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0147E" w14:textId="77777777" w:rsidR="00186C9A" w:rsidRPr="00FD1BD7" w:rsidRDefault="00186C9A" w:rsidP="00186C9A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Сведения</w:t>
      </w:r>
    </w:p>
    <w:p w14:paraId="24FF0D54" w14:textId="77777777" w:rsidR="00186C9A" w:rsidRDefault="00186C9A" w:rsidP="00186C9A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о доходах, имуществе   и обязательствах имущественного характера муниципальных служащих</w:t>
      </w:r>
      <w:r>
        <w:rPr>
          <w:b/>
          <w:sz w:val="24"/>
          <w:szCs w:val="24"/>
        </w:rPr>
        <w:t>, а также их</w:t>
      </w:r>
      <w:r w:rsidRPr="00FD1BD7">
        <w:rPr>
          <w:b/>
          <w:sz w:val="24"/>
          <w:szCs w:val="24"/>
        </w:rPr>
        <w:t xml:space="preserve"> </w:t>
      </w:r>
      <w:r w:rsidRPr="00FD1BD7">
        <w:rPr>
          <w:b/>
          <w:bCs/>
          <w:sz w:val="24"/>
          <w:szCs w:val="24"/>
        </w:rPr>
        <w:t>супруги (супруга) и несовершеннолетних детей</w:t>
      </w:r>
      <w:r>
        <w:rPr>
          <w:b/>
          <w:bCs/>
          <w:sz w:val="24"/>
          <w:szCs w:val="24"/>
        </w:rPr>
        <w:t>, руководителей муниципальных бюджетных учреждений, учредителем которых является администрация муниципального образования «Холмский городской округ»</w:t>
      </w:r>
      <w:r>
        <w:rPr>
          <w:b/>
          <w:sz w:val="24"/>
          <w:szCs w:val="24"/>
        </w:rPr>
        <w:t xml:space="preserve"> за период с 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sz w:val="24"/>
            <w:szCs w:val="24"/>
          </w:rPr>
          <w:t>2013 г</w:t>
        </w:r>
      </w:smartTag>
      <w:r>
        <w:rPr>
          <w:b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sz w:val="24"/>
            <w:szCs w:val="24"/>
          </w:rPr>
          <w:t>2013 г</w:t>
        </w:r>
      </w:smartTag>
      <w:r>
        <w:rPr>
          <w:b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338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"/>
        <w:gridCol w:w="1978"/>
        <w:gridCol w:w="1798"/>
        <w:gridCol w:w="1399"/>
        <w:gridCol w:w="1534"/>
        <w:gridCol w:w="1072"/>
        <w:gridCol w:w="1399"/>
        <w:gridCol w:w="1500"/>
        <w:gridCol w:w="1005"/>
        <w:gridCol w:w="1632"/>
        <w:gridCol w:w="1602"/>
      </w:tblGrid>
      <w:tr w:rsidR="00186C9A" w:rsidRPr="00BE1A65" w14:paraId="716D1C86" w14:textId="77777777" w:rsidTr="00186C9A">
        <w:trPr>
          <w:trHeight w:val="555"/>
        </w:trPr>
        <w:tc>
          <w:tcPr>
            <w:tcW w:w="489" w:type="dxa"/>
            <w:vMerge w:val="restart"/>
            <w:shd w:val="clear" w:color="auto" w:fill="auto"/>
          </w:tcPr>
          <w:p w14:paraId="67AF0430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04099E0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95C0A8F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</w:t>
            </w:r>
            <w:r w:rsidRPr="00BE1A65">
              <w:rPr>
                <w:sz w:val="18"/>
                <w:szCs w:val="18"/>
              </w:rPr>
              <w:t>п</w:t>
            </w:r>
          </w:p>
        </w:tc>
        <w:tc>
          <w:tcPr>
            <w:tcW w:w="1978" w:type="dxa"/>
            <w:vMerge w:val="restart"/>
          </w:tcPr>
          <w:p w14:paraId="2B0DBDCF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93767F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D9C70A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ФИО</w:t>
            </w:r>
          </w:p>
        </w:tc>
        <w:tc>
          <w:tcPr>
            <w:tcW w:w="1798" w:type="dxa"/>
            <w:vMerge w:val="restart"/>
          </w:tcPr>
          <w:p w14:paraId="259AB58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B329D1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FC132C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Должность</w:t>
            </w:r>
          </w:p>
        </w:tc>
        <w:tc>
          <w:tcPr>
            <w:tcW w:w="1399" w:type="dxa"/>
            <w:vMerge w:val="restart"/>
          </w:tcPr>
          <w:p w14:paraId="51C6CC32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годовой доход</w:t>
            </w:r>
          </w:p>
        </w:tc>
        <w:tc>
          <w:tcPr>
            <w:tcW w:w="4005" w:type="dxa"/>
            <w:gridSpan w:val="3"/>
          </w:tcPr>
          <w:p w14:paraId="52947F51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137" w:type="dxa"/>
            <w:gridSpan w:val="3"/>
          </w:tcPr>
          <w:p w14:paraId="25E52882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  <w:p w14:paraId="634FD426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88A963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  <w:vMerge w:val="restart"/>
          </w:tcPr>
          <w:p w14:paraId="47B2733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транспортных</w:t>
            </w:r>
            <w:r w:rsidRPr="00BE1A65">
              <w:rPr>
                <w:sz w:val="18"/>
                <w:szCs w:val="18"/>
              </w:rPr>
              <w:t xml:space="preserve"> средств, </w:t>
            </w:r>
          </w:p>
          <w:p w14:paraId="23FB8CC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принадлежащих на праве </w:t>
            </w:r>
          </w:p>
          <w:p w14:paraId="045583A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собственности </w:t>
            </w:r>
          </w:p>
          <w:p w14:paraId="5FA8FFE0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(вид, марка)</w:t>
            </w:r>
          </w:p>
        </w:tc>
      </w:tr>
      <w:tr w:rsidR="00186C9A" w:rsidRPr="00BE1A65" w14:paraId="7AD3E2B5" w14:textId="77777777" w:rsidTr="00186C9A">
        <w:trPr>
          <w:trHeight w:val="207"/>
        </w:trPr>
        <w:tc>
          <w:tcPr>
            <w:tcW w:w="489" w:type="dxa"/>
            <w:vMerge/>
            <w:shd w:val="clear" w:color="auto" w:fill="auto"/>
          </w:tcPr>
          <w:p w14:paraId="01EC2CF5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8" w:type="dxa"/>
            <w:vMerge/>
          </w:tcPr>
          <w:p w14:paraId="5C85523F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vMerge/>
          </w:tcPr>
          <w:p w14:paraId="01B13148" w14:textId="77777777" w:rsidR="00186C9A" w:rsidRPr="00BE1A65" w:rsidRDefault="00186C9A" w:rsidP="00186C9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</w:tcPr>
          <w:p w14:paraId="05BC3AFA" w14:textId="77777777" w:rsidR="00186C9A" w:rsidRPr="00BE1A65" w:rsidRDefault="00186C9A" w:rsidP="00186C9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2" w:type="dxa"/>
            <w:gridSpan w:val="6"/>
          </w:tcPr>
          <w:p w14:paraId="212F358F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02" w:type="dxa"/>
            <w:vMerge/>
          </w:tcPr>
          <w:p w14:paraId="2B2663E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</w:tc>
      </w:tr>
      <w:tr w:rsidR="00186C9A" w:rsidRPr="00BE1A65" w14:paraId="624AF978" w14:textId="77777777" w:rsidTr="00186C9A">
        <w:trPr>
          <w:trHeight w:val="735"/>
        </w:trPr>
        <w:tc>
          <w:tcPr>
            <w:tcW w:w="489" w:type="dxa"/>
            <w:vMerge/>
            <w:shd w:val="clear" w:color="auto" w:fill="auto"/>
          </w:tcPr>
          <w:p w14:paraId="2DAD2205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8" w:type="dxa"/>
            <w:vMerge/>
          </w:tcPr>
          <w:p w14:paraId="65FED70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vMerge/>
          </w:tcPr>
          <w:p w14:paraId="7C8C371A" w14:textId="77777777" w:rsidR="00186C9A" w:rsidRPr="00BE1A65" w:rsidRDefault="00186C9A" w:rsidP="00186C9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</w:tcPr>
          <w:p w14:paraId="2A2AE18C" w14:textId="77777777" w:rsidR="00186C9A" w:rsidRPr="00BE1A65" w:rsidRDefault="00186C9A" w:rsidP="00186C9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4" w:type="dxa"/>
          </w:tcPr>
          <w:p w14:paraId="4A1B9080" w14:textId="77777777" w:rsidR="00186C9A" w:rsidRPr="00BE1A65" w:rsidRDefault="00186C9A" w:rsidP="00186C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  <w:r w:rsidRPr="00BE1A65">
              <w:rPr>
                <w:sz w:val="18"/>
                <w:szCs w:val="18"/>
              </w:rPr>
              <w:t xml:space="preserve"> недвижимости</w:t>
            </w:r>
          </w:p>
        </w:tc>
        <w:tc>
          <w:tcPr>
            <w:tcW w:w="1072" w:type="dxa"/>
          </w:tcPr>
          <w:p w14:paraId="1E8353C5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14:paraId="2F317B2B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(кв. м)</w:t>
            </w:r>
          </w:p>
        </w:tc>
        <w:tc>
          <w:tcPr>
            <w:tcW w:w="1399" w:type="dxa"/>
          </w:tcPr>
          <w:p w14:paraId="184EE8DB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r w:rsidRPr="00BE1A6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500" w:type="dxa"/>
          </w:tcPr>
          <w:p w14:paraId="2647D0EF" w14:textId="77777777" w:rsidR="00186C9A" w:rsidRPr="00BE1A65" w:rsidRDefault="00186C9A" w:rsidP="00186C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  <w:r w:rsidRPr="00BE1A65">
              <w:rPr>
                <w:sz w:val="18"/>
                <w:szCs w:val="18"/>
              </w:rPr>
              <w:t xml:space="preserve"> недвижимости</w:t>
            </w:r>
          </w:p>
        </w:tc>
        <w:tc>
          <w:tcPr>
            <w:tcW w:w="1005" w:type="dxa"/>
          </w:tcPr>
          <w:p w14:paraId="2C271D38" w14:textId="77777777" w:rsidR="00186C9A" w:rsidRDefault="00186C9A" w:rsidP="00186C9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14:paraId="7398B040" w14:textId="77777777" w:rsidR="00186C9A" w:rsidRPr="00BE1A65" w:rsidRDefault="00186C9A" w:rsidP="00186C9A">
            <w:pPr>
              <w:jc w:val="both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(кв. м)</w:t>
            </w:r>
          </w:p>
        </w:tc>
        <w:tc>
          <w:tcPr>
            <w:tcW w:w="1632" w:type="dxa"/>
          </w:tcPr>
          <w:p w14:paraId="43AE8F52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r w:rsidRPr="00BE1A6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602" w:type="dxa"/>
            <w:vMerge/>
          </w:tcPr>
          <w:p w14:paraId="1ABD113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</w:tc>
      </w:tr>
      <w:tr w:rsidR="00186C9A" w:rsidRPr="00551A92" w14:paraId="1F4004F6" w14:textId="77777777" w:rsidTr="00186C9A">
        <w:trPr>
          <w:trHeight w:val="735"/>
        </w:trPr>
        <w:tc>
          <w:tcPr>
            <w:tcW w:w="489" w:type="dxa"/>
            <w:shd w:val="clear" w:color="auto" w:fill="auto"/>
          </w:tcPr>
          <w:p w14:paraId="7151662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78" w:type="dxa"/>
          </w:tcPr>
          <w:p w14:paraId="5AC8E625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Антипина Лидия Александровна</w:t>
            </w:r>
          </w:p>
          <w:p w14:paraId="6831FC92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0B352C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A7C02D9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2861526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CE6363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6BB770F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50D35D6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редактор муниципального автономного учреждения «Редакция газеты «Холмская панорама»</w:t>
            </w:r>
          </w:p>
        </w:tc>
        <w:tc>
          <w:tcPr>
            <w:tcW w:w="1399" w:type="dxa"/>
          </w:tcPr>
          <w:p w14:paraId="57B41CC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1193277</w:t>
            </w:r>
          </w:p>
          <w:p w14:paraId="33C0D3A3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783E9C9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AAC8821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7EF381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F47F651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6C1562B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2139A2B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657007</w:t>
            </w:r>
          </w:p>
        </w:tc>
        <w:tc>
          <w:tcPr>
            <w:tcW w:w="1534" w:type="dxa"/>
          </w:tcPr>
          <w:p w14:paraId="750E48D9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00D95F5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Долевая ½ </w:t>
            </w:r>
          </w:p>
          <w:p w14:paraId="643EABD9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353877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681903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3866498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5CE1A87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EDC518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7530B9D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56,5</w:t>
            </w:r>
          </w:p>
          <w:p w14:paraId="6956CC2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1E35DB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A8F3C5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40B20B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9F3B68B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5AEE237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1292B2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0369427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7827E47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D7562A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B569962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446E99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F7D21E5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E8A43AD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9533CD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295284E3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DC0BE72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6570E47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4CBA518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3894163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39E719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078AD03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09208F0" w14:textId="77777777" w:rsidR="00186C9A" w:rsidRPr="00C35D2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7D6D7F2E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CB4F70E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576B650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63D205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20F48A8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F6329B4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A439B9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EB57282" w14:textId="77777777" w:rsidR="00186C9A" w:rsidRPr="00C35D2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</w:t>
            </w:r>
          </w:p>
        </w:tc>
        <w:tc>
          <w:tcPr>
            <w:tcW w:w="1632" w:type="dxa"/>
          </w:tcPr>
          <w:p w14:paraId="71F6BFF6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22F3F4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99C1510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3E0C11B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05D0ECA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D0D1707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A39317F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F2CB9B1" w14:textId="77777777" w:rsidR="00186C9A" w:rsidRPr="00C35D2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61DC8BFF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4F3A78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26EC37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E4E0C91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344EA39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5DA547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3E819B3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A2EBD39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3E1DFB57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Nissan Tiida</w:t>
            </w:r>
          </w:p>
        </w:tc>
      </w:tr>
      <w:tr w:rsidR="00186C9A" w:rsidRPr="00BE1A65" w14:paraId="4BA66A35" w14:textId="77777777" w:rsidTr="00186C9A">
        <w:tc>
          <w:tcPr>
            <w:tcW w:w="489" w:type="dxa"/>
            <w:shd w:val="clear" w:color="auto" w:fill="auto"/>
          </w:tcPr>
          <w:p w14:paraId="760B085D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78" w:type="dxa"/>
          </w:tcPr>
          <w:p w14:paraId="204CBE11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Григорян Тигран Борисович</w:t>
            </w:r>
          </w:p>
        </w:tc>
        <w:tc>
          <w:tcPr>
            <w:tcW w:w="1798" w:type="dxa"/>
          </w:tcPr>
          <w:p w14:paraId="3B24436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Директор муниципального автономного учреждения телерадиовещательная компания «Холмск»</w:t>
            </w:r>
          </w:p>
        </w:tc>
        <w:tc>
          <w:tcPr>
            <w:tcW w:w="1399" w:type="dxa"/>
          </w:tcPr>
          <w:p w14:paraId="793AAD3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899155,52</w:t>
            </w:r>
          </w:p>
        </w:tc>
        <w:tc>
          <w:tcPr>
            <w:tcW w:w="1534" w:type="dxa"/>
          </w:tcPr>
          <w:p w14:paraId="5B141F4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2E00A9DB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6A80FFD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71E3A74E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5965120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05" w:type="dxa"/>
          </w:tcPr>
          <w:p w14:paraId="32B300C8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40,7</w:t>
            </w:r>
          </w:p>
          <w:p w14:paraId="1831CF6D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32" w:type="dxa"/>
          </w:tcPr>
          <w:p w14:paraId="49EF491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BD4A011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70DB7C5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14:paraId="544FC354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1305414A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Premio</w:t>
            </w:r>
          </w:p>
        </w:tc>
      </w:tr>
      <w:tr w:rsidR="00186C9A" w:rsidRPr="00BE1A65" w14:paraId="3A147D4A" w14:textId="77777777" w:rsidTr="00186C9A">
        <w:tc>
          <w:tcPr>
            <w:tcW w:w="489" w:type="dxa"/>
            <w:shd w:val="clear" w:color="auto" w:fill="auto"/>
          </w:tcPr>
          <w:p w14:paraId="4A45412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78" w:type="dxa"/>
          </w:tcPr>
          <w:p w14:paraId="5DE257F4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Исупова Светлана Васильевна</w:t>
            </w:r>
          </w:p>
          <w:p w14:paraId="4F55081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C24ACD5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607239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AEE661A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6CFB71A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9B0617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E9830B5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F9149BF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3C714DB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5777E1AF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Руководитель муници</w:t>
            </w:r>
            <w:r>
              <w:rPr>
                <w:sz w:val="18"/>
                <w:szCs w:val="18"/>
              </w:rPr>
              <w:t>пального казенного учреждения «Ц</w:t>
            </w:r>
            <w:r w:rsidRPr="00BE1A65">
              <w:rPr>
                <w:sz w:val="18"/>
                <w:szCs w:val="18"/>
              </w:rPr>
              <w:t>ентрализованная бухгалтерия»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2D19E565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1498633,92</w:t>
            </w:r>
          </w:p>
          <w:p w14:paraId="55821FF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C11437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D56D672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76DAA8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534ECF1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A72ADD8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C841E92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3959E7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DEDAD8D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227BE0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09B22183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1BC419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E2CC44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673894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9663165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081F046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3EB5537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6310A20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25E6416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A32807F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E78868B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60CE4661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46EE6C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D995870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EE26DD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F9DCBCB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3A0050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CEDFF63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16B5FFF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F4E63D3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D58533E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07E62B4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1B9D683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0B3AAC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7AB2887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C3E782B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394E6A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2612201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36266F0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113F894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634151E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71AE116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D39E3E2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00E8153F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283B194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140749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0C6043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79CD540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6ADCA3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433BB9B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0FB10D6B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65C68C3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722BBEBA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340E720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3BEF6C5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  <w:p w14:paraId="6B1C753C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DCA7602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B1E0445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99680DD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DDA882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53A6599F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FC9029A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D759F9E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47949CA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C10989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42,1</w:t>
            </w:r>
          </w:p>
        </w:tc>
        <w:tc>
          <w:tcPr>
            <w:tcW w:w="1632" w:type="dxa"/>
          </w:tcPr>
          <w:p w14:paraId="13BB646D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7087594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A93694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43AEA0A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3315747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6EE09DF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4FD8A00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DA4019B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7DE8ED2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4019DD57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B4D1E49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88F9B8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584E6F0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406F381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9B87508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46E6D3A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B612230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869564B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C204055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1C50C27D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6142056F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3CD74CDD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</w:p>
          <w:p w14:paraId="2AAC9673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186C9A" w:rsidRPr="00BE1A65" w14:paraId="4E4A18C6" w14:textId="77777777" w:rsidTr="00186C9A">
        <w:tc>
          <w:tcPr>
            <w:tcW w:w="489" w:type="dxa"/>
            <w:shd w:val="clear" w:color="auto" w:fill="auto"/>
          </w:tcPr>
          <w:p w14:paraId="3F174C9C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78" w:type="dxa"/>
          </w:tcPr>
          <w:p w14:paraId="7BE2D682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proofErr w:type="spellStart"/>
            <w:r w:rsidRPr="00BE1A65">
              <w:rPr>
                <w:sz w:val="18"/>
                <w:szCs w:val="18"/>
                <w:lang w:val="en-US"/>
              </w:rPr>
              <w:t>Тен</w:t>
            </w:r>
            <w:proofErr w:type="spellEnd"/>
            <w:r w:rsidRPr="00BE1A6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1A65">
              <w:rPr>
                <w:sz w:val="18"/>
                <w:szCs w:val="18"/>
                <w:lang w:val="en-US"/>
              </w:rPr>
              <w:t>Алексей</w:t>
            </w:r>
            <w:proofErr w:type="spellEnd"/>
            <w:r w:rsidRPr="00BE1A65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1A65">
              <w:rPr>
                <w:sz w:val="18"/>
                <w:szCs w:val="18"/>
                <w:lang w:val="en-US"/>
              </w:rPr>
              <w:t>Александрович</w:t>
            </w:r>
            <w:proofErr w:type="spellEnd"/>
          </w:p>
        </w:tc>
        <w:tc>
          <w:tcPr>
            <w:tcW w:w="1798" w:type="dxa"/>
          </w:tcPr>
          <w:p w14:paraId="484C3143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Руководитель Муниципального бюджетного учреждения «Отдел капитального строительства»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2E0AB0E1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665850,44</w:t>
            </w:r>
          </w:p>
        </w:tc>
        <w:tc>
          <w:tcPr>
            <w:tcW w:w="1534" w:type="dxa"/>
          </w:tcPr>
          <w:p w14:paraId="6B3083E6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F40F86E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долевая ¼ </w:t>
            </w:r>
          </w:p>
        </w:tc>
        <w:tc>
          <w:tcPr>
            <w:tcW w:w="1072" w:type="dxa"/>
          </w:tcPr>
          <w:p w14:paraId="3A8760C3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16,5</w:t>
            </w:r>
          </w:p>
        </w:tc>
        <w:tc>
          <w:tcPr>
            <w:tcW w:w="1399" w:type="dxa"/>
          </w:tcPr>
          <w:p w14:paraId="7697F9A5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F5122DB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14:paraId="26B30566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05" w:type="dxa"/>
          </w:tcPr>
          <w:p w14:paraId="3CE2EBBA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26,6</w:t>
            </w:r>
          </w:p>
          <w:p w14:paraId="687A17F5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32" w:type="dxa"/>
          </w:tcPr>
          <w:p w14:paraId="2EF60698" w14:textId="77777777" w:rsidR="00186C9A" w:rsidRDefault="00186C9A" w:rsidP="00186C9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F67C0F9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14:paraId="3A62DC6F" w14:textId="77777777" w:rsidR="00186C9A" w:rsidRPr="00BE1A65" w:rsidRDefault="00186C9A" w:rsidP="00186C9A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7DAF6F34" w14:textId="77777777" w:rsidR="00186C9A" w:rsidRPr="00BE1A65" w:rsidRDefault="00186C9A" w:rsidP="00186C9A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Lexus LX 570</w:t>
            </w:r>
          </w:p>
        </w:tc>
      </w:tr>
    </w:tbl>
    <w:p w14:paraId="0BA53994" w14:textId="77777777" w:rsidR="00186C9A" w:rsidRDefault="00186C9A" w:rsidP="00186C9A">
      <w:pPr>
        <w:ind w:right="-143"/>
        <w:jc w:val="center"/>
        <w:rPr>
          <w:b/>
          <w:sz w:val="24"/>
          <w:szCs w:val="24"/>
        </w:rPr>
      </w:pPr>
    </w:p>
    <w:sectPr w:rsidR="00186C9A" w:rsidSect="00186C9A">
      <w:pgSz w:w="16838" w:h="11906" w:orient="landscape"/>
      <w:pgMar w:top="360" w:right="1134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C9A"/>
    <w:rsid w:val="00186C9A"/>
    <w:rsid w:val="007423E6"/>
    <w:rsid w:val="009E05AC"/>
    <w:rsid w:val="00C14C82"/>
    <w:rsid w:val="00DC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556CD19"/>
  <w15:chartTrackingRefBased/>
  <w15:docId w15:val="{EF5069E0-08BB-46BE-A67B-C999B92AD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86C9A"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cp:lastModifiedBy>Анастасия С. Корчуганова</cp:lastModifiedBy>
  <cp:revision>2</cp:revision>
  <dcterms:created xsi:type="dcterms:W3CDTF">2024-11-26T00:22:00Z</dcterms:created>
  <dcterms:modified xsi:type="dcterms:W3CDTF">2024-11-26T00:22:00Z</dcterms:modified>
</cp:coreProperties>
</file>