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98ABC" w14:textId="77777777" w:rsidR="001A7FE1" w:rsidRPr="00D41AEA" w:rsidRDefault="001A7FE1" w:rsidP="00D41AE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41AEA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08D42665" wp14:editId="4DD1AD4F">
            <wp:extent cx="60007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C3BD8" w14:textId="77777777" w:rsidR="001A7FE1" w:rsidRPr="00D41AEA" w:rsidRDefault="001A7FE1" w:rsidP="00D41AE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1E80AD61" w14:textId="77777777" w:rsidR="001A7FE1" w:rsidRPr="00D41AEA" w:rsidRDefault="001A7FE1" w:rsidP="00D41AE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41AEA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14:paraId="498828E5" w14:textId="77777777" w:rsidR="001A7FE1" w:rsidRPr="00D41AEA" w:rsidRDefault="001A7FE1" w:rsidP="00D41AE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41AE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ХОЛМСКОГО МУНИЦИПАЛЬНОГО ОКРУГА САХАЛИНСКОЙ ОБЛАСТИ </w:t>
      </w:r>
    </w:p>
    <w:p w14:paraId="0795BE0C" w14:textId="77777777" w:rsidR="001A7FE1" w:rsidRPr="00D41AEA" w:rsidRDefault="001A7FE1" w:rsidP="00D41AE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6A89892" w14:textId="77777777" w:rsidR="001A7FE1" w:rsidRPr="00D41AEA" w:rsidRDefault="001A7FE1" w:rsidP="00D41AEA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41AEA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14:paraId="5CF1D415" w14:textId="77777777" w:rsidR="001A7FE1" w:rsidRPr="00D41AEA" w:rsidRDefault="001A7FE1" w:rsidP="00D41AE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4620890" w14:textId="2E6AB9AD" w:rsidR="001A7FE1" w:rsidRPr="00D41AEA" w:rsidRDefault="004201BC" w:rsidP="00D41AE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41AE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07.07.2026                   833</w:t>
      </w:r>
    </w:p>
    <w:p w14:paraId="66E8F1D8" w14:textId="77777777" w:rsidR="00737D31" w:rsidRPr="00D41AEA" w:rsidRDefault="00737D31" w:rsidP="00D41AE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41AEA">
        <w:rPr>
          <w:rFonts w:ascii="Arial" w:eastAsia="Times New Roman" w:hAnsi="Arial" w:cs="Arial"/>
          <w:sz w:val="24"/>
          <w:szCs w:val="24"/>
          <w:lang w:eastAsia="ru-RU"/>
        </w:rPr>
        <w:t>от _____________________ № _______</w:t>
      </w:r>
    </w:p>
    <w:p w14:paraId="1192C742" w14:textId="77777777" w:rsidR="00737D31" w:rsidRPr="00D41AEA" w:rsidRDefault="00737D31" w:rsidP="00D41AE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D41AEA">
        <w:rPr>
          <w:rFonts w:ascii="Arial" w:eastAsia="Times New Roman" w:hAnsi="Arial" w:cs="Arial"/>
          <w:sz w:val="24"/>
          <w:szCs w:val="24"/>
          <w:lang w:eastAsia="ru-RU"/>
        </w:rPr>
        <w:t xml:space="preserve">         г. Холмск</w:t>
      </w:r>
    </w:p>
    <w:p w14:paraId="1AFA5ACF" w14:textId="77777777" w:rsidR="001A7FE1" w:rsidRPr="00D41AEA" w:rsidRDefault="001A7FE1" w:rsidP="00D41AE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17A80A2" w14:textId="77777777" w:rsidR="001A7FE1" w:rsidRPr="00D41AEA" w:rsidRDefault="001A7FE1" w:rsidP="00D41A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3A57AA1" w14:textId="6263A969" w:rsidR="001A7FE1" w:rsidRPr="00D41AEA" w:rsidRDefault="00073D3F" w:rsidP="00D41AEA">
      <w:pPr>
        <w:spacing w:after="0" w:line="240" w:lineRule="auto"/>
        <w:ind w:right="-2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0" w:name="_Hlk217375747"/>
      <w:bookmarkStart w:id="1" w:name="_Hlk88657319"/>
      <w:r w:rsidRPr="00D41AEA">
        <w:rPr>
          <w:rFonts w:ascii="Arial" w:eastAsia="Times New Roman" w:hAnsi="Arial" w:cs="Arial"/>
          <w:sz w:val="24"/>
          <w:szCs w:val="24"/>
          <w:lang w:eastAsia="ru-RU"/>
        </w:rPr>
        <w:t xml:space="preserve">О внесении изменений в </w:t>
      </w:r>
      <w:r w:rsidR="00B60849" w:rsidRPr="00D41AEA">
        <w:rPr>
          <w:rFonts w:ascii="Arial" w:eastAsia="Times New Roman" w:hAnsi="Arial" w:cs="Arial"/>
          <w:sz w:val="24"/>
          <w:szCs w:val="24"/>
          <w:lang w:eastAsia="ru-RU"/>
        </w:rPr>
        <w:t xml:space="preserve">Порядок предоставления меры поддержки </w:t>
      </w:r>
      <w:r w:rsidR="00737D31" w:rsidRPr="00D41AEA">
        <w:rPr>
          <w:rFonts w:ascii="Arial" w:eastAsia="Times New Roman" w:hAnsi="Arial" w:cs="Arial"/>
          <w:bCs/>
          <w:sz w:val="24"/>
          <w:szCs w:val="24"/>
          <w:lang w:eastAsia="ru-RU"/>
        </w:rPr>
        <w:t>«Бесплатное посещение занятий по дополнительным общеобразовательным программам в государственных и</w:t>
      </w:r>
      <w:r w:rsidR="00D41AEA" w:rsidRPr="00D41AE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737D31" w:rsidRPr="00D41AEA">
        <w:rPr>
          <w:rFonts w:ascii="Arial" w:eastAsia="Times New Roman" w:hAnsi="Arial" w:cs="Arial"/>
          <w:bCs/>
          <w:sz w:val="24"/>
          <w:szCs w:val="24"/>
          <w:lang w:eastAsia="ru-RU"/>
        </w:rPr>
        <w:t>муниципальных образовательных организациях детей участников специальной военной операции» на территории Холмского муниципального округа Сахалинской области</w:t>
      </w:r>
      <w:r w:rsidR="007B3380" w:rsidRPr="00D41AEA">
        <w:rPr>
          <w:rFonts w:ascii="Arial" w:eastAsia="Times New Roman" w:hAnsi="Arial" w:cs="Arial"/>
          <w:sz w:val="24"/>
          <w:szCs w:val="24"/>
          <w:lang w:eastAsia="ru-RU"/>
        </w:rPr>
        <w:t xml:space="preserve">, утвержденного постановлением администрации Холмского муниципального округа Сахалинской </w:t>
      </w:r>
      <w:r w:rsidR="00D41AEA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7B3380" w:rsidRPr="00D41AEA">
        <w:rPr>
          <w:rFonts w:ascii="Arial" w:eastAsia="Times New Roman" w:hAnsi="Arial" w:cs="Arial"/>
          <w:sz w:val="24"/>
          <w:szCs w:val="24"/>
          <w:lang w:eastAsia="ru-RU"/>
        </w:rPr>
        <w:t xml:space="preserve">бласти </w:t>
      </w:r>
      <w:r w:rsidRPr="00D41AEA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B60849" w:rsidRPr="00D41AEA">
        <w:rPr>
          <w:rFonts w:ascii="Arial" w:eastAsia="Times New Roman" w:hAnsi="Arial" w:cs="Arial"/>
          <w:sz w:val="24"/>
          <w:szCs w:val="24"/>
          <w:lang w:eastAsia="ru-RU"/>
        </w:rPr>
        <w:t>18</w:t>
      </w:r>
      <w:r w:rsidRPr="00D41AEA">
        <w:rPr>
          <w:rFonts w:ascii="Arial" w:eastAsia="Times New Roman" w:hAnsi="Arial" w:cs="Arial"/>
          <w:sz w:val="24"/>
          <w:szCs w:val="24"/>
          <w:lang w:eastAsia="ru-RU"/>
        </w:rPr>
        <w:t>.0</w:t>
      </w:r>
      <w:r w:rsidR="00B60849" w:rsidRPr="00D41AEA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D41AEA">
        <w:rPr>
          <w:rFonts w:ascii="Arial" w:eastAsia="Times New Roman" w:hAnsi="Arial" w:cs="Arial"/>
          <w:sz w:val="24"/>
          <w:szCs w:val="24"/>
          <w:lang w:eastAsia="ru-RU"/>
        </w:rPr>
        <w:t>.202</w:t>
      </w:r>
      <w:r w:rsidR="00B60849" w:rsidRPr="00D41AEA">
        <w:rPr>
          <w:rFonts w:ascii="Arial" w:eastAsia="Times New Roman" w:hAnsi="Arial" w:cs="Arial"/>
          <w:sz w:val="24"/>
          <w:szCs w:val="24"/>
          <w:lang w:eastAsia="ru-RU"/>
        </w:rPr>
        <w:t xml:space="preserve">6 </w:t>
      </w:r>
      <w:r w:rsidRPr="00D41AEA">
        <w:rPr>
          <w:rFonts w:ascii="Arial" w:eastAsia="Times New Roman" w:hAnsi="Arial" w:cs="Arial"/>
          <w:sz w:val="24"/>
          <w:szCs w:val="24"/>
          <w:lang w:eastAsia="ru-RU"/>
        </w:rPr>
        <w:t>№ 57</w:t>
      </w:r>
      <w:bookmarkEnd w:id="0"/>
      <w:r w:rsidR="00CD7032" w:rsidRPr="00D41AEA">
        <w:rPr>
          <w:rFonts w:ascii="Arial" w:eastAsia="Times New Roman" w:hAnsi="Arial" w:cs="Arial"/>
          <w:sz w:val="24"/>
          <w:szCs w:val="24"/>
          <w:lang w:eastAsia="ru-RU"/>
        </w:rPr>
        <w:t>5</w:t>
      </w:r>
    </w:p>
    <w:bookmarkEnd w:id="1"/>
    <w:p w14:paraId="1FD74464" w14:textId="77777777" w:rsidR="001A7FE1" w:rsidRPr="00D41AEA" w:rsidRDefault="001A7FE1" w:rsidP="00D41A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DA856C1" w14:textId="797325D3" w:rsidR="001A7FE1" w:rsidRPr="00D41AEA" w:rsidRDefault="00073D3F" w:rsidP="00D41AE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" w:name="_Hlk88658556"/>
      <w:bookmarkStart w:id="3" w:name="_Hlk88659051"/>
      <w:r w:rsidRPr="00D41AEA"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 законом от 13.07.2020 № 189-ФЗ «О государственном (муниципальном) социальном заказе на оказание государственных (муниципальных) услуг в социальной сфере»</w:t>
      </w:r>
      <w:r w:rsidR="00062450" w:rsidRPr="00D41AEA">
        <w:rPr>
          <w:rFonts w:ascii="Arial" w:eastAsia="Times New Roman" w:hAnsi="Arial" w:cs="Arial"/>
          <w:sz w:val="24"/>
          <w:szCs w:val="24"/>
          <w:lang w:eastAsia="ru-RU"/>
        </w:rPr>
        <w:t xml:space="preserve">, Указом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распоряжением Министерства образования Сахалинской области» от </w:t>
      </w:r>
      <w:r w:rsidR="00CD7032" w:rsidRPr="00D41AEA">
        <w:rPr>
          <w:rFonts w:ascii="Arial" w:eastAsia="Times New Roman" w:hAnsi="Arial" w:cs="Arial"/>
          <w:sz w:val="24"/>
          <w:szCs w:val="24"/>
          <w:lang w:eastAsia="ru-RU"/>
        </w:rPr>
        <w:t>26</w:t>
      </w:r>
      <w:r w:rsidR="00062450" w:rsidRPr="00D41AEA">
        <w:rPr>
          <w:rFonts w:ascii="Arial" w:eastAsia="Times New Roman" w:hAnsi="Arial" w:cs="Arial"/>
          <w:sz w:val="24"/>
          <w:szCs w:val="24"/>
          <w:lang w:eastAsia="ru-RU"/>
        </w:rPr>
        <w:t>.06.2026 № 3.12-6</w:t>
      </w:r>
      <w:r w:rsidR="00CD7032" w:rsidRPr="00D41AEA">
        <w:rPr>
          <w:rFonts w:ascii="Arial" w:eastAsia="Times New Roman" w:hAnsi="Arial" w:cs="Arial"/>
          <w:sz w:val="24"/>
          <w:szCs w:val="24"/>
          <w:lang w:eastAsia="ru-RU"/>
        </w:rPr>
        <w:t>46</w:t>
      </w:r>
      <w:r w:rsidR="00062450" w:rsidRPr="00D41AEA">
        <w:rPr>
          <w:rFonts w:ascii="Arial" w:eastAsia="Times New Roman" w:hAnsi="Arial" w:cs="Arial"/>
          <w:sz w:val="24"/>
          <w:szCs w:val="24"/>
          <w:lang w:eastAsia="ru-RU"/>
        </w:rPr>
        <w:t xml:space="preserve">-р «О реализации Указа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 </w:t>
      </w:r>
      <w:r w:rsidRPr="00D41AEA">
        <w:rPr>
          <w:rFonts w:ascii="Arial" w:eastAsia="Times New Roman" w:hAnsi="Arial" w:cs="Arial"/>
          <w:sz w:val="24"/>
          <w:szCs w:val="24"/>
          <w:lang w:eastAsia="ru-RU"/>
        </w:rPr>
        <w:t xml:space="preserve"> и  </w:t>
      </w:r>
      <w:r w:rsidR="00062450" w:rsidRPr="00D41AEA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Pr="00D41AEA">
        <w:rPr>
          <w:rFonts w:ascii="Arial" w:eastAsia="Times New Roman" w:hAnsi="Arial" w:cs="Arial"/>
          <w:sz w:val="24"/>
          <w:szCs w:val="24"/>
          <w:lang w:eastAsia="ru-RU"/>
        </w:rPr>
        <w:t xml:space="preserve"> целью стандартизации мер поддержки </w:t>
      </w:r>
      <w:r w:rsidR="00B60849" w:rsidRPr="00D41AEA">
        <w:rPr>
          <w:rFonts w:ascii="Arial" w:eastAsia="Times New Roman" w:hAnsi="Arial" w:cs="Arial"/>
          <w:sz w:val="24"/>
          <w:szCs w:val="24"/>
          <w:lang w:eastAsia="ru-RU"/>
        </w:rPr>
        <w:t>участников специальной военной операции и членов их семей Холмского муниципального округа Сахалинской области, руководствуясь ст. 17, ст. 34 Устава Холмского муниципального округа Сахалинской области, администрация Холмского муниципального округа Сахалинской области</w:t>
      </w:r>
    </w:p>
    <w:bookmarkEnd w:id="2"/>
    <w:bookmarkEnd w:id="3"/>
    <w:p w14:paraId="04573B12" w14:textId="77777777" w:rsidR="001A7FE1" w:rsidRPr="00D41AEA" w:rsidRDefault="001A7FE1" w:rsidP="00D41AE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181D611" w14:textId="77777777" w:rsidR="001A7FE1" w:rsidRPr="00D41AEA" w:rsidRDefault="001A7FE1" w:rsidP="00D41AE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1AEA">
        <w:rPr>
          <w:rFonts w:ascii="Arial" w:eastAsia="Times New Roman" w:hAnsi="Arial" w:cs="Arial"/>
          <w:sz w:val="24"/>
          <w:szCs w:val="24"/>
          <w:lang w:eastAsia="ru-RU"/>
        </w:rPr>
        <w:tab/>
        <w:t>ПОСТАНОВЛЯЕТ:</w:t>
      </w:r>
    </w:p>
    <w:p w14:paraId="0CFE0A51" w14:textId="77777777" w:rsidR="001A7FE1" w:rsidRPr="00D41AEA" w:rsidRDefault="001A7FE1" w:rsidP="00D41AE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A78DA56" w14:textId="30B02731" w:rsidR="00EB1B7E" w:rsidRPr="00D41AEA" w:rsidRDefault="009D4060" w:rsidP="00D41AE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D41AEA">
        <w:rPr>
          <w:rFonts w:ascii="Arial" w:hAnsi="Arial" w:cs="Arial"/>
          <w:sz w:val="24"/>
          <w:szCs w:val="24"/>
        </w:rPr>
        <w:t xml:space="preserve">Внести в </w:t>
      </w:r>
      <w:r w:rsidR="00B95FCE" w:rsidRPr="00D41AEA">
        <w:rPr>
          <w:rFonts w:ascii="Arial" w:hAnsi="Arial" w:cs="Arial"/>
          <w:sz w:val="24"/>
          <w:szCs w:val="24"/>
        </w:rPr>
        <w:t xml:space="preserve">Порядок предоставления меры поддержки </w:t>
      </w:r>
      <w:r w:rsidR="00495AAB" w:rsidRPr="00D41AEA">
        <w:rPr>
          <w:rFonts w:ascii="Arial" w:hAnsi="Arial" w:cs="Arial"/>
          <w:bCs/>
          <w:sz w:val="24"/>
          <w:szCs w:val="24"/>
        </w:rPr>
        <w:t>«Бесплатное посещение занятий по дополнительным общеобразовательным программам в государственных и муниципальных образовательных организациях детей участников специальной военной операции»</w:t>
      </w:r>
      <w:r w:rsidR="00495AAB" w:rsidRPr="00D41AEA">
        <w:rPr>
          <w:rFonts w:ascii="Arial" w:hAnsi="Arial" w:cs="Arial"/>
          <w:sz w:val="24"/>
          <w:szCs w:val="24"/>
        </w:rPr>
        <w:t xml:space="preserve"> </w:t>
      </w:r>
      <w:r w:rsidR="00495AAB" w:rsidRPr="00D41AEA">
        <w:rPr>
          <w:rFonts w:ascii="Arial" w:hAnsi="Arial" w:cs="Arial"/>
          <w:bCs/>
          <w:sz w:val="24"/>
          <w:szCs w:val="24"/>
        </w:rPr>
        <w:t>на территории Холмского муниципального округа Сахалинской области</w:t>
      </w:r>
      <w:r w:rsidR="007B3380" w:rsidRPr="00D41AEA">
        <w:rPr>
          <w:rFonts w:ascii="Arial" w:hAnsi="Arial" w:cs="Arial"/>
          <w:sz w:val="24"/>
          <w:szCs w:val="24"/>
        </w:rPr>
        <w:t>,</w:t>
      </w:r>
      <w:r w:rsidRPr="00D41AEA">
        <w:rPr>
          <w:rFonts w:ascii="Arial" w:hAnsi="Arial" w:cs="Arial"/>
          <w:sz w:val="24"/>
          <w:szCs w:val="24"/>
        </w:rPr>
        <w:t xml:space="preserve"> </w:t>
      </w:r>
      <w:r w:rsidR="00495AAB" w:rsidRPr="00D41AEA">
        <w:rPr>
          <w:rFonts w:ascii="Arial" w:hAnsi="Arial" w:cs="Arial"/>
          <w:sz w:val="24"/>
          <w:szCs w:val="24"/>
        </w:rPr>
        <w:t>у</w:t>
      </w:r>
      <w:r w:rsidR="007B3380" w:rsidRPr="00D41AEA">
        <w:rPr>
          <w:rFonts w:ascii="Arial" w:eastAsia="Times New Roman" w:hAnsi="Arial" w:cs="Arial"/>
          <w:sz w:val="24"/>
          <w:szCs w:val="24"/>
          <w:lang w:eastAsia="ru-RU"/>
        </w:rPr>
        <w:t>твержденного постановлением администрации Холмского муниципального округа Сахалинской области</w:t>
      </w:r>
      <w:r w:rsidR="007B3380" w:rsidRPr="00D41AEA">
        <w:rPr>
          <w:rFonts w:ascii="Arial" w:hAnsi="Arial" w:cs="Arial"/>
          <w:sz w:val="24"/>
          <w:szCs w:val="24"/>
        </w:rPr>
        <w:t xml:space="preserve"> </w:t>
      </w:r>
      <w:r w:rsidRPr="00D41AEA">
        <w:rPr>
          <w:rFonts w:ascii="Arial" w:hAnsi="Arial" w:cs="Arial"/>
          <w:sz w:val="24"/>
          <w:szCs w:val="24"/>
        </w:rPr>
        <w:t xml:space="preserve">от </w:t>
      </w:r>
      <w:r w:rsidR="00B95FCE" w:rsidRPr="00D41AEA">
        <w:rPr>
          <w:rFonts w:ascii="Arial" w:hAnsi="Arial" w:cs="Arial"/>
          <w:sz w:val="24"/>
          <w:szCs w:val="24"/>
        </w:rPr>
        <w:t>18</w:t>
      </w:r>
      <w:r w:rsidRPr="00D41AEA">
        <w:rPr>
          <w:rFonts w:ascii="Arial" w:hAnsi="Arial" w:cs="Arial"/>
          <w:sz w:val="24"/>
          <w:szCs w:val="24"/>
        </w:rPr>
        <w:t>.0</w:t>
      </w:r>
      <w:r w:rsidR="00B95FCE" w:rsidRPr="00D41AEA">
        <w:rPr>
          <w:rFonts w:ascii="Arial" w:hAnsi="Arial" w:cs="Arial"/>
          <w:sz w:val="24"/>
          <w:szCs w:val="24"/>
        </w:rPr>
        <w:t>5</w:t>
      </w:r>
      <w:r w:rsidRPr="00D41AEA">
        <w:rPr>
          <w:rFonts w:ascii="Arial" w:hAnsi="Arial" w:cs="Arial"/>
          <w:sz w:val="24"/>
          <w:szCs w:val="24"/>
        </w:rPr>
        <w:t>.202</w:t>
      </w:r>
      <w:r w:rsidR="00B95FCE" w:rsidRPr="00D41AEA">
        <w:rPr>
          <w:rFonts w:ascii="Arial" w:hAnsi="Arial" w:cs="Arial"/>
          <w:sz w:val="24"/>
          <w:szCs w:val="24"/>
        </w:rPr>
        <w:t>6</w:t>
      </w:r>
      <w:r w:rsidRPr="00D41AEA">
        <w:rPr>
          <w:rFonts w:ascii="Arial" w:hAnsi="Arial" w:cs="Arial"/>
          <w:sz w:val="24"/>
          <w:szCs w:val="24"/>
        </w:rPr>
        <w:t xml:space="preserve"> № 57</w:t>
      </w:r>
      <w:r w:rsidR="00495AAB" w:rsidRPr="00D41AEA">
        <w:rPr>
          <w:rFonts w:ascii="Arial" w:hAnsi="Arial" w:cs="Arial"/>
          <w:sz w:val="24"/>
          <w:szCs w:val="24"/>
        </w:rPr>
        <w:t>5</w:t>
      </w:r>
      <w:r w:rsidRPr="00D41AEA">
        <w:rPr>
          <w:rFonts w:ascii="Arial" w:hAnsi="Arial" w:cs="Arial"/>
          <w:sz w:val="24"/>
          <w:szCs w:val="24"/>
        </w:rPr>
        <w:t xml:space="preserve"> (далее - Порядок) следующие изменения:</w:t>
      </w:r>
    </w:p>
    <w:p w14:paraId="380A783C" w14:textId="69904851" w:rsidR="00073D3F" w:rsidRPr="00D41AEA" w:rsidRDefault="009D4060" w:rsidP="00D41AEA">
      <w:pPr>
        <w:pStyle w:val="a3"/>
        <w:numPr>
          <w:ilvl w:val="1"/>
          <w:numId w:val="8"/>
        </w:numPr>
        <w:spacing w:after="0" w:line="240" w:lineRule="auto"/>
        <w:ind w:left="1418" w:hanging="709"/>
        <w:jc w:val="both"/>
        <w:rPr>
          <w:rFonts w:ascii="Arial" w:hAnsi="Arial" w:cs="Arial"/>
          <w:sz w:val="24"/>
          <w:szCs w:val="24"/>
        </w:rPr>
      </w:pPr>
      <w:r w:rsidRPr="00D41AEA">
        <w:rPr>
          <w:rFonts w:ascii="Arial" w:hAnsi="Arial" w:cs="Arial"/>
          <w:sz w:val="24"/>
          <w:szCs w:val="24"/>
        </w:rPr>
        <w:t>Пункт</w:t>
      </w:r>
      <w:r w:rsidR="00073D3F" w:rsidRPr="00D41AEA">
        <w:rPr>
          <w:rFonts w:ascii="Arial" w:hAnsi="Arial" w:cs="Arial"/>
          <w:sz w:val="24"/>
          <w:szCs w:val="24"/>
        </w:rPr>
        <w:t xml:space="preserve"> </w:t>
      </w:r>
      <w:r w:rsidR="00E47887" w:rsidRPr="00D41AEA">
        <w:rPr>
          <w:rFonts w:ascii="Arial" w:hAnsi="Arial" w:cs="Arial"/>
          <w:sz w:val="24"/>
          <w:szCs w:val="24"/>
        </w:rPr>
        <w:t>1</w:t>
      </w:r>
      <w:r w:rsidR="005C049D" w:rsidRPr="00D41AEA">
        <w:rPr>
          <w:rFonts w:ascii="Arial" w:hAnsi="Arial" w:cs="Arial"/>
          <w:sz w:val="24"/>
          <w:szCs w:val="24"/>
        </w:rPr>
        <w:t>.</w:t>
      </w:r>
      <w:r w:rsidR="00073D3F" w:rsidRPr="00D41AEA">
        <w:rPr>
          <w:rFonts w:ascii="Arial" w:hAnsi="Arial" w:cs="Arial"/>
          <w:sz w:val="24"/>
          <w:szCs w:val="24"/>
        </w:rPr>
        <w:t xml:space="preserve"> Порядка </w:t>
      </w:r>
      <w:r w:rsidRPr="00D41AEA">
        <w:rPr>
          <w:rFonts w:ascii="Arial" w:hAnsi="Arial" w:cs="Arial"/>
          <w:sz w:val="24"/>
          <w:szCs w:val="24"/>
        </w:rPr>
        <w:t xml:space="preserve">изложить </w:t>
      </w:r>
      <w:r w:rsidR="00073D3F" w:rsidRPr="00D41AEA">
        <w:rPr>
          <w:rFonts w:ascii="Arial" w:hAnsi="Arial" w:cs="Arial"/>
          <w:sz w:val="24"/>
          <w:szCs w:val="24"/>
        </w:rPr>
        <w:t>в следующей редакции:</w:t>
      </w:r>
    </w:p>
    <w:p w14:paraId="49406877" w14:textId="7C11A32E" w:rsidR="00495AAB" w:rsidRPr="00D41AEA" w:rsidRDefault="009D4060" w:rsidP="00D41AEA">
      <w:pPr>
        <w:spacing w:after="0" w:line="240" w:lineRule="auto"/>
        <w:ind w:left="142" w:firstLine="566"/>
        <w:jc w:val="both"/>
        <w:rPr>
          <w:rFonts w:ascii="Arial" w:hAnsi="Arial" w:cs="Arial"/>
          <w:sz w:val="24"/>
          <w:szCs w:val="24"/>
        </w:rPr>
      </w:pPr>
      <w:r w:rsidRPr="00D41AEA">
        <w:rPr>
          <w:rFonts w:ascii="Arial" w:hAnsi="Arial" w:cs="Arial"/>
          <w:sz w:val="24"/>
          <w:szCs w:val="24"/>
        </w:rPr>
        <w:t>«</w:t>
      </w:r>
      <w:r w:rsidR="005C049D" w:rsidRPr="00D41AEA">
        <w:rPr>
          <w:rFonts w:ascii="Arial" w:hAnsi="Arial" w:cs="Arial"/>
          <w:sz w:val="24"/>
          <w:szCs w:val="24"/>
        </w:rPr>
        <w:t>1.</w:t>
      </w:r>
      <w:r w:rsidR="005C049D" w:rsidRPr="00D41AEA">
        <w:rPr>
          <w:rFonts w:ascii="Arial" w:hAnsi="Arial" w:cs="Arial"/>
          <w:sz w:val="24"/>
          <w:szCs w:val="24"/>
        </w:rPr>
        <w:tab/>
      </w:r>
      <w:r w:rsidR="00495AAB" w:rsidRPr="00D41AEA">
        <w:rPr>
          <w:rFonts w:ascii="Arial" w:hAnsi="Arial" w:cs="Arial"/>
          <w:sz w:val="24"/>
          <w:szCs w:val="24"/>
        </w:rPr>
        <w:t xml:space="preserve">Настоящим Порядком регулируется процедура предоставления меры поддержки детям участников специальной военной операции (далее - участник СВО) по бесплатному посещению занятий по дополнительным </w:t>
      </w:r>
      <w:r w:rsidR="00495AAB" w:rsidRPr="00D41AEA">
        <w:rPr>
          <w:rFonts w:ascii="Arial" w:hAnsi="Arial" w:cs="Arial"/>
          <w:sz w:val="24"/>
          <w:szCs w:val="24"/>
        </w:rPr>
        <w:lastRenderedPageBreak/>
        <w:t xml:space="preserve">общеобразовательным программам в государственных и муниципальных образовательных организациях (далее - Организация, мера поддержки). </w:t>
      </w:r>
    </w:p>
    <w:p w14:paraId="7F23430B" w14:textId="3C984081" w:rsidR="005C049D" w:rsidRPr="00D41AEA" w:rsidRDefault="007B3380" w:rsidP="00D41AEA">
      <w:pPr>
        <w:spacing w:after="0" w:line="240" w:lineRule="auto"/>
        <w:ind w:left="142" w:firstLine="566"/>
        <w:jc w:val="both"/>
        <w:rPr>
          <w:rFonts w:ascii="Arial" w:hAnsi="Arial" w:cs="Arial"/>
          <w:sz w:val="24"/>
          <w:szCs w:val="24"/>
        </w:rPr>
      </w:pPr>
      <w:r w:rsidRPr="00D41AEA">
        <w:rPr>
          <w:rFonts w:ascii="Arial" w:hAnsi="Arial" w:cs="Arial"/>
          <w:sz w:val="24"/>
          <w:szCs w:val="24"/>
        </w:rPr>
        <w:t>1</w:t>
      </w:r>
      <w:r w:rsidR="00073982" w:rsidRPr="00D41AEA">
        <w:rPr>
          <w:rFonts w:ascii="Arial" w:hAnsi="Arial" w:cs="Arial"/>
          <w:sz w:val="24"/>
          <w:szCs w:val="24"/>
        </w:rPr>
        <w:t xml:space="preserve">.1. </w:t>
      </w:r>
      <w:r w:rsidR="005C049D" w:rsidRPr="00D41AEA">
        <w:rPr>
          <w:rFonts w:ascii="Arial" w:hAnsi="Arial" w:cs="Arial"/>
          <w:sz w:val="24"/>
          <w:szCs w:val="24"/>
        </w:rPr>
        <w:t xml:space="preserve">Мера поддержки </w:t>
      </w:r>
      <w:r w:rsidR="00495AAB" w:rsidRPr="00D41AEA">
        <w:rPr>
          <w:rFonts w:ascii="Arial" w:hAnsi="Arial" w:cs="Arial"/>
          <w:bCs/>
          <w:sz w:val="24"/>
          <w:szCs w:val="24"/>
        </w:rPr>
        <w:t>«Бесплатное посещение занятий по дополнительным общеобразовательным программам в государственных и муниципальных образовательных организациях детей участников специальной военной операции»</w:t>
      </w:r>
      <w:r w:rsidR="005C049D" w:rsidRPr="00D41AEA">
        <w:rPr>
          <w:rFonts w:ascii="Arial" w:hAnsi="Arial" w:cs="Arial"/>
          <w:sz w:val="24"/>
          <w:szCs w:val="24"/>
        </w:rPr>
        <w:t xml:space="preserve"> на территории Холмского муниципального округа Сахалинской области предоставляется</w:t>
      </w:r>
      <w:r w:rsidR="00073982" w:rsidRPr="00D41AEA">
        <w:rPr>
          <w:rFonts w:ascii="Arial" w:hAnsi="Arial" w:cs="Arial"/>
          <w:sz w:val="24"/>
          <w:szCs w:val="24"/>
        </w:rPr>
        <w:t>:</w:t>
      </w:r>
    </w:p>
    <w:p w14:paraId="5689D37E" w14:textId="3ACBDDB9" w:rsidR="00073982" w:rsidRPr="00D41AEA" w:rsidRDefault="00502D3A" w:rsidP="00D41AE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1AEA">
        <w:rPr>
          <w:rFonts w:ascii="Arial" w:hAnsi="Arial" w:cs="Arial"/>
          <w:sz w:val="24"/>
          <w:szCs w:val="24"/>
        </w:rPr>
        <w:t>а)</w:t>
      </w:r>
      <w:r w:rsidR="00073982" w:rsidRPr="00D41AEA">
        <w:rPr>
          <w:rFonts w:ascii="Arial" w:hAnsi="Arial" w:cs="Arial"/>
          <w:sz w:val="24"/>
          <w:szCs w:val="24"/>
        </w:rPr>
        <w:t xml:space="preserve"> лицам, принимающим (принимавшим) участие (содействующие (содействовавшие) выполнению задач) в специальной военной операции;</w:t>
      </w:r>
    </w:p>
    <w:p w14:paraId="00836550" w14:textId="369CC6BF" w:rsidR="00073982" w:rsidRPr="00D41AEA" w:rsidRDefault="00502D3A" w:rsidP="00D41AE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1AEA">
        <w:rPr>
          <w:rFonts w:ascii="Arial" w:hAnsi="Arial" w:cs="Arial"/>
          <w:sz w:val="24"/>
          <w:szCs w:val="24"/>
        </w:rPr>
        <w:t>б)</w:t>
      </w:r>
      <w:r w:rsidR="00073982" w:rsidRPr="00D41AEA">
        <w:rPr>
          <w:rFonts w:ascii="Arial" w:hAnsi="Arial" w:cs="Arial"/>
          <w:sz w:val="24"/>
          <w:szCs w:val="24"/>
        </w:rPr>
        <w:t xml:space="preserve"> лицам, выполняющим (выполнявшим)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14:paraId="4BD26E0D" w14:textId="66CA16B0" w:rsidR="00073982" w:rsidRPr="00D41AEA" w:rsidRDefault="00502D3A" w:rsidP="00D41AE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1AEA">
        <w:rPr>
          <w:rFonts w:ascii="Arial" w:hAnsi="Arial" w:cs="Arial"/>
          <w:sz w:val="24"/>
          <w:szCs w:val="24"/>
        </w:rPr>
        <w:t>в)</w:t>
      </w:r>
      <w:r w:rsidR="00073982" w:rsidRPr="00D41AEA">
        <w:rPr>
          <w:rFonts w:ascii="Arial" w:hAnsi="Arial" w:cs="Arial"/>
          <w:sz w:val="24"/>
          <w:szCs w:val="24"/>
        </w:rPr>
        <w:t xml:space="preserve">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</w:t>
      </w:r>
      <w:r w:rsidRPr="00D41AEA">
        <w:rPr>
          <w:rFonts w:ascii="Arial" w:hAnsi="Arial" w:cs="Arial"/>
          <w:sz w:val="24"/>
          <w:szCs w:val="24"/>
        </w:rPr>
        <w:t>;</w:t>
      </w:r>
    </w:p>
    <w:p w14:paraId="0A69775C" w14:textId="2FED03BC" w:rsidR="00502D3A" w:rsidRPr="00D41AEA" w:rsidRDefault="00502D3A" w:rsidP="00D41AE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1AEA">
        <w:rPr>
          <w:rFonts w:ascii="Arial" w:hAnsi="Arial" w:cs="Arial"/>
          <w:sz w:val="24"/>
          <w:szCs w:val="24"/>
        </w:rPr>
        <w:t>г) член</w:t>
      </w:r>
      <w:r w:rsidR="00E22BE8" w:rsidRPr="00D41AEA">
        <w:rPr>
          <w:rFonts w:ascii="Arial" w:hAnsi="Arial" w:cs="Arial"/>
          <w:sz w:val="24"/>
          <w:szCs w:val="24"/>
        </w:rPr>
        <w:t>ам</w:t>
      </w:r>
      <w:r w:rsidRPr="00D41AEA">
        <w:rPr>
          <w:rFonts w:ascii="Arial" w:hAnsi="Arial" w:cs="Arial"/>
          <w:sz w:val="24"/>
          <w:szCs w:val="24"/>
        </w:rPr>
        <w:t xml:space="preserve"> семей лиц, названных в подпунктах «а» - «в» настоящего </w:t>
      </w:r>
      <w:r w:rsidR="00E22BE8" w:rsidRPr="00D41AEA">
        <w:rPr>
          <w:rFonts w:ascii="Arial" w:hAnsi="Arial" w:cs="Arial"/>
          <w:sz w:val="24"/>
          <w:szCs w:val="24"/>
        </w:rPr>
        <w:t>Порядка</w:t>
      </w:r>
      <w:r w:rsidRPr="00D41AEA">
        <w:rPr>
          <w:rFonts w:ascii="Arial" w:hAnsi="Arial" w:cs="Arial"/>
          <w:sz w:val="24"/>
          <w:szCs w:val="24"/>
        </w:rPr>
        <w:t>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31.05.1996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задач.</w:t>
      </w:r>
    </w:p>
    <w:p w14:paraId="0B77684D" w14:textId="77D347E9" w:rsidR="00495AAB" w:rsidRPr="00D41AEA" w:rsidRDefault="00073982" w:rsidP="00D41AE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1AEA">
        <w:rPr>
          <w:rFonts w:ascii="Arial" w:hAnsi="Arial" w:cs="Arial"/>
          <w:sz w:val="24"/>
          <w:szCs w:val="24"/>
        </w:rPr>
        <w:t xml:space="preserve">1.2. </w:t>
      </w:r>
      <w:r w:rsidR="00495AAB" w:rsidRPr="00D41AEA">
        <w:rPr>
          <w:rFonts w:ascii="Arial" w:hAnsi="Arial" w:cs="Arial"/>
          <w:sz w:val="24"/>
          <w:szCs w:val="24"/>
        </w:rPr>
        <w:t xml:space="preserve">Дети, имеющие право на бесплатное посещение занятий по дополнительным общеобразовательным программам в Организациях по сертификату дополнительного образования в пределах объема обеспечения сертификата в часах и  доведенных бюджетных ассигнований: </w:t>
      </w:r>
    </w:p>
    <w:p w14:paraId="71C14D6E" w14:textId="039474E9" w:rsidR="00073982" w:rsidRPr="00D41AEA" w:rsidRDefault="007A0E6D" w:rsidP="00D41AE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1AEA">
        <w:rPr>
          <w:rFonts w:ascii="Arial" w:hAnsi="Arial" w:cs="Arial"/>
          <w:sz w:val="24"/>
          <w:szCs w:val="24"/>
        </w:rPr>
        <w:t>а)</w:t>
      </w:r>
      <w:r w:rsidR="00073982" w:rsidRPr="00D41AEA">
        <w:rPr>
          <w:rFonts w:ascii="Arial" w:hAnsi="Arial" w:cs="Arial"/>
          <w:sz w:val="24"/>
          <w:szCs w:val="24"/>
        </w:rPr>
        <w:t xml:space="preserve"> дет</w:t>
      </w:r>
      <w:r w:rsidR="001746D3" w:rsidRPr="00D41AEA">
        <w:rPr>
          <w:rFonts w:ascii="Arial" w:hAnsi="Arial" w:cs="Arial"/>
          <w:sz w:val="24"/>
          <w:szCs w:val="24"/>
        </w:rPr>
        <w:t>и</w:t>
      </w:r>
      <w:r w:rsidR="00073982" w:rsidRPr="00D41AEA">
        <w:rPr>
          <w:rFonts w:ascii="Arial" w:hAnsi="Arial" w:cs="Arial"/>
          <w:sz w:val="24"/>
          <w:szCs w:val="24"/>
        </w:rPr>
        <w:t>, не достигшие возраста 18 лет, в том числе</w:t>
      </w:r>
      <w:r w:rsidR="001746D3" w:rsidRPr="00D41AEA">
        <w:rPr>
          <w:rFonts w:ascii="Arial" w:hAnsi="Arial" w:cs="Arial"/>
          <w:sz w:val="24"/>
          <w:szCs w:val="24"/>
        </w:rPr>
        <w:t>,</w:t>
      </w:r>
      <w:r w:rsidR="00073982" w:rsidRPr="00D41AEA">
        <w:rPr>
          <w:rFonts w:ascii="Arial" w:hAnsi="Arial" w:cs="Arial"/>
          <w:sz w:val="24"/>
          <w:szCs w:val="24"/>
        </w:rPr>
        <w:t xml:space="preserve"> которые рождены после гибели (смерти) лиц, названных в подпункт</w:t>
      </w:r>
      <w:r w:rsidR="008D5CA3" w:rsidRPr="00D41AEA">
        <w:rPr>
          <w:rFonts w:ascii="Arial" w:hAnsi="Arial" w:cs="Arial"/>
          <w:sz w:val="24"/>
          <w:szCs w:val="24"/>
        </w:rPr>
        <w:t>е</w:t>
      </w:r>
      <w:r w:rsidR="00073982" w:rsidRPr="00D41AEA">
        <w:rPr>
          <w:rFonts w:ascii="Arial" w:hAnsi="Arial" w:cs="Arial"/>
          <w:sz w:val="24"/>
          <w:szCs w:val="24"/>
        </w:rPr>
        <w:t xml:space="preserve"> </w:t>
      </w:r>
      <w:r w:rsidR="008D5CA3" w:rsidRPr="00D41AEA">
        <w:rPr>
          <w:rFonts w:ascii="Arial" w:hAnsi="Arial" w:cs="Arial"/>
          <w:sz w:val="24"/>
          <w:szCs w:val="24"/>
        </w:rPr>
        <w:t>1.1</w:t>
      </w:r>
      <w:r w:rsidR="00073982" w:rsidRPr="00D41AEA">
        <w:rPr>
          <w:rFonts w:ascii="Arial" w:hAnsi="Arial" w:cs="Arial"/>
          <w:sz w:val="24"/>
          <w:szCs w:val="24"/>
        </w:rPr>
        <w:t xml:space="preserve"> пункта 1, и в отношении которых отцовство установлено в соответствии с пунктом 2 статьи 48 Семейного кодекса Российской Федерации;</w:t>
      </w:r>
    </w:p>
    <w:p w14:paraId="6B39A25F" w14:textId="010FAA17" w:rsidR="007B3380" w:rsidRPr="00D41AEA" w:rsidRDefault="007A0E6D" w:rsidP="00D41AE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1AEA">
        <w:rPr>
          <w:rFonts w:ascii="Arial" w:hAnsi="Arial" w:cs="Arial"/>
          <w:sz w:val="24"/>
          <w:szCs w:val="24"/>
        </w:rPr>
        <w:t>б)</w:t>
      </w:r>
      <w:r w:rsidR="00073982" w:rsidRPr="00D41AEA">
        <w:rPr>
          <w:rFonts w:ascii="Arial" w:hAnsi="Arial" w:cs="Arial"/>
          <w:sz w:val="24"/>
          <w:szCs w:val="24"/>
        </w:rPr>
        <w:t xml:space="preserve"> лиц</w:t>
      </w:r>
      <w:r w:rsidR="00954964" w:rsidRPr="00D41AEA">
        <w:rPr>
          <w:rFonts w:ascii="Arial" w:hAnsi="Arial" w:cs="Arial"/>
          <w:sz w:val="24"/>
          <w:szCs w:val="24"/>
        </w:rPr>
        <w:t>а</w:t>
      </w:r>
      <w:r w:rsidR="00073982" w:rsidRPr="00D41AEA">
        <w:rPr>
          <w:rFonts w:ascii="Arial" w:hAnsi="Arial" w:cs="Arial"/>
          <w:sz w:val="24"/>
          <w:szCs w:val="24"/>
        </w:rPr>
        <w:t>, находящи</w:t>
      </w:r>
      <w:r w:rsidR="00954964" w:rsidRPr="00D41AEA">
        <w:rPr>
          <w:rFonts w:ascii="Arial" w:hAnsi="Arial" w:cs="Arial"/>
          <w:sz w:val="24"/>
          <w:szCs w:val="24"/>
        </w:rPr>
        <w:t>е</w:t>
      </w:r>
      <w:r w:rsidR="00073982" w:rsidRPr="00D41AEA">
        <w:rPr>
          <w:rFonts w:ascii="Arial" w:hAnsi="Arial" w:cs="Arial"/>
          <w:sz w:val="24"/>
          <w:szCs w:val="24"/>
        </w:rPr>
        <w:t xml:space="preserve">ся на иждивении лиц, названных в подпунктах </w:t>
      </w:r>
      <w:r w:rsidR="008D5CA3" w:rsidRPr="00D41AEA">
        <w:rPr>
          <w:rFonts w:ascii="Arial" w:hAnsi="Arial" w:cs="Arial"/>
          <w:sz w:val="24"/>
          <w:szCs w:val="24"/>
        </w:rPr>
        <w:t>1.1.</w:t>
      </w:r>
      <w:r w:rsidR="00073982" w:rsidRPr="00D41AEA">
        <w:rPr>
          <w:rFonts w:ascii="Arial" w:hAnsi="Arial" w:cs="Arial"/>
          <w:sz w:val="24"/>
          <w:szCs w:val="24"/>
        </w:rPr>
        <w:t xml:space="preserve"> пункта 1, либо находившиеся на иждивении этих лиц на дату их гибели (смерти).».</w:t>
      </w:r>
    </w:p>
    <w:p w14:paraId="1BB749B4" w14:textId="3043D6C8" w:rsidR="007B3380" w:rsidRPr="00D41AEA" w:rsidRDefault="001A7FE1" w:rsidP="00D41AE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D41AEA">
        <w:rPr>
          <w:rFonts w:ascii="Arial" w:hAnsi="Arial" w:cs="Arial"/>
          <w:sz w:val="24"/>
          <w:szCs w:val="24"/>
        </w:rPr>
        <w:t>Опубликовать настоящее постановление в сетевом издании kholmsk-pravo.ru, в газете «Холмская панорама» и разместить на официальном сайте администрации Холмского муниципального округа Сахалинской области.</w:t>
      </w:r>
    </w:p>
    <w:p w14:paraId="7D4CC265" w14:textId="359394C4" w:rsidR="001A7FE1" w:rsidRPr="00D41AEA" w:rsidRDefault="001A7FE1" w:rsidP="00D41AE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D41AEA">
        <w:rPr>
          <w:rFonts w:ascii="Arial" w:hAnsi="Arial" w:cs="Arial"/>
          <w:sz w:val="24"/>
          <w:szCs w:val="24"/>
        </w:rPr>
        <w:t>Контроль исполнения настоящего постановления возложить на вице-мэра Холмского муниципального округа Сахалинской области Н.А. Белоцерковскую.</w:t>
      </w:r>
    </w:p>
    <w:p w14:paraId="6B2E57BB" w14:textId="77777777" w:rsidR="001A7FE1" w:rsidRPr="00D41AEA" w:rsidRDefault="001A7FE1" w:rsidP="00D41A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BE88CFA" w14:textId="77777777" w:rsidR="001A7FE1" w:rsidRPr="00D41AEA" w:rsidRDefault="001A7FE1" w:rsidP="00D41A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AEA">
        <w:rPr>
          <w:rFonts w:ascii="Arial" w:hAnsi="Arial" w:cs="Arial"/>
          <w:sz w:val="24"/>
          <w:szCs w:val="24"/>
        </w:rPr>
        <w:t xml:space="preserve">Мэр Холмского муниципального округа </w:t>
      </w:r>
    </w:p>
    <w:p w14:paraId="56976395" w14:textId="080C9AEE" w:rsidR="00E158D0" w:rsidRPr="00D41AEA" w:rsidRDefault="001A7FE1" w:rsidP="00D41A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41AEA">
        <w:rPr>
          <w:rFonts w:ascii="Arial" w:hAnsi="Arial" w:cs="Arial"/>
          <w:sz w:val="24"/>
          <w:szCs w:val="24"/>
        </w:rPr>
        <w:t>Сахалинской области</w:t>
      </w:r>
      <w:r w:rsidRPr="00D41AEA">
        <w:rPr>
          <w:rFonts w:ascii="Arial" w:hAnsi="Arial" w:cs="Arial"/>
          <w:sz w:val="24"/>
          <w:szCs w:val="24"/>
        </w:rPr>
        <w:tab/>
      </w:r>
      <w:r w:rsidRPr="00D41AEA">
        <w:rPr>
          <w:rFonts w:ascii="Arial" w:hAnsi="Arial" w:cs="Arial"/>
          <w:sz w:val="24"/>
          <w:szCs w:val="24"/>
        </w:rPr>
        <w:tab/>
      </w:r>
      <w:r w:rsidRPr="00D41AEA">
        <w:rPr>
          <w:rFonts w:ascii="Arial" w:hAnsi="Arial" w:cs="Arial"/>
          <w:sz w:val="24"/>
          <w:szCs w:val="24"/>
        </w:rPr>
        <w:tab/>
        <w:t xml:space="preserve">             </w:t>
      </w:r>
      <w:r w:rsidRPr="00D41AEA">
        <w:rPr>
          <w:rFonts w:ascii="Arial" w:hAnsi="Arial" w:cs="Arial"/>
          <w:sz w:val="24"/>
          <w:szCs w:val="24"/>
        </w:rPr>
        <w:tab/>
        <w:t xml:space="preserve">           </w:t>
      </w:r>
      <w:r w:rsidRPr="00D41AEA">
        <w:rPr>
          <w:rFonts w:ascii="Arial" w:hAnsi="Arial" w:cs="Arial"/>
          <w:sz w:val="24"/>
          <w:szCs w:val="24"/>
        </w:rPr>
        <w:tab/>
        <w:t xml:space="preserve">     Д.Г. Любчинов</w:t>
      </w:r>
    </w:p>
    <w:p w14:paraId="6227B7AF" w14:textId="77777777" w:rsidR="00D41AEA" w:rsidRPr="00D41AEA" w:rsidRDefault="00D41AEA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D41AEA" w:rsidRPr="00D41AEA" w:rsidSect="00557D1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81D9B"/>
    <w:multiLevelType w:val="multilevel"/>
    <w:tmpl w:val="0C2079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372370BC"/>
    <w:multiLevelType w:val="multilevel"/>
    <w:tmpl w:val="7AD846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3B113A7B"/>
    <w:multiLevelType w:val="multilevel"/>
    <w:tmpl w:val="5350853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34"/>
      <w:numFmt w:val="decimal"/>
      <w:isLgl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49B851D3"/>
    <w:multiLevelType w:val="multilevel"/>
    <w:tmpl w:val="B02AD7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 w:cs="Times New Roman" w:hint="default"/>
        <w:sz w:val="24"/>
      </w:rPr>
    </w:lvl>
  </w:abstractNum>
  <w:abstractNum w:abstractNumId="4" w15:restartNumberingAfterBreak="0">
    <w:nsid w:val="4BD31E77"/>
    <w:multiLevelType w:val="multilevel"/>
    <w:tmpl w:val="F12474C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53C61909"/>
    <w:multiLevelType w:val="multilevel"/>
    <w:tmpl w:val="63AC3F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" w15:restartNumberingAfterBreak="0">
    <w:nsid w:val="756C7A8C"/>
    <w:multiLevelType w:val="multilevel"/>
    <w:tmpl w:val="3D24D7D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797B36C7"/>
    <w:multiLevelType w:val="multilevel"/>
    <w:tmpl w:val="68AE6A9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 w:cs="Times New Roman" w:hint="default"/>
        <w:sz w:val="24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7FE1"/>
    <w:rsid w:val="00062450"/>
    <w:rsid w:val="00073982"/>
    <w:rsid w:val="00073D3F"/>
    <w:rsid w:val="00117479"/>
    <w:rsid w:val="0012489C"/>
    <w:rsid w:val="001419D4"/>
    <w:rsid w:val="0015450D"/>
    <w:rsid w:val="00154DC6"/>
    <w:rsid w:val="001620BE"/>
    <w:rsid w:val="001746D3"/>
    <w:rsid w:val="001A7FE1"/>
    <w:rsid w:val="001D71F3"/>
    <w:rsid w:val="002D1FEC"/>
    <w:rsid w:val="002E26E1"/>
    <w:rsid w:val="004201BC"/>
    <w:rsid w:val="00495AAB"/>
    <w:rsid w:val="00502D3A"/>
    <w:rsid w:val="00557D1F"/>
    <w:rsid w:val="005C049D"/>
    <w:rsid w:val="005F6859"/>
    <w:rsid w:val="00737D31"/>
    <w:rsid w:val="007A0E6D"/>
    <w:rsid w:val="007B3380"/>
    <w:rsid w:val="008A5808"/>
    <w:rsid w:val="008D5CA3"/>
    <w:rsid w:val="00954964"/>
    <w:rsid w:val="009D4060"/>
    <w:rsid w:val="00B60849"/>
    <w:rsid w:val="00B95FCE"/>
    <w:rsid w:val="00C412D6"/>
    <w:rsid w:val="00CD7032"/>
    <w:rsid w:val="00D41AEA"/>
    <w:rsid w:val="00D9114A"/>
    <w:rsid w:val="00E158D0"/>
    <w:rsid w:val="00E17EDC"/>
    <w:rsid w:val="00E22BE8"/>
    <w:rsid w:val="00E47887"/>
    <w:rsid w:val="00EB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5A84D"/>
  <w15:docId w15:val="{0D593980-7992-4A8A-9990-B0F75E311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F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7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7D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</dc:creator>
  <cp:keywords/>
  <dc:description/>
  <cp:lastModifiedBy>Любовь Гильмиярова</cp:lastModifiedBy>
  <cp:revision>13</cp:revision>
  <cp:lastPrinted>2026-07-07T02:24:00Z</cp:lastPrinted>
  <dcterms:created xsi:type="dcterms:W3CDTF">2026-06-19T00:25:00Z</dcterms:created>
  <dcterms:modified xsi:type="dcterms:W3CDTF">2026-07-15T05:49:00Z</dcterms:modified>
</cp:coreProperties>
</file>