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3E1A" w14:textId="77777777" w:rsidR="006B1157" w:rsidRDefault="006B1157" w:rsidP="006B1157">
      <w:pPr>
        <w:spacing w:after="0" w:line="240" w:lineRule="auto"/>
        <w:jc w:val="center"/>
        <w:rPr>
          <w:rFonts w:ascii="Times New Roman" w:hAnsi="Times New Roman"/>
          <w:sz w:val="32"/>
          <w:szCs w:val="20"/>
        </w:rPr>
      </w:pPr>
      <w:r>
        <w:rPr>
          <w:rFonts w:ascii="Times New Roman" w:hAnsi="Times New Roman"/>
          <w:noProof/>
          <w:sz w:val="24"/>
          <w:szCs w:val="20"/>
        </w:rPr>
        <w:drawing>
          <wp:inline distT="0" distB="0" distL="0" distR="0" wp14:anchorId="4EB957EA" wp14:editId="376E8360">
            <wp:extent cx="604520" cy="744220"/>
            <wp:effectExtent l="0" t="0" r="508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744220"/>
                    </a:xfrm>
                    <a:prstGeom prst="rect">
                      <a:avLst/>
                    </a:prstGeom>
                    <a:noFill/>
                    <a:ln>
                      <a:noFill/>
                    </a:ln>
                  </pic:spPr>
                </pic:pic>
              </a:graphicData>
            </a:graphic>
          </wp:inline>
        </w:drawing>
      </w:r>
    </w:p>
    <w:p w14:paraId="08CF4789" w14:textId="77777777" w:rsidR="006B1157" w:rsidRDefault="006B1157" w:rsidP="006B1157">
      <w:pPr>
        <w:spacing w:after="0" w:line="240" w:lineRule="auto"/>
        <w:jc w:val="center"/>
        <w:rPr>
          <w:rFonts w:ascii="Arial" w:hAnsi="Arial"/>
          <w:b/>
          <w:sz w:val="36"/>
          <w:szCs w:val="20"/>
        </w:rPr>
      </w:pPr>
    </w:p>
    <w:p w14:paraId="12F80F51" w14:textId="77777777" w:rsidR="006B1157" w:rsidRDefault="006B1157" w:rsidP="006B1157">
      <w:pPr>
        <w:spacing w:after="0" w:line="360" w:lineRule="auto"/>
        <w:jc w:val="center"/>
        <w:rPr>
          <w:rFonts w:ascii="Times New Roman" w:hAnsi="Times New Roman"/>
          <w:b/>
          <w:sz w:val="26"/>
          <w:szCs w:val="20"/>
        </w:rPr>
      </w:pPr>
      <w:r>
        <w:rPr>
          <w:rFonts w:ascii="Times New Roman" w:hAnsi="Times New Roman"/>
          <w:b/>
          <w:sz w:val="26"/>
          <w:szCs w:val="20"/>
        </w:rPr>
        <w:t>АДМИНИСТРАЦИЯ</w:t>
      </w:r>
    </w:p>
    <w:p w14:paraId="517040E9" w14:textId="77777777" w:rsidR="006B1157" w:rsidRDefault="006B1157" w:rsidP="006B1157">
      <w:pPr>
        <w:keepNext/>
        <w:spacing w:after="0" w:line="360" w:lineRule="auto"/>
        <w:jc w:val="center"/>
        <w:outlineLvl w:val="0"/>
        <w:rPr>
          <w:rFonts w:ascii="Times New Roman" w:hAnsi="Times New Roman"/>
          <w:b/>
          <w:szCs w:val="20"/>
        </w:rPr>
      </w:pPr>
      <w:r>
        <w:rPr>
          <w:rFonts w:ascii="Times New Roman" w:hAnsi="Times New Roman"/>
          <w:b/>
          <w:szCs w:val="20"/>
        </w:rPr>
        <w:t>МУНИЦИПАЛЬНОГО ОБРАЗОВАНИЯ «ХОЛМСКИЙ ГОРОДСКОЙ ОКРУГ»</w:t>
      </w:r>
    </w:p>
    <w:p w14:paraId="5A77041C" w14:textId="77777777" w:rsidR="006B1157" w:rsidRDefault="006B1157" w:rsidP="006B1157">
      <w:pPr>
        <w:spacing w:after="0" w:line="240" w:lineRule="auto"/>
        <w:rPr>
          <w:rFonts w:ascii="Times New Roman" w:hAnsi="Times New Roman"/>
          <w:sz w:val="20"/>
          <w:szCs w:val="20"/>
        </w:rPr>
      </w:pPr>
    </w:p>
    <w:p w14:paraId="22E57B5E" w14:textId="77777777" w:rsidR="006B1157" w:rsidRDefault="006B1157" w:rsidP="006B1157">
      <w:pPr>
        <w:spacing w:after="0" w:line="240" w:lineRule="auto"/>
        <w:jc w:val="center"/>
        <w:outlineLvl w:val="3"/>
        <w:rPr>
          <w:rFonts w:ascii="Times New Roman" w:hAnsi="Times New Roman"/>
          <w:b/>
          <w:sz w:val="38"/>
          <w:szCs w:val="20"/>
        </w:rPr>
      </w:pPr>
      <w:r>
        <w:rPr>
          <w:rFonts w:ascii="Times New Roman" w:hAnsi="Times New Roman"/>
          <w:b/>
          <w:sz w:val="38"/>
          <w:szCs w:val="20"/>
        </w:rPr>
        <w:t>ПОСТАНОВЛЕНИЕ</w:t>
      </w:r>
    </w:p>
    <w:p w14:paraId="58BA8CC7" w14:textId="77777777" w:rsidR="006B1157" w:rsidRDefault="006B1157" w:rsidP="006B1157">
      <w:pPr>
        <w:spacing w:after="0" w:line="240" w:lineRule="auto"/>
        <w:rPr>
          <w:rFonts w:ascii="Times New Roman" w:hAnsi="Times New Roman"/>
          <w:sz w:val="37"/>
          <w:szCs w:val="20"/>
        </w:rPr>
      </w:pPr>
    </w:p>
    <w:p w14:paraId="07B7A103" w14:textId="77777777" w:rsidR="006B1157" w:rsidRPr="00447A09" w:rsidRDefault="00447A09" w:rsidP="006B1157">
      <w:pPr>
        <w:spacing w:after="0" w:line="240" w:lineRule="auto"/>
        <w:rPr>
          <w:rFonts w:ascii="Times New Roman" w:hAnsi="Times New Roman"/>
          <w:sz w:val="24"/>
          <w:szCs w:val="24"/>
        </w:rPr>
      </w:pPr>
      <w:r>
        <w:rPr>
          <w:rFonts w:ascii="Times New Roman" w:hAnsi="Times New Roman"/>
          <w:sz w:val="24"/>
          <w:szCs w:val="24"/>
        </w:rPr>
        <w:t xml:space="preserve">             </w:t>
      </w:r>
      <w:r w:rsidR="008F137D">
        <w:rPr>
          <w:rFonts w:ascii="Times New Roman" w:hAnsi="Times New Roman"/>
          <w:sz w:val="24"/>
          <w:szCs w:val="24"/>
        </w:rPr>
        <w:t>10.02.2023                     207</w:t>
      </w:r>
    </w:p>
    <w:p w14:paraId="2AA8A717" w14:textId="77777777" w:rsidR="006B1157" w:rsidRDefault="006B1157" w:rsidP="006B1157">
      <w:pPr>
        <w:spacing w:after="0" w:line="240" w:lineRule="auto"/>
        <w:rPr>
          <w:rFonts w:ascii="Times New Roman" w:hAnsi="Times New Roman"/>
          <w:szCs w:val="20"/>
        </w:rPr>
      </w:pPr>
      <w:r>
        <w:rPr>
          <w:rFonts w:ascii="Times New Roman" w:hAnsi="Times New Roman"/>
          <w:szCs w:val="20"/>
        </w:rPr>
        <w:t>от ______________________ № ________</w:t>
      </w:r>
    </w:p>
    <w:p w14:paraId="231EDD45" w14:textId="77777777" w:rsidR="006B1157" w:rsidRDefault="006B1157" w:rsidP="006B1157">
      <w:pPr>
        <w:spacing w:after="0" w:line="240" w:lineRule="auto"/>
        <w:ind w:firstLine="708"/>
        <w:rPr>
          <w:rFonts w:ascii="Times New Roman" w:hAnsi="Times New Roman"/>
          <w:szCs w:val="20"/>
        </w:rPr>
      </w:pPr>
      <w:r>
        <w:rPr>
          <w:rFonts w:ascii="Times New Roman" w:hAnsi="Times New Roman"/>
          <w:szCs w:val="20"/>
        </w:rPr>
        <w:t xml:space="preserve">         г. Холмск</w:t>
      </w:r>
    </w:p>
    <w:p w14:paraId="721B7794" w14:textId="77777777" w:rsidR="006B1157" w:rsidRDefault="006B1157" w:rsidP="006B1157">
      <w:pPr>
        <w:spacing w:after="0" w:line="240" w:lineRule="auto"/>
        <w:jc w:val="both"/>
        <w:rPr>
          <w:rFonts w:ascii="Times New Roman" w:hAnsi="Times New Roman"/>
          <w:szCs w:val="20"/>
        </w:rPr>
      </w:pPr>
    </w:p>
    <w:p w14:paraId="22C76EF7" w14:textId="77777777" w:rsidR="006B1157" w:rsidRDefault="006B1157" w:rsidP="006B1157">
      <w:pPr>
        <w:spacing w:after="0" w:line="240" w:lineRule="auto"/>
        <w:ind w:firstLine="708"/>
        <w:rPr>
          <w:rFonts w:ascii="Times New Roman" w:hAnsi="Times New Roman"/>
          <w:szCs w:val="20"/>
        </w:rPr>
      </w:pPr>
    </w:p>
    <w:tbl>
      <w:tblPr>
        <w:tblW w:w="0" w:type="auto"/>
        <w:tblLook w:val="04A0" w:firstRow="1" w:lastRow="0" w:firstColumn="1" w:lastColumn="0" w:noHBand="0" w:noVBand="1"/>
      </w:tblPr>
      <w:tblGrid>
        <w:gridCol w:w="4503"/>
      </w:tblGrid>
      <w:tr w:rsidR="006B1157" w14:paraId="30EC66F7" w14:textId="77777777" w:rsidTr="00392EB8">
        <w:trPr>
          <w:trHeight w:val="1244"/>
        </w:trPr>
        <w:tc>
          <w:tcPr>
            <w:tcW w:w="4503" w:type="dxa"/>
          </w:tcPr>
          <w:p w14:paraId="57F8B97E" w14:textId="77777777" w:rsidR="006B1157" w:rsidRDefault="006B1157" w:rsidP="00392EB8">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 внесении изменения в </w:t>
            </w:r>
            <w:r w:rsidRPr="006B1157">
              <w:rPr>
                <w:rFonts w:ascii="Times New Roman" w:hAnsi="Times New Roman"/>
                <w:sz w:val="24"/>
                <w:szCs w:val="24"/>
                <w:lang w:eastAsia="en-US"/>
              </w:rPr>
              <w:t xml:space="preserve">Порядок назначения и выплаты ежемесячного материального обеспечения лицам, которым присвоено почетное звание муниципального образования </w:t>
            </w:r>
            <w:r>
              <w:rPr>
                <w:rFonts w:ascii="Times New Roman" w:hAnsi="Times New Roman"/>
                <w:sz w:val="24"/>
                <w:szCs w:val="24"/>
                <w:lang w:eastAsia="en-US"/>
              </w:rPr>
              <w:t>«</w:t>
            </w:r>
            <w:r w:rsidRPr="006B1157">
              <w:rPr>
                <w:rFonts w:ascii="Times New Roman" w:hAnsi="Times New Roman"/>
                <w:sz w:val="24"/>
                <w:szCs w:val="24"/>
                <w:lang w:eastAsia="en-US"/>
              </w:rPr>
              <w:t>Холмский городской округ</w:t>
            </w:r>
            <w:r>
              <w:rPr>
                <w:rFonts w:ascii="Times New Roman" w:hAnsi="Times New Roman"/>
                <w:sz w:val="24"/>
                <w:szCs w:val="24"/>
                <w:lang w:eastAsia="en-US"/>
              </w:rPr>
              <w:t>»</w:t>
            </w:r>
            <w:r w:rsidRPr="006B1157">
              <w:rPr>
                <w:rFonts w:ascii="Times New Roman" w:hAnsi="Times New Roman"/>
                <w:sz w:val="24"/>
                <w:szCs w:val="24"/>
                <w:lang w:eastAsia="en-US"/>
              </w:rPr>
              <w:t xml:space="preserve"> </w:t>
            </w:r>
            <w:r>
              <w:rPr>
                <w:rFonts w:ascii="Times New Roman" w:hAnsi="Times New Roman"/>
                <w:sz w:val="24"/>
                <w:szCs w:val="24"/>
                <w:lang w:eastAsia="en-US"/>
              </w:rPr>
              <w:t>«</w:t>
            </w:r>
            <w:r w:rsidRPr="006B1157">
              <w:rPr>
                <w:rFonts w:ascii="Times New Roman" w:hAnsi="Times New Roman"/>
                <w:sz w:val="24"/>
                <w:szCs w:val="24"/>
                <w:lang w:eastAsia="en-US"/>
              </w:rPr>
              <w:t xml:space="preserve">Почетный гражданин муниципального образования </w:t>
            </w:r>
            <w:r>
              <w:rPr>
                <w:rFonts w:ascii="Times New Roman" w:hAnsi="Times New Roman"/>
                <w:sz w:val="24"/>
                <w:szCs w:val="24"/>
                <w:lang w:eastAsia="en-US"/>
              </w:rPr>
              <w:t>«</w:t>
            </w:r>
            <w:r w:rsidRPr="006B1157">
              <w:rPr>
                <w:rFonts w:ascii="Times New Roman" w:hAnsi="Times New Roman"/>
                <w:sz w:val="24"/>
                <w:szCs w:val="24"/>
                <w:lang w:eastAsia="en-US"/>
              </w:rPr>
              <w:t>Холмский городской округ</w:t>
            </w:r>
            <w:r>
              <w:rPr>
                <w:rFonts w:ascii="Times New Roman" w:hAnsi="Times New Roman"/>
                <w:sz w:val="24"/>
                <w:szCs w:val="24"/>
                <w:lang w:eastAsia="en-US"/>
              </w:rPr>
              <w:t xml:space="preserve">», утвержденный </w:t>
            </w:r>
            <w:r w:rsidRPr="006B1157">
              <w:rPr>
                <w:rFonts w:ascii="Times New Roman" w:hAnsi="Times New Roman"/>
                <w:sz w:val="24"/>
                <w:szCs w:val="24"/>
                <w:lang w:eastAsia="en-US"/>
              </w:rPr>
              <w:t xml:space="preserve"> </w:t>
            </w:r>
            <w:r>
              <w:rPr>
                <w:rFonts w:ascii="Times New Roman" w:hAnsi="Times New Roman"/>
                <w:sz w:val="24"/>
                <w:szCs w:val="24"/>
                <w:lang w:eastAsia="en-US"/>
              </w:rPr>
              <w:t xml:space="preserve">постановлением администрации муниципального образования «Холмский городской округ» от </w:t>
            </w:r>
            <w:r w:rsidRPr="006B1157">
              <w:rPr>
                <w:rFonts w:ascii="Times New Roman" w:hAnsi="Times New Roman"/>
                <w:sz w:val="24"/>
                <w:szCs w:val="24"/>
                <w:lang w:eastAsia="en-US"/>
              </w:rPr>
              <w:t xml:space="preserve">02.04.2013 </w:t>
            </w:r>
            <w:r>
              <w:rPr>
                <w:rFonts w:ascii="Times New Roman" w:hAnsi="Times New Roman"/>
                <w:sz w:val="24"/>
                <w:szCs w:val="24"/>
                <w:lang w:eastAsia="en-US"/>
              </w:rPr>
              <w:t>№</w:t>
            </w:r>
            <w:r w:rsidRPr="006B1157">
              <w:rPr>
                <w:rFonts w:ascii="Times New Roman" w:hAnsi="Times New Roman"/>
                <w:sz w:val="24"/>
                <w:szCs w:val="24"/>
                <w:lang w:eastAsia="en-US"/>
              </w:rPr>
              <w:t xml:space="preserve"> 326 </w:t>
            </w:r>
          </w:p>
          <w:p w14:paraId="7BF106B7" w14:textId="77777777" w:rsidR="006B1157" w:rsidRDefault="006B1157" w:rsidP="00392EB8">
            <w:pPr>
              <w:spacing w:after="0" w:line="240" w:lineRule="auto"/>
              <w:jc w:val="both"/>
              <w:rPr>
                <w:rFonts w:ascii="Times New Roman" w:hAnsi="Times New Roman"/>
                <w:sz w:val="24"/>
                <w:szCs w:val="24"/>
                <w:lang w:eastAsia="en-US"/>
              </w:rPr>
            </w:pPr>
          </w:p>
          <w:p w14:paraId="689B828E" w14:textId="77777777" w:rsidR="006B1157" w:rsidRDefault="006B1157" w:rsidP="00392EB8">
            <w:pPr>
              <w:autoSpaceDE w:val="0"/>
              <w:autoSpaceDN w:val="0"/>
              <w:adjustRightInd w:val="0"/>
              <w:spacing w:after="0" w:line="240" w:lineRule="auto"/>
              <w:jc w:val="both"/>
              <w:rPr>
                <w:rFonts w:ascii="Times New Roman" w:hAnsi="Times New Roman"/>
                <w:sz w:val="24"/>
                <w:szCs w:val="24"/>
                <w:lang w:eastAsia="en-US"/>
              </w:rPr>
            </w:pPr>
          </w:p>
        </w:tc>
      </w:tr>
    </w:tbl>
    <w:p w14:paraId="7836E25A" w14:textId="77777777" w:rsidR="006B1157" w:rsidRDefault="006B1157" w:rsidP="006B115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В соответствии с р</w:t>
      </w:r>
      <w:r w:rsidRPr="006B1157">
        <w:rPr>
          <w:rFonts w:ascii="Times New Roman" w:hAnsi="Times New Roman"/>
          <w:sz w:val="24"/>
          <w:szCs w:val="24"/>
        </w:rPr>
        <w:t>ешение</w:t>
      </w:r>
      <w:r>
        <w:rPr>
          <w:rFonts w:ascii="Times New Roman" w:hAnsi="Times New Roman"/>
          <w:sz w:val="24"/>
          <w:szCs w:val="24"/>
        </w:rPr>
        <w:t>м</w:t>
      </w:r>
      <w:r w:rsidRPr="006B1157">
        <w:rPr>
          <w:rFonts w:ascii="Times New Roman" w:hAnsi="Times New Roman"/>
          <w:sz w:val="24"/>
          <w:szCs w:val="24"/>
        </w:rPr>
        <w:t xml:space="preserve"> Собрания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w:t>
      </w:r>
      <w:r w:rsidRPr="006B1157">
        <w:rPr>
          <w:rFonts w:ascii="Times New Roman" w:hAnsi="Times New Roman"/>
          <w:sz w:val="24"/>
          <w:szCs w:val="24"/>
        </w:rPr>
        <w:t xml:space="preserve"> от 07.02.2013 </w:t>
      </w:r>
      <w:r>
        <w:rPr>
          <w:rFonts w:ascii="Times New Roman" w:hAnsi="Times New Roman"/>
          <w:sz w:val="24"/>
          <w:szCs w:val="24"/>
        </w:rPr>
        <w:t>№</w:t>
      </w:r>
      <w:r w:rsidRPr="006B1157">
        <w:rPr>
          <w:rFonts w:ascii="Times New Roman" w:hAnsi="Times New Roman"/>
          <w:sz w:val="24"/>
          <w:szCs w:val="24"/>
        </w:rPr>
        <w:t xml:space="preserve"> 51/4-872</w:t>
      </w:r>
      <w:r>
        <w:rPr>
          <w:rFonts w:ascii="Times New Roman" w:hAnsi="Times New Roman"/>
          <w:sz w:val="24"/>
          <w:szCs w:val="24"/>
        </w:rPr>
        <w:t xml:space="preserve"> «</w:t>
      </w:r>
      <w:r w:rsidRPr="006B1157">
        <w:rPr>
          <w:rFonts w:ascii="Times New Roman" w:hAnsi="Times New Roman"/>
          <w:sz w:val="24"/>
          <w:szCs w:val="24"/>
        </w:rPr>
        <w:t xml:space="preserve">Об утверждении Положения о почетном звании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w:t>
      </w:r>
      <w:r w:rsidRPr="006B1157">
        <w:rPr>
          <w:rFonts w:ascii="Times New Roman" w:hAnsi="Times New Roman"/>
          <w:sz w:val="24"/>
          <w:szCs w:val="24"/>
        </w:rPr>
        <w:t xml:space="preserve"> </w:t>
      </w:r>
      <w:r>
        <w:rPr>
          <w:rFonts w:ascii="Times New Roman" w:hAnsi="Times New Roman"/>
          <w:sz w:val="24"/>
          <w:szCs w:val="24"/>
        </w:rPr>
        <w:t>«</w:t>
      </w:r>
      <w:r w:rsidRPr="006B1157">
        <w:rPr>
          <w:rFonts w:ascii="Times New Roman" w:hAnsi="Times New Roman"/>
          <w:sz w:val="24"/>
          <w:szCs w:val="24"/>
        </w:rPr>
        <w:t xml:space="preserve">Почетный гражданин муниципального образования </w:t>
      </w:r>
      <w:r>
        <w:rPr>
          <w:rFonts w:ascii="Times New Roman" w:hAnsi="Times New Roman"/>
          <w:sz w:val="24"/>
          <w:szCs w:val="24"/>
        </w:rPr>
        <w:t>«</w:t>
      </w:r>
      <w:r w:rsidRPr="006B1157">
        <w:rPr>
          <w:rFonts w:ascii="Times New Roman" w:hAnsi="Times New Roman"/>
          <w:sz w:val="24"/>
          <w:szCs w:val="24"/>
        </w:rPr>
        <w:t>Холмский городской округ</w:t>
      </w:r>
      <w:r>
        <w:rPr>
          <w:rFonts w:ascii="Times New Roman" w:hAnsi="Times New Roman"/>
          <w:sz w:val="24"/>
          <w:szCs w:val="24"/>
        </w:rPr>
        <w:t>»,  руководствуясь статьями 10, 42, 46 Устава муниципального образования «Холмский городской округ», администрация муниципального образования «Холмский городской округ»</w:t>
      </w:r>
    </w:p>
    <w:p w14:paraId="6C96819E" w14:textId="77777777" w:rsidR="006B1157" w:rsidRDefault="006B1157" w:rsidP="006B1157">
      <w:pPr>
        <w:autoSpaceDE w:val="0"/>
        <w:autoSpaceDN w:val="0"/>
        <w:adjustRightInd w:val="0"/>
        <w:spacing w:after="0"/>
        <w:ind w:firstLine="540"/>
        <w:jc w:val="both"/>
        <w:rPr>
          <w:rFonts w:ascii="Times New Roman" w:hAnsi="Times New Roman"/>
          <w:sz w:val="24"/>
          <w:szCs w:val="24"/>
        </w:rPr>
      </w:pPr>
    </w:p>
    <w:p w14:paraId="64F76C07" w14:textId="77777777" w:rsidR="006B1157" w:rsidRDefault="006B1157" w:rsidP="006B115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ПОСТАНОВЛЯЕТ:</w:t>
      </w:r>
    </w:p>
    <w:p w14:paraId="02F83C76" w14:textId="77777777" w:rsidR="006B1157" w:rsidRDefault="006B1157" w:rsidP="006B1157">
      <w:pPr>
        <w:autoSpaceDE w:val="0"/>
        <w:autoSpaceDN w:val="0"/>
        <w:adjustRightInd w:val="0"/>
        <w:spacing w:after="0"/>
        <w:ind w:firstLine="540"/>
        <w:jc w:val="both"/>
        <w:outlineLvl w:val="0"/>
        <w:rPr>
          <w:rFonts w:ascii="Times New Roman" w:hAnsi="Times New Roman"/>
          <w:sz w:val="24"/>
          <w:szCs w:val="24"/>
        </w:rPr>
      </w:pPr>
    </w:p>
    <w:p w14:paraId="08342E46" w14:textId="77777777" w:rsidR="006B1157" w:rsidRDefault="006B1157" w:rsidP="008F34D0">
      <w:pPr>
        <w:pStyle w:val="a6"/>
        <w:numPr>
          <w:ilvl w:val="0"/>
          <w:numId w:val="1"/>
        </w:numPr>
        <w:spacing w:after="0"/>
        <w:ind w:left="0" w:firstLine="540"/>
        <w:jc w:val="both"/>
        <w:rPr>
          <w:rFonts w:ascii="Times New Roman" w:hAnsi="Times New Roman"/>
          <w:sz w:val="24"/>
          <w:szCs w:val="24"/>
        </w:rPr>
      </w:pPr>
      <w:r w:rsidRPr="006B1157">
        <w:rPr>
          <w:rFonts w:ascii="Times New Roman" w:hAnsi="Times New Roman"/>
          <w:sz w:val="24"/>
          <w:szCs w:val="24"/>
        </w:rPr>
        <w:t xml:space="preserve">В </w:t>
      </w:r>
      <w:hyperlink r:id="rId6" w:history="1">
        <w:r w:rsidRPr="006B1157">
          <w:rPr>
            <w:rStyle w:val="a3"/>
            <w:rFonts w:ascii="Times New Roman" w:hAnsi="Times New Roman"/>
            <w:color w:val="auto"/>
            <w:sz w:val="24"/>
            <w:szCs w:val="24"/>
            <w:u w:val="none"/>
          </w:rPr>
          <w:t>Порядок</w:t>
        </w:r>
      </w:hyperlink>
      <w:r w:rsidRPr="006B1157">
        <w:rPr>
          <w:rFonts w:ascii="Times New Roman" w:hAnsi="Times New Roman"/>
          <w:sz w:val="24"/>
          <w:szCs w:val="24"/>
        </w:rPr>
        <w:t xml:space="preserve"> назначения и выплаты ежемесячного материального обеспечения лицам, которым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02.04.2013 № 326</w:t>
      </w:r>
      <w:r>
        <w:rPr>
          <w:rFonts w:ascii="Times New Roman" w:hAnsi="Times New Roman"/>
          <w:sz w:val="24"/>
          <w:szCs w:val="24"/>
        </w:rPr>
        <w:t>, внести следующее изменение:</w:t>
      </w:r>
    </w:p>
    <w:p w14:paraId="54DFD7C5" w14:textId="77777777" w:rsidR="006B1157" w:rsidRDefault="006B1157" w:rsidP="008F34D0">
      <w:pPr>
        <w:pStyle w:val="a6"/>
        <w:numPr>
          <w:ilvl w:val="1"/>
          <w:numId w:val="1"/>
        </w:numPr>
        <w:spacing w:after="0"/>
        <w:ind w:left="0" w:firstLine="710"/>
        <w:jc w:val="both"/>
        <w:rPr>
          <w:rFonts w:ascii="Times New Roman" w:hAnsi="Times New Roman"/>
          <w:sz w:val="24"/>
          <w:szCs w:val="24"/>
        </w:rPr>
      </w:pPr>
      <w:r>
        <w:rPr>
          <w:rFonts w:ascii="Times New Roman" w:hAnsi="Times New Roman"/>
          <w:sz w:val="24"/>
          <w:szCs w:val="24"/>
        </w:rPr>
        <w:t>в пункте 2 Положения слова «</w:t>
      </w:r>
      <w:r w:rsidRPr="006B1157">
        <w:rPr>
          <w:rFonts w:ascii="Times New Roman" w:hAnsi="Times New Roman"/>
          <w:sz w:val="24"/>
          <w:szCs w:val="24"/>
        </w:rPr>
        <w:t>в размере 3000 (трех тысяч) рублей</w:t>
      </w:r>
      <w:r>
        <w:rPr>
          <w:rFonts w:ascii="Times New Roman" w:hAnsi="Times New Roman"/>
          <w:sz w:val="24"/>
          <w:szCs w:val="24"/>
        </w:rPr>
        <w:t>» заменить словами «</w:t>
      </w:r>
      <w:r w:rsidRPr="006B1157">
        <w:rPr>
          <w:rFonts w:ascii="Times New Roman" w:hAnsi="Times New Roman"/>
          <w:sz w:val="24"/>
          <w:szCs w:val="24"/>
        </w:rPr>
        <w:t xml:space="preserve">в размере </w:t>
      </w:r>
      <w:r w:rsidR="00E9238B">
        <w:rPr>
          <w:rFonts w:ascii="Times New Roman" w:hAnsi="Times New Roman"/>
          <w:sz w:val="24"/>
          <w:szCs w:val="24"/>
        </w:rPr>
        <w:t>7</w:t>
      </w:r>
      <w:r>
        <w:rPr>
          <w:rFonts w:ascii="Times New Roman" w:hAnsi="Times New Roman"/>
          <w:sz w:val="24"/>
          <w:szCs w:val="24"/>
        </w:rPr>
        <w:t xml:space="preserve"> </w:t>
      </w:r>
      <w:r w:rsidRPr="006B1157">
        <w:rPr>
          <w:rFonts w:ascii="Times New Roman" w:hAnsi="Times New Roman"/>
          <w:sz w:val="24"/>
          <w:szCs w:val="24"/>
        </w:rPr>
        <w:t>000 (</w:t>
      </w:r>
      <w:r w:rsidR="00E9238B">
        <w:rPr>
          <w:rFonts w:ascii="Times New Roman" w:hAnsi="Times New Roman"/>
          <w:sz w:val="24"/>
          <w:szCs w:val="24"/>
        </w:rPr>
        <w:t xml:space="preserve">семи </w:t>
      </w:r>
      <w:r w:rsidRPr="006B1157">
        <w:rPr>
          <w:rFonts w:ascii="Times New Roman" w:hAnsi="Times New Roman"/>
          <w:sz w:val="24"/>
          <w:szCs w:val="24"/>
        </w:rPr>
        <w:t>тысяч) рублей</w:t>
      </w:r>
      <w:r>
        <w:rPr>
          <w:rFonts w:ascii="Times New Roman" w:hAnsi="Times New Roman"/>
          <w:sz w:val="24"/>
          <w:szCs w:val="24"/>
        </w:rPr>
        <w:t>».</w:t>
      </w:r>
    </w:p>
    <w:p w14:paraId="2A659512" w14:textId="77777777" w:rsidR="00E9238B" w:rsidRDefault="006B1157" w:rsidP="008F34D0">
      <w:pPr>
        <w:spacing w:after="0"/>
        <w:ind w:firstLine="567"/>
        <w:jc w:val="both"/>
        <w:rPr>
          <w:rFonts w:ascii="Times New Roman" w:hAnsi="Times New Roman"/>
          <w:sz w:val="24"/>
          <w:szCs w:val="24"/>
        </w:rPr>
      </w:pPr>
      <w:r>
        <w:rPr>
          <w:rFonts w:ascii="Times New Roman" w:hAnsi="Times New Roman"/>
          <w:sz w:val="24"/>
          <w:szCs w:val="24"/>
        </w:rPr>
        <w:t xml:space="preserve">2. </w:t>
      </w:r>
      <w:r w:rsidR="00E9238B">
        <w:rPr>
          <w:rFonts w:ascii="Times New Roman" w:hAnsi="Times New Roman"/>
          <w:sz w:val="24"/>
          <w:szCs w:val="24"/>
        </w:rPr>
        <w:t xml:space="preserve">Постановление администрации муниципального образования «Холмский городской округ» от </w:t>
      </w:r>
      <w:r w:rsidR="00E9238B" w:rsidRPr="00E9238B">
        <w:rPr>
          <w:rFonts w:ascii="Times New Roman" w:hAnsi="Times New Roman"/>
          <w:sz w:val="24"/>
          <w:szCs w:val="24"/>
        </w:rPr>
        <w:t xml:space="preserve">27.12.2022 </w:t>
      </w:r>
      <w:r w:rsidR="00E9238B">
        <w:rPr>
          <w:rFonts w:ascii="Times New Roman" w:hAnsi="Times New Roman"/>
          <w:sz w:val="24"/>
          <w:szCs w:val="24"/>
        </w:rPr>
        <w:t xml:space="preserve">№ </w:t>
      </w:r>
      <w:r w:rsidR="00E9238B" w:rsidRPr="00E9238B">
        <w:rPr>
          <w:rFonts w:ascii="Times New Roman" w:hAnsi="Times New Roman"/>
          <w:sz w:val="24"/>
          <w:szCs w:val="24"/>
        </w:rPr>
        <w:t>2352</w:t>
      </w:r>
      <w:r w:rsidR="00E9238B">
        <w:rPr>
          <w:rFonts w:ascii="Times New Roman" w:hAnsi="Times New Roman"/>
          <w:sz w:val="24"/>
          <w:szCs w:val="24"/>
        </w:rPr>
        <w:t xml:space="preserve"> «</w:t>
      </w:r>
      <w:r w:rsidR="00E9238B" w:rsidRPr="00E9238B">
        <w:rPr>
          <w:rFonts w:ascii="Times New Roman" w:hAnsi="Times New Roman"/>
          <w:sz w:val="24"/>
          <w:szCs w:val="24"/>
        </w:rPr>
        <w:t xml:space="preserve">О внесении изменения в Порядок назначения и </w:t>
      </w:r>
      <w:r w:rsidR="00E9238B" w:rsidRPr="00E9238B">
        <w:rPr>
          <w:rFonts w:ascii="Times New Roman" w:hAnsi="Times New Roman"/>
          <w:sz w:val="24"/>
          <w:szCs w:val="24"/>
        </w:rPr>
        <w:lastRenderedPageBreak/>
        <w:t>выплаты ежемесячного материального обеспечения лицам, которым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02.04.2013 № 326</w:t>
      </w:r>
      <w:r w:rsidR="00E9238B">
        <w:rPr>
          <w:rFonts w:ascii="Times New Roman" w:hAnsi="Times New Roman"/>
          <w:sz w:val="24"/>
          <w:szCs w:val="24"/>
        </w:rPr>
        <w:t>» признать утратившим силу.</w:t>
      </w:r>
    </w:p>
    <w:p w14:paraId="1614AF67" w14:textId="77777777" w:rsidR="00E9238B" w:rsidRDefault="00E9238B" w:rsidP="008F34D0">
      <w:pPr>
        <w:spacing w:after="0"/>
        <w:ind w:firstLine="567"/>
        <w:jc w:val="both"/>
        <w:rPr>
          <w:rFonts w:ascii="Times New Roman" w:hAnsi="Times New Roman"/>
          <w:sz w:val="24"/>
          <w:szCs w:val="24"/>
        </w:rPr>
      </w:pPr>
      <w:r>
        <w:rPr>
          <w:rFonts w:ascii="Times New Roman" w:hAnsi="Times New Roman"/>
          <w:sz w:val="24"/>
          <w:szCs w:val="24"/>
        </w:rPr>
        <w:t xml:space="preserve">3. Настоящее постановление распространяет свое действие </w:t>
      </w:r>
      <w:proofErr w:type="gramStart"/>
      <w:r>
        <w:rPr>
          <w:rFonts w:ascii="Times New Roman" w:hAnsi="Times New Roman"/>
          <w:sz w:val="24"/>
          <w:szCs w:val="24"/>
        </w:rPr>
        <w:t>на правоотношения</w:t>
      </w:r>
      <w:proofErr w:type="gramEnd"/>
      <w:r>
        <w:rPr>
          <w:rFonts w:ascii="Times New Roman" w:hAnsi="Times New Roman"/>
          <w:sz w:val="24"/>
          <w:szCs w:val="24"/>
        </w:rPr>
        <w:t xml:space="preserve"> возникшие с 01.01.2023 года.</w:t>
      </w:r>
    </w:p>
    <w:p w14:paraId="3299D06B" w14:textId="77777777" w:rsidR="006B1157" w:rsidRDefault="00E9238B" w:rsidP="008F34D0">
      <w:pPr>
        <w:spacing w:after="0"/>
        <w:ind w:firstLine="567"/>
        <w:jc w:val="both"/>
        <w:rPr>
          <w:rFonts w:ascii="Times New Roman" w:hAnsi="Times New Roman"/>
          <w:sz w:val="2"/>
          <w:szCs w:val="2"/>
        </w:rPr>
      </w:pPr>
      <w:r>
        <w:rPr>
          <w:rFonts w:ascii="Times New Roman" w:hAnsi="Times New Roman"/>
          <w:sz w:val="24"/>
          <w:szCs w:val="24"/>
        </w:rPr>
        <w:t xml:space="preserve">4. </w:t>
      </w:r>
      <w:r w:rsidR="006B1157">
        <w:rPr>
          <w:rFonts w:ascii="Times New Roman" w:hAnsi="Times New Roman"/>
          <w:sz w:val="24"/>
          <w:szCs w:val="24"/>
        </w:rPr>
        <w:t>Опубликовать настоящее постановление администрации муниципального образования «Холмский городской округ» в газете «Холмская панорама» и разместить на официальном сайте администрации муниципального образования «Холмский городской округ».</w:t>
      </w:r>
    </w:p>
    <w:p w14:paraId="51DD7615" w14:textId="77777777" w:rsidR="006B1157" w:rsidRDefault="00E9238B" w:rsidP="008F34D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5</w:t>
      </w:r>
      <w:r w:rsidR="006B1157">
        <w:rPr>
          <w:rFonts w:ascii="Times New Roman" w:hAnsi="Times New Roman"/>
          <w:sz w:val="24"/>
          <w:szCs w:val="24"/>
        </w:rPr>
        <w:t xml:space="preserve">. Контроль исполнения настоящего постановления возложить на вице – </w:t>
      </w:r>
      <w:proofErr w:type="gramStart"/>
      <w:r w:rsidR="006B1157">
        <w:rPr>
          <w:rFonts w:ascii="Times New Roman" w:hAnsi="Times New Roman"/>
          <w:sz w:val="24"/>
          <w:szCs w:val="24"/>
        </w:rPr>
        <w:t>мэра  муниципального</w:t>
      </w:r>
      <w:proofErr w:type="gramEnd"/>
      <w:r w:rsidR="006B1157">
        <w:rPr>
          <w:rFonts w:ascii="Times New Roman" w:hAnsi="Times New Roman"/>
          <w:sz w:val="24"/>
          <w:szCs w:val="24"/>
        </w:rPr>
        <w:t xml:space="preserve"> образования «Холмский городской округ»</w:t>
      </w:r>
      <w:r w:rsidR="008F34D0">
        <w:rPr>
          <w:rFonts w:ascii="Times New Roman" w:hAnsi="Times New Roman"/>
          <w:sz w:val="24"/>
          <w:szCs w:val="24"/>
        </w:rPr>
        <w:t xml:space="preserve"> </w:t>
      </w:r>
      <w:r w:rsidR="00E877D2">
        <w:rPr>
          <w:rFonts w:ascii="Times New Roman" w:hAnsi="Times New Roman"/>
          <w:sz w:val="24"/>
          <w:szCs w:val="24"/>
        </w:rPr>
        <w:t xml:space="preserve">Белоцерковскую Н.А. </w:t>
      </w:r>
    </w:p>
    <w:p w14:paraId="3807DBF8" w14:textId="77777777" w:rsidR="006B1157" w:rsidRDefault="006B1157" w:rsidP="008F34D0">
      <w:pPr>
        <w:spacing w:after="0" w:line="240" w:lineRule="auto"/>
        <w:jc w:val="both"/>
        <w:rPr>
          <w:rFonts w:ascii="Times New Roman" w:hAnsi="Times New Roman"/>
          <w:sz w:val="24"/>
          <w:szCs w:val="24"/>
        </w:rPr>
      </w:pPr>
    </w:p>
    <w:p w14:paraId="208E98DB" w14:textId="77777777" w:rsidR="006B1157" w:rsidRDefault="006B1157" w:rsidP="006B1157">
      <w:pPr>
        <w:spacing w:after="0" w:line="240" w:lineRule="auto"/>
        <w:rPr>
          <w:rFonts w:ascii="Times New Roman" w:hAnsi="Times New Roman"/>
          <w:bCs/>
          <w:sz w:val="24"/>
          <w:szCs w:val="24"/>
        </w:rPr>
      </w:pPr>
    </w:p>
    <w:p w14:paraId="198AC248" w14:textId="77777777" w:rsidR="006B1157" w:rsidRDefault="006B1157" w:rsidP="006B1157">
      <w:pPr>
        <w:spacing w:after="0" w:line="240" w:lineRule="auto"/>
        <w:rPr>
          <w:rFonts w:ascii="Times New Roman" w:hAnsi="Times New Roman"/>
          <w:bCs/>
          <w:sz w:val="24"/>
          <w:szCs w:val="24"/>
        </w:rPr>
      </w:pPr>
    </w:p>
    <w:p w14:paraId="7B4C0AE3" w14:textId="77777777" w:rsidR="00E877D2" w:rsidRDefault="00E877D2" w:rsidP="006B1157">
      <w:pPr>
        <w:spacing w:after="0" w:line="240" w:lineRule="auto"/>
        <w:rPr>
          <w:rFonts w:ascii="Times New Roman" w:hAnsi="Times New Roman"/>
          <w:bCs/>
          <w:sz w:val="24"/>
          <w:szCs w:val="24"/>
        </w:rPr>
      </w:pPr>
      <w:r>
        <w:rPr>
          <w:rFonts w:ascii="Times New Roman" w:hAnsi="Times New Roman"/>
          <w:bCs/>
          <w:sz w:val="24"/>
          <w:szCs w:val="24"/>
        </w:rPr>
        <w:t>Исполняющий обязанности м</w:t>
      </w:r>
      <w:r w:rsidR="006B1157">
        <w:rPr>
          <w:rFonts w:ascii="Times New Roman" w:hAnsi="Times New Roman"/>
          <w:bCs/>
          <w:sz w:val="24"/>
          <w:szCs w:val="24"/>
        </w:rPr>
        <w:t>эр</w:t>
      </w:r>
      <w:r>
        <w:rPr>
          <w:rFonts w:ascii="Times New Roman" w:hAnsi="Times New Roman"/>
          <w:bCs/>
          <w:sz w:val="24"/>
          <w:szCs w:val="24"/>
        </w:rPr>
        <w:t xml:space="preserve">а                                                                          </w:t>
      </w:r>
      <w:proofErr w:type="spellStart"/>
      <w:r>
        <w:rPr>
          <w:rFonts w:ascii="Times New Roman" w:hAnsi="Times New Roman"/>
          <w:bCs/>
          <w:sz w:val="24"/>
          <w:szCs w:val="24"/>
        </w:rPr>
        <w:t>С.Г.Казанцева</w:t>
      </w:r>
      <w:proofErr w:type="spellEnd"/>
    </w:p>
    <w:p w14:paraId="2F4A924A" w14:textId="77777777" w:rsidR="006B1157" w:rsidRDefault="006B1157" w:rsidP="006B1157">
      <w:pPr>
        <w:spacing w:after="0" w:line="240" w:lineRule="auto"/>
        <w:rPr>
          <w:rFonts w:ascii="Times New Roman" w:hAnsi="Times New Roman"/>
          <w:bCs/>
          <w:sz w:val="24"/>
          <w:szCs w:val="24"/>
        </w:rPr>
      </w:pPr>
      <w:r>
        <w:rPr>
          <w:rFonts w:ascii="Times New Roman" w:hAnsi="Times New Roman"/>
          <w:bCs/>
          <w:sz w:val="24"/>
          <w:szCs w:val="24"/>
        </w:rPr>
        <w:t xml:space="preserve">муниципального образования                                                                     </w:t>
      </w:r>
    </w:p>
    <w:p w14:paraId="5ADAE30B" w14:textId="77777777" w:rsidR="006B1157" w:rsidRDefault="006B1157" w:rsidP="006B1157">
      <w:pPr>
        <w:tabs>
          <w:tab w:val="left" w:pos="993"/>
          <w:tab w:val="left" w:pos="1276"/>
        </w:tabs>
        <w:spacing w:after="0" w:line="240" w:lineRule="auto"/>
        <w:jc w:val="both"/>
        <w:rPr>
          <w:rFonts w:ascii="Times New Roman" w:hAnsi="Times New Roman"/>
          <w:bCs/>
          <w:sz w:val="24"/>
          <w:szCs w:val="24"/>
        </w:rPr>
      </w:pPr>
      <w:r>
        <w:rPr>
          <w:rFonts w:ascii="Times New Roman" w:hAnsi="Times New Roman"/>
          <w:bCs/>
          <w:sz w:val="24"/>
          <w:szCs w:val="24"/>
        </w:rPr>
        <w:t>«Холмский городской округ»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1A4505C0" w14:textId="77777777" w:rsidR="006B1157" w:rsidRDefault="006B1157" w:rsidP="006B1157">
      <w:pPr>
        <w:spacing w:after="0" w:line="240" w:lineRule="auto"/>
        <w:jc w:val="both"/>
        <w:rPr>
          <w:rFonts w:ascii="Times New Roman" w:hAnsi="Times New Roman"/>
          <w:sz w:val="28"/>
          <w:szCs w:val="28"/>
        </w:rPr>
      </w:pPr>
    </w:p>
    <w:p w14:paraId="64FA47AD" w14:textId="77777777" w:rsidR="006B1157" w:rsidRPr="006B1157" w:rsidRDefault="006B1157" w:rsidP="006B1157">
      <w:pPr>
        <w:pStyle w:val="a6"/>
        <w:ind w:left="1118"/>
        <w:jc w:val="both"/>
        <w:rPr>
          <w:rFonts w:ascii="Times New Roman" w:hAnsi="Times New Roman"/>
          <w:sz w:val="24"/>
          <w:szCs w:val="24"/>
        </w:rPr>
      </w:pPr>
      <w:r w:rsidRPr="006B1157">
        <w:rPr>
          <w:rFonts w:ascii="Times New Roman" w:hAnsi="Times New Roman"/>
          <w:sz w:val="24"/>
          <w:szCs w:val="24"/>
        </w:rPr>
        <w:t xml:space="preserve">   </w:t>
      </w:r>
    </w:p>
    <w:p w14:paraId="709CA923" w14:textId="77777777" w:rsidR="006B1157" w:rsidRPr="006B1157" w:rsidRDefault="006B1157" w:rsidP="006B1157">
      <w:pPr>
        <w:pStyle w:val="a6"/>
        <w:ind w:left="1490"/>
      </w:pPr>
    </w:p>
    <w:p w14:paraId="45119621" w14:textId="77777777" w:rsidR="003D728D" w:rsidRDefault="003D728D" w:rsidP="006B1157">
      <w:pPr>
        <w:pStyle w:val="a6"/>
        <w:ind w:left="1490"/>
      </w:pPr>
    </w:p>
    <w:sectPr w:rsidR="003D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6BC6"/>
    <w:multiLevelType w:val="multilevel"/>
    <w:tmpl w:val="B9CA0618"/>
    <w:lvl w:ilvl="0">
      <w:start w:val="1"/>
      <w:numFmt w:val="decimal"/>
      <w:lvlText w:val="%1."/>
      <w:lvlJc w:val="left"/>
      <w:pPr>
        <w:ind w:left="1490" w:hanging="780"/>
      </w:pPr>
      <w:rPr>
        <w:rFonts w:hint="default"/>
      </w:rPr>
    </w:lvl>
    <w:lvl w:ilvl="1">
      <w:start w:val="1"/>
      <w:numFmt w:val="decimal"/>
      <w:isLgl/>
      <w:lvlText w:val="%1.%2"/>
      <w:lvlJc w:val="left"/>
      <w:pPr>
        <w:ind w:left="1118" w:hanging="40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16cid:durableId="42716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00"/>
    <w:rsid w:val="003B763E"/>
    <w:rsid w:val="003D728D"/>
    <w:rsid w:val="0040572D"/>
    <w:rsid w:val="00447A09"/>
    <w:rsid w:val="00487400"/>
    <w:rsid w:val="00592B25"/>
    <w:rsid w:val="006B1157"/>
    <w:rsid w:val="008F137D"/>
    <w:rsid w:val="008F34D0"/>
    <w:rsid w:val="00E877D2"/>
    <w:rsid w:val="00E9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0A25"/>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15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157"/>
    <w:rPr>
      <w:color w:val="0000FF"/>
      <w:u w:val="single"/>
    </w:rPr>
  </w:style>
  <w:style w:type="paragraph" w:styleId="a4">
    <w:name w:val="Balloon Text"/>
    <w:basedOn w:val="a"/>
    <w:link w:val="a5"/>
    <w:uiPriority w:val="99"/>
    <w:semiHidden/>
    <w:unhideWhenUsed/>
    <w:rsid w:val="006B1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157"/>
    <w:rPr>
      <w:rFonts w:ascii="Tahoma" w:eastAsia="Times New Roman" w:hAnsi="Tahoma" w:cs="Tahoma"/>
      <w:sz w:val="16"/>
      <w:szCs w:val="16"/>
      <w:lang w:eastAsia="ru-RU"/>
    </w:rPr>
  </w:style>
  <w:style w:type="paragraph" w:styleId="a6">
    <w:name w:val="List Paragraph"/>
    <w:basedOn w:val="a"/>
    <w:uiPriority w:val="34"/>
    <w:qFormat/>
    <w:rsid w:val="006B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774850E6ECC5210DCD00E1D5E6A80BD0E1D8C2E5AA54313E56DD186474C933F6B26194CF1259678AB50Bw4BF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2023-02-10T03:42:00Z</cp:lastPrinted>
  <dcterms:created xsi:type="dcterms:W3CDTF">2024-12-10T05:28:00Z</dcterms:created>
  <dcterms:modified xsi:type="dcterms:W3CDTF">2024-12-10T05:28:00Z</dcterms:modified>
</cp:coreProperties>
</file>