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33DD" w14:textId="77777777" w:rsidR="00EB0A2F" w:rsidRDefault="00EB0A2F" w:rsidP="00EB0A2F">
      <w:pPr>
        <w:suppressAutoHyphens/>
        <w:jc w:val="center"/>
        <w:rPr>
          <w:sz w:val="32"/>
        </w:rPr>
      </w:pPr>
      <w:r>
        <w:rPr>
          <w:noProof/>
        </w:rPr>
        <w:drawing>
          <wp:inline distT="0" distB="0" distL="0" distR="0" wp14:anchorId="66530241" wp14:editId="198A6C81">
            <wp:extent cx="596265" cy="755650"/>
            <wp:effectExtent l="0" t="0" r="0" b="6350"/>
            <wp:docPr id="9" name="Рисунок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 cy="755650"/>
                    </a:xfrm>
                    <a:prstGeom prst="rect">
                      <a:avLst/>
                    </a:prstGeom>
                    <a:noFill/>
                    <a:ln>
                      <a:noFill/>
                    </a:ln>
                  </pic:spPr>
                </pic:pic>
              </a:graphicData>
            </a:graphic>
          </wp:inline>
        </w:drawing>
      </w:r>
    </w:p>
    <w:p w14:paraId="247F89B1" w14:textId="77777777" w:rsidR="00EB0A2F" w:rsidRPr="004E5FB1" w:rsidRDefault="00EB0A2F" w:rsidP="00EB0A2F">
      <w:pPr>
        <w:pStyle w:val="3"/>
        <w:keepNext w:val="0"/>
        <w:suppressAutoHyphens/>
        <w:rPr>
          <w:sz w:val="36"/>
        </w:rPr>
      </w:pPr>
    </w:p>
    <w:p w14:paraId="4BD20E10" w14:textId="77777777" w:rsidR="00EB0A2F" w:rsidRDefault="00EB0A2F" w:rsidP="00EB0A2F">
      <w:pPr>
        <w:pStyle w:val="ad"/>
        <w:suppressAutoHyphens/>
      </w:pPr>
      <w:r>
        <w:t>АДМИНИСТРАЦИЯ</w:t>
      </w:r>
    </w:p>
    <w:p w14:paraId="54724F95" w14:textId="77777777" w:rsidR="00EB0A2F" w:rsidRDefault="00EB0A2F" w:rsidP="00EB0A2F">
      <w:pPr>
        <w:pStyle w:val="1"/>
        <w:suppressAutoHyphens/>
      </w:pPr>
      <w:r>
        <w:t>МУНИЦИПАЛЬНОГО ОБРАЗОВАНИЯ «ХОЛМСКИЙ ГОРОДСКОЙ ОКРУГ»</w:t>
      </w:r>
    </w:p>
    <w:p w14:paraId="4063E3D1" w14:textId="77777777" w:rsidR="00EB0A2F" w:rsidRPr="004E5FB1" w:rsidRDefault="00EB0A2F" w:rsidP="00EB0A2F">
      <w:pPr>
        <w:suppressAutoHyphens/>
        <w:rPr>
          <w:sz w:val="20"/>
        </w:rPr>
      </w:pPr>
    </w:p>
    <w:p w14:paraId="532796DA" w14:textId="77777777" w:rsidR="00EB0A2F" w:rsidRPr="00EB0A2F" w:rsidRDefault="00EB0A2F" w:rsidP="00EB0A2F">
      <w:pPr>
        <w:pStyle w:val="4"/>
        <w:keepNext w:val="0"/>
        <w:suppressAutoHyphens/>
        <w:jc w:val="center"/>
        <w:rPr>
          <w:rFonts w:ascii="Times New Roman" w:hAnsi="Times New Roman" w:cs="Times New Roman"/>
          <w:b/>
          <w:i w:val="0"/>
          <w:color w:val="auto"/>
          <w:sz w:val="38"/>
        </w:rPr>
      </w:pPr>
      <w:r w:rsidRPr="00EB0A2F">
        <w:rPr>
          <w:rFonts w:ascii="Times New Roman" w:hAnsi="Times New Roman" w:cs="Times New Roman"/>
          <w:b/>
          <w:i w:val="0"/>
          <w:color w:val="auto"/>
          <w:sz w:val="38"/>
        </w:rPr>
        <w:t>ПОСТАНОВЛЕНИЕ</w:t>
      </w:r>
    </w:p>
    <w:p w14:paraId="30D2FF70" w14:textId="77777777" w:rsidR="00EB0A2F" w:rsidRDefault="00EB0A2F" w:rsidP="00EB0A2F">
      <w:pPr>
        <w:suppressAutoHyphens/>
        <w:rPr>
          <w:sz w:val="37"/>
        </w:rPr>
      </w:pPr>
    </w:p>
    <w:p w14:paraId="299E4827" w14:textId="77777777" w:rsidR="00EB0A2F" w:rsidRPr="00111F6B" w:rsidRDefault="00EB0A2F" w:rsidP="00EB0A2F">
      <w:pPr>
        <w:tabs>
          <w:tab w:val="left" w:pos="2968"/>
        </w:tabs>
        <w:suppressAutoHyphens/>
        <w:rPr>
          <w:sz w:val="22"/>
          <w:szCs w:val="22"/>
        </w:rPr>
      </w:pPr>
      <w:r>
        <w:rPr>
          <w:sz w:val="22"/>
          <w:szCs w:val="22"/>
        </w:rPr>
        <w:t xml:space="preserve">            </w:t>
      </w:r>
      <w:r w:rsidR="008A598B">
        <w:rPr>
          <w:sz w:val="22"/>
          <w:szCs w:val="22"/>
        </w:rPr>
        <w:t xml:space="preserve">  </w:t>
      </w:r>
      <w:r w:rsidR="008A598B" w:rsidRPr="008A598B">
        <w:rPr>
          <w:szCs w:val="22"/>
        </w:rPr>
        <w:t>20.01.2023</w:t>
      </w:r>
      <w:r w:rsidR="008A598B" w:rsidRPr="008A598B">
        <w:rPr>
          <w:szCs w:val="22"/>
        </w:rPr>
        <w:tab/>
      </w:r>
      <w:r w:rsidR="008A598B" w:rsidRPr="008A598B">
        <w:rPr>
          <w:szCs w:val="22"/>
        </w:rPr>
        <w:tab/>
        <w:t>72</w:t>
      </w:r>
    </w:p>
    <w:p w14:paraId="3842B930" w14:textId="77777777" w:rsidR="00EB0A2F" w:rsidRPr="004E5FB1" w:rsidRDefault="00EB0A2F" w:rsidP="00EB0A2F">
      <w:pPr>
        <w:suppressAutoHyphens/>
        <w:rPr>
          <w:sz w:val="22"/>
        </w:rPr>
      </w:pPr>
      <w:r>
        <w:t>от ____________</w:t>
      </w:r>
      <w:r w:rsidR="0004413F">
        <w:t>____</w:t>
      </w:r>
      <w:r>
        <w:t xml:space="preserve">    №   ________</w:t>
      </w:r>
      <w:r w:rsidR="0004413F">
        <w:t>____</w:t>
      </w:r>
    </w:p>
    <w:p w14:paraId="72C7490A" w14:textId="77777777" w:rsidR="00EB0A2F" w:rsidRDefault="0004413F" w:rsidP="00EB0A2F">
      <w:pPr>
        <w:suppressAutoHyphens/>
        <w:ind w:firstLine="708"/>
        <w:rPr>
          <w:sz w:val="22"/>
        </w:rPr>
      </w:pPr>
      <w:r>
        <w:rPr>
          <w:sz w:val="22"/>
        </w:rPr>
        <w:t xml:space="preserve">  </w:t>
      </w:r>
      <w:r w:rsidR="00EB0A2F">
        <w:rPr>
          <w:sz w:val="22"/>
        </w:rPr>
        <w:t xml:space="preserve"> г. Холмск</w:t>
      </w:r>
    </w:p>
    <w:p w14:paraId="624A0655" w14:textId="77777777" w:rsidR="00EB0A2F" w:rsidRPr="004E5FB1" w:rsidRDefault="00EB0A2F" w:rsidP="00EB0A2F">
      <w:pPr>
        <w:suppressAutoHyphens/>
        <w:jc w:val="both"/>
        <w:rPr>
          <w:sz w:val="22"/>
          <w:szCs w:val="16"/>
        </w:rPr>
      </w:pPr>
    </w:p>
    <w:tbl>
      <w:tblPr>
        <w:tblW w:w="0" w:type="auto"/>
        <w:tblLook w:val="01E0" w:firstRow="1" w:lastRow="1" w:firstColumn="1" w:lastColumn="1" w:noHBand="0" w:noVBand="0"/>
      </w:tblPr>
      <w:tblGrid>
        <w:gridCol w:w="5328"/>
        <w:gridCol w:w="3959"/>
      </w:tblGrid>
      <w:tr w:rsidR="00EB0A2F" w14:paraId="44517EFE" w14:textId="77777777" w:rsidTr="000E16E5">
        <w:tc>
          <w:tcPr>
            <w:tcW w:w="5328" w:type="dxa"/>
            <w:hideMark/>
          </w:tcPr>
          <w:p w14:paraId="4CE1D4E7" w14:textId="77777777" w:rsidR="00EB0A2F" w:rsidRDefault="00EB0A2F" w:rsidP="000E16E5">
            <w:pPr>
              <w:widowControl w:val="0"/>
              <w:suppressAutoHyphens/>
              <w:jc w:val="both"/>
            </w:pPr>
            <w:r>
              <w:rPr>
                <w:rFonts w:eastAsia="SimSun"/>
              </w:rPr>
              <w:t xml:space="preserve">Об утверждении </w:t>
            </w:r>
            <w:r w:rsidR="00C92A6D">
              <w:rPr>
                <w:rFonts w:eastAsia="SimSun"/>
              </w:rPr>
              <w:t>административного регламента предоставления</w:t>
            </w:r>
            <w:r>
              <w:rPr>
                <w:rFonts w:eastAsia="SimSun"/>
              </w:rPr>
              <w:t xml:space="preserve"> муниципальной услуги </w:t>
            </w:r>
            <w:r>
              <w:t xml:space="preserve">«Выдача </w:t>
            </w:r>
            <w:r w:rsidR="005F553F">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04D2C">
              <w:t xml:space="preserve"> </w:t>
            </w:r>
            <w:r w:rsidR="00F04D2C" w:rsidRPr="0092498B">
              <w:t>на территории муниципального образо</w:t>
            </w:r>
            <w:r w:rsidR="00F04D2C">
              <w:t>вания «Холмский городской округ</w:t>
            </w:r>
            <w:r>
              <w:t>»</w:t>
            </w:r>
          </w:p>
          <w:p w14:paraId="36C55184" w14:textId="74D6A291" w:rsidR="00906297" w:rsidRDefault="00906297" w:rsidP="000E16E5">
            <w:pPr>
              <w:widowControl w:val="0"/>
              <w:suppressAutoHyphens/>
              <w:jc w:val="both"/>
            </w:pPr>
            <w:r>
              <w:t>(в ред. Постановлений от 27.09.2023 №2010</w:t>
            </w:r>
            <w:r w:rsidR="009661BC">
              <w:t>, от 18.12.2023 №2692</w:t>
            </w:r>
            <w:r>
              <w:t>)</w:t>
            </w:r>
          </w:p>
          <w:p w14:paraId="0EB17C96" w14:textId="77777777" w:rsidR="00EB0A2F" w:rsidRDefault="00EB0A2F" w:rsidP="000E16E5">
            <w:pPr>
              <w:widowControl w:val="0"/>
              <w:suppressAutoHyphens/>
              <w:jc w:val="both"/>
              <w:rPr>
                <w:rFonts w:eastAsia="SimSun"/>
              </w:rPr>
            </w:pPr>
          </w:p>
        </w:tc>
        <w:tc>
          <w:tcPr>
            <w:tcW w:w="3959" w:type="dxa"/>
          </w:tcPr>
          <w:p w14:paraId="4A0531BA" w14:textId="77777777" w:rsidR="00EB0A2F" w:rsidRDefault="00EB0A2F" w:rsidP="000E16E5">
            <w:pPr>
              <w:widowControl w:val="0"/>
              <w:suppressAutoHyphens/>
              <w:spacing w:line="360" w:lineRule="auto"/>
              <w:jc w:val="both"/>
              <w:rPr>
                <w:rFonts w:ascii="SimSun" w:eastAsia="SimSun" w:hAnsi="SimSun"/>
              </w:rPr>
            </w:pPr>
          </w:p>
        </w:tc>
      </w:tr>
    </w:tbl>
    <w:p w14:paraId="0581A8A0" w14:textId="77777777" w:rsidR="00EB0A2F" w:rsidRDefault="00EB0A2F" w:rsidP="00EB0A2F">
      <w:pPr>
        <w:suppressAutoHyphens/>
        <w:jc w:val="both"/>
        <w:rPr>
          <w:sz w:val="16"/>
          <w:szCs w:val="16"/>
        </w:rPr>
      </w:pPr>
    </w:p>
    <w:p w14:paraId="5A2EA723" w14:textId="77777777" w:rsidR="00EB0A2F" w:rsidRDefault="00EB0A2F" w:rsidP="00123689">
      <w:pPr>
        <w:suppressAutoHyphens/>
        <w:spacing w:line="288" w:lineRule="auto"/>
        <w:ind w:firstLine="1134"/>
        <w:jc w:val="both"/>
      </w:pPr>
      <w:r>
        <w:t xml:space="preserve">В соответствии </w:t>
      </w:r>
      <w:r w:rsidR="000314CC">
        <w:t>с Федеральным законом от 27.07.2010 № 210-ФЗ Об организации предоставления государственных и муниципальных услуг»</w:t>
      </w:r>
      <w:r w:rsidRPr="00FB1D86">
        <w:t>,</w:t>
      </w:r>
      <w:r w:rsidR="000314CC">
        <w:t xml:space="preserve"> Федеральным законом</w:t>
      </w:r>
      <w:r w:rsidRPr="00FB1D86">
        <w:t xml:space="preserve"> от 06.10.2003 № 131-ФЗ «Об общих принципах организации местного самоуправления в Российской Федерации»,</w:t>
      </w:r>
      <w:r w:rsidR="000314CC">
        <w:t xml:space="preserve"> Постановлением Правительства Российской Федерации </w:t>
      </w:r>
      <w:r>
        <w:t xml:space="preserve"> </w:t>
      </w:r>
      <w:r w:rsidR="000314CC">
        <w:t xml:space="preserve">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r>
        <w:t xml:space="preserve">руководствуясь статьей </w:t>
      </w:r>
      <w:r w:rsidRPr="00320F71">
        <w:t xml:space="preserve">46 Устава муниципального образования «Холмский городской округ», администрация муниципального образования «Холмский городской округ» </w:t>
      </w:r>
    </w:p>
    <w:p w14:paraId="4ACEDF94" w14:textId="77777777" w:rsidR="00EB0A2F" w:rsidRPr="007D7C3F" w:rsidRDefault="00EB0A2F" w:rsidP="00123689">
      <w:pPr>
        <w:suppressAutoHyphens/>
        <w:spacing w:line="288" w:lineRule="auto"/>
        <w:ind w:firstLine="1134"/>
        <w:jc w:val="both"/>
      </w:pPr>
    </w:p>
    <w:p w14:paraId="7D63FFE3" w14:textId="77777777" w:rsidR="00EB0A2F" w:rsidRDefault="00123689" w:rsidP="00123689">
      <w:pPr>
        <w:tabs>
          <w:tab w:val="left" w:pos="9071"/>
        </w:tabs>
        <w:suppressAutoHyphens/>
        <w:spacing w:line="288" w:lineRule="auto"/>
        <w:jc w:val="both"/>
      </w:pPr>
      <w:r>
        <w:t>ПОСТАНОВЛЯЕТ:</w:t>
      </w:r>
    </w:p>
    <w:p w14:paraId="005CA07A" w14:textId="77777777" w:rsidR="00123689" w:rsidRPr="00123689" w:rsidRDefault="00123689" w:rsidP="00123689">
      <w:pPr>
        <w:tabs>
          <w:tab w:val="left" w:pos="9071"/>
        </w:tabs>
        <w:suppressAutoHyphens/>
        <w:spacing w:line="288" w:lineRule="auto"/>
        <w:jc w:val="both"/>
      </w:pPr>
    </w:p>
    <w:p w14:paraId="7C852948" w14:textId="77777777" w:rsidR="00EB0A2F" w:rsidRDefault="00EB0A2F" w:rsidP="00123689">
      <w:pPr>
        <w:pStyle w:val="a3"/>
        <w:numPr>
          <w:ilvl w:val="0"/>
          <w:numId w:val="3"/>
        </w:numPr>
        <w:suppressAutoHyphens/>
        <w:spacing w:line="288" w:lineRule="auto"/>
        <w:ind w:left="0" w:firstLine="1134"/>
        <w:jc w:val="both"/>
      </w:pPr>
      <w:r>
        <w:t>Утверди</w:t>
      </w:r>
      <w:r w:rsidR="00C92A6D">
        <w:t>ть административный регламент предоставления</w:t>
      </w:r>
      <w:r>
        <w:t xml:space="preserve"> муниципальной услуги </w:t>
      </w:r>
      <w:r w:rsidR="005F553F" w:rsidRPr="005F553F">
        <w:t>«Выдача акта освидетельствования проведения ос</w:t>
      </w:r>
      <w:r w:rsidR="005F553F">
        <w:t>новных работ по строительству (р</w:t>
      </w:r>
      <w:r w:rsidR="005F553F" w:rsidRPr="005F553F">
        <w:t>еконструкции) объекта индивидуального жилищного строительства с привлечением средств материнского (семейного) капитала</w:t>
      </w:r>
      <w:r w:rsidR="00F04D2C">
        <w:t xml:space="preserve"> </w:t>
      </w:r>
      <w:r w:rsidR="00F04D2C" w:rsidRPr="0092498B">
        <w:t>на территории муниципального образо</w:t>
      </w:r>
      <w:r w:rsidR="00F04D2C">
        <w:t>вания «Холмский городской округ</w:t>
      </w:r>
      <w:r w:rsidR="005F553F" w:rsidRPr="005F553F">
        <w:t xml:space="preserve">» </w:t>
      </w:r>
      <w:r w:rsidRPr="001D76A5">
        <w:t>(прилагается).</w:t>
      </w:r>
    </w:p>
    <w:p w14:paraId="1B8D9B82" w14:textId="77777777" w:rsidR="007141DB" w:rsidRDefault="007141DB" w:rsidP="00123689">
      <w:pPr>
        <w:pStyle w:val="a3"/>
        <w:numPr>
          <w:ilvl w:val="0"/>
          <w:numId w:val="3"/>
        </w:numPr>
        <w:suppressAutoHyphens/>
        <w:spacing w:line="288" w:lineRule="auto"/>
        <w:ind w:left="0" w:firstLine="1134"/>
        <w:jc w:val="both"/>
      </w:pPr>
      <w:r>
        <w:t>Признат</w:t>
      </w:r>
      <w:r w:rsidR="00C92A6D">
        <w:t>ь утратившими силу постановление</w:t>
      </w:r>
      <w:r>
        <w:t xml:space="preserve"> администрации муниципального образования «Холмский городской округ» от </w:t>
      </w:r>
      <w:r w:rsidR="00123689">
        <w:t>30.12.2021 № 2081</w:t>
      </w:r>
      <w:r>
        <w:t xml:space="preserve"> «</w:t>
      </w:r>
      <w:r w:rsidR="00123689">
        <w:rPr>
          <w:rFonts w:eastAsia="SimSun"/>
        </w:rPr>
        <w:t xml:space="preserve">Об утверждении административного регламента по предоставлению муниципальной услуги </w:t>
      </w:r>
      <w:r w:rsidR="00123689">
        <w:t xml:space="preserve">«Выдача акта </w:t>
      </w:r>
      <w:r w:rsidR="00123689">
        <w:lastRenderedPageBreak/>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92A6D">
        <w:t>».</w:t>
      </w:r>
    </w:p>
    <w:p w14:paraId="22937EC1" w14:textId="77777777" w:rsidR="00EB0A2F" w:rsidRPr="001D76A5" w:rsidRDefault="00EB0A2F" w:rsidP="00123689">
      <w:pPr>
        <w:pStyle w:val="a3"/>
        <w:numPr>
          <w:ilvl w:val="0"/>
          <w:numId w:val="3"/>
        </w:numPr>
        <w:suppressAutoHyphens/>
        <w:spacing w:line="288" w:lineRule="auto"/>
        <w:ind w:left="0" w:firstLine="1134"/>
        <w:jc w:val="both"/>
      </w:pPr>
      <w:r w:rsidRPr="00EF5BC9">
        <w:t xml:space="preserve"> </w:t>
      </w:r>
      <w:r w:rsidRPr="001D76A5">
        <w:t>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0F727241" w14:textId="77777777" w:rsidR="00EB0A2F" w:rsidRPr="003268DF" w:rsidRDefault="00EB0A2F" w:rsidP="00123689">
      <w:pPr>
        <w:suppressAutoHyphens/>
        <w:spacing w:line="288" w:lineRule="auto"/>
        <w:ind w:firstLine="1134"/>
        <w:jc w:val="both"/>
      </w:pPr>
      <w:r>
        <w:t>4</w:t>
      </w:r>
      <w:r w:rsidRPr="008D1A5C">
        <w:t>.</w:t>
      </w:r>
      <w:r>
        <w:t xml:space="preserve"> </w:t>
      </w:r>
      <w:r w:rsidR="009E5E5E">
        <w:t xml:space="preserve">Контроль за исполнением настоящего постановления возложить на </w:t>
      </w:r>
      <w:r w:rsidR="00E702B7">
        <w:t xml:space="preserve">отдел архитектуры и градостроительства администрации </w:t>
      </w:r>
      <w:r w:rsidR="009E5E5E">
        <w:t>муниципального образования «Холмский городской округ»</w:t>
      </w:r>
      <w:r w:rsidR="003B7639">
        <w:t xml:space="preserve"> (</w:t>
      </w:r>
      <w:r w:rsidR="00BF783D">
        <w:t>Бойцова И.А</w:t>
      </w:r>
      <w:r w:rsidR="005F553F">
        <w:t>.)</w:t>
      </w:r>
    </w:p>
    <w:p w14:paraId="3495EDAC" w14:textId="77777777" w:rsidR="007141DB" w:rsidRPr="001D76A5" w:rsidRDefault="007141DB" w:rsidP="00EB0A2F">
      <w:pPr>
        <w:tabs>
          <w:tab w:val="left" w:pos="9071"/>
        </w:tabs>
        <w:suppressAutoHyphens/>
        <w:jc w:val="both"/>
      </w:pPr>
    </w:p>
    <w:p w14:paraId="76CBB2F4" w14:textId="77777777" w:rsidR="00EB0A2F" w:rsidRDefault="00EB0A2F" w:rsidP="00EB0A2F">
      <w:pPr>
        <w:tabs>
          <w:tab w:val="left" w:pos="9071"/>
        </w:tabs>
        <w:suppressAutoHyphens/>
        <w:jc w:val="both"/>
      </w:pPr>
    </w:p>
    <w:p w14:paraId="7F9D21D0" w14:textId="77777777" w:rsidR="007141DB" w:rsidRPr="001D76A5" w:rsidRDefault="007141DB" w:rsidP="00EB0A2F">
      <w:pPr>
        <w:tabs>
          <w:tab w:val="left" w:pos="9071"/>
        </w:tabs>
        <w:suppressAutoHyphens/>
        <w:jc w:val="both"/>
      </w:pPr>
    </w:p>
    <w:p w14:paraId="4A272D69" w14:textId="77777777" w:rsidR="00EB0A2F" w:rsidRPr="003268DF" w:rsidRDefault="00EB0A2F" w:rsidP="00EB0A2F">
      <w:pPr>
        <w:tabs>
          <w:tab w:val="left" w:pos="9071"/>
        </w:tabs>
        <w:suppressAutoHyphens/>
        <w:jc w:val="both"/>
      </w:pPr>
      <w:r>
        <w:t xml:space="preserve">Мэр </w:t>
      </w:r>
      <w:r w:rsidRPr="003268DF">
        <w:t>муниципального образования</w:t>
      </w:r>
    </w:p>
    <w:p w14:paraId="5C05F0EE" w14:textId="77777777" w:rsidR="00EB0A2F" w:rsidRDefault="00EB0A2F" w:rsidP="00EB0A2F">
      <w:pPr>
        <w:tabs>
          <w:tab w:val="left" w:pos="9071"/>
        </w:tabs>
        <w:suppressAutoHyphens/>
        <w:jc w:val="both"/>
      </w:pPr>
      <w:r w:rsidRPr="003268DF">
        <w:t>«Холмский городской округ»</w:t>
      </w:r>
      <w:r w:rsidR="006B1E08">
        <w:t xml:space="preserve">  </w:t>
      </w:r>
      <w:r w:rsidRPr="00D04F90">
        <w:t xml:space="preserve">     </w:t>
      </w:r>
      <w:r>
        <w:t xml:space="preserve">    </w:t>
      </w:r>
      <w:r w:rsidRPr="00D04F90">
        <w:t xml:space="preserve">                                      </w:t>
      </w:r>
      <w:r>
        <w:t xml:space="preserve">   </w:t>
      </w:r>
      <w:r w:rsidRPr="00D04F90">
        <w:t xml:space="preserve">    </w:t>
      </w:r>
      <w:r>
        <w:t xml:space="preserve">                      </w:t>
      </w:r>
      <w:r w:rsidRPr="00D04F90">
        <w:t xml:space="preserve"> </w:t>
      </w:r>
      <w:r>
        <w:t>Д.Г. Любчинов</w:t>
      </w:r>
    </w:p>
    <w:p w14:paraId="6AF8C7DB" w14:textId="77777777" w:rsidR="00123689" w:rsidRDefault="00123689" w:rsidP="001B04DF">
      <w:pPr>
        <w:tabs>
          <w:tab w:val="left" w:pos="5760"/>
          <w:tab w:val="right" w:pos="9072"/>
        </w:tabs>
        <w:suppressAutoHyphens/>
        <w:ind w:left="72"/>
        <w:jc w:val="right"/>
      </w:pPr>
    </w:p>
    <w:p w14:paraId="6517FDE3" w14:textId="77777777" w:rsidR="00123689" w:rsidRDefault="00123689" w:rsidP="001B04DF">
      <w:pPr>
        <w:tabs>
          <w:tab w:val="left" w:pos="5760"/>
          <w:tab w:val="right" w:pos="9072"/>
        </w:tabs>
        <w:suppressAutoHyphens/>
        <w:ind w:left="72"/>
        <w:jc w:val="right"/>
      </w:pPr>
    </w:p>
    <w:p w14:paraId="6473EBDE" w14:textId="77777777" w:rsidR="00123689" w:rsidRDefault="00123689" w:rsidP="001B04DF">
      <w:pPr>
        <w:tabs>
          <w:tab w:val="left" w:pos="5760"/>
          <w:tab w:val="right" w:pos="9072"/>
        </w:tabs>
        <w:suppressAutoHyphens/>
        <w:ind w:left="72"/>
        <w:jc w:val="right"/>
      </w:pPr>
    </w:p>
    <w:p w14:paraId="4E2C8DE5" w14:textId="77777777" w:rsidR="00123689" w:rsidRDefault="00123689" w:rsidP="001B04DF">
      <w:pPr>
        <w:tabs>
          <w:tab w:val="left" w:pos="5760"/>
          <w:tab w:val="right" w:pos="9072"/>
        </w:tabs>
        <w:suppressAutoHyphens/>
        <w:ind w:left="72"/>
        <w:jc w:val="right"/>
      </w:pPr>
    </w:p>
    <w:p w14:paraId="1E4C79C3" w14:textId="77777777" w:rsidR="00123689" w:rsidRDefault="00123689" w:rsidP="001B04DF">
      <w:pPr>
        <w:tabs>
          <w:tab w:val="left" w:pos="5760"/>
          <w:tab w:val="right" w:pos="9072"/>
        </w:tabs>
        <w:suppressAutoHyphens/>
        <w:ind w:left="72"/>
        <w:jc w:val="right"/>
      </w:pPr>
    </w:p>
    <w:p w14:paraId="76E7F312" w14:textId="77777777" w:rsidR="00123689" w:rsidRDefault="00123689" w:rsidP="001B04DF">
      <w:pPr>
        <w:tabs>
          <w:tab w:val="left" w:pos="5760"/>
          <w:tab w:val="right" w:pos="9072"/>
        </w:tabs>
        <w:suppressAutoHyphens/>
        <w:ind w:left="72"/>
        <w:jc w:val="right"/>
      </w:pPr>
    </w:p>
    <w:p w14:paraId="3B64F373" w14:textId="77777777" w:rsidR="00123689" w:rsidRDefault="00123689" w:rsidP="001B04DF">
      <w:pPr>
        <w:tabs>
          <w:tab w:val="left" w:pos="5760"/>
          <w:tab w:val="right" w:pos="9072"/>
        </w:tabs>
        <w:suppressAutoHyphens/>
        <w:ind w:left="72"/>
        <w:jc w:val="right"/>
      </w:pPr>
    </w:p>
    <w:p w14:paraId="2ADC4AA3" w14:textId="77777777" w:rsidR="00123689" w:rsidRDefault="00123689" w:rsidP="001B04DF">
      <w:pPr>
        <w:tabs>
          <w:tab w:val="left" w:pos="5760"/>
          <w:tab w:val="right" w:pos="9072"/>
        </w:tabs>
        <w:suppressAutoHyphens/>
        <w:ind w:left="72"/>
        <w:jc w:val="right"/>
      </w:pPr>
    </w:p>
    <w:p w14:paraId="60280A1B" w14:textId="77777777" w:rsidR="00123689" w:rsidRDefault="00123689" w:rsidP="001B04DF">
      <w:pPr>
        <w:tabs>
          <w:tab w:val="left" w:pos="5760"/>
          <w:tab w:val="right" w:pos="9072"/>
        </w:tabs>
        <w:suppressAutoHyphens/>
        <w:ind w:left="72"/>
        <w:jc w:val="right"/>
      </w:pPr>
    </w:p>
    <w:p w14:paraId="7B18A52B" w14:textId="77777777" w:rsidR="00123689" w:rsidRDefault="00123689" w:rsidP="001B04DF">
      <w:pPr>
        <w:tabs>
          <w:tab w:val="left" w:pos="5760"/>
          <w:tab w:val="right" w:pos="9072"/>
        </w:tabs>
        <w:suppressAutoHyphens/>
        <w:ind w:left="72"/>
        <w:jc w:val="right"/>
      </w:pPr>
    </w:p>
    <w:p w14:paraId="7B854A05" w14:textId="77777777" w:rsidR="00123689" w:rsidRDefault="00123689" w:rsidP="001B04DF">
      <w:pPr>
        <w:tabs>
          <w:tab w:val="left" w:pos="5760"/>
          <w:tab w:val="right" w:pos="9072"/>
        </w:tabs>
        <w:suppressAutoHyphens/>
        <w:ind w:left="72"/>
        <w:jc w:val="right"/>
      </w:pPr>
    </w:p>
    <w:p w14:paraId="43759522" w14:textId="77777777" w:rsidR="00123689" w:rsidRDefault="00123689" w:rsidP="001B04DF">
      <w:pPr>
        <w:tabs>
          <w:tab w:val="left" w:pos="5760"/>
          <w:tab w:val="right" w:pos="9072"/>
        </w:tabs>
        <w:suppressAutoHyphens/>
        <w:ind w:left="72"/>
        <w:jc w:val="right"/>
      </w:pPr>
    </w:p>
    <w:p w14:paraId="10E701CF" w14:textId="77777777" w:rsidR="00123689" w:rsidRDefault="00123689" w:rsidP="001B04DF">
      <w:pPr>
        <w:tabs>
          <w:tab w:val="left" w:pos="5760"/>
          <w:tab w:val="right" w:pos="9072"/>
        </w:tabs>
        <w:suppressAutoHyphens/>
        <w:ind w:left="72"/>
        <w:jc w:val="right"/>
      </w:pPr>
    </w:p>
    <w:p w14:paraId="093D2E7B" w14:textId="77777777" w:rsidR="00123689" w:rsidRDefault="00123689" w:rsidP="001B04DF">
      <w:pPr>
        <w:tabs>
          <w:tab w:val="left" w:pos="5760"/>
          <w:tab w:val="right" w:pos="9072"/>
        </w:tabs>
        <w:suppressAutoHyphens/>
        <w:ind w:left="72"/>
        <w:jc w:val="right"/>
      </w:pPr>
    </w:p>
    <w:p w14:paraId="0B2CD4B7" w14:textId="77777777" w:rsidR="00123689" w:rsidRDefault="00123689" w:rsidP="001B04DF">
      <w:pPr>
        <w:tabs>
          <w:tab w:val="left" w:pos="5760"/>
          <w:tab w:val="right" w:pos="9072"/>
        </w:tabs>
        <w:suppressAutoHyphens/>
        <w:ind w:left="72"/>
        <w:jc w:val="right"/>
      </w:pPr>
    </w:p>
    <w:p w14:paraId="51E93484" w14:textId="77777777" w:rsidR="00123689" w:rsidRDefault="00123689" w:rsidP="001B04DF">
      <w:pPr>
        <w:tabs>
          <w:tab w:val="left" w:pos="5760"/>
          <w:tab w:val="right" w:pos="9072"/>
        </w:tabs>
        <w:suppressAutoHyphens/>
        <w:ind w:left="72"/>
        <w:jc w:val="right"/>
      </w:pPr>
    </w:p>
    <w:p w14:paraId="7A908317" w14:textId="77777777" w:rsidR="00123689" w:rsidRDefault="00123689" w:rsidP="001B04DF">
      <w:pPr>
        <w:tabs>
          <w:tab w:val="left" w:pos="5760"/>
          <w:tab w:val="right" w:pos="9072"/>
        </w:tabs>
        <w:suppressAutoHyphens/>
        <w:ind w:left="72"/>
        <w:jc w:val="right"/>
      </w:pPr>
    </w:p>
    <w:p w14:paraId="15021314" w14:textId="77777777" w:rsidR="00123689" w:rsidRDefault="00123689" w:rsidP="001B04DF">
      <w:pPr>
        <w:tabs>
          <w:tab w:val="left" w:pos="5760"/>
          <w:tab w:val="right" w:pos="9072"/>
        </w:tabs>
        <w:suppressAutoHyphens/>
        <w:ind w:left="72"/>
        <w:jc w:val="right"/>
      </w:pPr>
    </w:p>
    <w:p w14:paraId="0BA2945A" w14:textId="77777777" w:rsidR="00123689" w:rsidRDefault="00123689" w:rsidP="001B04DF">
      <w:pPr>
        <w:tabs>
          <w:tab w:val="left" w:pos="5760"/>
          <w:tab w:val="right" w:pos="9072"/>
        </w:tabs>
        <w:suppressAutoHyphens/>
        <w:ind w:left="72"/>
        <w:jc w:val="right"/>
      </w:pPr>
    </w:p>
    <w:p w14:paraId="7721E901" w14:textId="77777777" w:rsidR="00123689" w:rsidRDefault="00123689" w:rsidP="001B04DF">
      <w:pPr>
        <w:tabs>
          <w:tab w:val="left" w:pos="5760"/>
          <w:tab w:val="right" w:pos="9072"/>
        </w:tabs>
        <w:suppressAutoHyphens/>
        <w:ind w:left="72"/>
        <w:jc w:val="right"/>
      </w:pPr>
    </w:p>
    <w:p w14:paraId="6AF4C0EC" w14:textId="77777777" w:rsidR="00123689" w:rsidRDefault="00123689" w:rsidP="001B04DF">
      <w:pPr>
        <w:tabs>
          <w:tab w:val="left" w:pos="5760"/>
          <w:tab w:val="right" w:pos="9072"/>
        </w:tabs>
        <w:suppressAutoHyphens/>
        <w:ind w:left="72"/>
        <w:jc w:val="right"/>
      </w:pPr>
    </w:p>
    <w:p w14:paraId="4A9A1DC9" w14:textId="77777777" w:rsidR="00123689" w:rsidRDefault="00123689" w:rsidP="001B04DF">
      <w:pPr>
        <w:tabs>
          <w:tab w:val="left" w:pos="5760"/>
          <w:tab w:val="right" w:pos="9072"/>
        </w:tabs>
        <w:suppressAutoHyphens/>
        <w:ind w:left="72"/>
        <w:jc w:val="right"/>
      </w:pPr>
    </w:p>
    <w:p w14:paraId="15759232" w14:textId="77777777" w:rsidR="00123689" w:rsidRDefault="00123689" w:rsidP="001B04DF">
      <w:pPr>
        <w:tabs>
          <w:tab w:val="left" w:pos="5760"/>
          <w:tab w:val="right" w:pos="9072"/>
        </w:tabs>
        <w:suppressAutoHyphens/>
        <w:ind w:left="72"/>
        <w:jc w:val="right"/>
      </w:pPr>
    </w:p>
    <w:p w14:paraId="5A764A66" w14:textId="77777777" w:rsidR="00123689" w:rsidRDefault="00123689" w:rsidP="001B04DF">
      <w:pPr>
        <w:tabs>
          <w:tab w:val="left" w:pos="5760"/>
          <w:tab w:val="right" w:pos="9072"/>
        </w:tabs>
        <w:suppressAutoHyphens/>
        <w:ind w:left="72"/>
        <w:jc w:val="right"/>
      </w:pPr>
    </w:p>
    <w:p w14:paraId="07111AC7" w14:textId="77777777" w:rsidR="00123689" w:rsidRDefault="00123689" w:rsidP="001B04DF">
      <w:pPr>
        <w:tabs>
          <w:tab w:val="left" w:pos="5760"/>
          <w:tab w:val="right" w:pos="9072"/>
        </w:tabs>
        <w:suppressAutoHyphens/>
        <w:ind w:left="72"/>
        <w:jc w:val="right"/>
      </w:pPr>
    </w:p>
    <w:p w14:paraId="363CF11A" w14:textId="77777777" w:rsidR="00123689" w:rsidRDefault="00123689" w:rsidP="001B04DF">
      <w:pPr>
        <w:tabs>
          <w:tab w:val="left" w:pos="5760"/>
          <w:tab w:val="right" w:pos="9072"/>
        </w:tabs>
        <w:suppressAutoHyphens/>
        <w:ind w:left="72"/>
        <w:jc w:val="right"/>
      </w:pPr>
    </w:p>
    <w:p w14:paraId="5AFA3DBF" w14:textId="77777777" w:rsidR="00123689" w:rsidRDefault="00123689" w:rsidP="001B04DF">
      <w:pPr>
        <w:tabs>
          <w:tab w:val="left" w:pos="5760"/>
          <w:tab w:val="right" w:pos="9072"/>
        </w:tabs>
        <w:suppressAutoHyphens/>
        <w:ind w:left="72"/>
        <w:jc w:val="right"/>
      </w:pPr>
    </w:p>
    <w:p w14:paraId="4D1FB748" w14:textId="77777777" w:rsidR="00123689" w:rsidRDefault="00123689" w:rsidP="001B04DF">
      <w:pPr>
        <w:tabs>
          <w:tab w:val="left" w:pos="5760"/>
          <w:tab w:val="right" w:pos="9072"/>
        </w:tabs>
        <w:suppressAutoHyphens/>
        <w:ind w:left="72"/>
        <w:jc w:val="right"/>
      </w:pPr>
    </w:p>
    <w:p w14:paraId="54C71867" w14:textId="77777777" w:rsidR="00123689" w:rsidRDefault="00123689" w:rsidP="001B04DF">
      <w:pPr>
        <w:tabs>
          <w:tab w:val="left" w:pos="5760"/>
          <w:tab w:val="right" w:pos="9072"/>
        </w:tabs>
        <w:suppressAutoHyphens/>
        <w:ind w:left="72"/>
        <w:jc w:val="right"/>
      </w:pPr>
    </w:p>
    <w:p w14:paraId="74FFF9B0" w14:textId="77777777" w:rsidR="00123689" w:rsidRDefault="00123689" w:rsidP="001B04DF">
      <w:pPr>
        <w:tabs>
          <w:tab w:val="left" w:pos="5760"/>
          <w:tab w:val="right" w:pos="9072"/>
        </w:tabs>
        <w:suppressAutoHyphens/>
        <w:ind w:left="72"/>
        <w:jc w:val="right"/>
      </w:pPr>
    </w:p>
    <w:p w14:paraId="1B1ABFB7" w14:textId="77777777" w:rsidR="00123689" w:rsidRDefault="00123689" w:rsidP="001B04DF">
      <w:pPr>
        <w:tabs>
          <w:tab w:val="left" w:pos="5760"/>
          <w:tab w:val="right" w:pos="9072"/>
        </w:tabs>
        <w:suppressAutoHyphens/>
        <w:ind w:left="72"/>
        <w:jc w:val="right"/>
      </w:pPr>
    </w:p>
    <w:p w14:paraId="6C397CCF" w14:textId="77777777" w:rsidR="00123689" w:rsidRDefault="00123689" w:rsidP="001B04DF">
      <w:pPr>
        <w:tabs>
          <w:tab w:val="left" w:pos="5760"/>
          <w:tab w:val="right" w:pos="9072"/>
        </w:tabs>
        <w:suppressAutoHyphens/>
        <w:ind w:left="72"/>
        <w:jc w:val="right"/>
      </w:pPr>
    </w:p>
    <w:p w14:paraId="74760D47" w14:textId="77777777" w:rsidR="00123689" w:rsidRDefault="00123689" w:rsidP="001B04DF">
      <w:pPr>
        <w:tabs>
          <w:tab w:val="left" w:pos="5760"/>
          <w:tab w:val="right" w:pos="9072"/>
        </w:tabs>
        <w:suppressAutoHyphens/>
        <w:ind w:left="72"/>
        <w:jc w:val="right"/>
      </w:pPr>
    </w:p>
    <w:p w14:paraId="6FE85533" w14:textId="77777777" w:rsidR="00BD2727" w:rsidRDefault="00BD2727" w:rsidP="001B04DF">
      <w:pPr>
        <w:tabs>
          <w:tab w:val="left" w:pos="5760"/>
          <w:tab w:val="right" w:pos="9072"/>
        </w:tabs>
        <w:suppressAutoHyphens/>
        <w:ind w:left="72"/>
        <w:jc w:val="right"/>
      </w:pPr>
    </w:p>
    <w:p w14:paraId="3F1981D5" w14:textId="77777777" w:rsidR="00BD2727" w:rsidRDefault="00BD2727" w:rsidP="001B04DF">
      <w:pPr>
        <w:tabs>
          <w:tab w:val="left" w:pos="5760"/>
          <w:tab w:val="right" w:pos="9072"/>
        </w:tabs>
        <w:suppressAutoHyphens/>
        <w:ind w:left="72"/>
        <w:jc w:val="right"/>
      </w:pPr>
    </w:p>
    <w:p w14:paraId="0F4E4A92" w14:textId="77777777" w:rsidR="00B2184C" w:rsidRDefault="00B2184C" w:rsidP="001B04DF">
      <w:pPr>
        <w:tabs>
          <w:tab w:val="left" w:pos="5760"/>
          <w:tab w:val="right" w:pos="9072"/>
        </w:tabs>
        <w:suppressAutoHyphens/>
        <w:ind w:left="72"/>
        <w:jc w:val="right"/>
      </w:pPr>
    </w:p>
    <w:p w14:paraId="420E0F99" w14:textId="65C34581" w:rsidR="001B04DF" w:rsidRPr="00A37651" w:rsidRDefault="001B04DF" w:rsidP="001B04DF">
      <w:pPr>
        <w:tabs>
          <w:tab w:val="left" w:pos="5760"/>
          <w:tab w:val="right" w:pos="9072"/>
        </w:tabs>
        <w:suppressAutoHyphens/>
        <w:ind w:left="72"/>
        <w:jc w:val="right"/>
      </w:pPr>
      <w:r w:rsidRPr="00A37651">
        <w:lastRenderedPageBreak/>
        <w:t>УТВЕРЖДЕН</w:t>
      </w:r>
    </w:p>
    <w:p w14:paraId="30794A62" w14:textId="77777777" w:rsidR="001B04DF" w:rsidRPr="00A37651" w:rsidRDefault="001B04DF" w:rsidP="001B04DF">
      <w:pPr>
        <w:tabs>
          <w:tab w:val="left" w:pos="5760"/>
          <w:tab w:val="right" w:pos="9072"/>
        </w:tabs>
        <w:suppressAutoHyphens/>
        <w:ind w:left="72"/>
        <w:jc w:val="right"/>
      </w:pPr>
      <w:r w:rsidRPr="00A37651">
        <w:t xml:space="preserve">постановлением администрации </w:t>
      </w:r>
    </w:p>
    <w:p w14:paraId="3827575C" w14:textId="77777777" w:rsidR="001B04DF" w:rsidRDefault="001B04DF" w:rsidP="001B04DF">
      <w:pPr>
        <w:tabs>
          <w:tab w:val="left" w:pos="5760"/>
          <w:tab w:val="right" w:pos="9072"/>
        </w:tabs>
        <w:suppressAutoHyphens/>
        <w:ind w:left="72"/>
        <w:jc w:val="right"/>
      </w:pPr>
      <w:r w:rsidRPr="00A37651">
        <w:t>муниципального образования</w:t>
      </w:r>
    </w:p>
    <w:p w14:paraId="584F4261" w14:textId="77777777" w:rsidR="000537D7" w:rsidRPr="00A37651" w:rsidRDefault="000537D7" w:rsidP="001B04DF">
      <w:pPr>
        <w:tabs>
          <w:tab w:val="left" w:pos="5760"/>
          <w:tab w:val="right" w:pos="9072"/>
        </w:tabs>
        <w:suppressAutoHyphens/>
        <w:ind w:left="72"/>
        <w:jc w:val="right"/>
      </w:pPr>
      <w:r>
        <w:t>«Холмский городской округ»</w:t>
      </w:r>
    </w:p>
    <w:p w14:paraId="73B27AE5" w14:textId="1D8DD8CF" w:rsidR="001B04DF" w:rsidRPr="00A37651" w:rsidRDefault="001B04DF" w:rsidP="001B04DF">
      <w:pPr>
        <w:pStyle w:val="ConsPlusTitle"/>
        <w:suppressAutoHyphens/>
        <w:jc w:val="right"/>
        <w:rPr>
          <w:rFonts w:ascii="Times New Roman" w:hAnsi="Times New Roman" w:cs="Times New Roman"/>
          <w:b w:val="0"/>
          <w:sz w:val="24"/>
          <w:szCs w:val="24"/>
        </w:rPr>
      </w:pPr>
      <w:r w:rsidRPr="00A37651">
        <w:rPr>
          <w:rFonts w:ascii="Times New Roman" w:hAnsi="Times New Roman" w:cs="Times New Roman"/>
          <w:b w:val="0"/>
          <w:sz w:val="24"/>
          <w:szCs w:val="24"/>
        </w:rPr>
        <w:t xml:space="preserve">от  </w:t>
      </w:r>
      <w:r w:rsidR="00B2184C">
        <w:rPr>
          <w:rFonts w:ascii="Times New Roman" w:hAnsi="Times New Roman" w:cs="Times New Roman"/>
          <w:b w:val="0"/>
          <w:sz w:val="24"/>
          <w:szCs w:val="24"/>
        </w:rPr>
        <w:t>20.01.2023 № 72</w:t>
      </w:r>
      <w:r w:rsidRPr="00A37651">
        <w:rPr>
          <w:rFonts w:ascii="Times New Roman" w:hAnsi="Times New Roman" w:cs="Times New Roman"/>
          <w:b w:val="0"/>
          <w:sz w:val="24"/>
          <w:szCs w:val="24"/>
          <w:u w:val="single"/>
        </w:rPr>
        <w:t xml:space="preserve">                           </w:t>
      </w:r>
    </w:p>
    <w:p w14:paraId="2121A678" w14:textId="77777777" w:rsidR="001B04DF" w:rsidRDefault="001B04DF" w:rsidP="003250B2">
      <w:pPr>
        <w:widowControl w:val="0"/>
        <w:suppressAutoHyphens/>
        <w:overflowPunct w:val="0"/>
        <w:autoSpaceDE w:val="0"/>
        <w:autoSpaceDN w:val="0"/>
        <w:adjustRightInd w:val="0"/>
        <w:jc w:val="center"/>
        <w:textAlignment w:val="baseline"/>
      </w:pPr>
    </w:p>
    <w:p w14:paraId="22FC0610" w14:textId="77777777" w:rsidR="000537D7" w:rsidRDefault="000537D7" w:rsidP="003250B2">
      <w:pPr>
        <w:widowControl w:val="0"/>
        <w:suppressAutoHyphens/>
        <w:overflowPunct w:val="0"/>
        <w:autoSpaceDE w:val="0"/>
        <w:autoSpaceDN w:val="0"/>
        <w:adjustRightInd w:val="0"/>
        <w:jc w:val="center"/>
        <w:textAlignment w:val="baseline"/>
      </w:pPr>
    </w:p>
    <w:p w14:paraId="39815DB1" w14:textId="77777777" w:rsidR="003250B2" w:rsidRPr="002C62FA" w:rsidRDefault="003250B2" w:rsidP="003250B2">
      <w:pPr>
        <w:widowControl w:val="0"/>
        <w:suppressAutoHyphens/>
        <w:overflowPunct w:val="0"/>
        <w:autoSpaceDE w:val="0"/>
        <w:autoSpaceDN w:val="0"/>
        <w:adjustRightInd w:val="0"/>
        <w:jc w:val="center"/>
        <w:textAlignment w:val="baseline"/>
      </w:pPr>
      <w:r w:rsidRPr="002C62FA">
        <w:t>АДМИНИСТРАТИВНЫЙ РЕГЛАМЕНТ</w:t>
      </w:r>
    </w:p>
    <w:p w14:paraId="32F42CE3" w14:textId="77777777" w:rsidR="003250B2" w:rsidRDefault="003250B2" w:rsidP="003250B2">
      <w:pPr>
        <w:widowControl w:val="0"/>
        <w:suppressAutoHyphens/>
        <w:overflowPunct w:val="0"/>
        <w:autoSpaceDE w:val="0"/>
        <w:autoSpaceDN w:val="0"/>
        <w:adjustRightInd w:val="0"/>
        <w:jc w:val="center"/>
        <w:textAlignment w:val="baseline"/>
      </w:pPr>
      <w:r w:rsidRPr="002C62FA">
        <w:t>ПРЕДОСТАВЛЕНИЯ МУНИЦИПАЛЬНОЙ УСЛУГИ</w:t>
      </w:r>
    </w:p>
    <w:p w14:paraId="5C6AD548" w14:textId="77777777" w:rsidR="00ED5465" w:rsidRPr="00E265E7" w:rsidRDefault="003250B2" w:rsidP="003250B2">
      <w:pPr>
        <w:pStyle w:val="ConsPlusNormal"/>
        <w:jc w:val="center"/>
        <w:rPr>
          <w:rFonts w:ascii="Times New Roman" w:hAnsi="Times New Roman" w:cs="Times New Roman"/>
          <w:sz w:val="24"/>
          <w:szCs w:val="24"/>
        </w:rPr>
      </w:pPr>
      <w:r w:rsidRPr="00E265E7">
        <w:rPr>
          <w:rFonts w:ascii="Times New Roman" w:hAnsi="Times New Roman" w:cs="Times New Roman"/>
          <w:sz w:val="24"/>
          <w:szCs w:val="24"/>
        </w:rPr>
        <w:t xml:space="preserve"> </w:t>
      </w:r>
      <w:r w:rsidR="00ED5465" w:rsidRPr="00E265E7">
        <w:rPr>
          <w:rFonts w:ascii="Times New Roman" w:hAnsi="Times New Roman" w:cs="Times New Roman"/>
          <w:sz w:val="24"/>
          <w:szCs w:val="24"/>
        </w:rPr>
        <w:t xml:space="preserve">«ВЫДАЧА </w:t>
      </w:r>
      <w:r w:rsidR="005F553F">
        <w:rPr>
          <w:rFonts w:ascii="Times New Roman" w:hAnsi="Times New Roman" w:cs="Times New Roman"/>
          <w:sz w:val="24"/>
          <w:szCs w:val="24"/>
        </w:rPr>
        <w:t>АКТА ОСВИДЕТЕЛЬСТВОВАНИЯ ПРОВЕДЕНИЯ ОСНОВНЫХ РАБОТ ПО СТРОИТЕЛЬСТВУ (РЕКОНСТРУКЦИИ) ОБЪЕКТА ИНДИВИДУАЛЬНОГО ЖИЛИЩНОГО ССТРОИТЕЛЬСТВА С ПРИВЛЕЧЕНИЕМ МАТЕРИНСКОГО (СЕМЕЙНОГО) КАПИТАЛА</w:t>
      </w:r>
      <w:r w:rsidR="00F04D2C">
        <w:rPr>
          <w:rFonts w:ascii="Times New Roman" w:hAnsi="Times New Roman" w:cs="Times New Roman"/>
          <w:sz w:val="24"/>
          <w:szCs w:val="24"/>
        </w:rPr>
        <w:t xml:space="preserve"> НА ТЕРРИТОРИИ МУНИЦИПАЛЬНОГО ОБРАЗОВАНИЯ «ХОЛМСКИЙ ГОРОДСКОЙ ОКРУГ</w:t>
      </w:r>
      <w:r w:rsidR="00ED5465" w:rsidRPr="00E265E7">
        <w:rPr>
          <w:rFonts w:ascii="Times New Roman" w:hAnsi="Times New Roman" w:cs="Times New Roman"/>
          <w:sz w:val="24"/>
          <w:szCs w:val="24"/>
        </w:rPr>
        <w:t>»</w:t>
      </w:r>
    </w:p>
    <w:p w14:paraId="09851CAD" w14:textId="77777777" w:rsidR="00647F5C" w:rsidRDefault="00647F5C" w:rsidP="00ED5465">
      <w:pPr>
        <w:pStyle w:val="ConsPlusNormal"/>
        <w:jc w:val="center"/>
        <w:rPr>
          <w:rFonts w:ascii="Times New Roman" w:hAnsi="Times New Roman" w:cs="Times New Roman"/>
          <w:sz w:val="24"/>
          <w:szCs w:val="24"/>
        </w:rPr>
      </w:pPr>
    </w:p>
    <w:p w14:paraId="52A9D371" w14:textId="77777777" w:rsidR="000537D7" w:rsidRPr="00E265E7" w:rsidRDefault="000537D7" w:rsidP="00ED5465">
      <w:pPr>
        <w:pStyle w:val="ConsPlusNormal"/>
        <w:jc w:val="center"/>
        <w:rPr>
          <w:rFonts w:ascii="Times New Roman" w:hAnsi="Times New Roman" w:cs="Times New Roman"/>
          <w:sz w:val="24"/>
          <w:szCs w:val="24"/>
        </w:rPr>
      </w:pPr>
    </w:p>
    <w:p w14:paraId="58217189" w14:textId="77777777" w:rsidR="00ED5465" w:rsidRPr="00E265E7" w:rsidRDefault="00ED5465" w:rsidP="00ED5465">
      <w:pPr>
        <w:pStyle w:val="ConsPlusNormal"/>
        <w:jc w:val="center"/>
        <w:outlineLvl w:val="1"/>
        <w:rPr>
          <w:rFonts w:ascii="Times New Roman" w:hAnsi="Times New Roman" w:cs="Times New Roman"/>
          <w:sz w:val="24"/>
          <w:szCs w:val="24"/>
        </w:rPr>
      </w:pPr>
      <w:r w:rsidRPr="00E265E7">
        <w:rPr>
          <w:rFonts w:ascii="Times New Roman" w:hAnsi="Times New Roman" w:cs="Times New Roman"/>
          <w:sz w:val="24"/>
          <w:szCs w:val="24"/>
        </w:rPr>
        <w:t>Раздел 1. ОБЩИЕ ПОЛОЖЕНИЯ</w:t>
      </w:r>
    </w:p>
    <w:p w14:paraId="160D8CA8" w14:textId="77777777" w:rsidR="00ED5465" w:rsidRPr="00E265E7" w:rsidRDefault="00ED5465" w:rsidP="00ED5465">
      <w:pPr>
        <w:pStyle w:val="ConsPlusNormal"/>
        <w:jc w:val="center"/>
        <w:rPr>
          <w:rFonts w:ascii="Times New Roman" w:hAnsi="Times New Roman" w:cs="Times New Roman"/>
          <w:sz w:val="24"/>
          <w:szCs w:val="24"/>
        </w:rPr>
      </w:pPr>
    </w:p>
    <w:p w14:paraId="20D9D47C" w14:textId="77777777" w:rsidR="00ED5465" w:rsidRPr="00E265E7" w:rsidRDefault="00ED5465" w:rsidP="00ED5465">
      <w:pPr>
        <w:pStyle w:val="ConsPlusNormal"/>
        <w:jc w:val="center"/>
        <w:outlineLvl w:val="2"/>
        <w:rPr>
          <w:rFonts w:ascii="Times New Roman" w:hAnsi="Times New Roman" w:cs="Times New Roman"/>
          <w:sz w:val="24"/>
          <w:szCs w:val="24"/>
        </w:rPr>
      </w:pPr>
      <w:r w:rsidRPr="00E265E7">
        <w:rPr>
          <w:rFonts w:ascii="Times New Roman" w:hAnsi="Times New Roman" w:cs="Times New Roman"/>
          <w:sz w:val="24"/>
          <w:szCs w:val="24"/>
        </w:rPr>
        <w:t>1.1. Предмет регулирования административного регламента</w:t>
      </w:r>
    </w:p>
    <w:p w14:paraId="5FB96F83" w14:textId="77777777" w:rsidR="00ED5465" w:rsidRPr="00E265E7" w:rsidRDefault="00ED5465" w:rsidP="00ED5465">
      <w:pPr>
        <w:pStyle w:val="ConsPlusNormal"/>
        <w:jc w:val="center"/>
        <w:rPr>
          <w:rFonts w:ascii="Times New Roman" w:hAnsi="Times New Roman" w:cs="Times New Roman"/>
          <w:sz w:val="24"/>
          <w:szCs w:val="24"/>
        </w:rPr>
      </w:pPr>
    </w:p>
    <w:p w14:paraId="67F7E5F4" w14:textId="77777777" w:rsidR="00ED5465" w:rsidRPr="00E265E7" w:rsidRDefault="00ED5465" w:rsidP="00635A4B">
      <w:pPr>
        <w:pStyle w:val="ConsPlusNormal"/>
        <w:ind w:firstLine="1134"/>
        <w:jc w:val="both"/>
        <w:rPr>
          <w:rFonts w:ascii="Times New Roman" w:hAnsi="Times New Roman" w:cs="Times New Roman"/>
          <w:sz w:val="24"/>
          <w:szCs w:val="24"/>
        </w:rPr>
      </w:pPr>
      <w:r w:rsidRPr="00E265E7">
        <w:rPr>
          <w:rFonts w:ascii="Times New Roman" w:hAnsi="Times New Roman" w:cs="Times New Roman"/>
          <w:sz w:val="24"/>
          <w:szCs w:val="24"/>
        </w:rPr>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5F553F" w:rsidRPr="005F553F">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92498B">
        <w:rPr>
          <w:rFonts w:ascii="Times New Roman" w:hAnsi="Times New Roman" w:cs="Times New Roman"/>
          <w:sz w:val="24"/>
          <w:szCs w:val="24"/>
        </w:rPr>
        <w:t xml:space="preserve"> </w:t>
      </w:r>
      <w:r w:rsidR="0092498B" w:rsidRPr="0092498B">
        <w:rPr>
          <w:rFonts w:ascii="Times New Roman" w:hAnsi="Times New Roman" w:cs="Times New Roman"/>
          <w:sz w:val="24"/>
          <w:szCs w:val="24"/>
        </w:rPr>
        <w:t>на территории муниципального образо</w:t>
      </w:r>
      <w:r w:rsidR="0092498B">
        <w:rPr>
          <w:rFonts w:ascii="Times New Roman" w:hAnsi="Times New Roman" w:cs="Times New Roman"/>
          <w:sz w:val="24"/>
          <w:szCs w:val="24"/>
        </w:rPr>
        <w:t>вания «Холмский городской округ</w:t>
      </w:r>
      <w:r w:rsidR="005F553F" w:rsidRPr="005F553F">
        <w:rPr>
          <w:rFonts w:ascii="Times New Roman" w:hAnsi="Times New Roman" w:cs="Times New Roman"/>
          <w:sz w:val="24"/>
          <w:szCs w:val="24"/>
        </w:rPr>
        <w:t>»</w:t>
      </w:r>
      <w:r w:rsidR="005F553F">
        <w:rPr>
          <w:rFonts w:ascii="Times New Roman" w:hAnsi="Times New Roman" w:cs="Times New Roman"/>
          <w:sz w:val="24"/>
          <w:szCs w:val="24"/>
        </w:rPr>
        <w:t>.</w:t>
      </w:r>
    </w:p>
    <w:p w14:paraId="2C3DBB07" w14:textId="77777777" w:rsidR="00ED5465" w:rsidRPr="00E265E7" w:rsidRDefault="00ED5465" w:rsidP="00ED5465">
      <w:pPr>
        <w:pStyle w:val="ConsPlusNormal"/>
        <w:jc w:val="center"/>
        <w:rPr>
          <w:rFonts w:ascii="Times New Roman" w:hAnsi="Times New Roman" w:cs="Times New Roman"/>
          <w:sz w:val="24"/>
          <w:szCs w:val="24"/>
        </w:rPr>
      </w:pPr>
    </w:p>
    <w:p w14:paraId="573CB8E8" w14:textId="77777777" w:rsidR="00ED5465" w:rsidRPr="00E265E7" w:rsidRDefault="00ED5465" w:rsidP="00ED5465">
      <w:pPr>
        <w:pStyle w:val="ConsPlusNormal"/>
        <w:jc w:val="center"/>
        <w:outlineLvl w:val="2"/>
        <w:rPr>
          <w:rFonts w:ascii="Times New Roman" w:hAnsi="Times New Roman" w:cs="Times New Roman"/>
          <w:sz w:val="24"/>
          <w:szCs w:val="24"/>
        </w:rPr>
      </w:pPr>
      <w:r w:rsidRPr="00E265E7">
        <w:rPr>
          <w:rFonts w:ascii="Times New Roman" w:hAnsi="Times New Roman" w:cs="Times New Roman"/>
          <w:sz w:val="24"/>
          <w:szCs w:val="24"/>
        </w:rPr>
        <w:t>1.2. Круг заявителей</w:t>
      </w:r>
    </w:p>
    <w:p w14:paraId="4F8E936B" w14:textId="77777777" w:rsidR="00ED5465" w:rsidRPr="00E265E7" w:rsidRDefault="00ED5465" w:rsidP="00ED5465">
      <w:pPr>
        <w:pStyle w:val="ConsPlusNormal"/>
        <w:jc w:val="center"/>
        <w:rPr>
          <w:rFonts w:ascii="Times New Roman" w:hAnsi="Times New Roman" w:cs="Times New Roman"/>
          <w:sz w:val="24"/>
          <w:szCs w:val="24"/>
        </w:rPr>
      </w:pPr>
    </w:p>
    <w:p w14:paraId="2BBA425E" w14:textId="77777777" w:rsidR="00A84299" w:rsidRDefault="00A84299" w:rsidP="005F553F">
      <w:pPr>
        <w:pStyle w:val="ConsPlusNormal"/>
        <w:ind w:firstLine="1134"/>
        <w:jc w:val="both"/>
        <w:rPr>
          <w:rFonts w:ascii="Times New Roman" w:hAnsi="Times New Roman" w:cs="Times New Roman"/>
          <w:sz w:val="24"/>
          <w:szCs w:val="24"/>
        </w:rPr>
      </w:pPr>
      <w:r w:rsidRPr="00A84299">
        <w:rPr>
          <w:rFonts w:ascii="Times New Roman" w:hAnsi="Times New Roman" w:cs="Times New Roman"/>
          <w:sz w:val="24"/>
          <w:szCs w:val="24"/>
        </w:rPr>
        <w:t xml:space="preserve">1.2.1. </w:t>
      </w:r>
      <w:r w:rsidR="005F553F">
        <w:rPr>
          <w:rFonts w:ascii="Times New Roman" w:hAnsi="Times New Roman" w:cs="Times New Roman"/>
          <w:sz w:val="24"/>
          <w:szCs w:val="24"/>
        </w:rPr>
        <w:t>Заявителями являются физические лица, получившие сертификат на материнский (семейный) капитал, либо их представители, уполномоченные в соответствии с законодательством Российской Федерации (далее-заявитель)</w:t>
      </w:r>
    </w:p>
    <w:p w14:paraId="2390E977" w14:textId="77777777" w:rsidR="001E5632" w:rsidRDefault="001E5632" w:rsidP="001E5632">
      <w:pPr>
        <w:pStyle w:val="af3"/>
        <w:ind w:right="166" w:firstLine="1022"/>
        <w:jc w:val="both"/>
      </w:pPr>
      <w:r>
        <w:rPr>
          <w:sz w:val="24"/>
          <w:szCs w:val="24"/>
        </w:rPr>
        <w:t xml:space="preserve">1.2.2. </w:t>
      </w:r>
      <w:r w:rsidRPr="001E5632">
        <w:rPr>
          <w:sz w:val="24"/>
        </w:rPr>
        <w:t>Интересы заявителей могут представлять законные представители или иные</w:t>
      </w:r>
      <w:r w:rsidRPr="001E5632">
        <w:rPr>
          <w:spacing w:val="-67"/>
          <w:sz w:val="24"/>
        </w:rPr>
        <w:t xml:space="preserve"> </w:t>
      </w:r>
      <w:r w:rsidRPr="001E5632">
        <w:rPr>
          <w:sz w:val="24"/>
        </w:rPr>
        <w:t>лица,</w:t>
      </w:r>
      <w:r w:rsidRPr="001E5632">
        <w:rPr>
          <w:spacing w:val="1"/>
          <w:sz w:val="24"/>
        </w:rPr>
        <w:t xml:space="preserve"> </w:t>
      </w:r>
      <w:r w:rsidRPr="001E5632">
        <w:rPr>
          <w:sz w:val="24"/>
        </w:rPr>
        <w:t>уполномоченные</w:t>
      </w:r>
      <w:r w:rsidRPr="001E5632">
        <w:rPr>
          <w:spacing w:val="1"/>
          <w:sz w:val="24"/>
        </w:rPr>
        <w:t xml:space="preserve"> </w:t>
      </w:r>
      <w:r w:rsidRPr="001E5632">
        <w:rPr>
          <w:sz w:val="24"/>
        </w:rPr>
        <w:t>заявителем</w:t>
      </w:r>
      <w:r w:rsidRPr="001E5632">
        <w:rPr>
          <w:spacing w:val="1"/>
          <w:sz w:val="24"/>
        </w:rPr>
        <w:t xml:space="preserve"> </w:t>
      </w:r>
      <w:r w:rsidRPr="001E5632">
        <w:rPr>
          <w:sz w:val="24"/>
        </w:rPr>
        <w:t>в</w:t>
      </w:r>
      <w:r w:rsidRPr="001E5632">
        <w:rPr>
          <w:spacing w:val="1"/>
          <w:sz w:val="24"/>
        </w:rPr>
        <w:t xml:space="preserve"> </w:t>
      </w:r>
      <w:r w:rsidRPr="001E5632">
        <w:rPr>
          <w:sz w:val="24"/>
        </w:rPr>
        <w:t>установленном</w:t>
      </w:r>
      <w:r w:rsidRPr="001E5632">
        <w:rPr>
          <w:spacing w:val="1"/>
          <w:sz w:val="24"/>
        </w:rPr>
        <w:t xml:space="preserve"> </w:t>
      </w:r>
      <w:r w:rsidRPr="001E5632">
        <w:rPr>
          <w:sz w:val="24"/>
        </w:rPr>
        <w:t>порядке</w:t>
      </w:r>
      <w:r w:rsidRPr="001E5632">
        <w:rPr>
          <w:spacing w:val="1"/>
          <w:sz w:val="24"/>
        </w:rPr>
        <w:t xml:space="preserve"> </w:t>
      </w:r>
      <w:r w:rsidRPr="001E5632">
        <w:rPr>
          <w:sz w:val="24"/>
        </w:rPr>
        <w:t>(далее</w:t>
      </w:r>
      <w:r w:rsidRPr="001E5632">
        <w:rPr>
          <w:spacing w:val="1"/>
          <w:sz w:val="24"/>
        </w:rPr>
        <w:t xml:space="preserve"> </w:t>
      </w:r>
      <w:r w:rsidRPr="001E5632">
        <w:rPr>
          <w:sz w:val="24"/>
        </w:rPr>
        <w:t>–</w:t>
      </w:r>
      <w:r w:rsidRPr="001E5632">
        <w:rPr>
          <w:spacing w:val="1"/>
          <w:sz w:val="24"/>
        </w:rPr>
        <w:t xml:space="preserve"> </w:t>
      </w:r>
      <w:r w:rsidRPr="001E5632">
        <w:rPr>
          <w:sz w:val="24"/>
        </w:rPr>
        <w:t>представитель</w:t>
      </w:r>
      <w:r w:rsidRPr="001E5632">
        <w:rPr>
          <w:spacing w:val="-3"/>
          <w:sz w:val="24"/>
        </w:rPr>
        <w:t xml:space="preserve"> </w:t>
      </w:r>
      <w:r w:rsidRPr="001E5632">
        <w:rPr>
          <w:sz w:val="24"/>
        </w:rPr>
        <w:t>заявителя).</w:t>
      </w:r>
    </w:p>
    <w:p w14:paraId="0959417E" w14:textId="77777777" w:rsidR="00ED5465" w:rsidRPr="00E265E7" w:rsidRDefault="00ED5465" w:rsidP="001E5632">
      <w:pPr>
        <w:pStyle w:val="ConsPlusNormal"/>
        <w:jc w:val="both"/>
        <w:rPr>
          <w:rFonts w:ascii="Times New Roman" w:hAnsi="Times New Roman" w:cs="Times New Roman"/>
          <w:sz w:val="24"/>
          <w:szCs w:val="24"/>
        </w:rPr>
      </w:pPr>
    </w:p>
    <w:p w14:paraId="40322849" w14:textId="77777777" w:rsidR="00ED5465" w:rsidRPr="00E265E7" w:rsidRDefault="00ED5465" w:rsidP="00ED5465">
      <w:pPr>
        <w:pStyle w:val="ConsPlusNormal"/>
        <w:jc w:val="center"/>
        <w:outlineLvl w:val="2"/>
        <w:rPr>
          <w:rFonts w:ascii="Times New Roman" w:hAnsi="Times New Roman" w:cs="Times New Roman"/>
          <w:sz w:val="24"/>
          <w:szCs w:val="24"/>
        </w:rPr>
      </w:pPr>
      <w:r w:rsidRPr="00E265E7">
        <w:rPr>
          <w:rFonts w:ascii="Times New Roman" w:hAnsi="Times New Roman" w:cs="Times New Roman"/>
          <w:sz w:val="24"/>
          <w:szCs w:val="24"/>
        </w:rPr>
        <w:t>1.3. Требования к порядку информирования о порядке</w:t>
      </w:r>
    </w:p>
    <w:p w14:paraId="5F40441F" w14:textId="77777777" w:rsidR="00ED5465" w:rsidRPr="00E265E7" w:rsidRDefault="00ED5465" w:rsidP="00ED5465">
      <w:pPr>
        <w:pStyle w:val="ConsPlusNormal"/>
        <w:jc w:val="center"/>
        <w:rPr>
          <w:rFonts w:ascii="Times New Roman" w:hAnsi="Times New Roman" w:cs="Times New Roman"/>
          <w:sz w:val="24"/>
          <w:szCs w:val="24"/>
        </w:rPr>
      </w:pPr>
      <w:r w:rsidRPr="00E265E7">
        <w:rPr>
          <w:rFonts w:ascii="Times New Roman" w:hAnsi="Times New Roman" w:cs="Times New Roman"/>
          <w:sz w:val="24"/>
          <w:szCs w:val="24"/>
        </w:rPr>
        <w:t>предоставления муниципальной услуги</w:t>
      </w:r>
    </w:p>
    <w:p w14:paraId="3F823DAA" w14:textId="77777777" w:rsidR="00ED5465" w:rsidRPr="00E265E7" w:rsidRDefault="00ED5465" w:rsidP="00ED5465">
      <w:pPr>
        <w:pStyle w:val="ConsPlusNormal"/>
        <w:jc w:val="center"/>
        <w:rPr>
          <w:rFonts w:ascii="Times New Roman" w:hAnsi="Times New Roman" w:cs="Times New Roman"/>
          <w:sz w:val="24"/>
          <w:szCs w:val="24"/>
        </w:rPr>
      </w:pPr>
    </w:p>
    <w:p w14:paraId="02848BE3"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bookmarkStart w:id="0" w:name="P56"/>
      <w:bookmarkEnd w:id="0"/>
      <w:r w:rsidRPr="00E265E7">
        <w:rPr>
          <w:rFonts w:ascii="Times New Roman" w:hAnsi="Times New Roman" w:cs="Times New Roman"/>
          <w:sz w:val="24"/>
          <w:szCs w:val="24"/>
        </w:rPr>
        <w:t>1.3.1. Справочная информация:</w:t>
      </w:r>
    </w:p>
    <w:p w14:paraId="31F730DF" w14:textId="77777777" w:rsidR="00A75C4E" w:rsidRPr="00E265E7" w:rsidRDefault="00A75C4E"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 xml:space="preserve">Адрес места нахождения органа местного самоуправления (далее - ОМСУ): 694620 Сахалинская область, город Холмск, </w:t>
      </w:r>
      <w:r w:rsidR="00CB64C3">
        <w:rPr>
          <w:rFonts w:ascii="Times New Roman" w:hAnsi="Times New Roman" w:cs="Times New Roman"/>
          <w:sz w:val="24"/>
          <w:szCs w:val="24"/>
        </w:rPr>
        <w:t>площадь Ленина, 4.</w:t>
      </w:r>
    </w:p>
    <w:p w14:paraId="731AB7B3" w14:textId="77777777" w:rsidR="00A75C4E" w:rsidRPr="00E265E7" w:rsidRDefault="00A75C4E"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График работы ОМСУ: с понедельника по четверг с 09.00 до 18.15 (женщины до 17.15), пятница - с 09.00 до 17.00, перерыв на обед с 13.00 до 14.00; суббота, воскресенье - выходной.</w:t>
      </w:r>
    </w:p>
    <w:p w14:paraId="630632F4" w14:textId="77777777" w:rsidR="00A75C4E" w:rsidRPr="00E265E7" w:rsidRDefault="00A75C4E"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 xml:space="preserve">Справочные телефоны ОМСУ: </w:t>
      </w:r>
      <w:r w:rsidR="00CB0749">
        <w:rPr>
          <w:rFonts w:ascii="Times New Roman" w:hAnsi="Times New Roman" w:cs="Times New Roman"/>
          <w:sz w:val="24"/>
          <w:szCs w:val="24"/>
        </w:rPr>
        <w:t xml:space="preserve">8 (42433) 2-00-87, </w:t>
      </w:r>
      <w:r w:rsidR="00575E9F" w:rsidRPr="00575E9F">
        <w:rPr>
          <w:rFonts w:ascii="Times New Roman" w:hAnsi="Times New Roman" w:cs="Times New Roman"/>
          <w:sz w:val="24"/>
          <w:szCs w:val="24"/>
        </w:rPr>
        <w:t>8 (42433</w:t>
      </w:r>
      <w:r w:rsidR="001E5632" w:rsidRPr="001E5632">
        <w:rPr>
          <w:rFonts w:ascii="Times New Roman" w:hAnsi="Times New Roman" w:cs="Times New Roman"/>
          <w:sz w:val="24"/>
          <w:szCs w:val="24"/>
        </w:rPr>
        <w:t>) 4</w:t>
      </w:r>
      <w:r w:rsidR="00575E9F" w:rsidRPr="001E5632">
        <w:rPr>
          <w:rFonts w:ascii="Times New Roman" w:hAnsi="Times New Roman" w:cs="Times New Roman"/>
          <w:sz w:val="24"/>
          <w:szCs w:val="24"/>
        </w:rPr>
        <w:t>-</w:t>
      </w:r>
      <w:r w:rsidR="001E5632" w:rsidRPr="001E5632">
        <w:rPr>
          <w:rFonts w:ascii="Times New Roman" w:hAnsi="Times New Roman" w:cs="Times New Roman"/>
          <w:sz w:val="24"/>
          <w:szCs w:val="24"/>
        </w:rPr>
        <w:t>30</w:t>
      </w:r>
      <w:r w:rsidR="00575E9F" w:rsidRPr="001E5632">
        <w:rPr>
          <w:rFonts w:ascii="Times New Roman" w:hAnsi="Times New Roman" w:cs="Times New Roman"/>
          <w:sz w:val="24"/>
          <w:szCs w:val="24"/>
        </w:rPr>
        <w:t>-</w:t>
      </w:r>
      <w:r w:rsidR="001E5632" w:rsidRPr="001E5632">
        <w:rPr>
          <w:rFonts w:ascii="Times New Roman" w:hAnsi="Times New Roman" w:cs="Times New Roman"/>
          <w:sz w:val="24"/>
          <w:szCs w:val="24"/>
        </w:rPr>
        <w:t>41</w:t>
      </w:r>
      <w:r w:rsidR="00575E9F" w:rsidRPr="001E5632">
        <w:rPr>
          <w:rFonts w:ascii="Times New Roman" w:hAnsi="Times New Roman" w:cs="Times New Roman"/>
          <w:sz w:val="24"/>
          <w:szCs w:val="24"/>
        </w:rPr>
        <w:t>.</w:t>
      </w:r>
    </w:p>
    <w:p w14:paraId="7FDDAE40" w14:textId="77777777" w:rsidR="00A75C4E" w:rsidRPr="00E265E7" w:rsidRDefault="00A75C4E"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 xml:space="preserve">Адрес официального сайта ОМСУ: </w:t>
      </w:r>
      <w:r w:rsidR="001E5632">
        <w:rPr>
          <w:rFonts w:ascii="Times New Roman" w:hAnsi="Times New Roman" w:cs="Times New Roman"/>
          <w:sz w:val="24"/>
          <w:szCs w:val="24"/>
          <w:u w:val="single"/>
        </w:rPr>
        <w:t>https://kholmsk.sakhalin.gov.ru</w:t>
      </w:r>
      <w:r w:rsidRPr="00E265E7">
        <w:rPr>
          <w:rFonts w:ascii="Times New Roman" w:hAnsi="Times New Roman" w:cs="Times New Roman"/>
          <w:sz w:val="24"/>
          <w:szCs w:val="24"/>
        </w:rPr>
        <w:t>.</w:t>
      </w:r>
    </w:p>
    <w:p w14:paraId="7672D7DD" w14:textId="2DDE4B60" w:rsidR="00A75C4E" w:rsidRDefault="00906297" w:rsidP="00635A4B">
      <w:pPr>
        <w:pStyle w:val="ConsPlusNormal"/>
        <w:shd w:val="clear" w:color="auto" w:fill="FFFFFF" w:themeFill="background1"/>
        <w:ind w:firstLine="1134"/>
        <w:jc w:val="both"/>
        <w:rPr>
          <w:rFonts w:ascii="Times New Roman" w:hAnsi="Times New Roman" w:cs="Times New Roman"/>
          <w:sz w:val="24"/>
          <w:szCs w:val="24"/>
        </w:rPr>
      </w:pPr>
      <w:r w:rsidRPr="00906297">
        <w:rPr>
          <w:rFonts w:ascii="Times New Roman" w:hAnsi="Times New Roman" w:cs="Times New Roman"/>
          <w:sz w:val="24"/>
          <w:szCs w:val="24"/>
        </w:rPr>
        <w:t xml:space="preserve">Адрес электронной почты ОМСУ: kholmsk@sakhalin.gov.ru, </w:t>
      </w:r>
      <w:hyperlink r:id="rId9" w:history="1">
        <w:r w:rsidRPr="004A722C">
          <w:rPr>
            <w:rStyle w:val="ac"/>
            <w:rFonts w:ascii="Times New Roman" w:hAnsi="Times New Roman" w:cs="Times New Roman"/>
            <w:sz w:val="24"/>
            <w:szCs w:val="24"/>
          </w:rPr>
          <w:t>arch@post.admkholmsk.ru</w:t>
        </w:r>
      </w:hyperlink>
      <w:r w:rsidRPr="00906297">
        <w:rPr>
          <w:rFonts w:ascii="Times New Roman" w:hAnsi="Times New Roman" w:cs="Times New Roman"/>
          <w:sz w:val="24"/>
          <w:szCs w:val="24"/>
        </w:rPr>
        <w:t>.</w:t>
      </w:r>
    </w:p>
    <w:p w14:paraId="1A745771" w14:textId="2F010C2E" w:rsidR="00906297" w:rsidRPr="00E265E7" w:rsidRDefault="00B57B91" w:rsidP="00635A4B">
      <w:pPr>
        <w:pStyle w:val="ConsPlusNormal"/>
        <w:shd w:val="clear" w:color="auto" w:fill="FFFFFF" w:themeFill="background1"/>
        <w:ind w:firstLine="1134"/>
        <w:jc w:val="both"/>
        <w:rPr>
          <w:rFonts w:ascii="Times New Roman" w:hAnsi="Times New Roman" w:cs="Times New Roman"/>
          <w:sz w:val="24"/>
          <w:szCs w:val="24"/>
        </w:rPr>
      </w:pPr>
      <w:r w:rsidRPr="00B57B91">
        <w:rPr>
          <w:rFonts w:ascii="Times New Roman" w:hAnsi="Times New Roman" w:cs="Times New Roman"/>
          <w:sz w:val="24"/>
          <w:szCs w:val="24"/>
        </w:rPr>
        <w:t xml:space="preserve">(в ред. Постановления Администрации муниципального образования "Холмский городской округ" от </w:t>
      </w:r>
      <w:r>
        <w:rPr>
          <w:rFonts w:ascii="Times New Roman" w:hAnsi="Times New Roman" w:cs="Times New Roman"/>
          <w:sz w:val="24"/>
          <w:szCs w:val="24"/>
        </w:rPr>
        <w:t>27.09.2023 №2010</w:t>
      </w:r>
      <w:r w:rsidRPr="00B57B91">
        <w:rPr>
          <w:rFonts w:ascii="Times New Roman" w:hAnsi="Times New Roman" w:cs="Times New Roman"/>
          <w:sz w:val="24"/>
          <w:szCs w:val="24"/>
        </w:rPr>
        <w:t>)</w:t>
      </w:r>
    </w:p>
    <w:p w14:paraId="2ED03AFD" w14:textId="77777777" w:rsidR="00ED5465" w:rsidRPr="00E265E7" w:rsidRDefault="008352D5" w:rsidP="00635A4B">
      <w:pPr>
        <w:pStyle w:val="ConsPlusNormal"/>
        <w:shd w:val="clear" w:color="auto" w:fill="FFFFFF" w:themeFill="background1"/>
        <w:ind w:firstLine="1134"/>
        <w:jc w:val="both"/>
        <w:rPr>
          <w:rFonts w:ascii="Times New Roman" w:hAnsi="Times New Roman" w:cs="Times New Roman"/>
          <w:sz w:val="24"/>
          <w:szCs w:val="24"/>
        </w:rPr>
      </w:pPr>
      <w:r>
        <w:rPr>
          <w:rFonts w:ascii="Times New Roman" w:hAnsi="Times New Roman" w:cs="Times New Roman"/>
          <w:sz w:val="24"/>
          <w:szCs w:val="24"/>
        </w:rPr>
        <w:t>1.3.1.1</w:t>
      </w:r>
      <w:r w:rsidR="00ED5465" w:rsidRPr="00E265E7">
        <w:rPr>
          <w:rFonts w:ascii="Times New Roman" w:hAnsi="Times New Roman" w:cs="Times New Roman"/>
          <w:sz w:val="24"/>
          <w:szCs w:val="24"/>
        </w:rPr>
        <w:t xml:space="preserve"> Информация по вопросам предоставления муниципальной услуги </w:t>
      </w:r>
      <w:r w:rsidR="00ED5465" w:rsidRPr="00E265E7">
        <w:rPr>
          <w:rFonts w:ascii="Times New Roman" w:hAnsi="Times New Roman" w:cs="Times New Roman"/>
          <w:sz w:val="24"/>
          <w:szCs w:val="24"/>
        </w:rPr>
        <w:lastRenderedPageBreak/>
        <w:t>сообщается заявителям:</w:t>
      </w:r>
    </w:p>
    <w:p w14:paraId="0573BF93" w14:textId="77777777" w:rsidR="00A75C4E" w:rsidRPr="00E265E7" w:rsidRDefault="00A75C4E" w:rsidP="00635A4B">
      <w:pPr>
        <w:pStyle w:val="ConsPlusNormal"/>
        <w:shd w:val="clear" w:color="auto" w:fill="FFFFFF" w:themeFill="background1"/>
        <w:ind w:firstLine="1134"/>
        <w:jc w:val="both"/>
        <w:rPr>
          <w:rFonts w:ascii="Times New Roman" w:hAnsi="Times New Roman" w:cs="Times New Roman"/>
          <w:sz w:val="24"/>
          <w:szCs w:val="24"/>
        </w:rPr>
      </w:pPr>
      <w:bookmarkStart w:id="1" w:name="P65"/>
      <w:bookmarkEnd w:id="1"/>
      <w:r w:rsidRPr="00E265E7">
        <w:rPr>
          <w:rFonts w:ascii="Times New Roman" w:hAnsi="Times New Roman" w:cs="Times New Roman"/>
          <w:sz w:val="24"/>
          <w:szCs w:val="24"/>
        </w:rPr>
        <w:t>- при личном обращении в администрацию муниципального образования «Холмский городской округ»;</w:t>
      </w:r>
    </w:p>
    <w:p w14:paraId="44891EB4" w14:textId="77777777" w:rsidR="00A75C4E" w:rsidRPr="001E5632" w:rsidRDefault="00A75C4E"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 xml:space="preserve">- при обращении с использованием средств телефонной связи по номерам телефонов </w:t>
      </w:r>
      <w:r w:rsidR="00575E9F">
        <w:rPr>
          <w:rFonts w:ascii="Times New Roman" w:hAnsi="Times New Roman" w:cs="Times New Roman"/>
          <w:sz w:val="24"/>
          <w:szCs w:val="24"/>
        </w:rPr>
        <w:t>8 (42433) 2-00-87,</w:t>
      </w:r>
      <w:r w:rsidR="00575E9F" w:rsidRPr="00575E9F">
        <w:t xml:space="preserve"> </w:t>
      </w:r>
      <w:r w:rsidR="00575E9F" w:rsidRPr="00575E9F">
        <w:rPr>
          <w:rFonts w:ascii="Times New Roman" w:hAnsi="Times New Roman" w:cs="Times New Roman"/>
          <w:sz w:val="24"/>
          <w:szCs w:val="24"/>
        </w:rPr>
        <w:t xml:space="preserve">8 (42433) </w:t>
      </w:r>
      <w:r w:rsidR="001E5632">
        <w:rPr>
          <w:rFonts w:ascii="Times New Roman" w:hAnsi="Times New Roman" w:cs="Times New Roman"/>
          <w:sz w:val="24"/>
          <w:szCs w:val="24"/>
        </w:rPr>
        <w:t>4-30-41.</w:t>
      </w:r>
    </w:p>
    <w:p w14:paraId="5B6BB0FC" w14:textId="77777777" w:rsidR="00A75C4E" w:rsidRPr="00E265E7" w:rsidRDefault="00A75C4E"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 при письменном обращении в ОМСУ по почте либо в электронном виде;</w:t>
      </w:r>
    </w:p>
    <w:p w14:paraId="4D71AC55" w14:textId="77777777" w:rsidR="00A75C4E" w:rsidRDefault="00A75C4E"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 посредством размещения сведений:</w:t>
      </w:r>
    </w:p>
    <w:p w14:paraId="1CED0B3A" w14:textId="77777777" w:rsidR="00C619CA" w:rsidRPr="00E265E7" w:rsidRDefault="00C619CA" w:rsidP="00C619CA">
      <w:pPr>
        <w:pStyle w:val="ConsPlusNormal"/>
        <w:shd w:val="clear" w:color="auto" w:fill="FFFFFF" w:themeFill="background1"/>
        <w:ind w:firstLine="1134"/>
        <w:jc w:val="both"/>
        <w:rPr>
          <w:rFonts w:ascii="Times New Roman" w:hAnsi="Times New Roman" w:cs="Times New Roman"/>
          <w:sz w:val="24"/>
          <w:szCs w:val="24"/>
        </w:rPr>
      </w:pPr>
      <w:r>
        <w:rPr>
          <w:rFonts w:ascii="Times New Roman" w:hAnsi="Times New Roman" w:cs="Times New Roman"/>
          <w:sz w:val="24"/>
          <w:szCs w:val="24"/>
        </w:rPr>
        <w:t>1</w:t>
      </w:r>
      <w:r w:rsidRPr="00E265E7">
        <w:rPr>
          <w:rFonts w:ascii="Times New Roman" w:hAnsi="Times New Roman" w:cs="Times New Roman"/>
          <w:sz w:val="24"/>
          <w:szCs w:val="24"/>
        </w:rPr>
        <w:t>) на информационно</w:t>
      </w:r>
      <w:r>
        <w:rPr>
          <w:rFonts w:ascii="Times New Roman" w:hAnsi="Times New Roman" w:cs="Times New Roman"/>
          <w:sz w:val="24"/>
          <w:szCs w:val="24"/>
        </w:rPr>
        <w:t>м стенде, расположенном в ОМСУ;</w:t>
      </w:r>
    </w:p>
    <w:p w14:paraId="4CD47B73" w14:textId="77777777" w:rsidR="00A75C4E" w:rsidRPr="00C619CA" w:rsidRDefault="00C619CA" w:rsidP="00635A4B">
      <w:pPr>
        <w:pStyle w:val="ConsPlusNormal"/>
        <w:shd w:val="clear" w:color="auto" w:fill="FFFFFF" w:themeFill="background1"/>
        <w:ind w:firstLine="1134"/>
        <w:jc w:val="both"/>
        <w:rPr>
          <w:rFonts w:ascii="Times New Roman" w:hAnsi="Times New Roman" w:cs="Times New Roman"/>
          <w:sz w:val="24"/>
          <w:szCs w:val="24"/>
        </w:rPr>
      </w:pPr>
      <w:r w:rsidRPr="00C619CA">
        <w:rPr>
          <w:rFonts w:ascii="Times New Roman" w:hAnsi="Times New Roman" w:cs="Times New Roman"/>
          <w:sz w:val="24"/>
          <w:szCs w:val="24"/>
        </w:rPr>
        <w:t>2</w:t>
      </w:r>
      <w:r w:rsidR="00A75C4E" w:rsidRPr="00C619CA">
        <w:rPr>
          <w:rFonts w:ascii="Times New Roman" w:hAnsi="Times New Roman" w:cs="Times New Roman"/>
          <w:sz w:val="24"/>
          <w:szCs w:val="24"/>
        </w:rPr>
        <w:t xml:space="preserve">) на официальном Интернет-сайте ОМСУ </w:t>
      </w:r>
      <w:r w:rsidRPr="00C619CA">
        <w:rPr>
          <w:rFonts w:ascii="Times New Roman" w:hAnsi="Times New Roman" w:cs="Times New Roman"/>
          <w:sz w:val="24"/>
          <w:szCs w:val="24"/>
        </w:rPr>
        <w:t>https://kholmsk.sakhalin.gov.ru.</w:t>
      </w:r>
    </w:p>
    <w:p w14:paraId="0831A25E" w14:textId="165F308C" w:rsidR="00B57B91" w:rsidRDefault="00B57B91" w:rsidP="00B57B91">
      <w:pPr>
        <w:pStyle w:val="ConsPlusNormal"/>
        <w:shd w:val="clear" w:color="auto" w:fill="FFFFFF" w:themeFill="background1"/>
        <w:ind w:firstLine="1134"/>
        <w:jc w:val="both"/>
        <w:rPr>
          <w:rFonts w:ascii="Times New Roman" w:hAnsi="Times New Roman" w:cs="Times New Roman"/>
          <w:sz w:val="24"/>
          <w:szCs w:val="24"/>
        </w:rPr>
      </w:pPr>
      <w:r w:rsidRPr="00B57B91">
        <w:rPr>
          <w:rFonts w:ascii="Times New Roman" w:hAnsi="Times New Roman" w:cs="Times New Roman"/>
          <w:sz w:val="24"/>
          <w:szCs w:val="24"/>
        </w:rPr>
        <w:t xml:space="preserve">3)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10" w:history="1">
        <w:r w:rsidRPr="004A722C">
          <w:rPr>
            <w:rStyle w:val="ac"/>
            <w:rFonts w:ascii="Times New Roman" w:hAnsi="Times New Roman" w:cs="Times New Roman"/>
            <w:sz w:val="24"/>
            <w:szCs w:val="24"/>
          </w:rPr>
          <w:t>https://gosuslugi65.ru</w:t>
        </w:r>
      </w:hyperlink>
      <w:r>
        <w:rPr>
          <w:rFonts w:ascii="Times New Roman" w:hAnsi="Times New Roman" w:cs="Times New Roman"/>
          <w:sz w:val="24"/>
          <w:szCs w:val="24"/>
        </w:rPr>
        <w:t>.</w:t>
      </w:r>
    </w:p>
    <w:p w14:paraId="148B1564" w14:textId="59C8D21E" w:rsidR="00B57B91" w:rsidRPr="00E265E7" w:rsidRDefault="00B57B91" w:rsidP="00B57B91">
      <w:pPr>
        <w:pStyle w:val="ConsPlusNormal"/>
        <w:shd w:val="clear" w:color="auto" w:fill="FFFFFF" w:themeFill="background1"/>
        <w:ind w:firstLine="1134"/>
        <w:jc w:val="both"/>
        <w:rPr>
          <w:rFonts w:ascii="Times New Roman" w:hAnsi="Times New Roman" w:cs="Times New Roman"/>
          <w:sz w:val="24"/>
          <w:szCs w:val="24"/>
        </w:rPr>
      </w:pPr>
      <w:r w:rsidRPr="00B57B91">
        <w:rPr>
          <w:rFonts w:ascii="Times New Roman" w:hAnsi="Times New Roman" w:cs="Times New Roman"/>
          <w:sz w:val="24"/>
          <w:szCs w:val="24"/>
        </w:rPr>
        <w:t xml:space="preserve">(в ред. Постановления Администрации муниципального образования "Холмский городской округ" от </w:t>
      </w:r>
      <w:r>
        <w:rPr>
          <w:rFonts w:ascii="Times New Roman" w:hAnsi="Times New Roman" w:cs="Times New Roman"/>
          <w:sz w:val="24"/>
          <w:szCs w:val="24"/>
        </w:rPr>
        <w:t>27.09.2023 №2010</w:t>
      </w:r>
      <w:r w:rsidRPr="00B57B91">
        <w:rPr>
          <w:rFonts w:ascii="Times New Roman" w:hAnsi="Times New Roman" w:cs="Times New Roman"/>
          <w:sz w:val="24"/>
          <w:szCs w:val="24"/>
        </w:rPr>
        <w:t>)</w:t>
      </w:r>
    </w:p>
    <w:p w14:paraId="614704EA" w14:textId="77777777" w:rsidR="00A75C4E" w:rsidRPr="00E265E7" w:rsidRDefault="00C619CA" w:rsidP="00635A4B">
      <w:pPr>
        <w:pStyle w:val="ConsPlusNormal"/>
        <w:shd w:val="clear" w:color="auto" w:fill="FFFFFF" w:themeFill="background1"/>
        <w:ind w:firstLine="1134"/>
        <w:jc w:val="both"/>
        <w:rPr>
          <w:rFonts w:ascii="Times New Roman" w:hAnsi="Times New Roman" w:cs="Times New Roman"/>
          <w:sz w:val="24"/>
          <w:szCs w:val="24"/>
        </w:rPr>
      </w:pPr>
      <w:r>
        <w:rPr>
          <w:rFonts w:ascii="Times New Roman" w:hAnsi="Times New Roman" w:cs="Times New Roman"/>
          <w:sz w:val="24"/>
          <w:szCs w:val="24"/>
        </w:rPr>
        <w:t>4</w:t>
      </w:r>
      <w:r w:rsidR="00A75C4E" w:rsidRPr="00E265E7">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www.gosuslugi.ru;</w:t>
      </w:r>
    </w:p>
    <w:p w14:paraId="7C947E03" w14:textId="77777777" w:rsidR="00ED5465" w:rsidRDefault="008352D5" w:rsidP="00635A4B">
      <w:pPr>
        <w:pStyle w:val="ConsPlusNormal"/>
        <w:shd w:val="clear" w:color="auto" w:fill="FFFFFF" w:themeFill="background1"/>
        <w:ind w:firstLine="1134"/>
        <w:jc w:val="both"/>
        <w:rPr>
          <w:rFonts w:ascii="Times New Roman" w:hAnsi="Times New Roman" w:cs="Times New Roman"/>
          <w:sz w:val="24"/>
          <w:szCs w:val="24"/>
        </w:rPr>
      </w:pPr>
      <w:r>
        <w:rPr>
          <w:rFonts w:ascii="Times New Roman" w:hAnsi="Times New Roman" w:cs="Times New Roman"/>
          <w:sz w:val="24"/>
          <w:szCs w:val="24"/>
        </w:rPr>
        <w:t>1.3.2</w:t>
      </w:r>
      <w:r w:rsidR="00ED5465" w:rsidRPr="00E265E7">
        <w:rPr>
          <w:rFonts w:ascii="Times New Roman" w:hAnsi="Times New Roman" w:cs="Times New Roman"/>
          <w:sz w:val="24"/>
          <w:szCs w:val="24"/>
        </w:rPr>
        <w:t xml:space="preserve">. </w:t>
      </w:r>
      <w:r>
        <w:rPr>
          <w:rFonts w:ascii="Times New Roman" w:hAnsi="Times New Roman" w:cs="Times New Roman"/>
          <w:sz w:val="24"/>
          <w:szCs w:val="24"/>
        </w:rPr>
        <w:t>Консультирование по вопросам</w:t>
      </w:r>
      <w:r w:rsidR="00ED5465" w:rsidRPr="00E265E7">
        <w:rPr>
          <w:rFonts w:ascii="Times New Roman" w:hAnsi="Times New Roman" w:cs="Times New Roman"/>
          <w:sz w:val="24"/>
          <w:szCs w:val="24"/>
        </w:rPr>
        <w:t xml:space="preserve"> предоставления муниципальной услуги сообщаются заявителям:</w:t>
      </w:r>
    </w:p>
    <w:p w14:paraId="67B346B4" w14:textId="77777777" w:rsidR="006B7D22" w:rsidRPr="00E265E7" w:rsidRDefault="006B7D22" w:rsidP="006B7D22">
      <w:pPr>
        <w:pStyle w:val="ConsPlusNormal"/>
        <w:shd w:val="clear" w:color="auto" w:fill="FFFFFF" w:themeFill="background1"/>
        <w:ind w:firstLine="1134"/>
        <w:jc w:val="both"/>
        <w:rPr>
          <w:rFonts w:ascii="Times New Roman" w:hAnsi="Times New Roman" w:cs="Times New Roman"/>
          <w:sz w:val="24"/>
          <w:szCs w:val="24"/>
        </w:rPr>
      </w:pPr>
      <w:r>
        <w:rPr>
          <w:rFonts w:ascii="Times New Roman" w:hAnsi="Times New Roman" w:cs="Times New Roman"/>
          <w:sz w:val="24"/>
          <w:szCs w:val="24"/>
        </w:rPr>
        <w:t>- и</w:t>
      </w:r>
      <w:r w:rsidRPr="00E265E7">
        <w:rPr>
          <w:rFonts w:ascii="Times New Roman" w:hAnsi="Times New Roman" w:cs="Times New Roman"/>
          <w:sz w:val="24"/>
          <w:szCs w:val="24"/>
        </w:rPr>
        <w:t xml:space="preserve">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11" w:history="1">
        <w:r w:rsidRPr="00E265E7">
          <w:rPr>
            <w:rFonts w:ascii="Times New Roman" w:hAnsi="Times New Roman" w:cs="Times New Roman"/>
            <w:color w:val="0000FF"/>
            <w:sz w:val="24"/>
            <w:szCs w:val="24"/>
          </w:rPr>
          <w:t>постановления</w:t>
        </w:r>
      </w:hyperlink>
      <w:r w:rsidRPr="00E265E7">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w:t>
      </w:r>
      <w:r>
        <w:rPr>
          <w:rFonts w:ascii="Times New Roman" w:hAnsi="Times New Roman" w:cs="Times New Roman"/>
          <w:sz w:val="24"/>
          <w:szCs w:val="24"/>
        </w:rPr>
        <w:t>твенных и муниципальных услуг».</w:t>
      </w:r>
    </w:p>
    <w:p w14:paraId="63AC4CEB"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 при личном обращении в ОМСУ;</w:t>
      </w:r>
    </w:p>
    <w:p w14:paraId="640FB1EE"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 при обращении в ОМСУ с использованием средств телефонной связи;</w:t>
      </w:r>
    </w:p>
    <w:p w14:paraId="4929DA24"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 при письменном обращении в ОМСУ п</w:t>
      </w:r>
      <w:r w:rsidR="00A75C4E" w:rsidRPr="00E265E7">
        <w:rPr>
          <w:rFonts w:ascii="Times New Roman" w:hAnsi="Times New Roman" w:cs="Times New Roman"/>
          <w:sz w:val="24"/>
          <w:szCs w:val="24"/>
        </w:rPr>
        <w:t>о почте либо в электронном виде.</w:t>
      </w:r>
    </w:p>
    <w:p w14:paraId="65A27962" w14:textId="77777777" w:rsidR="00ED5465" w:rsidRPr="00E265E7" w:rsidRDefault="003737F6" w:rsidP="00635A4B">
      <w:pPr>
        <w:pStyle w:val="ConsPlusNormal"/>
        <w:shd w:val="clear" w:color="auto" w:fill="FFFFFF" w:themeFill="background1"/>
        <w:ind w:firstLine="1134"/>
        <w:jc w:val="both"/>
        <w:rPr>
          <w:rFonts w:ascii="Times New Roman" w:hAnsi="Times New Roman" w:cs="Times New Roman"/>
          <w:sz w:val="24"/>
          <w:szCs w:val="24"/>
        </w:rPr>
      </w:pPr>
      <w:r>
        <w:rPr>
          <w:rFonts w:ascii="Times New Roman" w:hAnsi="Times New Roman" w:cs="Times New Roman"/>
          <w:sz w:val="24"/>
          <w:szCs w:val="24"/>
        </w:rPr>
        <w:t>1.3.3</w:t>
      </w:r>
      <w:r w:rsidR="00ED5465" w:rsidRPr="00E265E7">
        <w:rPr>
          <w:rFonts w:ascii="Times New Roman" w:hAnsi="Times New Roman" w:cs="Times New Roman"/>
          <w:sz w:val="24"/>
          <w:szCs w:val="24"/>
        </w:rPr>
        <w:t>. Информирование проводится в форме:</w:t>
      </w:r>
    </w:p>
    <w:p w14:paraId="25178A6E"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 устного информирования;</w:t>
      </w:r>
    </w:p>
    <w:p w14:paraId="13267209"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 письменного информирования.</w:t>
      </w:r>
    </w:p>
    <w:p w14:paraId="44F16F1A" w14:textId="77777777" w:rsidR="00ED5465" w:rsidRPr="00E265E7" w:rsidRDefault="006B7D22" w:rsidP="00635A4B">
      <w:pPr>
        <w:pStyle w:val="ConsPlusNormal"/>
        <w:shd w:val="clear" w:color="auto" w:fill="FFFFFF" w:themeFill="background1"/>
        <w:ind w:firstLine="1134"/>
        <w:jc w:val="both"/>
        <w:rPr>
          <w:rFonts w:ascii="Times New Roman" w:hAnsi="Times New Roman" w:cs="Times New Roman"/>
          <w:sz w:val="24"/>
          <w:szCs w:val="24"/>
        </w:rPr>
      </w:pPr>
      <w:r>
        <w:rPr>
          <w:rFonts w:ascii="Times New Roman" w:hAnsi="Times New Roman" w:cs="Times New Roman"/>
          <w:sz w:val="24"/>
          <w:szCs w:val="24"/>
        </w:rPr>
        <w:t>1.3.3</w:t>
      </w:r>
      <w:r w:rsidR="00ED5465" w:rsidRPr="00E265E7">
        <w:rPr>
          <w:rFonts w:ascii="Times New Roman" w:hAnsi="Times New Roman" w:cs="Times New Roman"/>
          <w:sz w:val="24"/>
          <w:szCs w:val="24"/>
        </w:rPr>
        <w:t>.1. Устное информирование осуществляется специалистами ОМСУ при обращении заявителей за информацией лично или по телефону.</w:t>
      </w:r>
    </w:p>
    <w:p w14:paraId="7D401C3F"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1F889AFE"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56AED0B9" w14:textId="77777777" w:rsidR="00ED5465" w:rsidRPr="00E265E7" w:rsidRDefault="006B7D22" w:rsidP="00635A4B">
      <w:pPr>
        <w:pStyle w:val="ConsPlusNormal"/>
        <w:shd w:val="clear" w:color="auto" w:fill="FFFFFF" w:themeFill="background1"/>
        <w:ind w:firstLine="1134"/>
        <w:jc w:val="both"/>
        <w:rPr>
          <w:rFonts w:ascii="Times New Roman" w:hAnsi="Times New Roman" w:cs="Times New Roman"/>
          <w:sz w:val="24"/>
          <w:szCs w:val="24"/>
        </w:rPr>
      </w:pPr>
      <w:r>
        <w:rPr>
          <w:rFonts w:ascii="Times New Roman" w:hAnsi="Times New Roman" w:cs="Times New Roman"/>
          <w:sz w:val="24"/>
          <w:szCs w:val="24"/>
        </w:rPr>
        <w:t>1.3.3</w:t>
      </w:r>
      <w:r w:rsidR="00ED5465" w:rsidRPr="00E265E7">
        <w:rPr>
          <w:rFonts w:ascii="Times New Roman" w:hAnsi="Times New Roman" w:cs="Times New Roman"/>
          <w:sz w:val="24"/>
          <w:szCs w:val="24"/>
        </w:rPr>
        <w:t>.2.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0B8A29DE"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4E74E943" w14:textId="77777777" w:rsidR="00ED5465" w:rsidRPr="00D46AA1" w:rsidRDefault="00ED5465" w:rsidP="00635A4B">
      <w:pPr>
        <w:pStyle w:val="ConsPlusNormal"/>
        <w:shd w:val="clear" w:color="auto" w:fill="FFFFFF" w:themeFill="background1"/>
        <w:ind w:firstLine="1134"/>
        <w:jc w:val="both"/>
        <w:rPr>
          <w:rFonts w:ascii="Times New Roman" w:hAnsi="Times New Roman" w:cs="Times New Roman"/>
          <w:sz w:val="24"/>
          <w:szCs w:val="22"/>
        </w:rPr>
      </w:pPr>
      <w:r w:rsidRPr="00E265E7">
        <w:rPr>
          <w:rFonts w:ascii="Times New Roman" w:hAnsi="Times New Roman" w:cs="Times New Roman"/>
          <w:sz w:val="24"/>
          <w:szCs w:val="24"/>
        </w:rPr>
        <w:t>1.3.</w:t>
      </w:r>
      <w:r w:rsidR="006B7D22">
        <w:rPr>
          <w:rFonts w:ascii="Times New Roman" w:hAnsi="Times New Roman" w:cs="Times New Roman"/>
          <w:sz w:val="24"/>
          <w:szCs w:val="24"/>
        </w:rPr>
        <w:t>3</w:t>
      </w:r>
      <w:r w:rsidRPr="00E265E7">
        <w:rPr>
          <w:rFonts w:ascii="Times New Roman" w:hAnsi="Times New Roman" w:cs="Times New Roman"/>
          <w:sz w:val="24"/>
          <w:szCs w:val="24"/>
        </w:rPr>
        <w:t>.3.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w:t>
      </w:r>
      <w:r w:rsidR="00D46AA1">
        <w:rPr>
          <w:rFonts w:ascii="Times New Roman" w:hAnsi="Times New Roman" w:cs="Times New Roman"/>
          <w:sz w:val="24"/>
          <w:szCs w:val="24"/>
        </w:rPr>
        <w:t xml:space="preserve"> способа направления ему </w:t>
      </w:r>
      <w:r w:rsidR="00D46AA1" w:rsidRPr="00D46AA1">
        <w:rPr>
          <w:rFonts w:ascii="Times New Roman" w:hAnsi="Times New Roman" w:cs="Times New Roman"/>
          <w:sz w:val="24"/>
          <w:szCs w:val="22"/>
        </w:rPr>
        <w:t xml:space="preserve">ответа в срок, не превышающий 3 </w:t>
      </w:r>
      <w:r w:rsidR="00D46AA1" w:rsidRPr="00D46AA1">
        <w:rPr>
          <w:rFonts w:ascii="Times New Roman" w:hAnsi="Times New Roman" w:cs="Times New Roman"/>
          <w:sz w:val="24"/>
          <w:szCs w:val="22"/>
        </w:rPr>
        <w:lastRenderedPageBreak/>
        <w:t>рабочих дней с момента поступления соответствующего обращения.</w:t>
      </w:r>
    </w:p>
    <w:p w14:paraId="76259158"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1A45CD4A" w14:textId="77777777" w:rsidR="00ED5465" w:rsidRPr="00E265E7" w:rsidRDefault="00281C25" w:rsidP="00635A4B">
      <w:pPr>
        <w:pStyle w:val="ConsPlusNormal"/>
        <w:shd w:val="clear" w:color="auto" w:fill="FFFFFF" w:themeFill="background1"/>
        <w:ind w:firstLine="1134"/>
        <w:jc w:val="both"/>
        <w:rPr>
          <w:rFonts w:ascii="Times New Roman" w:hAnsi="Times New Roman" w:cs="Times New Roman"/>
          <w:sz w:val="24"/>
          <w:szCs w:val="24"/>
        </w:rPr>
      </w:pPr>
      <w:r>
        <w:rPr>
          <w:rFonts w:ascii="Times New Roman" w:hAnsi="Times New Roman" w:cs="Times New Roman"/>
          <w:sz w:val="24"/>
          <w:szCs w:val="24"/>
        </w:rPr>
        <w:t>1.3.5</w:t>
      </w:r>
      <w:r w:rsidR="00ED5465" w:rsidRPr="00E265E7">
        <w:rPr>
          <w:rFonts w:ascii="Times New Roman" w:hAnsi="Times New Roman" w:cs="Times New Roman"/>
          <w:sz w:val="24"/>
          <w:szCs w:val="24"/>
        </w:rPr>
        <w:t xml:space="preserve">. ОМСУ обеспечивает размещение и актуализацию информации, указанной в </w:t>
      </w:r>
      <w:hyperlink w:anchor="P56" w:history="1">
        <w:r w:rsidR="00ED5465" w:rsidRPr="00E265E7">
          <w:rPr>
            <w:rFonts w:ascii="Times New Roman" w:hAnsi="Times New Roman" w:cs="Times New Roman"/>
            <w:color w:val="0000FF"/>
            <w:sz w:val="24"/>
            <w:szCs w:val="24"/>
          </w:rPr>
          <w:t>пункте 1.3.1</w:t>
        </w:r>
      </w:hyperlink>
      <w:r w:rsidR="00ED5465" w:rsidRPr="00E265E7">
        <w:rPr>
          <w:rFonts w:ascii="Times New Roman" w:hAnsi="Times New Roman" w:cs="Times New Roman"/>
          <w:sz w:val="24"/>
          <w:szCs w:val="24"/>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РПГУ и ЕПГУ.</w:t>
      </w:r>
    </w:p>
    <w:p w14:paraId="02E14E27"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На ЕПГУ и РПГУ размещается следующая информация:</w:t>
      </w:r>
    </w:p>
    <w:p w14:paraId="187FDF79"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CACEC5D"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2) круг заявителей;</w:t>
      </w:r>
    </w:p>
    <w:p w14:paraId="10F4A09A"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3) срок предоставления муниципальной услуги;</w:t>
      </w:r>
    </w:p>
    <w:p w14:paraId="13C1EE51"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14:paraId="11E06003"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 xml:space="preserve">5) исчерпывающий перечень оснований для приостановления или отказа в предоставлении </w:t>
      </w:r>
      <w:r w:rsidR="009039D5" w:rsidRPr="00E265E7">
        <w:rPr>
          <w:rFonts w:ascii="Times New Roman" w:hAnsi="Times New Roman" w:cs="Times New Roman"/>
          <w:sz w:val="24"/>
          <w:szCs w:val="24"/>
        </w:rPr>
        <w:t>муниципальной</w:t>
      </w:r>
      <w:r w:rsidRPr="00E265E7">
        <w:rPr>
          <w:rFonts w:ascii="Times New Roman" w:hAnsi="Times New Roman" w:cs="Times New Roman"/>
          <w:sz w:val="24"/>
          <w:szCs w:val="24"/>
        </w:rPr>
        <w:t xml:space="preserve"> услуги;</w:t>
      </w:r>
    </w:p>
    <w:p w14:paraId="67D00A9C"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333F35D" w14:textId="77777777" w:rsidR="00ED5465" w:rsidRPr="00E265E7" w:rsidRDefault="00ED5465" w:rsidP="00635A4B">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14:paraId="6B0C17D1" w14:textId="77777777" w:rsidR="00ED5465" w:rsidRPr="00E265E7" w:rsidRDefault="00ED5465" w:rsidP="00ED5465">
      <w:pPr>
        <w:pStyle w:val="ConsPlusNormal"/>
        <w:shd w:val="clear" w:color="auto" w:fill="FFFFFF" w:themeFill="background1"/>
        <w:ind w:firstLine="540"/>
        <w:jc w:val="both"/>
        <w:rPr>
          <w:rFonts w:ascii="Times New Roman" w:hAnsi="Times New Roman" w:cs="Times New Roman"/>
          <w:sz w:val="24"/>
          <w:szCs w:val="24"/>
        </w:rPr>
      </w:pPr>
    </w:p>
    <w:p w14:paraId="49FA8F62" w14:textId="77777777" w:rsidR="00ED5465" w:rsidRPr="00E265E7" w:rsidRDefault="00ED5465" w:rsidP="00ED5465">
      <w:pPr>
        <w:pStyle w:val="ConsPlusNormal"/>
        <w:jc w:val="center"/>
        <w:outlineLvl w:val="1"/>
        <w:rPr>
          <w:rFonts w:ascii="Times New Roman" w:hAnsi="Times New Roman" w:cs="Times New Roman"/>
          <w:sz w:val="24"/>
          <w:szCs w:val="24"/>
        </w:rPr>
      </w:pPr>
      <w:r w:rsidRPr="00E265E7">
        <w:rPr>
          <w:rFonts w:ascii="Times New Roman" w:hAnsi="Times New Roman" w:cs="Times New Roman"/>
          <w:sz w:val="24"/>
          <w:szCs w:val="24"/>
        </w:rPr>
        <w:t>Раздел 2. СТАНДАРТ ПРЕДОСТАВЛЕНИЯ</w:t>
      </w:r>
    </w:p>
    <w:p w14:paraId="2C5B7027" w14:textId="77777777" w:rsidR="00ED5465" w:rsidRPr="00E265E7" w:rsidRDefault="00ED5465" w:rsidP="00ED5465">
      <w:pPr>
        <w:pStyle w:val="ConsPlusNormal"/>
        <w:jc w:val="center"/>
        <w:rPr>
          <w:rFonts w:ascii="Times New Roman" w:hAnsi="Times New Roman" w:cs="Times New Roman"/>
          <w:sz w:val="24"/>
          <w:szCs w:val="24"/>
        </w:rPr>
      </w:pPr>
      <w:r w:rsidRPr="00E265E7">
        <w:rPr>
          <w:rFonts w:ascii="Times New Roman" w:hAnsi="Times New Roman" w:cs="Times New Roman"/>
          <w:sz w:val="24"/>
          <w:szCs w:val="24"/>
        </w:rPr>
        <w:t>МУНИЦИПАЛЬНОЙ УСЛУГИ</w:t>
      </w:r>
    </w:p>
    <w:p w14:paraId="4AEA61EF" w14:textId="77777777" w:rsidR="00ED5465" w:rsidRPr="00E265E7" w:rsidRDefault="00ED5465" w:rsidP="00ED5465">
      <w:pPr>
        <w:pStyle w:val="ConsPlusNormal"/>
        <w:jc w:val="center"/>
        <w:rPr>
          <w:rFonts w:ascii="Times New Roman" w:hAnsi="Times New Roman" w:cs="Times New Roman"/>
          <w:sz w:val="24"/>
          <w:szCs w:val="24"/>
        </w:rPr>
      </w:pPr>
    </w:p>
    <w:p w14:paraId="1CBBD888" w14:textId="77777777" w:rsidR="00ED5465" w:rsidRPr="00E265E7" w:rsidRDefault="00ED5465" w:rsidP="00ED5465">
      <w:pPr>
        <w:pStyle w:val="ConsPlusNormal"/>
        <w:jc w:val="center"/>
        <w:outlineLvl w:val="2"/>
        <w:rPr>
          <w:rFonts w:ascii="Times New Roman" w:hAnsi="Times New Roman" w:cs="Times New Roman"/>
          <w:sz w:val="24"/>
          <w:szCs w:val="24"/>
        </w:rPr>
      </w:pPr>
      <w:r w:rsidRPr="00E265E7">
        <w:rPr>
          <w:rFonts w:ascii="Times New Roman" w:hAnsi="Times New Roman" w:cs="Times New Roman"/>
          <w:sz w:val="24"/>
          <w:szCs w:val="24"/>
        </w:rPr>
        <w:t>2.1. Наименование муниципальной услуги</w:t>
      </w:r>
    </w:p>
    <w:p w14:paraId="6D6E908D" w14:textId="77777777" w:rsidR="00ED5465" w:rsidRPr="00E265E7" w:rsidRDefault="00ED5465" w:rsidP="00ED5465">
      <w:pPr>
        <w:pStyle w:val="ConsPlusNormal"/>
        <w:jc w:val="center"/>
        <w:rPr>
          <w:rFonts w:ascii="Times New Roman" w:hAnsi="Times New Roman" w:cs="Times New Roman"/>
          <w:sz w:val="24"/>
          <w:szCs w:val="24"/>
        </w:rPr>
      </w:pPr>
    </w:p>
    <w:p w14:paraId="45AC6570" w14:textId="77777777" w:rsidR="00ED5465" w:rsidRDefault="00575E9F" w:rsidP="009B458C">
      <w:pPr>
        <w:pStyle w:val="ConsPlusNormal"/>
        <w:ind w:firstLine="1134"/>
        <w:jc w:val="both"/>
        <w:rPr>
          <w:rFonts w:ascii="Times New Roman" w:hAnsi="Times New Roman" w:cs="Times New Roman"/>
          <w:sz w:val="24"/>
          <w:szCs w:val="24"/>
        </w:rPr>
      </w:pPr>
      <w:r w:rsidRPr="00575E9F">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04D2C">
        <w:rPr>
          <w:rFonts w:ascii="Times New Roman" w:hAnsi="Times New Roman" w:cs="Times New Roman"/>
          <w:sz w:val="24"/>
          <w:szCs w:val="24"/>
        </w:rPr>
        <w:t xml:space="preserve"> </w:t>
      </w:r>
      <w:r w:rsidR="00F04D2C" w:rsidRPr="0092498B">
        <w:rPr>
          <w:rFonts w:ascii="Times New Roman" w:hAnsi="Times New Roman" w:cs="Times New Roman"/>
          <w:sz w:val="24"/>
          <w:szCs w:val="24"/>
        </w:rPr>
        <w:t>на территории муниципального образо</w:t>
      </w:r>
      <w:r w:rsidR="00F04D2C">
        <w:rPr>
          <w:rFonts w:ascii="Times New Roman" w:hAnsi="Times New Roman" w:cs="Times New Roman"/>
          <w:sz w:val="24"/>
          <w:szCs w:val="24"/>
        </w:rPr>
        <w:t>вания «Холмский городской округ»</w:t>
      </w:r>
      <w:r>
        <w:rPr>
          <w:rFonts w:ascii="Times New Roman" w:hAnsi="Times New Roman" w:cs="Times New Roman"/>
          <w:sz w:val="24"/>
          <w:szCs w:val="24"/>
        </w:rPr>
        <w:t>.</w:t>
      </w:r>
    </w:p>
    <w:p w14:paraId="01BC490A" w14:textId="77777777" w:rsidR="00575E9F" w:rsidRPr="00E265E7" w:rsidRDefault="00575E9F" w:rsidP="00ED5465">
      <w:pPr>
        <w:pStyle w:val="ConsPlusNormal"/>
        <w:jc w:val="center"/>
        <w:rPr>
          <w:rFonts w:ascii="Times New Roman" w:hAnsi="Times New Roman" w:cs="Times New Roman"/>
          <w:sz w:val="24"/>
          <w:szCs w:val="24"/>
        </w:rPr>
      </w:pPr>
    </w:p>
    <w:p w14:paraId="2F4AC5D2" w14:textId="77777777" w:rsidR="00ED5465" w:rsidRPr="00E265E7" w:rsidRDefault="00ED5465" w:rsidP="00ED5465">
      <w:pPr>
        <w:pStyle w:val="ConsPlusNormal"/>
        <w:jc w:val="center"/>
        <w:outlineLvl w:val="2"/>
        <w:rPr>
          <w:rFonts w:ascii="Times New Roman" w:hAnsi="Times New Roman" w:cs="Times New Roman"/>
          <w:sz w:val="24"/>
          <w:szCs w:val="24"/>
        </w:rPr>
      </w:pPr>
      <w:r w:rsidRPr="00E265E7">
        <w:rPr>
          <w:rFonts w:ascii="Times New Roman" w:hAnsi="Times New Roman" w:cs="Times New Roman"/>
          <w:sz w:val="24"/>
          <w:szCs w:val="24"/>
        </w:rPr>
        <w:t xml:space="preserve">2.2. </w:t>
      </w:r>
      <w:r w:rsidR="00CA4096" w:rsidRPr="00E265E7">
        <w:rPr>
          <w:rFonts w:ascii="Times New Roman" w:hAnsi="Times New Roman" w:cs="Times New Roman"/>
          <w:sz w:val="24"/>
          <w:szCs w:val="24"/>
        </w:rPr>
        <w:t>Наименование</w:t>
      </w:r>
    </w:p>
    <w:p w14:paraId="6293E42D" w14:textId="77777777" w:rsidR="00ED5465" w:rsidRPr="00E265E7" w:rsidRDefault="00CA4096" w:rsidP="00ED5465">
      <w:pPr>
        <w:pStyle w:val="ConsPlusNormal"/>
        <w:jc w:val="center"/>
        <w:rPr>
          <w:rFonts w:ascii="Times New Roman" w:hAnsi="Times New Roman" w:cs="Times New Roman"/>
          <w:sz w:val="24"/>
          <w:szCs w:val="24"/>
        </w:rPr>
      </w:pPr>
      <w:r w:rsidRPr="00E265E7">
        <w:rPr>
          <w:rFonts w:ascii="Times New Roman" w:hAnsi="Times New Roman" w:cs="Times New Roman"/>
          <w:sz w:val="24"/>
          <w:szCs w:val="24"/>
        </w:rPr>
        <w:t>органа местного самоуправления Сахалинской области,</w:t>
      </w:r>
    </w:p>
    <w:p w14:paraId="5EA58FDA" w14:textId="77777777" w:rsidR="00ED5465" w:rsidRPr="00E265E7" w:rsidRDefault="00CA4096" w:rsidP="00ED5465">
      <w:pPr>
        <w:pStyle w:val="ConsPlusNormal"/>
        <w:jc w:val="center"/>
        <w:rPr>
          <w:rFonts w:ascii="Times New Roman" w:hAnsi="Times New Roman" w:cs="Times New Roman"/>
          <w:sz w:val="24"/>
          <w:szCs w:val="24"/>
        </w:rPr>
      </w:pPr>
      <w:r w:rsidRPr="00E265E7">
        <w:rPr>
          <w:rFonts w:ascii="Times New Roman" w:hAnsi="Times New Roman" w:cs="Times New Roman"/>
          <w:sz w:val="24"/>
          <w:szCs w:val="24"/>
        </w:rPr>
        <w:t>предоставляющего муниципальную услугу</w:t>
      </w:r>
    </w:p>
    <w:p w14:paraId="108C818E" w14:textId="77777777" w:rsidR="00C92A6D" w:rsidRDefault="00C92A6D" w:rsidP="009039D5">
      <w:pPr>
        <w:pStyle w:val="ConsPlusNormal"/>
        <w:ind w:firstLine="1134"/>
        <w:jc w:val="both"/>
        <w:rPr>
          <w:rFonts w:ascii="Times New Roman" w:hAnsi="Times New Roman" w:cs="Times New Roman"/>
          <w:sz w:val="24"/>
          <w:szCs w:val="24"/>
        </w:rPr>
      </w:pPr>
    </w:p>
    <w:p w14:paraId="7952D284" w14:textId="7ABA0197" w:rsidR="009039D5" w:rsidRDefault="00B57B91" w:rsidP="009039D5">
      <w:pPr>
        <w:pStyle w:val="ConsPlusNormal"/>
        <w:ind w:firstLine="1134"/>
        <w:jc w:val="both"/>
        <w:rPr>
          <w:rFonts w:ascii="Times New Roman" w:hAnsi="Times New Roman" w:cs="Times New Roman"/>
          <w:sz w:val="24"/>
          <w:szCs w:val="24"/>
        </w:rPr>
      </w:pPr>
      <w:r w:rsidRPr="00B57B91">
        <w:rPr>
          <w:rFonts w:ascii="Times New Roman" w:hAnsi="Times New Roman" w:cs="Times New Roman"/>
          <w:sz w:val="24"/>
          <w:szCs w:val="24"/>
        </w:rPr>
        <w:t>2.2.1. Предоставление муниципальной услуги осуществляется ОМСУ через отдел архитектуры и землепользования департамента по управлению муниципальным имуществом и землепользованию администрации муниципального образования "Холмский городской округ".</w:t>
      </w:r>
    </w:p>
    <w:p w14:paraId="6491C16C" w14:textId="77777777" w:rsidR="00B57B91" w:rsidRPr="00E265E7" w:rsidRDefault="00B57B91" w:rsidP="00B57B91">
      <w:pPr>
        <w:pStyle w:val="ConsPlusNormal"/>
        <w:shd w:val="clear" w:color="auto" w:fill="FFFFFF" w:themeFill="background1"/>
        <w:ind w:firstLine="1134"/>
        <w:jc w:val="both"/>
        <w:rPr>
          <w:rFonts w:ascii="Times New Roman" w:hAnsi="Times New Roman" w:cs="Times New Roman"/>
          <w:sz w:val="24"/>
          <w:szCs w:val="24"/>
        </w:rPr>
      </w:pPr>
      <w:r w:rsidRPr="00B57B91">
        <w:rPr>
          <w:rFonts w:ascii="Times New Roman" w:hAnsi="Times New Roman" w:cs="Times New Roman"/>
          <w:sz w:val="24"/>
          <w:szCs w:val="24"/>
        </w:rPr>
        <w:t xml:space="preserve">(в ред. Постановления Администрации муниципального образования "Холмский городской округ" от </w:t>
      </w:r>
      <w:r>
        <w:rPr>
          <w:rFonts w:ascii="Times New Roman" w:hAnsi="Times New Roman" w:cs="Times New Roman"/>
          <w:sz w:val="24"/>
          <w:szCs w:val="24"/>
        </w:rPr>
        <w:t>27.09.2023 №2010</w:t>
      </w:r>
      <w:r w:rsidRPr="00B57B91">
        <w:rPr>
          <w:rFonts w:ascii="Times New Roman" w:hAnsi="Times New Roman" w:cs="Times New Roman"/>
          <w:sz w:val="24"/>
          <w:szCs w:val="24"/>
        </w:rPr>
        <w:t>)</w:t>
      </w:r>
    </w:p>
    <w:p w14:paraId="7962F90D" w14:textId="77777777" w:rsidR="003B0B79" w:rsidRPr="00E265E7" w:rsidRDefault="00575E9F" w:rsidP="003B0B79">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2.2.2.</w:t>
      </w:r>
      <w:r w:rsidR="009B458C">
        <w:rPr>
          <w:rFonts w:ascii="Times New Roman" w:hAnsi="Times New Roman" w:cs="Times New Roman"/>
          <w:sz w:val="24"/>
          <w:szCs w:val="24"/>
        </w:rPr>
        <w:t xml:space="preserve"> </w:t>
      </w:r>
      <w:r w:rsidR="003B0B79" w:rsidRPr="00E265E7">
        <w:rPr>
          <w:rFonts w:ascii="Times New Roman" w:hAnsi="Times New Roman" w:cs="Times New Roman"/>
          <w:sz w:val="24"/>
          <w:szCs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14:paraId="64F96586" w14:textId="0B7CCED3" w:rsidR="003B0B79" w:rsidRDefault="003B0B79" w:rsidP="003B0B79">
      <w:pPr>
        <w:pStyle w:val="ConsPlusNormal"/>
        <w:ind w:firstLine="1134"/>
        <w:jc w:val="both"/>
        <w:rPr>
          <w:rFonts w:ascii="Times New Roman" w:hAnsi="Times New Roman" w:cs="Times New Roman"/>
          <w:sz w:val="24"/>
          <w:szCs w:val="24"/>
        </w:rPr>
      </w:pPr>
      <w:r w:rsidRPr="00E265E7">
        <w:rPr>
          <w:rFonts w:ascii="Times New Roman" w:hAnsi="Times New Roman" w:cs="Times New Roman"/>
          <w:sz w:val="24"/>
          <w:szCs w:val="24"/>
        </w:rPr>
        <w:t xml:space="preserve">- </w:t>
      </w:r>
      <w:r w:rsidR="00B57B91" w:rsidRPr="00B57B91">
        <w:rPr>
          <w:rFonts w:ascii="Times New Roman" w:hAnsi="Times New Roman" w:cs="Times New Roman"/>
          <w:sz w:val="24"/>
          <w:szCs w:val="24"/>
        </w:rPr>
        <w:t>Федеральную службу государственной регистрации, кадастра и картографии по Сахалинской области</w:t>
      </w:r>
      <w:r w:rsidRPr="00E265E7">
        <w:rPr>
          <w:rFonts w:ascii="Times New Roman" w:hAnsi="Times New Roman" w:cs="Times New Roman"/>
          <w:sz w:val="24"/>
          <w:szCs w:val="24"/>
        </w:rPr>
        <w:t>;</w:t>
      </w:r>
    </w:p>
    <w:p w14:paraId="72B83312" w14:textId="4E171AA4" w:rsidR="00B57B91" w:rsidRDefault="00B57B91" w:rsidP="00B57B91">
      <w:pPr>
        <w:pStyle w:val="ConsPlusNormal"/>
        <w:shd w:val="clear" w:color="auto" w:fill="FFFFFF" w:themeFill="background1"/>
        <w:ind w:firstLine="1134"/>
        <w:jc w:val="both"/>
        <w:rPr>
          <w:rFonts w:ascii="Times New Roman" w:hAnsi="Times New Roman" w:cs="Times New Roman"/>
          <w:sz w:val="24"/>
          <w:szCs w:val="24"/>
        </w:rPr>
      </w:pPr>
      <w:r w:rsidRPr="00B57B91">
        <w:rPr>
          <w:rFonts w:ascii="Times New Roman" w:hAnsi="Times New Roman" w:cs="Times New Roman"/>
          <w:sz w:val="24"/>
          <w:szCs w:val="24"/>
        </w:rPr>
        <w:t xml:space="preserve">(в ред. Постановления Администрации муниципального образования "Холмский </w:t>
      </w:r>
      <w:r w:rsidRPr="00B57B91">
        <w:rPr>
          <w:rFonts w:ascii="Times New Roman" w:hAnsi="Times New Roman" w:cs="Times New Roman"/>
          <w:sz w:val="24"/>
          <w:szCs w:val="24"/>
        </w:rPr>
        <w:lastRenderedPageBreak/>
        <w:t xml:space="preserve">городской округ" от </w:t>
      </w:r>
      <w:r>
        <w:rPr>
          <w:rFonts w:ascii="Times New Roman" w:hAnsi="Times New Roman" w:cs="Times New Roman"/>
          <w:sz w:val="24"/>
          <w:szCs w:val="24"/>
        </w:rPr>
        <w:t>27.09.2023 №2010</w:t>
      </w:r>
      <w:r w:rsidRPr="00B57B91">
        <w:rPr>
          <w:rFonts w:ascii="Times New Roman" w:hAnsi="Times New Roman" w:cs="Times New Roman"/>
          <w:sz w:val="24"/>
          <w:szCs w:val="24"/>
        </w:rPr>
        <w:t>)</w:t>
      </w:r>
    </w:p>
    <w:p w14:paraId="4EB8C4FB" w14:textId="6AC9E2B8" w:rsidR="009B458C" w:rsidRPr="00E265E7" w:rsidRDefault="009B458C" w:rsidP="003B0B79">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9661BC" w:rsidRPr="009661BC">
        <w:rPr>
          <w:rFonts w:ascii="Times New Roman" w:hAnsi="Times New Roman" w:cs="Times New Roman"/>
          <w:sz w:val="24"/>
          <w:szCs w:val="24"/>
        </w:rPr>
        <w:t>Фонд пенсионного и социального страхования Российской Федерации</w:t>
      </w:r>
      <w:r>
        <w:rPr>
          <w:rFonts w:ascii="Times New Roman" w:hAnsi="Times New Roman" w:cs="Times New Roman"/>
          <w:sz w:val="24"/>
          <w:szCs w:val="24"/>
        </w:rPr>
        <w:t>.</w:t>
      </w:r>
    </w:p>
    <w:p w14:paraId="2169C254" w14:textId="77777777" w:rsidR="009F095C" w:rsidRPr="009F095C" w:rsidRDefault="00575E9F" w:rsidP="009F095C">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2.2.3.</w:t>
      </w:r>
      <w:r w:rsidR="009F095C" w:rsidRPr="009F095C">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w:t>
      </w:r>
      <w:r w:rsidR="009F095C">
        <w:rPr>
          <w:rFonts w:ascii="Times New Roman" w:hAnsi="Times New Roman" w:cs="Times New Roman"/>
          <w:sz w:val="24"/>
          <w:szCs w:val="24"/>
        </w:rPr>
        <w:t xml:space="preserve">дерального закона от 27.07.2010 </w:t>
      </w:r>
      <w:r w:rsidR="009F095C" w:rsidRPr="009F095C">
        <w:rPr>
          <w:rFonts w:ascii="Times New Roman" w:hAnsi="Times New Roman" w:cs="Times New Roman"/>
          <w:sz w:val="24"/>
          <w:szCs w:val="24"/>
        </w:rPr>
        <w:t>№ 210-ФЗ «Об организации предоставления государственных и муниципальных услуг» (далее – ФЗ № 210-ФЗ).</w:t>
      </w:r>
    </w:p>
    <w:p w14:paraId="7150CEA1" w14:textId="77777777" w:rsidR="001B04DF" w:rsidRDefault="001B04DF" w:rsidP="00635A4B">
      <w:pPr>
        <w:pStyle w:val="ConsPlusNormal"/>
        <w:ind w:firstLine="1134"/>
        <w:jc w:val="both"/>
        <w:rPr>
          <w:rFonts w:ascii="Times New Roman" w:hAnsi="Times New Roman" w:cs="Times New Roman"/>
          <w:sz w:val="24"/>
          <w:szCs w:val="24"/>
        </w:rPr>
      </w:pPr>
    </w:p>
    <w:p w14:paraId="4413E695" w14:textId="77777777" w:rsidR="00F04D2C" w:rsidRDefault="00F04D2C" w:rsidP="00635A4B">
      <w:pPr>
        <w:pStyle w:val="ConsPlusNormal"/>
        <w:ind w:firstLine="1134"/>
        <w:jc w:val="both"/>
        <w:rPr>
          <w:rFonts w:ascii="Times New Roman" w:hAnsi="Times New Roman" w:cs="Times New Roman"/>
          <w:sz w:val="24"/>
          <w:szCs w:val="24"/>
        </w:rPr>
      </w:pPr>
    </w:p>
    <w:p w14:paraId="4A81B1C7" w14:textId="77777777" w:rsidR="009B458C" w:rsidRDefault="009B458C" w:rsidP="009B458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2.3</w:t>
      </w:r>
      <w:r w:rsidRPr="00E265E7">
        <w:rPr>
          <w:rFonts w:ascii="Times New Roman" w:hAnsi="Times New Roman" w:cs="Times New Roman"/>
          <w:sz w:val="24"/>
          <w:szCs w:val="24"/>
        </w:rPr>
        <w:t xml:space="preserve">. Нормативные правовые акты, регулирующие </w:t>
      </w:r>
    </w:p>
    <w:p w14:paraId="6C8DFC5A" w14:textId="77777777" w:rsidR="00BD2727" w:rsidRDefault="009B458C" w:rsidP="00BD2727">
      <w:pPr>
        <w:pStyle w:val="ConsPlusNormal"/>
        <w:jc w:val="center"/>
        <w:outlineLvl w:val="2"/>
        <w:rPr>
          <w:rFonts w:ascii="Times New Roman" w:hAnsi="Times New Roman" w:cs="Times New Roman"/>
          <w:sz w:val="24"/>
          <w:szCs w:val="24"/>
        </w:rPr>
      </w:pPr>
      <w:r w:rsidRPr="00E265E7">
        <w:rPr>
          <w:rFonts w:ascii="Times New Roman" w:hAnsi="Times New Roman" w:cs="Times New Roman"/>
          <w:sz w:val="24"/>
          <w:szCs w:val="24"/>
        </w:rPr>
        <w:t xml:space="preserve">предоставление муниципальной услуги </w:t>
      </w:r>
    </w:p>
    <w:p w14:paraId="1E16F977" w14:textId="77777777" w:rsidR="00BD2727" w:rsidRPr="00E265E7" w:rsidRDefault="00BD2727" w:rsidP="00BD2727">
      <w:pPr>
        <w:pStyle w:val="ConsPlusNormal"/>
        <w:jc w:val="center"/>
        <w:outlineLvl w:val="2"/>
        <w:rPr>
          <w:rFonts w:ascii="Times New Roman" w:hAnsi="Times New Roman" w:cs="Times New Roman"/>
          <w:sz w:val="24"/>
          <w:szCs w:val="24"/>
        </w:rPr>
      </w:pPr>
    </w:p>
    <w:p w14:paraId="726D0BF1" w14:textId="77777777" w:rsidR="009B458C" w:rsidRPr="00E265E7" w:rsidRDefault="009B458C" w:rsidP="009B458C">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2.3</w:t>
      </w:r>
      <w:r w:rsidRPr="00E265E7">
        <w:rPr>
          <w:rFonts w:ascii="Times New Roman" w:hAnsi="Times New Roman" w:cs="Times New Roman"/>
          <w:sz w:val="24"/>
          <w:szCs w:val="24"/>
        </w:rPr>
        <w:t>.1. Предоставление муниципальной услуги осуществляется в соответствии со следующими нормативными правовыми актами:</w:t>
      </w:r>
    </w:p>
    <w:p w14:paraId="5C7001DA" w14:textId="77777777" w:rsidR="009B458C" w:rsidRDefault="009B458C" w:rsidP="009B458C">
      <w:pPr>
        <w:pStyle w:val="ConsPlusNormal"/>
        <w:ind w:firstLine="1134"/>
        <w:jc w:val="both"/>
        <w:rPr>
          <w:rFonts w:ascii="Times New Roman" w:hAnsi="Times New Roman" w:cs="Times New Roman"/>
          <w:sz w:val="24"/>
          <w:szCs w:val="24"/>
        </w:rPr>
      </w:pPr>
      <w:r w:rsidRPr="00E265E7">
        <w:rPr>
          <w:rFonts w:ascii="Times New Roman" w:hAnsi="Times New Roman" w:cs="Times New Roman"/>
          <w:sz w:val="24"/>
          <w:szCs w:val="24"/>
        </w:rPr>
        <w:t>- Градостроительный кодекс Российской Федерации от 29.12.2004 № 190-ФЗ (Собрание законодательства Российской Федерации, 03.01.2005, № 1 (часть 1), ст. 16) (далее – Градостроительный кодекс);</w:t>
      </w:r>
    </w:p>
    <w:p w14:paraId="5003F836" w14:textId="77777777" w:rsidR="009B458C" w:rsidRPr="00E265E7" w:rsidRDefault="009B458C" w:rsidP="009B458C">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Жилищный Кодекс Российской Федерации от 29.12.2004 № 188-ФЗ («Российская газета» от 12.01.2005, № 1);</w:t>
      </w:r>
    </w:p>
    <w:p w14:paraId="43561EA9" w14:textId="77777777" w:rsidR="009B458C" w:rsidRPr="00E265E7" w:rsidRDefault="009B458C" w:rsidP="009B458C">
      <w:pPr>
        <w:pStyle w:val="ConsPlusNormal"/>
        <w:ind w:firstLine="1134"/>
        <w:jc w:val="both"/>
        <w:rPr>
          <w:rFonts w:ascii="Times New Roman" w:hAnsi="Times New Roman" w:cs="Times New Roman"/>
          <w:sz w:val="24"/>
          <w:szCs w:val="24"/>
        </w:rPr>
      </w:pPr>
      <w:r w:rsidRPr="00E265E7">
        <w:rPr>
          <w:rFonts w:ascii="Times New Roman" w:hAnsi="Times New Roman" w:cs="Times New Roman"/>
          <w:sz w:val="24"/>
          <w:szCs w:val="24"/>
        </w:rPr>
        <w:t>- Федеральны</w:t>
      </w:r>
      <w:r>
        <w:rPr>
          <w:rFonts w:ascii="Times New Roman" w:hAnsi="Times New Roman" w:cs="Times New Roman"/>
          <w:sz w:val="24"/>
          <w:szCs w:val="24"/>
        </w:rPr>
        <w:t>й закон от 06.10.2003 № 131-ФЗ «</w:t>
      </w:r>
      <w:r w:rsidRPr="00E265E7">
        <w:rPr>
          <w:rFonts w:ascii="Times New Roman" w:hAnsi="Times New Roman" w:cs="Times New Roman"/>
          <w:sz w:val="24"/>
          <w:szCs w:val="24"/>
        </w:rPr>
        <w:t>Об общих принципах организации местного самоуправления в Российской Фед</w:t>
      </w:r>
      <w:r>
        <w:rPr>
          <w:rFonts w:ascii="Times New Roman" w:hAnsi="Times New Roman" w:cs="Times New Roman"/>
          <w:sz w:val="24"/>
          <w:szCs w:val="24"/>
        </w:rPr>
        <w:t>ерации» («Собрание законодательства РФ», 06.10.2003, № 40, ст. 3822, «Российская газета», № 202, 08.10.2003, «Парламентская газета»</w:t>
      </w:r>
      <w:r w:rsidRPr="00E265E7">
        <w:rPr>
          <w:rFonts w:ascii="Times New Roman" w:hAnsi="Times New Roman" w:cs="Times New Roman"/>
          <w:sz w:val="24"/>
          <w:szCs w:val="24"/>
        </w:rPr>
        <w:t>, № 186, 08.10.2003);</w:t>
      </w:r>
    </w:p>
    <w:p w14:paraId="59E31A93" w14:textId="77777777" w:rsidR="009B458C" w:rsidRPr="004A373B" w:rsidRDefault="009B458C" w:rsidP="009B458C">
      <w:pPr>
        <w:pStyle w:val="ConsPlusNormal"/>
        <w:ind w:firstLine="1134"/>
        <w:jc w:val="both"/>
        <w:rPr>
          <w:rFonts w:ascii="Times New Roman" w:hAnsi="Times New Roman" w:cs="Times New Roman"/>
          <w:sz w:val="24"/>
          <w:szCs w:val="24"/>
        </w:rPr>
      </w:pPr>
      <w:r w:rsidRPr="00E265E7">
        <w:rPr>
          <w:rFonts w:ascii="Times New Roman" w:hAnsi="Times New Roman" w:cs="Times New Roman"/>
          <w:sz w:val="24"/>
          <w:szCs w:val="24"/>
        </w:rPr>
        <w:t xml:space="preserve">- </w:t>
      </w:r>
      <w:r>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 («Российская газета» от 05.05.2006, № 95);</w:t>
      </w:r>
    </w:p>
    <w:p w14:paraId="787F69CB" w14:textId="77777777" w:rsidR="009B458C" w:rsidRDefault="009B458C" w:rsidP="009B458C">
      <w:pPr>
        <w:autoSpaceDE w:val="0"/>
        <w:autoSpaceDN w:val="0"/>
        <w:adjustRightInd w:val="0"/>
        <w:ind w:firstLine="1134"/>
        <w:jc w:val="both"/>
      </w:pPr>
      <w:r w:rsidRPr="00C97DA8">
        <w:t>- Ф</w:t>
      </w:r>
      <w:r>
        <w:t>едеральный закон от 27.07.2010 №</w:t>
      </w:r>
      <w:r w:rsidRPr="00C97DA8">
        <w:t xml:space="preserve"> 210-ФЗ</w:t>
      </w:r>
      <w:r>
        <w:t xml:space="preserve"> «</w:t>
      </w:r>
      <w:r w:rsidRPr="00C97DA8">
        <w:t>Об организации предоставления госуда</w:t>
      </w:r>
      <w:r>
        <w:t>рственных и муниципальных услуг» (</w:t>
      </w:r>
      <w:r w:rsidRPr="004A373B">
        <w:t>«Российская газета», № 168, 30.07.2010,</w:t>
      </w:r>
      <w:r>
        <w:t xml:space="preserve"> </w:t>
      </w:r>
      <w:r w:rsidRPr="004A373B">
        <w:t>«Собрание законодательства РФ», 02.08.2010, № 31, ст. 4179)</w:t>
      </w:r>
      <w:r>
        <w:t>;</w:t>
      </w:r>
    </w:p>
    <w:p w14:paraId="4B0A7C45" w14:textId="77777777" w:rsidR="009B458C" w:rsidRDefault="009B458C" w:rsidP="009B458C">
      <w:pPr>
        <w:autoSpaceDE w:val="0"/>
        <w:autoSpaceDN w:val="0"/>
        <w:adjustRightInd w:val="0"/>
        <w:ind w:firstLine="1134"/>
        <w:jc w:val="both"/>
      </w:pPr>
      <w:r>
        <w:t>-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капитала» («Российская газета» от 24.08.2011,  № 186);</w:t>
      </w:r>
    </w:p>
    <w:p w14:paraId="6C4E2FB7" w14:textId="77777777" w:rsidR="009B458C" w:rsidRPr="0037310D" w:rsidRDefault="009B458C" w:rsidP="009B458C">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Приказ Министерства строительства и жилищно-коммунального хозяйства Российской Федерации от 08.06.2021 № 362/</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(Официальный интернет-портал правовой информации </w:t>
      </w:r>
      <w:hyperlink r:id="rId12" w:history="1">
        <w:r w:rsidRPr="00902FB0">
          <w:rPr>
            <w:rStyle w:val="ac"/>
            <w:rFonts w:ascii="Times New Roman" w:hAnsi="Times New Roman" w:cs="Times New Roman"/>
            <w:sz w:val="24"/>
            <w:szCs w:val="24"/>
            <w:lang w:val="en-US"/>
          </w:rPr>
          <w:t>http</w:t>
        </w:r>
        <w:r w:rsidRPr="00902FB0">
          <w:rPr>
            <w:rStyle w:val="ac"/>
            <w:rFonts w:ascii="Times New Roman" w:hAnsi="Times New Roman" w:cs="Times New Roman"/>
            <w:sz w:val="24"/>
            <w:szCs w:val="24"/>
          </w:rPr>
          <w:t>://</w:t>
        </w:r>
        <w:proofErr w:type="spellStart"/>
        <w:r w:rsidRPr="00902FB0">
          <w:rPr>
            <w:rStyle w:val="ac"/>
            <w:rFonts w:ascii="Times New Roman" w:hAnsi="Times New Roman" w:cs="Times New Roman"/>
            <w:sz w:val="24"/>
            <w:szCs w:val="24"/>
            <w:lang w:val="en-US"/>
          </w:rPr>
          <w:t>pravo</w:t>
        </w:r>
        <w:proofErr w:type="spellEnd"/>
        <w:r w:rsidRPr="00902FB0">
          <w:rPr>
            <w:rStyle w:val="ac"/>
            <w:rFonts w:ascii="Times New Roman" w:hAnsi="Times New Roman" w:cs="Times New Roman"/>
            <w:sz w:val="24"/>
            <w:szCs w:val="24"/>
          </w:rPr>
          <w:t>.</w:t>
        </w:r>
        <w:r w:rsidRPr="00902FB0">
          <w:rPr>
            <w:rStyle w:val="ac"/>
            <w:rFonts w:ascii="Times New Roman" w:hAnsi="Times New Roman" w:cs="Times New Roman"/>
            <w:sz w:val="24"/>
            <w:szCs w:val="24"/>
            <w:lang w:val="en-US"/>
          </w:rPr>
          <w:t>gov</w:t>
        </w:r>
        <w:r w:rsidRPr="00902FB0">
          <w:rPr>
            <w:rStyle w:val="ac"/>
            <w:rFonts w:ascii="Times New Roman" w:hAnsi="Times New Roman" w:cs="Times New Roman"/>
            <w:sz w:val="24"/>
            <w:szCs w:val="24"/>
          </w:rPr>
          <w:t>.</w:t>
        </w:r>
        <w:proofErr w:type="spellStart"/>
        <w:r w:rsidRPr="00902FB0">
          <w:rPr>
            <w:rStyle w:val="ac"/>
            <w:rFonts w:ascii="Times New Roman" w:hAnsi="Times New Roman" w:cs="Times New Roman"/>
            <w:sz w:val="24"/>
            <w:szCs w:val="24"/>
            <w:lang w:val="en-US"/>
          </w:rPr>
          <w:t>ru</w:t>
        </w:r>
        <w:proofErr w:type="spellEnd"/>
      </w:hyperlink>
      <w:r>
        <w:rPr>
          <w:rFonts w:ascii="Times New Roman" w:hAnsi="Times New Roman" w:cs="Times New Roman"/>
          <w:sz w:val="24"/>
          <w:szCs w:val="24"/>
        </w:rPr>
        <w:t>, 30.08.2021).</w:t>
      </w:r>
    </w:p>
    <w:p w14:paraId="0E8978B8" w14:textId="77777777" w:rsidR="009B458C" w:rsidRDefault="009B458C" w:rsidP="009B458C">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2.3</w:t>
      </w:r>
      <w:r w:rsidRPr="00E265E7">
        <w:rPr>
          <w:rFonts w:ascii="Times New Roman" w:hAnsi="Times New Roman" w:cs="Times New Roman"/>
          <w:sz w:val="24"/>
          <w:szCs w:val="24"/>
        </w:rPr>
        <w:t>.2.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p>
    <w:p w14:paraId="4AE8DA6C" w14:textId="77777777" w:rsidR="009B458C" w:rsidRPr="00E265E7" w:rsidRDefault="009B458C" w:rsidP="00635A4B">
      <w:pPr>
        <w:pStyle w:val="ConsPlusNormal"/>
        <w:ind w:firstLine="1134"/>
        <w:jc w:val="both"/>
        <w:rPr>
          <w:rFonts w:ascii="Times New Roman" w:hAnsi="Times New Roman" w:cs="Times New Roman"/>
          <w:sz w:val="24"/>
          <w:szCs w:val="24"/>
        </w:rPr>
      </w:pPr>
    </w:p>
    <w:p w14:paraId="6210482F" w14:textId="77777777" w:rsidR="00ED5465" w:rsidRPr="00E265E7" w:rsidRDefault="00ED5465" w:rsidP="00ED5465">
      <w:pPr>
        <w:pStyle w:val="ConsPlusNormal"/>
        <w:jc w:val="center"/>
        <w:outlineLvl w:val="2"/>
        <w:rPr>
          <w:rFonts w:ascii="Times New Roman" w:hAnsi="Times New Roman" w:cs="Times New Roman"/>
          <w:sz w:val="24"/>
          <w:szCs w:val="24"/>
        </w:rPr>
      </w:pPr>
      <w:r w:rsidRPr="00E265E7">
        <w:rPr>
          <w:rFonts w:ascii="Times New Roman" w:hAnsi="Times New Roman" w:cs="Times New Roman"/>
          <w:sz w:val="24"/>
          <w:szCs w:val="24"/>
        </w:rPr>
        <w:t>2.</w:t>
      </w:r>
      <w:r w:rsidR="009B458C">
        <w:rPr>
          <w:rFonts w:ascii="Times New Roman" w:hAnsi="Times New Roman" w:cs="Times New Roman"/>
          <w:sz w:val="24"/>
          <w:szCs w:val="24"/>
        </w:rPr>
        <w:t>4</w:t>
      </w:r>
      <w:r w:rsidRPr="00E265E7">
        <w:rPr>
          <w:rFonts w:ascii="Times New Roman" w:hAnsi="Times New Roman" w:cs="Times New Roman"/>
          <w:sz w:val="24"/>
          <w:szCs w:val="24"/>
        </w:rPr>
        <w:t>. Результат предоставления</w:t>
      </w:r>
    </w:p>
    <w:p w14:paraId="25AE22F2" w14:textId="77777777" w:rsidR="00ED5465" w:rsidRPr="00E265E7" w:rsidRDefault="00ED5465" w:rsidP="00ED5465">
      <w:pPr>
        <w:pStyle w:val="ConsPlusNormal"/>
        <w:jc w:val="center"/>
        <w:rPr>
          <w:rFonts w:ascii="Times New Roman" w:hAnsi="Times New Roman" w:cs="Times New Roman"/>
          <w:sz w:val="24"/>
          <w:szCs w:val="24"/>
        </w:rPr>
      </w:pPr>
      <w:r w:rsidRPr="00E265E7">
        <w:rPr>
          <w:rFonts w:ascii="Times New Roman" w:hAnsi="Times New Roman" w:cs="Times New Roman"/>
          <w:sz w:val="24"/>
          <w:szCs w:val="24"/>
        </w:rPr>
        <w:t>муниципальной услуги</w:t>
      </w:r>
    </w:p>
    <w:p w14:paraId="247F58A9" w14:textId="77777777" w:rsidR="00ED5465" w:rsidRPr="00E265E7" w:rsidRDefault="00ED5465" w:rsidP="00ED5465">
      <w:pPr>
        <w:pStyle w:val="ConsPlusNormal"/>
        <w:jc w:val="center"/>
        <w:rPr>
          <w:rFonts w:ascii="Times New Roman" w:hAnsi="Times New Roman" w:cs="Times New Roman"/>
          <w:sz w:val="24"/>
          <w:szCs w:val="24"/>
        </w:rPr>
      </w:pPr>
    </w:p>
    <w:p w14:paraId="44790E75" w14:textId="77777777" w:rsidR="00ED5465" w:rsidRPr="00E265E7" w:rsidRDefault="009B458C" w:rsidP="00ED5465">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lastRenderedPageBreak/>
        <w:t>2.4</w:t>
      </w:r>
      <w:r w:rsidR="003B0B79" w:rsidRPr="00E265E7">
        <w:rPr>
          <w:rFonts w:ascii="Times New Roman" w:hAnsi="Times New Roman" w:cs="Times New Roman"/>
          <w:sz w:val="24"/>
          <w:szCs w:val="24"/>
        </w:rPr>
        <w:t xml:space="preserve">.1. </w:t>
      </w:r>
      <w:r w:rsidR="00ED5465" w:rsidRPr="00E265E7">
        <w:rPr>
          <w:rFonts w:ascii="Times New Roman" w:hAnsi="Times New Roman" w:cs="Times New Roman"/>
          <w:sz w:val="24"/>
          <w:szCs w:val="24"/>
        </w:rPr>
        <w:t xml:space="preserve">Результатом предоставления муниципальной услуги являются: </w:t>
      </w:r>
    </w:p>
    <w:p w14:paraId="732C67C8" w14:textId="77777777" w:rsidR="00ED5465" w:rsidRPr="00E265E7" w:rsidRDefault="00D41757" w:rsidP="009B458C">
      <w:pPr>
        <w:widowControl w:val="0"/>
        <w:tabs>
          <w:tab w:val="left" w:pos="822"/>
        </w:tabs>
        <w:autoSpaceDE w:val="0"/>
        <w:autoSpaceDN w:val="0"/>
        <w:ind w:right="169" w:firstLine="1134"/>
        <w:jc w:val="both"/>
      </w:pPr>
      <w:r w:rsidRPr="009B458C">
        <w:t xml:space="preserve">1) </w:t>
      </w:r>
      <w:r w:rsidR="009B458C">
        <w:t xml:space="preserve">при положительном решении - </w:t>
      </w:r>
      <w:r w:rsidR="009B458C" w:rsidRPr="009B458C">
        <w:t>акт</w:t>
      </w:r>
      <w:r w:rsidR="009B458C" w:rsidRPr="009B458C">
        <w:rPr>
          <w:spacing w:val="1"/>
        </w:rPr>
        <w:t xml:space="preserve"> </w:t>
      </w:r>
      <w:r w:rsidR="009B458C" w:rsidRPr="009B458C">
        <w:t>освидетельствования</w:t>
      </w:r>
      <w:r w:rsidR="009B458C" w:rsidRPr="009B458C">
        <w:rPr>
          <w:spacing w:val="1"/>
        </w:rPr>
        <w:t xml:space="preserve"> </w:t>
      </w:r>
      <w:r w:rsidR="009B458C" w:rsidRPr="009B458C">
        <w:t>проведения</w:t>
      </w:r>
      <w:r w:rsidR="009B458C" w:rsidRPr="009B458C">
        <w:rPr>
          <w:spacing w:val="1"/>
        </w:rPr>
        <w:t xml:space="preserve"> </w:t>
      </w:r>
      <w:r w:rsidR="009B458C" w:rsidRPr="009B458C">
        <w:t>основных</w:t>
      </w:r>
      <w:r w:rsidR="009B458C" w:rsidRPr="009B458C">
        <w:rPr>
          <w:spacing w:val="1"/>
        </w:rPr>
        <w:t xml:space="preserve"> </w:t>
      </w:r>
      <w:r w:rsidR="009B458C" w:rsidRPr="009B458C">
        <w:t>работ</w:t>
      </w:r>
      <w:r w:rsidR="009B458C" w:rsidRPr="009B458C">
        <w:rPr>
          <w:spacing w:val="1"/>
        </w:rPr>
        <w:t xml:space="preserve"> </w:t>
      </w:r>
      <w:r w:rsidR="009B458C" w:rsidRPr="009B458C">
        <w:t>по</w:t>
      </w:r>
      <w:r w:rsidR="009B458C" w:rsidRPr="009B458C">
        <w:rPr>
          <w:spacing w:val="1"/>
        </w:rPr>
        <w:t xml:space="preserve"> </w:t>
      </w:r>
      <w:r w:rsidR="009B458C" w:rsidRPr="009B458C">
        <w:t>строительству</w:t>
      </w:r>
      <w:r w:rsidR="009B458C" w:rsidRPr="009B458C">
        <w:rPr>
          <w:spacing w:val="1"/>
        </w:rPr>
        <w:t xml:space="preserve"> </w:t>
      </w:r>
      <w:r w:rsidR="009B458C" w:rsidRPr="009B458C">
        <w:t>(реконструкции)</w:t>
      </w:r>
      <w:r w:rsidR="009B458C" w:rsidRPr="009B458C">
        <w:rPr>
          <w:spacing w:val="1"/>
        </w:rPr>
        <w:t xml:space="preserve"> </w:t>
      </w:r>
      <w:r w:rsidR="009B458C" w:rsidRPr="009B458C">
        <w:t>объекта</w:t>
      </w:r>
      <w:r w:rsidR="009B458C" w:rsidRPr="009B458C">
        <w:rPr>
          <w:spacing w:val="1"/>
        </w:rPr>
        <w:t xml:space="preserve"> </w:t>
      </w:r>
      <w:r w:rsidR="009B458C" w:rsidRPr="009B458C">
        <w:t>ИЖС</w:t>
      </w:r>
      <w:r w:rsidR="009B458C" w:rsidRPr="009B458C">
        <w:rPr>
          <w:spacing w:val="1"/>
        </w:rPr>
        <w:t xml:space="preserve"> </w:t>
      </w:r>
      <w:r w:rsidR="009B458C" w:rsidRPr="009B458C">
        <w:t>(по</w:t>
      </w:r>
      <w:r w:rsidR="009B458C" w:rsidRPr="009B458C">
        <w:rPr>
          <w:spacing w:val="1"/>
        </w:rPr>
        <w:t xml:space="preserve"> </w:t>
      </w:r>
      <w:r w:rsidR="009B458C" w:rsidRPr="009B458C">
        <w:t>форме,</w:t>
      </w:r>
      <w:r w:rsidR="009B458C" w:rsidRPr="009B458C">
        <w:rPr>
          <w:spacing w:val="1"/>
        </w:rPr>
        <w:t xml:space="preserve"> </w:t>
      </w:r>
      <w:r w:rsidR="009B458C" w:rsidRPr="009B458C">
        <w:t>утвержденной</w:t>
      </w:r>
      <w:r w:rsidR="009B458C" w:rsidRPr="009B458C">
        <w:rPr>
          <w:spacing w:val="1"/>
        </w:rPr>
        <w:t xml:space="preserve"> </w:t>
      </w:r>
      <w:r w:rsidR="009B458C" w:rsidRPr="009B458C">
        <w:t>Приказом</w:t>
      </w:r>
      <w:r w:rsidR="009B458C" w:rsidRPr="009B458C">
        <w:rPr>
          <w:spacing w:val="1"/>
        </w:rPr>
        <w:t xml:space="preserve"> </w:t>
      </w:r>
      <w:r w:rsidR="009B458C" w:rsidRPr="009B458C">
        <w:t>Минстроя</w:t>
      </w:r>
      <w:r w:rsidR="009B458C" w:rsidRPr="009B458C">
        <w:rPr>
          <w:spacing w:val="1"/>
        </w:rPr>
        <w:t xml:space="preserve"> </w:t>
      </w:r>
      <w:r w:rsidR="009B458C" w:rsidRPr="009B458C">
        <w:t>России</w:t>
      </w:r>
      <w:r w:rsidR="009B458C" w:rsidRPr="009B458C">
        <w:rPr>
          <w:spacing w:val="-4"/>
        </w:rPr>
        <w:t xml:space="preserve"> </w:t>
      </w:r>
      <w:r w:rsidR="009B458C" w:rsidRPr="009B458C">
        <w:t>от</w:t>
      </w:r>
      <w:r w:rsidR="009B458C" w:rsidRPr="009B458C">
        <w:rPr>
          <w:spacing w:val="1"/>
        </w:rPr>
        <w:t xml:space="preserve"> </w:t>
      </w:r>
      <w:r w:rsidR="009B458C" w:rsidRPr="009B458C">
        <w:t>08.06.2021</w:t>
      </w:r>
      <w:r w:rsidR="009B458C" w:rsidRPr="009B458C">
        <w:rPr>
          <w:spacing w:val="1"/>
        </w:rPr>
        <w:t xml:space="preserve"> </w:t>
      </w:r>
      <w:r w:rsidR="009B458C" w:rsidRPr="009B458C">
        <w:t>№</w:t>
      </w:r>
      <w:r w:rsidR="009B458C" w:rsidRPr="009B458C">
        <w:rPr>
          <w:spacing w:val="-1"/>
        </w:rPr>
        <w:t xml:space="preserve"> </w:t>
      </w:r>
      <w:r w:rsidR="009B458C">
        <w:t>362/</w:t>
      </w:r>
      <w:proofErr w:type="spellStart"/>
      <w:r w:rsidR="009B458C">
        <w:t>пр</w:t>
      </w:r>
      <w:proofErr w:type="spellEnd"/>
      <w:r w:rsidR="009B458C">
        <w:t>)</w:t>
      </w:r>
      <w:r w:rsidR="00575E9F">
        <w:t>;</w:t>
      </w:r>
    </w:p>
    <w:p w14:paraId="0996563A" w14:textId="77777777" w:rsidR="00EC1E8F" w:rsidRDefault="00D41757" w:rsidP="00CB0749">
      <w:pPr>
        <w:autoSpaceDE w:val="0"/>
        <w:autoSpaceDN w:val="0"/>
        <w:adjustRightInd w:val="0"/>
        <w:ind w:firstLine="1134"/>
        <w:jc w:val="both"/>
        <w:rPr>
          <w:rFonts w:eastAsiaTheme="minorHAnsi"/>
          <w:lang w:eastAsia="en-US"/>
        </w:rPr>
      </w:pPr>
      <w:r w:rsidRPr="00765200">
        <w:t xml:space="preserve">2) </w:t>
      </w:r>
      <w:r w:rsidR="00CB0749">
        <w:rPr>
          <w:rFonts w:eastAsiaTheme="minorHAnsi"/>
          <w:lang w:eastAsia="en-US"/>
        </w:rPr>
        <w:t>решение об отказе в предоставлении муниципальной услуги в форме документа на бумажном носителе</w:t>
      </w:r>
      <w:r w:rsidR="00C92A6D">
        <w:rPr>
          <w:rFonts w:eastAsiaTheme="minorHAnsi"/>
          <w:lang w:eastAsia="en-US"/>
        </w:rPr>
        <w:t xml:space="preserve"> по форме, согласно приложению № 2 к настоящему Административному </w:t>
      </w:r>
      <w:r w:rsidR="00F04D2C">
        <w:rPr>
          <w:rFonts w:eastAsiaTheme="minorHAnsi"/>
          <w:lang w:eastAsia="en-US"/>
        </w:rPr>
        <w:t>регламенту.</w:t>
      </w:r>
    </w:p>
    <w:p w14:paraId="67769834" w14:textId="77777777" w:rsidR="00EC1E8F" w:rsidRDefault="00EC1E8F" w:rsidP="00EC1E8F">
      <w:pPr>
        <w:autoSpaceDE w:val="0"/>
        <w:autoSpaceDN w:val="0"/>
        <w:adjustRightInd w:val="0"/>
        <w:ind w:firstLine="1134"/>
        <w:jc w:val="both"/>
        <w:rPr>
          <w:rFonts w:eastAsiaTheme="minorHAnsi"/>
          <w:lang w:eastAsia="en-US"/>
        </w:rPr>
      </w:pPr>
      <w:r>
        <w:t xml:space="preserve">2.4.2. </w:t>
      </w:r>
      <w:r>
        <w:rPr>
          <w:rFonts w:eastAsiaTheme="minorHAnsi"/>
          <w:lang w:eastAsia="en-US"/>
        </w:rPr>
        <w:t xml:space="preserve">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13" w:history="1">
        <w:r>
          <w:rPr>
            <w:rFonts w:eastAsiaTheme="minorHAnsi"/>
            <w:color w:val="0000FF"/>
            <w:lang w:eastAsia="en-US"/>
          </w:rPr>
          <w:t>закона</w:t>
        </w:r>
      </w:hyperlink>
      <w:r>
        <w:rPr>
          <w:rFonts w:eastAsiaTheme="minorHAnsi"/>
          <w:lang w:eastAsia="en-US"/>
        </w:rPr>
        <w:t xml:space="preserve"> от 06.04.2011 N 63-ФЗ "Об электронной подписи" (далее - Федеральный закон N 63-ФЗ).</w:t>
      </w:r>
    </w:p>
    <w:p w14:paraId="4BB9F861" w14:textId="77777777" w:rsidR="00EC1E8F" w:rsidRDefault="00EC1E8F" w:rsidP="00EC1E8F">
      <w:pPr>
        <w:pStyle w:val="ConsPlusNormal"/>
        <w:jc w:val="center"/>
        <w:outlineLvl w:val="2"/>
        <w:rPr>
          <w:rFonts w:ascii="Times New Roman" w:eastAsiaTheme="minorHAnsi" w:hAnsi="Times New Roman" w:cs="Times New Roman"/>
          <w:sz w:val="24"/>
          <w:szCs w:val="24"/>
          <w:lang w:eastAsia="en-US"/>
        </w:rPr>
      </w:pPr>
      <w:r w:rsidRPr="00EC1E8F">
        <w:rPr>
          <w:rFonts w:ascii="Times New Roman" w:hAnsi="Times New Roman" w:cs="Times New Roman"/>
          <w:sz w:val="24"/>
          <w:szCs w:val="24"/>
        </w:rPr>
        <w:t>2.5</w:t>
      </w:r>
      <w:r w:rsidR="00ED5465" w:rsidRPr="00EC1E8F">
        <w:rPr>
          <w:rFonts w:ascii="Times New Roman" w:hAnsi="Times New Roman" w:cs="Times New Roman"/>
          <w:sz w:val="24"/>
          <w:szCs w:val="24"/>
        </w:rPr>
        <w:t xml:space="preserve">. </w:t>
      </w:r>
      <w:r w:rsidRPr="00EC1E8F">
        <w:rPr>
          <w:rFonts w:ascii="Times New Roman" w:eastAsiaTheme="minorHAnsi" w:hAnsi="Times New Roman" w:cs="Times New Roman"/>
          <w:sz w:val="24"/>
          <w:szCs w:val="24"/>
          <w:lang w:eastAsia="en-US"/>
        </w:rPr>
        <w:t>Срок предоставления муниципальной услуги,</w:t>
      </w:r>
    </w:p>
    <w:p w14:paraId="387A73E3" w14:textId="77777777" w:rsidR="00ED5465" w:rsidRDefault="00EC1E8F" w:rsidP="00EC1E8F">
      <w:pPr>
        <w:pStyle w:val="ConsPlusNormal"/>
        <w:jc w:val="center"/>
        <w:outlineLvl w:val="2"/>
        <w:rPr>
          <w:rFonts w:ascii="Times New Roman" w:eastAsiaTheme="minorHAnsi" w:hAnsi="Times New Roman" w:cs="Times New Roman"/>
          <w:sz w:val="24"/>
          <w:szCs w:val="24"/>
          <w:lang w:eastAsia="en-US"/>
        </w:rPr>
      </w:pPr>
      <w:r w:rsidRPr="00EC1E8F">
        <w:rPr>
          <w:rFonts w:ascii="Times New Roman" w:eastAsiaTheme="minorHAnsi" w:hAnsi="Times New Roman" w:cs="Times New Roman"/>
          <w:sz w:val="24"/>
          <w:szCs w:val="24"/>
          <w:lang w:eastAsia="en-US"/>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4CBC8C5A" w14:textId="77777777" w:rsidR="00EC1E8F" w:rsidRPr="00EC1E8F" w:rsidRDefault="00EC1E8F" w:rsidP="00EC1E8F">
      <w:pPr>
        <w:pStyle w:val="ConsPlusNormal"/>
        <w:jc w:val="center"/>
        <w:outlineLvl w:val="2"/>
        <w:rPr>
          <w:rFonts w:ascii="Times New Roman" w:hAnsi="Times New Roman" w:cs="Times New Roman"/>
          <w:sz w:val="24"/>
          <w:szCs w:val="24"/>
        </w:rPr>
      </w:pPr>
    </w:p>
    <w:p w14:paraId="78613E12" w14:textId="77777777" w:rsidR="00ED5465" w:rsidRPr="00EC1E8F" w:rsidRDefault="00EC1E8F" w:rsidP="00EC1E8F">
      <w:pPr>
        <w:autoSpaceDE w:val="0"/>
        <w:autoSpaceDN w:val="0"/>
        <w:adjustRightInd w:val="0"/>
        <w:ind w:firstLine="1134"/>
        <w:jc w:val="both"/>
        <w:rPr>
          <w:rFonts w:eastAsiaTheme="minorHAnsi"/>
          <w:lang w:eastAsia="en-US"/>
        </w:rPr>
      </w:pPr>
      <w:r>
        <w:rPr>
          <w:rFonts w:eastAsiaTheme="minorHAnsi"/>
          <w:lang w:eastAsia="en-US"/>
        </w:rPr>
        <w:t>2.5.1. Срок предоставления муниципальной услуги - 10 рабочих дней.</w:t>
      </w:r>
    </w:p>
    <w:p w14:paraId="45972F86" w14:textId="77777777" w:rsidR="00ED5465" w:rsidRPr="00765200" w:rsidRDefault="00ED5465" w:rsidP="00765200">
      <w:pPr>
        <w:pStyle w:val="ConsPlusNormal"/>
        <w:ind w:firstLine="1134"/>
        <w:jc w:val="both"/>
        <w:rPr>
          <w:rFonts w:ascii="Times New Roman" w:hAnsi="Times New Roman" w:cs="Times New Roman"/>
          <w:color w:val="00B0F0"/>
          <w:sz w:val="24"/>
          <w:szCs w:val="24"/>
        </w:rPr>
      </w:pPr>
      <w:r w:rsidRPr="00E265E7">
        <w:rPr>
          <w:rFonts w:ascii="Times New Roman" w:hAnsi="Times New Roman" w:cs="Times New Roman"/>
          <w:sz w:val="24"/>
          <w:szCs w:val="24"/>
        </w:rPr>
        <w:t>2</w:t>
      </w:r>
      <w:r w:rsidR="00EC1E8F">
        <w:rPr>
          <w:rFonts w:ascii="Times New Roman" w:hAnsi="Times New Roman" w:cs="Times New Roman"/>
          <w:sz w:val="24"/>
          <w:szCs w:val="24"/>
        </w:rPr>
        <w:t>.5</w:t>
      </w:r>
      <w:r w:rsidRPr="00E265E7">
        <w:rPr>
          <w:rFonts w:ascii="Times New Roman" w:hAnsi="Times New Roman" w:cs="Times New Roman"/>
          <w:sz w:val="24"/>
          <w:szCs w:val="24"/>
        </w:rPr>
        <w:t>.</w:t>
      </w:r>
      <w:r w:rsidR="00EC1E8F">
        <w:rPr>
          <w:rFonts w:ascii="Times New Roman" w:hAnsi="Times New Roman" w:cs="Times New Roman"/>
          <w:sz w:val="24"/>
          <w:szCs w:val="24"/>
        </w:rPr>
        <w:t>2</w:t>
      </w:r>
      <w:r w:rsidRPr="00E265E7">
        <w:rPr>
          <w:rFonts w:ascii="Times New Roman" w:hAnsi="Times New Roman" w:cs="Times New Roman"/>
          <w:sz w:val="24"/>
          <w:szCs w:val="24"/>
        </w:rPr>
        <w:t xml:space="preserve">. </w:t>
      </w:r>
      <w:r w:rsidR="00765200" w:rsidRPr="00593C1E">
        <w:rPr>
          <w:rFonts w:ascii="Times New Roman" w:hAnsi="Times New Roman" w:cs="Times New Roman"/>
          <w:sz w:val="24"/>
          <w:szCs w:val="24"/>
        </w:rPr>
        <w:t>Выдача акта освидетельствования или решения об отказе в выдаче акта освидетельствования</w:t>
      </w:r>
      <w:r w:rsidR="00593C1E" w:rsidRPr="00593C1E">
        <w:rPr>
          <w:rFonts w:ascii="Times New Roman" w:hAnsi="Times New Roman" w:cs="Times New Roman"/>
          <w:sz w:val="24"/>
          <w:szCs w:val="24"/>
        </w:rPr>
        <w:t xml:space="preserve"> осуществляется в течение 10 рабочих дней со дня поступления заявления с прилагаемыми документами в администрацию муниципального образования «Холмский городской округ»;</w:t>
      </w:r>
    </w:p>
    <w:p w14:paraId="5407129A" w14:textId="77777777" w:rsidR="00ED5465" w:rsidRPr="00E265E7" w:rsidRDefault="00ED5465" w:rsidP="005505B9">
      <w:pPr>
        <w:pStyle w:val="ConsPlusNormal"/>
        <w:ind w:firstLine="1134"/>
        <w:jc w:val="both"/>
        <w:rPr>
          <w:rFonts w:ascii="Times New Roman" w:hAnsi="Times New Roman" w:cs="Times New Roman"/>
          <w:i/>
          <w:sz w:val="24"/>
          <w:szCs w:val="24"/>
        </w:rPr>
      </w:pPr>
      <w:r w:rsidRPr="00E265E7">
        <w:rPr>
          <w:rFonts w:ascii="Times New Roman" w:hAnsi="Times New Roman" w:cs="Times New Roman"/>
          <w:sz w:val="24"/>
          <w:szCs w:val="24"/>
        </w:rPr>
        <w:t>2.</w:t>
      </w:r>
      <w:r w:rsidR="003A2153">
        <w:rPr>
          <w:rFonts w:ascii="Times New Roman" w:hAnsi="Times New Roman" w:cs="Times New Roman"/>
          <w:sz w:val="24"/>
          <w:szCs w:val="24"/>
        </w:rPr>
        <w:t>5.3</w:t>
      </w:r>
      <w:r w:rsidRPr="00E265E7">
        <w:rPr>
          <w:rFonts w:ascii="Times New Roman" w:hAnsi="Times New Roman" w:cs="Times New Roman"/>
          <w:sz w:val="24"/>
          <w:szCs w:val="24"/>
        </w:rPr>
        <w:t xml:space="preserve">. В случае представления запроса </w:t>
      </w:r>
      <w:r w:rsidR="00C92A6D">
        <w:rPr>
          <w:rFonts w:ascii="Times New Roman" w:hAnsi="Times New Roman" w:cs="Times New Roman"/>
          <w:sz w:val="24"/>
          <w:szCs w:val="24"/>
        </w:rPr>
        <w:t>о предоставлении</w:t>
      </w:r>
      <w:r w:rsidRPr="00E265E7">
        <w:rPr>
          <w:rFonts w:ascii="Times New Roman" w:hAnsi="Times New Roman" w:cs="Times New Roman"/>
          <w:sz w:val="24"/>
          <w:szCs w:val="24"/>
        </w:rPr>
        <w:t xml:space="preserve"> муниципальной услуги через МФЦ срок предоставления муниципальной услуги исчисляется со дня передачи МФЦ запроса и документов </w:t>
      </w:r>
      <w:r w:rsidR="00EE2868" w:rsidRPr="00E265E7">
        <w:rPr>
          <w:rFonts w:ascii="Times New Roman" w:hAnsi="Times New Roman" w:cs="Times New Roman"/>
          <w:sz w:val="24"/>
          <w:szCs w:val="24"/>
        </w:rPr>
        <w:t>(при их наличии)</w:t>
      </w:r>
      <w:r w:rsidRPr="00E265E7">
        <w:rPr>
          <w:rFonts w:ascii="Times New Roman" w:hAnsi="Times New Roman" w:cs="Times New Roman"/>
          <w:sz w:val="24"/>
          <w:szCs w:val="24"/>
        </w:rPr>
        <w:t xml:space="preserve"> в </w:t>
      </w:r>
      <w:r w:rsidR="00EE2868" w:rsidRPr="00E265E7">
        <w:rPr>
          <w:rFonts w:ascii="Times New Roman" w:hAnsi="Times New Roman" w:cs="Times New Roman"/>
          <w:sz w:val="24"/>
          <w:szCs w:val="24"/>
        </w:rPr>
        <w:t>администрацию муниципального образования «Холмский городской округ».</w:t>
      </w:r>
    </w:p>
    <w:p w14:paraId="2E617F81" w14:textId="77777777" w:rsidR="001B04DF" w:rsidRDefault="001B04DF" w:rsidP="003A2153">
      <w:pPr>
        <w:pStyle w:val="ConsPlusNormal"/>
        <w:jc w:val="both"/>
        <w:rPr>
          <w:rFonts w:ascii="Times New Roman" w:hAnsi="Times New Roman" w:cs="Times New Roman"/>
          <w:sz w:val="24"/>
          <w:szCs w:val="24"/>
        </w:rPr>
      </w:pPr>
    </w:p>
    <w:p w14:paraId="6D653E5E" w14:textId="77777777" w:rsidR="00ED5465" w:rsidRPr="003A2153" w:rsidRDefault="00ED5465" w:rsidP="003A2153">
      <w:pPr>
        <w:pStyle w:val="ConsPlusNormal"/>
        <w:jc w:val="center"/>
        <w:outlineLvl w:val="2"/>
        <w:rPr>
          <w:rFonts w:ascii="Times New Roman" w:hAnsi="Times New Roman" w:cs="Times New Roman"/>
          <w:sz w:val="24"/>
          <w:szCs w:val="24"/>
        </w:rPr>
      </w:pPr>
      <w:r w:rsidRPr="00E93F1F">
        <w:rPr>
          <w:rFonts w:ascii="Times New Roman" w:hAnsi="Times New Roman" w:cs="Times New Roman"/>
          <w:sz w:val="24"/>
          <w:szCs w:val="24"/>
        </w:rPr>
        <w:t>2.6</w:t>
      </w:r>
      <w:r w:rsidRPr="003A2153">
        <w:rPr>
          <w:rFonts w:ascii="Times New Roman" w:hAnsi="Times New Roman" w:cs="Times New Roman"/>
          <w:sz w:val="24"/>
          <w:szCs w:val="24"/>
        </w:rPr>
        <w:t xml:space="preserve">. </w:t>
      </w:r>
      <w:r w:rsidR="003A2153" w:rsidRPr="003A2153">
        <w:rPr>
          <w:rFonts w:ascii="Times New Roman" w:eastAsiaTheme="minorHAnsi" w:hAnsi="Times New Roman" w:cs="Times New Roman"/>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14:paraId="6016996D" w14:textId="77777777" w:rsidR="00ED5465" w:rsidRDefault="00ED5465" w:rsidP="00ED5465">
      <w:pPr>
        <w:pStyle w:val="ConsPlusNormal"/>
        <w:jc w:val="center"/>
        <w:rPr>
          <w:rFonts w:ascii="Times New Roman" w:hAnsi="Times New Roman" w:cs="Times New Roman"/>
          <w:sz w:val="24"/>
          <w:szCs w:val="24"/>
        </w:rPr>
      </w:pPr>
    </w:p>
    <w:p w14:paraId="5E08DF69" w14:textId="77777777" w:rsidR="003A2153" w:rsidRPr="003A2153" w:rsidRDefault="003A2153" w:rsidP="003A2153">
      <w:pPr>
        <w:autoSpaceDE w:val="0"/>
        <w:autoSpaceDN w:val="0"/>
        <w:adjustRightInd w:val="0"/>
        <w:ind w:firstLine="1134"/>
        <w:jc w:val="both"/>
        <w:rPr>
          <w:rFonts w:eastAsiaTheme="minorHAnsi"/>
          <w:lang w:eastAsia="en-US"/>
        </w:rPr>
      </w:pPr>
      <w:r w:rsidRPr="003A2153">
        <w:rPr>
          <w:rFonts w:eastAsiaTheme="minorHAnsi"/>
          <w:lang w:eastAsia="en-US"/>
        </w:rPr>
        <w:t>2.6.1. Для получения муниципальной услуги заявитель представляет следующие документы:</w:t>
      </w:r>
    </w:p>
    <w:p w14:paraId="156F9FCE" w14:textId="77777777" w:rsidR="003A2153" w:rsidRPr="003A2153" w:rsidRDefault="003A2153" w:rsidP="003A2153">
      <w:pPr>
        <w:autoSpaceDE w:val="0"/>
        <w:autoSpaceDN w:val="0"/>
        <w:adjustRightInd w:val="0"/>
        <w:ind w:firstLine="1134"/>
        <w:jc w:val="both"/>
        <w:rPr>
          <w:rFonts w:eastAsiaTheme="minorHAnsi"/>
          <w:lang w:eastAsia="en-US"/>
        </w:rPr>
      </w:pPr>
      <w:r w:rsidRPr="003A2153">
        <w:rPr>
          <w:rFonts w:eastAsiaTheme="minorHAnsi"/>
          <w:lang w:eastAsia="en-US"/>
        </w:rPr>
        <w:t>1) Документ, удостоверяющий личность;</w:t>
      </w:r>
    </w:p>
    <w:p w14:paraId="76526172" w14:textId="77777777" w:rsidR="003A2153" w:rsidRPr="003A2153" w:rsidRDefault="003A2153" w:rsidP="003A2153">
      <w:pPr>
        <w:autoSpaceDE w:val="0"/>
        <w:autoSpaceDN w:val="0"/>
        <w:adjustRightInd w:val="0"/>
        <w:ind w:firstLine="1134"/>
        <w:jc w:val="both"/>
        <w:rPr>
          <w:rFonts w:eastAsiaTheme="minorHAnsi"/>
          <w:lang w:eastAsia="en-US"/>
        </w:rPr>
      </w:pPr>
      <w:r w:rsidRPr="003A2153">
        <w:rPr>
          <w:rFonts w:eastAsiaTheme="minorHAnsi"/>
          <w:lang w:eastAsia="en-US"/>
        </w:rPr>
        <w:t>2) Заявление:</w:t>
      </w:r>
    </w:p>
    <w:p w14:paraId="51715AC8" w14:textId="77777777" w:rsidR="003A2153" w:rsidRPr="003A2153" w:rsidRDefault="003A2153" w:rsidP="003A2153">
      <w:pPr>
        <w:autoSpaceDE w:val="0"/>
        <w:autoSpaceDN w:val="0"/>
        <w:adjustRightInd w:val="0"/>
        <w:ind w:firstLine="1134"/>
        <w:jc w:val="both"/>
        <w:rPr>
          <w:rFonts w:eastAsiaTheme="minorHAnsi"/>
          <w:lang w:eastAsia="en-US"/>
        </w:rPr>
      </w:pPr>
      <w:r w:rsidRPr="003A2153">
        <w:rPr>
          <w:rFonts w:eastAsiaTheme="minorHAnsi"/>
          <w:lang w:eastAsia="en-US"/>
        </w:rPr>
        <w:t xml:space="preserve">- в форме документа на бумажном носителе по </w:t>
      </w:r>
      <w:hyperlink r:id="rId14" w:history="1">
        <w:r w:rsidRPr="003A2153">
          <w:rPr>
            <w:rFonts w:eastAsiaTheme="minorHAnsi"/>
            <w:color w:val="0000FF"/>
            <w:lang w:eastAsia="en-US"/>
          </w:rPr>
          <w:t>форме</w:t>
        </w:r>
      </w:hyperlink>
      <w:r w:rsidRPr="003A2153">
        <w:rPr>
          <w:rFonts w:eastAsiaTheme="minorHAnsi"/>
          <w:lang w:eastAsia="en-US"/>
        </w:rPr>
        <w:t xml:space="preserve"> согласно приложению N 1 к настоящему Административному регламенту;</w:t>
      </w:r>
    </w:p>
    <w:p w14:paraId="04B49AFA" w14:textId="77777777" w:rsidR="003A2153" w:rsidRPr="003A2153" w:rsidRDefault="003A2153" w:rsidP="003A2153">
      <w:pPr>
        <w:autoSpaceDE w:val="0"/>
        <w:autoSpaceDN w:val="0"/>
        <w:adjustRightInd w:val="0"/>
        <w:ind w:firstLine="1134"/>
        <w:jc w:val="both"/>
        <w:rPr>
          <w:rFonts w:eastAsiaTheme="minorHAnsi"/>
          <w:lang w:eastAsia="en-US"/>
        </w:rPr>
      </w:pPr>
      <w:r w:rsidRPr="003A2153">
        <w:rPr>
          <w:rFonts w:eastAsiaTheme="minorHAnsi"/>
          <w:lang w:eastAsia="en-US"/>
        </w:rPr>
        <w:t xml:space="preserve">-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w:t>
      </w:r>
      <w:hyperlink r:id="rId15" w:history="1">
        <w:r w:rsidRPr="003A2153">
          <w:rPr>
            <w:rFonts w:eastAsiaTheme="minorHAnsi"/>
            <w:color w:val="0000FF"/>
            <w:lang w:eastAsia="en-US"/>
          </w:rPr>
          <w:t>закона</w:t>
        </w:r>
      </w:hyperlink>
      <w:r w:rsidRPr="003A2153">
        <w:rPr>
          <w:rFonts w:eastAsiaTheme="minorHAnsi"/>
          <w:lang w:eastAsia="en-US"/>
        </w:rPr>
        <w:t xml:space="preserve"> от 06.04.2011 N 63-ФЗ "Об электронной подписи" (далее - Федеральный закон N 63-ФЗ), при обращении посредством РПГУ;</w:t>
      </w:r>
    </w:p>
    <w:p w14:paraId="1FAA2703" w14:textId="77777777" w:rsidR="003A2153" w:rsidRPr="003A2153" w:rsidRDefault="003A2153" w:rsidP="003A2153">
      <w:pPr>
        <w:autoSpaceDE w:val="0"/>
        <w:autoSpaceDN w:val="0"/>
        <w:adjustRightInd w:val="0"/>
        <w:ind w:firstLine="1134"/>
        <w:jc w:val="both"/>
        <w:rPr>
          <w:rFonts w:eastAsiaTheme="minorHAnsi"/>
          <w:lang w:eastAsia="en-US"/>
        </w:rPr>
      </w:pPr>
      <w:r w:rsidRPr="003A2153">
        <w:rPr>
          <w:rFonts w:eastAsiaTheme="minorHAnsi"/>
          <w:lang w:eastAsia="en-US"/>
        </w:rPr>
        <w:t>3) Документ, подтверждающий полномочия представителя (если от имени заявителя действует представитель);</w:t>
      </w:r>
    </w:p>
    <w:p w14:paraId="5DA76EC9" w14:textId="77777777" w:rsidR="003A2153" w:rsidRPr="003A2153" w:rsidRDefault="003A2153" w:rsidP="003A2153">
      <w:pPr>
        <w:autoSpaceDE w:val="0"/>
        <w:autoSpaceDN w:val="0"/>
        <w:adjustRightInd w:val="0"/>
        <w:ind w:firstLine="1134"/>
        <w:jc w:val="both"/>
        <w:rPr>
          <w:rFonts w:eastAsiaTheme="minorHAnsi"/>
          <w:lang w:eastAsia="en-US"/>
        </w:rPr>
      </w:pPr>
      <w:r w:rsidRPr="003A2153">
        <w:rPr>
          <w:rFonts w:eastAsiaTheme="minorHAnsi"/>
          <w:lang w:eastAsia="en-US"/>
        </w:rPr>
        <w:t>4) Копии правоустанавливающих документов, если право не зарегистрировано в Едином государственном реестре недвижимости.</w:t>
      </w:r>
    </w:p>
    <w:p w14:paraId="7B5206E8" w14:textId="77777777" w:rsidR="003A2153" w:rsidRPr="003A2153" w:rsidRDefault="003A2153" w:rsidP="003A2153">
      <w:pPr>
        <w:autoSpaceDE w:val="0"/>
        <w:autoSpaceDN w:val="0"/>
        <w:adjustRightInd w:val="0"/>
        <w:ind w:firstLine="1134"/>
        <w:jc w:val="both"/>
        <w:rPr>
          <w:rFonts w:eastAsiaTheme="minorHAnsi"/>
          <w:lang w:eastAsia="en-US"/>
        </w:rPr>
      </w:pPr>
      <w:r w:rsidRPr="003A2153">
        <w:rPr>
          <w:rFonts w:eastAsiaTheme="minorHAnsi"/>
          <w:lang w:eastAsia="en-US"/>
        </w:rPr>
        <w:t>Заявление и прилагаемые документы могут быть представлены (направлены) заявителем одним из следующих способов:</w:t>
      </w:r>
    </w:p>
    <w:p w14:paraId="14DFF615" w14:textId="77777777" w:rsidR="003A2153" w:rsidRPr="003A2153" w:rsidRDefault="003A2153" w:rsidP="003A2153">
      <w:pPr>
        <w:autoSpaceDE w:val="0"/>
        <w:autoSpaceDN w:val="0"/>
        <w:adjustRightInd w:val="0"/>
        <w:ind w:firstLine="1134"/>
        <w:jc w:val="both"/>
        <w:rPr>
          <w:rFonts w:eastAsiaTheme="minorHAnsi"/>
          <w:lang w:eastAsia="en-US"/>
        </w:rPr>
      </w:pPr>
      <w:r w:rsidRPr="003A2153">
        <w:rPr>
          <w:rFonts w:eastAsiaTheme="minorHAnsi"/>
          <w:lang w:eastAsia="en-US"/>
        </w:rPr>
        <w:lastRenderedPageBreak/>
        <w:t>1) лично или посредством почтового отправления в орган местного самоуправления;</w:t>
      </w:r>
    </w:p>
    <w:p w14:paraId="6EF04A95" w14:textId="77777777" w:rsidR="003A2153" w:rsidRPr="003A2153" w:rsidRDefault="003A2153" w:rsidP="003A2153">
      <w:pPr>
        <w:autoSpaceDE w:val="0"/>
        <w:autoSpaceDN w:val="0"/>
        <w:adjustRightInd w:val="0"/>
        <w:ind w:firstLine="1134"/>
        <w:jc w:val="both"/>
        <w:rPr>
          <w:rFonts w:eastAsiaTheme="minorHAnsi"/>
          <w:lang w:eastAsia="en-US"/>
        </w:rPr>
      </w:pPr>
      <w:r w:rsidRPr="003A2153">
        <w:rPr>
          <w:rFonts w:eastAsiaTheme="minorHAnsi"/>
          <w:lang w:eastAsia="en-US"/>
        </w:rPr>
        <w:t>2) через МФЦ;</w:t>
      </w:r>
    </w:p>
    <w:p w14:paraId="136A36DC" w14:textId="77777777" w:rsidR="003A2153" w:rsidRDefault="003A2153" w:rsidP="003A2153">
      <w:pPr>
        <w:autoSpaceDE w:val="0"/>
        <w:autoSpaceDN w:val="0"/>
        <w:adjustRightInd w:val="0"/>
        <w:ind w:firstLine="1134"/>
        <w:jc w:val="both"/>
        <w:rPr>
          <w:rFonts w:eastAsiaTheme="minorHAnsi"/>
          <w:lang w:eastAsia="en-US"/>
        </w:rPr>
      </w:pPr>
      <w:r w:rsidRPr="003A2153">
        <w:rPr>
          <w:rFonts w:eastAsiaTheme="minorHAnsi"/>
          <w:lang w:eastAsia="en-US"/>
        </w:rPr>
        <w:t>3) через РПГУ или ЕПГУ.</w:t>
      </w:r>
    </w:p>
    <w:p w14:paraId="6CC74BCB" w14:textId="77777777" w:rsidR="009C134E" w:rsidRDefault="009C134E" w:rsidP="008468DA">
      <w:pPr>
        <w:pStyle w:val="ConsPlusNormal"/>
        <w:numPr>
          <w:ilvl w:val="2"/>
          <w:numId w:val="11"/>
        </w:numPr>
        <w:ind w:left="0" w:firstLine="1134"/>
        <w:jc w:val="both"/>
        <w:rPr>
          <w:rFonts w:ascii="Times New Roman" w:hAnsi="Times New Roman" w:cs="Times New Roman"/>
          <w:sz w:val="24"/>
          <w:szCs w:val="24"/>
        </w:rPr>
      </w:pPr>
      <w:r>
        <w:rPr>
          <w:rFonts w:ascii="Times New Roman" w:hAnsi="Times New Roman" w:cs="Times New Roman"/>
          <w:sz w:val="24"/>
          <w:szCs w:val="24"/>
        </w:rPr>
        <w:t>Заявитель вправе самостоятельно представить следующие документы, необходимые для получения муниципальной услуги:</w:t>
      </w:r>
      <w:r w:rsidR="003B6902">
        <w:rPr>
          <w:rFonts w:ascii="Times New Roman" w:hAnsi="Times New Roman" w:cs="Times New Roman"/>
          <w:sz w:val="24"/>
          <w:szCs w:val="24"/>
        </w:rPr>
        <w:t xml:space="preserve"> кадастровый паспорт здания, сооружения, объекта незавершенного строительства или кадастровую выписку на объект недвижимости.</w:t>
      </w:r>
    </w:p>
    <w:p w14:paraId="34B39B97" w14:textId="77777777" w:rsidR="008468DA" w:rsidRPr="00E265E7" w:rsidRDefault="003B6902" w:rsidP="008468DA">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xml:space="preserve">2.6.3 </w:t>
      </w:r>
      <w:r w:rsidR="008468DA" w:rsidRPr="00E265E7">
        <w:rPr>
          <w:rFonts w:ascii="Times New Roman" w:hAnsi="Times New Roman" w:cs="Times New Roman"/>
          <w:sz w:val="24"/>
          <w:szCs w:val="24"/>
        </w:rPr>
        <w:t>Запрещается требовать от заявителя:</w:t>
      </w:r>
    </w:p>
    <w:p w14:paraId="6964B89C" w14:textId="77777777" w:rsidR="008468DA" w:rsidRPr="00E265E7" w:rsidRDefault="008468DA" w:rsidP="008468DA">
      <w:pPr>
        <w:pStyle w:val="ConsPlusNormal"/>
        <w:ind w:firstLine="1134"/>
        <w:jc w:val="both"/>
        <w:rPr>
          <w:rFonts w:ascii="Times New Roman" w:hAnsi="Times New Roman" w:cs="Times New Roman"/>
          <w:sz w:val="24"/>
          <w:szCs w:val="24"/>
        </w:rPr>
      </w:pPr>
      <w:r w:rsidRPr="00E265E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0B20D2" w14:textId="77777777" w:rsidR="008468DA" w:rsidRPr="00E265E7" w:rsidRDefault="008468DA" w:rsidP="008468DA">
      <w:pPr>
        <w:pStyle w:val="ConsPlusNormal"/>
        <w:ind w:firstLine="1134"/>
        <w:jc w:val="both"/>
        <w:rPr>
          <w:rFonts w:ascii="Times New Roman" w:hAnsi="Times New Roman" w:cs="Times New Roman"/>
          <w:sz w:val="24"/>
          <w:szCs w:val="24"/>
        </w:rPr>
      </w:pPr>
      <w:r w:rsidRPr="00E265E7">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E265E7">
          <w:rPr>
            <w:rFonts w:ascii="Times New Roman" w:hAnsi="Times New Roman" w:cs="Times New Roman"/>
            <w:color w:val="0000FF"/>
            <w:sz w:val="24"/>
            <w:szCs w:val="24"/>
          </w:rPr>
          <w:t>части 6 статьи 7</w:t>
        </w:r>
      </w:hyperlink>
      <w:r>
        <w:rPr>
          <w:rFonts w:ascii="Times New Roman" w:hAnsi="Times New Roman" w:cs="Times New Roman"/>
          <w:sz w:val="24"/>
          <w:szCs w:val="24"/>
        </w:rPr>
        <w:t xml:space="preserve"> Федерального закона от 27.07.2010</w:t>
      </w:r>
      <w:r w:rsidRPr="00E265E7">
        <w:rPr>
          <w:rFonts w:ascii="Times New Roman" w:hAnsi="Times New Roman" w:cs="Times New Roman"/>
          <w:sz w:val="24"/>
          <w:szCs w:val="24"/>
        </w:rPr>
        <w:t xml:space="preserve"> № 210-ФЗ «Об организации предоставления государственных и муниципальных услуг»;</w:t>
      </w:r>
    </w:p>
    <w:p w14:paraId="3DF70490" w14:textId="77777777" w:rsidR="00B57786" w:rsidRDefault="00B57786" w:rsidP="00B57786">
      <w:pPr>
        <w:autoSpaceDE w:val="0"/>
        <w:autoSpaceDN w:val="0"/>
        <w:adjustRightInd w:val="0"/>
        <w:ind w:firstLine="1134"/>
        <w:jc w:val="both"/>
        <w:rPr>
          <w:rFonts w:eastAsiaTheme="minorHAnsi"/>
          <w:lang w:eastAsia="en-US"/>
        </w:rPr>
      </w:pPr>
      <w:bookmarkStart w:id="2" w:name="P150"/>
      <w:bookmarkEnd w:id="2"/>
      <w:r>
        <w:rPr>
          <w:rFonts w:eastAsiaTheme="minorHAnsi"/>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Pr>
            <w:rFonts w:eastAsiaTheme="minorHAnsi"/>
            <w:color w:val="0000FF"/>
            <w:lang w:eastAsia="en-US"/>
          </w:rPr>
          <w:t>части 1 статьи 9</w:t>
        </w:r>
      </w:hyperlink>
      <w:r>
        <w:rPr>
          <w:rFonts w:eastAsiaTheme="minorHAnsi"/>
          <w:lang w:eastAsia="en-US"/>
        </w:rPr>
        <w:t xml:space="preserve"> </w:t>
      </w:r>
      <w:r w:rsidR="00567B0C">
        <w:t>Федерального закона от 27.07.2010</w:t>
      </w:r>
      <w:r w:rsidR="00567B0C" w:rsidRPr="00E265E7">
        <w:t xml:space="preserve"> № 210-ФЗ</w:t>
      </w:r>
      <w:r>
        <w:rPr>
          <w:rFonts w:eastAsiaTheme="minorHAnsi"/>
          <w:lang w:eastAsia="en-US"/>
        </w:rPr>
        <w:t>;</w:t>
      </w:r>
    </w:p>
    <w:p w14:paraId="4876CDD9" w14:textId="77777777" w:rsidR="00B57786" w:rsidRDefault="00B57786" w:rsidP="00B57786">
      <w:pPr>
        <w:autoSpaceDE w:val="0"/>
        <w:autoSpaceDN w:val="0"/>
        <w:adjustRightInd w:val="0"/>
        <w:ind w:firstLine="1134"/>
        <w:jc w:val="both"/>
        <w:rPr>
          <w:rFonts w:eastAsiaTheme="minorHAnsi"/>
          <w:lang w:eastAsia="en-US"/>
        </w:rPr>
      </w:pPr>
      <w:r>
        <w:rPr>
          <w:rFonts w:eastAsiaTheme="minorHAnsi"/>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10C3C6E4" w14:textId="77777777" w:rsidR="00B57786" w:rsidRDefault="00B57786" w:rsidP="00B57786">
      <w:pPr>
        <w:autoSpaceDE w:val="0"/>
        <w:autoSpaceDN w:val="0"/>
        <w:adjustRightInd w:val="0"/>
        <w:ind w:firstLine="1134"/>
        <w:jc w:val="both"/>
        <w:rPr>
          <w:rFonts w:eastAsiaTheme="minorHAnsi"/>
          <w:lang w:eastAsia="en-US"/>
        </w:rPr>
      </w:pPr>
      <w:r>
        <w:rPr>
          <w:rFonts w:eastAsiaTheme="minorHAnsi"/>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B1D020" w14:textId="77777777" w:rsidR="00B57786" w:rsidRDefault="00B57786" w:rsidP="00B57786">
      <w:pPr>
        <w:autoSpaceDE w:val="0"/>
        <w:autoSpaceDN w:val="0"/>
        <w:adjustRightInd w:val="0"/>
        <w:ind w:firstLine="1134"/>
        <w:jc w:val="both"/>
        <w:rPr>
          <w:rFonts w:eastAsiaTheme="minorHAnsi"/>
          <w:lang w:eastAsia="en-US"/>
        </w:rPr>
      </w:pPr>
      <w:r>
        <w:rPr>
          <w:rFonts w:eastAsiaTheme="minorHAnsi"/>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не включенных в представленный ранее комплект документов;</w:t>
      </w:r>
    </w:p>
    <w:p w14:paraId="5D8A3769" w14:textId="77777777" w:rsidR="00B57786" w:rsidRDefault="00B57786" w:rsidP="00B57786">
      <w:pPr>
        <w:autoSpaceDE w:val="0"/>
        <w:autoSpaceDN w:val="0"/>
        <w:adjustRightInd w:val="0"/>
        <w:ind w:firstLine="1134"/>
        <w:jc w:val="both"/>
        <w:rPr>
          <w:rFonts w:eastAsiaTheme="minorHAnsi"/>
          <w:lang w:eastAsia="en-US"/>
        </w:rPr>
      </w:pPr>
      <w:r>
        <w:rPr>
          <w:rFonts w:eastAsiaTheme="minorHAnsi"/>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14:paraId="1A7CA48B" w14:textId="77777777" w:rsidR="00B57786" w:rsidRDefault="00B57786" w:rsidP="00B57786">
      <w:pPr>
        <w:autoSpaceDE w:val="0"/>
        <w:autoSpaceDN w:val="0"/>
        <w:adjustRightInd w:val="0"/>
        <w:ind w:firstLine="1134"/>
        <w:jc w:val="both"/>
        <w:rPr>
          <w:rFonts w:eastAsiaTheme="minorHAnsi"/>
          <w:lang w:eastAsia="en-US"/>
        </w:rPr>
      </w:pPr>
      <w:r>
        <w:rPr>
          <w:rFonts w:eastAsiaTheme="minorHAnsi"/>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Pr>
            <w:rFonts w:eastAsiaTheme="minorHAnsi"/>
            <w:color w:val="0000FF"/>
            <w:lang w:eastAsia="en-US"/>
          </w:rPr>
          <w:t>частью 1.1 статьи 16</w:t>
        </w:r>
      </w:hyperlink>
      <w:r>
        <w:rPr>
          <w:rFonts w:eastAsiaTheme="minorHAnsi"/>
          <w:lang w:eastAsia="en-US"/>
        </w:rPr>
        <w:t xml:space="preserve"> </w:t>
      </w:r>
      <w:r w:rsidR="00567B0C">
        <w:t>Федерального закона от 27.07.2010</w:t>
      </w:r>
      <w:r w:rsidR="00567B0C" w:rsidRPr="00E265E7">
        <w:t xml:space="preserve"> № 210-ФЗ</w:t>
      </w:r>
      <w:r>
        <w:rPr>
          <w:rFonts w:eastAsiaTheme="minorHAnsi"/>
          <w:lang w:eastAsia="en-US"/>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Pr>
            <w:rFonts w:eastAsiaTheme="minorHAnsi"/>
            <w:color w:val="0000FF"/>
            <w:lang w:eastAsia="en-US"/>
          </w:rPr>
          <w:t>частью 1.1 статьи 16</w:t>
        </w:r>
      </w:hyperlink>
      <w:r>
        <w:rPr>
          <w:rFonts w:eastAsiaTheme="minorHAnsi"/>
          <w:lang w:eastAsia="en-US"/>
        </w:rPr>
        <w:t xml:space="preserve"> </w:t>
      </w:r>
      <w:r w:rsidR="00567B0C">
        <w:t>Федерального закона от 27.07.2010</w:t>
      </w:r>
      <w:r w:rsidR="00567B0C" w:rsidRPr="00E265E7">
        <w:t xml:space="preserve"> № 210-ФЗ</w:t>
      </w:r>
      <w:r>
        <w:rPr>
          <w:rFonts w:eastAsiaTheme="minorHAnsi"/>
          <w:lang w:eastAsia="en-US"/>
        </w:rPr>
        <w:t>, уведомляется заявитель, а также приносятся извинения за доставленные неудобства;</w:t>
      </w:r>
    </w:p>
    <w:p w14:paraId="3AC12377" w14:textId="77777777" w:rsidR="00B57786" w:rsidRDefault="00B57786" w:rsidP="00B57786">
      <w:pPr>
        <w:autoSpaceDE w:val="0"/>
        <w:autoSpaceDN w:val="0"/>
        <w:adjustRightInd w:val="0"/>
        <w:ind w:firstLine="1134"/>
        <w:jc w:val="both"/>
        <w:rPr>
          <w:rFonts w:eastAsiaTheme="minorHAnsi"/>
          <w:lang w:eastAsia="en-US"/>
        </w:rPr>
      </w:pPr>
      <w:r>
        <w:rPr>
          <w:rFonts w:eastAsiaTheme="minorHAnsi"/>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Pr>
            <w:rFonts w:eastAsiaTheme="minorHAnsi"/>
            <w:color w:val="0000FF"/>
            <w:lang w:eastAsia="en-US"/>
          </w:rPr>
          <w:t>пунктом 7.2 части 1 статьи 16</w:t>
        </w:r>
      </w:hyperlink>
      <w:r>
        <w:rPr>
          <w:rFonts w:eastAsiaTheme="minorHAnsi"/>
          <w:lang w:eastAsia="en-US"/>
        </w:rPr>
        <w:t xml:space="preserve"> </w:t>
      </w:r>
      <w:r w:rsidR="00567B0C">
        <w:t>Федерального закона от 27.07.2010</w:t>
      </w:r>
      <w:r w:rsidR="00567B0C" w:rsidRPr="00E265E7">
        <w:t xml:space="preserve"> № 210-ФЗ</w:t>
      </w:r>
      <w:r>
        <w:rPr>
          <w:rFonts w:eastAsiaTheme="minorHAnsi"/>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E7A6433" w14:textId="77777777" w:rsidR="003A2153" w:rsidRPr="0053015D" w:rsidRDefault="003A2153" w:rsidP="008468DA">
      <w:pPr>
        <w:pStyle w:val="ConsPlusNormal"/>
        <w:rPr>
          <w:rFonts w:ascii="Times New Roman" w:hAnsi="Times New Roman" w:cs="Times New Roman"/>
          <w:sz w:val="24"/>
          <w:szCs w:val="24"/>
        </w:rPr>
      </w:pPr>
    </w:p>
    <w:p w14:paraId="5862B571" w14:textId="77777777" w:rsidR="0053015D" w:rsidRDefault="003D6626" w:rsidP="0053015D">
      <w:pPr>
        <w:pStyle w:val="ConsPlusNormal"/>
        <w:jc w:val="center"/>
        <w:rPr>
          <w:rFonts w:ascii="Times New Roman" w:eastAsiaTheme="minorHAnsi" w:hAnsi="Times New Roman" w:cs="Times New Roman"/>
          <w:sz w:val="24"/>
          <w:szCs w:val="24"/>
          <w:lang w:eastAsia="en-US"/>
        </w:rPr>
      </w:pPr>
      <w:r w:rsidRPr="0053015D">
        <w:rPr>
          <w:rFonts w:ascii="Times New Roman" w:hAnsi="Times New Roman" w:cs="Times New Roman"/>
          <w:sz w:val="24"/>
          <w:szCs w:val="24"/>
        </w:rPr>
        <w:t xml:space="preserve">2.7. </w:t>
      </w:r>
      <w:r w:rsidR="0053015D" w:rsidRPr="0053015D">
        <w:rPr>
          <w:rFonts w:ascii="Times New Roman" w:eastAsiaTheme="minorHAnsi" w:hAnsi="Times New Roman" w:cs="Times New Roman"/>
          <w:sz w:val="24"/>
          <w:szCs w:val="24"/>
          <w:lang w:eastAsia="en-US"/>
        </w:rPr>
        <w:t xml:space="preserve">Исчерпывающий перечень документов, необходимых в </w:t>
      </w:r>
    </w:p>
    <w:p w14:paraId="5DD7A3BD" w14:textId="77777777" w:rsidR="003D6626" w:rsidRPr="0053015D" w:rsidRDefault="0053015D" w:rsidP="0053015D">
      <w:pPr>
        <w:pStyle w:val="ConsPlusNormal"/>
        <w:jc w:val="center"/>
        <w:rPr>
          <w:rFonts w:ascii="Times New Roman" w:hAnsi="Times New Roman" w:cs="Times New Roman"/>
          <w:sz w:val="24"/>
          <w:szCs w:val="24"/>
        </w:rPr>
      </w:pPr>
      <w:r w:rsidRPr="0053015D">
        <w:rPr>
          <w:rFonts w:ascii="Times New Roman" w:eastAsiaTheme="minorHAnsi" w:hAnsi="Times New Roman" w:cs="Times New Roman"/>
          <w:sz w:val="24"/>
          <w:szCs w:val="24"/>
          <w:lang w:eastAsia="en-US"/>
        </w:rPr>
        <w:t>соответствии с нормативными правовыми актами д</w:t>
      </w:r>
      <w:r>
        <w:rPr>
          <w:rFonts w:ascii="Times New Roman" w:eastAsiaTheme="minorHAnsi" w:hAnsi="Times New Roman" w:cs="Times New Roman"/>
          <w:sz w:val="24"/>
          <w:szCs w:val="24"/>
          <w:lang w:eastAsia="en-US"/>
        </w:rPr>
        <w:t xml:space="preserve">ля предоставления муниципальной </w:t>
      </w:r>
      <w:r w:rsidRPr="0053015D">
        <w:rPr>
          <w:rFonts w:ascii="Times New Roman" w:eastAsiaTheme="minorHAnsi" w:hAnsi="Times New Roman" w:cs="Times New Roman"/>
          <w:sz w:val="24"/>
          <w:szCs w:val="24"/>
          <w:lang w:eastAsia="en-US"/>
        </w:rPr>
        <w:t>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34B174E2" w14:textId="77777777" w:rsidR="0053015D" w:rsidRDefault="0053015D" w:rsidP="003D6626">
      <w:pPr>
        <w:autoSpaceDE w:val="0"/>
        <w:autoSpaceDN w:val="0"/>
        <w:adjustRightInd w:val="0"/>
        <w:ind w:firstLine="1134"/>
        <w:jc w:val="both"/>
        <w:rPr>
          <w:rFonts w:eastAsiaTheme="minorHAnsi"/>
          <w:lang w:eastAsia="en-US"/>
        </w:rPr>
      </w:pPr>
      <w:bookmarkStart w:id="3" w:name="Par0"/>
      <w:bookmarkEnd w:id="3"/>
    </w:p>
    <w:p w14:paraId="16DDD92C" w14:textId="77777777" w:rsidR="003D6626" w:rsidRPr="003D6626" w:rsidRDefault="003D6626" w:rsidP="003D6626">
      <w:pPr>
        <w:autoSpaceDE w:val="0"/>
        <w:autoSpaceDN w:val="0"/>
        <w:adjustRightInd w:val="0"/>
        <w:ind w:firstLine="1134"/>
        <w:jc w:val="both"/>
        <w:rPr>
          <w:rFonts w:eastAsiaTheme="minorHAnsi"/>
          <w:lang w:eastAsia="en-US"/>
        </w:rPr>
      </w:pPr>
      <w:r w:rsidRPr="003D6626">
        <w:rPr>
          <w:rFonts w:eastAsiaTheme="minorHAnsi"/>
          <w:lang w:eastAsia="en-US"/>
        </w:rPr>
        <w:t>2.7.1. Получаются в рамках межведомственного взаимодействия:</w:t>
      </w:r>
    </w:p>
    <w:p w14:paraId="57E12302" w14:textId="77777777" w:rsidR="003D6626" w:rsidRPr="003D6626" w:rsidRDefault="003D6626" w:rsidP="003D6626">
      <w:pPr>
        <w:autoSpaceDE w:val="0"/>
        <w:autoSpaceDN w:val="0"/>
        <w:adjustRightInd w:val="0"/>
        <w:ind w:firstLine="1134"/>
        <w:jc w:val="both"/>
        <w:rPr>
          <w:rFonts w:eastAsiaTheme="minorHAnsi"/>
          <w:lang w:eastAsia="en-US"/>
        </w:rPr>
      </w:pPr>
      <w:r w:rsidRPr="003D6626">
        <w:rPr>
          <w:rFonts w:eastAsiaTheme="minorHAnsi"/>
          <w:lang w:eastAsia="en-US"/>
        </w:rPr>
        <w:t>1) Выписка из Единого государственного реестра недвижимости;</w:t>
      </w:r>
    </w:p>
    <w:p w14:paraId="7308DC24" w14:textId="77777777" w:rsidR="003D6626" w:rsidRPr="003D6626" w:rsidRDefault="003D6626" w:rsidP="003D6626">
      <w:pPr>
        <w:autoSpaceDE w:val="0"/>
        <w:autoSpaceDN w:val="0"/>
        <w:adjustRightInd w:val="0"/>
        <w:ind w:firstLine="1134"/>
        <w:jc w:val="both"/>
        <w:rPr>
          <w:rFonts w:eastAsiaTheme="minorHAnsi"/>
          <w:lang w:eastAsia="en-US"/>
        </w:rPr>
      </w:pPr>
      <w:r w:rsidRPr="003D6626">
        <w:rPr>
          <w:rFonts w:eastAsiaTheme="minorHAnsi"/>
          <w:lang w:eastAsia="en-US"/>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14:paraId="35F237CE" w14:textId="77777777" w:rsidR="003D6626" w:rsidRPr="003D6626" w:rsidRDefault="003D6626" w:rsidP="003D6626">
      <w:pPr>
        <w:autoSpaceDE w:val="0"/>
        <w:autoSpaceDN w:val="0"/>
        <w:adjustRightInd w:val="0"/>
        <w:ind w:firstLine="1134"/>
        <w:jc w:val="both"/>
        <w:rPr>
          <w:rFonts w:eastAsiaTheme="minorHAnsi"/>
          <w:lang w:eastAsia="en-US"/>
        </w:rPr>
      </w:pPr>
      <w:r w:rsidRPr="003D6626">
        <w:rPr>
          <w:rFonts w:eastAsiaTheme="minorHAnsi"/>
          <w:lang w:eastAsia="en-US"/>
        </w:rPr>
        <w:t>3) Сведения о выданных сертификатах на материнский (семейный) капитал.</w:t>
      </w:r>
    </w:p>
    <w:p w14:paraId="2853B4E0" w14:textId="77777777" w:rsidR="003D6626" w:rsidRPr="003D6626" w:rsidRDefault="003D6626" w:rsidP="003D6626">
      <w:pPr>
        <w:autoSpaceDE w:val="0"/>
        <w:autoSpaceDN w:val="0"/>
        <w:adjustRightInd w:val="0"/>
        <w:ind w:firstLine="1134"/>
        <w:jc w:val="both"/>
        <w:rPr>
          <w:rFonts w:eastAsiaTheme="minorHAnsi"/>
          <w:lang w:eastAsia="en-US"/>
        </w:rPr>
      </w:pPr>
      <w:r w:rsidRPr="003D6626">
        <w:rPr>
          <w:rFonts w:eastAsiaTheme="minorHAnsi"/>
          <w:lang w:eastAsia="en-US"/>
        </w:rPr>
        <w:t xml:space="preserve">2.7.2. Заявитель вправе предоставить документы (сведения), указанные в </w:t>
      </w:r>
      <w:hyperlink w:anchor="Par0" w:history="1">
        <w:r w:rsidRPr="003D6626">
          <w:rPr>
            <w:rFonts w:eastAsiaTheme="minorHAnsi"/>
            <w:color w:val="0000FF"/>
            <w:lang w:eastAsia="en-US"/>
          </w:rPr>
          <w:t>пункте 2.7.1</w:t>
        </w:r>
      </w:hyperlink>
      <w:r w:rsidRPr="003D6626">
        <w:rPr>
          <w:rFonts w:eastAsiaTheme="minorHAnsi"/>
          <w:lang w:eastAsia="en-US"/>
        </w:rPr>
        <w:t>,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E4EC374" w14:textId="77777777" w:rsidR="003D6626" w:rsidRPr="003D6626" w:rsidRDefault="003D6626" w:rsidP="003D6626">
      <w:pPr>
        <w:autoSpaceDE w:val="0"/>
        <w:autoSpaceDN w:val="0"/>
        <w:adjustRightInd w:val="0"/>
        <w:ind w:firstLine="1134"/>
        <w:jc w:val="both"/>
        <w:rPr>
          <w:rFonts w:eastAsiaTheme="minorHAnsi"/>
          <w:lang w:eastAsia="en-US"/>
        </w:rPr>
      </w:pPr>
      <w:r w:rsidRPr="003D6626">
        <w:rPr>
          <w:rFonts w:eastAsiaTheme="minorHAnsi"/>
          <w:lang w:eastAsia="en-US"/>
        </w:rPr>
        <w:t>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14:paraId="1EACF6F5" w14:textId="77777777" w:rsidR="003D6626" w:rsidRPr="003D6626" w:rsidRDefault="003D6626" w:rsidP="003D6626">
      <w:pPr>
        <w:autoSpaceDE w:val="0"/>
        <w:autoSpaceDN w:val="0"/>
        <w:adjustRightInd w:val="0"/>
        <w:ind w:firstLine="1134"/>
        <w:jc w:val="both"/>
        <w:rPr>
          <w:rFonts w:eastAsiaTheme="minorHAnsi"/>
          <w:lang w:eastAsia="en-US"/>
        </w:rPr>
      </w:pPr>
      <w:r w:rsidRPr="003D6626">
        <w:rPr>
          <w:rFonts w:eastAsiaTheme="minorHAnsi"/>
          <w:lang w:eastAsia="en-US"/>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6C8AE939" w14:textId="77777777" w:rsidR="003D6626" w:rsidRDefault="003D6626" w:rsidP="003D6626">
      <w:pPr>
        <w:pStyle w:val="ConsPlusNormal"/>
        <w:shd w:val="clear" w:color="auto" w:fill="FFFFFF" w:themeFill="background1"/>
        <w:jc w:val="center"/>
        <w:outlineLvl w:val="2"/>
        <w:rPr>
          <w:rFonts w:ascii="Times New Roman" w:hAnsi="Times New Roman" w:cs="Times New Roman"/>
          <w:sz w:val="24"/>
          <w:szCs w:val="24"/>
        </w:rPr>
      </w:pPr>
    </w:p>
    <w:p w14:paraId="28220FD8" w14:textId="77777777" w:rsidR="00ED5465" w:rsidRPr="00E265E7" w:rsidRDefault="0053015D" w:rsidP="003D6626">
      <w:pPr>
        <w:pStyle w:val="ConsPlusNormal"/>
        <w:shd w:val="clear" w:color="auto" w:fill="FFFFFF" w:themeFill="background1"/>
        <w:jc w:val="center"/>
        <w:outlineLvl w:val="2"/>
        <w:rPr>
          <w:rFonts w:ascii="Times New Roman" w:hAnsi="Times New Roman" w:cs="Times New Roman"/>
          <w:sz w:val="24"/>
          <w:szCs w:val="24"/>
        </w:rPr>
      </w:pPr>
      <w:r>
        <w:rPr>
          <w:rFonts w:ascii="Times New Roman" w:hAnsi="Times New Roman" w:cs="Times New Roman"/>
          <w:sz w:val="24"/>
          <w:szCs w:val="24"/>
        </w:rPr>
        <w:t>2.8</w:t>
      </w:r>
      <w:r w:rsidR="00ED5465" w:rsidRPr="00E265E7">
        <w:rPr>
          <w:rFonts w:ascii="Times New Roman" w:hAnsi="Times New Roman" w:cs="Times New Roman"/>
          <w:sz w:val="24"/>
          <w:szCs w:val="24"/>
        </w:rPr>
        <w:t>. Исчерпывающий перечень оснований</w:t>
      </w:r>
    </w:p>
    <w:p w14:paraId="3DC686BE" w14:textId="77777777" w:rsidR="00ED5465" w:rsidRPr="00E265E7" w:rsidRDefault="00ED5465" w:rsidP="00ED5465">
      <w:pPr>
        <w:pStyle w:val="ConsPlusNormal"/>
        <w:shd w:val="clear" w:color="auto" w:fill="FFFFFF" w:themeFill="background1"/>
        <w:jc w:val="center"/>
        <w:rPr>
          <w:rFonts w:ascii="Times New Roman" w:hAnsi="Times New Roman" w:cs="Times New Roman"/>
          <w:sz w:val="24"/>
          <w:szCs w:val="24"/>
        </w:rPr>
      </w:pPr>
      <w:r w:rsidRPr="00E265E7">
        <w:rPr>
          <w:rFonts w:ascii="Times New Roman" w:hAnsi="Times New Roman" w:cs="Times New Roman"/>
          <w:sz w:val="24"/>
          <w:szCs w:val="24"/>
        </w:rPr>
        <w:t>для отказа в приеме документов, необходимых</w:t>
      </w:r>
    </w:p>
    <w:p w14:paraId="042C067C" w14:textId="77777777" w:rsidR="00ED5465" w:rsidRPr="00E265E7" w:rsidRDefault="00ED5465" w:rsidP="00ED5465">
      <w:pPr>
        <w:pStyle w:val="ConsPlusNormal"/>
        <w:shd w:val="clear" w:color="auto" w:fill="FFFFFF" w:themeFill="background1"/>
        <w:jc w:val="center"/>
        <w:rPr>
          <w:rFonts w:ascii="Times New Roman" w:hAnsi="Times New Roman" w:cs="Times New Roman"/>
          <w:sz w:val="24"/>
          <w:szCs w:val="24"/>
        </w:rPr>
      </w:pPr>
      <w:r w:rsidRPr="00E265E7">
        <w:rPr>
          <w:rFonts w:ascii="Times New Roman" w:hAnsi="Times New Roman" w:cs="Times New Roman"/>
          <w:sz w:val="24"/>
          <w:szCs w:val="24"/>
        </w:rPr>
        <w:t>для предоставления муниципальной услуги</w:t>
      </w:r>
    </w:p>
    <w:p w14:paraId="28018642" w14:textId="77777777" w:rsidR="00ED5465" w:rsidRPr="00E265E7" w:rsidRDefault="00ED5465" w:rsidP="00ED5465">
      <w:pPr>
        <w:pStyle w:val="ConsPlusNormal"/>
        <w:shd w:val="clear" w:color="auto" w:fill="FFFFFF" w:themeFill="background1"/>
        <w:jc w:val="center"/>
        <w:rPr>
          <w:rFonts w:ascii="Times New Roman" w:hAnsi="Times New Roman" w:cs="Times New Roman"/>
          <w:sz w:val="24"/>
          <w:szCs w:val="24"/>
        </w:rPr>
      </w:pPr>
    </w:p>
    <w:p w14:paraId="5D886931"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2.8.1. Основаниями для отказа в приеме документов, необходимых для предоставления муниципальной услуги, являются:</w:t>
      </w:r>
    </w:p>
    <w:p w14:paraId="55386720"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14:paraId="6FD906CC"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 xml:space="preserve">2) представление неполного комплекта документов, указанных в </w:t>
      </w:r>
      <w:hyperlink r:id="rId21" w:history="1">
        <w:r>
          <w:rPr>
            <w:rFonts w:eastAsiaTheme="minorHAnsi"/>
            <w:color w:val="0000FF"/>
            <w:lang w:eastAsia="en-US"/>
          </w:rPr>
          <w:t>подразделе 2.6</w:t>
        </w:r>
      </w:hyperlink>
      <w:r>
        <w:rPr>
          <w:rFonts w:eastAsiaTheme="minorHAnsi"/>
          <w:lang w:eastAsia="en-US"/>
        </w:rPr>
        <w:t xml:space="preserve"> Административного регламента, подлежащих обязательному представлению заявителем;</w:t>
      </w:r>
    </w:p>
    <w:p w14:paraId="73E6A795"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w:t>
      </w:r>
      <w:r>
        <w:rPr>
          <w:rFonts w:eastAsiaTheme="minorHAnsi"/>
          <w:lang w:eastAsia="en-US"/>
        </w:rPr>
        <w:lastRenderedPageBreak/>
        <w:t>их содержание, а также не заверены в порядке, установленном законодательством Российской Федерации;</w:t>
      </w:r>
    </w:p>
    <w:p w14:paraId="72B7F97C"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4) подача заявления (запроса) от имени заявителя не уполномоченным на то лицом;</w:t>
      </w:r>
    </w:p>
    <w:p w14:paraId="16EAFBB7"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14:paraId="4FC76416"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6) неполное, некорректное заполнение полей в форме заявления, в том числе в интерактивной форме заявления на ЕПГУ;</w:t>
      </w:r>
    </w:p>
    <w:p w14:paraId="2F577A35"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7) электронные документы не соответствуют требованиям к форматам их предоставления и (или) не читаются;</w:t>
      </w:r>
    </w:p>
    <w:p w14:paraId="49F81167"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 xml:space="preserve">8) несоблюдение установленных </w:t>
      </w:r>
      <w:hyperlink r:id="rId22" w:history="1">
        <w:r>
          <w:rPr>
            <w:rFonts w:eastAsiaTheme="minorHAnsi"/>
            <w:color w:val="0000FF"/>
            <w:lang w:eastAsia="en-US"/>
          </w:rPr>
          <w:t>статьей 11</w:t>
        </w:r>
      </w:hyperlink>
      <w:r>
        <w:rPr>
          <w:rFonts w:eastAsiaTheme="minorHAnsi"/>
          <w:lang w:eastAsia="en-US"/>
        </w:rPr>
        <w:t xml:space="preserve"> Федерального закона N 63-ФЗ условий признания действительности усиленной квалифицированной электронной подписи;</w:t>
      </w:r>
    </w:p>
    <w:p w14:paraId="4CC08791"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9) заявитель не относится к кругу лиц, имеющих право на предоставление услуги.</w:t>
      </w:r>
    </w:p>
    <w:p w14:paraId="111D95C7"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2.8.2. Перечень оснований для отказа в приеме документов, необходимых для получения муниципальной услуги, является исчерпывающим.</w:t>
      </w:r>
    </w:p>
    <w:p w14:paraId="3707AD70"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2.8.3. Решение об отказе в приеме заявления и документов, необходимых для предоставления муниципальной услуги, принимается во время приема заявителя либо в письменном виде в соответствии с пунктом 2.8.4 настоящего Административного регламента.</w:t>
      </w:r>
    </w:p>
    <w:p w14:paraId="3C9579BB"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 (или) в МФЦ в день принятия решения об отказе в приеме документов, необходимых для получения муниципальной услуги, либо вручается лично.</w:t>
      </w:r>
    </w:p>
    <w:p w14:paraId="4D6BBED1"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3984477F" w14:textId="77777777" w:rsidR="00ED5465" w:rsidRPr="00E265E7" w:rsidRDefault="00ED5465" w:rsidP="00ED5465">
      <w:pPr>
        <w:pStyle w:val="ConsPlusNormal"/>
        <w:shd w:val="clear" w:color="auto" w:fill="FFFFFF" w:themeFill="background1"/>
        <w:jc w:val="center"/>
        <w:rPr>
          <w:rFonts w:ascii="Times New Roman" w:hAnsi="Times New Roman" w:cs="Times New Roman"/>
          <w:sz w:val="24"/>
          <w:szCs w:val="24"/>
        </w:rPr>
      </w:pPr>
    </w:p>
    <w:p w14:paraId="22B7985F" w14:textId="77777777" w:rsidR="00ED5465" w:rsidRPr="00E265E7" w:rsidRDefault="0053015D" w:rsidP="00ED5465">
      <w:pPr>
        <w:pStyle w:val="ConsPlusNormal"/>
        <w:shd w:val="clear" w:color="auto" w:fill="FFFFFF" w:themeFill="background1"/>
        <w:jc w:val="center"/>
        <w:outlineLvl w:val="2"/>
        <w:rPr>
          <w:rFonts w:ascii="Times New Roman" w:hAnsi="Times New Roman" w:cs="Times New Roman"/>
          <w:sz w:val="24"/>
          <w:szCs w:val="24"/>
        </w:rPr>
      </w:pPr>
      <w:r>
        <w:rPr>
          <w:rFonts w:ascii="Times New Roman" w:hAnsi="Times New Roman" w:cs="Times New Roman"/>
          <w:sz w:val="24"/>
          <w:szCs w:val="24"/>
        </w:rPr>
        <w:t>2.9</w:t>
      </w:r>
      <w:r w:rsidR="00ED5465" w:rsidRPr="00E265E7">
        <w:rPr>
          <w:rFonts w:ascii="Times New Roman" w:hAnsi="Times New Roman" w:cs="Times New Roman"/>
          <w:sz w:val="24"/>
          <w:szCs w:val="24"/>
        </w:rPr>
        <w:t>. Исчерпывающий перечень</w:t>
      </w:r>
    </w:p>
    <w:p w14:paraId="785D480E" w14:textId="77777777" w:rsidR="0053015D" w:rsidRDefault="00ED5465" w:rsidP="0053015D">
      <w:pPr>
        <w:pStyle w:val="ConsPlusNormal"/>
        <w:shd w:val="clear" w:color="auto" w:fill="FFFFFF" w:themeFill="background1"/>
        <w:jc w:val="center"/>
        <w:rPr>
          <w:rFonts w:ascii="Times New Roman" w:hAnsi="Times New Roman" w:cs="Times New Roman"/>
          <w:sz w:val="24"/>
          <w:szCs w:val="24"/>
        </w:rPr>
      </w:pPr>
      <w:r w:rsidRPr="00E265E7">
        <w:rPr>
          <w:rFonts w:ascii="Times New Roman" w:hAnsi="Times New Roman" w:cs="Times New Roman"/>
          <w:sz w:val="24"/>
          <w:szCs w:val="24"/>
        </w:rPr>
        <w:t>оснований для приостановления предоставления</w:t>
      </w:r>
      <w:r w:rsidR="0053015D">
        <w:rPr>
          <w:rFonts w:ascii="Times New Roman" w:hAnsi="Times New Roman" w:cs="Times New Roman"/>
          <w:sz w:val="24"/>
          <w:szCs w:val="24"/>
        </w:rPr>
        <w:t xml:space="preserve"> </w:t>
      </w:r>
      <w:r w:rsidRPr="00E265E7">
        <w:rPr>
          <w:rFonts w:ascii="Times New Roman" w:hAnsi="Times New Roman" w:cs="Times New Roman"/>
          <w:sz w:val="24"/>
          <w:szCs w:val="24"/>
        </w:rPr>
        <w:t xml:space="preserve">муниципальной услуги </w:t>
      </w:r>
    </w:p>
    <w:p w14:paraId="2DA22F3B" w14:textId="77777777" w:rsidR="00ED5465" w:rsidRPr="00E265E7" w:rsidRDefault="00ED5465" w:rsidP="0053015D">
      <w:pPr>
        <w:pStyle w:val="ConsPlusNormal"/>
        <w:shd w:val="clear" w:color="auto" w:fill="FFFFFF" w:themeFill="background1"/>
        <w:jc w:val="center"/>
        <w:rPr>
          <w:rFonts w:ascii="Times New Roman" w:hAnsi="Times New Roman" w:cs="Times New Roman"/>
          <w:sz w:val="24"/>
          <w:szCs w:val="24"/>
        </w:rPr>
      </w:pPr>
      <w:r w:rsidRPr="00E265E7">
        <w:rPr>
          <w:rFonts w:ascii="Times New Roman" w:hAnsi="Times New Roman" w:cs="Times New Roman"/>
          <w:sz w:val="24"/>
          <w:szCs w:val="24"/>
        </w:rPr>
        <w:t>или отказа</w:t>
      </w:r>
      <w:r w:rsidR="0053015D">
        <w:rPr>
          <w:rFonts w:ascii="Times New Roman" w:hAnsi="Times New Roman" w:cs="Times New Roman"/>
          <w:sz w:val="24"/>
          <w:szCs w:val="24"/>
        </w:rPr>
        <w:t xml:space="preserve"> </w:t>
      </w:r>
      <w:r w:rsidRPr="00E265E7">
        <w:rPr>
          <w:rFonts w:ascii="Times New Roman" w:hAnsi="Times New Roman" w:cs="Times New Roman"/>
          <w:sz w:val="24"/>
          <w:szCs w:val="24"/>
        </w:rPr>
        <w:t>в предоставлении муниципальной услуги</w:t>
      </w:r>
    </w:p>
    <w:p w14:paraId="41FAC4DF" w14:textId="77777777" w:rsidR="00ED5465" w:rsidRPr="00E265E7" w:rsidRDefault="00ED5465" w:rsidP="00ED5465">
      <w:pPr>
        <w:pStyle w:val="ConsPlusNormal"/>
        <w:shd w:val="clear" w:color="auto" w:fill="FFFFFF" w:themeFill="background1"/>
        <w:jc w:val="center"/>
        <w:rPr>
          <w:rFonts w:ascii="Times New Roman" w:hAnsi="Times New Roman" w:cs="Times New Roman"/>
          <w:sz w:val="24"/>
          <w:szCs w:val="24"/>
        </w:rPr>
      </w:pPr>
    </w:p>
    <w:p w14:paraId="4C5F8211" w14:textId="77777777" w:rsidR="00ED5465" w:rsidRPr="00E265E7" w:rsidRDefault="00ED5465" w:rsidP="00ED5465">
      <w:pPr>
        <w:pStyle w:val="ConsPlusNormal"/>
        <w:shd w:val="clear" w:color="auto" w:fill="FFFFFF" w:themeFill="background1"/>
        <w:ind w:firstLine="1134"/>
        <w:jc w:val="both"/>
        <w:rPr>
          <w:rFonts w:ascii="Times New Roman" w:hAnsi="Times New Roman" w:cs="Times New Roman"/>
          <w:sz w:val="24"/>
          <w:szCs w:val="24"/>
        </w:rPr>
      </w:pPr>
      <w:r w:rsidRPr="00E265E7">
        <w:rPr>
          <w:rFonts w:ascii="Times New Roman" w:hAnsi="Times New Roman" w:cs="Times New Roman"/>
          <w:sz w:val="24"/>
          <w:szCs w:val="24"/>
        </w:rPr>
        <w:t>2.</w:t>
      </w:r>
      <w:r w:rsidR="0053015D">
        <w:rPr>
          <w:rFonts w:ascii="Times New Roman" w:hAnsi="Times New Roman" w:cs="Times New Roman"/>
          <w:sz w:val="24"/>
          <w:szCs w:val="24"/>
        </w:rPr>
        <w:t>9</w:t>
      </w:r>
      <w:r w:rsidRPr="00E265E7">
        <w:rPr>
          <w:rFonts w:ascii="Times New Roman" w:hAnsi="Times New Roman" w:cs="Times New Roman"/>
          <w:sz w:val="24"/>
          <w:szCs w:val="24"/>
        </w:rPr>
        <w:t xml:space="preserve">.1. Основания для приостановления предоставления </w:t>
      </w:r>
      <w:r w:rsidR="0053015D">
        <w:rPr>
          <w:rFonts w:ascii="Times New Roman" w:hAnsi="Times New Roman" w:cs="Times New Roman"/>
          <w:sz w:val="24"/>
          <w:szCs w:val="24"/>
        </w:rPr>
        <w:t>муниципальной услуги не предусмотрены</w:t>
      </w:r>
      <w:r w:rsidRPr="00E265E7">
        <w:rPr>
          <w:rFonts w:ascii="Times New Roman" w:hAnsi="Times New Roman" w:cs="Times New Roman"/>
          <w:sz w:val="24"/>
          <w:szCs w:val="24"/>
        </w:rPr>
        <w:t>.</w:t>
      </w:r>
    </w:p>
    <w:p w14:paraId="070DA4F7" w14:textId="77777777" w:rsidR="00B94DFB" w:rsidRDefault="00ED5465" w:rsidP="001D7E4C">
      <w:pPr>
        <w:pStyle w:val="ConsPlusNormal"/>
        <w:ind w:firstLine="1134"/>
        <w:jc w:val="both"/>
        <w:rPr>
          <w:rFonts w:ascii="Times New Roman" w:hAnsi="Times New Roman" w:cs="Times New Roman"/>
          <w:sz w:val="24"/>
          <w:szCs w:val="24"/>
        </w:rPr>
      </w:pPr>
      <w:r w:rsidRPr="00E265E7">
        <w:rPr>
          <w:rFonts w:ascii="Times New Roman" w:hAnsi="Times New Roman" w:cs="Times New Roman"/>
          <w:sz w:val="24"/>
          <w:szCs w:val="24"/>
        </w:rPr>
        <w:t>2.</w:t>
      </w:r>
      <w:r w:rsidR="0053015D">
        <w:rPr>
          <w:rFonts w:ascii="Times New Roman" w:hAnsi="Times New Roman" w:cs="Times New Roman"/>
          <w:sz w:val="24"/>
          <w:szCs w:val="24"/>
        </w:rPr>
        <w:t>9</w:t>
      </w:r>
      <w:r w:rsidRPr="00E265E7">
        <w:rPr>
          <w:rFonts w:ascii="Times New Roman" w:hAnsi="Times New Roman" w:cs="Times New Roman"/>
          <w:sz w:val="24"/>
          <w:szCs w:val="24"/>
        </w:rPr>
        <w:t>.2. Основания</w:t>
      </w:r>
      <w:r w:rsidR="001D7E4C">
        <w:rPr>
          <w:rFonts w:ascii="Times New Roman" w:hAnsi="Times New Roman" w:cs="Times New Roman"/>
          <w:sz w:val="24"/>
          <w:szCs w:val="24"/>
        </w:rPr>
        <w:t>ми</w:t>
      </w:r>
      <w:r w:rsidRPr="00E265E7">
        <w:rPr>
          <w:rFonts w:ascii="Times New Roman" w:hAnsi="Times New Roman" w:cs="Times New Roman"/>
          <w:sz w:val="24"/>
          <w:szCs w:val="24"/>
        </w:rPr>
        <w:t xml:space="preserve"> для отказа в предоставлении муниципальной </w:t>
      </w:r>
      <w:r w:rsidR="0053015D">
        <w:rPr>
          <w:rFonts w:ascii="Times New Roman" w:hAnsi="Times New Roman" w:cs="Times New Roman"/>
          <w:sz w:val="24"/>
          <w:szCs w:val="24"/>
        </w:rPr>
        <w:t>услуги</w:t>
      </w:r>
      <w:r w:rsidR="001D7E4C">
        <w:rPr>
          <w:rFonts w:ascii="Times New Roman" w:hAnsi="Times New Roman" w:cs="Times New Roman"/>
          <w:sz w:val="24"/>
          <w:szCs w:val="24"/>
        </w:rPr>
        <w:t>:</w:t>
      </w:r>
    </w:p>
    <w:p w14:paraId="317E4297"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53CD70CC"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0B6D2910"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2.9.3. Перечень оснований для отказа в предоставлении муниципальной услуги является исчерпывающим.</w:t>
      </w:r>
    </w:p>
    <w:p w14:paraId="75CD1450" w14:textId="77777777" w:rsidR="00391987" w:rsidRDefault="0053015D" w:rsidP="00391987">
      <w:pPr>
        <w:autoSpaceDE w:val="0"/>
        <w:autoSpaceDN w:val="0"/>
        <w:adjustRightInd w:val="0"/>
        <w:ind w:firstLine="1134"/>
        <w:jc w:val="both"/>
        <w:rPr>
          <w:rFonts w:eastAsiaTheme="minorHAnsi"/>
          <w:lang w:eastAsia="en-US"/>
        </w:rPr>
      </w:pPr>
      <w:r>
        <w:rPr>
          <w:rFonts w:eastAsiaTheme="minorHAnsi"/>
          <w:lang w:eastAsia="en-US"/>
        </w:rPr>
        <w:t xml:space="preserve">2.9.4. Решение об отказе в предоставлении муниципальной услуги с указанием причин отказа направляется заявителю в личный кабинет РПГУ, ЕПГУ и (или) в МФЦ в порядке и в срок, предусмотренные </w:t>
      </w:r>
      <w:hyperlink r:id="rId23" w:history="1">
        <w:r>
          <w:rPr>
            <w:rFonts w:eastAsiaTheme="minorHAnsi"/>
            <w:color w:val="0000FF"/>
            <w:lang w:eastAsia="en-US"/>
          </w:rPr>
          <w:t>подразделом 2.5</w:t>
        </w:r>
      </w:hyperlink>
      <w:r>
        <w:rPr>
          <w:rFonts w:eastAsiaTheme="minorHAnsi"/>
          <w:lang w:eastAsia="en-US"/>
        </w:rPr>
        <w:t xml:space="preserve"> настоящего Административного регламента, либо вручается лично.</w:t>
      </w:r>
    </w:p>
    <w:p w14:paraId="57914888" w14:textId="77777777" w:rsidR="00391987" w:rsidRPr="00391987" w:rsidRDefault="00391987" w:rsidP="00391987">
      <w:pPr>
        <w:autoSpaceDE w:val="0"/>
        <w:autoSpaceDN w:val="0"/>
        <w:adjustRightInd w:val="0"/>
        <w:ind w:firstLine="1134"/>
        <w:jc w:val="both"/>
        <w:rPr>
          <w:rFonts w:eastAsiaTheme="minorHAnsi"/>
          <w:sz w:val="20"/>
          <w:szCs w:val="20"/>
          <w:lang w:eastAsia="en-US"/>
        </w:rPr>
      </w:pPr>
      <w:r w:rsidRPr="00391987">
        <w:rPr>
          <w:rFonts w:eastAsiaTheme="minorHAnsi"/>
          <w:szCs w:val="20"/>
          <w:lang w:eastAsia="en-US"/>
        </w:rPr>
        <w:lastRenderedPageBreak/>
        <w:t>Решение об отказе в выдаче акта освидетельствования может быть обжаловано в судебном порядке</w:t>
      </w:r>
      <w:r>
        <w:rPr>
          <w:rFonts w:eastAsiaTheme="minorHAnsi"/>
          <w:szCs w:val="20"/>
          <w:lang w:eastAsia="en-US"/>
        </w:rPr>
        <w:t>.</w:t>
      </w:r>
    </w:p>
    <w:p w14:paraId="7B9872D4" w14:textId="77777777" w:rsidR="0053015D" w:rsidRDefault="0053015D" w:rsidP="0053015D">
      <w:pPr>
        <w:autoSpaceDE w:val="0"/>
        <w:autoSpaceDN w:val="0"/>
        <w:adjustRightInd w:val="0"/>
        <w:ind w:firstLine="1134"/>
        <w:jc w:val="both"/>
        <w:rPr>
          <w:rFonts w:eastAsiaTheme="minorHAnsi"/>
          <w:lang w:eastAsia="en-US"/>
        </w:rPr>
      </w:pPr>
      <w:r>
        <w:rPr>
          <w:rFonts w:eastAsiaTheme="minorHAnsi"/>
          <w:lang w:eastAsia="en-US"/>
        </w:rPr>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 РПГУ.</w:t>
      </w:r>
    </w:p>
    <w:p w14:paraId="227A1EA9" w14:textId="77777777" w:rsidR="00E93F1F" w:rsidRPr="00E265E7" w:rsidRDefault="00E93F1F" w:rsidP="00E93F1F">
      <w:pPr>
        <w:pStyle w:val="ConsPlusNormal"/>
        <w:ind w:firstLine="1134"/>
        <w:jc w:val="both"/>
        <w:rPr>
          <w:rFonts w:ascii="Times New Roman" w:hAnsi="Times New Roman" w:cs="Times New Roman"/>
          <w:sz w:val="24"/>
          <w:szCs w:val="24"/>
        </w:rPr>
      </w:pPr>
    </w:p>
    <w:p w14:paraId="41F705BF" w14:textId="77777777" w:rsidR="00ED5465" w:rsidRPr="00E265E7" w:rsidRDefault="0053015D" w:rsidP="0053015D">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2.10</w:t>
      </w:r>
      <w:r w:rsidR="00ED5465" w:rsidRPr="00E265E7">
        <w:rPr>
          <w:rFonts w:ascii="Times New Roman" w:hAnsi="Times New Roman" w:cs="Times New Roman"/>
          <w:sz w:val="24"/>
          <w:szCs w:val="24"/>
        </w:rPr>
        <w:t xml:space="preserve">. </w:t>
      </w:r>
      <w:r w:rsidRPr="0053015D">
        <w:rPr>
          <w:rFonts w:ascii="Times New Roman" w:eastAsiaTheme="minorHAnsi" w:hAnsi="Times New Roman" w:cs="Times New Roman"/>
          <w:sz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14:paraId="3CA44DBF" w14:textId="77777777" w:rsidR="0053015D" w:rsidRDefault="0053015D" w:rsidP="00E93F1F">
      <w:pPr>
        <w:pStyle w:val="ConsPlusNormal"/>
        <w:ind w:firstLine="1134"/>
        <w:jc w:val="both"/>
        <w:rPr>
          <w:rFonts w:ascii="Times New Roman" w:hAnsi="Times New Roman" w:cs="Times New Roman"/>
          <w:sz w:val="24"/>
          <w:szCs w:val="24"/>
        </w:rPr>
      </w:pPr>
    </w:p>
    <w:p w14:paraId="06477EAB" w14:textId="77777777" w:rsidR="00ED5465" w:rsidRPr="00E265E7" w:rsidRDefault="00C16607" w:rsidP="00E93F1F">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на безвозмездной основе</w:t>
      </w:r>
      <w:r w:rsidR="00ED5465" w:rsidRPr="00E265E7">
        <w:rPr>
          <w:rFonts w:ascii="Times New Roman" w:hAnsi="Times New Roman" w:cs="Times New Roman"/>
          <w:sz w:val="24"/>
          <w:szCs w:val="24"/>
        </w:rPr>
        <w:t>.</w:t>
      </w:r>
    </w:p>
    <w:p w14:paraId="7FD31745" w14:textId="77777777" w:rsidR="00ED5465" w:rsidRPr="00E265E7" w:rsidRDefault="00ED5465" w:rsidP="00ED5465">
      <w:pPr>
        <w:pStyle w:val="ConsPlusNormal"/>
        <w:jc w:val="center"/>
        <w:rPr>
          <w:rFonts w:ascii="Times New Roman" w:hAnsi="Times New Roman" w:cs="Times New Roman"/>
          <w:sz w:val="24"/>
          <w:szCs w:val="24"/>
        </w:rPr>
      </w:pPr>
    </w:p>
    <w:p w14:paraId="6030B843" w14:textId="77777777" w:rsidR="00C16607" w:rsidRDefault="00C16607" w:rsidP="00C16607">
      <w:pPr>
        <w:pStyle w:val="ConsPlusNormal"/>
        <w:jc w:val="center"/>
        <w:outlineLvl w:val="2"/>
        <w:rPr>
          <w:rFonts w:ascii="Times New Roman" w:eastAsiaTheme="minorHAnsi" w:hAnsi="Times New Roman" w:cs="Times New Roman"/>
          <w:sz w:val="24"/>
          <w:szCs w:val="24"/>
          <w:lang w:eastAsia="en-US"/>
        </w:rPr>
      </w:pPr>
      <w:r w:rsidRPr="00C16607">
        <w:rPr>
          <w:rFonts w:ascii="Times New Roman" w:hAnsi="Times New Roman" w:cs="Times New Roman"/>
          <w:sz w:val="24"/>
          <w:szCs w:val="24"/>
        </w:rPr>
        <w:t>2.11</w:t>
      </w:r>
      <w:r w:rsidR="00ED5465" w:rsidRPr="00C16607">
        <w:rPr>
          <w:rFonts w:ascii="Times New Roman" w:hAnsi="Times New Roman" w:cs="Times New Roman"/>
          <w:sz w:val="24"/>
          <w:szCs w:val="24"/>
        </w:rPr>
        <w:t xml:space="preserve">. </w:t>
      </w:r>
      <w:r w:rsidRPr="00C16607">
        <w:rPr>
          <w:rFonts w:ascii="Times New Roman" w:eastAsiaTheme="minorHAnsi" w:hAnsi="Times New Roman" w:cs="Times New Roman"/>
          <w:sz w:val="24"/>
          <w:szCs w:val="24"/>
          <w:lang w:eastAsia="en-US"/>
        </w:rPr>
        <w:t>Перечень услуг, которые являются необходимыми</w:t>
      </w:r>
    </w:p>
    <w:p w14:paraId="4819C878" w14:textId="77777777" w:rsidR="00C16607" w:rsidRDefault="00C16607" w:rsidP="00C16607">
      <w:pPr>
        <w:pStyle w:val="ConsPlusNormal"/>
        <w:jc w:val="center"/>
        <w:outlineLvl w:val="2"/>
        <w:rPr>
          <w:rFonts w:ascii="Times New Roman" w:eastAsiaTheme="minorHAnsi" w:hAnsi="Times New Roman" w:cs="Times New Roman"/>
          <w:sz w:val="24"/>
          <w:szCs w:val="24"/>
          <w:lang w:eastAsia="en-US"/>
        </w:rPr>
      </w:pPr>
      <w:r w:rsidRPr="00C16607">
        <w:rPr>
          <w:rFonts w:ascii="Times New Roman" w:eastAsiaTheme="minorHAnsi" w:hAnsi="Times New Roman" w:cs="Times New Roman"/>
          <w:sz w:val="24"/>
          <w:szCs w:val="24"/>
          <w:lang w:eastAsia="en-US"/>
        </w:rPr>
        <w:t xml:space="preserve"> и обязательными для предоставления муниципальной</w:t>
      </w:r>
      <w:r>
        <w:rPr>
          <w:rFonts w:ascii="Times New Roman" w:eastAsiaTheme="minorHAnsi" w:hAnsi="Times New Roman" w:cs="Times New Roman"/>
          <w:sz w:val="24"/>
          <w:szCs w:val="24"/>
          <w:lang w:eastAsia="en-US"/>
        </w:rPr>
        <w:t xml:space="preserve"> услуги, в том числе </w:t>
      </w:r>
    </w:p>
    <w:p w14:paraId="202C6D2D" w14:textId="77777777" w:rsidR="00ED5465" w:rsidRPr="00C16607" w:rsidRDefault="00C16607" w:rsidP="00C16607">
      <w:pPr>
        <w:pStyle w:val="ConsPlusNormal"/>
        <w:jc w:val="center"/>
        <w:outlineLvl w:val="2"/>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сведения о </w:t>
      </w:r>
      <w:r w:rsidRPr="00C16607">
        <w:rPr>
          <w:rFonts w:ascii="Times New Roman" w:eastAsiaTheme="minorHAnsi" w:hAnsi="Times New Roman" w:cs="Times New Roman"/>
          <w:sz w:val="24"/>
          <w:szCs w:val="24"/>
          <w:lang w:eastAsia="en-US"/>
        </w:rPr>
        <w:t>документе (документах), выдавае</w:t>
      </w:r>
      <w:r>
        <w:rPr>
          <w:rFonts w:ascii="Times New Roman" w:eastAsiaTheme="minorHAnsi" w:hAnsi="Times New Roman" w:cs="Times New Roman"/>
          <w:sz w:val="24"/>
          <w:szCs w:val="24"/>
          <w:lang w:eastAsia="en-US"/>
        </w:rPr>
        <w:t xml:space="preserve">мом (выдаваемых) организациями, </w:t>
      </w:r>
      <w:r w:rsidRPr="00C16607">
        <w:rPr>
          <w:rFonts w:ascii="Times New Roman" w:eastAsiaTheme="minorHAnsi" w:hAnsi="Times New Roman" w:cs="Times New Roman"/>
          <w:sz w:val="24"/>
          <w:szCs w:val="24"/>
          <w:lang w:eastAsia="en-US"/>
        </w:rPr>
        <w:t>участвующими в предоставлении муниципальных услу</w:t>
      </w:r>
      <w:r>
        <w:rPr>
          <w:rFonts w:ascii="Times New Roman" w:eastAsiaTheme="minorHAnsi" w:hAnsi="Times New Roman" w:cs="Times New Roman"/>
          <w:sz w:val="24"/>
          <w:szCs w:val="24"/>
          <w:lang w:eastAsia="en-US"/>
        </w:rPr>
        <w:t>г</w:t>
      </w:r>
    </w:p>
    <w:p w14:paraId="6365190F" w14:textId="77777777" w:rsidR="00C16607" w:rsidRDefault="00C16607" w:rsidP="00E93F1F">
      <w:pPr>
        <w:pStyle w:val="ConsPlusNormal"/>
        <w:ind w:firstLine="1134"/>
        <w:jc w:val="both"/>
        <w:rPr>
          <w:rFonts w:ascii="Times New Roman" w:hAnsi="Times New Roman" w:cs="Times New Roman"/>
          <w:sz w:val="24"/>
          <w:szCs w:val="24"/>
        </w:rPr>
      </w:pPr>
    </w:p>
    <w:p w14:paraId="387F39C1" w14:textId="77777777" w:rsidR="00ED5465" w:rsidRPr="00E265E7" w:rsidRDefault="00C16607" w:rsidP="00E93F1F">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Предоставление необходимых и обязательных услуг не требуется</w:t>
      </w:r>
      <w:r w:rsidR="00ED5465" w:rsidRPr="00E265E7">
        <w:rPr>
          <w:rFonts w:ascii="Times New Roman" w:hAnsi="Times New Roman" w:cs="Times New Roman"/>
          <w:sz w:val="24"/>
          <w:szCs w:val="24"/>
        </w:rPr>
        <w:t>.</w:t>
      </w:r>
    </w:p>
    <w:p w14:paraId="03D76AC6" w14:textId="77777777" w:rsidR="00ED5465" w:rsidRPr="00C16607" w:rsidRDefault="00ED5465" w:rsidP="00ED5465">
      <w:pPr>
        <w:pStyle w:val="ConsPlusNormal"/>
        <w:jc w:val="center"/>
        <w:rPr>
          <w:rFonts w:ascii="Times New Roman" w:hAnsi="Times New Roman" w:cs="Times New Roman"/>
          <w:sz w:val="24"/>
          <w:szCs w:val="24"/>
        </w:rPr>
      </w:pPr>
    </w:p>
    <w:p w14:paraId="7A27D03E" w14:textId="77777777" w:rsidR="00C16607" w:rsidRPr="00C16607" w:rsidRDefault="00C16607" w:rsidP="00C16607">
      <w:pPr>
        <w:pStyle w:val="ConsPlusNormal"/>
        <w:jc w:val="center"/>
        <w:outlineLvl w:val="2"/>
        <w:rPr>
          <w:rFonts w:ascii="Times New Roman" w:eastAsiaTheme="minorHAnsi" w:hAnsi="Times New Roman" w:cs="Times New Roman"/>
          <w:sz w:val="24"/>
          <w:szCs w:val="24"/>
          <w:lang w:eastAsia="en-US"/>
        </w:rPr>
      </w:pPr>
      <w:r w:rsidRPr="00C16607">
        <w:rPr>
          <w:rFonts w:ascii="Times New Roman" w:hAnsi="Times New Roman" w:cs="Times New Roman"/>
          <w:sz w:val="24"/>
          <w:szCs w:val="24"/>
        </w:rPr>
        <w:t>2.12</w:t>
      </w:r>
      <w:r w:rsidR="00ED5465" w:rsidRPr="00C16607">
        <w:rPr>
          <w:rFonts w:ascii="Times New Roman" w:hAnsi="Times New Roman" w:cs="Times New Roman"/>
          <w:sz w:val="24"/>
          <w:szCs w:val="24"/>
        </w:rPr>
        <w:t xml:space="preserve">. </w:t>
      </w:r>
      <w:r w:rsidRPr="00C16607">
        <w:rPr>
          <w:rFonts w:ascii="Times New Roman" w:eastAsiaTheme="minorHAnsi" w:hAnsi="Times New Roman" w:cs="Times New Roman"/>
          <w:sz w:val="24"/>
          <w:szCs w:val="24"/>
          <w:lang w:eastAsia="en-US"/>
        </w:rPr>
        <w:t xml:space="preserve">Порядок, размер и основания взимания платы </w:t>
      </w:r>
    </w:p>
    <w:p w14:paraId="646CE211" w14:textId="77777777" w:rsidR="00ED5465" w:rsidRPr="00C16607" w:rsidRDefault="00C16607" w:rsidP="00C16607">
      <w:pPr>
        <w:pStyle w:val="ConsPlusNormal"/>
        <w:jc w:val="center"/>
        <w:outlineLvl w:val="2"/>
        <w:rPr>
          <w:rFonts w:ascii="Times New Roman" w:hAnsi="Times New Roman" w:cs="Times New Roman"/>
          <w:sz w:val="24"/>
          <w:szCs w:val="24"/>
        </w:rPr>
      </w:pPr>
      <w:r w:rsidRPr="00C16607">
        <w:rPr>
          <w:rFonts w:ascii="Times New Roman" w:eastAsiaTheme="minorHAnsi" w:hAnsi="Times New Roman" w:cs="Times New Roman"/>
          <w:sz w:val="24"/>
          <w:szCs w:val="24"/>
          <w:lang w:eastAsia="en-US"/>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02996A5" w14:textId="77777777" w:rsidR="00ED5465" w:rsidRPr="00E265E7" w:rsidRDefault="00ED5465" w:rsidP="00ED5465">
      <w:pPr>
        <w:pStyle w:val="ConsPlusNormal"/>
        <w:jc w:val="center"/>
        <w:rPr>
          <w:rFonts w:ascii="Times New Roman" w:hAnsi="Times New Roman" w:cs="Times New Roman"/>
          <w:sz w:val="24"/>
          <w:szCs w:val="24"/>
        </w:rPr>
      </w:pPr>
    </w:p>
    <w:p w14:paraId="16850412" w14:textId="77777777" w:rsidR="00C16607" w:rsidRPr="00E265E7" w:rsidRDefault="00C16607" w:rsidP="00C16607">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Предоставление необходимых и обязательных услуг не требуется</w:t>
      </w:r>
      <w:r w:rsidRPr="00E265E7">
        <w:rPr>
          <w:rFonts w:ascii="Times New Roman" w:hAnsi="Times New Roman" w:cs="Times New Roman"/>
          <w:sz w:val="24"/>
          <w:szCs w:val="24"/>
        </w:rPr>
        <w:t>.</w:t>
      </w:r>
    </w:p>
    <w:p w14:paraId="07F9EF00" w14:textId="77777777" w:rsidR="00ED5465" w:rsidRDefault="00ED5465" w:rsidP="00ED5465">
      <w:pPr>
        <w:pStyle w:val="ConsPlusNormal"/>
        <w:jc w:val="center"/>
        <w:rPr>
          <w:rFonts w:ascii="Times New Roman" w:hAnsi="Times New Roman" w:cs="Times New Roman"/>
          <w:sz w:val="24"/>
          <w:szCs w:val="24"/>
        </w:rPr>
      </w:pPr>
    </w:p>
    <w:p w14:paraId="1A5278EB" w14:textId="77777777" w:rsidR="00ED5465" w:rsidRPr="00E245E1" w:rsidRDefault="00ED5465" w:rsidP="00E245E1">
      <w:pPr>
        <w:pStyle w:val="ConsPlusNormal"/>
        <w:jc w:val="center"/>
        <w:outlineLvl w:val="2"/>
        <w:rPr>
          <w:rFonts w:ascii="Times New Roman" w:hAnsi="Times New Roman" w:cs="Times New Roman"/>
          <w:sz w:val="24"/>
          <w:szCs w:val="24"/>
        </w:rPr>
      </w:pPr>
      <w:r w:rsidRPr="00E245E1">
        <w:rPr>
          <w:rFonts w:ascii="Times New Roman" w:hAnsi="Times New Roman" w:cs="Times New Roman"/>
          <w:sz w:val="24"/>
          <w:szCs w:val="24"/>
        </w:rPr>
        <w:t>2.1</w:t>
      </w:r>
      <w:r w:rsidR="00E245E1" w:rsidRPr="00E245E1">
        <w:rPr>
          <w:rFonts w:ascii="Times New Roman" w:hAnsi="Times New Roman" w:cs="Times New Roman"/>
          <w:sz w:val="24"/>
          <w:szCs w:val="24"/>
        </w:rPr>
        <w:t>3</w:t>
      </w:r>
      <w:r w:rsidRPr="00E245E1">
        <w:rPr>
          <w:rFonts w:ascii="Times New Roman" w:hAnsi="Times New Roman" w:cs="Times New Roman"/>
          <w:sz w:val="24"/>
          <w:szCs w:val="24"/>
        </w:rPr>
        <w:t xml:space="preserve">. </w:t>
      </w:r>
      <w:r w:rsidR="00E245E1" w:rsidRPr="00E245E1">
        <w:rPr>
          <w:rFonts w:ascii="Times New Roman" w:eastAsiaTheme="minorHAnsi" w:hAnsi="Times New Roman" w:cs="Times New Roman"/>
          <w:sz w:val="24"/>
          <w:szCs w:val="24"/>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8F57F66" w14:textId="77777777" w:rsidR="00ED5465" w:rsidRDefault="00ED5465" w:rsidP="00ED5465">
      <w:pPr>
        <w:pStyle w:val="ConsPlusNormal"/>
        <w:jc w:val="center"/>
        <w:rPr>
          <w:rFonts w:ascii="Times New Roman" w:hAnsi="Times New Roman" w:cs="Times New Roman"/>
          <w:sz w:val="24"/>
          <w:szCs w:val="24"/>
        </w:rPr>
      </w:pPr>
    </w:p>
    <w:p w14:paraId="2D255674" w14:textId="77777777" w:rsidR="00E245E1" w:rsidRPr="00E245E1" w:rsidRDefault="00E245E1" w:rsidP="00E245E1">
      <w:pPr>
        <w:autoSpaceDE w:val="0"/>
        <w:autoSpaceDN w:val="0"/>
        <w:adjustRightInd w:val="0"/>
        <w:ind w:firstLine="1134"/>
        <w:jc w:val="both"/>
        <w:rPr>
          <w:rFonts w:eastAsiaTheme="minorHAnsi"/>
          <w:lang w:eastAsia="en-US"/>
        </w:rPr>
      </w:pPr>
      <w:r w:rsidRPr="00E245E1">
        <w:rPr>
          <w:rFonts w:eastAsiaTheme="minorHAnsi"/>
          <w:lang w:eastAsia="en-US"/>
        </w:rPr>
        <w:t>2.13.1. Время ожидания при подаче заявления на получение муниципальной услуги - не более 15 минут.</w:t>
      </w:r>
    </w:p>
    <w:p w14:paraId="0C727749" w14:textId="77777777" w:rsidR="00E245E1" w:rsidRPr="00E245E1" w:rsidRDefault="00E245E1" w:rsidP="00E245E1">
      <w:pPr>
        <w:autoSpaceDE w:val="0"/>
        <w:autoSpaceDN w:val="0"/>
        <w:adjustRightInd w:val="0"/>
        <w:ind w:firstLine="1134"/>
        <w:jc w:val="both"/>
        <w:rPr>
          <w:rFonts w:eastAsiaTheme="minorHAnsi"/>
          <w:lang w:eastAsia="en-US"/>
        </w:rPr>
      </w:pPr>
      <w:r w:rsidRPr="00E245E1">
        <w:rPr>
          <w:rFonts w:eastAsiaTheme="minorHAnsi"/>
          <w:lang w:eastAsia="en-US"/>
        </w:rPr>
        <w:t>2.13.2. При получении результата предоставления муниципальной услуги максимальный срок ожидания в очереди не должен превышать 15 минут.</w:t>
      </w:r>
    </w:p>
    <w:p w14:paraId="1E56E883" w14:textId="77777777" w:rsidR="00E245E1" w:rsidRPr="00E265E7" w:rsidRDefault="00E245E1" w:rsidP="00ED5465">
      <w:pPr>
        <w:pStyle w:val="ConsPlusNormal"/>
        <w:jc w:val="center"/>
        <w:rPr>
          <w:rFonts w:ascii="Times New Roman" w:hAnsi="Times New Roman" w:cs="Times New Roman"/>
          <w:sz w:val="24"/>
          <w:szCs w:val="24"/>
        </w:rPr>
      </w:pPr>
    </w:p>
    <w:p w14:paraId="0722BDE3" w14:textId="77777777" w:rsidR="008307EC" w:rsidRPr="008307EC" w:rsidRDefault="008307EC" w:rsidP="008307EC">
      <w:pPr>
        <w:autoSpaceDE w:val="0"/>
        <w:autoSpaceDN w:val="0"/>
        <w:adjustRightInd w:val="0"/>
        <w:jc w:val="center"/>
        <w:outlineLvl w:val="0"/>
        <w:rPr>
          <w:rFonts w:eastAsiaTheme="minorHAnsi"/>
          <w:bCs/>
          <w:lang w:eastAsia="en-US"/>
        </w:rPr>
      </w:pPr>
      <w:bookmarkStart w:id="4" w:name="P244"/>
      <w:bookmarkEnd w:id="4"/>
      <w:r>
        <w:rPr>
          <w:rFonts w:eastAsiaTheme="minorHAnsi"/>
          <w:bCs/>
          <w:lang w:eastAsia="en-US"/>
        </w:rPr>
        <w:t xml:space="preserve">2.14. </w:t>
      </w:r>
      <w:r w:rsidRPr="008307EC">
        <w:rPr>
          <w:rFonts w:eastAsiaTheme="minorHAnsi"/>
          <w:bCs/>
          <w:lang w:eastAsia="en-US"/>
        </w:rPr>
        <w:t>Срок и порядок регистрации запроса заявителя</w:t>
      </w:r>
    </w:p>
    <w:p w14:paraId="5ADB6E34" w14:textId="77777777" w:rsidR="008307EC" w:rsidRPr="008307EC" w:rsidRDefault="008307EC" w:rsidP="008307EC">
      <w:pPr>
        <w:autoSpaceDE w:val="0"/>
        <w:autoSpaceDN w:val="0"/>
        <w:adjustRightInd w:val="0"/>
        <w:jc w:val="center"/>
        <w:rPr>
          <w:rFonts w:eastAsiaTheme="minorHAnsi"/>
          <w:bCs/>
          <w:lang w:eastAsia="en-US"/>
        </w:rPr>
      </w:pPr>
      <w:r w:rsidRPr="008307EC">
        <w:rPr>
          <w:rFonts w:eastAsiaTheme="minorHAnsi"/>
          <w:bCs/>
          <w:lang w:eastAsia="en-US"/>
        </w:rPr>
        <w:t>о предоставлении муниципальной услуги,</w:t>
      </w:r>
    </w:p>
    <w:p w14:paraId="2F1F9855" w14:textId="77777777" w:rsidR="008307EC" w:rsidRDefault="008307EC" w:rsidP="008307EC">
      <w:pPr>
        <w:autoSpaceDE w:val="0"/>
        <w:autoSpaceDN w:val="0"/>
        <w:adjustRightInd w:val="0"/>
        <w:jc w:val="center"/>
        <w:rPr>
          <w:rFonts w:eastAsiaTheme="minorHAnsi"/>
          <w:b/>
          <w:bCs/>
          <w:lang w:eastAsia="en-US"/>
        </w:rPr>
      </w:pPr>
      <w:r w:rsidRPr="008307EC">
        <w:rPr>
          <w:rFonts w:eastAsiaTheme="minorHAnsi"/>
          <w:bCs/>
          <w:lang w:eastAsia="en-US"/>
        </w:rPr>
        <w:t>в том числе в электронной форме</w:t>
      </w:r>
    </w:p>
    <w:p w14:paraId="6A23CDBE" w14:textId="77777777" w:rsidR="008307EC" w:rsidRDefault="008307EC" w:rsidP="008307EC">
      <w:pPr>
        <w:autoSpaceDE w:val="0"/>
        <w:autoSpaceDN w:val="0"/>
        <w:adjustRightInd w:val="0"/>
        <w:ind w:firstLine="1134"/>
        <w:jc w:val="center"/>
        <w:rPr>
          <w:rFonts w:eastAsiaTheme="minorHAnsi"/>
          <w:lang w:eastAsia="en-US"/>
        </w:rPr>
      </w:pPr>
    </w:p>
    <w:p w14:paraId="7A98DC32"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14:paraId="554452C3"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 xml:space="preserve">2.14.2. При направлении заявления посредством РПГУ, ЕПГУ заявитель в день подачи заявления получает в личном кабинете РПГУ, ЕПГУ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14:paraId="3927F28F" w14:textId="77777777" w:rsidR="008307EC" w:rsidRDefault="008307EC" w:rsidP="008307EC">
      <w:pPr>
        <w:autoSpaceDE w:val="0"/>
        <w:autoSpaceDN w:val="0"/>
        <w:adjustRightInd w:val="0"/>
        <w:ind w:firstLine="1134"/>
        <w:jc w:val="both"/>
        <w:rPr>
          <w:rFonts w:eastAsiaTheme="minorHAnsi"/>
          <w:lang w:eastAsia="en-US"/>
        </w:rPr>
      </w:pPr>
    </w:p>
    <w:p w14:paraId="4C912B1F" w14:textId="77777777" w:rsidR="008307EC" w:rsidRPr="008307EC" w:rsidRDefault="008307EC" w:rsidP="008307EC">
      <w:pPr>
        <w:autoSpaceDE w:val="0"/>
        <w:autoSpaceDN w:val="0"/>
        <w:adjustRightInd w:val="0"/>
        <w:jc w:val="center"/>
        <w:outlineLvl w:val="0"/>
        <w:rPr>
          <w:rFonts w:eastAsiaTheme="minorHAnsi"/>
          <w:bCs/>
          <w:lang w:eastAsia="en-US"/>
        </w:rPr>
      </w:pPr>
      <w:r w:rsidRPr="008307EC">
        <w:rPr>
          <w:rFonts w:eastAsiaTheme="minorHAnsi"/>
          <w:bCs/>
          <w:lang w:eastAsia="en-US"/>
        </w:rPr>
        <w:t>2.15. Требования к помещениям, в которых предоставляется</w:t>
      </w:r>
    </w:p>
    <w:p w14:paraId="78300F90" w14:textId="77777777" w:rsidR="008307EC" w:rsidRPr="008307EC" w:rsidRDefault="008307EC" w:rsidP="008307EC">
      <w:pPr>
        <w:autoSpaceDE w:val="0"/>
        <w:autoSpaceDN w:val="0"/>
        <w:adjustRightInd w:val="0"/>
        <w:jc w:val="center"/>
        <w:rPr>
          <w:rFonts w:eastAsiaTheme="minorHAnsi"/>
          <w:bCs/>
          <w:lang w:eastAsia="en-US"/>
        </w:rPr>
      </w:pPr>
      <w:r w:rsidRPr="008307EC">
        <w:rPr>
          <w:rFonts w:eastAsiaTheme="minorHAnsi"/>
          <w:bCs/>
          <w:lang w:eastAsia="en-US"/>
        </w:rPr>
        <w:t>муниципальная услуга, к залу ожидания, местам для заполнения запросов о предо</w:t>
      </w:r>
      <w:r>
        <w:rPr>
          <w:rFonts w:eastAsiaTheme="minorHAnsi"/>
          <w:bCs/>
          <w:lang w:eastAsia="en-US"/>
        </w:rPr>
        <w:t xml:space="preserve">ставлении муниципальной услуги, </w:t>
      </w:r>
      <w:r w:rsidRPr="008307EC">
        <w:rPr>
          <w:rFonts w:eastAsiaTheme="minorHAnsi"/>
          <w:bCs/>
          <w:lang w:eastAsia="en-US"/>
        </w:rPr>
        <w:t>информационным стендам с образцами их заполнения и перечнем</w:t>
      </w:r>
    </w:p>
    <w:p w14:paraId="66D1F634" w14:textId="77777777" w:rsidR="008307EC" w:rsidRPr="008307EC" w:rsidRDefault="008307EC" w:rsidP="008307EC">
      <w:pPr>
        <w:autoSpaceDE w:val="0"/>
        <w:autoSpaceDN w:val="0"/>
        <w:adjustRightInd w:val="0"/>
        <w:jc w:val="center"/>
        <w:rPr>
          <w:rFonts w:eastAsiaTheme="minorHAnsi"/>
          <w:bCs/>
          <w:lang w:eastAsia="en-US"/>
        </w:rPr>
      </w:pPr>
      <w:r w:rsidRPr="008307EC">
        <w:rPr>
          <w:rFonts w:eastAsiaTheme="minorHAnsi"/>
          <w:bCs/>
          <w:lang w:eastAsia="en-US"/>
        </w:rPr>
        <w:lastRenderedPageBreak/>
        <w:t>документов, необходимых для предоставления каждой</w:t>
      </w:r>
      <w:r>
        <w:rPr>
          <w:rFonts w:eastAsiaTheme="minorHAnsi"/>
          <w:bCs/>
          <w:lang w:eastAsia="en-US"/>
        </w:rPr>
        <w:t xml:space="preserve"> </w:t>
      </w:r>
      <w:r w:rsidRPr="008307EC">
        <w:rPr>
          <w:rFonts w:eastAsiaTheme="minorHAnsi"/>
          <w:bCs/>
          <w:lang w:eastAsia="en-US"/>
        </w:rPr>
        <w:t>муниципальной услуги, размещению и оформлению визуальной,</w:t>
      </w:r>
      <w:r>
        <w:rPr>
          <w:rFonts w:eastAsiaTheme="minorHAnsi"/>
          <w:bCs/>
          <w:lang w:eastAsia="en-US"/>
        </w:rPr>
        <w:t xml:space="preserve"> </w:t>
      </w:r>
      <w:r w:rsidRPr="008307EC">
        <w:rPr>
          <w:rFonts w:eastAsiaTheme="minorHAnsi"/>
          <w:bCs/>
          <w:lang w:eastAsia="en-US"/>
        </w:rPr>
        <w:t>текстовой и мультимедийной информации о порядке</w:t>
      </w:r>
      <w:r>
        <w:rPr>
          <w:rFonts w:eastAsiaTheme="minorHAnsi"/>
          <w:bCs/>
          <w:lang w:eastAsia="en-US"/>
        </w:rPr>
        <w:t xml:space="preserve"> </w:t>
      </w:r>
      <w:r w:rsidRPr="008307EC">
        <w:rPr>
          <w:rFonts w:eastAsiaTheme="minorHAnsi"/>
          <w:bCs/>
          <w:lang w:eastAsia="en-US"/>
        </w:rPr>
        <w:t>предоставления такой услуги, в том числе к обеспечению</w:t>
      </w:r>
      <w:r>
        <w:rPr>
          <w:rFonts w:eastAsiaTheme="minorHAnsi"/>
          <w:bCs/>
          <w:lang w:eastAsia="en-US"/>
        </w:rPr>
        <w:t xml:space="preserve"> </w:t>
      </w:r>
      <w:r w:rsidRPr="008307EC">
        <w:rPr>
          <w:rFonts w:eastAsiaTheme="minorHAnsi"/>
          <w:bCs/>
          <w:lang w:eastAsia="en-US"/>
        </w:rPr>
        <w:t>доступности для инвалидов указанных объектов в соответствии</w:t>
      </w:r>
      <w:r>
        <w:rPr>
          <w:rFonts w:eastAsiaTheme="minorHAnsi"/>
          <w:bCs/>
          <w:lang w:eastAsia="en-US"/>
        </w:rPr>
        <w:t xml:space="preserve"> </w:t>
      </w:r>
      <w:r w:rsidRPr="008307EC">
        <w:rPr>
          <w:rFonts w:eastAsiaTheme="minorHAnsi"/>
          <w:bCs/>
          <w:lang w:eastAsia="en-US"/>
        </w:rPr>
        <w:t xml:space="preserve">с </w:t>
      </w:r>
      <w:r>
        <w:rPr>
          <w:rFonts w:eastAsiaTheme="minorHAnsi"/>
          <w:bCs/>
          <w:lang w:eastAsia="en-US"/>
        </w:rPr>
        <w:t xml:space="preserve">федеральным законодательством и </w:t>
      </w:r>
      <w:r w:rsidRPr="008307EC">
        <w:rPr>
          <w:rFonts w:eastAsiaTheme="minorHAnsi"/>
          <w:bCs/>
          <w:lang w:eastAsia="en-US"/>
        </w:rPr>
        <w:t>законодательством субъекта</w:t>
      </w:r>
      <w:r>
        <w:rPr>
          <w:rFonts w:eastAsiaTheme="minorHAnsi"/>
          <w:bCs/>
          <w:lang w:eastAsia="en-US"/>
        </w:rPr>
        <w:t xml:space="preserve"> </w:t>
      </w:r>
      <w:r w:rsidRPr="008307EC">
        <w:rPr>
          <w:rFonts w:eastAsiaTheme="minorHAnsi"/>
          <w:bCs/>
          <w:lang w:eastAsia="en-US"/>
        </w:rPr>
        <w:t>Российской Федерации о социальной защите инвалидов</w:t>
      </w:r>
    </w:p>
    <w:p w14:paraId="1FDF2280" w14:textId="77777777" w:rsidR="008307EC" w:rsidRDefault="008307EC" w:rsidP="008307EC">
      <w:pPr>
        <w:autoSpaceDE w:val="0"/>
        <w:autoSpaceDN w:val="0"/>
        <w:adjustRightInd w:val="0"/>
        <w:jc w:val="center"/>
        <w:rPr>
          <w:rFonts w:eastAsiaTheme="minorHAnsi"/>
          <w:lang w:eastAsia="en-US"/>
        </w:rPr>
      </w:pPr>
    </w:p>
    <w:p w14:paraId="4E3B5AC5"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56162257"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Места приема заявителей оборудуются необходимой мебелью для оформления документов, информационными стендами.</w:t>
      </w:r>
    </w:p>
    <w:p w14:paraId="2A30373A"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16C37AD3"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644BA074"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44577DFF" w14:textId="77777777" w:rsidR="008307EC" w:rsidRDefault="008307EC" w:rsidP="008307EC">
      <w:pPr>
        <w:autoSpaceDE w:val="0"/>
        <w:autoSpaceDN w:val="0"/>
        <w:adjustRightInd w:val="0"/>
        <w:ind w:firstLine="1134"/>
        <w:jc w:val="both"/>
        <w:rPr>
          <w:rFonts w:eastAsiaTheme="minorHAnsi"/>
          <w:lang w:eastAsia="en-US"/>
        </w:rPr>
      </w:pPr>
      <w:bookmarkStart w:id="5" w:name="Par17"/>
      <w:bookmarkEnd w:id="5"/>
      <w:r>
        <w:rPr>
          <w:rFonts w:eastAsiaTheme="minorHAnsi"/>
          <w:lang w:eastAsia="en-US"/>
        </w:rPr>
        <w:t>1) возможность посадки в транспортное средство и высадки из него, в том числе с использованием кресла-коляски;</w:t>
      </w:r>
    </w:p>
    <w:p w14:paraId="6B898324"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2) сопровождение инвалидов, имеющих стойкие расстройства функции зрения и самостоятельного передвижения, и оказание им помощи;</w:t>
      </w:r>
    </w:p>
    <w:p w14:paraId="1578DE50"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58F55BA2" w14:textId="77777777" w:rsidR="008307EC" w:rsidRDefault="008307EC" w:rsidP="008307EC">
      <w:pPr>
        <w:autoSpaceDE w:val="0"/>
        <w:autoSpaceDN w:val="0"/>
        <w:adjustRightInd w:val="0"/>
        <w:ind w:firstLine="1134"/>
        <w:jc w:val="both"/>
        <w:rPr>
          <w:rFonts w:eastAsiaTheme="minorHAnsi"/>
          <w:lang w:eastAsia="en-US"/>
        </w:rPr>
      </w:pPr>
      <w:bookmarkStart w:id="6" w:name="Par20"/>
      <w:bookmarkEnd w:id="6"/>
      <w:r>
        <w:rPr>
          <w:rFonts w:eastAsiaTheme="minorHAnsi"/>
          <w:lang w:eastAsia="en-US"/>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7C93502"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 xml:space="preserve">5) допуск сурдопереводчика и </w:t>
      </w:r>
      <w:proofErr w:type="spellStart"/>
      <w:r>
        <w:rPr>
          <w:rFonts w:eastAsiaTheme="minorHAnsi"/>
          <w:lang w:eastAsia="en-US"/>
        </w:rPr>
        <w:t>тифлосурдопереводчика</w:t>
      </w:r>
      <w:proofErr w:type="spellEnd"/>
      <w:r>
        <w:rPr>
          <w:rFonts w:eastAsiaTheme="minorHAnsi"/>
          <w:lang w:eastAsia="en-US"/>
        </w:rPr>
        <w:t>;</w:t>
      </w:r>
    </w:p>
    <w:p w14:paraId="5D0381CA"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 xml:space="preserve">6) допуск собаки-проводника при наличии </w:t>
      </w:r>
      <w:hyperlink r:id="rId24" w:history="1">
        <w:r>
          <w:rPr>
            <w:rFonts w:eastAsiaTheme="minorHAnsi"/>
            <w:color w:val="0000FF"/>
            <w:lang w:eastAsia="en-US"/>
          </w:rPr>
          <w:t>документа</w:t>
        </w:r>
      </w:hyperlink>
      <w:r>
        <w:rPr>
          <w:rFonts w:eastAsiaTheme="minorHAnsi"/>
          <w:lang w:eastAsia="en-US"/>
        </w:rPr>
        <w:t>,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14:paraId="6A970A15"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hyperlink w:anchor="Par17" w:history="1">
        <w:r>
          <w:rPr>
            <w:rFonts w:eastAsiaTheme="minorHAnsi"/>
            <w:color w:val="0000FF"/>
            <w:lang w:eastAsia="en-US"/>
          </w:rPr>
          <w:t>подпунктах 1)</w:t>
        </w:r>
      </w:hyperlink>
      <w:r>
        <w:rPr>
          <w:rFonts w:eastAsiaTheme="minorHAnsi"/>
          <w:lang w:eastAsia="en-US"/>
        </w:rPr>
        <w:t xml:space="preserve"> - </w:t>
      </w:r>
      <w:hyperlink w:anchor="Par20" w:history="1">
        <w:r>
          <w:rPr>
            <w:rFonts w:eastAsiaTheme="minorHAnsi"/>
            <w:color w:val="0000FF"/>
            <w:lang w:eastAsia="en-US"/>
          </w:rPr>
          <w:t>4)</w:t>
        </w:r>
      </w:hyperlink>
      <w:r>
        <w:rPr>
          <w:rFonts w:eastAsiaTheme="minorHAnsi"/>
          <w:lang w:eastAsia="en-US"/>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3F6AB074" w14:textId="77777777" w:rsidR="008307EC" w:rsidRPr="008307EC" w:rsidRDefault="008307EC" w:rsidP="008307EC">
      <w:pPr>
        <w:autoSpaceDE w:val="0"/>
        <w:autoSpaceDN w:val="0"/>
        <w:adjustRightInd w:val="0"/>
        <w:ind w:firstLine="1134"/>
        <w:jc w:val="both"/>
        <w:rPr>
          <w:rFonts w:eastAsiaTheme="minorHAnsi"/>
          <w:lang w:eastAsia="en-US"/>
        </w:rPr>
      </w:pPr>
    </w:p>
    <w:p w14:paraId="7B003066" w14:textId="77777777" w:rsidR="008307EC" w:rsidRPr="008307EC" w:rsidRDefault="008307EC" w:rsidP="008307EC">
      <w:pPr>
        <w:autoSpaceDE w:val="0"/>
        <w:autoSpaceDN w:val="0"/>
        <w:adjustRightInd w:val="0"/>
        <w:jc w:val="center"/>
        <w:outlineLvl w:val="0"/>
        <w:rPr>
          <w:rFonts w:eastAsiaTheme="minorHAnsi"/>
          <w:bCs/>
          <w:lang w:eastAsia="en-US"/>
        </w:rPr>
      </w:pPr>
      <w:r w:rsidRPr="008307EC">
        <w:rPr>
          <w:rFonts w:eastAsiaTheme="minorHAnsi"/>
          <w:bCs/>
          <w:lang w:eastAsia="en-US"/>
        </w:rPr>
        <w:t>2.16. Показатели доступности и качества муниципальной услуги</w:t>
      </w:r>
    </w:p>
    <w:p w14:paraId="514DA639" w14:textId="77777777" w:rsidR="008307EC" w:rsidRDefault="008307EC" w:rsidP="008307EC">
      <w:pPr>
        <w:autoSpaceDE w:val="0"/>
        <w:autoSpaceDN w:val="0"/>
        <w:adjustRightInd w:val="0"/>
        <w:jc w:val="center"/>
        <w:rPr>
          <w:rFonts w:eastAsiaTheme="minorHAnsi"/>
          <w:lang w:eastAsia="en-US"/>
        </w:rPr>
      </w:pPr>
    </w:p>
    <w:p w14:paraId="2AEECB93"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2.16.1. Показателями доступности предоставления муниципальной услуги являются:</w:t>
      </w:r>
    </w:p>
    <w:p w14:paraId="26048B57"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 расположенность помещения, в котором ведется прием, выдача документов в зоне доступности общественного транспорта;</w:t>
      </w:r>
    </w:p>
    <w:p w14:paraId="17624048"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 наличие необходимого количества специалистов, а также помещений, в которых осуществляется прием документов от заявителей;</w:t>
      </w:r>
    </w:p>
    <w:p w14:paraId="2F48BC0F"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ЕПГУ, РПГУ;</w:t>
      </w:r>
    </w:p>
    <w:p w14:paraId="1463643E"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lastRenderedPageBreak/>
        <w:t>- оказание помощи инвалидам в преодолении барьеров, мешающих получению ими услуг наравне с другими лицами.</w:t>
      </w:r>
    </w:p>
    <w:p w14:paraId="44095B5E"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2.16.2. Показателями качества предоставления муниципальной услуги являются:</w:t>
      </w:r>
    </w:p>
    <w:p w14:paraId="3602EB82"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1) соблюдение сроков приема и рассмотрения документов;</w:t>
      </w:r>
    </w:p>
    <w:p w14:paraId="2911A335"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2) соблюдение срока получения результата государственной услуги;</w:t>
      </w:r>
    </w:p>
    <w:p w14:paraId="24AEFEF3"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 xml:space="preserve">3) отсутствие обоснованных жалоб на нарушения Административного регламента, совершенные работниками </w:t>
      </w:r>
      <w:r w:rsidR="00CB0749">
        <w:rPr>
          <w:rFonts w:eastAsiaTheme="minorHAnsi"/>
          <w:lang w:eastAsia="en-US"/>
        </w:rPr>
        <w:t>ОМСУ;</w:t>
      </w:r>
    </w:p>
    <w:p w14:paraId="687769D2"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4) количество взаимодействий заявителя с должностными лицами (без учета консультаций).</w:t>
      </w:r>
    </w:p>
    <w:p w14:paraId="48238A4F"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РПГУ, терминальных устройств.</w:t>
      </w:r>
    </w:p>
    <w:p w14:paraId="167DDD8E" w14:textId="77777777" w:rsidR="008307EC" w:rsidRDefault="008307EC" w:rsidP="008307EC">
      <w:pPr>
        <w:autoSpaceDE w:val="0"/>
        <w:autoSpaceDN w:val="0"/>
        <w:adjustRightInd w:val="0"/>
        <w:ind w:firstLine="1134"/>
        <w:jc w:val="both"/>
        <w:rPr>
          <w:rFonts w:eastAsiaTheme="minorHAnsi"/>
          <w:lang w:eastAsia="en-US"/>
        </w:rPr>
      </w:pPr>
      <w:r>
        <w:rPr>
          <w:rFonts w:eastAsiaTheme="minorHAnsi"/>
          <w:lang w:eastAsia="en-US"/>
        </w:rPr>
        <w:t>2.16.3. Информация о ходе предоставления муниципальной услуги может быть получена заявителем в личном кабинете на ЕПГУ, РПГУ, в МФЦ.</w:t>
      </w:r>
    </w:p>
    <w:p w14:paraId="75A956CA" w14:textId="77777777" w:rsidR="008307EC" w:rsidRDefault="008307EC" w:rsidP="00567B0C">
      <w:pPr>
        <w:autoSpaceDE w:val="0"/>
        <w:autoSpaceDN w:val="0"/>
        <w:adjustRightInd w:val="0"/>
        <w:ind w:firstLine="1134"/>
        <w:jc w:val="both"/>
        <w:rPr>
          <w:rFonts w:eastAsiaTheme="minorHAnsi"/>
          <w:lang w:eastAsia="en-US"/>
        </w:rPr>
      </w:pPr>
      <w:r>
        <w:rPr>
          <w:rFonts w:eastAsiaTheme="minorHAnsi"/>
          <w:lang w:eastAsia="en-US"/>
        </w:rPr>
        <w:t>2.16.4. Муниципальная услуга по экстерриториальному принципу не предоставляется.</w:t>
      </w:r>
    </w:p>
    <w:p w14:paraId="7C738B26" w14:textId="77777777" w:rsidR="008307EC" w:rsidRPr="008307EC" w:rsidRDefault="008307EC" w:rsidP="008307EC">
      <w:pPr>
        <w:autoSpaceDE w:val="0"/>
        <w:autoSpaceDN w:val="0"/>
        <w:adjustRightInd w:val="0"/>
        <w:jc w:val="center"/>
        <w:outlineLvl w:val="0"/>
        <w:rPr>
          <w:rFonts w:eastAsiaTheme="minorHAnsi"/>
          <w:bCs/>
          <w:lang w:eastAsia="en-US"/>
        </w:rPr>
      </w:pPr>
      <w:r w:rsidRPr="008307EC">
        <w:rPr>
          <w:rFonts w:eastAsiaTheme="minorHAnsi"/>
          <w:bCs/>
          <w:lang w:eastAsia="en-US"/>
        </w:rPr>
        <w:t>2.17. Иные требования, в том числе учитывающие особенности</w:t>
      </w:r>
    </w:p>
    <w:p w14:paraId="77AE3619" w14:textId="77777777" w:rsidR="008307EC" w:rsidRPr="008307EC" w:rsidRDefault="008307EC" w:rsidP="008307EC">
      <w:pPr>
        <w:autoSpaceDE w:val="0"/>
        <w:autoSpaceDN w:val="0"/>
        <w:adjustRightInd w:val="0"/>
        <w:jc w:val="center"/>
        <w:rPr>
          <w:rFonts w:eastAsiaTheme="minorHAnsi"/>
          <w:bCs/>
          <w:lang w:eastAsia="en-US"/>
        </w:rPr>
      </w:pPr>
      <w:r w:rsidRPr="008307EC">
        <w:rPr>
          <w:rFonts w:eastAsiaTheme="minorHAnsi"/>
          <w:bCs/>
          <w:lang w:eastAsia="en-US"/>
        </w:rPr>
        <w:t>предоставления муниципальной услуги по экстерриториальному</w:t>
      </w:r>
    </w:p>
    <w:p w14:paraId="715E62AD" w14:textId="77777777" w:rsidR="008307EC" w:rsidRPr="008307EC" w:rsidRDefault="008307EC" w:rsidP="008307EC">
      <w:pPr>
        <w:autoSpaceDE w:val="0"/>
        <w:autoSpaceDN w:val="0"/>
        <w:adjustRightInd w:val="0"/>
        <w:jc w:val="center"/>
        <w:rPr>
          <w:rFonts w:eastAsiaTheme="minorHAnsi"/>
          <w:bCs/>
          <w:lang w:eastAsia="en-US"/>
        </w:rPr>
      </w:pPr>
      <w:r w:rsidRPr="008307EC">
        <w:rPr>
          <w:rFonts w:eastAsiaTheme="minorHAnsi"/>
          <w:bCs/>
          <w:lang w:eastAsia="en-US"/>
        </w:rPr>
        <w:t>принципу (в случае, если муниципальная услуга</w:t>
      </w:r>
    </w:p>
    <w:p w14:paraId="4CFC81F4" w14:textId="77777777" w:rsidR="008307EC" w:rsidRPr="008307EC" w:rsidRDefault="008307EC" w:rsidP="008307EC">
      <w:pPr>
        <w:autoSpaceDE w:val="0"/>
        <w:autoSpaceDN w:val="0"/>
        <w:adjustRightInd w:val="0"/>
        <w:jc w:val="center"/>
        <w:rPr>
          <w:rFonts w:eastAsiaTheme="minorHAnsi"/>
          <w:bCs/>
          <w:lang w:eastAsia="en-US"/>
        </w:rPr>
      </w:pPr>
      <w:r w:rsidRPr="008307EC">
        <w:rPr>
          <w:rFonts w:eastAsiaTheme="minorHAnsi"/>
          <w:bCs/>
          <w:lang w:eastAsia="en-US"/>
        </w:rPr>
        <w:t>предоставляется по экстерриториальному принципу)</w:t>
      </w:r>
    </w:p>
    <w:p w14:paraId="0E125844" w14:textId="77777777" w:rsidR="008307EC" w:rsidRPr="008307EC" w:rsidRDefault="008307EC" w:rsidP="008307EC">
      <w:pPr>
        <w:autoSpaceDE w:val="0"/>
        <w:autoSpaceDN w:val="0"/>
        <w:adjustRightInd w:val="0"/>
        <w:jc w:val="center"/>
        <w:rPr>
          <w:rFonts w:eastAsiaTheme="minorHAnsi"/>
          <w:bCs/>
          <w:lang w:eastAsia="en-US"/>
        </w:rPr>
      </w:pPr>
      <w:r w:rsidRPr="008307EC">
        <w:rPr>
          <w:rFonts w:eastAsiaTheme="minorHAnsi"/>
          <w:bCs/>
          <w:lang w:eastAsia="en-US"/>
        </w:rPr>
        <w:t>и особенности предоставления муниципальной услуги</w:t>
      </w:r>
    </w:p>
    <w:p w14:paraId="70D0EE62" w14:textId="77777777" w:rsidR="008307EC" w:rsidRPr="008307EC" w:rsidRDefault="008307EC" w:rsidP="008307EC">
      <w:pPr>
        <w:autoSpaceDE w:val="0"/>
        <w:autoSpaceDN w:val="0"/>
        <w:adjustRightInd w:val="0"/>
        <w:jc w:val="center"/>
        <w:rPr>
          <w:rFonts w:eastAsiaTheme="minorHAnsi"/>
          <w:bCs/>
          <w:lang w:eastAsia="en-US"/>
        </w:rPr>
      </w:pPr>
      <w:r w:rsidRPr="008307EC">
        <w:rPr>
          <w:rFonts w:eastAsiaTheme="minorHAnsi"/>
          <w:bCs/>
          <w:lang w:eastAsia="en-US"/>
        </w:rPr>
        <w:t>в электронной форме</w:t>
      </w:r>
    </w:p>
    <w:p w14:paraId="1A5622F6" w14:textId="77777777" w:rsidR="008307EC" w:rsidRDefault="008307EC" w:rsidP="008307EC">
      <w:pPr>
        <w:autoSpaceDE w:val="0"/>
        <w:autoSpaceDN w:val="0"/>
        <w:adjustRightInd w:val="0"/>
        <w:jc w:val="center"/>
        <w:rPr>
          <w:rFonts w:eastAsiaTheme="minorHAnsi"/>
          <w:lang w:eastAsia="en-US"/>
        </w:rPr>
      </w:pPr>
    </w:p>
    <w:p w14:paraId="7587E67F" w14:textId="77777777" w:rsidR="008307EC" w:rsidRDefault="008307EC" w:rsidP="002741E2">
      <w:pPr>
        <w:autoSpaceDE w:val="0"/>
        <w:autoSpaceDN w:val="0"/>
        <w:adjustRightInd w:val="0"/>
        <w:ind w:firstLine="1134"/>
        <w:jc w:val="both"/>
        <w:rPr>
          <w:rFonts w:eastAsiaTheme="minorHAnsi"/>
          <w:lang w:eastAsia="en-US"/>
        </w:rPr>
      </w:pPr>
      <w:r>
        <w:rPr>
          <w:rFonts w:eastAsiaTheme="minorHAnsi"/>
          <w:lang w:eastAsia="en-US"/>
        </w:rPr>
        <w:t>2.17.1. При предоставлении муниципальной услуги в электронном виде заявитель вправе:</w:t>
      </w:r>
    </w:p>
    <w:p w14:paraId="79A279A3" w14:textId="77777777" w:rsidR="008307EC" w:rsidRDefault="008307EC" w:rsidP="002741E2">
      <w:pPr>
        <w:autoSpaceDE w:val="0"/>
        <w:autoSpaceDN w:val="0"/>
        <w:adjustRightInd w:val="0"/>
        <w:ind w:firstLine="1134"/>
        <w:jc w:val="both"/>
        <w:rPr>
          <w:rFonts w:eastAsiaTheme="minorHAnsi"/>
          <w:lang w:eastAsia="en-US"/>
        </w:rPr>
      </w:pPr>
      <w:r>
        <w:rPr>
          <w:rFonts w:eastAsiaTheme="minorHAnsi"/>
          <w:lang w:eastAsia="en-US"/>
        </w:rPr>
        <w:t>а) получить информацию о порядке и сроках предоставления муниципальной услуги, размещенную на ЕПГУ или на РПГУ;</w:t>
      </w:r>
    </w:p>
    <w:p w14:paraId="69216ACF" w14:textId="77777777" w:rsidR="008307EC" w:rsidRDefault="008307EC" w:rsidP="002741E2">
      <w:pPr>
        <w:autoSpaceDE w:val="0"/>
        <w:autoSpaceDN w:val="0"/>
        <w:adjustRightInd w:val="0"/>
        <w:ind w:firstLine="1134"/>
        <w:jc w:val="both"/>
        <w:rPr>
          <w:rFonts w:eastAsiaTheme="minorHAnsi"/>
          <w:lang w:eastAsia="en-US"/>
        </w:rPr>
      </w:pPr>
      <w:r>
        <w:rPr>
          <w:rFonts w:eastAsiaTheme="minorHAnsi"/>
          <w:lang w:eastAsia="en-US"/>
        </w:rPr>
        <w:t>б) подать заявление о предоставлении муниципальной услуги в форме электронного документа с использованием Личного кабинета РПГУ посредством заполнения электронной формы заявления;</w:t>
      </w:r>
    </w:p>
    <w:p w14:paraId="420B6622" w14:textId="77777777" w:rsidR="008307EC" w:rsidRDefault="008307EC" w:rsidP="002741E2">
      <w:pPr>
        <w:autoSpaceDE w:val="0"/>
        <w:autoSpaceDN w:val="0"/>
        <w:adjustRightInd w:val="0"/>
        <w:ind w:firstLine="1134"/>
        <w:jc w:val="both"/>
        <w:rPr>
          <w:rFonts w:eastAsiaTheme="minorHAnsi"/>
          <w:lang w:eastAsia="en-US"/>
        </w:rPr>
      </w:pPr>
      <w:r>
        <w:rPr>
          <w:rFonts w:eastAsiaTheme="minorHAnsi"/>
          <w:lang w:eastAsia="en-US"/>
        </w:rPr>
        <w:t>в) получить сведения о ходе выполнения заявлений о предоставлении муниципальной услуги, поданных в электронной форме;</w:t>
      </w:r>
    </w:p>
    <w:p w14:paraId="4A5A0583" w14:textId="77777777" w:rsidR="008307EC" w:rsidRDefault="008307EC" w:rsidP="002741E2">
      <w:pPr>
        <w:autoSpaceDE w:val="0"/>
        <w:autoSpaceDN w:val="0"/>
        <w:adjustRightInd w:val="0"/>
        <w:ind w:firstLine="1134"/>
        <w:jc w:val="both"/>
        <w:rPr>
          <w:rFonts w:eastAsiaTheme="minorHAnsi"/>
          <w:lang w:eastAsia="en-US"/>
        </w:rPr>
      </w:pPr>
      <w:r>
        <w:rPr>
          <w:rFonts w:eastAsiaTheme="minorHAnsi"/>
          <w:lang w:eastAsia="en-US"/>
        </w:rPr>
        <w:t>г) осуществить оценку качества предоставления муниципальной услуги посредством РПГУ;</w:t>
      </w:r>
    </w:p>
    <w:p w14:paraId="7A92404A" w14:textId="77777777" w:rsidR="008307EC" w:rsidRDefault="008307EC" w:rsidP="002741E2">
      <w:pPr>
        <w:autoSpaceDE w:val="0"/>
        <w:autoSpaceDN w:val="0"/>
        <w:adjustRightInd w:val="0"/>
        <w:ind w:firstLine="1134"/>
        <w:jc w:val="both"/>
        <w:rPr>
          <w:rFonts w:eastAsiaTheme="minorHAnsi"/>
          <w:lang w:eastAsia="en-US"/>
        </w:rPr>
      </w:pPr>
      <w:r>
        <w:rPr>
          <w:rFonts w:eastAsiaTheme="minorHAnsi"/>
          <w:lang w:eastAsia="en-US"/>
        </w:rPr>
        <w:t>д) получить результат предоставления муниципальной услуги в форме электронного документа;</w:t>
      </w:r>
    </w:p>
    <w:p w14:paraId="57B93E95" w14:textId="77777777" w:rsidR="000656C8" w:rsidRDefault="008307EC" w:rsidP="002741E2">
      <w:pPr>
        <w:autoSpaceDE w:val="0"/>
        <w:autoSpaceDN w:val="0"/>
        <w:adjustRightInd w:val="0"/>
        <w:ind w:firstLine="1134"/>
        <w:jc w:val="both"/>
        <w:rPr>
          <w:rFonts w:eastAsiaTheme="minorHAnsi"/>
          <w:lang w:eastAsia="en-US"/>
        </w:rPr>
      </w:pPr>
      <w:r>
        <w:rPr>
          <w:rFonts w:eastAsiaTheme="minorHAnsi"/>
          <w:lang w:eastAsia="en-US"/>
        </w:rPr>
        <w:t xml:space="preserve">е) подать жалобу на решение и действие (бездействие) </w:t>
      </w:r>
      <w:r w:rsidR="002741E2">
        <w:rPr>
          <w:rFonts w:eastAsiaTheme="minorHAnsi"/>
          <w:lang w:eastAsia="en-US"/>
        </w:rPr>
        <w:t>ОМСУ</w:t>
      </w:r>
      <w:r>
        <w:rPr>
          <w:rFonts w:eastAsiaTheme="minorHAnsi"/>
          <w:lang w:eastAsia="en-US"/>
        </w:rPr>
        <w:t>, а также его должностных лиц, муниципальных служащих, работников посредством РПГУ,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органом, предоставляющим муниципальную услугу, его должностными лицами, муниципальными служащими</w:t>
      </w:r>
      <w:r w:rsidR="002741E2">
        <w:rPr>
          <w:rFonts w:eastAsiaTheme="minorHAnsi"/>
          <w:lang w:eastAsia="en-US"/>
        </w:rPr>
        <w:t xml:space="preserve">. </w:t>
      </w:r>
    </w:p>
    <w:p w14:paraId="78A2C2F3" w14:textId="77777777" w:rsidR="006D63A4" w:rsidRDefault="006D63A4" w:rsidP="002741E2">
      <w:pPr>
        <w:pStyle w:val="ConsPlusNormal"/>
        <w:outlineLvl w:val="2"/>
        <w:rPr>
          <w:rFonts w:ascii="Times New Roman" w:hAnsi="Times New Roman" w:cs="Times New Roman"/>
          <w:sz w:val="24"/>
          <w:szCs w:val="24"/>
        </w:rPr>
      </w:pPr>
    </w:p>
    <w:p w14:paraId="171DE8E7" w14:textId="77777777" w:rsidR="0040314B" w:rsidRDefault="00ED5465" w:rsidP="00ED5465">
      <w:pPr>
        <w:pStyle w:val="ConsPlusNormal"/>
        <w:jc w:val="center"/>
        <w:outlineLvl w:val="2"/>
        <w:rPr>
          <w:rFonts w:ascii="Times New Roman" w:hAnsi="Times New Roman" w:cs="Times New Roman"/>
          <w:sz w:val="24"/>
          <w:szCs w:val="24"/>
        </w:rPr>
      </w:pPr>
      <w:r w:rsidRPr="00E265E7">
        <w:rPr>
          <w:rFonts w:ascii="Times New Roman" w:hAnsi="Times New Roman" w:cs="Times New Roman"/>
          <w:sz w:val="24"/>
          <w:szCs w:val="24"/>
        </w:rPr>
        <w:t xml:space="preserve">Раздел 3. </w:t>
      </w:r>
      <w:r w:rsidR="00CA4096">
        <w:rPr>
          <w:rFonts w:ascii="Times New Roman" w:hAnsi="Times New Roman" w:cs="Times New Roman"/>
          <w:sz w:val="24"/>
          <w:szCs w:val="24"/>
        </w:rPr>
        <w:t>С</w:t>
      </w:r>
      <w:r w:rsidR="00CA4096" w:rsidRPr="00E265E7">
        <w:rPr>
          <w:rFonts w:ascii="Times New Roman" w:hAnsi="Times New Roman" w:cs="Times New Roman"/>
          <w:sz w:val="24"/>
          <w:szCs w:val="24"/>
        </w:rPr>
        <w:t xml:space="preserve">ОСТАВ, ПОСЛЕДОВАТЕЛЬНОСТЬ И СРОКИ ВЫПОЛНЕНИЯ </w:t>
      </w:r>
    </w:p>
    <w:p w14:paraId="717CACDF" w14:textId="77777777" w:rsidR="0040314B" w:rsidRDefault="00CA4096" w:rsidP="00ED5465">
      <w:pPr>
        <w:pStyle w:val="ConsPlusNormal"/>
        <w:jc w:val="center"/>
        <w:outlineLvl w:val="2"/>
        <w:rPr>
          <w:rFonts w:ascii="Times New Roman" w:hAnsi="Times New Roman" w:cs="Times New Roman"/>
          <w:sz w:val="24"/>
          <w:szCs w:val="24"/>
        </w:rPr>
      </w:pPr>
      <w:r w:rsidRPr="00E265E7">
        <w:rPr>
          <w:rFonts w:ascii="Times New Roman" w:hAnsi="Times New Roman" w:cs="Times New Roman"/>
          <w:sz w:val="24"/>
          <w:szCs w:val="24"/>
        </w:rPr>
        <w:t xml:space="preserve">АДМИНИСТРАТИВНЫХ ПРОЦЕДУР (ДЕЙСТВИЙ), ТРЕБОВАНИЯ К ПОРЯДКУ </w:t>
      </w:r>
    </w:p>
    <w:p w14:paraId="5700E7BD" w14:textId="77777777" w:rsidR="0040314B" w:rsidRDefault="00CA4096" w:rsidP="00ED5465">
      <w:pPr>
        <w:pStyle w:val="ConsPlusNormal"/>
        <w:jc w:val="center"/>
        <w:outlineLvl w:val="2"/>
        <w:rPr>
          <w:rFonts w:ascii="Times New Roman" w:hAnsi="Times New Roman" w:cs="Times New Roman"/>
          <w:sz w:val="24"/>
          <w:szCs w:val="24"/>
        </w:rPr>
      </w:pPr>
      <w:r w:rsidRPr="00E265E7">
        <w:rPr>
          <w:rFonts w:ascii="Times New Roman" w:hAnsi="Times New Roman" w:cs="Times New Roman"/>
          <w:sz w:val="24"/>
          <w:szCs w:val="24"/>
        </w:rPr>
        <w:t xml:space="preserve">ИХ ВЫПОЛНЕНИЯ, В ТОМ ЧИСЛЕ ОСОБЕННОСТИ ВЫПОЛНЕНИЯ </w:t>
      </w:r>
    </w:p>
    <w:p w14:paraId="58C719E5" w14:textId="77777777" w:rsidR="0040314B" w:rsidRDefault="00CA4096" w:rsidP="00ED5465">
      <w:pPr>
        <w:pStyle w:val="ConsPlusNormal"/>
        <w:jc w:val="center"/>
        <w:outlineLvl w:val="2"/>
        <w:rPr>
          <w:rFonts w:ascii="Times New Roman" w:hAnsi="Times New Roman" w:cs="Times New Roman"/>
          <w:sz w:val="24"/>
          <w:szCs w:val="24"/>
        </w:rPr>
      </w:pPr>
      <w:r w:rsidRPr="00E265E7">
        <w:rPr>
          <w:rFonts w:ascii="Times New Roman" w:hAnsi="Times New Roman" w:cs="Times New Roman"/>
          <w:sz w:val="24"/>
          <w:szCs w:val="24"/>
        </w:rPr>
        <w:t xml:space="preserve">АДМИНИСТРАТИВНЫХ ПРОЦЕДУР (ДЕЙСТВИЙ) В ЭЛЕКТРОННОЙ ФОРМЕ, </w:t>
      </w:r>
    </w:p>
    <w:p w14:paraId="69395708" w14:textId="77777777" w:rsidR="0040314B" w:rsidRDefault="00CA4096" w:rsidP="00ED5465">
      <w:pPr>
        <w:pStyle w:val="ConsPlusNormal"/>
        <w:jc w:val="center"/>
        <w:outlineLvl w:val="2"/>
        <w:rPr>
          <w:rFonts w:ascii="Times New Roman" w:hAnsi="Times New Roman" w:cs="Times New Roman"/>
          <w:sz w:val="24"/>
          <w:szCs w:val="24"/>
        </w:rPr>
      </w:pPr>
      <w:r w:rsidRPr="00E265E7">
        <w:rPr>
          <w:rFonts w:ascii="Times New Roman" w:hAnsi="Times New Roman" w:cs="Times New Roman"/>
          <w:sz w:val="24"/>
          <w:szCs w:val="24"/>
        </w:rPr>
        <w:t xml:space="preserve">А ТАКЖЕ ОСОБЕННОСТИ ВЫПОЛНЕНИЯ АДМИНИСТРАТИВНЫХ </w:t>
      </w:r>
    </w:p>
    <w:p w14:paraId="57CCBCE0" w14:textId="77777777" w:rsidR="00ED5465" w:rsidRPr="00E265E7" w:rsidRDefault="00CA4096" w:rsidP="00ED5465">
      <w:pPr>
        <w:pStyle w:val="ConsPlusNormal"/>
        <w:jc w:val="center"/>
        <w:outlineLvl w:val="2"/>
        <w:rPr>
          <w:rFonts w:ascii="Times New Roman" w:hAnsi="Times New Roman" w:cs="Times New Roman"/>
          <w:sz w:val="24"/>
          <w:szCs w:val="24"/>
        </w:rPr>
      </w:pPr>
      <w:r w:rsidRPr="00E265E7">
        <w:rPr>
          <w:rFonts w:ascii="Times New Roman" w:hAnsi="Times New Roman" w:cs="Times New Roman"/>
          <w:sz w:val="24"/>
          <w:szCs w:val="24"/>
        </w:rPr>
        <w:t>ПРОЦЕДУР (ДЕЙСТВИЙ) В МФЦ</w:t>
      </w:r>
    </w:p>
    <w:p w14:paraId="6476B796" w14:textId="77777777" w:rsidR="001B04DF" w:rsidRDefault="001B04DF" w:rsidP="00ED5465">
      <w:pPr>
        <w:pStyle w:val="ConsPlusNormal"/>
        <w:jc w:val="center"/>
        <w:rPr>
          <w:rFonts w:ascii="Times New Roman" w:hAnsi="Times New Roman" w:cs="Times New Roman"/>
          <w:sz w:val="24"/>
          <w:szCs w:val="24"/>
        </w:rPr>
      </w:pPr>
    </w:p>
    <w:p w14:paraId="396DEA02" w14:textId="77777777" w:rsidR="002741E2" w:rsidRDefault="00ED5465" w:rsidP="00ED5465">
      <w:pPr>
        <w:pStyle w:val="ConsPlusNormal"/>
        <w:jc w:val="center"/>
        <w:outlineLvl w:val="2"/>
        <w:rPr>
          <w:rFonts w:ascii="Times New Roman" w:hAnsi="Times New Roman" w:cs="Times New Roman"/>
          <w:sz w:val="24"/>
          <w:szCs w:val="24"/>
        </w:rPr>
      </w:pPr>
      <w:bookmarkStart w:id="7" w:name="P268"/>
      <w:bookmarkEnd w:id="7"/>
      <w:r w:rsidRPr="00E265E7">
        <w:rPr>
          <w:rFonts w:ascii="Times New Roman" w:hAnsi="Times New Roman" w:cs="Times New Roman"/>
          <w:sz w:val="24"/>
          <w:szCs w:val="24"/>
        </w:rPr>
        <w:t xml:space="preserve">3.1. </w:t>
      </w:r>
      <w:r w:rsidR="002741E2">
        <w:rPr>
          <w:rFonts w:ascii="Times New Roman" w:hAnsi="Times New Roman" w:cs="Times New Roman"/>
          <w:sz w:val="24"/>
          <w:szCs w:val="24"/>
        </w:rPr>
        <w:t xml:space="preserve">Описание последовательности действий при предоставлении </w:t>
      </w:r>
    </w:p>
    <w:p w14:paraId="48B71383" w14:textId="77777777" w:rsidR="00ED5465" w:rsidRPr="00E265E7" w:rsidRDefault="002741E2" w:rsidP="002741E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327458B0" w14:textId="77777777" w:rsidR="00ED5465" w:rsidRPr="00E265E7" w:rsidRDefault="00ED5465" w:rsidP="00ED5465">
      <w:pPr>
        <w:pStyle w:val="ConsPlusNormal"/>
        <w:jc w:val="center"/>
        <w:rPr>
          <w:rFonts w:ascii="Times New Roman" w:hAnsi="Times New Roman" w:cs="Times New Roman"/>
          <w:sz w:val="24"/>
          <w:szCs w:val="24"/>
        </w:rPr>
      </w:pPr>
    </w:p>
    <w:p w14:paraId="347B3872" w14:textId="77777777" w:rsidR="002741E2" w:rsidRDefault="002741E2" w:rsidP="002741E2">
      <w:pPr>
        <w:autoSpaceDE w:val="0"/>
        <w:autoSpaceDN w:val="0"/>
        <w:adjustRightInd w:val="0"/>
        <w:ind w:firstLine="1134"/>
        <w:jc w:val="both"/>
        <w:rPr>
          <w:rFonts w:eastAsiaTheme="minorHAnsi"/>
          <w:lang w:eastAsia="en-US"/>
        </w:rPr>
      </w:pPr>
      <w:r>
        <w:rPr>
          <w:rFonts w:eastAsiaTheme="minorHAnsi"/>
          <w:lang w:eastAsia="en-US"/>
        </w:rPr>
        <w:t>3.1.1. Предоставление муниципальной услуги включает в себя следующие процедуры:</w:t>
      </w:r>
    </w:p>
    <w:p w14:paraId="76314574" w14:textId="77777777" w:rsidR="006A4975" w:rsidRPr="00FA6312" w:rsidRDefault="006A4975" w:rsidP="006A4975">
      <w:pPr>
        <w:pStyle w:val="ConsPlusNormal"/>
        <w:ind w:firstLine="1134"/>
        <w:jc w:val="both"/>
        <w:rPr>
          <w:rFonts w:ascii="Times New Roman" w:hAnsi="Times New Roman" w:cs="Times New Roman"/>
          <w:sz w:val="24"/>
          <w:szCs w:val="24"/>
        </w:rPr>
      </w:pPr>
      <w:r w:rsidRPr="00FA6312">
        <w:rPr>
          <w:rFonts w:ascii="Times New Roman" w:hAnsi="Times New Roman" w:cs="Times New Roman"/>
          <w:sz w:val="24"/>
          <w:szCs w:val="24"/>
        </w:rPr>
        <w:t>1) приём и регистрация заявления о предоставлении муниципальной услуги и приложенных к нему документов (при наличии);</w:t>
      </w:r>
    </w:p>
    <w:p w14:paraId="5B425D63" w14:textId="77777777" w:rsidR="006A4975" w:rsidRPr="00FA6312" w:rsidRDefault="006A4975" w:rsidP="006A4975">
      <w:pPr>
        <w:autoSpaceDE w:val="0"/>
        <w:autoSpaceDN w:val="0"/>
        <w:adjustRightInd w:val="0"/>
        <w:ind w:firstLine="1134"/>
        <w:jc w:val="both"/>
      </w:pPr>
      <w:r w:rsidRPr="00FA6312">
        <w:t>2) формирование и направление межведомственных запросов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учреждениях;</w:t>
      </w:r>
    </w:p>
    <w:p w14:paraId="1C058EAF" w14:textId="77777777" w:rsidR="00CF1EB8" w:rsidRPr="00CF1EB8" w:rsidRDefault="006A4975" w:rsidP="00E51A78">
      <w:pPr>
        <w:pStyle w:val="ConsPlusNormal"/>
        <w:ind w:right="-141" w:firstLine="1134"/>
        <w:outlineLvl w:val="2"/>
        <w:rPr>
          <w:rFonts w:ascii="Times New Roman" w:hAnsi="Times New Roman" w:cs="Times New Roman"/>
          <w:sz w:val="24"/>
          <w:szCs w:val="24"/>
        </w:rPr>
      </w:pPr>
      <w:r w:rsidRPr="00CF1EB8">
        <w:rPr>
          <w:rFonts w:ascii="Times New Roman" w:hAnsi="Times New Roman" w:cs="Times New Roman"/>
          <w:sz w:val="24"/>
          <w:szCs w:val="24"/>
        </w:rPr>
        <w:t xml:space="preserve">3) </w:t>
      </w:r>
      <w:r w:rsidR="00CF1EB8" w:rsidRPr="00CF1EB8">
        <w:rPr>
          <w:rFonts w:ascii="Times New Roman" w:hAnsi="Times New Roman" w:cs="Times New Roman"/>
          <w:sz w:val="24"/>
          <w:szCs w:val="24"/>
        </w:rPr>
        <w:t xml:space="preserve">Рассмотрение заявления и прилагаемых </w:t>
      </w:r>
      <w:r w:rsidR="00CF1EB8">
        <w:rPr>
          <w:rFonts w:ascii="Times New Roman" w:hAnsi="Times New Roman" w:cs="Times New Roman"/>
          <w:sz w:val="24"/>
          <w:szCs w:val="24"/>
        </w:rPr>
        <w:t>к нему документов</w:t>
      </w:r>
      <w:r w:rsidR="00CF1EB8" w:rsidRPr="00CF1EB8">
        <w:rPr>
          <w:rFonts w:ascii="Times New Roman" w:hAnsi="Times New Roman" w:cs="Times New Roman"/>
          <w:sz w:val="24"/>
          <w:szCs w:val="24"/>
        </w:rPr>
        <w:t>, проведение осмотра объекта индивидуального жилищного строительства, подготовка документа, являющегося</w:t>
      </w:r>
      <w:r w:rsidR="00E51A78">
        <w:rPr>
          <w:rFonts w:ascii="Times New Roman" w:hAnsi="Times New Roman" w:cs="Times New Roman"/>
          <w:sz w:val="24"/>
          <w:szCs w:val="24"/>
        </w:rPr>
        <w:t xml:space="preserve"> </w:t>
      </w:r>
      <w:r w:rsidR="00CF1EB8" w:rsidRPr="00CF1EB8">
        <w:rPr>
          <w:rFonts w:ascii="Times New Roman" w:hAnsi="Times New Roman" w:cs="Times New Roman"/>
          <w:sz w:val="24"/>
          <w:szCs w:val="24"/>
        </w:rPr>
        <w:t>результатом предоставления муниципальной услуги</w:t>
      </w:r>
    </w:p>
    <w:p w14:paraId="1C3FA2BF" w14:textId="77777777" w:rsidR="006A4975" w:rsidRPr="00FA6312" w:rsidRDefault="0043452E" w:rsidP="006A4975">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4</w:t>
      </w:r>
      <w:r w:rsidR="006A4975" w:rsidRPr="00FA6312">
        <w:rPr>
          <w:rFonts w:ascii="Times New Roman" w:hAnsi="Times New Roman" w:cs="Times New Roman"/>
          <w:sz w:val="24"/>
          <w:szCs w:val="24"/>
        </w:rPr>
        <w:t>) выдача результата предоставления муниципальной услуги.</w:t>
      </w:r>
    </w:p>
    <w:p w14:paraId="505344B0" w14:textId="77777777" w:rsidR="009A5E33" w:rsidRDefault="009A5E33" w:rsidP="009A5E33">
      <w:pPr>
        <w:pStyle w:val="ConsPlusNormal"/>
        <w:jc w:val="center"/>
        <w:outlineLvl w:val="2"/>
        <w:rPr>
          <w:rFonts w:ascii="Times New Roman" w:hAnsi="Times New Roman" w:cs="Times New Roman"/>
          <w:sz w:val="24"/>
          <w:szCs w:val="24"/>
        </w:rPr>
      </w:pPr>
    </w:p>
    <w:p w14:paraId="257F02D5" w14:textId="77777777" w:rsidR="00CF1EB8" w:rsidRPr="000155A3" w:rsidRDefault="009A5E33" w:rsidP="00CF1EB8">
      <w:pPr>
        <w:pStyle w:val="ConsPlusNormal"/>
        <w:ind w:firstLine="1134"/>
        <w:jc w:val="center"/>
        <w:outlineLvl w:val="2"/>
        <w:rPr>
          <w:rFonts w:ascii="Times New Roman" w:hAnsi="Times New Roman" w:cs="Times New Roman"/>
          <w:sz w:val="24"/>
          <w:szCs w:val="24"/>
        </w:rPr>
      </w:pPr>
      <w:r>
        <w:rPr>
          <w:rFonts w:ascii="Times New Roman" w:hAnsi="Times New Roman" w:cs="Times New Roman"/>
          <w:sz w:val="24"/>
          <w:szCs w:val="24"/>
        </w:rPr>
        <w:t xml:space="preserve">3.2. </w:t>
      </w:r>
      <w:r w:rsidR="00CF1EB8">
        <w:rPr>
          <w:rFonts w:ascii="Times New Roman" w:hAnsi="Times New Roman" w:cs="Times New Roman"/>
          <w:sz w:val="24"/>
          <w:szCs w:val="24"/>
        </w:rPr>
        <w:t xml:space="preserve">Прием заявления </w:t>
      </w:r>
      <w:r w:rsidR="00CF1EB8" w:rsidRPr="000155A3">
        <w:rPr>
          <w:rFonts w:ascii="Times New Roman" w:hAnsi="Times New Roman" w:cs="Times New Roman"/>
          <w:sz w:val="24"/>
          <w:szCs w:val="24"/>
        </w:rPr>
        <w:t>предоставлени</w:t>
      </w:r>
      <w:r w:rsidR="00CF1EB8">
        <w:rPr>
          <w:rFonts w:ascii="Times New Roman" w:hAnsi="Times New Roman" w:cs="Times New Roman"/>
          <w:sz w:val="24"/>
          <w:szCs w:val="24"/>
        </w:rPr>
        <w:t>я</w:t>
      </w:r>
      <w:r w:rsidR="00CF1EB8" w:rsidRPr="000155A3">
        <w:rPr>
          <w:rFonts w:ascii="Times New Roman" w:hAnsi="Times New Roman" w:cs="Times New Roman"/>
          <w:sz w:val="24"/>
          <w:szCs w:val="24"/>
        </w:rPr>
        <w:t xml:space="preserve"> муниципальной услуги </w:t>
      </w:r>
    </w:p>
    <w:p w14:paraId="149C78A1" w14:textId="77777777" w:rsidR="009A5E33" w:rsidRDefault="00CF1EB8" w:rsidP="00CF1EB8">
      <w:pPr>
        <w:pStyle w:val="ConsPlusNormal"/>
        <w:ind w:firstLine="1134"/>
        <w:jc w:val="center"/>
        <w:outlineLvl w:val="2"/>
        <w:rPr>
          <w:rFonts w:ascii="Times New Roman" w:hAnsi="Times New Roman" w:cs="Times New Roman"/>
          <w:sz w:val="24"/>
          <w:szCs w:val="24"/>
        </w:rPr>
      </w:pPr>
      <w:r w:rsidRPr="000155A3">
        <w:rPr>
          <w:rFonts w:ascii="Times New Roman" w:hAnsi="Times New Roman" w:cs="Times New Roman"/>
          <w:sz w:val="24"/>
          <w:szCs w:val="24"/>
        </w:rPr>
        <w:t>и прилагаемых к нему документов</w:t>
      </w:r>
    </w:p>
    <w:p w14:paraId="51CC6465" w14:textId="77777777" w:rsidR="009A5E33" w:rsidRDefault="009A5E33" w:rsidP="009A5E33">
      <w:pPr>
        <w:pStyle w:val="ConsPlusNormal"/>
        <w:jc w:val="center"/>
        <w:outlineLvl w:val="2"/>
        <w:rPr>
          <w:rFonts w:ascii="Times New Roman" w:hAnsi="Times New Roman" w:cs="Times New Roman"/>
          <w:sz w:val="24"/>
          <w:szCs w:val="24"/>
        </w:rPr>
      </w:pPr>
    </w:p>
    <w:p w14:paraId="29346177" w14:textId="77777777" w:rsidR="009A5E33" w:rsidRDefault="009A5E33"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документов, установленных пунктами 2.6.1 - 2.6.2 подраздела 2.6 раздела 2 настоящего административного регламента. </w:t>
      </w:r>
    </w:p>
    <w:p w14:paraId="598BE5D9" w14:textId="77777777" w:rsidR="009A5E33" w:rsidRDefault="009A5E33"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3.2.2. Должностным лицом, ответственным за выполнение административной процедуры, является специалист отдела муниципальной службы и кадров администрации муниципального образования «Холмский городской округ», ответственный за прием уведомления и документов для предоставления муниципальной услуги (далее - специалист, ответственный за прием документов).</w:t>
      </w:r>
    </w:p>
    <w:p w14:paraId="66FDAAF1" w14:textId="77777777" w:rsidR="009A5E33" w:rsidRDefault="009A5E33"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14:paraId="2C93DC15" w14:textId="77777777" w:rsidR="009A5E33" w:rsidRDefault="009A5E33"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3F6EE71F" w14:textId="77777777" w:rsidR="009A5E33" w:rsidRDefault="009A5E33" w:rsidP="00294544">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2) </w:t>
      </w:r>
      <w:r w:rsidR="00294544">
        <w:rPr>
          <w:rFonts w:ascii="Times New Roman" w:hAnsi="Times New Roman" w:cs="Times New Roman"/>
          <w:sz w:val="24"/>
          <w:szCs w:val="24"/>
        </w:rPr>
        <w:t>при наличии основания для отказа в приеме документов, необходимых для предоставления муниципальной услуги, установленного подразделом 2.8 раздела 2 настоящего административного регламента, отказывает в приеме с разъяснением причин;</w:t>
      </w:r>
    </w:p>
    <w:p w14:paraId="1CA573C5" w14:textId="77777777" w:rsidR="009A5E33" w:rsidRDefault="00294544"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w:t>
      </w:r>
      <w:r w:rsidR="009A5E33">
        <w:rPr>
          <w:rFonts w:ascii="Times New Roman" w:hAnsi="Times New Roman" w:cs="Times New Roman"/>
          <w:sz w:val="24"/>
          <w:szCs w:val="24"/>
        </w:rPr>
        <w:t>) при отсутствии оснований для отказа в приеме документов, необходимых для предоставления муниципальной услуги, установленных подразделом 2.</w:t>
      </w:r>
      <w:r>
        <w:rPr>
          <w:rFonts w:ascii="Times New Roman" w:hAnsi="Times New Roman" w:cs="Times New Roman"/>
          <w:sz w:val="24"/>
          <w:szCs w:val="24"/>
        </w:rPr>
        <w:t>8</w:t>
      </w:r>
      <w:r w:rsidR="009A5E33">
        <w:rPr>
          <w:rFonts w:ascii="Times New Roman" w:hAnsi="Times New Roman" w:cs="Times New Roman"/>
          <w:sz w:val="24"/>
          <w:szCs w:val="24"/>
        </w:rPr>
        <w:t xml:space="preserve"> настоящего административного регламента, осуществляет проверку представленного заявления и документов, изготавливает копии представленных документов (при наличии), регистрирует запрос;</w:t>
      </w:r>
    </w:p>
    <w:p w14:paraId="12570870" w14:textId="77777777" w:rsidR="009A5E33" w:rsidRDefault="00294544"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4</w:t>
      </w:r>
      <w:r w:rsidR="009A5E33">
        <w:rPr>
          <w:rFonts w:ascii="Times New Roman" w:hAnsi="Times New Roman" w:cs="Times New Roman"/>
          <w:sz w:val="24"/>
          <w:szCs w:val="24"/>
        </w:rPr>
        <w:t>) при личном обращении выдает заявителю или его представителю расписку в получении документов с указанием их перечня и даты получения;</w:t>
      </w:r>
    </w:p>
    <w:p w14:paraId="2FEB692F" w14:textId="77777777" w:rsidR="009A5E33" w:rsidRDefault="00294544"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5</w:t>
      </w:r>
      <w:r w:rsidR="009A5E33">
        <w:rPr>
          <w:rFonts w:ascii="Times New Roman" w:hAnsi="Times New Roman" w:cs="Times New Roman"/>
          <w:sz w:val="24"/>
          <w:szCs w:val="24"/>
        </w:rPr>
        <w:t>) при поступлении заявления и документов посредством почтового отправления направляет расписку в их получении по указанному в уведомлении почтовому адресу;</w:t>
      </w:r>
    </w:p>
    <w:p w14:paraId="752F0843" w14:textId="77777777" w:rsidR="009A5E33" w:rsidRDefault="00294544"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6</w:t>
      </w:r>
      <w:r w:rsidR="009A5E33">
        <w:rPr>
          <w:rFonts w:ascii="Times New Roman" w:hAnsi="Times New Roman" w:cs="Times New Roman"/>
          <w:sz w:val="24"/>
          <w:szCs w:val="24"/>
        </w:rPr>
        <w:t>) при поступлении заявления и документов в форме электронных документов, направляет заявителю (представителю заявителя) сообщение об их получении с указанием входящего регистрационного номера, даты получения в личный кабинет заявителя (представителя заявителя) на РПГУ;</w:t>
      </w:r>
    </w:p>
    <w:p w14:paraId="285CEA87" w14:textId="77777777" w:rsidR="009A5E33" w:rsidRDefault="00294544"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7</w:t>
      </w:r>
      <w:r w:rsidR="009A5E33">
        <w:rPr>
          <w:rFonts w:ascii="Times New Roman" w:hAnsi="Times New Roman" w:cs="Times New Roman"/>
          <w:sz w:val="24"/>
          <w:szCs w:val="24"/>
        </w:rPr>
        <w:t>) при представлении заявителем самостоятельно документов, установленных пунктом 2.6.2 подраздела 2.6 раздела 2 настоящего административного регламента, либо при наличии оснований для отказа в предоставлении муниципальной услуги, установленных подразделом 2.8 настоящего административного регламента, передает заявление  и документы должностному лицу, ответственному за рассмотрение документов;</w:t>
      </w:r>
    </w:p>
    <w:p w14:paraId="0F9DFE02" w14:textId="77777777" w:rsidR="009A5E33" w:rsidRDefault="00294544"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8</w:t>
      </w:r>
      <w:r w:rsidR="009A5E33">
        <w:rPr>
          <w:rFonts w:ascii="Times New Roman" w:hAnsi="Times New Roman" w:cs="Times New Roman"/>
          <w:sz w:val="24"/>
          <w:szCs w:val="24"/>
        </w:rPr>
        <w:t xml:space="preserve">) при непредставлении заявителем самостоятельно документов, установленных пунктом 2.6.2 подраздела 2.6 раздела 2 настоящего административного регламента, передает </w:t>
      </w:r>
      <w:r w:rsidR="009A5E33">
        <w:rPr>
          <w:rFonts w:ascii="Times New Roman" w:hAnsi="Times New Roman" w:cs="Times New Roman"/>
          <w:sz w:val="24"/>
          <w:szCs w:val="24"/>
        </w:rPr>
        <w:lastRenderedPageBreak/>
        <w:t>заявление и документы должностному лицу, ответственному за направление межведомственных запросов.</w:t>
      </w:r>
    </w:p>
    <w:p w14:paraId="3B2658B6" w14:textId="77777777" w:rsidR="009A5E33" w:rsidRDefault="009A5E33"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3.2.3. Прием заявления и прилагаемых к нему документов осуществляется в день их поступления в ОМСУ</w:t>
      </w:r>
      <w:r>
        <w:rPr>
          <w:rFonts w:ascii="Times New Roman" w:hAnsi="Times New Roman" w:cs="Times New Roman"/>
          <w:i/>
          <w:sz w:val="24"/>
          <w:szCs w:val="24"/>
        </w:rPr>
        <w:t>.</w:t>
      </w:r>
    </w:p>
    <w:p w14:paraId="49260A9E" w14:textId="77777777" w:rsidR="009A5E33" w:rsidRDefault="009A5E33"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3.2.4. Критерием принятия решения в рамках настоящей административной процедуры наличие либо отсутствие оснований для отказа в приеме.</w:t>
      </w:r>
    </w:p>
    <w:p w14:paraId="53723AB2" w14:textId="77777777" w:rsidR="009A5E33" w:rsidRDefault="009A5E33"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p>
    <w:p w14:paraId="60429CB3" w14:textId="77777777" w:rsidR="009A5E33" w:rsidRDefault="009A5E33" w:rsidP="009A5E33">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7682574A" w14:textId="77777777" w:rsidR="00CF1EB8" w:rsidRDefault="00CF1EB8" w:rsidP="00294544">
      <w:pPr>
        <w:pStyle w:val="ConsPlusNormal"/>
        <w:ind w:firstLine="567"/>
        <w:jc w:val="center"/>
        <w:outlineLvl w:val="2"/>
        <w:rPr>
          <w:rFonts w:ascii="Times New Roman" w:hAnsi="Times New Roman" w:cs="Times New Roman"/>
          <w:sz w:val="24"/>
          <w:szCs w:val="24"/>
        </w:rPr>
      </w:pPr>
    </w:p>
    <w:p w14:paraId="015BB10A" w14:textId="77777777" w:rsidR="00CF1EB8" w:rsidRDefault="00294544" w:rsidP="00CF1EB8">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3.3. </w:t>
      </w:r>
      <w:r w:rsidR="00CF1EB8" w:rsidRPr="000155A3">
        <w:rPr>
          <w:rFonts w:ascii="Times New Roman" w:hAnsi="Times New Roman" w:cs="Times New Roman"/>
          <w:sz w:val="24"/>
          <w:szCs w:val="24"/>
        </w:rPr>
        <w:t>Формирование и направление межведомственных запросов</w:t>
      </w:r>
      <w:r w:rsidR="00CF1EB8">
        <w:rPr>
          <w:rFonts w:ascii="Times New Roman" w:hAnsi="Times New Roman" w:cs="Times New Roman"/>
          <w:sz w:val="24"/>
          <w:szCs w:val="24"/>
        </w:rPr>
        <w:t xml:space="preserve"> </w:t>
      </w:r>
    </w:p>
    <w:p w14:paraId="35A3898D" w14:textId="77777777" w:rsidR="00CF1EB8" w:rsidRPr="000155A3" w:rsidRDefault="00CF1EB8" w:rsidP="00CF1EB8">
      <w:pPr>
        <w:pStyle w:val="ConsPlusNormal"/>
        <w:jc w:val="center"/>
        <w:outlineLvl w:val="2"/>
        <w:rPr>
          <w:rFonts w:ascii="Times New Roman" w:hAnsi="Times New Roman" w:cs="Times New Roman"/>
          <w:sz w:val="24"/>
          <w:szCs w:val="24"/>
        </w:rPr>
      </w:pPr>
      <w:r w:rsidRPr="000155A3">
        <w:rPr>
          <w:rFonts w:ascii="Times New Roman" w:hAnsi="Times New Roman" w:cs="Times New Roman"/>
          <w:sz w:val="24"/>
          <w:szCs w:val="24"/>
        </w:rPr>
        <w:t>в органы (организации), в распоряжении которых находятся документы и сведения,</w:t>
      </w:r>
      <w:r>
        <w:rPr>
          <w:rFonts w:ascii="Times New Roman" w:hAnsi="Times New Roman" w:cs="Times New Roman"/>
          <w:sz w:val="24"/>
          <w:szCs w:val="24"/>
        </w:rPr>
        <w:t xml:space="preserve"> </w:t>
      </w:r>
      <w:r w:rsidRPr="000155A3">
        <w:rPr>
          <w:rFonts w:ascii="Times New Roman" w:hAnsi="Times New Roman" w:cs="Times New Roman"/>
          <w:sz w:val="24"/>
          <w:szCs w:val="24"/>
        </w:rPr>
        <w:t>необходимые для предоставления муниципальной услуги</w:t>
      </w:r>
    </w:p>
    <w:p w14:paraId="5DE0B38C" w14:textId="77777777" w:rsidR="00294544" w:rsidRDefault="00294544" w:rsidP="00CF1EB8">
      <w:pPr>
        <w:pStyle w:val="ConsPlusNormal"/>
        <w:ind w:firstLine="567"/>
        <w:jc w:val="center"/>
        <w:outlineLvl w:val="2"/>
        <w:rPr>
          <w:rFonts w:ascii="Times New Roman" w:hAnsi="Times New Roman" w:cs="Times New Roman"/>
          <w:sz w:val="24"/>
          <w:szCs w:val="24"/>
        </w:rPr>
      </w:pPr>
    </w:p>
    <w:p w14:paraId="1054F88D" w14:textId="77777777" w:rsidR="00294544" w:rsidRDefault="00294544" w:rsidP="00294544">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3.3.1. Основанием для начала административной процедуры является поступление заявления о предоставлении муниципальной услуги и документов.</w:t>
      </w:r>
    </w:p>
    <w:p w14:paraId="26CFE1E9" w14:textId="77777777" w:rsidR="00294544" w:rsidRDefault="00294544" w:rsidP="00294544">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3.3.2. Должностным лицом, ответственным за выполнение административной процедуры, является специалист Отдела, ответственный за направление межведомственных запросов.</w:t>
      </w:r>
    </w:p>
    <w:p w14:paraId="101A7353" w14:textId="77777777" w:rsidR="00294544" w:rsidRDefault="00294544" w:rsidP="00294544">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3.3.3. Специалист, ответственный за направление межведомственных запросов, осуществляет следующие административные действия:</w:t>
      </w:r>
    </w:p>
    <w:p w14:paraId="76196208" w14:textId="77777777" w:rsidR="009661BC" w:rsidRPr="009661BC" w:rsidRDefault="009661BC" w:rsidP="009661BC">
      <w:pPr>
        <w:pStyle w:val="ConsPlusNormal"/>
        <w:ind w:firstLine="1134"/>
        <w:jc w:val="both"/>
        <w:outlineLvl w:val="2"/>
        <w:rPr>
          <w:rFonts w:ascii="Times New Roman" w:hAnsi="Times New Roman" w:cs="Times New Roman"/>
          <w:sz w:val="24"/>
          <w:szCs w:val="24"/>
        </w:rPr>
      </w:pPr>
      <w:r w:rsidRPr="009661BC">
        <w:rPr>
          <w:rFonts w:ascii="Times New Roman" w:hAnsi="Times New Roman" w:cs="Times New Roman"/>
          <w:sz w:val="24"/>
          <w:szCs w:val="24"/>
        </w:rPr>
        <w:t>1) формирует и направляет межведомственные запросы в целях получения:</w:t>
      </w:r>
    </w:p>
    <w:p w14:paraId="01EAC51D" w14:textId="77777777" w:rsidR="009661BC" w:rsidRDefault="009661BC" w:rsidP="009661BC">
      <w:pPr>
        <w:pStyle w:val="ConsPlusNormal"/>
        <w:ind w:firstLine="1134"/>
        <w:jc w:val="both"/>
        <w:outlineLvl w:val="2"/>
        <w:rPr>
          <w:rFonts w:ascii="Times New Roman" w:hAnsi="Times New Roman" w:cs="Times New Roman"/>
          <w:sz w:val="24"/>
          <w:szCs w:val="24"/>
        </w:rPr>
      </w:pPr>
      <w:r w:rsidRPr="009661BC">
        <w:rPr>
          <w:rFonts w:ascii="Times New Roman" w:hAnsi="Times New Roman" w:cs="Times New Roman"/>
          <w:sz w:val="24"/>
          <w:szCs w:val="24"/>
        </w:rPr>
        <w:t>- выписки на земельный участок из Единого государственного реестра недвижимости - в Федеральную службу государственной регистрации, кадастра и картографии по Сахалинской области;</w:t>
      </w:r>
    </w:p>
    <w:p w14:paraId="75B76CB2" w14:textId="1C0B8B46" w:rsidR="00294544" w:rsidRDefault="00294544" w:rsidP="009661BC">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2) передает заявление и прилагаемые к нему документы и ответы на межведомственные запросы должностному лицу, ответственному за рассмотрение документов.</w:t>
      </w:r>
    </w:p>
    <w:p w14:paraId="18D1E832" w14:textId="77777777" w:rsidR="00294544" w:rsidRDefault="00294544" w:rsidP="00294544">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3.3.4. Межведомственный запрос оформляется в соответствии с требованиями Федерального закона от 27.07.2010 № 210-ФЗ «Об организации предоставления государственных и муниципальных услуг».</w:t>
      </w:r>
    </w:p>
    <w:p w14:paraId="47C57FA2" w14:textId="77777777" w:rsidR="00294544" w:rsidRDefault="00294544" w:rsidP="00294544">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7EBE4FE7" w14:textId="77777777" w:rsidR="00294544" w:rsidRDefault="00294544" w:rsidP="00294544">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660C39E4" w14:textId="77777777" w:rsidR="00294544" w:rsidRDefault="00294544" w:rsidP="00294544">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7E15CC19" w14:textId="77777777" w:rsidR="00294544" w:rsidRDefault="00294544" w:rsidP="00294544">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w:t>
      </w:r>
      <w:r w:rsidR="000766A0">
        <w:rPr>
          <w:rFonts w:ascii="Times New Roman" w:hAnsi="Times New Roman" w:cs="Times New Roman"/>
          <w:sz w:val="24"/>
          <w:szCs w:val="24"/>
        </w:rPr>
        <w:t>осов осуществляется не позднее 2</w:t>
      </w:r>
      <w:r>
        <w:rPr>
          <w:rFonts w:ascii="Times New Roman" w:hAnsi="Times New Roman" w:cs="Times New Roman"/>
          <w:sz w:val="24"/>
          <w:szCs w:val="24"/>
        </w:rPr>
        <w:t xml:space="preserve"> рабочих дней, следующих за приемом заявления о предоставлении муниципальной услуги и прилагаемых к нему документов.</w:t>
      </w:r>
    </w:p>
    <w:p w14:paraId="2543C6FB" w14:textId="77777777" w:rsidR="00294544" w:rsidRDefault="00294544" w:rsidP="00294544">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3.3.5.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14:paraId="3435543D" w14:textId="77777777" w:rsidR="00294544" w:rsidRDefault="00294544" w:rsidP="00294544">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3.3.6. Результатом выполнения административной процедуры является получение </w:t>
      </w:r>
      <w:r>
        <w:rPr>
          <w:rFonts w:ascii="Times New Roman" w:hAnsi="Times New Roman" w:cs="Times New Roman"/>
          <w:sz w:val="24"/>
          <w:szCs w:val="24"/>
        </w:rPr>
        <w:lastRenderedPageBreak/>
        <w:t>ответа на межведомственный запрос или уведомления об отсутствии запрашиваемой информации.</w:t>
      </w:r>
    </w:p>
    <w:p w14:paraId="7CED85D1" w14:textId="77777777" w:rsidR="00294544" w:rsidRDefault="00294544" w:rsidP="00294544">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3.3.7. Способом фиксации результата выполнения административной процедуры является регистрация запросов.</w:t>
      </w:r>
    </w:p>
    <w:p w14:paraId="3F33A514" w14:textId="77777777" w:rsidR="00294544" w:rsidRDefault="00294544" w:rsidP="009A5E33">
      <w:pPr>
        <w:pStyle w:val="ConsPlusNormal"/>
        <w:ind w:firstLine="1134"/>
        <w:jc w:val="both"/>
        <w:outlineLvl w:val="2"/>
        <w:rPr>
          <w:rFonts w:ascii="Times New Roman" w:hAnsi="Times New Roman" w:cs="Times New Roman"/>
          <w:sz w:val="24"/>
          <w:szCs w:val="24"/>
        </w:rPr>
      </w:pPr>
    </w:p>
    <w:p w14:paraId="3B50B760" w14:textId="77777777" w:rsidR="000766A0" w:rsidRDefault="000766A0" w:rsidP="000766A0">
      <w:pPr>
        <w:pStyle w:val="ConsPlusNormal"/>
        <w:ind w:firstLine="567"/>
        <w:jc w:val="center"/>
        <w:outlineLvl w:val="2"/>
        <w:rPr>
          <w:rFonts w:ascii="Times New Roman" w:hAnsi="Times New Roman" w:cs="Times New Roman"/>
          <w:sz w:val="24"/>
          <w:szCs w:val="24"/>
        </w:rPr>
      </w:pPr>
      <w:r>
        <w:rPr>
          <w:rFonts w:ascii="Times New Roman" w:hAnsi="Times New Roman" w:cs="Times New Roman"/>
          <w:sz w:val="24"/>
          <w:szCs w:val="24"/>
        </w:rPr>
        <w:t>3.4. Рассмотрение заявления и прилагаемых к нему документов, проведение осмотра объекта индивидуального жилищного строительства, подготовка документа, являющегося результатом предоставления муниципальной услуги</w:t>
      </w:r>
    </w:p>
    <w:p w14:paraId="22979FD0" w14:textId="77777777" w:rsidR="000766A0" w:rsidRDefault="000766A0" w:rsidP="000766A0">
      <w:pPr>
        <w:pStyle w:val="ConsPlusNormal"/>
        <w:ind w:firstLine="567"/>
        <w:jc w:val="center"/>
        <w:outlineLvl w:val="2"/>
        <w:rPr>
          <w:rFonts w:ascii="Times New Roman" w:hAnsi="Times New Roman" w:cs="Times New Roman"/>
          <w:color w:val="FF0000"/>
          <w:sz w:val="24"/>
          <w:szCs w:val="24"/>
        </w:rPr>
      </w:pPr>
    </w:p>
    <w:p w14:paraId="2DDAC269"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3.4.1. Основанием для начала административной процедуры является поступление заявления и прилагаемых к нему документов, для подготовки решения об оставлении без рассмотрения; представление заявителем всех документов, необходимых для предоставления муниципальной услуги, поступление ответов на межведомственные запросы либо истечение установленного Градостроительным Кодексом срока со дня их направления.</w:t>
      </w:r>
    </w:p>
    <w:p w14:paraId="3882FEA0" w14:textId="77777777" w:rsidR="00B57B91" w:rsidRPr="00B57B91" w:rsidRDefault="000766A0" w:rsidP="00B57B91">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3.4.2. </w:t>
      </w:r>
      <w:r w:rsidR="00B57B91" w:rsidRPr="00B57B91">
        <w:rPr>
          <w:rFonts w:ascii="Times New Roman" w:hAnsi="Times New Roman" w:cs="Times New Roman"/>
          <w:sz w:val="24"/>
          <w:szCs w:val="24"/>
        </w:rPr>
        <w:t>Должностными лицами, ответственными за рассмотрение документов, подготовку результата, являются:</w:t>
      </w:r>
    </w:p>
    <w:p w14:paraId="146F1A0B" w14:textId="77777777" w:rsidR="00B57B91" w:rsidRPr="00B57B91" w:rsidRDefault="00B57B91" w:rsidP="00B57B91">
      <w:pPr>
        <w:pStyle w:val="ConsPlusNormal"/>
        <w:ind w:firstLine="1134"/>
        <w:jc w:val="both"/>
        <w:outlineLvl w:val="2"/>
        <w:rPr>
          <w:rFonts w:ascii="Times New Roman" w:hAnsi="Times New Roman" w:cs="Times New Roman"/>
          <w:sz w:val="24"/>
          <w:szCs w:val="24"/>
        </w:rPr>
      </w:pPr>
      <w:r w:rsidRPr="00B57B91">
        <w:rPr>
          <w:rFonts w:ascii="Times New Roman" w:hAnsi="Times New Roman" w:cs="Times New Roman"/>
          <w:sz w:val="24"/>
          <w:szCs w:val="24"/>
        </w:rPr>
        <w:t>1) специалист отдела архитектуры и землепользования департамента по управлению муниципальным имуществом и землепользованию администрации муниципального образования "Холмский городской округ",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14:paraId="210F8D65" w14:textId="0546CA47" w:rsidR="000766A0" w:rsidRDefault="00B57B91" w:rsidP="00B57B91">
      <w:pPr>
        <w:pStyle w:val="ConsPlusNormal"/>
        <w:ind w:firstLine="1134"/>
        <w:jc w:val="both"/>
        <w:outlineLvl w:val="2"/>
        <w:rPr>
          <w:rFonts w:ascii="Times New Roman" w:hAnsi="Times New Roman" w:cs="Times New Roman"/>
          <w:sz w:val="24"/>
          <w:szCs w:val="24"/>
        </w:rPr>
      </w:pPr>
      <w:r w:rsidRPr="00B57B91">
        <w:rPr>
          <w:rFonts w:ascii="Times New Roman" w:hAnsi="Times New Roman" w:cs="Times New Roman"/>
          <w:sz w:val="24"/>
          <w:szCs w:val="24"/>
        </w:rPr>
        <w:t>2) начальник отдела архитектуры и землепользования департамента по управлению муниципальным имуществом и землепользованию администрации муниципального образования "Холмский городской округ (далее - руководитель)</w:t>
      </w:r>
      <w:r w:rsidR="000766A0">
        <w:rPr>
          <w:rFonts w:ascii="Times New Roman" w:hAnsi="Times New Roman" w:cs="Times New Roman"/>
          <w:sz w:val="24"/>
          <w:szCs w:val="24"/>
        </w:rPr>
        <w:t>.</w:t>
      </w:r>
    </w:p>
    <w:p w14:paraId="345AA03D" w14:textId="1AC5D3A1" w:rsidR="00B57B91" w:rsidRDefault="00B57B91" w:rsidP="00B57B91">
      <w:pPr>
        <w:pStyle w:val="ConsPlusNormal"/>
        <w:ind w:firstLine="1134"/>
        <w:jc w:val="both"/>
        <w:rPr>
          <w:rFonts w:ascii="Times New Roman" w:hAnsi="Times New Roman" w:cs="Times New Roman"/>
        </w:rPr>
      </w:pPr>
      <w:r>
        <w:rPr>
          <w:rFonts w:ascii="Times New Roman" w:hAnsi="Times New Roman" w:cs="Times New Roman"/>
        </w:rPr>
        <w:t xml:space="preserve">(в ред. </w:t>
      </w:r>
      <w:hyperlink r:id="rId25" w:history="1">
        <w:r>
          <w:rPr>
            <w:rStyle w:val="ac"/>
            <w:rFonts w:ascii="Times New Roman" w:hAnsi="Times New Roman" w:cs="Times New Roman"/>
          </w:rPr>
          <w:t>Постановления</w:t>
        </w:r>
      </w:hyperlink>
      <w:r>
        <w:rPr>
          <w:rFonts w:ascii="Times New Roman" w:hAnsi="Times New Roman" w:cs="Times New Roman"/>
        </w:rPr>
        <w:t xml:space="preserve"> Администрации муниципального образования "Холмский городской округ" от 27.09.2023 №2010)</w:t>
      </w:r>
    </w:p>
    <w:p w14:paraId="6CB00E44"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3.4.3. Специалист, ответственный за проверку, выполняет следующие административные действия: </w:t>
      </w:r>
    </w:p>
    <w:p w14:paraId="392037D8"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1) при наличии оснований для отказа в приеме документов, необходимых для предоставления муниципальной услуги, установле</w:t>
      </w:r>
      <w:r w:rsidR="00594C42">
        <w:rPr>
          <w:rFonts w:ascii="Times New Roman" w:hAnsi="Times New Roman" w:cs="Times New Roman"/>
          <w:sz w:val="24"/>
          <w:szCs w:val="24"/>
        </w:rPr>
        <w:t>нных подразделом 2.8</w:t>
      </w:r>
      <w:r>
        <w:rPr>
          <w:rFonts w:ascii="Times New Roman" w:hAnsi="Times New Roman" w:cs="Times New Roman"/>
          <w:sz w:val="24"/>
          <w:szCs w:val="24"/>
        </w:rPr>
        <w:t xml:space="preserve"> настоящего административного регламента подготовку проекта решения об отказе в приеме;</w:t>
      </w:r>
    </w:p>
    <w:p w14:paraId="240B3E19" w14:textId="77777777" w:rsidR="000766A0" w:rsidRDefault="000766A0" w:rsidP="000766A0">
      <w:pPr>
        <w:pStyle w:val="ConsPlusNormal"/>
        <w:ind w:firstLine="1134"/>
        <w:jc w:val="both"/>
        <w:outlineLvl w:val="2"/>
        <w:rPr>
          <w:rFonts w:ascii="Times New Roman" w:eastAsiaTheme="minorHAnsi" w:hAnsi="Times New Roman" w:cs="Times New Roman"/>
          <w:color w:val="FF0000"/>
          <w:sz w:val="24"/>
          <w:szCs w:val="24"/>
          <w:lang w:eastAsia="en-US"/>
        </w:rPr>
      </w:pPr>
      <w:r>
        <w:rPr>
          <w:rFonts w:ascii="Times New Roman" w:hAnsi="Times New Roman" w:cs="Times New Roman"/>
          <w:sz w:val="24"/>
          <w:szCs w:val="24"/>
        </w:rPr>
        <w:t>2) при отсутствии оснований для отказа в приеме документов, необходимых для предоставления муниципальной услуг</w:t>
      </w:r>
      <w:r w:rsidR="00594C42">
        <w:rPr>
          <w:rFonts w:ascii="Times New Roman" w:hAnsi="Times New Roman" w:cs="Times New Roman"/>
          <w:sz w:val="24"/>
          <w:szCs w:val="24"/>
        </w:rPr>
        <w:t>и, установленных подразделом 2.8</w:t>
      </w:r>
      <w:r>
        <w:rPr>
          <w:rFonts w:ascii="Times New Roman" w:hAnsi="Times New Roman" w:cs="Times New Roman"/>
          <w:sz w:val="24"/>
          <w:szCs w:val="24"/>
        </w:rPr>
        <w:t xml:space="preserve"> настоящего административного регламента, </w:t>
      </w:r>
      <w:r>
        <w:rPr>
          <w:rFonts w:ascii="Times New Roman" w:eastAsiaTheme="minorHAnsi" w:hAnsi="Times New Roman" w:cs="Times New Roman"/>
          <w:sz w:val="24"/>
          <w:szCs w:val="24"/>
          <w:lang w:eastAsia="en-US"/>
        </w:rPr>
        <w:t>проводит проверку наличия документов (сведений), необходимых для предоставления муниципальной услуги, и их соответствие установленным требованиям, проводит осмотр объекта индивидуального жилищного строительства</w:t>
      </w:r>
      <w:r>
        <w:rPr>
          <w:rFonts w:ascii="Times New Roman" w:eastAsiaTheme="minorHAnsi" w:hAnsi="Times New Roman" w:cs="Times New Roman"/>
          <w:color w:val="FF0000"/>
          <w:sz w:val="24"/>
          <w:szCs w:val="24"/>
          <w:lang w:eastAsia="en-US"/>
        </w:rPr>
        <w:t>.</w:t>
      </w:r>
    </w:p>
    <w:p w14:paraId="5E5A1CBF"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 осуществляет подготовку проекта:</w:t>
      </w:r>
    </w:p>
    <w:p w14:paraId="420DB928"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23851158"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42F72054"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3.4.4. Руководитель выполняет следующие административные действия: </w:t>
      </w:r>
    </w:p>
    <w:p w14:paraId="1DA01BAC"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1) проверяет данные, указанные в проекте соответствующего решения; </w:t>
      </w:r>
    </w:p>
    <w:p w14:paraId="22525134"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4B0208D0"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3.4.3 настоящего административного регламента.</w:t>
      </w:r>
    </w:p>
    <w:p w14:paraId="2818F3FF"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3.4.5. Срок рассмотрения </w:t>
      </w:r>
      <w:r w:rsidR="0043452E">
        <w:rPr>
          <w:rFonts w:ascii="Times New Roman" w:hAnsi="Times New Roman" w:cs="Times New Roman"/>
          <w:sz w:val="24"/>
          <w:szCs w:val="24"/>
        </w:rPr>
        <w:t>заявления</w:t>
      </w:r>
      <w:r>
        <w:rPr>
          <w:rFonts w:ascii="Times New Roman" w:hAnsi="Times New Roman" w:cs="Times New Roman"/>
          <w:sz w:val="24"/>
          <w:szCs w:val="24"/>
        </w:rPr>
        <w:t xml:space="preserve"> и прилагаемых к нему документов, </w:t>
      </w:r>
      <w:r>
        <w:rPr>
          <w:rFonts w:ascii="Times New Roman" w:hAnsi="Times New Roman" w:cs="Times New Roman"/>
          <w:sz w:val="24"/>
          <w:szCs w:val="24"/>
        </w:rPr>
        <w:lastRenderedPageBreak/>
        <w:t>подготовка уведомления об отказе в приеме, уведомления о возврате документов без рассмотрения, документа, являющегося результатом предоставления муниципальной услуги - 1 рабочий день со дня передачи документов для рассмотрения уведомления и прилагаемых к нему документов, подготовки уведомления об отказе в приеме, уведомления о возврате документов без рассмотрения, документа, являющегося результатом предоставления муниципальной услуги.</w:t>
      </w:r>
    </w:p>
    <w:p w14:paraId="60554EB5"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3.4.6. Критерием принятия решения в рамках настоящей административной процедуры является наличие или отсутствие оснований для отказа в приеме, оснований для принятия отрицательного решения, оснований для отказа в предоставлении муниципальной услуги.</w:t>
      </w:r>
    </w:p>
    <w:p w14:paraId="43B96420"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3.4.7. Результатом выполнения административной процедуры является уведомления об отказе в приеме, уведомления о возврате документов без рассмотрения, либо документ, являющийся результатом муниципальной услуги.</w:t>
      </w:r>
    </w:p>
    <w:p w14:paraId="3A42E875" w14:textId="77777777" w:rsidR="00E51A78" w:rsidRDefault="000766A0" w:rsidP="0043452E">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3.4.8. Способом фиксации результата выполнения административной процедуры является регистрация соответствующего уведомления.</w:t>
      </w:r>
    </w:p>
    <w:p w14:paraId="33DC9943" w14:textId="77777777" w:rsidR="008468DA" w:rsidRDefault="008468DA" w:rsidP="0043452E">
      <w:pPr>
        <w:pStyle w:val="ConsPlusNormal"/>
        <w:ind w:firstLine="1134"/>
        <w:jc w:val="both"/>
        <w:outlineLvl w:val="2"/>
        <w:rPr>
          <w:rFonts w:ascii="Times New Roman" w:hAnsi="Times New Roman" w:cs="Times New Roman"/>
          <w:sz w:val="24"/>
          <w:szCs w:val="24"/>
        </w:rPr>
      </w:pPr>
    </w:p>
    <w:p w14:paraId="30F06121" w14:textId="77777777" w:rsidR="00CD7FFB" w:rsidRPr="00CD7FFB" w:rsidRDefault="000766A0" w:rsidP="000766A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3.5. </w:t>
      </w:r>
      <w:r w:rsidRPr="00CD7FFB">
        <w:rPr>
          <w:rFonts w:ascii="Times New Roman" w:hAnsi="Times New Roman" w:cs="Times New Roman"/>
          <w:sz w:val="24"/>
          <w:szCs w:val="24"/>
        </w:rPr>
        <w:t>Направление (выдача</w:t>
      </w:r>
      <w:r w:rsidR="00CD7FFB" w:rsidRPr="00CD7FFB">
        <w:rPr>
          <w:rFonts w:ascii="Times New Roman" w:hAnsi="Times New Roman" w:cs="Times New Roman"/>
          <w:sz w:val="24"/>
          <w:szCs w:val="24"/>
        </w:rPr>
        <w:t xml:space="preserve">) уведомления об отказе в приеме документов, </w:t>
      </w:r>
    </w:p>
    <w:p w14:paraId="10CAF4E6" w14:textId="77777777" w:rsidR="000766A0" w:rsidRPr="00CD7FFB" w:rsidRDefault="00CD7FFB" w:rsidP="000766A0">
      <w:pPr>
        <w:pStyle w:val="ConsPlusNormal"/>
        <w:jc w:val="center"/>
        <w:outlineLvl w:val="2"/>
        <w:rPr>
          <w:rFonts w:ascii="Times New Roman" w:hAnsi="Times New Roman" w:cs="Times New Roman"/>
          <w:sz w:val="24"/>
          <w:szCs w:val="24"/>
        </w:rPr>
      </w:pPr>
      <w:r w:rsidRPr="00CD7FFB">
        <w:rPr>
          <w:rFonts w:ascii="Times New Roman" w:hAnsi="Times New Roman" w:cs="Times New Roman"/>
          <w:sz w:val="24"/>
          <w:szCs w:val="24"/>
        </w:rPr>
        <w:t>необходимых для предоставления</w:t>
      </w:r>
      <w:r>
        <w:rPr>
          <w:rFonts w:ascii="Times New Roman" w:hAnsi="Times New Roman" w:cs="Times New Roman"/>
          <w:sz w:val="24"/>
          <w:szCs w:val="24"/>
        </w:rPr>
        <w:t xml:space="preserve"> </w:t>
      </w:r>
      <w:r w:rsidRPr="00CD7FFB">
        <w:rPr>
          <w:rFonts w:ascii="Times New Roman" w:hAnsi="Times New Roman" w:cs="Times New Roman"/>
          <w:spacing w:val="-62"/>
          <w:sz w:val="24"/>
          <w:szCs w:val="24"/>
        </w:rPr>
        <w:t xml:space="preserve"> </w:t>
      </w:r>
      <w:r w:rsidRPr="00CD7FFB">
        <w:rPr>
          <w:rFonts w:ascii="Times New Roman" w:hAnsi="Times New Roman" w:cs="Times New Roman"/>
          <w:sz w:val="24"/>
          <w:szCs w:val="24"/>
        </w:rPr>
        <w:t>муниципальной</w:t>
      </w:r>
      <w:r w:rsidRPr="00CD7FFB">
        <w:rPr>
          <w:rFonts w:ascii="Times New Roman" w:hAnsi="Times New Roman" w:cs="Times New Roman"/>
          <w:spacing w:val="-1"/>
          <w:sz w:val="24"/>
          <w:szCs w:val="24"/>
        </w:rPr>
        <w:t xml:space="preserve"> </w:t>
      </w:r>
      <w:r w:rsidRPr="00CD7FFB">
        <w:rPr>
          <w:rFonts w:ascii="Times New Roman" w:hAnsi="Times New Roman" w:cs="Times New Roman"/>
          <w:sz w:val="24"/>
          <w:szCs w:val="24"/>
        </w:rPr>
        <w:t>услуги,</w:t>
      </w:r>
    </w:p>
    <w:p w14:paraId="5521E116" w14:textId="77777777" w:rsidR="000766A0" w:rsidRPr="00CD7FFB" w:rsidRDefault="000766A0" w:rsidP="000766A0">
      <w:pPr>
        <w:pStyle w:val="ConsPlusNormal"/>
        <w:jc w:val="center"/>
        <w:outlineLvl w:val="2"/>
        <w:rPr>
          <w:rFonts w:ascii="Times New Roman" w:hAnsi="Times New Roman" w:cs="Times New Roman"/>
          <w:sz w:val="24"/>
          <w:szCs w:val="24"/>
        </w:rPr>
      </w:pPr>
      <w:r w:rsidRPr="00CD7FFB">
        <w:rPr>
          <w:rFonts w:ascii="Times New Roman" w:hAnsi="Times New Roman" w:cs="Times New Roman"/>
          <w:sz w:val="24"/>
          <w:szCs w:val="24"/>
        </w:rPr>
        <w:t xml:space="preserve">уведомления о возврате документов без рассмотрения, </w:t>
      </w:r>
    </w:p>
    <w:p w14:paraId="0FC4F86A" w14:textId="77777777" w:rsidR="000766A0" w:rsidRPr="00CD7FFB" w:rsidRDefault="000766A0" w:rsidP="000766A0">
      <w:pPr>
        <w:pStyle w:val="ConsPlusNormal"/>
        <w:jc w:val="center"/>
        <w:outlineLvl w:val="2"/>
        <w:rPr>
          <w:rFonts w:ascii="Times New Roman" w:hAnsi="Times New Roman" w:cs="Times New Roman"/>
          <w:sz w:val="24"/>
          <w:szCs w:val="24"/>
        </w:rPr>
      </w:pPr>
      <w:r w:rsidRPr="00CD7FFB">
        <w:rPr>
          <w:rFonts w:ascii="Times New Roman" w:hAnsi="Times New Roman" w:cs="Times New Roman"/>
          <w:sz w:val="24"/>
          <w:szCs w:val="24"/>
        </w:rPr>
        <w:t xml:space="preserve">документа, являющегося результатом </w:t>
      </w:r>
    </w:p>
    <w:p w14:paraId="127AB1CF" w14:textId="77777777" w:rsidR="000766A0" w:rsidRPr="00CD7FFB" w:rsidRDefault="000766A0" w:rsidP="000766A0">
      <w:pPr>
        <w:pStyle w:val="ConsPlusNormal"/>
        <w:jc w:val="center"/>
        <w:outlineLvl w:val="2"/>
        <w:rPr>
          <w:rFonts w:ascii="Times New Roman" w:hAnsi="Times New Roman" w:cs="Times New Roman"/>
          <w:sz w:val="24"/>
          <w:szCs w:val="24"/>
        </w:rPr>
      </w:pPr>
      <w:r w:rsidRPr="00CD7FFB">
        <w:rPr>
          <w:rFonts w:ascii="Times New Roman" w:hAnsi="Times New Roman" w:cs="Times New Roman"/>
          <w:sz w:val="24"/>
          <w:szCs w:val="24"/>
        </w:rPr>
        <w:t>предоставления муниципальной услуги</w:t>
      </w:r>
    </w:p>
    <w:p w14:paraId="080407A0" w14:textId="77777777" w:rsidR="000766A0" w:rsidRDefault="000766A0" w:rsidP="000766A0">
      <w:pPr>
        <w:pStyle w:val="ConsPlusNormal"/>
        <w:ind w:firstLine="567"/>
        <w:jc w:val="both"/>
        <w:outlineLvl w:val="2"/>
        <w:rPr>
          <w:rFonts w:ascii="Times New Roman" w:hAnsi="Times New Roman" w:cs="Times New Roman"/>
          <w:sz w:val="24"/>
          <w:szCs w:val="24"/>
        </w:rPr>
      </w:pPr>
    </w:p>
    <w:p w14:paraId="1DA54C29"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3.5.1. Основанием для начала административной процедуры является поступление подписанного результата предоставления муниципальной услуги.</w:t>
      </w:r>
    </w:p>
    <w:p w14:paraId="69677BDC" w14:textId="7A3175E4"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3.5.2. </w:t>
      </w:r>
      <w:r w:rsidR="00B57B91" w:rsidRPr="00B57B91">
        <w:rPr>
          <w:rFonts w:ascii="Times New Roman" w:hAnsi="Times New Roman" w:cs="Times New Roman"/>
          <w:sz w:val="24"/>
          <w:szCs w:val="24"/>
        </w:rPr>
        <w:t>Должностным лицом, ответственным за направление результата предоставления муниципальной услуги, является специалист отдела архитектуры и землепользования департамента по управлению муниципальным имуществом и землепользованию администрации муниципального образования "Холмский городской округ",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r>
        <w:rPr>
          <w:rFonts w:ascii="Times New Roman" w:hAnsi="Times New Roman" w:cs="Times New Roman"/>
          <w:sz w:val="24"/>
          <w:szCs w:val="24"/>
        </w:rPr>
        <w:t>.</w:t>
      </w:r>
    </w:p>
    <w:p w14:paraId="03137317" w14:textId="01E14808" w:rsidR="00B57B91" w:rsidRPr="00B57B91" w:rsidRDefault="00B57B91" w:rsidP="00B57B91">
      <w:pPr>
        <w:pStyle w:val="ConsPlusNormal"/>
        <w:ind w:firstLine="1134"/>
        <w:jc w:val="both"/>
        <w:rPr>
          <w:rFonts w:ascii="Times New Roman" w:hAnsi="Times New Roman" w:cs="Times New Roman"/>
          <w:sz w:val="24"/>
          <w:szCs w:val="24"/>
        </w:rPr>
      </w:pPr>
      <w:r w:rsidRPr="00B57B91">
        <w:rPr>
          <w:rFonts w:ascii="Times New Roman" w:hAnsi="Times New Roman" w:cs="Times New Roman"/>
          <w:sz w:val="24"/>
          <w:szCs w:val="24"/>
        </w:rPr>
        <w:t xml:space="preserve">(в ред. </w:t>
      </w:r>
      <w:hyperlink r:id="rId26" w:history="1">
        <w:r w:rsidRPr="00B57B91">
          <w:rPr>
            <w:rStyle w:val="ac"/>
            <w:rFonts w:ascii="Times New Roman" w:hAnsi="Times New Roman" w:cs="Times New Roman"/>
            <w:sz w:val="24"/>
            <w:szCs w:val="24"/>
          </w:rPr>
          <w:t>Постановления</w:t>
        </w:r>
      </w:hyperlink>
      <w:r w:rsidRPr="00B57B91">
        <w:rPr>
          <w:rFonts w:ascii="Times New Roman" w:hAnsi="Times New Roman" w:cs="Times New Roman"/>
          <w:sz w:val="24"/>
          <w:szCs w:val="24"/>
        </w:rPr>
        <w:t xml:space="preserve"> Администрации муниципального образования "Холмский городской округ" от 27.09.2023 N 2010)</w:t>
      </w:r>
    </w:p>
    <w:p w14:paraId="4207A540"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3A5B6B88"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1) при выборе заявителем способа получения результата муниципальной услуги в ОМСУ при личном обращении заявителя (представителя заявителя) - уведомляет заявителя (представителя заявителя) по телефону о возможности получения соответствующего уведомления с последующей его выдачей заявителю (представителя заявителя) при личном обращении;</w:t>
      </w:r>
    </w:p>
    <w:p w14:paraId="60390DBB"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2) при выборе заявителем способа получения результата муниципальной услуги через МФЦ – осуществляет в соответствии со способом, определенным соглашением о взаимодействии с МФЦ, передачу соответствующего уведомления в МФЦ;</w:t>
      </w:r>
    </w:p>
    <w:p w14:paraId="07D0AA29"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 при выборе заявителем способа получения результата муниципальной услуги в электронном виде - направляет на адрес электронной почты заявителя электронную копию соответствующего уведомления.</w:t>
      </w:r>
    </w:p>
    <w:p w14:paraId="6B1C9798"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Срок направления (выдачи) уведомления об отказе в приеме, уведомления о возврате документов без рассмотрения, документа, являющегося результатом предоставления муниципальной услуги - в течение 1 рабочего дня со дня подготовки результата предоставления муниципальной услуги, уведомления об оставлении запроса без рассмотрения.</w:t>
      </w:r>
    </w:p>
    <w:p w14:paraId="42F0A4F8"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3.5.3. Критерием принятия решения в рамках настоящей административной </w:t>
      </w:r>
      <w:r>
        <w:rPr>
          <w:rFonts w:ascii="Times New Roman" w:hAnsi="Times New Roman" w:cs="Times New Roman"/>
          <w:sz w:val="24"/>
          <w:szCs w:val="24"/>
        </w:rPr>
        <w:lastRenderedPageBreak/>
        <w:t xml:space="preserve">процедуры является выбранный заявителем способ получения результата муниципальной услуги. </w:t>
      </w:r>
    </w:p>
    <w:p w14:paraId="24F59696"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3.5.4. Результатом выполнения административной процедуры является направление заявителю уведомления об отказе в приеме, уведомления о возврате документов без рассмотрения, документа, являющегося результатом предоставления муниципальной услуги.</w:t>
      </w:r>
    </w:p>
    <w:p w14:paraId="7C9EBFD2" w14:textId="77777777" w:rsidR="000766A0" w:rsidRDefault="000766A0" w:rsidP="000766A0">
      <w:pPr>
        <w:pStyle w:val="ConsPlusNormal"/>
        <w:ind w:firstLine="1134"/>
        <w:jc w:val="both"/>
        <w:outlineLvl w:val="2"/>
        <w:rPr>
          <w:rFonts w:ascii="Times New Roman" w:hAnsi="Times New Roman" w:cs="Times New Roman"/>
          <w:sz w:val="24"/>
          <w:szCs w:val="24"/>
        </w:rPr>
      </w:pPr>
      <w:r>
        <w:rPr>
          <w:rFonts w:ascii="Times New Roman" w:hAnsi="Times New Roman" w:cs="Times New Roman"/>
          <w:sz w:val="24"/>
          <w:szCs w:val="24"/>
        </w:rPr>
        <w:t>3.5.5. Способом фиксации результата выполнения административной процедуры является отметка о направлении (выдаче) уведомления об отказе в приеме, уведомления о возврате документов без рассмотрения, документа, являющегося результата предоставления муниципальной услуги заявителю.</w:t>
      </w:r>
    </w:p>
    <w:p w14:paraId="7131D87E" w14:textId="77777777" w:rsidR="00294544" w:rsidRDefault="00294544" w:rsidP="009A5E33">
      <w:pPr>
        <w:pStyle w:val="ConsPlusNormal"/>
        <w:ind w:firstLine="1134"/>
        <w:jc w:val="both"/>
        <w:outlineLvl w:val="2"/>
        <w:rPr>
          <w:rFonts w:ascii="Times New Roman" w:hAnsi="Times New Roman" w:cs="Times New Roman"/>
          <w:sz w:val="24"/>
          <w:szCs w:val="24"/>
        </w:rPr>
      </w:pPr>
    </w:p>
    <w:p w14:paraId="204B47B2" w14:textId="77777777" w:rsidR="000766A0" w:rsidRDefault="000766A0" w:rsidP="000766A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3.6. Порядок осуществления административных процедур</w:t>
      </w:r>
    </w:p>
    <w:p w14:paraId="030A3D20" w14:textId="77777777" w:rsidR="000766A0" w:rsidRDefault="000766A0" w:rsidP="000766A0">
      <w:pPr>
        <w:pStyle w:val="ConsPlusNormal"/>
        <w:jc w:val="center"/>
        <w:rPr>
          <w:rFonts w:ascii="Times New Roman" w:hAnsi="Times New Roman" w:cs="Times New Roman"/>
          <w:sz w:val="24"/>
          <w:szCs w:val="24"/>
        </w:rPr>
      </w:pPr>
      <w:r>
        <w:rPr>
          <w:rFonts w:ascii="Times New Roman" w:hAnsi="Times New Roman" w:cs="Times New Roman"/>
          <w:sz w:val="24"/>
          <w:szCs w:val="24"/>
        </w:rPr>
        <w:t>в электронной форме, в том числе с использованием</w:t>
      </w:r>
    </w:p>
    <w:p w14:paraId="3AD7B6B6" w14:textId="77777777" w:rsidR="000766A0" w:rsidRDefault="000766A0" w:rsidP="000766A0">
      <w:pPr>
        <w:pStyle w:val="ConsPlusNormal"/>
        <w:jc w:val="center"/>
        <w:rPr>
          <w:rFonts w:ascii="Times New Roman" w:hAnsi="Times New Roman" w:cs="Times New Roman"/>
          <w:sz w:val="24"/>
          <w:szCs w:val="24"/>
        </w:rPr>
      </w:pPr>
      <w:r>
        <w:rPr>
          <w:rFonts w:ascii="Times New Roman" w:hAnsi="Times New Roman" w:cs="Times New Roman"/>
          <w:sz w:val="24"/>
          <w:szCs w:val="24"/>
        </w:rPr>
        <w:t>ЕПГУ и РПГУ</w:t>
      </w:r>
    </w:p>
    <w:p w14:paraId="008945E8" w14:textId="77777777" w:rsidR="000766A0" w:rsidRDefault="000766A0" w:rsidP="000766A0">
      <w:pPr>
        <w:pStyle w:val="ConsPlusNormal"/>
        <w:jc w:val="center"/>
        <w:rPr>
          <w:rFonts w:ascii="Times New Roman" w:hAnsi="Times New Roman" w:cs="Times New Roman"/>
          <w:sz w:val="24"/>
          <w:szCs w:val="24"/>
        </w:rPr>
      </w:pPr>
    </w:p>
    <w:p w14:paraId="2D4B7AF9"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3.6.1.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43B963F2"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xml:space="preserve">3.6.2. Запись в электронной форме на прием в ОМСУ для подачи заявления и прилагаемых к нему документов производится через официальный сайт ОМСУ, РПГУ. </w:t>
      </w:r>
    </w:p>
    <w:p w14:paraId="3A3C16D0"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Запись в электронной форме на прием в МФЦ для подачи заявления и прилагаемых к нему документов производится через официальный сайт МФЦ, РПГУ.</w:t>
      </w:r>
    </w:p>
    <w:p w14:paraId="2E440E44"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03E42557"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3.6.3. Формирование заявления заявителем осуществляется посредством заполнения электронной формы запроса на РПГУ.</w:t>
      </w:r>
    </w:p>
    <w:p w14:paraId="62793DE4"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3.6.4. При подаче заявителем заявления и прилагаемых к нему документов в электронной форме не требуется предоставление заявителем документов на бумажном носителе.</w:t>
      </w:r>
    </w:p>
    <w:p w14:paraId="60483203"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3.6.5. При направлении заявления и прилагаемых к нему документов через РПГУ направление сообщения о приеме заявления и прилагаемых к нему документов (отказе в приеме) осуществляется в личный кабинет заявителя (представителя заявителя) на РПГУ.</w:t>
      </w:r>
    </w:p>
    <w:p w14:paraId="4CB3834B"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3.6.6.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w:t>
      </w:r>
    </w:p>
    <w:p w14:paraId="1DC0A4CC"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3.6.7. При выборе заявителем способа получения результата муниципальной услуги в электронном виде осуществляется направление на адрес электронной почты заявителя электронной копии документа, являющегося результатом предоставления муниципальной услуги.</w:t>
      </w:r>
    </w:p>
    <w:p w14:paraId="027EE3B4"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xml:space="preserve">3.6.8.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Pr>
          <w:rFonts w:ascii="Times New Roman" w:hAnsi="Times New Roman" w:cs="Times New Roman"/>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58F22FB4" w14:textId="77777777" w:rsidR="000766A0" w:rsidRDefault="000766A0" w:rsidP="000766A0">
      <w:pPr>
        <w:pStyle w:val="ConsPlusNormal"/>
        <w:jc w:val="center"/>
        <w:rPr>
          <w:rFonts w:ascii="Times New Roman" w:hAnsi="Times New Roman" w:cs="Times New Roman"/>
          <w:sz w:val="24"/>
          <w:szCs w:val="24"/>
        </w:rPr>
      </w:pPr>
    </w:p>
    <w:p w14:paraId="5E1CF8E3" w14:textId="77777777" w:rsidR="000766A0" w:rsidRDefault="000766A0" w:rsidP="000766A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3.7. Особенности предоставления муниципальной услуги в МФЦ</w:t>
      </w:r>
    </w:p>
    <w:p w14:paraId="18850DE9" w14:textId="77777777" w:rsidR="000766A0" w:rsidRDefault="000766A0" w:rsidP="000766A0">
      <w:pPr>
        <w:pStyle w:val="ConsPlusNormal"/>
        <w:jc w:val="center"/>
        <w:rPr>
          <w:rFonts w:ascii="Times New Roman" w:hAnsi="Times New Roman" w:cs="Times New Roman"/>
          <w:sz w:val="24"/>
          <w:szCs w:val="24"/>
        </w:rPr>
      </w:pPr>
    </w:p>
    <w:p w14:paraId="43735745"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3.7.1. Предоставление муниципальной услуги в МФЦ осуществляется при наличии соглашения о взаимодействии, заключенного между ОМСУ и МФЦ.</w:t>
      </w:r>
    </w:p>
    <w:p w14:paraId="3AE7D1AD"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3.7.2. Состав административных процедур (действий), выполняемых МФЦ:</w:t>
      </w:r>
    </w:p>
    <w:p w14:paraId="6A63AAFE"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3.7.2.1. Прием заявления и прилагаемых к нему документов.</w:t>
      </w:r>
    </w:p>
    <w:p w14:paraId="0CA3C79D"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личное </w:t>
      </w:r>
      <w:r>
        <w:rPr>
          <w:rFonts w:ascii="Times New Roman" w:hAnsi="Times New Roman" w:cs="Times New Roman"/>
          <w:sz w:val="24"/>
          <w:szCs w:val="24"/>
        </w:rPr>
        <w:lastRenderedPageBreak/>
        <w:t>обращение заявителя либо его представителя в МФЦ.</w:t>
      </w:r>
    </w:p>
    <w:p w14:paraId="022D96C0"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xml:space="preserve">Работник МФЦ: </w:t>
      </w:r>
    </w:p>
    <w:p w14:paraId="29FCE685"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1) проверяет наличие документов, подтверждающих личность заявителя (представителя заявителя), а также проверяет соответствие копий представляемых документов (за исключением нотариально заверенных) их оригиналам;</w:t>
      </w:r>
    </w:p>
    <w:p w14:paraId="66243A95"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xml:space="preserve">2) при наличии оснований для отказа в приеме документов, необходимых для предоставления муниципальной услуги, установленных абзацем вторым подраздела 2.7 настоящего административного регламента, отказывает в приеме с разъяснением причин; </w:t>
      </w:r>
    </w:p>
    <w:p w14:paraId="16E854CD"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 при отсутствии оснований для отказа в приеме документов, необходимых для предоставления муниципальной услуги, установленных абзацем вторым подраздела 2.7 настоящего административного регламента, осуществляет прием уведомления либо, в случае выбора заявителя (представителя заявителя) при обращении за двумя и более услугами, комплексного запроса и документов;</w:t>
      </w:r>
    </w:p>
    <w:p w14:paraId="6A09FAD0"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4) при отсутствии электронного документооборота с ОМСУ при необходимости осуществляет снятие копии с оригиналов документов и их заверение;</w:t>
      </w:r>
    </w:p>
    <w:p w14:paraId="1BE7DC33"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5) при наличии электронного документооборота с ОМСУ осуществляет подготовку электронных образов уведомления (комплексного запроса) и документов (при наличии), оригиналы возвращает заявителю;</w:t>
      </w:r>
    </w:p>
    <w:p w14:paraId="28F753D1"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6) выдает заявителю или его представителю расписку в получении документов с указанием их перечня и даты получения (далее – расписка) либо, в случае получения услуги в составе комплексного запроса, - второй экземпляр комплексного запроса.</w:t>
      </w:r>
    </w:p>
    <w:p w14:paraId="335730C0"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Прием заявления и прилагаемых к нему документов в МФЦ осуществляется в день обращения заявителя (представителя заявителя).</w:t>
      </w:r>
    </w:p>
    <w:p w14:paraId="32F5F597"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xml:space="preserve">3.7.2.2. Выдача уведомления об отказе в приеме, уведомления о возврате документов без рассмотрения, документа, являющегося результатом предоставления муниципальной услуги. </w:t>
      </w:r>
    </w:p>
    <w:p w14:paraId="20DB7268"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в МФЦ из ОМСУ уведомления об отказе в приеме, уведомления о возврате документов без рассмотрения, документа, являющегося результатом предоставления муниципальной услуги.</w:t>
      </w:r>
    </w:p>
    <w:p w14:paraId="1DC0BD60"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Работник МФЦ:</w:t>
      </w:r>
    </w:p>
    <w:p w14:paraId="062DCB31"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1) в случае поступления в соответствии с соглашением о взаимодействии уведомления об отказе в приеме, уведомления о возврате документов без рассмотрения, документа, являющегося результатом предоставления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25D8DCF0"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 информирует заявителя о поступлении уведомления об отказе в приеме, уведомления о возврате документов без рассмотрения, документа, являющегося результатом предоставления муниципальной услуги, способом, указанным заявителем при подаче запроса на предоставление муниципальной услуги;</w:t>
      </w:r>
    </w:p>
    <w:p w14:paraId="0BA09744"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уведомления об отказе в приеме, уведомления о возврате документов без рассмотрения, документа, являющегося результата предоставления муниципальной услуги.</w:t>
      </w:r>
    </w:p>
    <w:p w14:paraId="2AD7C866"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Информирование заявителя о поступлении уведомления об отказе в приеме, уведомления о возврате документов без рассмотрения, документа, являющегося результатом предоставления муниципальной услуги, осуществляется не позднее 1 рабочего дня, следующего за днем его поступления в МФЦ.</w:t>
      </w:r>
    </w:p>
    <w:p w14:paraId="332FA97A" w14:textId="77777777" w:rsidR="000766A0" w:rsidRDefault="000766A0" w:rsidP="000766A0">
      <w:pPr>
        <w:pStyle w:val="ConsPlusNormal"/>
        <w:spacing w:before="220"/>
        <w:ind w:firstLine="540"/>
        <w:jc w:val="center"/>
        <w:rPr>
          <w:rFonts w:ascii="Times New Roman" w:hAnsi="Times New Roman" w:cs="Times New Roman"/>
          <w:sz w:val="24"/>
          <w:szCs w:val="24"/>
        </w:rPr>
      </w:pPr>
      <w:r>
        <w:rPr>
          <w:rFonts w:ascii="Times New Roman" w:hAnsi="Times New Roman" w:cs="Times New Roman"/>
          <w:sz w:val="24"/>
          <w:szCs w:val="24"/>
        </w:rPr>
        <w:t xml:space="preserve">3.8. Порядок исправления допущенных опечаток </w:t>
      </w:r>
    </w:p>
    <w:p w14:paraId="46857E8B" w14:textId="77777777" w:rsidR="000766A0" w:rsidRDefault="000766A0" w:rsidP="000766A0">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и ошибок в выданных в результате предоставления </w:t>
      </w:r>
    </w:p>
    <w:p w14:paraId="0A547071" w14:textId="77777777" w:rsidR="000766A0" w:rsidRDefault="000766A0" w:rsidP="000766A0">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lastRenderedPageBreak/>
        <w:t>муниципальной услуги документах</w:t>
      </w:r>
    </w:p>
    <w:p w14:paraId="646A5FA3" w14:textId="77777777" w:rsidR="000766A0" w:rsidRDefault="000766A0" w:rsidP="000766A0">
      <w:pPr>
        <w:pStyle w:val="ConsPlusNormal"/>
        <w:ind w:firstLine="540"/>
        <w:jc w:val="center"/>
        <w:rPr>
          <w:rFonts w:ascii="Times New Roman" w:hAnsi="Times New Roman" w:cs="Times New Roman"/>
          <w:sz w:val="24"/>
          <w:szCs w:val="24"/>
        </w:rPr>
      </w:pPr>
    </w:p>
    <w:p w14:paraId="5FE3E015" w14:textId="77777777" w:rsidR="000766A0" w:rsidRDefault="000766A0" w:rsidP="000766A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441866BC" w14:textId="77777777" w:rsidR="000766A0" w:rsidRPr="000766A0" w:rsidRDefault="000766A0" w:rsidP="000766A0">
      <w:pPr>
        <w:autoSpaceDE w:val="0"/>
        <w:autoSpaceDN w:val="0"/>
        <w:adjustRightInd w:val="0"/>
        <w:ind w:firstLine="1134"/>
        <w:jc w:val="both"/>
        <w:rPr>
          <w:rFonts w:eastAsiaTheme="minorHAnsi"/>
          <w:lang w:eastAsia="en-US"/>
        </w:rPr>
      </w:pPr>
      <w: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14:paraId="772A23B8" w14:textId="77777777" w:rsidR="000766A0" w:rsidRDefault="000766A0" w:rsidP="002741E2">
      <w:pPr>
        <w:autoSpaceDE w:val="0"/>
        <w:autoSpaceDN w:val="0"/>
        <w:adjustRightInd w:val="0"/>
        <w:ind w:firstLine="1134"/>
        <w:jc w:val="both"/>
        <w:rPr>
          <w:rFonts w:eastAsiaTheme="minorHAnsi"/>
          <w:lang w:eastAsia="en-US"/>
        </w:rPr>
      </w:pPr>
    </w:p>
    <w:p w14:paraId="26A9397D" w14:textId="77777777" w:rsidR="00BB3F07" w:rsidRDefault="002741E2" w:rsidP="00BB3F07">
      <w:pPr>
        <w:pStyle w:val="ConsPlusNormal"/>
        <w:jc w:val="center"/>
        <w:outlineLvl w:val="2"/>
        <w:rPr>
          <w:rFonts w:ascii="Times New Roman" w:eastAsiaTheme="minorHAnsi" w:hAnsi="Times New Roman" w:cs="Times New Roman"/>
          <w:sz w:val="24"/>
          <w:szCs w:val="24"/>
          <w:lang w:eastAsia="en-US"/>
        </w:rPr>
      </w:pPr>
      <w:r w:rsidRPr="00E265E7">
        <w:rPr>
          <w:rFonts w:ascii="Times New Roman" w:hAnsi="Times New Roman" w:cs="Times New Roman"/>
          <w:sz w:val="24"/>
          <w:szCs w:val="24"/>
        </w:rPr>
        <w:t xml:space="preserve"> </w:t>
      </w:r>
      <w:r w:rsidR="00BB3F07">
        <w:rPr>
          <w:rFonts w:ascii="Times New Roman" w:hAnsi="Times New Roman" w:cs="Times New Roman"/>
          <w:sz w:val="24"/>
          <w:szCs w:val="24"/>
        </w:rPr>
        <w:t xml:space="preserve">Раздел </w:t>
      </w:r>
      <w:r w:rsidR="00BB3F07" w:rsidRPr="00BB3F07">
        <w:rPr>
          <w:rFonts w:ascii="Times New Roman" w:hAnsi="Times New Roman" w:cs="Times New Roman"/>
          <w:sz w:val="24"/>
          <w:szCs w:val="24"/>
        </w:rPr>
        <w:t>4</w:t>
      </w:r>
      <w:r w:rsidR="00ED5465" w:rsidRPr="00BB3F07">
        <w:rPr>
          <w:rFonts w:ascii="Times New Roman" w:hAnsi="Times New Roman" w:cs="Times New Roman"/>
          <w:sz w:val="24"/>
          <w:szCs w:val="24"/>
        </w:rPr>
        <w:t xml:space="preserve">. </w:t>
      </w:r>
      <w:r w:rsidR="00BB3F07" w:rsidRPr="00BB3F07">
        <w:rPr>
          <w:rFonts w:ascii="Times New Roman" w:eastAsiaTheme="minorHAnsi" w:hAnsi="Times New Roman" w:cs="Times New Roman"/>
          <w:sz w:val="24"/>
          <w:szCs w:val="24"/>
          <w:lang w:eastAsia="en-US"/>
        </w:rPr>
        <w:t xml:space="preserve">ФОРМЫ КОНТРОЛЯ ЗА </w:t>
      </w:r>
    </w:p>
    <w:p w14:paraId="450F3CC3" w14:textId="77777777" w:rsidR="00ED5465" w:rsidRDefault="00BB3F07" w:rsidP="00BB3F07">
      <w:pPr>
        <w:pStyle w:val="ConsPlusNormal"/>
        <w:jc w:val="center"/>
        <w:outlineLvl w:val="2"/>
        <w:rPr>
          <w:rFonts w:ascii="Times New Roman" w:eastAsiaTheme="minorHAnsi" w:hAnsi="Times New Roman" w:cs="Times New Roman"/>
          <w:sz w:val="24"/>
          <w:szCs w:val="24"/>
          <w:lang w:eastAsia="en-US"/>
        </w:rPr>
      </w:pPr>
      <w:r w:rsidRPr="00BB3F07">
        <w:rPr>
          <w:rFonts w:ascii="Times New Roman" w:eastAsiaTheme="minorHAnsi" w:hAnsi="Times New Roman" w:cs="Times New Roman"/>
          <w:sz w:val="24"/>
          <w:szCs w:val="24"/>
          <w:lang w:eastAsia="en-US"/>
        </w:rPr>
        <w:t>ИСПОЛНЕНИЕМ АДМИНИСТРАТИВНОГО РЕГЛАМЕНТА</w:t>
      </w:r>
    </w:p>
    <w:p w14:paraId="749AE233" w14:textId="77777777" w:rsidR="00BB3F07" w:rsidRDefault="00BB3F07" w:rsidP="00BB3F07">
      <w:pPr>
        <w:pStyle w:val="ConsPlusNormal"/>
        <w:outlineLvl w:val="2"/>
        <w:rPr>
          <w:rFonts w:ascii="Times New Roman" w:eastAsiaTheme="minorHAnsi" w:hAnsi="Times New Roman" w:cs="Times New Roman"/>
          <w:sz w:val="24"/>
          <w:szCs w:val="24"/>
          <w:lang w:eastAsia="en-US"/>
        </w:rPr>
      </w:pPr>
    </w:p>
    <w:p w14:paraId="74E4A4CD" w14:textId="77777777" w:rsidR="00BB3F07" w:rsidRDefault="00BB3F07" w:rsidP="00BB3F07">
      <w:pPr>
        <w:autoSpaceDE w:val="0"/>
        <w:autoSpaceDN w:val="0"/>
        <w:adjustRightInd w:val="0"/>
        <w:ind w:firstLine="1134"/>
        <w:jc w:val="both"/>
        <w:outlineLvl w:val="0"/>
      </w:pPr>
      <w:r>
        <w:rPr>
          <w:rFonts w:eastAsiaTheme="minorHAnsi"/>
          <w:lang w:eastAsia="en-US"/>
        </w:rPr>
        <w:t xml:space="preserve">4.1. </w:t>
      </w:r>
      <w: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02934A6E" w14:textId="77777777" w:rsidR="00BB3F07" w:rsidRDefault="00BB3F07" w:rsidP="00BB3F07">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679B1E79" w14:textId="77777777" w:rsidR="00BB3F07" w:rsidRDefault="00BB3F07" w:rsidP="00BB3F07">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44ECF0DC" w14:textId="77777777" w:rsidR="00BB3F07" w:rsidRPr="00BB3F07" w:rsidRDefault="00BB3F07" w:rsidP="00BB3F07">
      <w:pPr>
        <w:pStyle w:val="ConsPlusNormal"/>
        <w:jc w:val="center"/>
        <w:outlineLvl w:val="2"/>
        <w:rPr>
          <w:rFonts w:ascii="Times New Roman" w:hAnsi="Times New Roman" w:cs="Times New Roman"/>
          <w:b/>
          <w:sz w:val="24"/>
          <w:szCs w:val="24"/>
        </w:rPr>
      </w:pPr>
    </w:p>
    <w:p w14:paraId="50E0FDCA" w14:textId="77777777" w:rsidR="00B80FDC" w:rsidRDefault="00B80FDC" w:rsidP="00B80FDC">
      <w:pPr>
        <w:pStyle w:val="ConsPlusNormal"/>
        <w:jc w:val="center"/>
        <w:outlineLvl w:val="2"/>
        <w:rPr>
          <w:rFonts w:ascii="Times New Roman" w:eastAsiaTheme="minorHAnsi" w:hAnsi="Times New Roman" w:cs="Times New Roman"/>
          <w:sz w:val="24"/>
          <w:szCs w:val="24"/>
          <w:lang w:eastAsia="en-US"/>
        </w:rPr>
      </w:pPr>
      <w:r w:rsidRPr="00B80FDC">
        <w:rPr>
          <w:rFonts w:ascii="Times New Roman" w:eastAsiaTheme="minorHAnsi" w:hAnsi="Times New Roman" w:cs="Times New Roman"/>
          <w:sz w:val="24"/>
          <w:szCs w:val="24"/>
          <w:lang w:eastAsia="en-US"/>
        </w:rPr>
        <w:t xml:space="preserve">4.2. Порядок и периодичность осуществления плановых и </w:t>
      </w:r>
    </w:p>
    <w:p w14:paraId="62750E5D" w14:textId="77777777" w:rsidR="00B80FDC" w:rsidRDefault="00B80FDC" w:rsidP="00B80FDC">
      <w:pPr>
        <w:pStyle w:val="ConsPlusNormal"/>
        <w:jc w:val="center"/>
        <w:outlineLvl w:val="2"/>
        <w:rPr>
          <w:rFonts w:ascii="Times New Roman" w:eastAsiaTheme="minorHAnsi" w:hAnsi="Times New Roman" w:cs="Times New Roman"/>
          <w:sz w:val="24"/>
          <w:szCs w:val="24"/>
          <w:lang w:eastAsia="en-US"/>
        </w:rPr>
      </w:pPr>
      <w:r w:rsidRPr="00B80FDC">
        <w:rPr>
          <w:rFonts w:ascii="Times New Roman" w:eastAsiaTheme="minorHAnsi" w:hAnsi="Times New Roman" w:cs="Times New Roman"/>
          <w:sz w:val="24"/>
          <w:szCs w:val="24"/>
          <w:lang w:eastAsia="en-US"/>
        </w:rPr>
        <w:t xml:space="preserve">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14:paraId="3FB4F9C6" w14:textId="77777777" w:rsidR="00ED5465" w:rsidRDefault="00B80FDC" w:rsidP="00B80FDC">
      <w:pPr>
        <w:pStyle w:val="ConsPlusNormal"/>
        <w:jc w:val="center"/>
        <w:outlineLvl w:val="2"/>
        <w:rPr>
          <w:rFonts w:ascii="Times New Roman" w:eastAsiaTheme="minorHAnsi" w:hAnsi="Times New Roman" w:cs="Times New Roman"/>
          <w:sz w:val="24"/>
          <w:szCs w:val="24"/>
          <w:lang w:eastAsia="en-US"/>
        </w:rPr>
      </w:pPr>
      <w:r w:rsidRPr="00B80FDC">
        <w:rPr>
          <w:rFonts w:ascii="Times New Roman" w:eastAsiaTheme="minorHAnsi" w:hAnsi="Times New Roman" w:cs="Times New Roman"/>
          <w:sz w:val="24"/>
          <w:szCs w:val="24"/>
          <w:lang w:eastAsia="en-US"/>
        </w:rPr>
        <w:t>муниципальной услуги</w:t>
      </w:r>
    </w:p>
    <w:p w14:paraId="1CDF01AA" w14:textId="77777777" w:rsidR="00B80FDC" w:rsidRDefault="00B80FDC" w:rsidP="00B80FDC">
      <w:pPr>
        <w:pStyle w:val="ConsPlusNormal"/>
        <w:jc w:val="center"/>
        <w:outlineLvl w:val="2"/>
        <w:rPr>
          <w:rFonts w:ascii="Times New Roman" w:eastAsiaTheme="minorHAnsi" w:hAnsi="Times New Roman" w:cs="Times New Roman"/>
          <w:sz w:val="24"/>
          <w:szCs w:val="24"/>
          <w:lang w:eastAsia="en-US"/>
        </w:rPr>
      </w:pPr>
    </w:p>
    <w:p w14:paraId="324F9D57" w14:textId="77777777" w:rsidR="00B80FDC" w:rsidRDefault="00B80FDC" w:rsidP="00B80FDC">
      <w:pPr>
        <w:autoSpaceDE w:val="0"/>
        <w:autoSpaceDN w:val="0"/>
        <w:adjustRightInd w:val="0"/>
        <w:ind w:firstLine="1134"/>
        <w:jc w:val="both"/>
        <w:rPr>
          <w:rFonts w:eastAsiaTheme="minorHAnsi"/>
          <w:lang w:eastAsia="en-US"/>
        </w:rPr>
      </w:pPr>
      <w:r>
        <w:rPr>
          <w:rFonts w:eastAsiaTheme="minorHAnsi"/>
          <w:lang w:eastAsia="en-US"/>
        </w:rPr>
        <w:t>4.2.1. Контроль за полнотой и качеством предоставления услуги включает в себя проведение плановых и внеплановых проверок.</w:t>
      </w:r>
    </w:p>
    <w:p w14:paraId="3353F07E" w14:textId="77777777" w:rsidR="00B80FDC" w:rsidRDefault="00B80FDC" w:rsidP="00B80FDC">
      <w:pPr>
        <w:autoSpaceDE w:val="0"/>
        <w:autoSpaceDN w:val="0"/>
        <w:adjustRightInd w:val="0"/>
        <w:ind w:firstLine="1134"/>
        <w:jc w:val="both"/>
        <w:rPr>
          <w:rFonts w:eastAsiaTheme="minorHAnsi"/>
          <w:lang w:eastAsia="en-US"/>
        </w:rPr>
      </w:pPr>
      <w:r>
        <w:rPr>
          <w:rFonts w:eastAsiaTheme="minorHAnsi"/>
          <w:lang w:eastAsia="en-US"/>
        </w:rPr>
        <w:t>4.2.2. При плановой проверке полноты и качества предоставления услуги контролю подлежат:</w:t>
      </w:r>
    </w:p>
    <w:p w14:paraId="363DDC1A" w14:textId="77777777" w:rsidR="00B80FDC" w:rsidRDefault="00B80FDC" w:rsidP="00B80FDC">
      <w:pPr>
        <w:autoSpaceDE w:val="0"/>
        <w:autoSpaceDN w:val="0"/>
        <w:adjustRightInd w:val="0"/>
        <w:ind w:firstLine="1134"/>
        <w:jc w:val="both"/>
        <w:rPr>
          <w:rFonts w:eastAsiaTheme="minorHAnsi"/>
          <w:lang w:eastAsia="en-US"/>
        </w:rPr>
      </w:pPr>
      <w:r>
        <w:rPr>
          <w:rFonts w:eastAsiaTheme="minorHAnsi"/>
          <w:lang w:eastAsia="en-US"/>
        </w:rPr>
        <w:t>-  соблюдение сроков предоставления услуги;</w:t>
      </w:r>
    </w:p>
    <w:p w14:paraId="7E31B279" w14:textId="77777777" w:rsidR="00B80FDC" w:rsidRDefault="00B80FDC" w:rsidP="00B80FDC">
      <w:pPr>
        <w:autoSpaceDE w:val="0"/>
        <w:autoSpaceDN w:val="0"/>
        <w:adjustRightInd w:val="0"/>
        <w:ind w:firstLine="1134"/>
        <w:jc w:val="both"/>
        <w:rPr>
          <w:rFonts w:eastAsiaTheme="minorHAnsi"/>
          <w:lang w:eastAsia="en-US"/>
        </w:rPr>
      </w:pPr>
      <w:r>
        <w:rPr>
          <w:rFonts w:eastAsiaTheme="minorHAnsi"/>
          <w:lang w:eastAsia="en-US"/>
        </w:rPr>
        <w:t>- соблюдение положений настоящего Административного регламента, нормативно-правовых актов, регулирующих предоставление муниципальной услуги, правильность и обоснованность принятого решения об отказе в предоставлении услуги.</w:t>
      </w:r>
    </w:p>
    <w:p w14:paraId="5398D4C6" w14:textId="77777777" w:rsidR="00B80FDC" w:rsidRDefault="00B80FDC" w:rsidP="00B80FDC">
      <w:pPr>
        <w:autoSpaceDE w:val="0"/>
        <w:autoSpaceDN w:val="0"/>
        <w:adjustRightInd w:val="0"/>
        <w:ind w:firstLine="1134"/>
        <w:jc w:val="both"/>
        <w:rPr>
          <w:rFonts w:eastAsiaTheme="minorHAnsi"/>
          <w:lang w:eastAsia="en-US"/>
        </w:rPr>
      </w:pPr>
      <w:r>
        <w:rPr>
          <w:rFonts w:eastAsiaTheme="minorHAnsi"/>
          <w:lang w:eastAsia="en-US"/>
        </w:rPr>
        <w:t>4.2.3. Основанием для проведения внеплановых проверок являются:</w:t>
      </w:r>
    </w:p>
    <w:p w14:paraId="2927A3D8" w14:textId="77777777" w:rsidR="00B80FDC" w:rsidRDefault="00B80FDC" w:rsidP="00B80FDC">
      <w:pPr>
        <w:autoSpaceDE w:val="0"/>
        <w:autoSpaceDN w:val="0"/>
        <w:adjustRightInd w:val="0"/>
        <w:ind w:firstLine="1134"/>
        <w:jc w:val="both"/>
        <w:rPr>
          <w:rFonts w:eastAsiaTheme="minorHAnsi"/>
          <w:lang w:eastAsia="en-US"/>
        </w:rPr>
      </w:pPr>
      <w:r>
        <w:rPr>
          <w:rFonts w:eastAsiaTheme="minorHAnsi"/>
          <w:lang w:eastAsia="en-US"/>
        </w:rPr>
        <w:t>получение информации о предполагаемых или выявленных нарушениях нормативных правовых актов, регулирующих предоставление муниципальной услуги;</w:t>
      </w:r>
    </w:p>
    <w:p w14:paraId="70C56F3B" w14:textId="77777777" w:rsidR="00B80FDC" w:rsidRDefault="00B80FDC" w:rsidP="00B80FDC">
      <w:pPr>
        <w:autoSpaceDE w:val="0"/>
        <w:autoSpaceDN w:val="0"/>
        <w:adjustRightInd w:val="0"/>
        <w:ind w:firstLine="1134"/>
        <w:jc w:val="both"/>
        <w:rPr>
          <w:rFonts w:eastAsiaTheme="minorHAnsi"/>
          <w:lang w:eastAsia="en-US"/>
        </w:rPr>
      </w:pPr>
      <w:r>
        <w:rPr>
          <w:rFonts w:eastAsiaTheme="minorHAnsi"/>
          <w:lang w:eastAsia="en-US"/>
        </w:rPr>
        <w:t>обращения граждан и юридических лиц на нарушения законодательства, в том числе на качество предоставления услуги.</w:t>
      </w:r>
    </w:p>
    <w:p w14:paraId="61491B80" w14:textId="77777777" w:rsidR="00B80FDC" w:rsidRDefault="00B80FDC" w:rsidP="00B80FDC">
      <w:pPr>
        <w:autoSpaceDE w:val="0"/>
        <w:autoSpaceDN w:val="0"/>
        <w:adjustRightInd w:val="0"/>
        <w:ind w:firstLine="1134"/>
        <w:jc w:val="both"/>
        <w:rPr>
          <w:rFonts w:eastAsiaTheme="minorHAnsi"/>
          <w:lang w:eastAsia="en-US"/>
        </w:rPr>
      </w:pPr>
    </w:p>
    <w:p w14:paraId="4CB0DB16" w14:textId="77777777" w:rsidR="00B80FDC" w:rsidRPr="00B80FDC" w:rsidRDefault="00B80FDC" w:rsidP="00B80FDC">
      <w:pPr>
        <w:autoSpaceDE w:val="0"/>
        <w:autoSpaceDN w:val="0"/>
        <w:adjustRightInd w:val="0"/>
        <w:jc w:val="center"/>
        <w:outlineLvl w:val="0"/>
        <w:rPr>
          <w:rFonts w:eastAsiaTheme="minorHAnsi"/>
          <w:bCs/>
          <w:lang w:eastAsia="en-US"/>
        </w:rPr>
      </w:pPr>
      <w:r w:rsidRPr="00B80FDC">
        <w:rPr>
          <w:rFonts w:eastAsiaTheme="minorHAnsi"/>
          <w:bCs/>
          <w:lang w:eastAsia="en-US"/>
        </w:rPr>
        <w:t>4.3. Ответственность должностных лиц органа,</w:t>
      </w:r>
    </w:p>
    <w:p w14:paraId="37D1AFD0" w14:textId="77777777" w:rsidR="00B80FDC" w:rsidRPr="00B80FDC" w:rsidRDefault="00B80FDC" w:rsidP="00B80FDC">
      <w:pPr>
        <w:autoSpaceDE w:val="0"/>
        <w:autoSpaceDN w:val="0"/>
        <w:adjustRightInd w:val="0"/>
        <w:jc w:val="center"/>
        <w:rPr>
          <w:rFonts w:eastAsiaTheme="minorHAnsi"/>
          <w:bCs/>
          <w:lang w:eastAsia="en-US"/>
        </w:rPr>
      </w:pPr>
      <w:r w:rsidRPr="00B80FDC">
        <w:rPr>
          <w:rFonts w:eastAsiaTheme="minorHAnsi"/>
          <w:bCs/>
          <w:lang w:eastAsia="en-US"/>
        </w:rPr>
        <w:lastRenderedPageBreak/>
        <w:t>предоставляющего муниципальную услугу, за решения и действия</w:t>
      </w:r>
    </w:p>
    <w:p w14:paraId="025289B8" w14:textId="77777777" w:rsidR="00B80FDC" w:rsidRPr="00B80FDC" w:rsidRDefault="00B80FDC" w:rsidP="00B80FDC">
      <w:pPr>
        <w:autoSpaceDE w:val="0"/>
        <w:autoSpaceDN w:val="0"/>
        <w:adjustRightInd w:val="0"/>
        <w:jc w:val="center"/>
        <w:rPr>
          <w:rFonts w:eastAsiaTheme="minorHAnsi"/>
          <w:bCs/>
          <w:lang w:eastAsia="en-US"/>
        </w:rPr>
      </w:pPr>
      <w:r w:rsidRPr="00B80FDC">
        <w:rPr>
          <w:rFonts w:eastAsiaTheme="minorHAnsi"/>
          <w:bCs/>
          <w:lang w:eastAsia="en-US"/>
        </w:rPr>
        <w:t>(бездействие), принимаемые (осуществляемые) ими в ходе</w:t>
      </w:r>
    </w:p>
    <w:p w14:paraId="337A1270" w14:textId="77777777" w:rsidR="00B80FDC" w:rsidRPr="00B80FDC" w:rsidRDefault="00B80FDC" w:rsidP="00B80FDC">
      <w:pPr>
        <w:autoSpaceDE w:val="0"/>
        <w:autoSpaceDN w:val="0"/>
        <w:adjustRightInd w:val="0"/>
        <w:jc w:val="center"/>
        <w:rPr>
          <w:rFonts w:eastAsiaTheme="minorHAnsi"/>
          <w:bCs/>
          <w:lang w:eastAsia="en-US"/>
        </w:rPr>
      </w:pPr>
      <w:r w:rsidRPr="00B80FDC">
        <w:rPr>
          <w:rFonts w:eastAsiaTheme="minorHAnsi"/>
          <w:bCs/>
          <w:lang w:eastAsia="en-US"/>
        </w:rPr>
        <w:t>предоставления муниципальной услуги</w:t>
      </w:r>
    </w:p>
    <w:p w14:paraId="6D222E2D" w14:textId="77777777" w:rsidR="00B80FDC" w:rsidRDefault="00B80FDC" w:rsidP="00B80FDC">
      <w:pPr>
        <w:autoSpaceDE w:val="0"/>
        <w:autoSpaceDN w:val="0"/>
        <w:adjustRightInd w:val="0"/>
        <w:jc w:val="center"/>
        <w:rPr>
          <w:rFonts w:eastAsiaTheme="minorHAnsi"/>
          <w:lang w:eastAsia="en-US"/>
        </w:rPr>
      </w:pPr>
    </w:p>
    <w:p w14:paraId="53525CDF" w14:textId="77777777" w:rsidR="00B80FDC" w:rsidRDefault="00B80FDC" w:rsidP="00B80FDC">
      <w:pPr>
        <w:autoSpaceDE w:val="0"/>
        <w:autoSpaceDN w:val="0"/>
        <w:adjustRightInd w:val="0"/>
        <w:ind w:firstLine="1134"/>
        <w:jc w:val="both"/>
        <w:rPr>
          <w:rFonts w:eastAsiaTheme="minorHAnsi"/>
          <w:lang w:eastAsia="en-US"/>
        </w:rPr>
      </w:pPr>
      <w:r>
        <w:rPr>
          <w:rFonts w:eastAsiaTheme="minorHAnsi"/>
          <w:lang w:eastAsia="en-US"/>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14:paraId="19C1BFD7" w14:textId="77777777" w:rsidR="00B80FDC" w:rsidRDefault="00B80FDC" w:rsidP="00B80FDC">
      <w:pPr>
        <w:autoSpaceDE w:val="0"/>
        <w:autoSpaceDN w:val="0"/>
        <w:adjustRightInd w:val="0"/>
        <w:ind w:firstLine="1134"/>
        <w:jc w:val="center"/>
        <w:rPr>
          <w:rFonts w:eastAsiaTheme="minorHAnsi"/>
          <w:lang w:eastAsia="en-US"/>
        </w:rPr>
      </w:pPr>
    </w:p>
    <w:p w14:paraId="38E95301" w14:textId="77777777" w:rsidR="00B80FDC" w:rsidRPr="00B80FDC" w:rsidRDefault="00B80FDC" w:rsidP="00B80FDC">
      <w:pPr>
        <w:autoSpaceDE w:val="0"/>
        <w:autoSpaceDN w:val="0"/>
        <w:adjustRightInd w:val="0"/>
        <w:jc w:val="center"/>
        <w:outlineLvl w:val="0"/>
        <w:rPr>
          <w:rFonts w:eastAsiaTheme="minorHAnsi"/>
          <w:bCs/>
          <w:lang w:eastAsia="en-US"/>
        </w:rPr>
      </w:pPr>
      <w:r w:rsidRPr="00B80FDC">
        <w:rPr>
          <w:rFonts w:eastAsiaTheme="minorHAnsi"/>
          <w:bCs/>
          <w:lang w:eastAsia="en-US"/>
        </w:rPr>
        <w:t>4.4. Положения, характеризующие требования к порядку</w:t>
      </w:r>
    </w:p>
    <w:p w14:paraId="6A22142B" w14:textId="77777777" w:rsidR="00B80FDC" w:rsidRPr="00B80FDC" w:rsidRDefault="00B80FDC" w:rsidP="00B80FDC">
      <w:pPr>
        <w:autoSpaceDE w:val="0"/>
        <w:autoSpaceDN w:val="0"/>
        <w:adjustRightInd w:val="0"/>
        <w:jc w:val="center"/>
        <w:rPr>
          <w:rFonts w:eastAsiaTheme="minorHAnsi"/>
          <w:bCs/>
          <w:lang w:eastAsia="en-US"/>
        </w:rPr>
      </w:pPr>
      <w:r w:rsidRPr="00B80FDC">
        <w:rPr>
          <w:rFonts w:eastAsiaTheme="minorHAnsi"/>
          <w:bCs/>
          <w:lang w:eastAsia="en-US"/>
        </w:rPr>
        <w:t>и формам контроля за предоставлением муниципальной услуги,</w:t>
      </w:r>
    </w:p>
    <w:p w14:paraId="386CA869" w14:textId="77777777" w:rsidR="00B80FDC" w:rsidRPr="00B80FDC" w:rsidRDefault="00B80FDC" w:rsidP="00B80FDC">
      <w:pPr>
        <w:autoSpaceDE w:val="0"/>
        <w:autoSpaceDN w:val="0"/>
        <w:adjustRightInd w:val="0"/>
        <w:jc w:val="center"/>
        <w:rPr>
          <w:rFonts w:eastAsiaTheme="minorHAnsi"/>
          <w:bCs/>
          <w:lang w:eastAsia="en-US"/>
        </w:rPr>
      </w:pPr>
      <w:r w:rsidRPr="00B80FDC">
        <w:rPr>
          <w:rFonts w:eastAsiaTheme="minorHAnsi"/>
          <w:bCs/>
          <w:lang w:eastAsia="en-US"/>
        </w:rPr>
        <w:t>в том числе со стороны граждан, их объединений и организаций</w:t>
      </w:r>
    </w:p>
    <w:p w14:paraId="3B85A879" w14:textId="77777777" w:rsidR="00B80FDC" w:rsidRDefault="00B80FDC" w:rsidP="00B80FDC">
      <w:pPr>
        <w:autoSpaceDE w:val="0"/>
        <w:autoSpaceDN w:val="0"/>
        <w:adjustRightInd w:val="0"/>
        <w:jc w:val="center"/>
        <w:rPr>
          <w:rFonts w:eastAsiaTheme="minorHAnsi"/>
          <w:lang w:eastAsia="en-US"/>
        </w:rPr>
      </w:pPr>
    </w:p>
    <w:p w14:paraId="119D0C1E" w14:textId="77777777" w:rsidR="00B80FDC" w:rsidRDefault="00B80FDC" w:rsidP="00B80FDC">
      <w:pPr>
        <w:autoSpaceDE w:val="0"/>
        <w:autoSpaceDN w:val="0"/>
        <w:adjustRightInd w:val="0"/>
        <w:ind w:firstLine="1134"/>
        <w:jc w:val="both"/>
        <w:rPr>
          <w:rFonts w:eastAsiaTheme="minorHAnsi"/>
          <w:lang w:eastAsia="en-US"/>
        </w:rPr>
      </w:pPr>
      <w:r>
        <w:rPr>
          <w:rFonts w:eastAsiaTheme="minorHAnsi"/>
          <w:lang w:eastAsia="en-US"/>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50E68C6D" w14:textId="77777777" w:rsidR="00B80FDC" w:rsidRDefault="00B80FDC" w:rsidP="00B80FDC">
      <w:pPr>
        <w:autoSpaceDE w:val="0"/>
        <w:autoSpaceDN w:val="0"/>
        <w:adjustRightInd w:val="0"/>
        <w:ind w:firstLine="1134"/>
        <w:jc w:val="center"/>
        <w:rPr>
          <w:rFonts w:eastAsiaTheme="minorHAnsi"/>
          <w:lang w:eastAsia="en-US"/>
        </w:rPr>
      </w:pPr>
    </w:p>
    <w:p w14:paraId="37A60DE9" w14:textId="77777777" w:rsidR="00ED5465" w:rsidRPr="00E265E7" w:rsidRDefault="00ED5465" w:rsidP="00ED5465">
      <w:pPr>
        <w:pStyle w:val="ConsPlusNormal"/>
        <w:jc w:val="center"/>
        <w:outlineLvl w:val="1"/>
        <w:rPr>
          <w:rFonts w:ascii="Times New Roman" w:hAnsi="Times New Roman" w:cs="Times New Roman"/>
          <w:sz w:val="24"/>
          <w:szCs w:val="24"/>
        </w:rPr>
      </w:pPr>
      <w:bookmarkStart w:id="8" w:name="P428"/>
      <w:bookmarkEnd w:id="8"/>
      <w:r w:rsidRPr="00E265E7">
        <w:rPr>
          <w:rFonts w:ascii="Times New Roman" w:hAnsi="Times New Roman" w:cs="Times New Roman"/>
          <w:sz w:val="24"/>
          <w:szCs w:val="24"/>
        </w:rPr>
        <w:t>Раздел 5. ДОСУДЕБНЫЙ (ВНЕСУДЕБНЫЙ) ПОРЯДОК</w:t>
      </w:r>
    </w:p>
    <w:p w14:paraId="78707517" w14:textId="77777777" w:rsidR="00ED5465" w:rsidRPr="00E265E7" w:rsidRDefault="00ED5465" w:rsidP="00ED5465">
      <w:pPr>
        <w:pStyle w:val="ConsPlusNormal"/>
        <w:jc w:val="center"/>
        <w:rPr>
          <w:rFonts w:ascii="Times New Roman" w:hAnsi="Times New Roman" w:cs="Times New Roman"/>
          <w:sz w:val="24"/>
          <w:szCs w:val="24"/>
        </w:rPr>
      </w:pPr>
      <w:r w:rsidRPr="00E265E7">
        <w:rPr>
          <w:rFonts w:ascii="Times New Roman" w:hAnsi="Times New Roman" w:cs="Times New Roman"/>
          <w:sz w:val="24"/>
          <w:szCs w:val="24"/>
        </w:rPr>
        <w:t>ОБЖАЛОВАНИЯ РЕШЕНИЙ И ДЕЙСТВИЙ (БЕЗДЕЙСТВИЯ) ОМСУ,</w:t>
      </w:r>
    </w:p>
    <w:p w14:paraId="0D48DE35" w14:textId="77777777" w:rsidR="00ED5465" w:rsidRPr="00E265E7" w:rsidRDefault="00ED5465" w:rsidP="00ED5465">
      <w:pPr>
        <w:pStyle w:val="ConsPlusNormal"/>
        <w:shd w:val="clear" w:color="auto" w:fill="FFFFFF" w:themeFill="background1"/>
        <w:jc w:val="center"/>
        <w:rPr>
          <w:rFonts w:ascii="Times New Roman" w:hAnsi="Times New Roman" w:cs="Times New Roman"/>
          <w:sz w:val="24"/>
          <w:szCs w:val="24"/>
        </w:rPr>
      </w:pPr>
      <w:r w:rsidRPr="00E265E7">
        <w:rPr>
          <w:rFonts w:ascii="Times New Roman" w:hAnsi="Times New Roman" w:cs="Times New Roman"/>
          <w:sz w:val="24"/>
          <w:szCs w:val="24"/>
        </w:rPr>
        <w:t>МФЦ, А ТАКЖЕ ИХ ДОЛЖНОСТНЫХ ЛИЦ,</w:t>
      </w:r>
    </w:p>
    <w:p w14:paraId="3F814BA1" w14:textId="77777777" w:rsidR="00ED5465" w:rsidRPr="00E265E7" w:rsidRDefault="00ED5465" w:rsidP="00ED5465">
      <w:pPr>
        <w:pStyle w:val="ConsPlusNormal"/>
        <w:shd w:val="clear" w:color="auto" w:fill="FFFFFF" w:themeFill="background1"/>
        <w:jc w:val="center"/>
        <w:rPr>
          <w:rFonts w:ascii="Times New Roman" w:hAnsi="Times New Roman" w:cs="Times New Roman"/>
          <w:sz w:val="24"/>
          <w:szCs w:val="24"/>
        </w:rPr>
      </w:pPr>
      <w:r w:rsidRPr="00E265E7">
        <w:rPr>
          <w:rFonts w:ascii="Times New Roman" w:hAnsi="Times New Roman" w:cs="Times New Roman"/>
          <w:sz w:val="24"/>
          <w:szCs w:val="24"/>
        </w:rPr>
        <w:t>МУНИЦИПАЛЬНЫХ СЛУЖАЩИХ, РАБОТНИКОВ</w:t>
      </w:r>
    </w:p>
    <w:p w14:paraId="5E3F380D" w14:textId="77777777" w:rsidR="00ED5465" w:rsidRPr="00E265E7" w:rsidRDefault="00ED5465" w:rsidP="00ED5465">
      <w:pPr>
        <w:pStyle w:val="ConsPlusNormal"/>
        <w:jc w:val="center"/>
        <w:rPr>
          <w:rFonts w:ascii="Times New Roman" w:hAnsi="Times New Roman" w:cs="Times New Roman"/>
          <w:sz w:val="24"/>
          <w:szCs w:val="24"/>
        </w:rPr>
      </w:pPr>
    </w:p>
    <w:p w14:paraId="3A563F63" w14:textId="77777777" w:rsidR="000766A0" w:rsidRDefault="000766A0" w:rsidP="000766A0">
      <w:pPr>
        <w:pStyle w:val="ConsPlusNormal"/>
        <w:suppressAutoHyphens/>
        <w:ind w:firstLine="1134"/>
        <w:jc w:val="center"/>
        <w:outlineLvl w:val="2"/>
        <w:rPr>
          <w:rFonts w:ascii="Times New Roman" w:hAnsi="Times New Roman" w:cs="Times New Roman"/>
          <w:sz w:val="24"/>
          <w:szCs w:val="24"/>
        </w:rPr>
      </w:pPr>
      <w:r>
        <w:rPr>
          <w:rFonts w:ascii="Times New Roman" w:hAnsi="Times New Roman" w:cs="Times New Roman"/>
          <w:sz w:val="24"/>
          <w:szCs w:val="24"/>
        </w:rPr>
        <w:t xml:space="preserve">5.1. Информация для заявителя о его праве подать жалобу на решение и (или) </w:t>
      </w:r>
    </w:p>
    <w:p w14:paraId="19CA8BB0" w14:textId="77777777" w:rsidR="000766A0" w:rsidRDefault="000766A0" w:rsidP="000766A0">
      <w:pPr>
        <w:pStyle w:val="ConsPlusNormal"/>
        <w:suppressAutoHyphens/>
        <w:ind w:firstLine="1134"/>
        <w:jc w:val="center"/>
        <w:outlineLvl w:val="2"/>
        <w:rPr>
          <w:rFonts w:ascii="Times New Roman" w:hAnsi="Times New Roman" w:cs="Times New Roman"/>
          <w:sz w:val="24"/>
          <w:szCs w:val="24"/>
        </w:rPr>
      </w:pPr>
      <w:r>
        <w:rPr>
          <w:rFonts w:ascii="Times New Roman" w:hAnsi="Times New Roman" w:cs="Times New Roman"/>
          <w:sz w:val="24"/>
          <w:szCs w:val="24"/>
        </w:rPr>
        <w:t xml:space="preserve">действие (бездействие) ОМСУ, МФЦ, а также  их должностных лиц, </w:t>
      </w:r>
    </w:p>
    <w:p w14:paraId="0A5DA6CC" w14:textId="77777777" w:rsidR="000766A0" w:rsidRDefault="000766A0" w:rsidP="000766A0">
      <w:pPr>
        <w:pStyle w:val="ConsPlusNormal"/>
        <w:suppressAutoHyphens/>
        <w:ind w:firstLine="1134"/>
        <w:jc w:val="center"/>
        <w:outlineLvl w:val="2"/>
        <w:rPr>
          <w:rFonts w:ascii="Times New Roman" w:hAnsi="Times New Roman" w:cs="Times New Roman"/>
          <w:sz w:val="24"/>
          <w:szCs w:val="24"/>
        </w:rPr>
      </w:pPr>
      <w:r>
        <w:rPr>
          <w:rFonts w:ascii="Times New Roman" w:hAnsi="Times New Roman" w:cs="Times New Roman"/>
          <w:sz w:val="24"/>
          <w:szCs w:val="24"/>
        </w:rPr>
        <w:t>муниципальных служащих, работников</w:t>
      </w:r>
    </w:p>
    <w:p w14:paraId="45D49B01" w14:textId="77777777" w:rsidR="000766A0" w:rsidRDefault="000766A0" w:rsidP="000766A0">
      <w:pPr>
        <w:pStyle w:val="ConsPlusNormal"/>
        <w:suppressAutoHyphens/>
        <w:ind w:firstLine="1134"/>
        <w:jc w:val="both"/>
        <w:rPr>
          <w:rFonts w:ascii="Times New Roman" w:hAnsi="Times New Roman" w:cs="Times New Roman"/>
          <w:sz w:val="24"/>
          <w:szCs w:val="24"/>
        </w:rPr>
      </w:pPr>
    </w:p>
    <w:p w14:paraId="084B465D"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4AD71ED3" w14:textId="77777777" w:rsidR="000766A0" w:rsidRDefault="000766A0" w:rsidP="000766A0">
      <w:pPr>
        <w:pStyle w:val="ConsPlusNormal"/>
        <w:suppressAutoHyphens/>
        <w:ind w:firstLine="1134"/>
        <w:jc w:val="center"/>
        <w:rPr>
          <w:rFonts w:ascii="Times New Roman" w:hAnsi="Times New Roman" w:cs="Times New Roman"/>
          <w:sz w:val="24"/>
          <w:szCs w:val="24"/>
        </w:rPr>
      </w:pPr>
    </w:p>
    <w:p w14:paraId="39C6519B" w14:textId="77777777" w:rsidR="000766A0" w:rsidRDefault="000766A0" w:rsidP="000766A0">
      <w:pPr>
        <w:pStyle w:val="ConsPlusNormal"/>
        <w:suppressAutoHyphens/>
        <w:ind w:firstLine="1134"/>
        <w:jc w:val="center"/>
        <w:outlineLvl w:val="2"/>
        <w:rPr>
          <w:rFonts w:ascii="Times New Roman" w:hAnsi="Times New Roman" w:cs="Times New Roman"/>
          <w:sz w:val="24"/>
          <w:szCs w:val="24"/>
        </w:rPr>
      </w:pPr>
      <w:r>
        <w:rPr>
          <w:rFonts w:ascii="Times New Roman" w:hAnsi="Times New Roman" w:cs="Times New Roman"/>
          <w:sz w:val="24"/>
          <w:szCs w:val="24"/>
        </w:rPr>
        <w:t>5.2. Предмет жалобы</w:t>
      </w:r>
    </w:p>
    <w:p w14:paraId="08356FB1" w14:textId="77777777" w:rsidR="000766A0" w:rsidRDefault="000766A0" w:rsidP="000766A0">
      <w:pPr>
        <w:pStyle w:val="ConsPlusNormal"/>
        <w:suppressAutoHyphens/>
        <w:ind w:firstLine="1134"/>
        <w:jc w:val="center"/>
        <w:rPr>
          <w:rFonts w:ascii="Times New Roman" w:hAnsi="Times New Roman" w:cs="Times New Roman"/>
          <w:sz w:val="24"/>
          <w:szCs w:val="24"/>
        </w:rPr>
      </w:pPr>
    </w:p>
    <w:p w14:paraId="050A9E9D"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в том числе в следующих случаях:</w:t>
      </w:r>
    </w:p>
    <w:p w14:paraId="0373A130" w14:textId="77777777" w:rsidR="000766A0" w:rsidRDefault="000766A0" w:rsidP="000766A0">
      <w:pPr>
        <w:widowControl w:val="0"/>
        <w:autoSpaceDE w:val="0"/>
        <w:autoSpaceDN w:val="0"/>
        <w:ind w:firstLine="1134"/>
        <w:jc w:val="both"/>
        <w:outlineLvl w:val="2"/>
        <w:rPr>
          <w:color w:val="000000"/>
          <w:shd w:val="clear" w:color="auto" w:fill="FFFFFF"/>
        </w:rPr>
      </w:pPr>
      <w:r>
        <w:rPr>
          <w:color w:val="00000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14:paraId="05FB721A" w14:textId="77777777" w:rsidR="000766A0" w:rsidRDefault="000766A0" w:rsidP="000766A0">
      <w:pPr>
        <w:widowControl w:val="0"/>
        <w:autoSpaceDE w:val="0"/>
        <w:autoSpaceDN w:val="0"/>
        <w:ind w:firstLine="1134"/>
        <w:jc w:val="both"/>
        <w:outlineLvl w:val="2"/>
        <w:rPr>
          <w:color w:val="000000"/>
          <w:shd w:val="clear" w:color="auto" w:fill="FFFFFF"/>
        </w:rPr>
      </w:pPr>
      <w:r>
        <w:rPr>
          <w:color w:val="000000"/>
          <w:shd w:val="clear" w:color="auto" w:fill="FFFFFF"/>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1A5503BF" w14:textId="77777777" w:rsidR="000766A0" w:rsidRDefault="000766A0" w:rsidP="000766A0">
      <w:pPr>
        <w:widowControl w:val="0"/>
        <w:autoSpaceDE w:val="0"/>
        <w:autoSpaceDN w:val="0"/>
        <w:ind w:firstLine="1134"/>
        <w:jc w:val="both"/>
        <w:outlineLvl w:val="2"/>
        <w:rPr>
          <w:color w:val="000000"/>
          <w:shd w:val="clear" w:color="auto" w:fill="FFFFFF"/>
        </w:rPr>
      </w:pPr>
      <w:r>
        <w:rPr>
          <w:color w:val="000000"/>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A7D87FC" w14:textId="77777777" w:rsidR="000766A0" w:rsidRDefault="000766A0" w:rsidP="000766A0">
      <w:pPr>
        <w:widowControl w:val="0"/>
        <w:autoSpaceDE w:val="0"/>
        <w:autoSpaceDN w:val="0"/>
        <w:ind w:firstLine="1134"/>
        <w:jc w:val="both"/>
        <w:outlineLvl w:val="2"/>
        <w:rPr>
          <w:color w:val="000000"/>
          <w:shd w:val="clear" w:color="auto" w:fill="FFFFFF"/>
        </w:rPr>
      </w:pPr>
      <w:r>
        <w:rPr>
          <w:color w:val="000000"/>
          <w:shd w:val="clear" w:color="auto" w:fill="FFFFFF"/>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Pr>
          <w:color w:val="000000"/>
          <w:shd w:val="clear" w:color="auto" w:fill="FFFFFF"/>
        </w:rPr>
        <w:lastRenderedPageBreak/>
        <w:t>предоставления муниципальной услуги, у заявителя;</w:t>
      </w:r>
    </w:p>
    <w:p w14:paraId="4CD6A0F8" w14:textId="77777777" w:rsidR="000766A0" w:rsidRDefault="000766A0" w:rsidP="000766A0">
      <w:pPr>
        <w:widowControl w:val="0"/>
        <w:autoSpaceDE w:val="0"/>
        <w:autoSpaceDN w:val="0"/>
        <w:ind w:firstLine="1134"/>
        <w:jc w:val="both"/>
        <w:outlineLvl w:val="2"/>
        <w:rPr>
          <w:color w:val="000000"/>
          <w:shd w:val="clear" w:color="auto" w:fill="FFFFFF"/>
        </w:rPr>
      </w:pPr>
      <w:r>
        <w:rPr>
          <w:color w:val="000000"/>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0EA1C70" w14:textId="77777777" w:rsidR="000766A0" w:rsidRDefault="000766A0" w:rsidP="000766A0">
      <w:pPr>
        <w:widowControl w:val="0"/>
        <w:autoSpaceDE w:val="0"/>
        <w:autoSpaceDN w:val="0"/>
        <w:ind w:firstLine="1134"/>
        <w:jc w:val="both"/>
        <w:outlineLvl w:val="2"/>
        <w:rPr>
          <w:color w:val="000000"/>
          <w:shd w:val="clear" w:color="auto" w:fill="FFFFFF"/>
        </w:rPr>
      </w:pPr>
      <w:r>
        <w:rPr>
          <w:color w:val="000000"/>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051E66F" w14:textId="77777777" w:rsidR="000766A0" w:rsidRDefault="000766A0" w:rsidP="000766A0">
      <w:pPr>
        <w:widowControl w:val="0"/>
        <w:autoSpaceDE w:val="0"/>
        <w:autoSpaceDN w:val="0"/>
        <w:ind w:firstLine="1134"/>
        <w:jc w:val="both"/>
        <w:outlineLvl w:val="2"/>
        <w:rPr>
          <w:color w:val="000000"/>
          <w:shd w:val="clear" w:color="auto" w:fill="FFFFFF"/>
        </w:rPr>
      </w:pPr>
      <w:r>
        <w:rPr>
          <w:color w:val="00000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101D976" w14:textId="77777777" w:rsidR="000766A0" w:rsidRDefault="000766A0" w:rsidP="000766A0">
      <w:pPr>
        <w:widowControl w:val="0"/>
        <w:autoSpaceDE w:val="0"/>
        <w:autoSpaceDN w:val="0"/>
        <w:ind w:firstLine="1134"/>
        <w:jc w:val="both"/>
        <w:outlineLvl w:val="2"/>
        <w:rPr>
          <w:color w:val="000000"/>
          <w:shd w:val="clear" w:color="auto" w:fill="FFFFFF"/>
        </w:rPr>
      </w:pPr>
      <w:r>
        <w:rPr>
          <w:color w:val="000000"/>
          <w:shd w:val="clear" w:color="auto" w:fill="FFFFFF"/>
        </w:rPr>
        <w:t>8) нарушение срока или порядка выдачи документов по результатам предоставления муниципальной услуги;</w:t>
      </w:r>
    </w:p>
    <w:p w14:paraId="2F0052FE" w14:textId="77777777" w:rsidR="000766A0" w:rsidRDefault="000766A0" w:rsidP="000766A0">
      <w:pPr>
        <w:widowControl w:val="0"/>
        <w:autoSpaceDE w:val="0"/>
        <w:autoSpaceDN w:val="0"/>
        <w:ind w:firstLine="1134"/>
        <w:jc w:val="both"/>
        <w:outlineLvl w:val="2"/>
        <w:rPr>
          <w:color w:val="000000"/>
          <w:shd w:val="clear" w:color="auto" w:fill="FFFFFF"/>
        </w:rPr>
      </w:pPr>
      <w:r>
        <w:rPr>
          <w:color w:val="000000"/>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Федеральный закон от 27.07.2010 № 210-ФЗ «Об организации предоставления государственных и муниципальных услуг».</w:t>
      </w:r>
    </w:p>
    <w:p w14:paraId="3A7CACEC" w14:textId="77777777" w:rsidR="000766A0" w:rsidRDefault="000766A0" w:rsidP="000766A0">
      <w:pPr>
        <w:widowControl w:val="0"/>
        <w:autoSpaceDE w:val="0"/>
        <w:autoSpaceDN w:val="0"/>
        <w:ind w:firstLine="1134"/>
        <w:jc w:val="both"/>
        <w:outlineLvl w:val="2"/>
        <w:rPr>
          <w:color w:val="000000"/>
          <w:shd w:val="clear" w:color="auto" w:fill="FFFFFF"/>
        </w:rPr>
      </w:pPr>
      <w:r>
        <w:rPr>
          <w:color w:val="000000"/>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color w:val="000000"/>
          <w:shd w:val="clear" w:color="auto" w:fill="FFFFFF"/>
        </w:rPr>
        <w:lastRenderedPageBreak/>
        <w:t>Федерального закона от 27.07.2010 № 210-ФЗ «Об организации предоставления государственных и муниципальных услуг».</w:t>
      </w:r>
    </w:p>
    <w:p w14:paraId="5C029A9F" w14:textId="77777777" w:rsidR="000766A0" w:rsidRDefault="000766A0" w:rsidP="000766A0">
      <w:pPr>
        <w:pStyle w:val="ConsPlusNormal"/>
        <w:suppressAutoHyphens/>
        <w:ind w:firstLine="1134"/>
        <w:jc w:val="center"/>
        <w:rPr>
          <w:rFonts w:ascii="Times New Roman" w:hAnsi="Times New Roman" w:cs="Times New Roman"/>
          <w:sz w:val="24"/>
          <w:szCs w:val="24"/>
        </w:rPr>
      </w:pPr>
    </w:p>
    <w:p w14:paraId="6AF2AB23" w14:textId="77777777" w:rsidR="000766A0" w:rsidRDefault="000766A0" w:rsidP="000766A0">
      <w:pPr>
        <w:pStyle w:val="ConsPlusNormal"/>
        <w:suppressAutoHyphens/>
        <w:ind w:firstLine="1134"/>
        <w:jc w:val="center"/>
        <w:outlineLvl w:val="2"/>
        <w:rPr>
          <w:rFonts w:ascii="Times New Roman" w:hAnsi="Times New Roman" w:cs="Times New Roman"/>
          <w:sz w:val="24"/>
          <w:szCs w:val="24"/>
        </w:rPr>
      </w:pPr>
      <w:r>
        <w:rPr>
          <w:rFonts w:ascii="Times New Roman" w:hAnsi="Times New Roman" w:cs="Times New Roman"/>
          <w:sz w:val="24"/>
          <w:szCs w:val="24"/>
        </w:rPr>
        <w:t>5.3. Органы местного самоуправления</w:t>
      </w:r>
    </w:p>
    <w:p w14:paraId="7A9C54B3" w14:textId="77777777" w:rsidR="000766A0" w:rsidRDefault="000766A0" w:rsidP="000766A0">
      <w:pPr>
        <w:pStyle w:val="ConsPlusNormal"/>
        <w:suppressAutoHyphens/>
        <w:ind w:firstLine="1134"/>
        <w:jc w:val="center"/>
        <w:rPr>
          <w:rFonts w:ascii="Times New Roman" w:hAnsi="Times New Roman" w:cs="Times New Roman"/>
          <w:sz w:val="24"/>
          <w:szCs w:val="24"/>
        </w:rPr>
      </w:pPr>
      <w:r>
        <w:rPr>
          <w:rFonts w:ascii="Times New Roman" w:hAnsi="Times New Roman" w:cs="Times New Roman"/>
          <w:sz w:val="24"/>
          <w:szCs w:val="24"/>
        </w:rPr>
        <w:t>и уполномоченные на рассмотрение жалобы должностные лица,</w:t>
      </w:r>
    </w:p>
    <w:p w14:paraId="5A6A41F3" w14:textId="77777777" w:rsidR="000766A0" w:rsidRDefault="000766A0" w:rsidP="000766A0">
      <w:pPr>
        <w:pStyle w:val="ConsPlusNormal"/>
        <w:suppressAutoHyphens/>
        <w:ind w:firstLine="1134"/>
        <w:jc w:val="center"/>
        <w:rPr>
          <w:rFonts w:ascii="Times New Roman" w:hAnsi="Times New Roman" w:cs="Times New Roman"/>
          <w:sz w:val="24"/>
          <w:szCs w:val="24"/>
        </w:rPr>
      </w:pPr>
      <w:r>
        <w:rPr>
          <w:rFonts w:ascii="Times New Roman" w:hAnsi="Times New Roman" w:cs="Times New Roman"/>
          <w:sz w:val="24"/>
          <w:szCs w:val="24"/>
        </w:rPr>
        <w:t>которым может быть направлена жалоба</w:t>
      </w:r>
    </w:p>
    <w:p w14:paraId="3970E8E9" w14:textId="77777777" w:rsidR="000766A0" w:rsidRDefault="000766A0" w:rsidP="000766A0">
      <w:pPr>
        <w:pStyle w:val="ConsPlusNormal"/>
        <w:suppressAutoHyphens/>
        <w:ind w:firstLine="1134"/>
        <w:jc w:val="center"/>
        <w:rPr>
          <w:rFonts w:ascii="Times New Roman" w:hAnsi="Times New Roman" w:cs="Times New Roman"/>
          <w:sz w:val="24"/>
          <w:szCs w:val="24"/>
        </w:rPr>
      </w:pPr>
    </w:p>
    <w:p w14:paraId="3BA4001F"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1DA5780F"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6FFBA645"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5.3.2. Жалоба на решения и действия (бездействия), работников МФЦ рассматривается руководителем МФЦ.</w:t>
      </w:r>
    </w:p>
    <w:p w14:paraId="2426A891"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(бездействия) МФЦ, руководителя МФЦ рассматривается учредителем МФЦ - Министерством цифрового и технологического развития Сахалинской области.</w:t>
      </w:r>
    </w:p>
    <w:p w14:paraId="7A1D941F" w14:textId="77777777" w:rsidR="000766A0" w:rsidRDefault="000766A0" w:rsidP="000766A0">
      <w:pPr>
        <w:pStyle w:val="ConsPlusNormal"/>
        <w:suppressAutoHyphens/>
        <w:ind w:firstLine="1134"/>
        <w:jc w:val="center"/>
        <w:outlineLvl w:val="2"/>
        <w:rPr>
          <w:rFonts w:ascii="Times New Roman" w:hAnsi="Times New Roman" w:cs="Times New Roman"/>
          <w:sz w:val="24"/>
          <w:szCs w:val="24"/>
        </w:rPr>
      </w:pPr>
      <w:r>
        <w:rPr>
          <w:rFonts w:ascii="Times New Roman" w:hAnsi="Times New Roman" w:cs="Times New Roman"/>
          <w:sz w:val="24"/>
          <w:szCs w:val="24"/>
        </w:rPr>
        <w:t>5.4. Порядок подачи и рассмотрения жалобы</w:t>
      </w:r>
    </w:p>
    <w:p w14:paraId="5BC8541C" w14:textId="77777777" w:rsidR="000766A0" w:rsidRDefault="000766A0" w:rsidP="000766A0">
      <w:pPr>
        <w:pStyle w:val="ConsPlusNormal"/>
        <w:suppressAutoHyphens/>
        <w:ind w:firstLine="1134"/>
        <w:jc w:val="center"/>
        <w:rPr>
          <w:rFonts w:ascii="Times New Roman" w:hAnsi="Times New Roman" w:cs="Times New Roman"/>
          <w:sz w:val="24"/>
          <w:szCs w:val="24"/>
        </w:rPr>
      </w:pPr>
    </w:p>
    <w:p w14:paraId="2F4F90E9"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Подача и рассмотрение жалобы осуществляется в порядке, установленном статьей 11.2 Федерального закона от 27.07.2010 № 210-ФЗ «Об организации предоставления государственных и муниципальных услуг»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администрации муниципального образования «Холмский городской округ» от 17.01.2019 №53.</w:t>
      </w:r>
    </w:p>
    <w:p w14:paraId="1A771336" w14:textId="77777777" w:rsidR="000766A0" w:rsidRDefault="000766A0" w:rsidP="000766A0">
      <w:pPr>
        <w:pStyle w:val="ConsPlusNormal"/>
        <w:suppressAutoHyphens/>
        <w:ind w:firstLine="1134"/>
        <w:jc w:val="center"/>
        <w:rPr>
          <w:rFonts w:ascii="Times New Roman" w:hAnsi="Times New Roman" w:cs="Times New Roman"/>
          <w:sz w:val="24"/>
          <w:szCs w:val="24"/>
        </w:rPr>
      </w:pPr>
    </w:p>
    <w:p w14:paraId="6528CCEA" w14:textId="77777777" w:rsidR="000766A0" w:rsidRDefault="000766A0" w:rsidP="000766A0">
      <w:pPr>
        <w:pStyle w:val="ConsPlusNormal"/>
        <w:suppressAutoHyphens/>
        <w:ind w:firstLine="1134"/>
        <w:jc w:val="center"/>
        <w:outlineLvl w:val="2"/>
        <w:rPr>
          <w:rFonts w:ascii="Times New Roman" w:hAnsi="Times New Roman" w:cs="Times New Roman"/>
          <w:sz w:val="24"/>
          <w:szCs w:val="24"/>
        </w:rPr>
      </w:pPr>
      <w:r>
        <w:rPr>
          <w:rFonts w:ascii="Times New Roman" w:hAnsi="Times New Roman" w:cs="Times New Roman"/>
          <w:sz w:val="24"/>
          <w:szCs w:val="24"/>
        </w:rPr>
        <w:t>5.5. Срок рассмотрения жалобы</w:t>
      </w:r>
    </w:p>
    <w:p w14:paraId="694A2617" w14:textId="77777777" w:rsidR="000766A0" w:rsidRDefault="000766A0" w:rsidP="000766A0">
      <w:pPr>
        <w:pStyle w:val="ConsPlusNormal"/>
        <w:suppressAutoHyphens/>
        <w:ind w:firstLine="1134"/>
        <w:jc w:val="center"/>
        <w:rPr>
          <w:rFonts w:ascii="Times New Roman" w:hAnsi="Times New Roman" w:cs="Times New Roman"/>
          <w:sz w:val="24"/>
          <w:szCs w:val="24"/>
        </w:rPr>
      </w:pPr>
    </w:p>
    <w:p w14:paraId="5CA42E93"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19B9EA9" w14:textId="77777777" w:rsidR="000766A0" w:rsidRDefault="000766A0" w:rsidP="000766A0">
      <w:pPr>
        <w:pStyle w:val="ConsPlusNormal"/>
        <w:suppressAutoHyphens/>
        <w:outlineLvl w:val="2"/>
        <w:rPr>
          <w:rFonts w:ascii="Times New Roman" w:hAnsi="Times New Roman" w:cs="Times New Roman"/>
          <w:sz w:val="18"/>
          <w:szCs w:val="18"/>
        </w:rPr>
      </w:pPr>
    </w:p>
    <w:p w14:paraId="6A228A64" w14:textId="77777777" w:rsidR="000766A0" w:rsidRDefault="000766A0" w:rsidP="000766A0">
      <w:pPr>
        <w:pStyle w:val="ConsPlusNormal"/>
        <w:suppressAutoHyphens/>
        <w:ind w:firstLine="1134"/>
        <w:jc w:val="center"/>
        <w:outlineLvl w:val="2"/>
        <w:rPr>
          <w:rFonts w:ascii="Times New Roman" w:hAnsi="Times New Roman" w:cs="Times New Roman"/>
          <w:sz w:val="24"/>
          <w:szCs w:val="24"/>
        </w:rPr>
      </w:pPr>
      <w:r>
        <w:rPr>
          <w:rFonts w:ascii="Times New Roman" w:hAnsi="Times New Roman" w:cs="Times New Roman"/>
          <w:sz w:val="24"/>
          <w:szCs w:val="24"/>
        </w:rPr>
        <w:t>5.6. Перечень оснований для приостановления рассмотрения</w:t>
      </w:r>
    </w:p>
    <w:p w14:paraId="4A2405BB" w14:textId="77777777" w:rsidR="000766A0" w:rsidRDefault="000766A0" w:rsidP="000766A0">
      <w:pPr>
        <w:pStyle w:val="ConsPlusNormal"/>
        <w:suppressAutoHyphens/>
        <w:ind w:firstLine="1134"/>
        <w:jc w:val="center"/>
        <w:rPr>
          <w:rFonts w:ascii="Times New Roman" w:hAnsi="Times New Roman" w:cs="Times New Roman"/>
          <w:sz w:val="24"/>
          <w:szCs w:val="24"/>
        </w:rPr>
      </w:pPr>
      <w:r>
        <w:rPr>
          <w:rFonts w:ascii="Times New Roman" w:hAnsi="Times New Roman" w:cs="Times New Roman"/>
          <w:sz w:val="24"/>
          <w:szCs w:val="24"/>
        </w:rPr>
        <w:t>жалобы в случае, если возможность приостановления</w:t>
      </w:r>
    </w:p>
    <w:p w14:paraId="62FCA3E2" w14:textId="77777777" w:rsidR="000766A0" w:rsidRDefault="000766A0" w:rsidP="000766A0">
      <w:pPr>
        <w:pStyle w:val="ConsPlusNormal"/>
        <w:suppressAutoHyphens/>
        <w:ind w:firstLine="1134"/>
        <w:jc w:val="center"/>
        <w:rPr>
          <w:rFonts w:ascii="Times New Roman" w:hAnsi="Times New Roman" w:cs="Times New Roman"/>
          <w:sz w:val="24"/>
          <w:szCs w:val="24"/>
        </w:rPr>
      </w:pPr>
      <w:r>
        <w:rPr>
          <w:rFonts w:ascii="Times New Roman" w:hAnsi="Times New Roman" w:cs="Times New Roman"/>
          <w:sz w:val="24"/>
          <w:szCs w:val="24"/>
        </w:rPr>
        <w:t>предусмотрена законодательством Российской Федерации</w:t>
      </w:r>
    </w:p>
    <w:p w14:paraId="112803D9" w14:textId="77777777" w:rsidR="000766A0" w:rsidRDefault="000766A0" w:rsidP="000766A0">
      <w:pPr>
        <w:pStyle w:val="ConsPlusNormal"/>
        <w:suppressAutoHyphens/>
        <w:ind w:firstLine="1134"/>
        <w:jc w:val="center"/>
        <w:rPr>
          <w:rFonts w:ascii="Times New Roman" w:hAnsi="Times New Roman" w:cs="Times New Roman"/>
          <w:sz w:val="18"/>
          <w:szCs w:val="18"/>
        </w:rPr>
      </w:pPr>
    </w:p>
    <w:p w14:paraId="47286124"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Приостановление рассмотрения жалобы не допускается.</w:t>
      </w:r>
    </w:p>
    <w:p w14:paraId="73237C97" w14:textId="77777777" w:rsidR="000766A0" w:rsidRDefault="000766A0" w:rsidP="000766A0">
      <w:pPr>
        <w:pStyle w:val="ConsPlusNormal"/>
        <w:suppressAutoHyphens/>
        <w:ind w:firstLine="1134"/>
        <w:jc w:val="center"/>
        <w:rPr>
          <w:rFonts w:ascii="Times New Roman" w:hAnsi="Times New Roman" w:cs="Times New Roman"/>
          <w:sz w:val="18"/>
          <w:szCs w:val="18"/>
        </w:rPr>
      </w:pPr>
    </w:p>
    <w:p w14:paraId="336F96E1" w14:textId="77777777" w:rsidR="000766A0" w:rsidRDefault="000766A0" w:rsidP="000766A0">
      <w:pPr>
        <w:pStyle w:val="ConsPlusNormal"/>
        <w:suppressAutoHyphens/>
        <w:ind w:firstLine="1134"/>
        <w:jc w:val="center"/>
        <w:outlineLvl w:val="2"/>
        <w:rPr>
          <w:rFonts w:ascii="Times New Roman" w:hAnsi="Times New Roman" w:cs="Times New Roman"/>
          <w:sz w:val="24"/>
          <w:szCs w:val="24"/>
        </w:rPr>
      </w:pPr>
      <w:r>
        <w:rPr>
          <w:rFonts w:ascii="Times New Roman" w:hAnsi="Times New Roman" w:cs="Times New Roman"/>
          <w:sz w:val="24"/>
          <w:szCs w:val="24"/>
        </w:rPr>
        <w:t>5.7. Результат рассмотрения жалобы</w:t>
      </w:r>
    </w:p>
    <w:p w14:paraId="5AFC107A" w14:textId="77777777" w:rsidR="000766A0" w:rsidRDefault="000766A0" w:rsidP="000766A0">
      <w:pPr>
        <w:pStyle w:val="ConsPlusNormal"/>
        <w:suppressAutoHyphens/>
        <w:ind w:firstLine="1134"/>
        <w:jc w:val="center"/>
        <w:rPr>
          <w:rFonts w:ascii="Times New Roman" w:hAnsi="Times New Roman" w:cs="Times New Roman"/>
          <w:sz w:val="18"/>
          <w:szCs w:val="18"/>
        </w:rPr>
      </w:pPr>
    </w:p>
    <w:p w14:paraId="1310F0E3"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14:paraId="0BF602C5"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7D4EBEC"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 в удовлетворении жалобы отказывается.</w:t>
      </w:r>
    </w:p>
    <w:p w14:paraId="3E6BAAF4" w14:textId="493A796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lastRenderedPageBreak/>
        <w:t>5.7.2.</w:t>
      </w:r>
      <w:r w:rsidR="00B57B91" w:rsidRPr="00B57B91">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отдела архитектуры и землепользования департамента по управлению муниципальным имуществом и землепользованию администрации муниципального образования "Холмский городской округ", работники отдела архитектуры и землепользования департамента по управлению муниципальным имуществом и землепользованию администрации муниципального образования "Холмский городской округ", уполномоченные на рассмотрение жалоб, незамедлительно направляют имеющиеся материалы в органы прокуратуры</w:t>
      </w:r>
      <w:r>
        <w:rPr>
          <w:rFonts w:ascii="Times New Roman" w:hAnsi="Times New Roman" w:cs="Times New Roman"/>
          <w:sz w:val="24"/>
          <w:szCs w:val="24"/>
        </w:rPr>
        <w:t>.</w:t>
      </w:r>
    </w:p>
    <w:p w14:paraId="3C70C275" w14:textId="10CAFF8D" w:rsidR="00B57B91" w:rsidRPr="00B57B91" w:rsidRDefault="00B57B91" w:rsidP="00B57B91">
      <w:pPr>
        <w:pStyle w:val="ConsPlusNormal"/>
        <w:ind w:firstLine="1134"/>
        <w:jc w:val="both"/>
        <w:rPr>
          <w:rFonts w:ascii="Times New Roman" w:hAnsi="Times New Roman" w:cs="Times New Roman"/>
          <w:sz w:val="24"/>
          <w:szCs w:val="24"/>
        </w:rPr>
      </w:pPr>
      <w:r w:rsidRPr="00B57B91">
        <w:rPr>
          <w:rFonts w:ascii="Times New Roman" w:hAnsi="Times New Roman" w:cs="Times New Roman"/>
          <w:sz w:val="24"/>
          <w:szCs w:val="24"/>
        </w:rPr>
        <w:t xml:space="preserve">(в ред. </w:t>
      </w:r>
      <w:hyperlink r:id="rId27" w:history="1">
        <w:r w:rsidRPr="00B57B91">
          <w:rPr>
            <w:rStyle w:val="ac"/>
            <w:rFonts w:ascii="Times New Roman" w:hAnsi="Times New Roman" w:cs="Times New Roman"/>
            <w:sz w:val="24"/>
            <w:szCs w:val="24"/>
          </w:rPr>
          <w:t>Постановления</w:t>
        </w:r>
      </w:hyperlink>
      <w:r w:rsidRPr="00B57B91">
        <w:rPr>
          <w:rFonts w:ascii="Times New Roman" w:hAnsi="Times New Roman" w:cs="Times New Roman"/>
          <w:sz w:val="24"/>
          <w:szCs w:val="24"/>
        </w:rPr>
        <w:t xml:space="preserve"> Администрации муниципального образования "Холмский городской округ" от 27.09.2023 N 2010)</w:t>
      </w:r>
    </w:p>
    <w:p w14:paraId="062A1925" w14:textId="77777777" w:rsidR="00B57B91" w:rsidRDefault="00B57B91" w:rsidP="000766A0">
      <w:pPr>
        <w:pStyle w:val="ConsPlusNormal"/>
        <w:suppressAutoHyphens/>
        <w:ind w:firstLine="1134"/>
        <w:jc w:val="both"/>
        <w:rPr>
          <w:rFonts w:ascii="Times New Roman" w:hAnsi="Times New Roman" w:cs="Times New Roman"/>
          <w:sz w:val="24"/>
          <w:szCs w:val="24"/>
        </w:rPr>
      </w:pPr>
    </w:p>
    <w:p w14:paraId="438A33F9" w14:textId="77777777" w:rsidR="000766A0" w:rsidRDefault="000766A0" w:rsidP="000766A0">
      <w:pPr>
        <w:pStyle w:val="ConsPlusNormal"/>
        <w:suppressAutoHyphens/>
        <w:ind w:firstLine="1134"/>
        <w:jc w:val="center"/>
        <w:rPr>
          <w:rFonts w:ascii="Times New Roman" w:hAnsi="Times New Roman" w:cs="Times New Roman"/>
          <w:sz w:val="18"/>
          <w:szCs w:val="18"/>
        </w:rPr>
      </w:pPr>
    </w:p>
    <w:p w14:paraId="27F8AF6D" w14:textId="77777777" w:rsidR="000766A0" w:rsidRDefault="000766A0" w:rsidP="000766A0">
      <w:pPr>
        <w:pStyle w:val="ConsPlusNormal"/>
        <w:suppressAutoHyphens/>
        <w:ind w:firstLine="1134"/>
        <w:jc w:val="center"/>
        <w:outlineLvl w:val="2"/>
        <w:rPr>
          <w:rFonts w:ascii="Times New Roman" w:hAnsi="Times New Roman" w:cs="Times New Roman"/>
          <w:sz w:val="24"/>
          <w:szCs w:val="24"/>
        </w:rPr>
      </w:pPr>
      <w:r>
        <w:rPr>
          <w:rFonts w:ascii="Times New Roman" w:hAnsi="Times New Roman" w:cs="Times New Roman"/>
          <w:sz w:val="24"/>
          <w:szCs w:val="24"/>
        </w:rPr>
        <w:t>5.8. Порядок информирования заявителя</w:t>
      </w:r>
    </w:p>
    <w:p w14:paraId="0A6EA585" w14:textId="77777777" w:rsidR="000766A0" w:rsidRDefault="000766A0" w:rsidP="000766A0">
      <w:pPr>
        <w:pStyle w:val="ConsPlusNormal"/>
        <w:suppressAutoHyphens/>
        <w:ind w:firstLine="1134"/>
        <w:jc w:val="center"/>
        <w:rPr>
          <w:rFonts w:ascii="Times New Roman" w:hAnsi="Times New Roman" w:cs="Times New Roman"/>
          <w:sz w:val="24"/>
          <w:szCs w:val="24"/>
        </w:rPr>
      </w:pPr>
      <w:r>
        <w:rPr>
          <w:rFonts w:ascii="Times New Roman" w:hAnsi="Times New Roman" w:cs="Times New Roman"/>
          <w:sz w:val="24"/>
          <w:szCs w:val="24"/>
        </w:rPr>
        <w:t>о результатах рассмотрения жалобы</w:t>
      </w:r>
    </w:p>
    <w:p w14:paraId="51D08647" w14:textId="77777777" w:rsidR="000766A0" w:rsidRDefault="000766A0" w:rsidP="000766A0">
      <w:pPr>
        <w:pStyle w:val="ConsPlusNormal"/>
        <w:suppressAutoHyphens/>
        <w:ind w:firstLine="1134"/>
        <w:jc w:val="center"/>
        <w:rPr>
          <w:rFonts w:ascii="Times New Roman" w:hAnsi="Times New Roman" w:cs="Times New Roman"/>
          <w:sz w:val="24"/>
          <w:szCs w:val="24"/>
        </w:rPr>
      </w:pPr>
    </w:p>
    <w:p w14:paraId="47BC3D04" w14:textId="77777777" w:rsidR="000766A0" w:rsidRDefault="000766A0" w:rsidP="000766A0">
      <w:pPr>
        <w:pStyle w:val="ConsPlusNormal"/>
        <w:suppressAutoHyphens/>
        <w:ind w:firstLine="1134"/>
        <w:jc w:val="both"/>
        <w:rPr>
          <w:rFonts w:ascii="Times New Roman" w:hAnsi="Times New Roman" w:cs="Times New Roman"/>
          <w:sz w:val="24"/>
          <w:szCs w:val="24"/>
        </w:rPr>
      </w:pPr>
      <w:bookmarkStart w:id="9" w:name="P532"/>
      <w:bookmarkEnd w:id="9"/>
      <w:r>
        <w:rPr>
          <w:rFonts w:ascii="Times New Roman" w:hAnsi="Times New Roman" w:cs="Times New Roman"/>
          <w:sz w:val="24"/>
          <w:szCs w:val="24"/>
        </w:rPr>
        <w:t>5.8.1. Не позднее дня, следующего за днем принятия решения, являющегося результатом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7D9986"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775FB4"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9F54CE" w14:textId="77777777" w:rsidR="000766A0" w:rsidRDefault="000766A0" w:rsidP="000766A0">
      <w:pPr>
        <w:pStyle w:val="ConsPlusNormal"/>
        <w:suppressAutoHyphens/>
        <w:ind w:firstLine="1134"/>
        <w:jc w:val="center"/>
        <w:rPr>
          <w:rFonts w:ascii="Times New Roman" w:hAnsi="Times New Roman" w:cs="Times New Roman"/>
          <w:sz w:val="18"/>
          <w:szCs w:val="18"/>
        </w:rPr>
      </w:pPr>
    </w:p>
    <w:p w14:paraId="5D854990" w14:textId="77777777" w:rsidR="000766A0" w:rsidRDefault="000766A0" w:rsidP="000766A0">
      <w:pPr>
        <w:pStyle w:val="ConsPlusNormal"/>
        <w:suppressAutoHyphens/>
        <w:ind w:firstLine="1134"/>
        <w:jc w:val="center"/>
        <w:outlineLvl w:val="2"/>
        <w:rPr>
          <w:rFonts w:ascii="Times New Roman" w:hAnsi="Times New Roman" w:cs="Times New Roman"/>
          <w:sz w:val="24"/>
          <w:szCs w:val="24"/>
        </w:rPr>
      </w:pPr>
      <w:r>
        <w:rPr>
          <w:rFonts w:ascii="Times New Roman" w:hAnsi="Times New Roman" w:cs="Times New Roman"/>
          <w:sz w:val="24"/>
          <w:szCs w:val="24"/>
        </w:rPr>
        <w:t>5.9. Порядок обжалования решения по жалобе</w:t>
      </w:r>
    </w:p>
    <w:p w14:paraId="5D63F446" w14:textId="77777777" w:rsidR="000766A0" w:rsidRDefault="000766A0" w:rsidP="000766A0">
      <w:pPr>
        <w:pStyle w:val="ConsPlusNormal"/>
        <w:suppressAutoHyphens/>
        <w:ind w:firstLine="1134"/>
        <w:jc w:val="center"/>
        <w:rPr>
          <w:rFonts w:ascii="Times New Roman" w:hAnsi="Times New Roman" w:cs="Times New Roman"/>
          <w:sz w:val="18"/>
          <w:szCs w:val="18"/>
        </w:rPr>
      </w:pPr>
    </w:p>
    <w:p w14:paraId="5E9F0EE6"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170B75DC" w14:textId="77777777" w:rsidR="000766A0" w:rsidRDefault="000766A0" w:rsidP="000766A0">
      <w:pPr>
        <w:pStyle w:val="ConsPlusNormal"/>
        <w:suppressAutoHyphens/>
        <w:ind w:firstLine="1134"/>
        <w:jc w:val="center"/>
        <w:rPr>
          <w:rFonts w:ascii="Times New Roman" w:hAnsi="Times New Roman" w:cs="Times New Roman"/>
          <w:sz w:val="18"/>
          <w:szCs w:val="18"/>
        </w:rPr>
      </w:pPr>
    </w:p>
    <w:p w14:paraId="2DB52668" w14:textId="77777777" w:rsidR="000766A0" w:rsidRDefault="000766A0" w:rsidP="000766A0">
      <w:pPr>
        <w:pStyle w:val="ConsPlusNormal"/>
        <w:suppressAutoHyphens/>
        <w:ind w:firstLine="1134"/>
        <w:jc w:val="center"/>
        <w:outlineLvl w:val="2"/>
        <w:rPr>
          <w:rFonts w:ascii="Times New Roman" w:hAnsi="Times New Roman" w:cs="Times New Roman"/>
          <w:sz w:val="24"/>
          <w:szCs w:val="24"/>
        </w:rPr>
      </w:pPr>
      <w:r>
        <w:rPr>
          <w:rFonts w:ascii="Times New Roman" w:hAnsi="Times New Roman" w:cs="Times New Roman"/>
          <w:sz w:val="24"/>
          <w:szCs w:val="24"/>
        </w:rPr>
        <w:t>5.10. Право заявителя на получение информации и документов,</w:t>
      </w:r>
    </w:p>
    <w:p w14:paraId="198F2113" w14:textId="77777777" w:rsidR="000766A0" w:rsidRDefault="000766A0" w:rsidP="000766A0">
      <w:pPr>
        <w:pStyle w:val="ConsPlusNormal"/>
        <w:suppressAutoHyphens/>
        <w:ind w:firstLine="1134"/>
        <w:jc w:val="center"/>
        <w:rPr>
          <w:rFonts w:ascii="Times New Roman" w:hAnsi="Times New Roman" w:cs="Times New Roman"/>
          <w:sz w:val="24"/>
          <w:szCs w:val="24"/>
        </w:rPr>
      </w:pPr>
      <w:r>
        <w:rPr>
          <w:rFonts w:ascii="Times New Roman" w:hAnsi="Times New Roman" w:cs="Times New Roman"/>
          <w:sz w:val="24"/>
          <w:szCs w:val="24"/>
        </w:rPr>
        <w:t>необходимых для обоснования и рассмотрения жалобы</w:t>
      </w:r>
    </w:p>
    <w:p w14:paraId="22F49FB5" w14:textId="77777777" w:rsidR="000766A0" w:rsidRDefault="000766A0" w:rsidP="000766A0">
      <w:pPr>
        <w:pStyle w:val="ConsPlusNormal"/>
        <w:suppressAutoHyphens/>
        <w:ind w:firstLine="1134"/>
        <w:jc w:val="center"/>
        <w:rPr>
          <w:rFonts w:ascii="Times New Roman" w:hAnsi="Times New Roman" w:cs="Times New Roman"/>
          <w:sz w:val="24"/>
          <w:szCs w:val="24"/>
        </w:rPr>
      </w:pPr>
    </w:p>
    <w:p w14:paraId="1D9FB960"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14:paraId="13974A74" w14:textId="77777777" w:rsidR="000766A0" w:rsidRDefault="000766A0" w:rsidP="000766A0">
      <w:pPr>
        <w:pStyle w:val="ConsPlusNormal"/>
        <w:suppressAutoHyphens/>
        <w:ind w:firstLine="1134"/>
        <w:jc w:val="center"/>
        <w:rPr>
          <w:rFonts w:ascii="Times New Roman" w:hAnsi="Times New Roman" w:cs="Times New Roman"/>
          <w:sz w:val="24"/>
          <w:szCs w:val="24"/>
        </w:rPr>
      </w:pPr>
    </w:p>
    <w:p w14:paraId="2E100EEC" w14:textId="77777777" w:rsidR="000766A0" w:rsidRDefault="000766A0" w:rsidP="000766A0">
      <w:pPr>
        <w:pStyle w:val="ConsPlusNormal"/>
        <w:suppressAutoHyphens/>
        <w:ind w:firstLine="1134"/>
        <w:jc w:val="center"/>
        <w:outlineLvl w:val="2"/>
        <w:rPr>
          <w:rFonts w:ascii="Times New Roman" w:hAnsi="Times New Roman" w:cs="Times New Roman"/>
          <w:sz w:val="24"/>
          <w:szCs w:val="24"/>
        </w:rPr>
      </w:pPr>
      <w:r>
        <w:rPr>
          <w:rFonts w:ascii="Times New Roman" w:hAnsi="Times New Roman" w:cs="Times New Roman"/>
          <w:sz w:val="24"/>
          <w:szCs w:val="24"/>
        </w:rPr>
        <w:t>5.11. Способы информирования заявителей</w:t>
      </w:r>
    </w:p>
    <w:p w14:paraId="391931DA" w14:textId="77777777" w:rsidR="000766A0" w:rsidRDefault="000766A0" w:rsidP="000766A0">
      <w:pPr>
        <w:pStyle w:val="ConsPlusNormal"/>
        <w:suppressAutoHyphens/>
        <w:ind w:firstLine="1134"/>
        <w:jc w:val="center"/>
        <w:rPr>
          <w:rFonts w:ascii="Times New Roman" w:hAnsi="Times New Roman" w:cs="Times New Roman"/>
          <w:sz w:val="24"/>
          <w:szCs w:val="24"/>
        </w:rPr>
      </w:pPr>
      <w:r>
        <w:rPr>
          <w:rFonts w:ascii="Times New Roman" w:hAnsi="Times New Roman" w:cs="Times New Roman"/>
          <w:sz w:val="24"/>
          <w:szCs w:val="24"/>
        </w:rPr>
        <w:t>о порядке подачи и рассмотрения жалобы</w:t>
      </w:r>
    </w:p>
    <w:p w14:paraId="169A41ED" w14:textId="77777777" w:rsidR="000766A0" w:rsidRDefault="000766A0" w:rsidP="000766A0">
      <w:pPr>
        <w:pStyle w:val="ConsPlusNormal"/>
        <w:suppressAutoHyphens/>
        <w:ind w:firstLine="1134"/>
        <w:jc w:val="center"/>
        <w:rPr>
          <w:rFonts w:ascii="Times New Roman" w:hAnsi="Times New Roman" w:cs="Times New Roman"/>
          <w:sz w:val="24"/>
          <w:szCs w:val="24"/>
        </w:rPr>
      </w:pPr>
    </w:p>
    <w:p w14:paraId="36DFF0BF"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 порядке подачи и рассмотрения жалобы обеспечивается:</w:t>
      </w:r>
    </w:p>
    <w:p w14:paraId="4823AC73"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1B9B822F"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 в устной форме по телефону или на личном приеме;</w:t>
      </w:r>
    </w:p>
    <w:p w14:paraId="37DE06B6" w14:textId="77777777" w:rsidR="000766A0" w:rsidRDefault="000766A0" w:rsidP="000766A0">
      <w:pPr>
        <w:pStyle w:val="ConsPlusNormal"/>
        <w:suppressAutoHyphens/>
        <w:ind w:firstLine="1134"/>
        <w:jc w:val="both"/>
        <w:rPr>
          <w:rFonts w:ascii="Times New Roman" w:hAnsi="Times New Roman" w:cs="Times New Roman"/>
          <w:sz w:val="24"/>
          <w:szCs w:val="24"/>
        </w:rPr>
      </w:pPr>
      <w:r>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w:t>
      </w:r>
    </w:p>
    <w:p w14:paraId="3F071AB8" w14:textId="77777777" w:rsidR="008468DA" w:rsidRDefault="008468DA" w:rsidP="00B57B91">
      <w:pPr>
        <w:pStyle w:val="ConsPlusNormal"/>
        <w:outlineLvl w:val="2"/>
        <w:rPr>
          <w:rFonts w:ascii="Times New Roman" w:hAnsi="Times New Roman" w:cs="Times New Roman"/>
          <w:sz w:val="24"/>
          <w:szCs w:val="24"/>
        </w:rPr>
      </w:pPr>
    </w:p>
    <w:p w14:paraId="0E98D445" w14:textId="77777777" w:rsidR="0095664A" w:rsidRPr="00F04D2C" w:rsidRDefault="0095664A" w:rsidP="00434B33">
      <w:pPr>
        <w:autoSpaceDE w:val="0"/>
        <w:autoSpaceDN w:val="0"/>
        <w:adjustRightInd w:val="0"/>
        <w:ind w:left="5350"/>
        <w:jc w:val="right"/>
        <w:outlineLvl w:val="0"/>
        <w:rPr>
          <w:sz w:val="20"/>
          <w:szCs w:val="20"/>
          <w:lang w:eastAsia="en-US" w:bidi="en-US"/>
        </w:rPr>
      </w:pPr>
      <w:r w:rsidRPr="00F04D2C">
        <w:rPr>
          <w:sz w:val="20"/>
          <w:szCs w:val="20"/>
          <w:lang w:eastAsia="en-US" w:bidi="en-US"/>
        </w:rPr>
        <w:lastRenderedPageBreak/>
        <w:t>Приложение №1</w:t>
      </w:r>
    </w:p>
    <w:p w14:paraId="1814233A" w14:textId="77777777" w:rsidR="0095664A" w:rsidRPr="00F04D2C" w:rsidRDefault="0095664A" w:rsidP="00434B33">
      <w:pPr>
        <w:autoSpaceDE w:val="0"/>
        <w:autoSpaceDN w:val="0"/>
        <w:adjustRightInd w:val="0"/>
        <w:ind w:left="5350"/>
        <w:jc w:val="right"/>
        <w:rPr>
          <w:sz w:val="20"/>
          <w:szCs w:val="20"/>
          <w:lang w:eastAsia="en-US" w:bidi="en-US"/>
        </w:rPr>
      </w:pPr>
      <w:r w:rsidRPr="00F04D2C">
        <w:rPr>
          <w:sz w:val="20"/>
          <w:szCs w:val="20"/>
          <w:lang w:eastAsia="en-US" w:bidi="en-US"/>
        </w:rPr>
        <w:t>к Административному регламенту</w:t>
      </w:r>
    </w:p>
    <w:p w14:paraId="57981879" w14:textId="77777777" w:rsidR="0095664A" w:rsidRPr="00F04D2C" w:rsidRDefault="0095664A" w:rsidP="00434B33">
      <w:pPr>
        <w:autoSpaceDE w:val="0"/>
        <w:autoSpaceDN w:val="0"/>
        <w:adjustRightInd w:val="0"/>
        <w:ind w:left="5350"/>
        <w:jc w:val="right"/>
        <w:rPr>
          <w:sz w:val="20"/>
          <w:szCs w:val="20"/>
          <w:lang w:eastAsia="en-US" w:bidi="en-US"/>
        </w:rPr>
      </w:pPr>
      <w:r w:rsidRPr="00F04D2C">
        <w:rPr>
          <w:sz w:val="20"/>
          <w:szCs w:val="20"/>
          <w:lang w:eastAsia="en-US" w:bidi="en-US"/>
        </w:rPr>
        <w:t>предоставления муниципальной услуги «</w:t>
      </w:r>
      <w:r w:rsidR="00EB0F21" w:rsidRPr="00F04D2C">
        <w:rPr>
          <w:sz w:val="20"/>
          <w:szCs w:val="20"/>
          <w:lang w:eastAsia="en-US" w:bidi="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04D2C" w:rsidRPr="00F04D2C">
        <w:rPr>
          <w:sz w:val="20"/>
          <w:szCs w:val="20"/>
          <w:lang w:eastAsia="en-US" w:bidi="en-US"/>
        </w:rPr>
        <w:t xml:space="preserve"> </w:t>
      </w:r>
      <w:r w:rsidR="00F04D2C" w:rsidRPr="00F04D2C">
        <w:rPr>
          <w:sz w:val="20"/>
          <w:szCs w:val="20"/>
        </w:rPr>
        <w:t>на территории муниципального образования «Холмский городской округ</w:t>
      </w:r>
      <w:r w:rsidR="00EB0F21" w:rsidRPr="00F04D2C">
        <w:rPr>
          <w:sz w:val="20"/>
          <w:szCs w:val="20"/>
          <w:lang w:eastAsia="en-US" w:bidi="en-US"/>
        </w:rPr>
        <w:t>»</w:t>
      </w:r>
    </w:p>
    <w:p w14:paraId="00EFC0D6" w14:textId="77777777" w:rsidR="0095664A" w:rsidRDefault="0095664A" w:rsidP="0095664A">
      <w:pPr>
        <w:suppressAutoHyphens/>
        <w:autoSpaceDE w:val="0"/>
        <w:autoSpaceDN w:val="0"/>
        <w:adjustRightInd w:val="0"/>
        <w:jc w:val="both"/>
      </w:pPr>
    </w:p>
    <w:p w14:paraId="08C59448" w14:textId="77777777" w:rsidR="00EB0F21" w:rsidRDefault="00EB0F21" w:rsidP="00EB0F21">
      <w:pPr>
        <w:autoSpaceDE w:val="0"/>
        <w:autoSpaceDN w:val="0"/>
        <w:adjustRightInd w:val="0"/>
        <w:jc w:val="right"/>
        <w:outlineLvl w:val="0"/>
        <w:rPr>
          <w:lang w:eastAsia="en-US" w:bidi="en-US"/>
        </w:rPr>
      </w:pPr>
      <w:r>
        <w:rPr>
          <w:lang w:eastAsia="en-US" w:bidi="en-US"/>
        </w:rPr>
        <w:t xml:space="preserve">                                                     Мэру муниципального образования</w:t>
      </w:r>
    </w:p>
    <w:p w14:paraId="1ED64D06" w14:textId="77777777" w:rsidR="00EB0F21" w:rsidRDefault="00EB0F21" w:rsidP="00EB0F21">
      <w:pPr>
        <w:autoSpaceDE w:val="0"/>
        <w:autoSpaceDN w:val="0"/>
        <w:adjustRightInd w:val="0"/>
        <w:jc w:val="right"/>
        <w:outlineLvl w:val="0"/>
        <w:rPr>
          <w:lang w:eastAsia="en-US" w:bidi="en-US"/>
        </w:rPr>
      </w:pPr>
      <w:r>
        <w:rPr>
          <w:lang w:eastAsia="en-US" w:bidi="en-US"/>
        </w:rPr>
        <w:t xml:space="preserve"> «Холмский городской округ»</w:t>
      </w:r>
    </w:p>
    <w:p w14:paraId="1E55AD5F" w14:textId="77777777" w:rsidR="00EB0F21" w:rsidRDefault="00EB0F21" w:rsidP="00EB0F21">
      <w:pPr>
        <w:autoSpaceDE w:val="0"/>
        <w:autoSpaceDN w:val="0"/>
        <w:adjustRightInd w:val="0"/>
        <w:jc w:val="right"/>
        <w:outlineLvl w:val="0"/>
        <w:rPr>
          <w:lang w:eastAsia="en-US" w:bidi="en-US"/>
        </w:rPr>
      </w:pPr>
      <w:r>
        <w:rPr>
          <w:lang w:eastAsia="en-US" w:bidi="en-US"/>
        </w:rPr>
        <w:t xml:space="preserve">                                    от ____________________________________</w:t>
      </w:r>
    </w:p>
    <w:p w14:paraId="57E8CA99" w14:textId="77777777" w:rsidR="00EB0F21" w:rsidRDefault="00EB0F21" w:rsidP="00EB0F21">
      <w:pPr>
        <w:autoSpaceDE w:val="0"/>
        <w:autoSpaceDN w:val="0"/>
        <w:adjustRightInd w:val="0"/>
        <w:jc w:val="right"/>
        <w:outlineLvl w:val="0"/>
        <w:rPr>
          <w:lang w:eastAsia="en-US" w:bidi="en-US"/>
        </w:rPr>
      </w:pPr>
      <w:r>
        <w:rPr>
          <w:lang w:eastAsia="en-US" w:bidi="en-US"/>
        </w:rPr>
        <w:t xml:space="preserve">                                    _______________________________________</w:t>
      </w:r>
    </w:p>
    <w:p w14:paraId="18B130CE" w14:textId="77777777" w:rsidR="00EB0F21" w:rsidRPr="00EB0F21" w:rsidRDefault="00EB0F21" w:rsidP="00EB0F21">
      <w:pPr>
        <w:autoSpaceDE w:val="0"/>
        <w:autoSpaceDN w:val="0"/>
        <w:adjustRightInd w:val="0"/>
        <w:jc w:val="right"/>
        <w:outlineLvl w:val="0"/>
        <w:rPr>
          <w:sz w:val="20"/>
          <w:szCs w:val="20"/>
          <w:lang w:eastAsia="en-US" w:bidi="en-US"/>
        </w:rPr>
      </w:pPr>
      <w:r w:rsidRPr="00EB0F21">
        <w:rPr>
          <w:sz w:val="20"/>
          <w:szCs w:val="20"/>
          <w:lang w:eastAsia="en-US" w:bidi="en-US"/>
        </w:rPr>
        <w:t xml:space="preserve">                                        (Фамилия, имя, отчество, паспортные</w:t>
      </w:r>
    </w:p>
    <w:p w14:paraId="60AA0921" w14:textId="77777777" w:rsidR="00EB0F21" w:rsidRPr="00EB0F21" w:rsidRDefault="00EB0F21" w:rsidP="00EB0F21">
      <w:pPr>
        <w:autoSpaceDE w:val="0"/>
        <w:autoSpaceDN w:val="0"/>
        <w:adjustRightInd w:val="0"/>
        <w:jc w:val="right"/>
        <w:outlineLvl w:val="0"/>
        <w:rPr>
          <w:sz w:val="20"/>
          <w:szCs w:val="20"/>
          <w:lang w:eastAsia="en-US" w:bidi="en-US"/>
        </w:rPr>
      </w:pPr>
      <w:r w:rsidRPr="00EB0F21">
        <w:rPr>
          <w:sz w:val="20"/>
          <w:szCs w:val="20"/>
          <w:lang w:eastAsia="en-US" w:bidi="en-US"/>
        </w:rPr>
        <w:t xml:space="preserve">                                    данные, место проживания, телефон/факс)</w:t>
      </w:r>
    </w:p>
    <w:p w14:paraId="762D1CF6" w14:textId="77777777" w:rsidR="00EB0F21" w:rsidRDefault="00EB0F21" w:rsidP="00EB0F21">
      <w:pPr>
        <w:autoSpaceDE w:val="0"/>
        <w:autoSpaceDN w:val="0"/>
        <w:adjustRightInd w:val="0"/>
        <w:jc w:val="right"/>
        <w:outlineLvl w:val="0"/>
        <w:rPr>
          <w:lang w:eastAsia="en-US" w:bidi="en-US"/>
        </w:rPr>
      </w:pPr>
      <w:r>
        <w:rPr>
          <w:lang w:eastAsia="en-US" w:bidi="en-US"/>
        </w:rPr>
        <w:t xml:space="preserve">                                    тел. __________________________________</w:t>
      </w:r>
    </w:p>
    <w:p w14:paraId="3BBD11BD" w14:textId="77777777" w:rsidR="00EB0F21" w:rsidRDefault="00EB0F21" w:rsidP="00EB0F21">
      <w:pPr>
        <w:autoSpaceDE w:val="0"/>
        <w:autoSpaceDN w:val="0"/>
        <w:adjustRightInd w:val="0"/>
        <w:jc w:val="right"/>
        <w:outlineLvl w:val="0"/>
        <w:rPr>
          <w:lang w:eastAsia="en-US" w:bidi="en-US"/>
        </w:rPr>
      </w:pPr>
      <w:r>
        <w:rPr>
          <w:lang w:eastAsia="en-US" w:bidi="en-US"/>
        </w:rPr>
        <w:t xml:space="preserve">                                    _______________________________________</w:t>
      </w:r>
    </w:p>
    <w:p w14:paraId="5F5E499D" w14:textId="77777777" w:rsidR="00EB0F21" w:rsidRPr="00EB0F21" w:rsidRDefault="00EB0F21" w:rsidP="00EB0F21">
      <w:pPr>
        <w:autoSpaceDE w:val="0"/>
        <w:autoSpaceDN w:val="0"/>
        <w:adjustRightInd w:val="0"/>
        <w:jc w:val="right"/>
        <w:outlineLvl w:val="0"/>
        <w:rPr>
          <w:sz w:val="20"/>
          <w:szCs w:val="20"/>
          <w:lang w:eastAsia="en-US" w:bidi="en-US"/>
        </w:rPr>
      </w:pPr>
      <w:r w:rsidRPr="00EB0F21">
        <w:rPr>
          <w:sz w:val="20"/>
          <w:szCs w:val="20"/>
          <w:lang w:eastAsia="en-US" w:bidi="en-US"/>
        </w:rPr>
        <w:t xml:space="preserve">                                             (Должность, фамилия, инициалы,</w:t>
      </w:r>
    </w:p>
    <w:p w14:paraId="3F3AF097" w14:textId="77777777" w:rsidR="00EB0F21" w:rsidRPr="00EB0F21" w:rsidRDefault="00EB0F21" w:rsidP="00EB0F21">
      <w:pPr>
        <w:autoSpaceDE w:val="0"/>
        <w:autoSpaceDN w:val="0"/>
        <w:adjustRightInd w:val="0"/>
        <w:jc w:val="right"/>
        <w:outlineLvl w:val="0"/>
        <w:rPr>
          <w:sz w:val="20"/>
          <w:szCs w:val="20"/>
          <w:lang w:eastAsia="en-US" w:bidi="en-US"/>
        </w:rPr>
      </w:pPr>
      <w:r w:rsidRPr="00EB0F21">
        <w:rPr>
          <w:sz w:val="20"/>
          <w:szCs w:val="20"/>
          <w:lang w:eastAsia="en-US" w:bidi="en-US"/>
        </w:rPr>
        <w:t xml:space="preserve">                                    реквизиты документа о представительстве</w:t>
      </w:r>
    </w:p>
    <w:p w14:paraId="532CA18D" w14:textId="77777777" w:rsidR="00EB0F21" w:rsidRPr="00EB0F21" w:rsidRDefault="00EB0F21" w:rsidP="00EB0F21">
      <w:pPr>
        <w:autoSpaceDE w:val="0"/>
        <w:autoSpaceDN w:val="0"/>
        <w:adjustRightInd w:val="0"/>
        <w:jc w:val="right"/>
        <w:outlineLvl w:val="0"/>
        <w:rPr>
          <w:sz w:val="20"/>
          <w:szCs w:val="20"/>
          <w:lang w:eastAsia="en-US" w:bidi="en-US"/>
        </w:rPr>
      </w:pPr>
      <w:r w:rsidRPr="00EB0F21">
        <w:rPr>
          <w:sz w:val="20"/>
          <w:szCs w:val="20"/>
          <w:lang w:eastAsia="en-US" w:bidi="en-US"/>
        </w:rPr>
        <w:t xml:space="preserve">                                     (заполняется при наличии представителя</w:t>
      </w:r>
    </w:p>
    <w:p w14:paraId="723E901C" w14:textId="77777777" w:rsidR="00EB0F21" w:rsidRPr="00EB0F21" w:rsidRDefault="00EB0F21" w:rsidP="00EB0F21">
      <w:pPr>
        <w:autoSpaceDE w:val="0"/>
        <w:autoSpaceDN w:val="0"/>
        <w:adjustRightInd w:val="0"/>
        <w:jc w:val="right"/>
        <w:outlineLvl w:val="0"/>
        <w:rPr>
          <w:sz w:val="20"/>
          <w:szCs w:val="20"/>
          <w:lang w:eastAsia="en-US" w:bidi="en-US"/>
        </w:rPr>
      </w:pPr>
      <w:r w:rsidRPr="00EB0F21">
        <w:rPr>
          <w:sz w:val="20"/>
          <w:szCs w:val="20"/>
          <w:lang w:eastAsia="en-US" w:bidi="en-US"/>
        </w:rPr>
        <w:t xml:space="preserve">                                                               застройщика)</w:t>
      </w:r>
    </w:p>
    <w:p w14:paraId="652B85F8" w14:textId="77777777" w:rsidR="00EB0F21" w:rsidRDefault="00EB0F21" w:rsidP="00EB0F21">
      <w:pPr>
        <w:autoSpaceDE w:val="0"/>
        <w:autoSpaceDN w:val="0"/>
        <w:adjustRightInd w:val="0"/>
        <w:jc w:val="both"/>
        <w:outlineLvl w:val="0"/>
        <w:rPr>
          <w:lang w:eastAsia="en-US" w:bidi="en-US"/>
        </w:rPr>
      </w:pPr>
    </w:p>
    <w:p w14:paraId="51BF686A" w14:textId="77777777" w:rsidR="00EB0F21" w:rsidRPr="00EB0F21" w:rsidRDefault="00EB0F21" w:rsidP="00EB0F21">
      <w:pPr>
        <w:autoSpaceDE w:val="0"/>
        <w:autoSpaceDN w:val="0"/>
        <w:adjustRightInd w:val="0"/>
        <w:jc w:val="center"/>
        <w:outlineLvl w:val="0"/>
        <w:rPr>
          <w:b/>
          <w:lang w:eastAsia="en-US" w:bidi="en-US"/>
        </w:rPr>
      </w:pPr>
      <w:r w:rsidRPr="00EB0F21">
        <w:rPr>
          <w:b/>
          <w:lang w:eastAsia="en-US" w:bidi="en-US"/>
        </w:rPr>
        <w:t>Заявление</w:t>
      </w:r>
    </w:p>
    <w:p w14:paraId="371584DF" w14:textId="77777777" w:rsidR="00EB0F21" w:rsidRPr="00EB0F21" w:rsidRDefault="00EB0F21" w:rsidP="00EB0F21">
      <w:pPr>
        <w:autoSpaceDE w:val="0"/>
        <w:autoSpaceDN w:val="0"/>
        <w:adjustRightInd w:val="0"/>
        <w:jc w:val="center"/>
        <w:outlineLvl w:val="0"/>
        <w:rPr>
          <w:b/>
          <w:lang w:eastAsia="en-US" w:bidi="en-US"/>
        </w:rPr>
      </w:pPr>
      <w:r w:rsidRPr="00EB0F21">
        <w:rPr>
          <w:b/>
          <w:lang w:eastAsia="en-US" w:bidi="en-US"/>
        </w:rPr>
        <w:t>о выдаче акта освидетельствования проведения основных</w:t>
      </w:r>
    </w:p>
    <w:p w14:paraId="4F973B19" w14:textId="77777777" w:rsidR="00EB0F21" w:rsidRPr="00EB0F21" w:rsidRDefault="00EB0F21" w:rsidP="00EB0F21">
      <w:pPr>
        <w:autoSpaceDE w:val="0"/>
        <w:autoSpaceDN w:val="0"/>
        <w:adjustRightInd w:val="0"/>
        <w:jc w:val="center"/>
        <w:outlineLvl w:val="0"/>
        <w:rPr>
          <w:b/>
          <w:lang w:eastAsia="en-US" w:bidi="en-US"/>
        </w:rPr>
      </w:pPr>
      <w:r w:rsidRPr="00EB0F21">
        <w:rPr>
          <w:b/>
          <w:lang w:eastAsia="en-US" w:bidi="en-US"/>
        </w:rPr>
        <w:t>работ по строительству или проведение работ по реконструкции</w:t>
      </w:r>
    </w:p>
    <w:p w14:paraId="77C310FC" w14:textId="77777777" w:rsidR="00EB0F21" w:rsidRPr="00EB0F21" w:rsidRDefault="00EB0F21" w:rsidP="00EB0F21">
      <w:pPr>
        <w:autoSpaceDE w:val="0"/>
        <w:autoSpaceDN w:val="0"/>
        <w:adjustRightInd w:val="0"/>
        <w:jc w:val="center"/>
        <w:outlineLvl w:val="0"/>
        <w:rPr>
          <w:b/>
          <w:lang w:eastAsia="en-US" w:bidi="en-US"/>
        </w:rPr>
      </w:pPr>
      <w:r w:rsidRPr="00EB0F21">
        <w:rPr>
          <w:b/>
          <w:lang w:eastAsia="en-US" w:bidi="en-US"/>
        </w:rPr>
        <w:t>объекта индивидуального жилищного строительства</w:t>
      </w:r>
    </w:p>
    <w:p w14:paraId="116F8AC3" w14:textId="77777777" w:rsidR="00EB0F21" w:rsidRDefault="00EB0F21" w:rsidP="00EB0F21">
      <w:pPr>
        <w:autoSpaceDE w:val="0"/>
        <w:autoSpaceDN w:val="0"/>
        <w:adjustRightInd w:val="0"/>
        <w:jc w:val="both"/>
        <w:outlineLvl w:val="0"/>
        <w:rPr>
          <w:lang w:eastAsia="en-US" w:bidi="en-US"/>
        </w:rPr>
      </w:pPr>
    </w:p>
    <w:p w14:paraId="7F2B0E03" w14:textId="77777777" w:rsidR="00D74007" w:rsidRDefault="00D74007" w:rsidP="00D74007">
      <w:pPr>
        <w:autoSpaceDE w:val="0"/>
        <w:autoSpaceDN w:val="0"/>
        <w:adjustRightInd w:val="0"/>
        <w:jc w:val="center"/>
        <w:outlineLvl w:val="0"/>
        <w:rPr>
          <w:rFonts w:eastAsiaTheme="minorHAnsi"/>
          <w:lang w:eastAsia="en-US"/>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680"/>
        <w:gridCol w:w="4193"/>
        <w:gridCol w:w="4620"/>
      </w:tblGrid>
      <w:tr w:rsidR="00D74007" w14:paraId="00CB4A1E" w14:textId="77777777" w:rsidTr="00D74007">
        <w:tc>
          <w:tcPr>
            <w:tcW w:w="680" w:type="dxa"/>
            <w:tcBorders>
              <w:top w:val="single" w:sz="4" w:space="0" w:color="auto"/>
              <w:left w:val="single" w:sz="4" w:space="0" w:color="auto"/>
              <w:bottom w:val="single" w:sz="4" w:space="0" w:color="auto"/>
              <w:right w:val="single" w:sz="4" w:space="0" w:color="auto"/>
            </w:tcBorders>
          </w:tcPr>
          <w:p w14:paraId="31C58B9E" w14:textId="77777777" w:rsidR="00D74007" w:rsidRDefault="00D74007">
            <w:pPr>
              <w:autoSpaceDE w:val="0"/>
              <w:autoSpaceDN w:val="0"/>
              <w:adjustRightInd w:val="0"/>
              <w:rPr>
                <w:rFonts w:eastAsiaTheme="minorHAnsi"/>
                <w:lang w:eastAsia="en-US"/>
              </w:rPr>
            </w:pPr>
            <w:r>
              <w:rPr>
                <w:rFonts w:eastAsiaTheme="minorHAnsi"/>
                <w:lang w:eastAsia="en-US"/>
              </w:rPr>
              <w:t>1.</w:t>
            </w:r>
          </w:p>
        </w:tc>
        <w:tc>
          <w:tcPr>
            <w:tcW w:w="8813" w:type="dxa"/>
            <w:gridSpan w:val="2"/>
            <w:tcBorders>
              <w:top w:val="single" w:sz="4" w:space="0" w:color="auto"/>
              <w:left w:val="single" w:sz="4" w:space="0" w:color="auto"/>
              <w:bottom w:val="single" w:sz="4" w:space="0" w:color="auto"/>
              <w:right w:val="single" w:sz="4" w:space="0" w:color="auto"/>
            </w:tcBorders>
          </w:tcPr>
          <w:p w14:paraId="0289F010" w14:textId="77777777" w:rsidR="00D74007" w:rsidRDefault="00D74007">
            <w:pPr>
              <w:autoSpaceDE w:val="0"/>
              <w:autoSpaceDN w:val="0"/>
              <w:adjustRightInd w:val="0"/>
              <w:rPr>
                <w:rFonts w:eastAsiaTheme="minorHAnsi"/>
                <w:lang w:eastAsia="en-US"/>
              </w:rPr>
            </w:pPr>
            <w:r>
              <w:rPr>
                <w:rFonts w:eastAsiaTheme="minorHAnsi"/>
                <w:lang w:eastAsia="en-US"/>
              </w:rPr>
              <w:t>Сведения о владельце сертификата материнского (семейного) капитала</w:t>
            </w:r>
          </w:p>
        </w:tc>
      </w:tr>
      <w:tr w:rsidR="00D74007" w14:paraId="4DC4B2D9" w14:textId="77777777" w:rsidTr="00D74007">
        <w:tc>
          <w:tcPr>
            <w:tcW w:w="680" w:type="dxa"/>
            <w:tcBorders>
              <w:top w:val="single" w:sz="4" w:space="0" w:color="auto"/>
              <w:left w:val="single" w:sz="4" w:space="0" w:color="auto"/>
              <w:bottom w:val="single" w:sz="4" w:space="0" w:color="auto"/>
              <w:right w:val="single" w:sz="4" w:space="0" w:color="auto"/>
            </w:tcBorders>
          </w:tcPr>
          <w:p w14:paraId="11E70C23" w14:textId="77777777" w:rsidR="00D74007" w:rsidRDefault="00D74007">
            <w:pPr>
              <w:autoSpaceDE w:val="0"/>
              <w:autoSpaceDN w:val="0"/>
              <w:adjustRightInd w:val="0"/>
              <w:rPr>
                <w:rFonts w:eastAsiaTheme="minorHAnsi"/>
                <w:lang w:eastAsia="en-US"/>
              </w:rPr>
            </w:pPr>
            <w:r>
              <w:rPr>
                <w:rFonts w:eastAsiaTheme="minorHAnsi"/>
                <w:lang w:eastAsia="en-US"/>
              </w:rPr>
              <w:t>1.1.</w:t>
            </w:r>
          </w:p>
        </w:tc>
        <w:tc>
          <w:tcPr>
            <w:tcW w:w="4193" w:type="dxa"/>
            <w:tcBorders>
              <w:top w:val="single" w:sz="4" w:space="0" w:color="auto"/>
              <w:left w:val="single" w:sz="4" w:space="0" w:color="auto"/>
              <w:bottom w:val="single" w:sz="4" w:space="0" w:color="auto"/>
              <w:right w:val="single" w:sz="4" w:space="0" w:color="auto"/>
            </w:tcBorders>
          </w:tcPr>
          <w:p w14:paraId="67C95DC5" w14:textId="77777777" w:rsidR="00D74007" w:rsidRDefault="00D74007">
            <w:pPr>
              <w:autoSpaceDE w:val="0"/>
              <w:autoSpaceDN w:val="0"/>
              <w:adjustRightInd w:val="0"/>
              <w:rPr>
                <w:rFonts w:eastAsiaTheme="minorHAnsi"/>
                <w:lang w:eastAsia="en-US"/>
              </w:rPr>
            </w:pPr>
            <w:r>
              <w:rPr>
                <w:rFonts w:eastAsiaTheme="minorHAnsi"/>
                <w:lang w:eastAsia="en-US"/>
              </w:rPr>
              <w:t>Фамилия</w:t>
            </w:r>
          </w:p>
        </w:tc>
        <w:tc>
          <w:tcPr>
            <w:tcW w:w="4620" w:type="dxa"/>
            <w:tcBorders>
              <w:top w:val="single" w:sz="4" w:space="0" w:color="auto"/>
              <w:left w:val="single" w:sz="4" w:space="0" w:color="auto"/>
              <w:bottom w:val="single" w:sz="4" w:space="0" w:color="auto"/>
              <w:right w:val="single" w:sz="4" w:space="0" w:color="auto"/>
            </w:tcBorders>
          </w:tcPr>
          <w:p w14:paraId="331F2B16" w14:textId="77777777" w:rsidR="00D74007" w:rsidRDefault="00D74007">
            <w:pPr>
              <w:autoSpaceDE w:val="0"/>
              <w:autoSpaceDN w:val="0"/>
              <w:adjustRightInd w:val="0"/>
              <w:rPr>
                <w:rFonts w:eastAsiaTheme="minorHAnsi"/>
                <w:lang w:eastAsia="en-US"/>
              </w:rPr>
            </w:pPr>
          </w:p>
        </w:tc>
      </w:tr>
      <w:tr w:rsidR="00D74007" w14:paraId="0F80CB09" w14:textId="77777777" w:rsidTr="00D74007">
        <w:tc>
          <w:tcPr>
            <w:tcW w:w="680" w:type="dxa"/>
            <w:tcBorders>
              <w:top w:val="single" w:sz="4" w:space="0" w:color="auto"/>
              <w:left w:val="single" w:sz="4" w:space="0" w:color="auto"/>
              <w:bottom w:val="single" w:sz="4" w:space="0" w:color="auto"/>
              <w:right w:val="single" w:sz="4" w:space="0" w:color="auto"/>
            </w:tcBorders>
          </w:tcPr>
          <w:p w14:paraId="0E0E1018" w14:textId="77777777" w:rsidR="00D74007" w:rsidRDefault="00D74007">
            <w:pPr>
              <w:autoSpaceDE w:val="0"/>
              <w:autoSpaceDN w:val="0"/>
              <w:adjustRightInd w:val="0"/>
              <w:rPr>
                <w:rFonts w:eastAsiaTheme="minorHAnsi"/>
                <w:lang w:eastAsia="en-US"/>
              </w:rPr>
            </w:pPr>
            <w:r>
              <w:rPr>
                <w:rFonts w:eastAsiaTheme="minorHAnsi"/>
                <w:lang w:eastAsia="en-US"/>
              </w:rPr>
              <w:t>1.2.</w:t>
            </w:r>
          </w:p>
        </w:tc>
        <w:tc>
          <w:tcPr>
            <w:tcW w:w="4193" w:type="dxa"/>
            <w:tcBorders>
              <w:top w:val="single" w:sz="4" w:space="0" w:color="auto"/>
              <w:left w:val="single" w:sz="4" w:space="0" w:color="auto"/>
              <w:bottom w:val="single" w:sz="4" w:space="0" w:color="auto"/>
              <w:right w:val="single" w:sz="4" w:space="0" w:color="auto"/>
            </w:tcBorders>
          </w:tcPr>
          <w:p w14:paraId="4C8C135A" w14:textId="77777777" w:rsidR="00D74007" w:rsidRDefault="00D74007">
            <w:pPr>
              <w:autoSpaceDE w:val="0"/>
              <w:autoSpaceDN w:val="0"/>
              <w:adjustRightInd w:val="0"/>
              <w:rPr>
                <w:rFonts w:eastAsiaTheme="minorHAnsi"/>
                <w:lang w:eastAsia="en-US"/>
              </w:rPr>
            </w:pPr>
            <w:r>
              <w:rPr>
                <w:rFonts w:eastAsiaTheme="minorHAnsi"/>
                <w:lang w:eastAsia="en-US"/>
              </w:rPr>
              <w:t>Имя</w:t>
            </w:r>
          </w:p>
        </w:tc>
        <w:tc>
          <w:tcPr>
            <w:tcW w:w="4620" w:type="dxa"/>
            <w:tcBorders>
              <w:top w:val="single" w:sz="4" w:space="0" w:color="auto"/>
              <w:left w:val="single" w:sz="4" w:space="0" w:color="auto"/>
              <w:bottom w:val="single" w:sz="4" w:space="0" w:color="auto"/>
              <w:right w:val="single" w:sz="4" w:space="0" w:color="auto"/>
            </w:tcBorders>
          </w:tcPr>
          <w:p w14:paraId="34CF4B19" w14:textId="77777777" w:rsidR="00D74007" w:rsidRDefault="00D74007">
            <w:pPr>
              <w:autoSpaceDE w:val="0"/>
              <w:autoSpaceDN w:val="0"/>
              <w:adjustRightInd w:val="0"/>
              <w:rPr>
                <w:rFonts w:eastAsiaTheme="minorHAnsi"/>
                <w:lang w:eastAsia="en-US"/>
              </w:rPr>
            </w:pPr>
          </w:p>
        </w:tc>
      </w:tr>
      <w:tr w:rsidR="00D74007" w14:paraId="3ED3D6E7" w14:textId="77777777" w:rsidTr="00D74007">
        <w:tc>
          <w:tcPr>
            <w:tcW w:w="680" w:type="dxa"/>
            <w:tcBorders>
              <w:top w:val="single" w:sz="4" w:space="0" w:color="auto"/>
              <w:left w:val="single" w:sz="4" w:space="0" w:color="auto"/>
              <w:bottom w:val="single" w:sz="4" w:space="0" w:color="auto"/>
              <w:right w:val="single" w:sz="4" w:space="0" w:color="auto"/>
            </w:tcBorders>
          </w:tcPr>
          <w:p w14:paraId="5AF9E0A6" w14:textId="77777777" w:rsidR="00D74007" w:rsidRDefault="00D74007">
            <w:pPr>
              <w:autoSpaceDE w:val="0"/>
              <w:autoSpaceDN w:val="0"/>
              <w:adjustRightInd w:val="0"/>
              <w:rPr>
                <w:rFonts w:eastAsiaTheme="minorHAnsi"/>
                <w:lang w:eastAsia="en-US"/>
              </w:rPr>
            </w:pPr>
            <w:r>
              <w:rPr>
                <w:rFonts w:eastAsiaTheme="minorHAnsi"/>
                <w:lang w:eastAsia="en-US"/>
              </w:rPr>
              <w:t>1.3.</w:t>
            </w:r>
          </w:p>
        </w:tc>
        <w:tc>
          <w:tcPr>
            <w:tcW w:w="4193" w:type="dxa"/>
            <w:tcBorders>
              <w:top w:val="single" w:sz="4" w:space="0" w:color="auto"/>
              <w:left w:val="single" w:sz="4" w:space="0" w:color="auto"/>
              <w:bottom w:val="single" w:sz="4" w:space="0" w:color="auto"/>
              <w:right w:val="single" w:sz="4" w:space="0" w:color="auto"/>
            </w:tcBorders>
          </w:tcPr>
          <w:p w14:paraId="3F2C2BFA" w14:textId="77777777" w:rsidR="00D74007" w:rsidRDefault="00D74007">
            <w:pPr>
              <w:autoSpaceDE w:val="0"/>
              <w:autoSpaceDN w:val="0"/>
              <w:adjustRightInd w:val="0"/>
              <w:rPr>
                <w:rFonts w:eastAsiaTheme="minorHAnsi"/>
                <w:lang w:eastAsia="en-US"/>
              </w:rPr>
            </w:pPr>
            <w:r>
              <w:rPr>
                <w:rFonts w:eastAsiaTheme="minorHAnsi"/>
                <w:lang w:eastAsia="en-US"/>
              </w:rPr>
              <w:t>Отчество (при наличии)</w:t>
            </w:r>
          </w:p>
        </w:tc>
        <w:tc>
          <w:tcPr>
            <w:tcW w:w="4620" w:type="dxa"/>
            <w:tcBorders>
              <w:top w:val="single" w:sz="4" w:space="0" w:color="auto"/>
              <w:left w:val="single" w:sz="4" w:space="0" w:color="auto"/>
              <w:bottom w:val="single" w:sz="4" w:space="0" w:color="auto"/>
              <w:right w:val="single" w:sz="4" w:space="0" w:color="auto"/>
            </w:tcBorders>
          </w:tcPr>
          <w:p w14:paraId="1C9FF056" w14:textId="77777777" w:rsidR="00D74007" w:rsidRDefault="00D74007">
            <w:pPr>
              <w:autoSpaceDE w:val="0"/>
              <w:autoSpaceDN w:val="0"/>
              <w:adjustRightInd w:val="0"/>
              <w:rPr>
                <w:rFonts w:eastAsiaTheme="minorHAnsi"/>
                <w:lang w:eastAsia="en-US"/>
              </w:rPr>
            </w:pPr>
          </w:p>
        </w:tc>
      </w:tr>
      <w:tr w:rsidR="00D74007" w14:paraId="359B88FE" w14:textId="77777777" w:rsidTr="00D74007">
        <w:tc>
          <w:tcPr>
            <w:tcW w:w="680" w:type="dxa"/>
            <w:tcBorders>
              <w:top w:val="single" w:sz="4" w:space="0" w:color="auto"/>
              <w:left w:val="single" w:sz="4" w:space="0" w:color="auto"/>
              <w:bottom w:val="single" w:sz="4" w:space="0" w:color="auto"/>
              <w:right w:val="single" w:sz="4" w:space="0" w:color="auto"/>
            </w:tcBorders>
          </w:tcPr>
          <w:p w14:paraId="5FE83694" w14:textId="77777777" w:rsidR="00D74007" w:rsidRDefault="00D74007">
            <w:pPr>
              <w:autoSpaceDE w:val="0"/>
              <w:autoSpaceDN w:val="0"/>
              <w:adjustRightInd w:val="0"/>
              <w:rPr>
                <w:rFonts w:eastAsiaTheme="minorHAnsi"/>
                <w:lang w:eastAsia="en-US"/>
              </w:rPr>
            </w:pPr>
            <w:r>
              <w:rPr>
                <w:rFonts w:eastAsiaTheme="minorHAnsi"/>
                <w:lang w:eastAsia="en-US"/>
              </w:rPr>
              <w:t>2.</w:t>
            </w:r>
          </w:p>
        </w:tc>
        <w:tc>
          <w:tcPr>
            <w:tcW w:w="8813" w:type="dxa"/>
            <w:gridSpan w:val="2"/>
            <w:tcBorders>
              <w:top w:val="single" w:sz="4" w:space="0" w:color="auto"/>
              <w:left w:val="single" w:sz="4" w:space="0" w:color="auto"/>
              <w:bottom w:val="single" w:sz="4" w:space="0" w:color="auto"/>
              <w:right w:val="single" w:sz="4" w:space="0" w:color="auto"/>
            </w:tcBorders>
          </w:tcPr>
          <w:p w14:paraId="6A82C3B9" w14:textId="77777777" w:rsidR="00D74007" w:rsidRDefault="00D74007">
            <w:pPr>
              <w:autoSpaceDE w:val="0"/>
              <w:autoSpaceDN w:val="0"/>
              <w:adjustRightInd w:val="0"/>
              <w:rPr>
                <w:rFonts w:eastAsiaTheme="minorHAnsi"/>
                <w:lang w:eastAsia="en-US"/>
              </w:rPr>
            </w:pPr>
            <w:r>
              <w:rPr>
                <w:rFonts w:eastAsiaTheme="minorHAnsi"/>
                <w:lang w:eastAsia="en-US"/>
              </w:rPr>
              <w:t>Сведения о государственном сертификате на материнский (семейный) капитал</w:t>
            </w:r>
          </w:p>
        </w:tc>
      </w:tr>
      <w:tr w:rsidR="00D74007" w14:paraId="04DC29F8" w14:textId="77777777" w:rsidTr="00D74007">
        <w:tc>
          <w:tcPr>
            <w:tcW w:w="680" w:type="dxa"/>
            <w:tcBorders>
              <w:top w:val="single" w:sz="4" w:space="0" w:color="auto"/>
              <w:left w:val="single" w:sz="4" w:space="0" w:color="auto"/>
              <w:bottom w:val="single" w:sz="4" w:space="0" w:color="auto"/>
              <w:right w:val="single" w:sz="4" w:space="0" w:color="auto"/>
            </w:tcBorders>
          </w:tcPr>
          <w:p w14:paraId="2AE34A9F" w14:textId="77777777" w:rsidR="00D74007" w:rsidRDefault="00D74007">
            <w:pPr>
              <w:autoSpaceDE w:val="0"/>
              <w:autoSpaceDN w:val="0"/>
              <w:adjustRightInd w:val="0"/>
              <w:rPr>
                <w:rFonts w:eastAsiaTheme="minorHAnsi"/>
                <w:lang w:eastAsia="en-US"/>
              </w:rPr>
            </w:pPr>
            <w:r>
              <w:rPr>
                <w:rFonts w:eastAsiaTheme="minorHAnsi"/>
                <w:lang w:eastAsia="en-US"/>
              </w:rPr>
              <w:t>2.1.</w:t>
            </w:r>
          </w:p>
        </w:tc>
        <w:tc>
          <w:tcPr>
            <w:tcW w:w="4193" w:type="dxa"/>
            <w:tcBorders>
              <w:top w:val="single" w:sz="4" w:space="0" w:color="auto"/>
              <w:left w:val="single" w:sz="4" w:space="0" w:color="auto"/>
              <w:bottom w:val="single" w:sz="4" w:space="0" w:color="auto"/>
              <w:right w:val="single" w:sz="4" w:space="0" w:color="auto"/>
            </w:tcBorders>
          </w:tcPr>
          <w:p w14:paraId="6CB28123" w14:textId="77777777" w:rsidR="00D74007" w:rsidRDefault="00D74007">
            <w:pPr>
              <w:autoSpaceDE w:val="0"/>
              <w:autoSpaceDN w:val="0"/>
              <w:adjustRightInd w:val="0"/>
              <w:rPr>
                <w:rFonts w:eastAsiaTheme="minorHAnsi"/>
                <w:lang w:eastAsia="en-US"/>
              </w:rPr>
            </w:pPr>
            <w:r>
              <w:rPr>
                <w:rFonts w:eastAsiaTheme="minorHAnsi"/>
                <w:lang w:eastAsia="en-US"/>
              </w:rPr>
              <w:t>Серия и номер</w:t>
            </w:r>
          </w:p>
        </w:tc>
        <w:tc>
          <w:tcPr>
            <w:tcW w:w="4620" w:type="dxa"/>
            <w:tcBorders>
              <w:top w:val="single" w:sz="4" w:space="0" w:color="auto"/>
              <w:left w:val="single" w:sz="4" w:space="0" w:color="auto"/>
              <w:bottom w:val="single" w:sz="4" w:space="0" w:color="auto"/>
              <w:right w:val="single" w:sz="4" w:space="0" w:color="auto"/>
            </w:tcBorders>
          </w:tcPr>
          <w:p w14:paraId="17111194" w14:textId="77777777" w:rsidR="00D74007" w:rsidRDefault="00D74007">
            <w:pPr>
              <w:autoSpaceDE w:val="0"/>
              <w:autoSpaceDN w:val="0"/>
              <w:adjustRightInd w:val="0"/>
              <w:rPr>
                <w:rFonts w:eastAsiaTheme="minorHAnsi"/>
                <w:lang w:eastAsia="en-US"/>
              </w:rPr>
            </w:pPr>
          </w:p>
        </w:tc>
      </w:tr>
      <w:tr w:rsidR="00D74007" w14:paraId="6CEE27D7" w14:textId="77777777" w:rsidTr="00D74007">
        <w:tc>
          <w:tcPr>
            <w:tcW w:w="680" w:type="dxa"/>
            <w:tcBorders>
              <w:top w:val="single" w:sz="4" w:space="0" w:color="auto"/>
              <w:left w:val="single" w:sz="4" w:space="0" w:color="auto"/>
              <w:bottom w:val="single" w:sz="4" w:space="0" w:color="auto"/>
              <w:right w:val="single" w:sz="4" w:space="0" w:color="auto"/>
            </w:tcBorders>
          </w:tcPr>
          <w:p w14:paraId="0D42C259" w14:textId="77777777" w:rsidR="00D74007" w:rsidRDefault="00D74007">
            <w:pPr>
              <w:autoSpaceDE w:val="0"/>
              <w:autoSpaceDN w:val="0"/>
              <w:adjustRightInd w:val="0"/>
              <w:rPr>
                <w:rFonts w:eastAsiaTheme="minorHAnsi"/>
                <w:lang w:eastAsia="en-US"/>
              </w:rPr>
            </w:pPr>
            <w:r>
              <w:rPr>
                <w:rFonts w:eastAsiaTheme="minorHAnsi"/>
                <w:lang w:eastAsia="en-US"/>
              </w:rPr>
              <w:t>2.2.</w:t>
            </w:r>
          </w:p>
        </w:tc>
        <w:tc>
          <w:tcPr>
            <w:tcW w:w="4193" w:type="dxa"/>
            <w:tcBorders>
              <w:top w:val="single" w:sz="4" w:space="0" w:color="auto"/>
              <w:left w:val="single" w:sz="4" w:space="0" w:color="auto"/>
              <w:bottom w:val="single" w:sz="4" w:space="0" w:color="auto"/>
              <w:right w:val="single" w:sz="4" w:space="0" w:color="auto"/>
            </w:tcBorders>
          </w:tcPr>
          <w:p w14:paraId="55268D19" w14:textId="77777777" w:rsidR="00D74007" w:rsidRDefault="00D74007">
            <w:pPr>
              <w:autoSpaceDE w:val="0"/>
              <w:autoSpaceDN w:val="0"/>
              <w:adjustRightInd w:val="0"/>
              <w:rPr>
                <w:rFonts w:eastAsiaTheme="minorHAnsi"/>
                <w:lang w:eastAsia="en-US"/>
              </w:rPr>
            </w:pPr>
            <w:r>
              <w:rPr>
                <w:rFonts w:eastAsiaTheme="minorHAnsi"/>
                <w:lang w:eastAsia="en-US"/>
              </w:rPr>
              <w:t>Дата выдачи</w:t>
            </w:r>
          </w:p>
        </w:tc>
        <w:tc>
          <w:tcPr>
            <w:tcW w:w="4620" w:type="dxa"/>
            <w:tcBorders>
              <w:top w:val="single" w:sz="4" w:space="0" w:color="auto"/>
              <w:left w:val="single" w:sz="4" w:space="0" w:color="auto"/>
              <w:bottom w:val="single" w:sz="4" w:space="0" w:color="auto"/>
              <w:right w:val="single" w:sz="4" w:space="0" w:color="auto"/>
            </w:tcBorders>
          </w:tcPr>
          <w:p w14:paraId="42FFDDD6" w14:textId="77777777" w:rsidR="00D74007" w:rsidRDefault="00D74007">
            <w:pPr>
              <w:autoSpaceDE w:val="0"/>
              <w:autoSpaceDN w:val="0"/>
              <w:adjustRightInd w:val="0"/>
              <w:rPr>
                <w:rFonts w:eastAsiaTheme="minorHAnsi"/>
                <w:lang w:eastAsia="en-US"/>
              </w:rPr>
            </w:pPr>
          </w:p>
        </w:tc>
      </w:tr>
      <w:tr w:rsidR="00D74007" w14:paraId="54462A9D" w14:textId="77777777" w:rsidTr="00D74007">
        <w:tc>
          <w:tcPr>
            <w:tcW w:w="680" w:type="dxa"/>
            <w:tcBorders>
              <w:top w:val="single" w:sz="4" w:space="0" w:color="auto"/>
              <w:left w:val="single" w:sz="4" w:space="0" w:color="auto"/>
              <w:bottom w:val="single" w:sz="4" w:space="0" w:color="auto"/>
              <w:right w:val="single" w:sz="4" w:space="0" w:color="auto"/>
            </w:tcBorders>
          </w:tcPr>
          <w:p w14:paraId="077B5FCA" w14:textId="77777777" w:rsidR="00D74007" w:rsidRDefault="00D74007">
            <w:pPr>
              <w:autoSpaceDE w:val="0"/>
              <w:autoSpaceDN w:val="0"/>
              <w:adjustRightInd w:val="0"/>
              <w:rPr>
                <w:rFonts w:eastAsiaTheme="minorHAnsi"/>
                <w:lang w:eastAsia="en-US"/>
              </w:rPr>
            </w:pPr>
            <w:r>
              <w:rPr>
                <w:rFonts w:eastAsiaTheme="minorHAnsi"/>
                <w:lang w:eastAsia="en-US"/>
              </w:rPr>
              <w:t>2.3.</w:t>
            </w:r>
          </w:p>
        </w:tc>
        <w:tc>
          <w:tcPr>
            <w:tcW w:w="4193" w:type="dxa"/>
            <w:tcBorders>
              <w:top w:val="single" w:sz="4" w:space="0" w:color="auto"/>
              <w:left w:val="single" w:sz="4" w:space="0" w:color="auto"/>
              <w:bottom w:val="single" w:sz="4" w:space="0" w:color="auto"/>
              <w:right w:val="single" w:sz="4" w:space="0" w:color="auto"/>
            </w:tcBorders>
          </w:tcPr>
          <w:p w14:paraId="23168574" w14:textId="77777777" w:rsidR="00D74007" w:rsidRDefault="00D74007">
            <w:pPr>
              <w:autoSpaceDE w:val="0"/>
              <w:autoSpaceDN w:val="0"/>
              <w:adjustRightInd w:val="0"/>
              <w:rPr>
                <w:rFonts w:eastAsiaTheme="minorHAnsi"/>
                <w:lang w:eastAsia="en-US"/>
              </w:rPr>
            </w:pPr>
            <w:r>
              <w:rPr>
                <w:rFonts w:eastAsiaTheme="minorHAnsi"/>
                <w:lang w:eastAsia="en-US"/>
              </w:rPr>
              <w:t>Наименование территориального органа Пенсионного фонда Российской Федерации</w:t>
            </w:r>
          </w:p>
        </w:tc>
        <w:tc>
          <w:tcPr>
            <w:tcW w:w="4620" w:type="dxa"/>
            <w:tcBorders>
              <w:top w:val="single" w:sz="4" w:space="0" w:color="auto"/>
              <w:left w:val="single" w:sz="4" w:space="0" w:color="auto"/>
              <w:bottom w:val="single" w:sz="4" w:space="0" w:color="auto"/>
              <w:right w:val="single" w:sz="4" w:space="0" w:color="auto"/>
            </w:tcBorders>
          </w:tcPr>
          <w:p w14:paraId="320A680B" w14:textId="77777777" w:rsidR="00D74007" w:rsidRDefault="00D74007">
            <w:pPr>
              <w:autoSpaceDE w:val="0"/>
              <w:autoSpaceDN w:val="0"/>
              <w:adjustRightInd w:val="0"/>
              <w:rPr>
                <w:rFonts w:eastAsiaTheme="minorHAnsi"/>
                <w:lang w:eastAsia="en-US"/>
              </w:rPr>
            </w:pPr>
          </w:p>
        </w:tc>
      </w:tr>
      <w:tr w:rsidR="00D74007" w14:paraId="1153F481" w14:textId="77777777" w:rsidTr="00D74007">
        <w:tc>
          <w:tcPr>
            <w:tcW w:w="680" w:type="dxa"/>
            <w:tcBorders>
              <w:top w:val="single" w:sz="4" w:space="0" w:color="auto"/>
              <w:left w:val="single" w:sz="4" w:space="0" w:color="auto"/>
              <w:bottom w:val="single" w:sz="4" w:space="0" w:color="auto"/>
              <w:right w:val="single" w:sz="4" w:space="0" w:color="auto"/>
            </w:tcBorders>
          </w:tcPr>
          <w:p w14:paraId="22DDA0DA" w14:textId="77777777" w:rsidR="00D74007" w:rsidRDefault="00D74007">
            <w:pPr>
              <w:autoSpaceDE w:val="0"/>
              <w:autoSpaceDN w:val="0"/>
              <w:adjustRightInd w:val="0"/>
              <w:rPr>
                <w:rFonts w:eastAsiaTheme="minorHAnsi"/>
                <w:lang w:eastAsia="en-US"/>
              </w:rPr>
            </w:pPr>
            <w:r>
              <w:rPr>
                <w:rFonts w:eastAsiaTheme="minorHAnsi"/>
                <w:lang w:eastAsia="en-US"/>
              </w:rPr>
              <w:t>3.</w:t>
            </w:r>
          </w:p>
        </w:tc>
        <w:tc>
          <w:tcPr>
            <w:tcW w:w="4193" w:type="dxa"/>
            <w:tcBorders>
              <w:top w:val="single" w:sz="4" w:space="0" w:color="auto"/>
              <w:left w:val="single" w:sz="4" w:space="0" w:color="auto"/>
              <w:bottom w:val="single" w:sz="4" w:space="0" w:color="auto"/>
            </w:tcBorders>
          </w:tcPr>
          <w:p w14:paraId="2B70A08A" w14:textId="77777777" w:rsidR="00D74007" w:rsidRDefault="00D74007">
            <w:pPr>
              <w:autoSpaceDE w:val="0"/>
              <w:autoSpaceDN w:val="0"/>
              <w:adjustRightInd w:val="0"/>
              <w:rPr>
                <w:rFonts w:eastAsiaTheme="minorHAnsi"/>
                <w:lang w:eastAsia="en-US"/>
              </w:rPr>
            </w:pPr>
            <w:r>
              <w:rPr>
                <w:rFonts w:eastAsiaTheme="minorHAnsi"/>
                <w:lang w:eastAsia="en-US"/>
              </w:rPr>
              <w:t>Сведения о земельном участке</w:t>
            </w:r>
          </w:p>
        </w:tc>
        <w:tc>
          <w:tcPr>
            <w:tcW w:w="4620" w:type="dxa"/>
            <w:tcBorders>
              <w:top w:val="single" w:sz="4" w:space="0" w:color="auto"/>
              <w:bottom w:val="single" w:sz="4" w:space="0" w:color="auto"/>
              <w:right w:val="single" w:sz="4" w:space="0" w:color="auto"/>
            </w:tcBorders>
          </w:tcPr>
          <w:p w14:paraId="1ACBA3B4" w14:textId="77777777" w:rsidR="00D74007" w:rsidRDefault="00D74007">
            <w:pPr>
              <w:autoSpaceDE w:val="0"/>
              <w:autoSpaceDN w:val="0"/>
              <w:adjustRightInd w:val="0"/>
              <w:rPr>
                <w:rFonts w:eastAsiaTheme="minorHAnsi"/>
                <w:lang w:eastAsia="en-US"/>
              </w:rPr>
            </w:pPr>
          </w:p>
        </w:tc>
      </w:tr>
      <w:tr w:rsidR="00D74007" w14:paraId="00BA6CDC" w14:textId="77777777" w:rsidTr="00D74007">
        <w:tc>
          <w:tcPr>
            <w:tcW w:w="680" w:type="dxa"/>
            <w:tcBorders>
              <w:top w:val="single" w:sz="4" w:space="0" w:color="auto"/>
              <w:left w:val="single" w:sz="4" w:space="0" w:color="auto"/>
              <w:bottom w:val="single" w:sz="4" w:space="0" w:color="auto"/>
              <w:right w:val="single" w:sz="4" w:space="0" w:color="auto"/>
            </w:tcBorders>
          </w:tcPr>
          <w:p w14:paraId="5CD7B09C" w14:textId="77777777" w:rsidR="00D74007" w:rsidRDefault="00D74007">
            <w:pPr>
              <w:autoSpaceDE w:val="0"/>
              <w:autoSpaceDN w:val="0"/>
              <w:adjustRightInd w:val="0"/>
              <w:rPr>
                <w:rFonts w:eastAsiaTheme="minorHAnsi"/>
                <w:lang w:eastAsia="en-US"/>
              </w:rPr>
            </w:pPr>
            <w:r>
              <w:rPr>
                <w:rFonts w:eastAsiaTheme="minorHAnsi"/>
                <w:lang w:eastAsia="en-US"/>
              </w:rPr>
              <w:t>3.1.</w:t>
            </w:r>
          </w:p>
        </w:tc>
        <w:tc>
          <w:tcPr>
            <w:tcW w:w="4193" w:type="dxa"/>
            <w:tcBorders>
              <w:top w:val="single" w:sz="4" w:space="0" w:color="auto"/>
              <w:left w:val="single" w:sz="4" w:space="0" w:color="auto"/>
              <w:bottom w:val="single" w:sz="4" w:space="0" w:color="auto"/>
              <w:right w:val="single" w:sz="4" w:space="0" w:color="auto"/>
            </w:tcBorders>
          </w:tcPr>
          <w:p w14:paraId="599F2FE8" w14:textId="77777777" w:rsidR="00D74007" w:rsidRDefault="00D74007">
            <w:pPr>
              <w:autoSpaceDE w:val="0"/>
              <w:autoSpaceDN w:val="0"/>
              <w:adjustRightInd w:val="0"/>
              <w:rPr>
                <w:rFonts w:eastAsiaTheme="minorHAnsi"/>
                <w:lang w:eastAsia="en-US"/>
              </w:rPr>
            </w:pPr>
            <w:r>
              <w:rPr>
                <w:rFonts w:eastAsiaTheme="minorHAnsi"/>
                <w:lang w:eastAsia="en-US"/>
              </w:rPr>
              <w:t>Кадастровый номер земельного участка</w:t>
            </w:r>
          </w:p>
        </w:tc>
        <w:tc>
          <w:tcPr>
            <w:tcW w:w="4620" w:type="dxa"/>
            <w:tcBorders>
              <w:top w:val="single" w:sz="4" w:space="0" w:color="auto"/>
              <w:left w:val="single" w:sz="4" w:space="0" w:color="auto"/>
              <w:bottom w:val="single" w:sz="4" w:space="0" w:color="auto"/>
              <w:right w:val="single" w:sz="4" w:space="0" w:color="auto"/>
            </w:tcBorders>
          </w:tcPr>
          <w:p w14:paraId="4AFDABF3" w14:textId="77777777" w:rsidR="00D74007" w:rsidRDefault="00D74007">
            <w:pPr>
              <w:autoSpaceDE w:val="0"/>
              <w:autoSpaceDN w:val="0"/>
              <w:adjustRightInd w:val="0"/>
              <w:rPr>
                <w:rFonts w:eastAsiaTheme="minorHAnsi"/>
                <w:lang w:eastAsia="en-US"/>
              </w:rPr>
            </w:pPr>
          </w:p>
        </w:tc>
      </w:tr>
      <w:tr w:rsidR="00D74007" w14:paraId="5886E64F" w14:textId="77777777" w:rsidTr="00D74007">
        <w:tc>
          <w:tcPr>
            <w:tcW w:w="680" w:type="dxa"/>
            <w:tcBorders>
              <w:top w:val="single" w:sz="4" w:space="0" w:color="auto"/>
              <w:left w:val="single" w:sz="4" w:space="0" w:color="auto"/>
              <w:bottom w:val="single" w:sz="4" w:space="0" w:color="auto"/>
              <w:right w:val="single" w:sz="4" w:space="0" w:color="auto"/>
            </w:tcBorders>
          </w:tcPr>
          <w:p w14:paraId="0AEEF6C3" w14:textId="77777777" w:rsidR="00D74007" w:rsidRDefault="00D74007">
            <w:pPr>
              <w:autoSpaceDE w:val="0"/>
              <w:autoSpaceDN w:val="0"/>
              <w:adjustRightInd w:val="0"/>
              <w:rPr>
                <w:rFonts w:eastAsiaTheme="minorHAnsi"/>
                <w:lang w:eastAsia="en-US"/>
              </w:rPr>
            </w:pPr>
            <w:r>
              <w:rPr>
                <w:rFonts w:eastAsiaTheme="minorHAnsi"/>
                <w:lang w:eastAsia="en-US"/>
              </w:rPr>
              <w:t>3.2.</w:t>
            </w:r>
          </w:p>
        </w:tc>
        <w:tc>
          <w:tcPr>
            <w:tcW w:w="4193" w:type="dxa"/>
            <w:tcBorders>
              <w:top w:val="single" w:sz="4" w:space="0" w:color="auto"/>
              <w:left w:val="single" w:sz="4" w:space="0" w:color="auto"/>
              <w:bottom w:val="single" w:sz="4" w:space="0" w:color="auto"/>
              <w:right w:val="single" w:sz="4" w:space="0" w:color="auto"/>
            </w:tcBorders>
          </w:tcPr>
          <w:p w14:paraId="0C7D4B38" w14:textId="77777777" w:rsidR="00D74007" w:rsidRDefault="00D74007">
            <w:pPr>
              <w:autoSpaceDE w:val="0"/>
              <w:autoSpaceDN w:val="0"/>
              <w:adjustRightInd w:val="0"/>
              <w:rPr>
                <w:rFonts w:eastAsiaTheme="minorHAnsi"/>
                <w:lang w:eastAsia="en-US"/>
              </w:rPr>
            </w:pPr>
            <w:r>
              <w:rPr>
                <w:rFonts w:eastAsiaTheme="minorHAnsi"/>
                <w:lang w:eastAsia="en-US"/>
              </w:rPr>
              <w:t>Адрес земельного участка</w:t>
            </w:r>
          </w:p>
        </w:tc>
        <w:tc>
          <w:tcPr>
            <w:tcW w:w="4620" w:type="dxa"/>
            <w:tcBorders>
              <w:top w:val="single" w:sz="4" w:space="0" w:color="auto"/>
              <w:left w:val="single" w:sz="4" w:space="0" w:color="auto"/>
              <w:bottom w:val="single" w:sz="4" w:space="0" w:color="auto"/>
              <w:right w:val="single" w:sz="4" w:space="0" w:color="auto"/>
            </w:tcBorders>
          </w:tcPr>
          <w:p w14:paraId="3DBB610C" w14:textId="77777777" w:rsidR="00D74007" w:rsidRDefault="00D74007">
            <w:pPr>
              <w:autoSpaceDE w:val="0"/>
              <w:autoSpaceDN w:val="0"/>
              <w:adjustRightInd w:val="0"/>
              <w:rPr>
                <w:rFonts w:eastAsiaTheme="minorHAnsi"/>
                <w:lang w:eastAsia="en-US"/>
              </w:rPr>
            </w:pPr>
          </w:p>
        </w:tc>
      </w:tr>
      <w:tr w:rsidR="00D74007" w14:paraId="195AB8F6" w14:textId="77777777" w:rsidTr="00D74007">
        <w:tc>
          <w:tcPr>
            <w:tcW w:w="680" w:type="dxa"/>
            <w:tcBorders>
              <w:top w:val="single" w:sz="4" w:space="0" w:color="auto"/>
              <w:left w:val="single" w:sz="4" w:space="0" w:color="auto"/>
              <w:bottom w:val="single" w:sz="4" w:space="0" w:color="auto"/>
              <w:right w:val="single" w:sz="4" w:space="0" w:color="auto"/>
            </w:tcBorders>
          </w:tcPr>
          <w:p w14:paraId="4A3E37DF" w14:textId="77777777" w:rsidR="00D74007" w:rsidRDefault="00D74007">
            <w:pPr>
              <w:autoSpaceDE w:val="0"/>
              <w:autoSpaceDN w:val="0"/>
              <w:adjustRightInd w:val="0"/>
              <w:rPr>
                <w:rFonts w:eastAsiaTheme="minorHAnsi"/>
                <w:lang w:eastAsia="en-US"/>
              </w:rPr>
            </w:pPr>
            <w:r>
              <w:rPr>
                <w:rFonts w:eastAsiaTheme="minorHAnsi"/>
                <w:lang w:eastAsia="en-US"/>
              </w:rPr>
              <w:t>4.</w:t>
            </w:r>
          </w:p>
        </w:tc>
        <w:tc>
          <w:tcPr>
            <w:tcW w:w="8813" w:type="dxa"/>
            <w:gridSpan w:val="2"/>
            <w:tcBorders>
              <w:top w:val="single" w:sz="4" w:space="0" w:color="auto"/>
              <w:left w:val="single" w:sz="4" w:space="0" w:color="auto"/>
              <w:bottom w:val="single" w:sz="4" w:space="0" w:color="auto"/>
              <w:right w:val="single" w:sz="4" w:space="0" w:color="auto"/>
            </w:tcBorders>
          </w:tcPr>
          <w:p w14:paraId="4FF23150" w14:textId="77777777" w:rsidR="00D74007" w:rsidRDefault="00D74007">
            <w:pPr>
              <w:autoSpaceDE w:val="0"/>
              <w:autoSpaceDN w:val="0"/>
              <w:adjustRightInd w:val="0"/>
              <w:rPr>
                <w:rFonts w:eastAsiaTheme="minorHAnsi"/>
                <w:lang w:eastAsia="en-US"/>
              </w:rPr>
            </w:pPr>
            <w:r>
              <w:rPr>
                <w:rFonts w:eastAsiaTheme="minorHAnsi"/>
                <w:lang w:eastAsia="en-US"/>
              </w:rPr>
              <w:t>Сведения об объекте индивидуального жилищного строительства</w:t>
            </w:r>
          </w:p>
        </w:tc>
      </w:tr>
      <w:tr w:rsidR="00D74007" w14:paraId="2A3275FA" w14:textId="77777777" w:rsidTr="00D74007">
        <w:tc>
          <w:tcPr>
            <w:tcW w:w="680" w:type="dxa"/>
            <w:tcBorders>
              <w:top w:val="single" w:sz="4" w:space="0" w:color="auto"/>
              <w:left w:val="single" w:sz="4" w:space="0" w:color="auto"/>
              <w:bottom w:val="single" w:sz="4" w:space="0" w:color="auto"/>
              <w:right w:val="single" w:sz="4" w:space="0" w:color="auto"/>
            </w:tcBorders>
          </w:tcPr>
          <w:p w14:paraId="48766240" w14:textId="77777777" w:rsidR="00D74007" w:rsidRDefault="00D74007">
            <w:pPr>
              <w:autoSpaceDE w:val="0"/>
              <w:autoSpaceDN w:val="0"/>
              <w:adjustRightInd w:val="0"/>
              <w:rPr>
                <w:rFonts w:eastAsiaTheme="minorHAnsi"/>
                <w:lang w:eastAsia="en-US"/>
              </w:rPr>
            </w:pPr>
            <w:r>
              <w:rPr>
                <w:rFonts w:eastAsiaTheme="minorHAnsi"/>
                <w:lang w:eastAsia="en-US"/>
              </w:rPr>
              <w:lastRenderedPageBreak/>
              <w:t>4.1.</w:t>
            </w:r>
          </w:p>
        </w:tc>
        <w:tc>
          <w:tcPr>
            <w:tcW w:w="4193" w:type="dxa"/>
            <w:tcBorders>
              <w:top w:val="single" w:sz="4" w:space="0" w:color="auto"/>
              <w:left w:val="single" w:sz="4" w:space="0" w:color="auto"/>
              <w:bottom w:val="single" w:sz="4" w:space="0" w:color="auto"/>
              <w:right w:val="single" w:sz="4" w:space="0" w:color="auto"/>
            </w:tcBorders>
          </w:tcPr>
          <w:p w14:paraId="00A40387" w14:textId="77777777" w:rsidR="00D74007" w:rsidRDefault="00D74007">
            <w:pPr>
              <w:autoSpaceDE w:val="0"/>
              <w:autoSpaceDN w:val="0"/>
              <w:adjustRightInd w:val="0"/>
              <w:rPr>
                <w:rFonts w:eastAsiaTheme="minorHAnsi"/>
                <w:lang w:eastAsia="en-US"/>
              </w:rPr>
            </w:pPr>
            <w:r>
              <w:rPr>
                <w:rFonts w:eastAsiaTheme="minorHAnsi"/>
                <w:lang w:eastAsia="en-US"/>
              </w:rPr>
              <w:t>Кадастровый номер объекта индивидуального жилищного строительства</w:t>
            </w:r>
          </w:p>
        </w:tc>
        <w:tc>
          <w:tcPr>
            <w:tcW w:w="4620" w:type="dxa"/>
            <w:tcBorders>
              <w:top w:val="single" w:sz="4" w:space="0" w:color="auto"/>
              <w:left w:val="single" w:sz="4" w:space="0" w:color="auto"/>
              <w:bottom w:val="single" w:sz="4" w:space="0" w:color="auto"/>
              <w:right w:val="single" w:sz="4" w:space="0" w:color="auto"/>
            </w:tcBorders>
          </w:tcPr>
          <w:p w14:paraId="2F27F017" w14:textId="77777777" w:rsidR="00D74007" w:rsidRDefault="00D74007">
            <w:pPr>
              <w:autoSpaceDE w:val="0"/>
              <w:autoSpaceDN w:val="0"/>
              <w:adjustRightInd w:val="0"/>
              <w:rPr>
                <w:rFonts w:eastAsiaTheme="minorHAnsi"/>
                <w:lang w:eastAsia="en-US"/>
              </w:rPr>
            </w:pPr>
          </w:p>
        </w:tc>
      </w:tr>
      <w:tr w:rsidR="00D74007" w14:paraId="46E184F4" w14:textId="77777777" w:rsidTr="00D74007">
        <w:tc>
          <w:tcPr>
            <w:tcW w:w="680" w:type="dxa"/>
            <w:tcBorders>
              <w:top w:val="single" w:sz="4" w:space="0" w:color="auto"/>
              <w:left w:val="single" w:sz="4" w:space="0" w:color="auto"/>
              <w:bottom w:val="single" w:sz="4" w:space="0" w:color="auto"/>
              <w:right w:val="single" w:sz="4" w:space="0" w:color="auto"/>
            </w:tcBorders>
          </w:tcPr>
          <w:p w14:paraId="6CE4D212" w14:textId="77777777" w:rsidR="00D74007" w:rsidRDefault="00D74007">
            <w:pPr>
              <w:autoSpaceDE w:val="0"/>
              <w:autoSpaceDN w:val="0"/>
              <w:adjustRightInd w:val="0"/>
              <w:rPr>
                <w:rFonts w:eastAsiaTheme="minorHAnsi"/>
                <w:lang w:eastAsia="en-US"/>
              </w:rPr>
            </w:pPr>
            <w:r>
              <w:rPr>
                <w:rFonts w:eastAsiaTheme="minorHAnsi"/>
                <w:lang w:eastAsia="en-US"/>
              </w:rPr>
              <w:t>4.2.</w:t>
            </w:r>
          </w:p>
        </w:tc>
        <w:tc>
          <w:tcPr>
            <w:tcW w:w="4193" w:type="dxa"/>
            <w:tcBorders>
              <w:top w:val="single" w:sz="4" w:space="0" w:color="auto"/>
              <w:left w:val="single" w:sz="4" w:space="0" w:color="auto"/>
              <w:bottom w:val="single" w:sz="4" w:space="0" w:color="auto"/>
              <w:right w:val="single" w:sz="4" w:space="0" w:color="auto"/>
            </w:tcBorders>
          </w:tcPr>
          <w:p w14:paraId="215BE15B" w14:textId="77777777" w:rsidR="00D74007" w:rsidRDefault="00D74007">
            <w:pPr>
              <w:autoSpaceDE w:val="0"/>
              <w:autoSpaceDN w:val="0"/>
              <w:adjustRightInd w:val="0"/>
              <w:rPr>
                <w:rFonts w:eastAsiaTheme="minorHAnsi"/>
                <w:lang w:eastAsia="en-US"/>
              </w:rPr>
            </w:pPr>
            <w:r>
              <w:rPr>
                <w:rFonts w:eastAsiaTheme="minorHAnsi"/>
                <w:lang w:eastAsia="en-US"/>
              </w:rPr>
              <w:t>Адрес объекта индивидуального жилищного строительства</w:t>
            </w:r>
          </w:p>
        </w:tc>
        <w:tc>
          <w:tcPr>
            <w:tcW w:w="4620" w:type="dxa"/>
            <w:tcBorders>
              <w:top w:val="single" w:sz="4" w:space="0" w:color="auto"/>
              <w:left w:val="single" w:sz="4" w:space="0" w:color="auto"/>
              <w:bottom w:val="single" w:sz="4" w:space="0" w:color="auto"/>
              <w:right w:val="single" w:sz="4" w:space="0" w:color="auto"/>
            </w:tcBorders>
          </w:tcPr>
          <w:p w14:paraId="5CE13600" w14:textId="77777777" w:rsidR="00D74007" w:rsidRDefault="00D74007">
            <w:pPr>
              <w:autoSpaceDE w:val="0"/>
              <w:autoSpaceDN w:val="0"/>
              <w:adjustRightInd w:val="0"/>
              <w:rPr>
                <w:rFonts w:eastAsiaTheme="minorHAnsi"/>
                <w:lang w:eastAsia="en-US"/>
              </w:rPr>
            </w:pPr>
          </w:p>
        </w:tc>
      </w:tr>
      <w:tr w:rsidR="00D74007" w14:paraId="79945E48" w14:textId="77777777" w:rsidTr="00D74007">
        <w:tc>
          <w:tcPr>
            <w:tcW w:w="680" w:type="dxa"/>
            <w:tcBorders>
              <w:top w:val="single" w:sz="4" w:space="0" w:color="auto"/>
              <w:left w:val="single" w:sz="4" w:space="0" w:color="auto"/>
              <w:bottom w:val="single" w:sz="4" w:space="0" w:color="auto"/>
              <w:right w:val="single" w:sz="4" w:space="0" w:color="auto"/>
            </w:tcBorders>
          </w:tcPr>
          <w:p w14:paraId="54B64E25" w14:textId="77777777" w:rsidR="00D74007" w:rsidRDefault="00D74007">
            <w:pPr>
              <w:autoSpaceDE w:val="0"/>
              <w:autoSpaceDN w:val="0"/>
              <w:adjustRightInd w:val="0"/>
              <w:rPr>
                <w:rFonts w:eastAsiaTheme="minorHAnsi"/>
                <w:lang w:eastAsia="en-US"/>
              </w:rPr>
            </w:pPr>
            <w:r>
              <w:rPr>
                <w:rFonts w:eastAsiaTheme="minorHAnsi"/>
                <w:lang w:eastAsia="en-US"/>
              </w:rPr>
              <w:t>5.</w:t>
            </w:r>
          </w:p>
        </w:tc>
        <w:tc>
          <w:tcPr>
            <w:tcW w:w="8813" w:type="dxa"/>
            <w:gridSpan w:val="2"/>
            <w:tcBorders>
              <w:top w:val="single" w:sz="4" w:space="0" w:color="auto"/>
              <w:left w:val="single" w:sz="4" w:space="0" w:color="auto"/>
              <w:bottom w:val="single" w:sz="4" w:space="0" w:color="auto"/>
              <w:right w:val="single" w:sz="4" w:space="0" w:color="auto"/>
            </w:tcBorders>
          </w:tcPr>
          <w:p w14:paraId="70E0C28C" w14:textId="77777777" w:rsidR="00D74007" w:rsidRDefault="00D74007">
            <w:pPr>
              <w:autoSpaceDE w:val="0"/>
              <w:autoSpaceDN w:val="0"/>
              <w:adjustRightInd w:val="0"/>
              <w:rPr>
                <w:rFonts w:eastAsiaTheme="minorHAnsi"/>
                <w:lang w:eastAsia="en-US"/>
              </w:rPr>
            </w:pPr>
            <w:r>
              <w:rPr>
                <w:rFonts w:eastAsiaTheme="minorHAnsi"/>
                <w:lang w:eastAsia="en-US"/>
              </w:rPr>
              <w:t>Сведения о документе, на основании которого проведены работы по строительству (реконструкции)</w:t>
            </w:r>
          </w:p>
        </w:tc>
      </w:tr>
      <w:tr w:rsidR="00D74007" w14:paraId="5A344AAE" w14:textId="77777777" w:rsidTr="00D74007">
        <w:tc>
          <w:tcPr>
            <w:tcW w:w="680" w:type="dxa"/>
            <w:tcBorders>
              <w:top w:val="single" w:sz="4" w:space="0" w:color="auto"/>
              <w:left w:val="single" w:sz="4" w:space="0" w:color="auto"/>
              <w:bottom w:val="single" w:sz="4" w:space="0" w:color="auto"/>
              <w:right w:val="single" w:sz="4" w:space="0" w:color="auto"/>
            </w:tcBorders>
          </w:tcPr>
          <w:p w14:paraId="4BF1DFE0" w14:textId="77777777" w:rsidR="00D74007" w:rsidRDefault="00D74007">
            <w:pPr>
              <w:autoSpaceDE w:val="0"/>
              <w:autoSpaceDN w:val="0"/>
              <w:adjustRightInd w:val="0"/>
              <w:rPr>
                <w:rFonts w:eastAsiaTheme="minorHAnsi"/>
                <w:lang w:eastAsia="en-US"/>
              </w:rPr>
            </w:pPr>
            <w:r>
              <w:rPr>
                <w:rFonts w:eastAsiaTheme="minorHAnsi"/>
                <w:lang w:eastAsia="en-US"/>
              </w:rPr>
              <w:t>5.1.</w:t>
            </w:r>
          </w:p>
        </w:tc>
        <w:tc>
          <w:tcPr>
            <w:tcW w:w="4193" w:type="dxa"/>
            <w:tcBorders>
              <w:top w:val="single" w:sz="4" w:space="0" w:color="auto"/>
              <w:left w:val="single" w:sz="4" w:space="0" w:color="auto"/>
              <w:bottom w:val="single" w:sz="4" w:space="0" w:color="auto"/>
              <w:right w:val="single" w:sz="4" w:space="0" w:color="auto"/>
            </w:tcBorders>
          </w:tcPr>
          <w:p w14:paraId="1926679F" w14:textId="77777777" w:rsidR="00D74007" w:rsidRDefault="00D74007">
            <w:pPr>
              <w:autoSpaceDE w:val="0"/>
              <w:autoSpaceDN w:val="0"/>
              <w:adjustRightInd w:val="0"/>
              <w:rPr>
                <w:rFonts w:eastAsiaTheme="minorHAnsi"/>
                <w:lang w:eastAsia="en-US"/>
              </w:rPr>
            </w:pPr>
            <w:r>
              <w:rPr>
                <w:rFonts w:eastAsiaTheme="minorHAnsi"/>
                <w:lang w:eastAsia="en-US"/>
              </w:rPr>
              <w:t xml:space="preserve">Вид документа </w:t>
            </w:r>
            <w:r>
              <w:rPr>
                <w:rFonts w:eastAsiaTheme="minorHAnsi"/>
                <w:i/>
                <w:iCs/>
                <w:lang w:eastAsia="en-US"/>
              </w:rPr>
              <w:t>(разрешение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620" w:type="dxa"/>
            <w:tcBorders>
              <w:top w:val="single" w:sz="4" w:space="0" w:color="auto"/>
              <w:left w:val="single" w:sz="4" w:space="0" w:color="auto"/>
              <w:bottom w:val="single" w:sz="4" w:space="0" w:color="auto"/>
              <w:right w:val="single" w:sz="4" w:space="0" w:color="auto"/>
            </w:tcBorders>
          </w:tcPr>
          <w:p w14:paraId="71621108" w14:textId="77777777" w:rsidR="00D74007" w:rsidRDefault="00D74007">
            <w:pPr>
              <w:autoSpaceDE w:val="0"/>
              <w:autoSpaceDN w:val="0"/>
              <w:adjustRightInd w:val="0"/>
              <w:rPr>
                <w:rFonts w:eastAsiaTheme="minorHAnsi"/>
                <w:lang w:eastAsia="en-US"/>
              </w:rPr>
            </w:pPr>
          </w:p>
        </w:tc>
      </w:tr>
      <w:tr w:rsidR="00D74007" w14:paraId="24DDBE3B" w14:textId="77777777" w:rsidTr="00D74007">
        <w:tc>
          <w:tcPr>
            <w:tcW w:w="680" w:type="dxa"/>
            <w:tcBorders>
              <w:top w:val="single" w:sz="4" w:space="0" w:color="auto"/>
              <w:left w:val="single" w:sz="4" w:space="0" w:color="auto"/>
              <w:bottom w:val="single" w:sz="4" w:space="0" w:color="auto"/>
              <w:right w:val="single" w:sz="4" w:space="0" w:color="auto"/>
            </w:tcBorders>
          </w:tcPr>
          <w:p w14:paraId="2321C8E8" w14:textId="77777777" w:rsidR="00D74007" w:rsidRDefault="00D74007">
            <w:pPr>
              <w:autoSpaceDE w:val="0"/>
              <w:autoSpaceDN w:val="0"/>
              <w:adjustRightInd w:val="0"/>
              <w:rPr>
                <w:rFonts w:eastAsiaTheme="minorHAnsi"/>
                <w:lang w:eastAsia="en-US"/>
              </w:rPr>
            </w:pPr>
            <w:r>
              <w:rPr>
                <w:rFonts w:eastAsiaTheme="minorHAnsi"/>
                <w:lang w:eastAsia="en-US"/>
              </w:rPr>
              <w:t>5.2.</w:t>
            </w:r>
          </w:p>
        </w:tc>
        <w:tc>
          <w:tcPr>
            <w:tcW w:w="4193" w:type="dxa"/>
            <w:tcBorders>
              <w:top w:val="single" w:sz="4" w:space="0" w:color="auto"/>
              <w:left w:val="single" w:sz="4" w:space="0" w:color="auto"/>
              <w:bottom w:val="single" w:sz="4" w:space="0" w:color="auto"/>
              <w:right w:val="single" w:sz="4" w:space="0" w:color="auto"/>
            </w:tcBorders>
          </w:tcPr>
          <w:p w14:paraId="622541FF" w14:textId="77777777" w:rsidR="00D74007" w:rsidRDefault="00D74007">
            <w:pPr>
              <w:autoSpaceDE w:val="0"/>
              <w:autoSpaceDN w:val="0"/>
              <w:adjustRightInd w:val="0"/>
              <w:rPr>
                <w:rFonts w:eastAsiaTheme="minorHAnsi"/>
                <w:lang w:eastAsia="en-US"/>
              </w:rPr>
            </w:pPr>
            <w:r>
              <w:rPr>
                <w:rFonts w:eastAsiaTheme="minorHAnsi"/>
                <w:lang w:eastAsia="en-US"/>
              </w:rPr>
              <w:t>Номер документа</w:t>
            </w:r>
          </w:p>
        </w:tc>
        <w:tc>
          <w:tcPr>
            <w:tcW w:w="4620" w:type="dxa"/>
            <w:tcBorders>
              <w:top w:val="single" w:sz="4" w:space="0" w:color="auto"/>
              <w:left w:val="single" w:sz="4" w:space="0" w:color="auto"/>
              <w:bottom w:val="single" w:sz="4" w:space="0" w:color="auto"/>
              <w:right w:val="single" w:sz="4" w:space="0" w:color="auto"/>
            </w:tcBorders>
          </w:tcPr>
          <w:p w14:paraId="4A61CC0C" w14:textId="77777777" w:rsidR="00D74007" w:rsidRDefault="00D74007">
            <w:pPr>
              <w:autoSpaceDE w:val="0"/>
              <w:autoSpaceDN w:val="0"/>
              <w:adjustRightInd w:val="0"/>
              <w:rPr>
                <w:rFonts w:eastAsiaTheme="minorHAnsi"/>
                <w:lang w:eastAsia="en-US"/>
              </w:rPr>
            </w:pPr>
          </w:p>
        </w:tc>
      </w:tr>
      <w:tr w:rsidR="00D74007" w14:paraId="3B15C8C7" w14:textId="77777777" w:rsidTr="00D74007">
        <w:tc>
          <w:tcPr>
            <w:tcW w:w="680" w:type="dxa"/>
            <w:tcBorders>
              <w:top w:val="single" w:sz="4" w:space="0" w:color="auto"/>
              <w:left w:val="single" w:sz="4" w:space="0" w:color="auto"/>
              <w:bottom w:val="single" w:sz="4" w:space="0" w:color="auto"/>
              <w:right w:val="single" w:sz="4" w:space="0" w:color="auto"/>
            </w:tcBorders>
          </w:tcPr>
          <w:p w14:paraId="69D7970D" w14:textId="77777777" w:rsidR="00D74007" w:rsidRDefault="00D74007">
            <w:pPr>
              <w:autoSpaceDE w:val="0"/>
              <w:autoSpaceDN w:val="0"/>
              <w:adjustRightInd w:val="0"/>
              <w:rPr>
                <w:rFonts w:eastAsiaTheme="minorHAnsi"/>
                <w:lang w:eastAsia="en-US"/>
              </w:rPr>
            </w:pPr>
            <w:r>
              <w:rPr>
                <w:rFonts w:eastAsiaTheme="minorHAnsi"/>
                <w:lang w:eastAsia="en-US"/>
              </w:rPr>
              <w:t>5.3.</w:t>
            </w:r>
          </w:p>
        </w:tc>
        <w:tc>
          <w:tcPr>
            <w:tcW w:w="4193" w:type="dxa"/>
            <w:tcBorders>
              <w:top w:val="single" w:sz="4" w:space="0" w:color="auto"/>
              <w:left w:val="single" w:sz="4" w:space="0" w:color="auto"/>
              <w:bottom w:val="single" w:sz="4" w:space="0" w:color="auto"/>
              <w:right w:val="single" w:sz="4" w:space="0" w:color="auto"/>
            </w:tcBorders>
          </w:tcPr>
          <w:p w14:paraId="0ECAC1B7" w14:textId="77777777" w:rsidR="00D74007" w:rsidRDefault="00D74007">
            <w:pPr>
              <w:autoSpaceDE w:val="0"/>
              <w:autoSpaceDN w:val="0"/>
              <w:adjustRightInd w:val="0"/>
              <w:rPr>
                <w:rFonts w:eastAsiaTheme="minorHAnsi"/>
                <w:lang w:eastAsia="en-US"/>
              </w:rPr>
            </w:pPr>
            <w:r>
              <w:rPr>
                <w:rFonts w:eastAsiaTheme="minorHAnsi"/>
                <w:lang w:eastAsia="en-US"/>
              </w:rPr>
              <w:t>Дата выдачи документа</w:t>
            </w:r>
          </w:p>
        </w:tc>
        <w:tc>
          <w:tcPr>
            <w:tcW w:w="4620" w:type="dxa"/>
            <w:tcBorders>
              <w:top w:val="single" w:sz="4" w:space="0" w:color="auto"/>
              <w:left w:val="single" w:sz="4" w:space="0" w:color="auto"/>
              <w:bottom w:val="single" w:sz="4" w:space="0" w:color="auto"/>
              <w:right w:val="single" w:sz="4" w:space="0" w:color="auto"/>
            </w:tcBorders>
          </w:tcPr>
          <w:p w14:paraId="137643DA" w14:textId="77777777" w:rsidR="00D74007" w:rsidRDefault="00D74007">
            <w:pPr>
              <w:autoSpaceDE w:val="0"/>
              <w:autoSpaceDN w:val="0"/>
              <w:adjustRightInd w:val="0"/>
              <w:rPr>
                <w:rFonts w:eastAsiaTheme="minorHAnsi"/>
                <w:lang w:eastAsia="en-US"/>
              </w:rPr>
            </w:pPr>
          </w:p>
        </w:tc>
      </w:tr>
      <w:tr w:rsidR="00D74007" w14:paraId="5EDC5B37" w14:textId="77777777" w:rsidTr="00D74007">
        <w:tc>
          <w:tcPr>
            <w:tcW w:w="680" w:type="dxa"/>
            <w:tcBorders>
              <w:top w:val="single" w:sz="4" w:space="0" w:color="auto"/>
              <w:left w:val="single" w:sz="4" w:space="0" w:color="auto"/>
              <w:bottom w:val="single" w:sz="4" w:space="0" w:color="auto"/>
              <w:right w:val="single" w:sz="4" w:space="0" w:color="auto"/>
            </w:tcBorders>
          </w:tcPr>
          <w:p w14:paraId="4DC4582D" w14:textId="77777777" w:rsidR="00D74007" w:rsidRDefault="00D74007">
            <w:pPr>
              <w:autoSpaceDE w:val="0"/>
              <w:autoSpaceDN w:val="0"/>
              <w:adjustRightInd w:val="0"/>
              <w:rPr>
                <w:rFonts w:eastAsiaTheme="minorHAnsi"/>
                <w:lang w:eastAsia="en-US"/>
              </w:rPr>
            </w:pPr>
            <w:r>
              <w:rPr>
                <w:rFonts w:eastAsiaTheme="minorHAnsi"/>
                <w:lang w:eastAsia="en-US"/>
              </w:rPr>
              <w:t>5.4.</w:t>
            </w:r>
          </w:p>
        </w:tc>
        <w:tc>
          <w:tcPr>
            <w:tcW w:w="4193" w:type="dxa"/>
            <w:tcBorders>
              <w:top w:val="single" w:sz="4" w:space="0" w:color="auto"/>
              <w:left w:val="single" w:sz="4" w:space="0" w:color="auto"/>
              <w:bottom w:val="single" w:sz="4" w:space="0" w:color="auto"/>
              <w:right w:val="single" w:sz="4" w:space="0" w:color="auto"/>
            </w:tcBorders>
          </w:tcPr>
          <w:p w14:paraId="0077A70B" w14:textId="77777777" w:rsidR="00D74007" w:rsidRDefault="00D74007">
            <w:pPr>
              <w:autoSpaceDE w:val="0"/>
              <w:autoSpaceDN w:val="0"/>
              <w:adjustRightInd w:val="0"/>
              <w:rPr>
                <w:rFonts w:eastAsiaTheme="minorHAnsi"/>
                <w:lang w:eastAsia="en-US"/>
              </w:rPr>
            </w:pPr>
            <w:r>
              <w:rPr>
                <w:rFonts w:eastAsiaTheme="minorHAnsi"/>
                <w:lang w:eastAsia="en-US"/>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620" w:type="dxa"/>
            <w:tcBorders>
              <w:top w:val="single" w:sz="4" w:space="0" w:color="auto"/>
              <w:left w:val="single" w:sz="4" w:space="0" w:color="auto"/>
              <w:bottom w:val="single" w:sz="4" w:space="0" w:color="auto"/>
              <w:right w:val="single" w:sz="4" w:space="0" w:color="auto"/>
            </w:tcBorders>
          </w:tcPr>
          <w:p w14:paraId="09500BAB" w14:textId="77777777" w:rsidR="00D74007" w:rsidRDefault="00D74007">
            <w:pPr>
              <w:autoSpaceDE w:val="0"/>
              <w:autoSpaceDN w:val="0"/>
              <w:adjustRightInd w:val="0"/>
              <w:rPr>
                <w:rFonts w:eastAsiaTheme="minorHAnsi"/>
                <w:lang w:eastAsia="en-US"/>
              </w:rPr>
            </w:pPr>
          </w:p>
        </w:tc>
      </w:tr>
      <w:tr w:rsidR="00D74007" w14:paraId="1AB5581D" w14:textId="77777777" w:rsidTr="00D74007">
        <w:tc>
          <w:tcPr>
            <w:tcW w:w="680" w:type="dxa"/>
            <w:tcBorders>
              <w:top w:val="single" w:sz="4" w:space="0" w:color="auto"/>
              <w:left w:val="single" w:sz="4" w:space="0" w:color="auto"/>
              <w:bottom w:val="single" w:sz="4" w:space="0" w:color="auto"/>
              <w:right w:val="single" w:sz="4" w:space="0" w:color="auto"/>
            </w:tcBorders>
          </w:tcPr>
          <w:p w14:paraId="46A425E2" w14:textId="77777777" w:rsidR="00D74007" w:rsidRDefault="00D74007">
            <w:pPr>
              <w:autoSpaceDE w:val="0"/>
              <w:autoSpaceDN w:val="0"/>
              <w:adjustRightInd w:val="0"/>
              <w:rPr>
                <w:rFonts w:eastAsiaTheme="minorHAnsi"/>
                <w:lang w:eastAsia="en-US"/>
              </w:rPr>
            </w:pPr>
            <w:r>
              <w:rPr>
                <w:rFonts w:eastAsiaTheme="minorHAnsi"/>
                <w:lang w:eastAsia="en-US"/>
              </w:rPr>
              <w:t>5.5.</w:t>
            </w:r>
          </w:p>
        </w:tc>
        <w:tc>
          <w:tcPr>
            <w:tcW w:w="4193" w:type="dxa"/>
            <w:tcBorders>
              <w:top w:val="single" w:sz="4" w:space="0" w:color="auto"/>
              <w:left w:val="single" w:sz="4" w:space="0" w:color="auto"/>
              <w:bottom w:val="single" w:sz="4" w:space="0" w:color="auto"/>
              <w:right w:val="single" w:sz="4" w:space="0" w:color="auto"/>
            </w:tcBorders>
          </w:tcPr>
          <w:p w14:paraId="224E299E" w14:textId="77777777" w:rsidR="00D74007" w:rsidRDefault="00D74007">
            <w:pPr>
              <w:autoSpaceDE w:val="0"/>
              <w:autoSpaceDN w:val="0"/>
              <w:adjustRightInd w:val="0"/>
              <w:rPr>
                <w:rFonts w:eastAsiaTheme="minorHAnsi"/>
                <w:lang w:eastAsia="en-US"/>
              </w:rPr>
            </w:pPr>
            <w:r>
              <w:rPr>
                <w:rFonts w:eastAsiaTheme="minorHAnsi"/>
                <w:lang w:eastAsia="en-US"/>
              </w:rPr>
              <w:t>Вид проведенных работ (строительство или реконструкция)</w:t>
            </w:r>
          </w:p>
        </w:tc>
        <w:tc>
          <w:tcPr>
            <w:tcW w:w="4620" w:type="dxa"/>
            <w:tcBorders>
              <w:top w:val="single" w:sz="4" w:space="0" w:color="auto"/>
              <w:left w:val="single" w:sz="4" w:space="0" w:color="auto"/>
              <w:bottom w:val="single" w:sz="4" w:space="0" w:color="auto"/>
              <w:right w:val="single" w:sz="4" w:space="0" w:color="auto"/>
            </w:tcBorders>
          </w:tcPr>
          <w:p w14:paraId="2B9F560F" w14:textId="77777777" w:rsidR="00D74007" w:rsidRDefault="00D74007">
            <w:pPr>
              <w:autoSpaceDE w:val="0"/>
              <w:autoSpaceDN w:val="0"/>
              <w:adjustRightInd w:val="0"/>
              <w:rPr>
                <w:rFonts w:eastAsiaTheme="minorHAnsi"/>
                <w:lang w:eastAsia="en-US"/>
              </w:rPr>
            </w:pPr>
          </w:p>
        </w:tc>
      </w:tr>
      <w:tr w:rsidR="00D74007" w14:paraId="2BA8993F" w14:textId="77777777" w:rsidTr="00D74007">
        <w:tc>
          <w:tcPr>
            <w:tcW w:w="680" w:type="dxa"/>
            <w:tcBorders>
              <w:top w:val="single" w:sz="4" w:space="0" w:color="auto"/>
              <w:left w:val="single" w:sz="4" w:space="0" w:color="auto"/>
              <w:bottom w:val="single" w:sz="4" w:space="0" w:color="auto"/>
              <w:right w:val="single" w:sz="4" w:space="0" w:color="auto"/>
            </w:tcBorders>
          </w:tcPr>
          <w:p w14:paraId="3A022222" w14:textId="77777777" w:rsidR="00D74007" w:rsidRDefault="00D74007">
            <w:pPr>
              <w:autoSpaceDE w:val="0"/>
              <w:autoSpaceDN w:val="0"/>
              <w:adjustRightInd w:val="0"/>
              <w:rPr>
                <w:rFonts w:eastAsiaTheme="minorHAnsi"/>
                <w:lang w:eastAsia="en-US"/>
              </w:rPr>
            </w:pPr>
            <w:r>
              <w:rPr>
                <w:rFonts w:eastAsiaTheme="minorHAnsi"/>
                <w:lang w:eastAsia="en-US"/>
              </w:rPr>
              <w:t>5.6.</w:t>
            </w:r>
          </w:p>
        </w:tc>
        <w:tc>
          <w:tcPr>
            <w:tcW w:w="4193" w:type="dxa"/>
            <w:tcBorders>
              <w:top w:val="single" w:sz="4" w:space="0" w:color="auto"/>
              <w:left w:val="single" w:sz="4" w:space="0" w:color="auto"/>
              <w:bottom w:val="single" w:sz="4" w:space="0" w:color="auto"/>
              <w:right w:val="single" w:sz="4" w:space="0" w:color="auto"/>
            </w:tcBorders>
          </w:tcPr>
          <w:p w14:paraId="7EE444C5" w14:textId="77777777" w:rsidR="00D74007" w:rsidRDefault="00D74007">
            <w:pPr>
              <w:autoSpaceDE w:val="0"/>
              <w:autoSpaceDN w:val="0"/>
              <w:adjustRightInd w:val="0"/>
              <w:rPr>
                <w:rFonts w:eastAsiaTheme="minorHAnsi"/>
                <w:lang w:eastAsia="en-US"/>
              </w:rPr>
            </w:pPr>
            <w:r>
              <w:rPr>
                <w:rFonts w:eastAsiaTheme="minorHAnsi"/>
                <w:lang w:eastAsia="en-US"/>
              </w:rPr>
              <w:t>Площадь объекта до реконструкции</w:t>
            </w:r>
          </w:p>
        </w:tc>
        <w:tc>
          <w:tcPr>
            <w:tcW w:w="4620" w:type="dxa"/>
            <w:tcBorders>
              <w:top w:val="single" w:sz="4" w:space="0" w:color="auto"/>
              <w:left w:val="single" w:sz="4" w:space="0" w:color="auto"/>
              <w:bottom w:val="single" w:sz="4" w:space="0" w:color="auto"/>
              <w:right w:val="single" w:sz="4" w:space="0" w:color="auto"/>
            </w:tcBorders>
          </w:tcPr>
          <w:p w14:paraId="162F3247" w14:textId="77777777" w:rsidR="00D74007" w:rsidRDefault="00D74007">
            <w:pPr>
              <w:autoSpaceDE w:val="0"/>
              <w:autoSpaceDN w:val="0"/>
              <w:adjustRightInd w:val="0"/>
              <w:rPr>
                <w:rFonts w:eastAsiaTheme="minorHAnsi"/>
                <w:lang w:eastAsia="en-US"/>
              </w:rPr>
            </w:pPr>
          </w:p>
        </w:tc>
      </w:tr>
      <w:tr w:rsidR="00D74007" w14:paraId="1D18B0FB" w14:textId="77777777" w:rsidTr="00D74007">
        <w:tc>
          <w:tcPr>
            <w:tcW w:w="680" w:type="dxa"/>
            <w:tcBorders>
              <w:top w:val="single" w:sz="4" w:space="0" w:color="auto"/>
              <w:left w:val="single" w:sz="4" w:space="0" w:color="auto"/>
              <w:bottom w:val="single" w:sz="4" w:space="0" w:color="auto"/>
              <w:right w:val="single" w:sz="4" w:space="0" w:color="auto"/>
            </w:tcBorders>
          </w:tcPr>
          <w:p w14:paraId="7E0BDC5A" w14:textId="77777777" w:rsidR="00D74007" w:rsidRDefault="00D74007">
            <w:pPr>
              <w:autoSpaceDE w:val="0"/>
              <w:autoSpaceDN w:val="0"/>
              <w:adjustRightInd w:val="0"/>
              <w:rPr>
                <w:rFonts w:eastAsiaTheme="minorHAnsi"/>
                <w:lang w:eastAsia="en-US"/>
              </w:rPr>
            </w:pPr>
            <w:r>
              <w:rPr>
                <w:rFonts w:eastAsiaTheme="minorHAnsi"/>
                <w:lang w:eastAsia="en-US"/>
              </w:rPr>
              <w:t>5.7.</w:t>
            </w:r>
          </w:p>
        </w:tc>
        <w:tc>
          <w:tcPr>
            <w:tcW w:w="4193" w:type="dxa"/>
            <w:tcBorders>
              <w:top w:val="single" w:sz="4" w:space="0" w:color="auto"/>
              <w:left w:val="single" w:sz="4" w:space="0" w:color="auto"/>
              <w:bottom w:val="single" w:sz="4" w:space="0" w:color="auto"/>
              <w:right w:val="single" w:sz="4" w:space="0" w:color="auto"/>
            </w:tcBorders>
          </w:tcPr>
          <w:p w14:paraId="28115A10" w14:textId="77777777" w:rsidR="00D74007" w:rsidRDefault="00D74007">
            <w:pPr>
              <w:autoSpaceDE w:val="0"/>
              <w:autoSpaceDN w:val="0"/>
              <w:adjustRightInd w:val="0"/>
              <w:rPr>
                <w:rFonts w:eastAsiaTheme="minorHAnsi"/>
                <w:lang w:eastAsia="en-US"/>
              </w:rPr>
            </w:pPr>
            <w:r>
              <w:rPr>
                <w:rFonts w:eastAsiaTheme="minorHAnsi"/>
                <w:lang w:eastAsia="en-US"/>
              </w:rPr>
              <w:t>Площадь объекта после реконструкции</w:t>
            </w:r>
          </w:p>
        </w:tc>
        <w:tc>
          <w:tcPr>
            <w:tcW w:w="4620" w:type="dxa"/>
            <w:tcBorders>
              <w:top w:val="single" w:sz="4" w:space="0" w:color="auto"/>
              <w:left w:val="single" w:sz="4" w:space="0" w:color="auto"/>
              <w:bottom w:val="single" w:sz="4" w:space="0" w:color="auto"/>
              <w:right w:val="single" w:sz="4" w:space="0" w:color="auto"/>
            </w:tcBorders>
          </w:tcPr>
          <w:p w14:paraId="3CB8EAE9" w14:textId="77777777" w:rsidR="00D74007" w:rsidRDefault="00D74007">
            <w:pPr>
              <w:autoSpaceDE w:val="0"/>
              <w:autoSpaceDN w:val="0"/>
              <w:adjustRightInd w:val="0"/>
              <w:rPr>
                <w:rFonts w:eastAsiaTheme="minorHAnsi"/>
                <w:lang w:eastAsia="en-US"/>
              </w:rPr>
            </w:pPr>
          </w:p>
        </w:tc>
      </w:tr>
      <w:tr w:rsidR="00D74007" w14:paraId="1898CB08" w14:textId="77777777" w:rsidTr="00D74007">
        <w:tc>
          <w:tcPr>
            <w:tcW w:w="680" w:type="dxa"/>
            <w:tcBorders>
              <w:top w:val="single" w:sz="4" w:space="0" w:color="auto"/>
              <w:left w:val="single" w:sz="4" w:space="0" w:color="auto"/>
              <w:bottom w:val="single" w:sz="4" w:space="0" w:color="auto"/>
              <w:right w:val="single" w:sz="4" w:space="0" w:color="auto"/>
            </w:tcBorders>
          </w:tcPr>
          <w:p w14:paraId="574A59D6" w14:textId="77777777" w:rsidR="00D74007" w:rsidRDefault="00D74007">
            <w:pPr>
              <w:autoSpaceDE w:val="0"/>
              <w:autoSpaceDN w:val="0"/>
              <w:adjustRightInd w:val="0"/>
              <w:rPr>
                <w:rFonts w:eastAsiaTheme="minorHAnsi"/>
                <w:lang w:eastAsia="en-US"/>
              </w:rPr>
            </w:pPr>
            <w:r>
              <w:rPr>
                <w:rFonts w:eastAsiaTheme="minorHAnsi"/>
                <w:lang w:eastAsia="en-US"/>
              </w:rPr>
              <w:t>5.8.</w:t>
            </w:r>
          </w:p>
        </w:tc>
        <w:tc>
          <w:tcPr>
            <w:tcW w:w="4193" w:type="dxa"/>
            <w:tcBorders>
              <w:top w:val="single" w:sz="4" w:space="0" w:color="auto"/>
              <w:left w:val="single" w:sz="4" w:space="0" w:color="auto"/>
              <w:bottom w:val="single" w:sz="4" w:space="0" w:color="auto"/>
              <w:right w:val="single" w:sz="4" w:space="0" w:color="auto"/>
            </w:tcBorders>
          </w:tcPr>
          <w:p w14:paraId="5A65399D" w14:textId="77777777" w:rsidR="00D74007" w:rsidRDefault="00D74007">
            <w:pPr>
              <w:autoSpaceDE w:val="0"/>
              <w:autoSpaceDN w:val="0"/>
              <w:adjustRightInd w:val="0"/>
              <w:rPr>
                <w:rFonts w:eastAsiaTheme="minorHAnsi"/>
                <w:lang w:eastAsia="en-US"/>
              </w:rPr>
            </w:pPr>
            <w:r>
              <w:rPr>
                <w:rFonts w:eastAsiaTheme="minorHAnsi"/>
                <w:lang w:eastAsia="en-US"/>
              </w:rPr>
              <w:t>Виды произведенных работ</w:t>
            </w:r>
          </w:p>
        </w:tc>
        <w:tc>
          <w:tcPr>
            <w:tcW w:w="4620" w:type="dxa"/>
            <w:tcBorders>
              <w:top w:val="single" w:sz="4" w:space="0" w:color="auto"/>
              <w:left w:val="single" w:sz="4" w:space="0" w:color="auto"/>
              <w:bottom w:val="single" w:sz="4" w:space="0" w:color="auto"/>
              <w:right w:val="single" w:sz="4" w:space="0" w:color="auto"/>
            </w:tcBorders>
          </w:tcPr>
          <w:p w14:paraId="786011D3" w14:textId="77777777" w:rsidR="00D74007" w:rsidRDefault="00D74007">
            <w:pPr>
              <w:autoSpaceDE w:val="0"/>
              <w:autoSpaceDN w:val="0"/>
              <w:adjustRightInd w:val="0"/>
              <w:rPr>
                <w:rFonts w:eastAsiaTheme="minorHAnsi"/>
                <w:lang w:eastAsia="en-US"/>
              </w:rPr>
            </w:pPr>
          </w:p>
        </w:tc>
      </w:tr>
      <w:tr w:rsidR="00D74007" w14:paraId="570E986E" w14:textId="77777777" w:rsidTr="00D74007">
        <w:tc>
          <w:tcPr>
            <w:tcW w:w="680" w:type="dxa"/>
            <w:tcBorders>
              <w:top w:val="single" w:sz="4" w:space="0" w:color="auto"/>
              <w:left w:val="single" w:sz="4" w:space="0" w:color="auto"/>
              <w:bottom w:val="single" w:sz="4" w:space="0" w:color="auto"/>
              <w:right w:val="single" w:sz="4" w:space="0" w:color="auto"/>
            </w:tcBorders>
          </w:tcPr>
          <w:p w14:paraId="38B1C3A7" w14:textId="77777777" w:rsidR="00D74007" w:rsidRDefault="00D74007">
            <w:pPr>
              <w:autoSpaceDE w:val="0"/>
              <w:autoSpaceDN w:val="0"/>
              <w:adjustRightInd w:val="0"/>
              <w:rPr>
                <w:rFonts w:eastAsiaTheme="minorHAnsi"/>
                <w:lang w:eastAsia="en-US"/>
              </w:rPr>
            </w:pPr>
            <w:r>
              <w:rPr>
                <w:rFonts w:eastAsiaTheme="minorHAnsi"/>
                <w:lang w:eastAsia="en-US"/>
              </w:rPr>
              <w:t>5.9.</w:t>
            </w:r>
          </w:p>
        </w:tc>
        <w:tc>
          <w:tcPr>
            <w:tcW w:w="4193" w:type="dxa"/>
            <w:tcBorders>
              <w:top w:val="single" w:sz="4" w:space="0" w:color="auto"/>
              <w:left w:val="single" w:sz="4" w:space="0" w:color="auto"/>
              <w:bottom w:val="single" w:sz="4" w:space="0" w:color="auto"/>
              <w:right w:val="single" w:sz="4" w:space="0" w:color="auto"/>
            </w:tcBorders>
          </w:tcPr>
          <w:p w14:paraId="16ABBE07" w14:textId="77777777" w:rsidR="00D74007" w:rsidRDefault="00D74007">
            <w:pPr>
              <w:autoSpaceDE w:val="0"/>
              <w:autoSpaceDN w:val="0"/>
              <w:adjustRightInd w:val="0"/>
              <w:rPr>
                <w:rFonts w:eastAsiaTheme="minorHAnsi"/>
                <w:lang w:eastAsia="en-US"/>
              </w:rPr>
            </w:pPr>
            <w:r>
              <w:rPr>
                <w:rFonts w:eastAsiaTheme="minorHAnsi"/>
                <w:lang w:eastAsia="en-US"/>
              </w:rPr>
              <w:t>Основные материалы</w:t>
            </w:r>
          </w:p>
        </w:tc>
        <w:tc>
          <w:tcPr>
            <w:tcW w:w="4620" w:type="dxa"/>
            <w:tcBorders>
              <w:top w:val="single" w:sz="4" w:space="0" w:color="auto"/>
              <w:left w:val="single" w:sz="4" w:space="0" w:color="auto"/>
              <w:bottom w:val="single" w:sz="4" w:space="0" w:color="auto"/>
              <w:right w:val="single" w:sz="4" w:space="0" w:color="auto"/>
            </w:tcBorders>
          </w:tcPr>
          <w:p w14:paraId="55A5DCA5" w14:textId="77777777" w:rsidR="00D74007" w:rsidRDefault="00D74007">
            <w:pPr>
              <w:autoSpaceDE w:val="0"/>
              <w:autoSpaceDN w:val="0"/>
              <w:adjustRightInd w:val="0"/>
              <w:rPr>
                <w:rFonts w:eastAsiaTheme="minorHAnsi"/>
                <w:lang w:eastAsia="en-US"/>
              </w:rPr>
            </w:pPr>
          </w:p>
        </w:tc>
      </w:tr>
    </w:tbl>
    <w:p w14:paraId="65FAA2C7" w14:textId="77777777" w:rsidR="00D74007" w:rsidRDefault="00D74007" w:rsidP="00D74007">
      <w:pPr>
        <w:autoSpaceDE w:val="0"/>
        <w:autoSpaceDN w:val="0"/>
        <w:adjustRightInd w:val="0"/>
        <w:ind w:firstLine="540"/>
        <w:jc w:val="both"/>
        <w:rPr>
          <w:rFonts w:eastAsiaTheme="minorHAnsi"/>
          <w:lang w:eastAsia="en-US"/>
        </w:rPr>
      </w:pPr>
    </w:p>
    <w:p w14:paraId="5B439EEF" w14:textId="77777777" w:rsidR="00D74007" w:rsidRDefault="00D74007" w:rsidP="00D74007">
      <w:pPr>
        <w:autoSpaceDE w:val="0"/>
        <w:autoSpaceDN w:val="0"/>
        <w:adjustRightInd w:val="0"/>
        <w:ind w:firstLine="540"/>
        <w:jc w:val="both"/>
        <w:rPr>
          <w:rFonts w:eastAsiaTheme="minorHAnsi"/>
          <w:lang w:eastAsia="en-US"/>
        </w:rPr>
      </w:pPr>
      <w:r>
        <w:rPr>
          <w:rFonts w:eastAsiaTheme="minorHAnsi"/>
          <w:lang w:eastAsia="en-US"/>
        </w:rPr>
        <w:t>К заявлению прилагаются следующие документы:</w:t>
      </w:r>
    </w:p>
    <w:p w14:paraId="4C350D37" w14:textId="77777777" w:rsidR="00D74007" w:rsidRDefault="00D74007" w:rsidP="00D74007">
      <w:pPr>
        <w:autoSpaceDE w:val="0"/>
        <w:autoSpaceDN w:val="0"/>
        <w:adjustRightInd w:val="0"/>
        <w:spacing w:before="240"/>
        <w:ind w:firstLine="540"/>
        <w:jc w:val="both"/>
        <w:rPr>
          <w:rFonts w:eastAsiaTheme="minorHAnsi"/>
          <w:lang w:eastAsia="en-US"/>
        </w:rPr>
      </w:pPr>
      <w:r>
        <w:rPr>
          <w:rFonts w:eastAsiaTheme="minorHAnsi"/>
          <w:i/>
          <w:iCs/>
          <w:lang w:eastAsia="en-US"/>
        </w:rPr>
        <w:t>(указывается перечень прилагаемых документов)</w:t>
      </w:r>
    </w:p>
    <w:p w14:paraId="2A48E161" w14:textId="77777777" w:rsidR="00D74007" w:rsidRDefault="00D74007" w:rsidP="00D74007">
      <w:pPr>
        <w:autoSpaceDE w:val="0"/>
        <w:autoSpaceDN w:val="0"/>
        <w:adjustRightInd w:val="0"/>
        <w:ind w:firstLine="540"/>
        <w:jc w:val="both"/>
        <w:rPr>
          <w:rFonts w:eastAsiaTheme="minorHAnsi"/>
          <w:lang w:eastAsia="en-US"/>
        </w:rPr>
      </w:pPr>
    </w:p>
    <w:p w14:paraId="48FB1D61" w14:textId="77777777" w:rsidR="00D74007" w:rsidRDefault="00D74007" w:rsidP="00D74007">
      <w:pPr>
        <w:autoSpaceDE w:val="0"/>
        <w:autoSpaceDN w:val="0"/>
        <w:adjustRightInd w:val="0"/>
        <w:ind w:firstLine="540"/>
        <w:jc w:val="both"/>
        <w:rPr>
          <w:rFonts w:eastAsiaTheme="minorHAnsi"/>
          <w:lang w:eastAsia="en-US"/>
        </w:rPr>
      </w:pPr>
      <w:r>
        <w:rPr>
          <w:rFonts w:eastAsiaTheme="minorHAnsi"/>
          <w:lang w:eastAsia="en-US"/>
        </w:rPr>
        <w:t xml:space="preserve">Результат предоставления муниципальной услуги прошу предоставить: </w:t>
      </w:r>
      <w:r>
        <w:rPr>
          <w:rFonts w:eastAsiaTheme="minorHAnsi"/>
          <w:i/>
          <w:iCs/>
          <w:lang w:eastAsia="en-US"/>
        </w:rPr>
        <w:t>(указать способ получения результата предоставления государственной (муниципальной) услуги)</w:t>
      </w:r>
      <w:r>
        <w:rPr>
          <w:rFonts w:eastAsiaTheme="minorHAnsi"/>
          <w:lang w:eastAsia="en-US"/>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35"/>
        <w:gridCol w:w="355"/>
        <w:gridCol w:w="1957"/>
        <w:gridCol w:w="355"/>
        <w:gridCol w:w="4685"/>
      </w:tblGrid>
      <w:tr w:rsidR="00D74007" w14:paraId="053BA9D2" w14:textId="77777777" w:rsidTr="00D74007">
        <w:trPr>
          <w:trHeight w:val="247"/>
        </w:trPr>
        <w:tc>
          <w:tcPr>
            <w:tcW w:w="2135" w:type="dxa"/>
            <w:tcBorders>
              <w:bottom w:val="single" w:sz="4" w:space="0" w:color="auto"/>
            </w:tcBorders>
          </w:tcPr>
          <w:p w14:paraId="5AB49C83" w14:textId="77777777" w:rsidR="00D74007" w:rsidRDefault="00D74007">
            <w:pPr>
              <w:autoSpaceDE w:val="0"/>
              <w:autoSpaceDN w:val="0"/>
              <w:adjustRightInd w:val="0"/>
              <w:jc w:val="center"/>
              <w:rPr>
                <w:rFonts w:eastAsiaTheme="minorHAnsi"/>
                <w:lang w:eastAsia="en-US"/>
              </w:rPr>
            </w:pPr>
          </w:p>
        </w:tc>
        <w:tc>
          <w:tcPr>
            <w:tcW w:w="355" w:type="dxa"/>
          </w:tcPr>
          <w:p w14:paraId="5DE534B1" w14:textId="77777777" w:rsidR="00D74007" w:rsidRDefault="00D74007">
            <w:pPr>
              <w:autoSpaceDE w:val="0"/>
              <w:autoSpaceDN w:val="0"/>
              <w:adjustRightInd w:val="0"/>
              <w:jc w:val="center"/>
              <w:rPr>
                <w:rFonts w:eastAsiaTheme="minorHAnsi"/>
                <w:lang w:eastAsia="en-US"/>
              </w:rPr>
            </w:pPr>
          </w:p>
        </w:tc>
        <w:tc>
          <w:tcPr>
            <w:tcW w:w="1957" w:type="dxa"/>
            <w:tcBorders>
              <w:bottom w:val="single" w:sz="4" w:space="0" w:color="auto"/>
            </w:tcBorders>
          </w:tcPr>
          <w:p w14:paraId="3D2341BE" w14:textId="77777777" w:rsidR="00D74007" w:rsidRDefault="00D74007">
            <w:pPr>
              <w:autoSpaceDE w:val="0"/>
              <w:autoSpaceDN w:val="0"/>
              <w:adjustRightInd w:val="0"/>
              <w:jc w:val="center"/>
              <w:rPr>
                <w:rFonts w:eastAsiaTheme="minorHAnsi"/>
                <w:lang w:eastAsia="en-US"/>
              </w:rPr>
            </w:pPr>
          </w:p>
        </w:tc>
        <w:tc>
          <w:tcPr>
            <w:tcW w:w="355" w:type="dxa"/>
          </w:tcPr>
          <w:p w14:paraId="0C9DEEE4" w14:textId="77777777" w:rsidR="00D74007" w:rsidRDefault="00D74007">
            <w:pPr>
              <w:autoSpaceDE w:val="0"/>
              <w:autoSpaceDN w:val="0"/>
              <w:adjustRightInd w:val="0"/>
              <w:jc w:val="center"/>
              <w:rPr>
                <w:rFonts w:eastAsiaTheme="minorHAnsi"/>
                <w:lang w:eastAsia="en-US"/>
              </w:rPr>
            </w:pPr>
          </w:p>
        </w:tc>
        <w:tc>
          <w:tcPr>
            <w:tcW w:w="4685" w:type="dxa"/>
            <w:tcBorders>
              <w:bottom w:val="single" w:sz="4" w:space="0" w:color="auto"/>
            </w:tcBorders>
          </w:tcPr>
          <w:p w14:paraId="21E264A4" w14:textId="77777777" w:rsidR="00D74007" w:rsidRDefault="00D74007">
            <w:pPr>
              <w:autoSpaceDE w:val="0"/>
              <w:autoSpaceDN w:val="0"/>
              <w:adjustRightInd w:val="0"/>
              <w:jc w:val="center"/>
              <w:rPr>
                <w:rFonts w:eastAsiaTheme="minorHAnsi"/>
                <w:lang w:eastAsia="en-US"/>
              </w:rPr>
            </w:pPr>
          </w:p>
        </w:tc>
      </w:tr>
    </w:tbl>
    <w:p w14:paraId="5CEE8047" w14:textId="77777777" w:rsidR="006B1E08" w:rsidRDefault="00D74007" w:rsidP="00D74007">
      <w:pPr>
        <w:autoSpaceDE w:val="0"/>
        <w:autoSpaceDN w:val="0"/>
        <w:adjustRightInd w:val="0"/>
        <w:jc w:val="both"/>
        <w:outlineLvl w:val="0"/>
        <w:rPr>
          <w:lang w:eastAsia="en-US" w:bidi="en-US"/>
        </w:rPr>
      </w:pPr>
      <w:r>
        <w:rPr>
          <w:lang w:eastAsia="en-US" w:bidi="en-US"/>
        </w:rPr>
        <w:t xml:space="preserve">              (дата) </w:t>
      </w:r>
      <w:r>
        <w:rPr>
          <w:lang w:eastAsia="en-US" w:bidi="en-US"/>
        </w:rPr>
        <w:tab/>
      </w:r>
      <w:r>
        <w:rPr>
          <w:lang w:eastAsia="en-US" w:bidi="en-US"/>
        </w:rPr>
        <w:tab/>
        <w:t xml:space="preserve">    (подпись)</w:t>
      </w:r>
      <w:r>
        <w:rPr>
          <w:lang w:eastAsia="en-US" w:bidi="en-US"/>
        </w:rPr>
        <w:tab/>
      </w:r>
      <w:r>
        <w:rPr>
          <w:lang w:eastAsia="en-US" w:bidi="en-US"/>
        </w:rPr>
        <w:tab/>
      </w:r>
      <w:r>
        <w:rPr>
          <w:lang w:eastAsia="en-US" w:bidi="en-US"/>
        </w:rPr>
        <w:tab/>
      </w:r>
      <w:r>
        <w:rPr>
          <w:lang w:eastAsia="en-US" w:bidi="en-US"/>
        </w:rPr>
        <w:tab/>
      </w:r>
      <w:r>
        <w:rPr>
          <w:lang w:eastAsia="en-US" w:bidi="en-US"/>
        </w:rPr>
        <w:tab/>
        <w:t>(ФИО)</w:t>
      </w:r>
    </w:p>
    <w:p w14:paraId="44BC1D54" w14:textId="77777777" w:rsidR="00D74007" w:rsidRPr="006B1E08" w:rsidRDefault="00D74007" w:rsidP="00D74007">
      <w:pPr>
        <w:autoSpaceDE w:val="0"/>
        <w:autoSpaceDN w:val="0"/>
        <w:adjustRightInd w:val="0"/>
        <w:ind w:left="5245"/>
        <w:jc w:val="right"/>
        <w:outlineLvl w:val="0"/>
        <w:rPr>
          <w:sz w:val="20"/>
          <w:szCs w:val="20"/>
          <w:lang w:eastAsia="en-US" w:bidi="en-US"/>
        </w:rPr>
      </w:pPr>
      <w:r>
        <w:rPr>
          <w:sz w:val="20"/>
          <w:szCs w:val="20"/>
          <w:lang w:eastAsia="en-US" w:bidi="en-US"/>
        </w:rPr>
        <w:t>Приложение 2</w:t>
      </w:r>
    </w:p>
    <w:p w14:paraId="7FBDEAD1" w14:textId="77777777" w:rsidR="00D74007" w:rsidRPr="006B1E08" w:rsidRDefault="00D74007" w:rsidP="00D74007">
      <w:pPr>
        <w:autoSpaceDE w:val="0"/>
        <w:autoSpaceDN w:val="0"/>
        <w:adjustRightInd w:val="0"/>
        <w:ind w:left="5245"/>
        <w:jc w:val="right"/>
        <w:outlineLvl w:val="0"/>
        <w:rPr>
          <w:sz w:val="20"/>
          <w:szCs w:val="20"/>
          <w:lang w:eastAsia="en-US" w:bidi="en-US"/>
        </w:rPr>
      </w:pPr>
      <w:r w:rsidRPr="006B1E08">
        <w:rPr>
          <w:sz w:val="20"/>
          <w:szCs w:val="20"/>
          <w:lang w:eastAsia="en-US" w:bidi="en-US"/>
        </w:rPr>
        <w:lastRenderedPageBreak/>
        <w:t>к Административному регламенту</w:t>
      </w:r>
    </w:p>
    <w:p w14:paraId="33E642D2" w14:textId="77777777" w:rsidR="00D74007" w:rsidRPr="006B1E08" w:rsidRDefault="00D74007" w:rsidP="00D74007">
      <w:pPr>
        <w:autoSpaceDE w:val="0"/>
        <w:autoSpaceDN w:val="0"/>
        <w:adjustRightInd w:val="0"/>
        <w:ind w:left="5245"/>
        <w:jc w:val="right"/>
        <w:outlineLvl w:val="0"/>
        <w:rPr>
          <w:sz w:val="20"/>
          <w:szCs w:val="20"/>
          <w:lang w:eastAsia="en-US" w:bidi="en-US"/>
        </w:rPr>
      </w:pPr>
      <w:r w:rsidRPr="006B1E08">
        <w:rPr>
          <w:sz w:val="20"/>
          <w:szCs w:val="20"/>
          <w:lang w:eastAsia="en-US" w:bidi="en-US"/>
        </w:rPr>
        <w:t>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04D2C" w:rsidRPr="00F04D2C">
        <w:t xml:space="preserve"> </w:t>
      </w:r>
      <w:r w:rsidR="00F04D2C" w:rsidRPr="00F04D2C">
        <w:rPr>
          <w:sz w:val="20"/>
          <w:szCs w:val="20"/>
        </w:rPr>
        <w:t>на территории муниципального образования «Холмский городской округ</w:t>
      </w:r>
      <w:r w:rsidRPr="00F04D2C">
        <w:rPr>
          <w:sz w:val="20"/>
          <w:szCs w:val="20"/>
          <w:lang w:eastAsia="en-US" w:bidi="en-US"/>
        </w:rPr>
        <w:t>»</w:t>
      </w:r>
    </w:p>
    <w:p w14:paraId="239E4589" w14:textId="77777777" w:rsidR="00D74007" w:rsidRDefault="00D74007" w:rsidP="00D74007">
      <w:pPr>
        <w:autoSpaceDE w:val="0"/>
        <w:autoSpaceDN w:val="0"/>
        <w:adjustRightInd w:val="0"/>
        <w:ind w:left="5245"/>
        <w:jc w:val="right"/>
        <w:outlineLvl w:val="0"/>
        <w:rPr>
          <w:lang w:eastAsia="en-US" w:bidi="en-US"/>
        </w:rPr>
      </w:pPr>
    </w:p>
    <w:p w14:paraId="09DE6B0B" w14:textId="77777777" w:rsidR="00D74007" w:rsidRPr="008E4F66" w:rsidRDefault="00D74007" w:rsidP="00D74007">
      <w:pPr>
        <w:spacing w:before="1"/>
        <w:ind w:left="112" w:right="4"/>
        <w:jc w:val="right"/>
        <w:rPr>
          <w:i/>
        </w:rPr>
      </w:pPr>
      <w:r w:rsidRPr="008E4F66">
        <w:rPr>
          <w:i/>
        </w:rPr>
        <w:t>(фамилия, имя, отчество, место</w:t>
      </w:r>
      <w:r w:rsidRPr="008E4F66">
        <w:rPr>
          <w:i/>
          <w:spacing w:val="-67"/>
        </w:rPr>
        <w:t xml:space="preserve"> </w:t>
      </w:r>
      <w:r w:rsidRPr="008E4F66">
        <w:rPr>
          <w:i/>
        </w:rPr>
        <w:t>жительства</w:t>
      </w:r>
    </w:p>
    <w:p w14:paraId="34BD4968" w14:textId="77777777" w:rsidR="00D74007" w:rsidRPr="008E4F66" w:rsidRDefault="00D74007" w:rsidP="00D74007">
      <w:pPr>
        <w:spacing w:before="1"/>
        <w:ind w:left="112" w:right="4"/>
        <w:jc w:val="right"/>
        <w:rPr>
          <w:i/>
        </w:rPr>
      </w:pPr>
      <w:r w:rsidRPr="008E4F66">
        <w:rPr>
          <w:i/>
        </w:rPr>
        <w:t xml:space="preserve"> заявителя</w:t>
      </w:r>
      <w:r w:rsidRPr="008E4F66">
        <w:rPr>
          <w:i/>
          <w:spacing w:val="1"/>
        </w:rPr>
        <w:t xml:space="preserve"> </w:t>
      </w:r>
      <w:r w:rsidRPr="008E4F66">
        <w:rPr>
          <w:i/>
        </w:rPr>
        <w:t>(представителя</w:t>
      </w:r>
      <w:r w:rsidRPr="008E4F66">
        <w:rPr>
          <w:i/>
          <w:spacing w:val="-2"/>
        </w:rPr>
        <w:t xml:space="preserve"> </w:t>
      </w:r>
      <w:r w:rsidRPr="008E4F66">
        <w:rPr>
          <w:i/>
        </w:rPr>
        <w:t>заявителя)</w:t>
      </w:r>
    </w:p>
    <w:p w14:paraId="5CB5EE66" w14:textId="77777777" w:rsidR="00D74007" w:rsidRDefault="00D74007" w:rsidP="00D74007">
      <w:pPr>
        <w:autoSpaceDE w:val="0"/>
        <w:autoSpaceDN w:val="0"/>
        <w:adjustRightInd w:val="0"/>
        <w:ind w:left="5245"/>
        <w:jc w:val="right"/>
        <w:outlineLvl w:val="0"/>
        <w:rPr>
          <w:lang w:eastAsia="en-US" w:bidi="en-US"/>
        </w:rPr>
      </w:pPr>
    </w:p>
    <w:p w14:paraId="4A87B42B" w14:textId="77777777" w:rsidR="00D74007" w:rsidRDefault="00D74007" w:rsidP="00D74007">
      <w:pPr>
        <w:autoSpaceDE w:val="0"/>
        <w:autoSpaceDN w:val="0"/>
        <w:adjustRightInd w:val="0"/>
        <w:ind w:left="5245"/>
        <w:jc w:val="right"/>
        <w:outlineLvl w:val="0"/>
        <w:rPr>
          <w:lang w:eastAsia="en-US" w:bidi="en-US"/>
        </w:rPr>
      </w:pPr>
    </w:p>
    <w:p w14:paraId="5317ABCA" w14:textId="77777777" w:rsidR="00D74007" w:rsidRDefault="00D74007" w:rsidP="00D74007">
      <w:pPr>
        <w:autoSpaceDE w:val="0"/>
        <w:autoSpaceDN w:val="0"/>
        <w:adjustRightInd w:val="0"/>
        <w:ind w:left="5245"/>
        <w:jc w:val="right"/>
        <w:outlineLvl w:val="0"/>
        <w:rPr>
          <w:lang w:eastAsia="en-US" w:bidi="en-US"/>
        </w:rPr>
      </w:pPr>
    </w:p>
    <w:p w14:paraId="4E2639E0" w14:textId="77777777" w:rsidR="00D74007" w:rsidRDefault="00D74007" w:rsidP="00D74007">
      <w:pPr>
        <w:autoSpaceDE w:val="0"/>
        <w:autoSpaceDN w:val="0"/>
        <w:adjustRightInd w:val="0"/>
        <w:ind w:left="5245"/>
        <w:jc w:val="right"/>
        <w:outlineLvl w:val="0"/>
        <w:rPr>
          <w:lang w:eastAsia="en-US" w:bidi="en-US"/>
        </w:rPr>
      </w:pPr>
    </w:p>
    <w:p w14:paraId="2B8729E2" w14:textId="77777777" w:rsidR="00D74007" w:rsidRPr="008E4F66" w:rsidRDefault="00D74007" w:rsidP="00D74007">
      <w:pPr>
        <w:spacing w:before="88"/>
        <w:ind w:left="173" w:right="373"/>
        <w:jc w:val="center"/>
        <w:rPr>
          <w:b/>
        </w:rPr>
      </w:pPr>
      <w:r w:rsidRPr="008E4F66">
        <w:rPr>
          <w:b/>
        </w:rPr>
        <w:t>УВЕДОМЛЕНИЕ</w:t>
      </w:r>
    </w:p>
    <w:p w14:paraId="7B5E7EF7" w14:textId="77777777" w:rsidR="00D74007" w:rsidRPr="008E4F66" w:rsidRDefault="00D74007" w:rsidP="00D74007">
      <w:pPr>
        <w:spacing w:before="23" w:line="259" w:lineRule="auto"/>
        <w:ind w:left="312" w:right="514"/>
        <w:jc w:val="center"/>
        <w:rPr>
          <w:b/>
        </w:rPr>
      </w:pPr>
      <w:r w:rsidRPr="008E4F66">
        <w:rPr>
          <w:b/>
        </w:rPr>
        <w:t>об отказе в приеме документов, необходимых для предоставления</w:t>
      </w:r>
      <w:r w:rsidRPr="008E4F66">
        <w:rPr>
          <w:b/>
          <w:spacing w:val="-62"/>
        </w:rPr>
        <w:t xml:space="preserve"> </w:t>
      </w:r>
      <w:r w:rsidRPr="008E4F66">
        <w:rPr>
          <w:b/>
        </w:rPr>
        <w:t>муниципальной</w:t>
      </w:r>
      <w:r w:rsidRPr="008E4F66">
        <w:rPr>
          <w:b/>
          <w:spacing w:val="-1"/>
        </w:rPr>
        <w:t xml:space="preserve"> </w:t>
      </w:r>
      <w:r w:rsidRPr="008E4F66">
        <w:rPr>
          <w:b/>
        </w:rPr>
        <w:t>услуги</w:t>
      </w:r>
    </w:p>
    <w:p w14:paraId="7339CEF3" w14:textId="77777777" w:rsidR="00D74007" w:rsidRPr="008E4F66" w:rsidRDefault="00D74007" w:rsidP="00D74007">
      <w:pPr>
        <w:pStyle w:val="af3"/>
        <w:spacing w:before="10"/>
        <w:ind w:left="0" w:firstLine="0"/>
        <w:rPr>
          <w:b/>
          <w:sz w:val="24"/>
          <w:szCs w:val="24"/>
        </w:rPr>
      </w:pPr>
    </w:p>
    <w:p w14:paraId="0BC53EFC" w14:textId="77777777" w:rsidR="00D74007" w:rsidRPr="008E4F66" w:rsidRDefault="00D74007" w:rsidP="00D74007">
      <w:pPr>
        <w:pStyle w:val="af3"/>
        <w:tabs>
          <w:tab w:val="left" w:pos="2507"/>
          <w:tab w:val="left" w:pos="4936"/>
        </w:tabs>
        <w:ind w:left="5" w:firstLine="0"/>
        <w:jc w:val="center"/>
        <w:rPr>
          <w:sz w:val="24"/>
          <w:szCs w:val="24"/>
        </w:rPr>
      </w:pPr>
      <w:r w:rsidRPr="008E4F66">
        <w:rPr>
          <w:sz w:val="24"/>
          <w:szCs w:val="24"/>
        </w:rPr>
        <w:t>от</w:t>
      </w:r>
      <w:r w:rsidRPr="008E4F66">
        <w:rPr>
          <w:sz w:val="24"/>
          <w:szCs w:val="24"/>
          <w:u w:val="single"/>
        </w:rPr>
        <w:tab/>
      </w:r>
      <w:r w:rsidRPr="008E4F66">
        <w:rPr>
          <w:sz w:val="24"/>
          <w:szCs w:val="24"/>
        </w:rPr>
        <w:t>№</w:t>
      </w:r>
      <w:r w:rsidRPr="008E4F66">
        <w:rPr>
          <w:sz w:val="24"/>
          <w:szCs w:val="24"/>
          <w:u w:val="single"/>
        </w:rPr>
        <w:t xml:space="preserve"> </w:t>
      </w:r>
      <w:r w:rsidRPr="008E4F66">
        <w:rPr>
          <w:sz w:val="24"/>
          <w:szCs w:val="24"/>
          <w:u w:val="single"/>
        </w:rPr>
        <w:tab/>
      </w:r>
    </w:p>
    <w:p w14:paraId="290E0305" w14:textId="77777777" w:rsidR="00D74007" w:rsidRPr="008E4F66" w:rsidRDefault="00D74007" w:rsidP="00D74007">
      <w:pPr>
        <w:pStyle w:val="af3"/>
        <w:ind w:left="0" w:firstLine="0"/>
        <w:rPr>
          <w:sz w:val="24"/>
          <w:szCs w:val="24"/>
        </w:rPr>
      </w:pPr>
    </w:p>
    <w:p w14:paraId="19969682" w14:textId="77777777" w:rsidR="00D74007" w:rsidRPr="008E4F66" w:rsidRDefault="00D74007" w:rsidP="00D74007">
      <w:pPr>
        <w:pStyle w:val="af3"/>
        <w:ind w:left="0" w:firstLine="0"/>
        <w:rPr>
          <w:sz w:val="24"/>
          <w:szCs w:val="24"/>
        </w:rPr>
      </w:pPr>
    </w:p>
    <w:p w14:paraId="4118BBD7" w14:textId="77777777" w:rsidR="00D74007" w:rsidRPr="008E4F66" w:rsidRDefault="00D74007" w:rsidP="008E4F66">
      <w:pPr>
        <w:pStyle w:val="af3"/>
        <w:tabs>
          <w:tab w:val="left" w:pos="10103"/>
        </w:tabs>
        <w:spacing w:before="231"/>
        <w:ind w:right="99" w:firstLine="1022"/>
        <w:jc w:val="both"/>
        <w:rPr>
          <w:sz w:val="24"/>
          <w:szCs w:val="24"/>
        </w:rPr>
      </w:pPr>
      <w:r w:rsidRPr="008E4F66">
        <w:rPr>
          <w:sz w:val="24"/>
          <w:szCs w:val="24"/>
        </w:rPr>
        <w:t>По результатам рассмотрения заявления о выдаче акта освидетельствования</w:t>
      </w:r>
      <w:r w:rsidRPr="008E4F66">
        <w:rPr>
          <w:spacing w:val="1"/>
          <w:sz w:val="24"/>
          <w:szCs w:val="24"/>
        </w:rPr>
        <w:t xml:space="preserve"> </w:t>
      </w:r>
      <w:r w:rsidRPr="008E4F66">
        <w:rPr>
          <w:sz w:val="24"/>
          <w:szCs w:val="24"/>
        </w:rPr>
        <w:t>проведения</w:t>
      </w:r>
      <w:r w:rsidRPr="008E4F66">
        <w:rPr>
          <w:spacing w:val="1"/>
          <w:sz w:val="24"/>
          <w:szCs w:val="24"/>
        </w:rPr>
        <w:t xml:space="preserve"> </w:t>
      </w:r>
      <w:r w:rsidRPr="008E4F66">
        <w:rPr>
          <w:sz w:val="24"/>
          <w:szCs w:val="24"/>
        </w:rPr>
        <w:t>основных</w:t>
      </w:r>
      <w:r w:rsidRPr="008E4F66">
        <w:rPr>
          <w:spacing w:val="1"/>
          <w:sz w:val="24"/>
          <w:szCs w:val="24"/>
        </w:rPr>
        <w:t xml:space="preserve"> </w:t>
      </w:r>
      <w:r w:rsidRPr="008E4F66">
        <w:rPr>
          <w:sz w:val="24"/>
          <w:szCs w:val="24"/>
        </w:rPr>
        <w:t>работ</w:t>
      </w:r>
      <w:r w:rsidRPr="008E4F66">
        <w:rPr>
          <w:spacing w:val="1"/>
          <w:sz w:val="24"/>
          <w:szCs w:val="24"/>
        </w:rPr>
        <w:t xml:space="preserve"> </w:t>
      </w:r>
      <w:r w:rsidRPr="008E4F66">
        <w:rPr>
          <w:sz w:val="24"/>
          <w:szCs w:val="24"/>
        </w:rPr>
        <w:t>по</w:t>
      </w:r>
      <w:r w:rsidRPr="008E4F66">
        <w:rPr>
          <w:spacing w:val="1"/>
          <w:sz w:val="24"/>
          <w:szCs w:val="24"/>
        </w:rPr>
        <w:t xml:space="preserve"> </w:t>
      </w:r>
      <w:r w:rsidRPr="008E4F66">
        <w:rPr>
          <w:sz w:val="24"/>
          <w:szCs w:val="24"/>
        </w:rPr>
        <w:t>строительству</w:t>
      </w:r>
      <w:r w:rsidRPr="008E4F66">
        <w:rPr>
          <w:spacing w:val="1"/>
          <w:sz w:val="24"/>
          <w:szCs w:val="24"/>
        </w:rPr>
        <w:t xml:space="preserve"> </w:t>
      </w:r>
      <w:r w:rsidRPr="008E4F66">
        <w:rPr>
          <w:sz w:val="24"/>
          <w:szCs w:val="24"/>
        </w:rPr>
        <w:t>(реконструкции)</w:t>
      </w:r>
      <w:r w:rsidRPr="008E4F66">
        <w:rPr>
          <w:spacing w:val="1"/>
          <w:sz w:val="24"/>
          <w:szCs w:val="24"/>
        </w:rPr>
        <w:t xml:space="preserve"> </w:t>
      </w:r>
      <w:r w:rsidRPr="008E4F66">
        <w:rPr>
          <w:sz w:val="24"/>
          <w:szCs w:val="24"/>
        </w:rPr>
        <w:t>объекта</w:t>
      </w:r>
      <w:r w:rsidRPr="008E4F66">
        <w:rPr>
          <w:spacing w:val="1"/>
          <w:sz w:val="24"/>
          <w:szCs w:val="24"/>
        </w:rPr>
        <w:t xml:space="preserve"> </w:t>
      </w:r>
      <w:r w:rsidRPr="008E4F66">
        <w:rPr>
          <w:sz w:val="24"/>
          <w:szCs w:val="24"/>
        </w:rPr>
        <w:t>индивидуального жилищного строительства с привлечением средств материнского</w:t>
      </w:r>
      <w:r w:rsidRPr="008E4F66">
        <w:rPr>
          <w:spacing w:val="-67"/>
          <w:sz w:val="24"/>
          <w:szCs w:val="24"/>
        </w:rPr>
        <w:t xml:space="preserve"> </w:t>
      </w:r>
      <w:r w:rsidRPr="008E4F66">
        <w:rPr>
          <w:sz w:val="24"/>
          <w:szCs w:val="24"/>
        </w:rPr>
        <w:t>(семейного)</w:t>
      </w:r>
      <w:r w:rsidRPr="008E4F66">
        <w:rPr>
          <w:spacing w:val="-4"/>
          <w:sz w:val="24"/>
          <w:szCs w:val="24"/>
        </w:rPr>
        <w:t xml:space="preserve"> </w:t>
      </w:r>
      <w:r w:rsidRPr="008E4F66">
        <w:rPr>
          <w:sz w:val="24"/>
          <w:szCs w:val="24"/>
        </w:rPr>
        <w:t>капитала</w:t>
      </w:r>
      <w:r w:rsidRPr="008E4F66">
        <w:rPr>
          <w:spacing w:val="-2"/>
          <w:sz w:val="24"/>
          <w:szCs w:val="24"/>
        </w:rPr>
        <w:t xml:space="preserve"> </w:t>
      </w:r>
      <w:r w:rsidRPr="008E4F66">
        <w:rPr>
          <w:sz w:val="24"/>
          <w:szCs w:val="24"/>
        </w:rPr>
        <w:t>и</w:t>
      </w:r>
      <w:r w:rsidRPr="008E4F66">
        <w:rPr>
          <w:spacing w:val="-7"/>
          <w:sz w:val="24"/>
          <w:szCs w:val="24"/>
        </w:rPr>
        <w:t xml:space="preserve"> </w:t>
      </w:r>
      <w:r w:rsidRPr="008E4F66">
        <w:rPr>
          <w:sz w:val="24"/>
          <w:szCs w:val="24"/>
        </w:rPr>
        <w:t>представленных</w:t>
      </w:r>
      <w:r w:rsidRPr="008E4F66">
        <w:rPr>
          <w:spacing w:val="-5"/>
          <w:sz w:val="24"/>
          <w:szCs w:val="24"/>
        </w:rPr>
        <w:t xml:space="preserve"> </w:t>
      </w:r>
      <w:r w:rsidRPr="008E4F66">
        <w:rPr>
          <w:sz w:val="24"/>
          <w:szCs w:val="24"/>
        </w:rPr>
        <w:t>документов</w:t>
      </w:r>
      <w:r w:rsidRPr="008E4F66">
        <w:rPr>
          <w:sz w:val="24"/>
          <w:szCs w:val="24"/>
          <w:u w:val="single"/>
        </w:rPr>
        <w:t xml:space="preserve"> </w:t>
      </w:r>
      <w:r w:rsidRPr="008E4F66">
        <w:rPr>
          <w:sz w:val="24"/>
          <w:szCs w:val="24"/>
          <w:u w:val="single"/>
        </w:rPr>
        <w:tab/>
      </w:r>
    </w:p>
    <w:p w14:paraId="6CEAECF0" w14:textId="77777777" w:rsidR="00D74007" w:rsidRPr="008E4F66" w:rsidRDefault="00D74007" w:rsidP="00D74007">
      <w:pPr>
        <w:pStyle w:val="af3"/>
        <w:spacing w:before="3"/>
        <w:ind w:left="0" w:firstLine="0"/>
        <w:rPr>
          <w:sz w:val="24"/>
          <w:szCs w:val="24"/>
        </w:rPr>
      </w:pPr>
      <w:r w:rsidRPr="008E4F66">
        <w:rPr>
          <w:noProof/>
          <w:sz w:val="24"/>
          <w:szCs w:val="24"/>
          <w:lang w:eastAsia="ru-RU"/>
        </w:rPr>
        <mc:AlternateContent>
          <mc:Choice Requires="wps">
            <w:drawing>
              <wp:anchor distT="0" distB="0" distL="0" distR="0" simplePos="0" relativeHeight="251671552" behindDoc="1" locked="0" layoutInCell="1" allowOverlap="1" wp14:anchorId="6E715220" wp14:editId="0C68777C">
                <wp:simplePos x="0" y="0"/>
                <wp:positionH relativeFrom="page">
                  <wp:posOffset>1152525</wp:posOffset>
                </wp:positionH>
                <wp:positionV relativeFrom="paragraph">
                  <wp:posOffset>184785</wp:posOffset>
                </wp:positionV>
                <wp:extent cx="5885180" cy="45085"/>
                <wp:effectExtent l="0" t="0" r="20320" b="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85180" cy="45085"/>
                        </a:xfrm>
                        <a:custGeom>
                          <a:avLst/>
                          <a:gdLst>
                            <a:gd name="T0" fmla="+- 0 1133 1133"/>
                            <a:gd name="T1" fmla="*/ T0 w 9943"/>
                            <a:gd name="T2" fmla="+- 0 5053 1133"/>
                            <a:gd name="T3" fmla="*/ T2 w 9943"/>
                            <a:gd name="T4" fmla="+- 0 5055 1133"/>
                            <a:gd name="T5" fmla="*/ T4 w 9943"/>
                            <a:gd name="T6" fmla="+- 0 11076 1133"/>
                            <a:gd name="T7" fmla="*/ T6 w 9943"/>
                          </a:gdLst>
                          <a:ahLst/>
                          <a:cxnLst>
                            <a:cxn ang="0">
                              <a:pos x="T1" y="0"/>
                            </a:cxn>
                            <a:cxn ang="0">
                              <a:pos x="T3" y="0"/>
                            </a:cxn>
                            <a:cxn ang="0">
                              <a:pos x="T5" y="0"/>
                            </a:cxn>
                            <a:cxn ang="0">
                              <a:pos x="T7" y="0"/>
                            </a:cxn>
                          </a:cxnLst>
                          <a:rect l="0" t="0" r="r" b="b"/>
                          <a:pathLst>
                            <a:path w="9943">
                              <a:moveTo>
                                <a:pt x="0" y="0"/>
                              </a:moveTo>
                              <a:lnTo>
                                <a:pt x="3920" y="0"/>
                              </a:lnTo>
                              <a:moveTo>
                                <a:pt x="3922" y="0"/>
                              </a:moveTo>
                              <a:lnTo>
                                <a:pt x="9943"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2DFE6" id="Полилиния 13" o:spid="_x0000_s1026" style="position:absolute;margin-left:90.75pt;margin-top:14.55pt;width:463.4pt;height:3.55pt;flip:y;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" path="m,l3920,t2,l9943,e" filled="f" strokeweight=".24764mm">
                <v:path arrowok="t" o:connecttype="custom" o:connectlocs="0,0;2320216,0;2321400,0;5885180,0" o:connectangles="0,0,0,0"/>
                <w10:wrap type="topAndBottom" anchorx="page"/>
              </v:shape>
            </w:pict>
          </mc:Fallback>
        </mc:AlternateContent>
      </w:r>
    </w:p>
    <w:p w14:paraId="0B90981F" w14:textId="77777777" w:rsidR="00D74007" w:rsidRPr="008E4F66" w:rsidRDefault="008E4F66" w:rsidP="008E4F66">
      <w:pPr>
        <w:spacing w:line="247" w:lineRule="exact"/>
        <w:ind w:left="3132"/>
        <w:rPr>
          <w:i/>
        </w:rPr>
      </w:pPr>
      <w:r w:rsidRPr="008E4F66">
        <w:rPr>
          <w:noProof/>
        </w:rPr>
        <mc:AlternateContent>
          <mc:Choice Requires="wps">
            <w:drawing>
              <wp:anchor distT="0" distB="0" distL="0" distR="0" simplePos="0" relativeHeight="251672576" behindDoc="1" locked="0" layoutInCell="1" allowOverlap="1" wp14:anchorId="1EBC8C37" wp14:editId="425BEE5A">
                <wp:simplePos x="0" y="0"/>
                <wp:positionH relativeFrom="page">
                  <wp:posOffset>1152525</wp:posOffset>
                </wp:positionH>
                <wp:positionV relativeFrom="paragraph">
                  <wp:posOffset>314960</wp:posOffset>
                </wp:positionV>
                <wp:extent cx="5855970" cy="45085"/>
                <wp:effectExtent l="0" t="0" r="1143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5970" cy="45085"/>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A8527" id="Полилиния 7" o:spid="_x0000_s1026" style="position:absolute;margin-left:90.75pt;margin-top:24.8pt;width:461.1pt;height:3.5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" path="m,l9896,e" filled="f" strokeweight=".19472mm">
                <v:path arrowok="t" o:connecttype="custom" o:connectlocs="0,0;5855378,0" o:connectangles="0,0"/>
                <w10:wrap type="topAndBottom" anchorx="page"/>
              </v:shape>
            </w:pict>
          </mc:Fallback>
        </mc:AlternateContent>
      </w:r>
      <w:r w:rsidR="00D74007" w:rsidRPr="008E4F66">
        <w:rPr>
          <w:i/>
        </w:rPr>
        <w:t>(Ф.И.О.</w:t>
      </w:r>
      <w:r w:rsidR="00D74007" w:rsidRPr="008E4F66">
        <w:rPr>
          <w:i/>
          <w:spacing w:val="-2"/>
        </w:rPr>
        <w:t xml:space="preserve"> </w:t>
      </w:r>
      <w:r w:rsidR="00D74007" w:rsidRPr="008E4F66">
        <w:rPr>
          <w:i/>
        </w:rPr>
        <w:t>заявителя,</w:t>
      </w:r>
      <w:r w:rsidR="00D74007" w:rsidRPr="008E4F66">
        <w:rPr>
          <w:i/>
          <w:spacing w:val="-9"/>
        </w:rPr>
        <w:t xml:space="preserve"> </w:t>
      </w:r>
      <w:r w:rsidR="00D74007" w:rsidRPr="008E4F66">
        <w:rPr>
          <w:i/>
        </w:rPr>
        <w:t>дата</w:t>
      </w:r>
      <w:r w:rsidR="00D74007" w:rsidRPr="008E4F66">
        <w:rPr>
          <w:i/>
          <w:spacing w:val="-7"/>
        </w:rPr>
        <w:t xml:space="preserve"> </w:t>
      </w:r>
      <w:r w:rsidR="00D74007" w:rsidRPr="008E4F66">
        <w:rPr>
          <w:i/>
        </w:rPr>
        <w:t>направления</w:t>
      </w:r>
      <w:r w:rsidR="00D74007" w:rsidRPr="008E4F66">
        <w:rPr>
          <w:i/>
          <w:spacing w:val="-2"/>
        </w:rPr>
        <w:t xml:space="preserve"> </w:t>
      </w:r>
      <w:r w:rsidR="00D74007" w:rsidRPr="008E4F66">
        <w:rPr>
          <w:i/>
        </w:rPr>
        <w:t>заявления)</w:t>
      </w:r>
    </w:p>
    <w:p w14:paraId="45288426" w14:textId="77777777" w:rsidR="00D74007" w:rsidRDefault="00D74007" w:rsidP="00D74007">
      <w:pPr>
        <w:pStyle w:val="af3"/>
        <w:tabs>
          <w:tab w:val="left" w:pos="9961"/>
        </w:tabs>
        <w:spacing w:before="89"/>
        <w:ind w:right="165" w:firstLine="0"/>
        <w:jc w:val="both"/>
        <w:rPr>
          <w:sz w:val="24"/>
          <w:szCs w:val="24"/>
          <w:u w:val="single"/>
        </w:rPr>
      </w:pPr>
      <w:r w:rsidRPr="008E4F66">
        <w:rPr>
          <w:sz w:val="24"/>
          <w:szCs w:val="24"/>
        </w:rPr>
        <w:t>принято</w:t>
      </w:r>
      <w:r w:rsidRPr="008E4F66">
        <w:rPr>
          <w:spacing w:val="1"/>
          <w:sz w:val="24"/>
          <w:szCs w:val="24"/>
        </w:rPr>
        <w:t xml:space="preserve"> </w:t>
      </w:r>
      <w:r w:rsidRPr="008E4F66">
        <w:rPr>
          <w:sz w:val="24"/>
          <w:szCs w:val="24"/>
        </w:rPr>
        <w:t>решение</w:t>
      </w:r>
      <w:r w:rsidRPr="008E4F66">
        <w:rPr>
          <w:spacing w:val="1"/>
          <w:sz w:val="24"/>
          <w:szCs w:val="24"/>
        </w:rPr>
        <w:t xml:space="preserve"> </w:t>
      </w:r>
      <w:r w:rsidRPr="008E4F66">
        <w:rPr>
          <w:sz w:val="24"/>
          <w:szCs w:val="24"/>
        </w:rPr>
        <w:t>об</w:t>
      </w:r>
      <w:r w:rsidRPr="008E4F66">
        <w:rPr>
          <w:spacing w:val="1"/>
          <w:sz w:val="24"/>
          <w:szCs w:val="24"/>
        </w:rPr>
        <w:t xml:space="preserve"> </w:t>
      </w:r>
      <w:r w:rsidRPr="008E4F66">
        <w:rPr>
          <w:sz w:val="24"/>
          <w:szCs w:val="24"/>
        </w:rPr>
        <w:t>отказе</w:t>
      </w:r>
      <w:r w:rsidRPr="008E4F66">
        <w:rPr>
          <w:spacing w:val="1"/>
          <w:sz w:val="24"/>
          <w:szCs w:val="24"/>
        </w:rPr>
        <w:t xml:space="preserve"> </w:t>
      </w:r>
      <w:r w:rsidRPr="008E4F66">
        <w:rPr>
          <w:sz w:val="24"/>
          <w:szCs w:val="24"/>
        </w:rPr>
        <w:t>в</w:t>
      </w:r>
      <w:r w:rsidRPr="008E4F66">
        <w:rPr>
          <w:spacing w:val="1"/>
          <w:sz w:val="24"/>
          <w:szCs w:val="24"/>
        </w:rPr>
        <w:t xml:space="preserve"> </w:t>
      </w:r>
      <w:r w:rsidRPr="008E4F66">
        <w:rPr>
          <w:sz w:val="24"/>
          <w:szCs w:val="24"/>
        </w:rPr>
        <w:t>приеме</w:t>
      </w:r>
      <w:r w:rsidRPr="008E4F66">
        <w:rPr>
          <w:spacing w:val="1"/>
          <w:sz w:val="24"/>
          <w:szCs w:val="24"/>
        </w:rPr>
        <w:t xml:space="preserve"> </w:t>
      </w:r>
      <w:r w:rsidRPr="008E4F66">
        <w:rPr>
          <w:sz w:val="24"/>
          <w:szCs w:val="24"/>
        </w:rPr>
        <w:t>документов,</w:t>
      </w:r>
      <w:r w:rsidRPr="008E4F66">
        <w:rPr>
          <w:spacing w:val="1"/>
          <w:sz w:val="24"/>
          <w:szCs w:val="24"/>
        </w:rPr>
        <w:t xml:space="preserve"> </w:t>
      </w:r>
      <w:r w:rsidRPr="008E4F66">
        <w:rPr>
          <w:sz w:val="24"/>
          <w:szCs w:val="24"/>
        </w:rPr>
        <w:t>необходимых</w:t>
      </w:r>
      <w:r w:rsidRPr="008E4F66">
        <w:rPr>
          <w:spacing w:val="1"/>
          <w:sz w:val="24"/>
          <w:szCs w:val="24"/>
        </w:rPr>
        <w:t xml:space="preserve"> </w:t>
      </w:r>
      <w:r w:rsidRPr="008E4F66">
        <w:rPr>
          <w:sz w:val="24"/>
          <w:szCs w:val="24"/>
        </w:rPr>
        <w:t>для</w:t>
      </w:r>
      <w:r w:rsidRPr="008E4F66">
        <w:rPr>
          <w:spacing w:val="1"/>
          <w:sz w:val="24"/>
          <w:szCs w:val="24"/>
        </w:rPr>
        <w:t xml:space="preserve"> </w:t>
      </w:r>
      <w:r w:rsidRPr="008E4F66">
        <w:rPr>
          <w:sz w:val="24"/>
          <w:szCs w:val="24"/>
        </w:rPr>
        <w:t>предоставления</w:t>
      </w:r>
      <w:r w:rsidRPr="008E4F66">
        <w:rPr>
          <w:spacing w:val="1"/>
          <w:sz w:val="24"/>
          <w:szCs w:val="24"/>
        </w:rPr>
        <w:t xml:space="preserve"> </w:t>
      </w:r>
      <w:r w:rsidRPr="008E4F66">
        <w:rPr>
          <w:sz w:val="24"/>
          <w:szCs w:val="24"/>
        </w:rPr>
        <w:t>муниципальной</w:t>
      </w:r>
      <w:r w:rsidRPr="008E4F66">
        <w:rPr>
          <w:spacing w:val="1"/>
          <w:sz w:val="24"/>
          <w:szCs w:val="24"/>
        </w:rPr>
        <w:t xml:space="preserve"> </w:t>
      </w:r>
      <w:r w:rsidRPr="008E4F66">
        <w:rPr>
          <w:sz w:val="24"/>
          <w:szCs w:val="24"/>
        </w:rPr>
        <w:t>услуги</w:t>
      </w:r>
      <w:r w:rsidRPr="008E4F66">
        <w:rPr>
          <w:spacing w:val="1"/>
          <w:sz w:val="24"/>
          <w:szCs w:val="24"/>
        </w:rPr>
        <w:t xml:space="preserve"> </w:t>
      </w:r>
      <w:r w:rsidRPr="008E4F66">
        <w:rPr>
          <w:sz w:val="24"/>
          <w:szCs w:val="24"/>
        </w:rPr>
        <w:t>«Выдача</w:t>
      </w:r>
      <w:r w:rsidRPr="008E4F66">
        <w:rPr>
          <w:spacing w:val="1"/>
          <w:sz w:val="24"/>
          <w:szCs w:val="24"/>
        </w:rPr>
        <w:t xml:space="preserve"> </w:t>
      </w:r>
      <w:r w:rsidRPr="008E4F66">
        <w:rPr>
          <w:sz w:val="24"/>
          <w:szCs w:val="24"/>
        </w:rPr>
        <w:t>акта</w:t>
      </w:r>
      <w:r w:rsidRPr="008E4F66">
        <w:rPr>
          <w:spacing w:val="1"/>
          <w:sz w:val="24"/>
          <w:szCs w:val="24"/>
        </w:rPr>
        <w:t xml:space="preserve"> </w:t>
      </w:r>
      <w:r w:rsidRPr="008E4F66">
        <w:rPr>
          <w:sz w:val="24"/>
          <w:szCs w:val="24"/>
        </w:rPr>
        <w:t>освидетельствования</w:t>
      </w:r>
      <w:r w:rsidRPr="008E4F66">
        <w:rPr>
          <w:spacing w:val="1"/>
          <w:sz w:val="24"/>
          <w:szCs w:val="24"/>
        </w:rPr>
        <w:t xml:space="preserve"> </w:t>
      </w:r>
      <w:r w:rsidRPr="008E4F66">
        <w:rPr>
          <w:sz w:val="24"/>
          <w:szCs w:val="24"/>
        </w:rPr>
        <w:t>проведения</w:t>
      </w:r>
      <w:r w:rsidRPr="008E4F66">
        <w:rPr>
          <w:spacing w:val="1"/>
          <w:sz w:val="24"/>
          <w:szCs w:val="24"/>
        </w:rPr>
        <w:t xml:space="preserve"> </w:t>
      </w:r>
      <w:r w:rsidRPr="008E4F66">
        <w:rPr>
          <w:sz w:val="24"/>
          <w:szCs w:val="24"/>
        </w:rPr>
        <w:t>основных</w:t>
      </w:r>
      <w:r w:rsidRPr="008E4F66">
        <w:rPr>
          <w:spacing w:val="1"/>
          <w:sz w:val="24"/>
          <w:szCs w:val="24"/>
        </w:rPr>
        <w:t xml:space="preserve"> </w:t>
      </w:r>
      <w:r w:rsidRPr="008E4F66">
        <w:rPr>
          <w:sz w:val="24"/>
          <w:szCs w:val="24"/>
        </w:rPr>
        <w:t>работ</w:t>
      </w:r>
      <w:r w:rsidRPr="008E4F66">
        <w:rPr>
          <w:spacing w:val="1"/>
          <w:sz w:val="24"/>
          <w:szCs w:val="24"/>
        </w:rPr>
        <w:t xml:space="preserve"> </w:t>
      </w:r>
      <w:r w:rsidRPr="008E4F66">
        <w:rPr>
          <w:sz w:val="24"/>
          <w:szCs w:val="24"/>
        </w:rPr>
        <w:t>по</w:t>
      </w:r>
      <w:r w:rsidRPr="008E4F66">
        <w:rPr>
          <w:spacing w:val="1"/>
          <w:sz w:val="24"/>
          <w:szCs w:val="24"/>
        </w:rPr>
        <w:t xml:space="preserve"> </w:t>
      </w:r>
      <w:r w:rsidRPr="008E4F66">
        <w:rPr>
          <w:sz w:val="24"/>
          <w:szCs w:val="24"/>
        </w:rPr>
        <w:t>строительству</w:t>
      </w:r>
      <w:r w:rsidRPr="008E4F66">
        <w:rPr>
          <w:spacing w:val="1"/>
          <w:sz w:val="24"/>
          <w:szCs w:val="24"/>
        </w:rPr>
        <w:t xml:space="preserve"> </w:t>
      </w:r>
      <w:r w:rsidRPr="008E4F66">
        <w:rPr>
          <w:sz w:val="24"/>
          <w:szCs w:val="24"/>
        </w:rPr>
        <w:t>(реконструкции)</w:t>
      </w:r>
      <w:r w:rsidRPr="008E4F66">
        <w:rPr>
          <w:spacing w:val="1"/>
          <w:sz w:val="24"/>
          <w:szCs w:val="24"/>
        </w:rPr>
        <w:t xml:space="preserve"> </w:t>
      </w:r>
      <w:r w:rsidRPr="008E4F66">
        <w:rPr>
          <w:sz w:val="24"/>
          <w:szCs w:val="24"/>
        </w:rPr>
        <w:t>объекта</w:t>
      </w:r>
      <w:r w:rsidRPr="008E4F66">
        <w:rPr>
          <w:spacing w:val="1"/>
          <w:sz w:val="24"/>
          <w:szCs w:val="24"/>
        </w:rPr>
        <w:t xml:space="preserve"> </w:t>
      </w:r>
      <w:r w:rsidRPr="008E4F66">
        <w:rPr>
          <w:sz w:val="24"/>
          <w:szCs w:val="24"/>
        </w:rPr>
        <w:t>индивидуального</w:t>
      </w:r>
      <w:r w:rsidRPr="008E4F66">
        <w:rPr>
          <w:spacing w:val="-15"/>
          <w:sz w:val="24"/>
          <w:szCs w:val="24"/>
        </w:rPr>
        <w:t xml:space="preserve"> </w:t>
      </w:r>
      <w:r w:rsidRPr="008E4F66">
        <w:rPr>
          <w:sz w:val="24"/>
          <w:szCs w:val="24"/>
        </w:rPr>
        <w:t>жилищного</w:t>
      </w:r>
      <w:r w:rsidRPr="008E4F66">
        <w:rPr>
          <w:spacing w:val="-14"/>
          <w:sz w:val="24"/>
          <w:szCs w:val="24"/>
        </w:rPr>
        <w:t xml:space="preserve"> </w:t>
      </w:r>
      <w:r w:rsidRPr="008E4F66">
        <w:rPr>
          <w:sz w:val="24"/>
          <w:szCs w:val="24"/>
        </w:rPr>
        <w:t>строительства</w:t>
      </w:r>
      <w:r w:rsidRPr="008E4F66">
        <w:rPr>
          <w:spacing w:val="-15"/>
          <w:sz w:val="24"/>
          <w:szCs w:val="24"/>
        </w:rPr>
        <w:t xml:space="preserve"> </w:t>
      </w:r>
      <w:r w:rsidRPr="008E4F66">
        <w:rPr>
          <w:sz w:val="24"/>
          <w:szCs w:val="24"/>
        </w:rPr>
        <w:t>с</w:t>
      </w:r>
      <w:r w:rsidRPr="008E4F66">
        <w:rPr>
          <w:spacing w:val="-14"/>
          <w:sz w:val="24"/>
          <w:szCs w:val="24"/>
        </w:rPr>
        <w:t xml:space="preserve"> </w:t>
      </w:r>
      <w:r w:rsidRPr="008E4F66">
        <w:rPr>
          <w:sz w:val="24"/>
          <w:szCs w:val="24"/>
        </w:rPr>
        <w:t>привлечением</w:t>
      </w:r>
      <w:r w:rsidRPr="008E4F66">
        <w:rPr>
          <w:spacing w:val="-18"/>
          <w:sz w:val="24"/>
          <w:szCs w:val="24"/>
        </w:rPr>
        <w:t xml:space="preserve"> </w:t>
      </w:r>
      <w:r w:rsidRPr="008E4F66">
        <w:rPr>
          <w:sz w:val="24"/>
          <w:szCs w:val="24"/>
        </w:rPr>
        <w:t>средств</w:t>
      </w:r>
      <w:r w:rsidRPr="008E4F66">
        <w:rPr>
          <w:spacing w:val="-15"/>
          <w:sz w:val="24"/>
          <w:szCs w:val="24"/>
        </w:rPr>
        <w:t xml:space="preserve"> </w:t>
      </w:r>
      <w:r w:rsidRPr="008E4F66">
        <w:rPr>
          <w:sz w:val="24"/>
          <w:szCs w:val="24"/>
        </w:rPr>
        <w:t>материнского</w:t>
      </w:r>
      <w:r w:rsidRPr="008E4F66">
        <w:rPr>
          <w:spacing w:val="-67"/>
          <w:sz w:val="24"/>
          <w:szCs w:val="24"/>
        </w:rPr>
        <w:t xml:space="preserve"> </w:t>
      </w:r>
      <w:r w:rsidRPr="008E4F66">
        <w:rPr>
          <w:sz w:val="24"/>
          <w:szCs w:val="24"/>
        </w:rPr>
        <w:t>(семейного)</w:t>
      </w:r>
      <w:r w:rsidRPr="008E4F66">
        <w:rPr>
          <w:spacing w:val="-2"/>
          <w:sz w:val="24"/>
          <w:szCs w:val="24"/>
        </w:rPr>
        <w:t xml:space="preserve"> </w:t>
      </w:r>
      <w:r w:rsidRPr="008E4F66">
        <w:rPr>
          <w:sz w:val="24"/>
          <w:szCs w:val="24"/>
        </w:rPr>
        <w:t>капитала»</w:t>
      </w:r>
      <w:r w:rsidRPr="008E4F66">
        <w:rPr>
          <w:spacing w:val="-2"/>
          <w:sz w:val="24"/>
          <w:szCs w:val="24"/>
        </w:rPr>
        <w:t xml:space="preserve"> </w:t>
      </w:r>
      <w:r w:rsidRPr="008E4F66">
        <w:rPr>
          <w:sz w:val="24"/>
          <w:szCs w:val="24"/>
        </w:rPr>
        <w:t>в</w:t>
      </w:r>
      <w:r w:rsidRPr="008E4F66">
        <w:rPr>
          <w:spacing w:val="-2"/>
          <w:sz w:val="24"/>
          <w:szCs w:val="24"/>
        </w:rPr>
        <w:t xml:space="preserve"> </w:t>
      </w:r>
      <w:r w:rsidRPr="008E4F66">
        <w:rPr>
          <w:sz w:val="24"/>
          <w:szCs w:val="24"/>
        </w:rPr>
        <w:t>связи</w:t>
      </w:r>
      <w:r w:rsidRPr="008E4F66">
        <w:rPr>
          <w:spacing w:val="-1"/>
          <w:sz w:val="24"/>
          <w:szCs w:val="24"/>
        </w:rPr>
        <w:t xml:space="preserve"> </w:t>
      </w:r>
      <w:r w:rsidRPr="008E4F66">
        <w:rPr>
          <w:sz w:val="24"/>
          <w:szCs w:val="24"/>
        </w:rPr>
        <w:t>с:</w:t>
      </w:r>
      <w:r w:rsidRPr="008E4F66">
        <w:rPr>
          <w:sz w:val="24"/>
          <w:szCs w:val="24"/>
          <w:u w:val="single"/>
        </w:rPr>
        <w:t xml:space="preserve"> </w:t>
      </w:r>
      <w:r w:rsidRPr="008E4F66">
        <w:rPr>
          <w:sz w:val="24"/>
          <w:szCs w:val="24"/>
          <w:u w:val="single"/>
        </w:rPr>
        <w:tab/>
      </w:r>
    </w:p>
    <w:p w14:paraId="3E628A0F" w14:textId="77777777" w:rsidR="008E4F66" w:rsidRDefault="008E4F66" w:rsidP="008E4F66">
      <w:pPr>
        <w:spacing w:before="1"/>
        <w:jc w:val="center"/>
        <w:rPr>
          <w:i/>
        </w:rPr>
      </w:pPr>
      <w:r w:rsidRPr="008E4F66">
        <w:rPr>
          <w:i/>
        </w:rPr>
        <w:t>(указываются</w:t>
      </w:r>
      <w:r w:rsidRPr="008E4F66">
        <w:rPr>
          <w:i/>
          <w:spacing w:val="-3"/>
        </w:rPr>
        <w:t xml:space="preserve"> </w:t>
      </w:r>
      <w:r w:rsidRPr="008E4F66">
        <w:rPr>
          <w:i/>
        </w:rPr>
        <w:t>основания</w:t>
      </w:r>
      <w:r w:rsidRPr="008E4F66">
        <w:rPr>
          <w:i/>
          <w:spacing w:val="-3"/>
        </w:rPr>
        <w:t xml:space="preserve"> </w:t>
      </w:r>
      <w:r w:rsidRPr="008E4F66">
        <w:rPr>
          <w:i/>
        </w:rPr>
        <w:t>отказа</w:t>
      </w:r>
      <w:r w:rsidR="00D74007" w:rsidRPr="008E4F66">
        <w:rPr>
          <w:i/>
        </w:rPr>
        <w:t>в</w:t>
      </w:r>
      <w:r w:rsidR="00D74007" w:rsidRPr="008E4F66">
        <w:rPr>
          <w:i/>
          <w:spacing w:val="-2"/>
        </w:rPr>
        <w:t xml:space="preserve"> </w:t>
      </w:r>
      <w:r w:rsidR="00D74007" w:rsidRPr="008E4F66">
        <w:rPr>
          <w:i/>
        </w:rPr>
        <w:t>приеме</w:t>
      </w:r>
      <w:r w:rsidR="00D74007" w:rsidRPr="008E4F66">
        <w:rPr>
          <w:i/>
          <w:spacing w:val="-3"/>
        </w:rPr>
        <w:t xml:space="preserve"> </w:t>
      </w:r>
      <w:r w:rsidR="00D74007" w:rsidRPr="008E4F66">
        <w:rPr>
          <w:i/>
        </w:rPr>
        <w:t>документов,</w:t>
      </w:r>
      <w:r w:rsidR="00D74007" w:rsidRPr="008E4F66">
        <w:rPr>
          <w:i/>
          <w:spacing w:val="-1"/>
        </w:rPr>
        <w:t xml:space="preserve"> </w:t>
      </w:r>
      <w:r w:rsidR="00D74007" w:rsidRPr="008E4F66">
        <w:rPr>
          <w:i/>
        </w:rPr>
        <w:t>необходимых</w:t>
      </w:r>
      <w:r w:rsidR="00D74007" w:rsidRPr="008E4F66">
        <w:rPr>
          <w:i/>
          <w:spacing w:val="-4"/>
        </w:rPr>
        <w:t xml:space="preserve"> </w:t>
      </w:r>
      <w:r w:rsidR="00D74007" w:rsidRPr="008E4F66">
        <w:rPr>
          <w:i/>
        </w:rPr>
        <w:t>для</w:t>
      </w:r>
      <w:r w:rsidR="00D74007" w:rsidRPr="008E4F66">
        <w:rPr>
          <w:i/>
          <w:spacing w:val="-1"/>
        </w:rPr>
        <w:t xml:space="preserve"> </w:t>
      </w:r>
      <w:r w:rsidR="00D74007" w:rsidRPr="008E4F66">
        <w:rPr>
          <w:i/>
        </w:rPr>
        <w:t>предоставления</w:t>
      </w:r>
      <w:r w:rsidR="00D74007" w:rsidRPr="008E4F66">
        <w:rPr>
          <w:i/>
          <w:spacing w:val="-1"/>
        </w:rPr>
        <w:t xml:space="preserve"> </w:t>
      </w:r>
      <w:r w:rsidR="00D74007" w:rsidRPr="008E4F66">
        <w:rPr>
          <w:i/>
        </w:rPr>
        <w:t>муниципальной</w:t>
      </w:r>
      <w:r w:rsidR="00D74007" w:rsidRPr="008E4F66">
        <w:rPr>
          <w:i/>
          <w:spacing w:val="-2"/>
        </w:rPr>
        <w:t xml:space="preserve"> </w:t>
      </w:r>
      <w:r w:rsidR="00D74007" w:rsidRPr="008E4F66">
        <w:rPr>
          <w:i/>
        </w:rPr>
        <w:t>услуги)</w:t>
      </w:r>
    </w:p>
    <w:p w14:paraId="65573CA3" w14:textId="77777777" w:rsidR="008E4F66" w:rsidRPr="008E4F66" w:rsidRDefault="008E4F66" w:rsidP="008E4F66">
      <w:pPr>
        <w:spacing w:line="244" w:lineRule="exact"/>
        <w:ind w:left="312" w:right="365"/>
        <w:jc w:val="center"/>
        <w:rPr>
          <w:i/>
        </w:rPr>
      </w:pPr>
    </w:p>
    <w:p w14:paraId="5EBE153A" w14:textId="77777777" w:rsidR="00D74007" w:rsidRPr="008E4F66" w:rsidRDefault="00D74007" w:rsidP="008E4F66">
      <w:pPr>
        <w:pStyle w:val="af3"/>
        <w:spacing w:before="1"/>
        <w:ind w:right="171" w:firstLine="1022"/>
        <w:jc w:val="both"/>
        <w:rPr>
          <w:sz w:val="24"/>
          <w:szCs w:val="24"/>
        </w:rPr>
      </w:pPr>
      <w:r w:rsidRPr="008E4F66">
        <w:rPr>
          <w:sz w:val="24"/>
          <w:szCs w:val="24"/>
        </w:rPr>
        <w:t>Дополнительно информируем о возможности повторного обращения в орган,</w:t>
      </w:r>
      <w:r w:rsidRPr="008E4F66">
        <w:rPr>
          <w:spacing w:val="1"/>
          <w:sz w:val="24"/>
          <w:szCs w:val="24"/>
        </w:rPr>
        <w:t xml:space="preserve"> </w:t>
      </w:r>
      <w:r w:rsidRPr="008E4F66">
        <w:rPr>
          <w:sz w:val="24"/>
          <w:szCs w:val="24"/>
        </w:rPr>
        <w:t>уполномоченный</w:t>
      </w:r>
      <w:r w:rsidRPr="008E4F66">
        <w:rPr>
          <w:spacing w:val="1"/>
          <w:sz w:val="24"/>
          <w:szCs w:val="24"/>
        </w:rPr>
        <w:t xml:space="preserve"> </w:t>
      </w:r>
      <w:r w:rsidRPr="008E4F66">
        <w:rPr>
          <w:sz w:val="24"/>
          <w:szCs w:val="24"/>
        </w:rPr>
        <w:t>на</w:t>
      </w:r>
      <w:r w:rsidRPr="008E4F66">
        <w:rPr>
          <w:spacing w:val="1"/>
          <w:sz w:val="24"/>
          <w:szCs w:val="24"/>
        </w:rPr>
        <w:t xml:space="preserve"> </w:t>
      </w:r>
      <w:r w:rsidRPr="008E4F66">
        <w:rPr>
          <w:sz w:val="24"/>
          <w:szCs w:val="24"/>
        </w:rPr>
        <w:t>предоставление</w:t>
      </w:r>
      <w:r w:rsidRPr="008E4F66">
        <w:rPr>
          <w:spacing w:val="1"/>
          <w:sz w:val="24"/>
          <w:szCs w:val="24"/>
        </w:rPr>
        <w:t xml:space="preserve"> </w:t>
      </w:r>
      <w:r w:rsidRPr="008E4F66">
        <w:rPr>
          <w:sz w:val="24"/>
          <w:szCs w:val="24"/>
        </w:rPr>
        <w:t>муниципальной</w:t>
      </w:r>
      <w:r w:rsidRPr="008E4F66">
        <w:rPr>
          <w:spacing w:val="1"/>
          <w:sz w:val="24"/>
          <w:szCs w:val="24"/>
        </w:rPr>
        <w:t xml:space="preserve"> </w:t>
      </w:r>
      <w:r w:rsidRPr="008E4F66">
        <w:rPr>
          <w:sz w:val="24"/>
          <w:szCs w:val="24"/>
        </w:rPr>
        <w:t>услуги</w:t>
      </w:r>
      <w:r w:rsidRPr="008E4F66">
        <w:rPr>
          <w:spacing w:val="1"/>
          <w:sz w:val="24"/>
          <w:szCs w:val="24"/>
        </w:rPr>
        <w:t xml:space="preserve"> </w:t>
      </w:r>
      <w:r w:rsidRPr="008E4F66">
        <w:rPr>
          <w:sz w:val="24"/>
          <w:szCs w:val="24"/>
        </w:rPr>
        <w:t>с</w:t>
      </w:r>
      <w:r w:rsidRPr="008E4F66">
        <w:rPr>
          <w:spacing w:val="1"/>
          <w:sz w:val="24"/>
          <w:szCs w:val="24"/>
        </w:rPr>
        <w:t xml:space="preserve"> </w:t>
      </w:r>
      <w:r w:rsidRPr="008E4F66">
        <w:rPr>
          <w:sz w:val="24"/>
          <w:szCs w:val="24"/>
        </w:rPr>
        <w:t>заявлением</w:t>
      </w:r>
      <w:r w:rsidRPr="008E4F66">
        <w:rPr>
          <w:spacing w:val="1"/>
          <w:sz w:val="24"/>
          <w:szCs w:val="24"/>
        </w:rPr>
        <w:t xml:space="preserve"> </w:t>
      </w:r>
      <w:r w:rsidRPr="008E4F66">
        <w:rPr>
          <w:sz w:val="24"/>
          <w:szCs w:val="24"/>
        </w:rPr>
        <w:t>о</w:t>
      </w:r>
      <w:r w:rsidRPr="008E4F66">
        <w:rPr>
          <w:spacing w:val="1"/>
          <w:sz w:val="24"/>
          <w:szCs w:val="24"/>
        </w:rPr>
        <w:t xml:space="preserve"> </w:t>
      </w:r>
      <w:r w:rsidRPr="008E4F66">
        <w:rPr>
          <w:sz w:val="24"/>
          <w:szCs w:val="24"/>
        </w:rPr>
        <w:t>предоставлении</w:t>
      </w:r>
      <w:r w:rsidRPr="008E4F66">
        <w:rPr>
          <w:spacing w:val="-1"/>
          <w:sz w:val="24"/>
          <w:szCs w:val="24"/>
        </w:rPr>
        <w:t xml:space="preserve"> </w:t>
      </w:r>
      <w:r w:rsidRPr="008E4F66">
        <w:rPr>
          <w:sz w:val="24"/>
          <w:szCs w:val="24"/>
        </w:rPr>
        <w:t>услуги</w:t>
      </w:r>
      <w:r w:rsidRPr="008E4F66">
        <w:rPr>
          <w:spacing w:val="-1"/>
          <w:sz w:val="24"/>
          <w:szCs w:val="24"/>
        </w:rPr>
        <w:t xml:space="preserve"> </w:t>
      </w:r>
      <w:r w:rsidRPr="008E4F66">
        <w:rPr>
          <w:sz w:val="24"/>
          <w:szCs w:val="24"/>
        </w:rPr>
        <w:t>после</w:t>
      </w:r>
      <w:r w:rsidRPr="008E4F66">
        <w:rPr>
          <w:spacing w:val="-3"/>
          <w:sz w:val="24"/>
          <w:szCs w:val="24"/>
        </w:rPr>
        <w:t xml:space="preserve"> </w:t>
      </w:r>
      <w:r w:rsidRPr="008E4F66">
        <w:rPr>
          <w:sz w:val="24"/>
          <w:szCs w:val="24"/>
        </w:rPr>
        <w:t>устранения указанных нарушений.</w:t>
      </w:r>
    </w:p>
    <w:p w14:paraId="3D412E02" w14:textId="77777777" w:rsidR="00D74007" w:rsidRPr="008E4F66" w:rsidRDefault="00D74007" w:rsidP="008E4F66">
      <w:pPr>
        <w:pStyle w:val="af3"/>
        <w:spacing w:before="78"/>
        <w:ind w:right="165" w:firstLine="1164"/>
        <w:jc w:val="both"/>
        <w:rPr>
          <w:sz w:val="24"/>
          <w:szCs w:val="24"/>
        </w:rPr>
      </w:pPr>
      <w:r w:rsidRPr="008E4F66">
        <w:rPr>
          <w:sz w:val="24"/>
          <w:szCs w:val="24"/>
        </w:rPr>
        <w:t>Настоящее</w:t>
      </w:r>
      <w:r w:rsidRPr="008E4F66">
        <w:rPr>
          <w:spacing w:val="1"/>
          <w:sz w:val="24"/>
          <w:szCs w:val="24"/>
        </w:rPr>
        <w:t xml:space="preserve"> </w:t>
      </w:r>
      <w:r w:rsidRPr="008E4F66">
        <w:rPr>
          <w:sz w:val="24"/>
          <w:szCs w:val="24"/>
        </w:rPr>
        <w:t>решение</w:t>
      </w:r>
      <w:r w:rsidRPr="008E4F66">
        <w:rPr>
          <w:spacing w:val="1"/>
          <w:sz w:val="24"/>
          <w:szCs w:val="24"/>
        </w:rPr>
        <w:t xml:space="preserve"> </w:t>
      </w:r>
      <w:r w:rsidRPr="008E4F66">
        <w:rPr>
          <w:sz w:val="24"/>
          <w:szCs w:val="24"/>
        </w:rPr>
        <w:t>может</w:t>
      </w:r>
      <w:r w:rsidRPr="008E4F66">
        <w:rPr>
          <w:spacing w:val="1"/>
          <w:sz w:val="24"/>
          <w:szCs w:val="24"/>
        </w:rPr>
        <w:t xml:space="preserve"> </w:t>
      </w:r>
      <w:r w:rsidRPr="008E4F66">
        <w:rPr>
          <w:sz w:val="24"/>
          <w:szCs w:val="24"/>
        </w:rPr>
        <w:t>быть</w:t>
      </w:r>
      <w:r w:rsidRPr="008E4F66">
        <w:rPr>
          <w:spacing w:val="1"/>
          <w:sz w:val="24"/>
          <w:szCs w:val="24"/>
        </w:rPr>
        <w:t xml:space="preserve"> </w:t>
      </w:r>
      <w:r w:rsidRPr="008E4F66">
        <w:rPr>
          <w:sz w:val="24"/>
          <w:szCs w:val="24"/>
        </w:rPr>
        <w:t>обжаловано</w:t>
      </w:r>
      <w:r w:rsidRPr="008E4F66">
        <w:rPr>
          <w:spacing w:val="1"/>
          <w:sz w:val="24"/>
          <w:szCs w:val="24"/>
        </w:rPr>
        <w:t xml:space="preserve"> </w:t>
      </w:r>
      <w:r w:rsidRPr="008E4F66">
        <w:rPr>
          <w:sz w:val="24"/>
          <w:szCs w:val="24"/>
        </w:rPr>
        <w:t>в</w:t>
      </w:r>
      <w:r w:rsidRPr="008E4F66">
        <w:rPr>
          <w:spacing w:val="1"/>
          <w:sz w:val="24"/>
          <w:szCs w:val="24"/>
        </w:rPr>
        <w:t xml:space="preserve"> </w:t>
      </w:r>
      <w:r w:rsidRPr="008E4F66">
        <w:rPr>
          <w:sz w:val="24"/>
          <w:szCs w:val="24"/>
        </w:rPr>
        <w:t>досудебном</w:t>
      </w:r>
      <w:r w:rsidRPr="008E4F66">
        <w:rPr>
          <w:spacing w:val="1"/>
          <w:sz w:val="24"/>
          <w:szCs w:val="24"/>
        </w:rPr>
        <w:t xml:space="preserve"> </w:t>
      </w:r>
      <w:r w:rsidRPr="008E4F66">
        <w:rPr>
          <w:sz w:val="24"/>
          <w:szCs w:val="24"/>
        </w:rPr>
        <w:t>порядке</w:t>
      </w:r>
      <w:r w:rsidRPr="008E4F66">
        <w:rPr>
          <w:spacing w:val="1"/>
          <w:sz w:val="24"/>
          <w:szCs w:val="24"/>
        </w:rPr>
        <w:t xml:space="preserve"> </w:t>
      </w:r>
      <w:r w:rsidRPr="008E4F66">
        <w:rPr>
          <w:sz w:val="24"/>
          <w:szCs w:val="24"/>
        </w:rPr>
        <w:t>путем</w:t>
      </w:r>
      <w:r w:rsidRPr="008E4F66">
        <w:rPr>
          <w:spacing w:val="-67"/>
          <w:sz w:val="24"/>
          <w:szCs w:val="24"/>
        </w:rPr>
        <w:t xml:space="preserve"> </w:t>
      </w:r>
      <w:r w:rsidRPr="008E4F66">
        <w:rPr>
          <w:sz w:val="24"/>
          <w:szCs w:val="24"/>
        </w:rPr>
        <w:t>направления</w:t>
      </w:r>
      <w:r w:rsidRPr="008E4F66">
        <w:rPr>
          <w:spacing w:val="-12"/>
          <w:sz w:val="24"/>
          <w:szCs w:val="24"/>
        </w:rPr>
        <w:t xml:space="preserve"> </w:t>
      </w:r>
      <w:r w:rsidRPr="008E4F66">
        <w:rPr>
          <w:sz w:val="24"/>
          <w:szCs w:val="24"/>
        </w:rPr>
        <w:t>жалобы</w:t>
      </w:r>
      <w:r w:rsidRPr="008E4F66">
        <w:rPr>
          <w:spacing w:val="-11"/>
          <w:sz w:val="24"/>
          <w:szCs w:val="24"/>
        </w:rPr>
        <w:t xml:space="preserve"> </w:t>
      </w:r>
      <w:r w:rsidRPr="008E4F66">
        <w:rPr>
          <w:sz w:val="24"/>
          <w:szCs w:val="24"/>
        </w:rPr>
        <w:t>в</w:t>
      </w:r>
      <w:r w:rsidRPr="008E4F66">
        <w:rPr>
          <w:spacing w:val="-14"/>
          <w:sz w:val="24"/>
          <w:szCs w:val="24"/>
        </w:rPr>
        <w:t xml:space="preserve"> </w:t>
      </w:r>
      <w:r w:rsidRPr="008E4F66">
        <w:rPr>
          <w:sz w:val="24"/>
          <w:szCs w:val="24"/>
        </w:rPr>
        <w:t>орган,</w:t>
      </w:r>
      <w:r w:rsidRPr="008E4F66">
        <w:rPr>
          <w:spacing w:val="-13"/>
          <w:sz w:val="24"/>
          <w:szCs w:val="24"/>
        </w:rPr>
        <w:t xml:space="preserve"> </w:t>
      </w:r>
      <w:r w:rsidRPr="008E4F66">
        <w:rPr>
          <w:sz w:val="24"/>
          <w:szCs w:val="24"/>
        </w:rPr>
        <w:t>уполномоченный</w:t>
      </w:r>
      <w:r w:rsidRPr="008E4F66">
        <w:rPr>
          <w:spacing w:val="-13"/>
          <w:sz w:val="24"/>
          <w:szCs w:val="24"/>
        </w:rPr>
        <w:t xml:space="preserve"> </w:t>
      </w:r>
      <w:r w:rsidRPr="008E4F66">
        <w:rPr>
          <w:sz w:val="24"/>
          <w:szCs w:val="24"/>
        </w:rPr>
        <w:t>на</w:t>
      </w:r>
      <w:r w:rsidRPr="008E4F66">
        <w:rPr>
          <w:spacing w:val="-13"/>
          <w:sz w:val="24"/>
          <w:szCs w:val="24"/>
        </w:rPr>
        <w:t xml:space="preserve"> </w:t>
      </w:r>
      <w:r w:rsidRPr="008E4F66">
        <w:rPr>
          <w:sz w:val="24"/>
          <w:szCs w:val="24"/>
        </w:rPr>
        <w:t>предоставление</w:t>
      </w:r>
      <w:r w:rsidRPr="008E4F66">
        <w:rPr>
          <w:spacing w:val="-14"/>
          <w:sz w:val="24"/>
          <w:szCs w:val="24"/>
        </w:rPr>
        <w:t xml:space="preserve"> </w:t>
      </w:r>
      <w:r w:rsidRPr="008E4F66">
        <w:rPr>
          <w:sz w:val="24"/>
          <w:szCs w:val="24"/>
        </w:rPr>
        <w:t>услуги</w:t>
      </w:r>
      <w:r w:rsidRPr="008E4F66">
        <w:rPr>
          <w:spacing w:val="-2"/>
          <w:sz w:val="24"/>
          <w:szCs w:val="24"/>
        </w:rPr>
        <w:t xml:space="preserve"> </w:t>
      </w:r>
      <w:r w:rsidRPr="008E4F66">
        <w:rPr>
          <w:i/>
          <w:sz w:val="24"/>
          <w:szCs w:val="24"/>
        </w:rPr>
        <w:t>(указать</w:t>
      </w:r>
      <w:r w:rsidRPr="008E4F66">
        <w:rPr>
          <w:i/>
          <w:spacing w:val="-68"/>
          <w:sz w:val="24"/>
          <w:szCs w:val="24"/>
        </w:rPr>
        <w:t xml:space="preserve"> </w:t>
      </w:r>
      <w:r w:rsidRPr="008E4F66">
        <w:rPr>
          <w:i/>
          <w:sz w:val="24"/>
          <w:szCs w:val="24"/>
        </w:rPr>
        <w:t>уполномоченный</w:t>
      </w:r>
      <w:r w:rsidRPr="008E4F66">
        <w:rPr>
          <w:i/>
          <w:spacing w:val="-4"/>
          <w:sz w:val="24"/>
          <w:szCs w:val="24"/>
        </w:rPr>
        <w:t xml:space="preserve"> </w:t>
      </w:r>
      <w:r w:rsidRPr="008E4F66">
        <w:rPr>
          <w:i/>
          <w:sz w:val="24"/>
          <w:szCs w:val="24"/>
        </w:rPr>
        <w:t>орган)</w:t>
      </w:r>
      <w:r w:rsidRPr="008E4F66">
        <w:rPr>
          <w:sz w:val="24"/>
          <w:szCs w:val="24"/>
        </w:rPr>
        <w:t>,</w:t>
      </w:r>
      <w:r w:rsidRPr="008E4F66">
        <w:rPr>
          <w:spacing w:val="-1"/>
          <w:sz w:val="24"/>
          <w:szCs w:val="24"/>
        </w:rPr>
        <w:t xml:space="preserve"> </w:t>
      </w:r>
      <w:r w:rsidRPr="008E4F66">
        <w:rPr>
          <w:sz w:val="24"/>
          <w:szCs w:val="24"/>
        </w:rPr>
        <w:t>а также в</w:t>
      </w:r>
      <w:r w:rsidRPr="008E4F66">
        <w:rPr>
          <w:spacing w:val="-2"/>
          <w:sz w:val="24"/>
          <w:szCs w:val="24"/>
        </w:rPr>
        <w:t xml:space="preserve"> </w:t>
      </w:r>
      <w:r w:rsidRPr="008E4F66">
        <w:rPr>
          <w:sz w:val="24"/>
          <w:szCs w:val="24"/>
        </w:rPr>
        <w:t>судебном</w:t>
      </w:r>
      <w:r w:rsidRPr="008E4F66">
        <w:rPr>
          <w:spacing w:val="-3"/>
          <w:sz w:val="24"/>
          <w:szCs w:val="24"/>
        </w:rPr>
        <w:t xml:space="preserve"> </w:t>
      </w:r>
      <w:r w:rsidRPr="008E4F66">
        <w:rPr>
          <w:sz w:val="24"/>
          <w:szCs w:val="24"/>
        </w:rPr>
        <w:t>порядке.</w:t>
      </w:r>
    </w:p>
    <w:p w14:paraId="088ED7B3" w14:textId="77777777" w:rsidR="00D74007" w:rsidRPr="008E4F66" w:rsidRDefault="00D74007" w:rsidP="00D74007">
      <w:pPr>
        <w:pStyle w:val="af3"/>
        <w:ind w:left="0" w:firstLine="0"/>
        <w:rPr>
          <w:sz w:val="24"/>
          <w:szCs w:val="24"/>
        </w:rPr>
      </w:pPr>
    </w:p>
    <w:p w14:paraId="6AF5A0C0" w14:textId="77777777" w:rsidR="00D74007" w:rsidRPr="008E4F66" w:rsidRDefault="00D74007" w:rsidP="00D74007">
      <w:pPr>
        <w:pStyle w:val="af3"/>
        <w:ind w:left="0" w:firstLine="0"/>
        <w:rPr>
          <w:sz w:val="24"/>
          <w:szCs w:val="24"/>
        </w:rPr>
      </w:pPr>
    </w:p>
    <w:p w14:paraId="6C24E4D3" w14:textId="77777777" w:rsidR="00D74007" w:rsidRPr="008E4F66" w:rsidRDefault="00D74007" w:rsidP="00434B33">
      <w:pPr>
        <w:pStyle w:val="af3"/>
        <w:spacing w:before="185" w:after="7"/>
        <w:ind w:left="0" w:firstLine="0"/>
        <w:rPr>
          <w:sz w:val="24"/>
          <w:szCs w:val="24"/>
        </w:rPr>
      </w:pPr>
      <w:r w:rsidRPr="008E4F66">
        <w:rPr>
          <w:sz w:val="24"/>
          <w:szCs w:val="24"/>
        </w:rPr>
        <w:t>Должностное</w:t>
      </w:r>
      <w:r w:rsidRPr="008E4F66">
        <w:rPr>
          <w:spacing w:val="-4"/>
          <w:sz w:val="24"/>
          <w:szCs w:val="24"/>
        </w:rPr>
        <w:t xml:space="preserve"> </w:t>
      </w:r>
      <w:r w:rsidRPr="008E4F66">
        <w:rPr>
          <w:sz w:val="24"/>
          <w:szCs w:val="24"/>
        </w:rPr>
        <w:t>лицо</w:t>
      </w:r>
      <w:r w:rsidRPr="008E4F66">
        <w:rPr>
          <w:spacing w:val="-2"/>
          <w:sz w:val="24"/>
          <w:szCs w:val="24"/>
        </w:rPr>
        <w:t xml:space="preserve"> </w:t>
      </w:r>
      <w:r w:rsidRPr="008E4F66">
        <w:rPr>
          <w:sz w:val="24"/>
          <w:szCs w:val="24"/>
        </w:rPr>
        <w:t>(ФИО)</w:t>
      </w:r>
      <w:r w:rsidR="00BD2727" w:rsidRPr="00BD2727">
        <w:rPr>
          <w:noProof/>
          <w:sz w:val="24"/>
          <w:szCs w:val="24"/>
          <w:lang w:eastAsia="ru-RU"/>
        </w:rPr>
        <w:t xml:space="preserve"> </w:t>
      </w:r>
    </w:p>
    <w:p w14:paraId="5E6B7540" w14:textId="77777777" w:rsidR="00D74007" w:rsidRPr="008E4F66" w:rsidRDefault="00BD2727" w:rsidP="00BD2727">
      <w:pPr>
        <w:pStyle w:val="af3"/>
        <w:spacing w:line="20" w:lineRule="exact"/>
        <w:ind w:left="4395" w:firstLine="0"/>
        <w:rPr>
          <w:sz w:val="24"/>
          <w:szCs w:val="24"/>
        </w:rPr>
      </w:pPr>
      <w:r w:rsidRPr="008E4F66">
        <w:rPr>
          <w:noProof/>
          <w:sz w:val="24"/>
          <w:szCs w:val="24"/>
          <w:lang w:eastAsia="ru-RU"/>
        </w:rPr>
        <mc:AlternateContent>
          <mc:Choice Requires="wpg">
            <w:drawing>
              <wp:inline distT="0" distB="0" distL="0" distR="0" wp14:anchorId="5BD3BA66" wp14:editId="64A2D4BC">
                <wp:extent cx="2735580" cy="6350"/>
                <wp:effectExtent l="0" t="0" r="0" b="317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5" name="Rectangle 3"/>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0DB04F" id="Группа 4"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">
                <v:rect id="Rectangle 3"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5B7E092A" w14:textId="77777777" w:rsidR="00BD2727" w:rsidRPr="000766A0" w:rsidRDefault="00BD2727" w:rsidP="00F304CF">
      <w:pPr>
        <w:spacing w:before="93" w:line="237" w:lineRule="auto"/>
        <w:ind w:left="4253" w:right="373" w:hanging="284"/>
        <w:jc w:val="center"/>
        <w:rPr>
          <w:sz w:val="20"/>
          <w:szCs w:val="20"/>
        </w:rPr>
        <w:sectPr w:rsidR="00BD2727" w:rsidRPr="000766A0" w:rsidSect="00B57B91">
          <w:footerReference w:type="default" r:id="rId28"/>
          <w:pgSz w:w="11906" w:h="16838"/>
          <w:pgMar w:top="1134" w:right="707" w:bottom="993" w:left="1701" w:header="708" w:footer="708" w:gutter="0"/>
          <w:cols w:space="708"/>
          <w:titlePg/>
          <w:docGrid w:linePitch="360"/>
        </w:sectPr>
      </w:pPr>
      <w:r w:rsidRPr="00434B33">
        <w:rPr>
          <w:sz w:val="20"/>
          <w:szCs w:val="20"/>
        </w:rPr>
        <w:t>(подпись должностного лица органа,</w:t>
      </w:r>
      <w:r w:rsidRPr="00434B33">
        <w:rPr>
          <w:spacing w:val="-47"/>
          <w:sz w:val="20"/>
          <w:szCs w:val="20"/>
        </w:rPr>
        <w:t xml:space="preserve"> </w:t>
      </w:r>
      <w:r w:rsidRPr="00434B33">
        <w:rPr>
          <w:sz w:val="20"/>
          <w:szCs w:val="20"/>
        </w:rPr>
        <w:t>осуществляющего</w:t>
      </w:r>
      <w:r>
        <w:rPr>
          <w:sz w:val="20"/>
          <w:szCs w:val="20"/>
        </w:rPr>
        <w:t xml:space="preserve"> </w:t>
      </w:r>
      <w:r w:rsidRPr="00434B33">
        <w:rPr>
          <w:sz w:val="20"/>
          <w:szCs w:val="20"/>
        </w:rPr>
        <w:t xml:space="preserve">предоставление </w:t>
      </w:r>
      <w:r w:rsidR="00F304CF">
        <w:rPr>
          <w:sz w:val="20"/>
          <w:szCs w:val="20"/>
        </w:rPr>
        <w:t>муниципальной</w:t>
      </w:r>
      <w:r w:rsidRPr="00434B33">
        <w:rPr>
          <w:spacing w:val="1"/>
          <w:sz w:val="20"/>
          <w:szCs w:val="20"/>
        </w:rPr>
        <w:t xml:space="preserve"> </w:t>
      </w:r>
      <w:proofErr w:type="spellStart"/>
      <w:r w:rsidR="00F04D2C">
        <w:rPr>
          <w:sz w:val="20"/>
          <w:szCs w:val="20"/>
        </w:rPr>
        <w:t>услуи</w:t>
      </w:r>
      <w:proofErr w:type="spellEnd"/>
    </w:p>
    <w:p w14:paraId="0D328633" w14:textId="77777777" w:rsidR="0095664A" w:rsidRPr="00E265E7" w:rsidRDefault="0095664A" w:rsidP="00F304CF">
      <w:pPr>
        <w:spacing w:after="200" w:line="276" w:lineRule="auto"/>
      </w:pPr>
    </w:p>
    <w:sectPr w:rsidR="0095664A" w:rsidRPr="00E265E7" w:rsidSect="00D74007">
      <w:pgSz w:w="16838" w:h="11906" w:orient="landscape"/>
      <w:pgMar w:top="993" w:right="1134" w:bottom="70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616E" w14:textId="77777777" w:rsidR="001A75D6" w:rsidRDefault="001A75D6" w:rsidP="00A4597B">
      <w:r>
        <w:separator/>
      </w:r>
    </w:p>
  </w:endnote>
  <w:endnote w:type="continuationSeparator" w:id="0">
    <w:p w14:paraId="3CBFF47A" w14:textId="77777777" w:rsidR="001A75D6" w:rsidRDefault="001A75D6" w:rsidP="00A4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229177"/>
      <w:docPartObj>
        <w:docPartGallery w:val="Page Numbers (Bottom of Page)"/>
        <w:docPartUnique/>
      </w:docPartObj>
    </w:sdtPr>
    <w:sdtContent>
      <w:p w14:paraId="2BE21931" w14:textId="77777777" w:rsidR="002A75E2" w:rsidRDefault="002A75E2">
        <w:pPr>
          <w:pStyle w:val="af1"/>
          <w:jc w:val="right"/>
        </w:pPr>
        <w:r>
          <w:fldChar w:fldCharType="begin"/>
        </w:r>
        <w:r>
          <w:instrText>PAGE   \* MERGEFORMAT</w:instrText>
        </w:r>
        <w:r>
          <w:fldChar w:fldCharType="separate"/>
        </w:r>
        <w:r w:rsidR="008A598B">
          <w:rPr>
            <w:noProof/>
          </w:rPr>
          <w:t>2</w:t>
        </w:r>
        <w:r>
          <w:fldChar w:fldCharType="end"/>
        </w:r>
      </w:p>
    </w:sdtContent>
  </w:sdt>
  <w:p w14:paraId="1BED3350" w14:textId="77777777" w:rsidR="002A75E2" w:rsidRDefault="002A75E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0D4FC" w14:textId="77777777" w:rsidR="001A75D6" w:rsidRDefault="001A75D6" w:rsidP="00A4597B">
      <w:r>
        <w:separator/>
      </w:r>
    </w:p>
  </w:footnote>
  <w:footnote w:type="continuationSeparator" w:id="0">
    <w:p w14:paraId="3918E03E" w14:textId="77777777" w:rsidR="001A75D6" w:rsidRDefault="001A75D6" w:rsidP="00A45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778D"/>
    <w:multiLevelType w:val="multilevel"/>
    <w:tmpl w:val="6E702A6A"/>
    <w:lvl w:ilvl="0">
      <w:start w:val="2"/>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 w15:restartNumberingAfterBreak="0">
    <w:nsid w:val="36713A20"/>
    <w:multiLevelType w:val="multilevel"/>
    <w:tmpl w:val="308E234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32503C"/>
    <w:multiLevelType w:val="hybridMultilevel"/>
    <w:tmpl w:val="9738A682"/>
    <w:lvl w:ilvl="0" w:tplc="11646B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E4A4D6F"/>
    <w:multiLevelType w:val="multilevel"/>
    <w:tmpl w:val="C3BA31F2"/>
    <w:lvl w:ilvl="0">
      <w:start w:val="2"/>
      <w:numFmt w:val="decimal"/>
      <w:lvlText w:val="%1."/>
      <w:lvlJc w:val="left"/>
      <w:pPr>
        <w:ind w:left="540" w:hanging="540"/>
      </w:pPr>
      <w:rPr>
        <w:rFonts w:hint="default"/>
      </w:rPr>
    </w:lvl>
    <w:lvl w:ilvl="1">
      <w:start w:val="6"/>
      <w:numFmt w:val="decimal"/>
      <w:lvlText w:val="%1.%2."/>
      <w:lvlJc w:val="left"/>
      <w:pPr>
        <w:ind w:left="1107"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50D41BF"/>
    <w:multiLevelType w:val="multilevel"/>
    <w:tmpl w:val="E5269ED6"/>
    <w:lvl w:ilvl="0">
      <w:start w:val="1"/>
      <w:numFmt w:val="decimal"/>
      <w:lvlText w:val="%1."/>
      <w:lvlJc w:val="left"/>
      <w:pPr>
        <w:ind w:left="1494" w:hanging="360"/>
      </w:pPr>
      <w:rPr>
        <w:rFonts w:hint="default"/>
      </w:rPr>
    </w:lvl>
    <w:lvl w:ilvl="1">
      <w:start w:val="6"/>
      <w:numFmt w:val="decimal"/>
      <w:isLgl/>
      <w:lvlText w:val="%1.%2."/>
      <w:lvlJc w:val="left"/>
      <w:pPr>
        <w:ind w:left="1824" w:hanging="69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5" w15:restartNumberingAfterBreak="0">
    <w:nsid w:val="4F006A42"/>
    <w:multiLevelType w:val="multilevel"/>
    <w:tmpl w:val="4A983AE8"/>
    <w:lvl w:ilvl="0">
      <w:start w:val="2"/>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3F94ACF"/>
    <w:multiLevelType w:val="hybridMultilevel"/>
    <w:tmpl w:val="6F9C3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D73E68"/>
    <w:multiLevelType w:val="hybridMultilevel"/>
    <w:tmpl w:val="C9FEC022"/>
    <w:lvl w:ilvl="0" w:tplc="8ED86BBE">
      <w:start w:val="1"/>
      <w:numFmt w:val="decimal"/>
      <w:lvlText w:val="%1)"/>
      <w:lvlJc w:val="left"/>
      <w:pPr>
        <w:ind w:left="112" w:hanging="709"/>
      </w:pPr>
      <w:rPr>
        <w:rFonts w:ascii="Times New Roman" w:eastAsia="Times New Roman" w:hAnsi="Times New Roman" w:cs="Times New Roman" w:hint="default"/>
        <w:spacing w:val="0"/>
        <w:w w:val="100"/>
        <w:sz w:val="28"/>
        <w:szCs w:val="28"/>
        <w:lang w:val="ru-RU" w:eastAsia="en-US" w:bidi="ar-SA"/>
      </w:rPr>
    </w:lvl>
    <w:lvl w:ilvl="1" w:tplc="F8BABA94">
      <w:numFmt w:val="bullet"/>
      <w:lvlText w:val="-"/>
      <w:lvlJc w:val="left"/>
      <w:pPr>
        <w:ind w:left="112" w:hanging="159"/>
      </w:pPr>
      <w:rPr>
        <w:rFonts w:ascii="Times New Roman" w:eastAsia="Times New Roman" w:hAnsi="Times New Roman" w:cs="Times New Roman" w:hint="default"/>
        <w:w w:val="100"/>
        <w:sz w:val="28"/>
        <w:szCs w:val="28"/>
        <w:lang w:val="ru-RU" w:eastAsia="en-US" w:bidi="ar-SA"/>
      </w:rPr>
    </w:lvl>
    <w:lvl w:ilvl="2" w:tplc="54C21D4E">
      <w:numFmt w:val="bullet"/>
      <w:lvlText w:val="•"/>
      <w:lvlJc w:val="left"/>
      <w:pPr>
        <w:ind w:left="2137" w:hanging="159"/>
      </w:pPr>
      <w:rPr>
        <w:rFonts w:hint="default"/>
        <w:lang w:val="ru-RU" w:eastAsia="en-US" w:bidi="ar-SA"/>
      </w:rPr>
    </w:lvl>
    <w:lvl w:ilvl="3" w:tplc="8AE055B8">
      <w:numFmt w:val="bullet"/>
      <w:lvlText w:val="•"/>
      <w:lvlJc w:val="left"/>
      <w:pPr>
        <w:ind w:left="3145" w:hanging="159"/>
      </w:pPr>
      <w:rPr>
        <w:rFonts w:hint="default"/>
        <w:lang w:val="ru-RU" w:eastAsia="en-US" w:bidi="ar-SA"/>
      </w:rPr>
    </w:lvl>
    <w:lvl w:ilvl="4" w:tplc="E21E469A">
      <w:numFmt w:val="bullet"/>
      <w:lvlText w:val="•"/>
      <w:lvlJc w:val="left"/>
      <w:pPr>
        <w:ind w:left="4154" w:hanging="159"/>
      </w:pPr>
      <w:rPr>
        <w:rFonts w:hint="default"/>
        <w:lang w:val="ru-RU" w:eastAsia="en-US" w:bidi="ar-SA"/>
      </w:rPr>
    </w:lvl>
    <w:lvl w:ilvl="5" w:tplc="05FE2876">
      <w:numFmt w:val="bullet"/>
      <w:lvlText w:val="•"/>
      <w:lvlJc w:val="left"/>
      <w:pPr>
        <w:ind w:left="5162" w:hanging="159"/>
      </w:pPr>
      <w:rPr>
        <w:rFonts w:hint="default"/>
        <w:lang w:val="ru-RU" w:eastAsia="en-US" w:bidi="ar-SA"/>
      </w:rPr>
    </w:lvl>
    <w:lvl w:ilvl="6" w:tplc="91446D86">
      <w:numFmt w:val="bullet"/>
      <w:lvlText w:val="•"/>
      <w:lvlJc w:val="left"/>
      <w:pPr>
        <w:ind w:left="6171" w:hanging="159"/>
      </w:pPr>
      <w:rPr>
        <w:rFonts w:hint="default"/>
        <w:lang w:val="ru-RU" w:eastAsia="en-US" w:bidi="ar-SA"/>
      </w:rPr>
    </w:lvl>
    <w:lvl w:ilvl="7" w:tplc="2D70AE24">
      <w:numFmt w:val="bullet"/>
      <w:lvlText w:val="•"/>
      <w:lvlJc w:val="left"/>
      <w:pPr>
        <w:ind w:left="7179" w:hanging="159"/>
      </w:pPr>
      <w:rPr>
        <w:rFonts w:hint="default"/>
        <w:lang w:val="ru-RU" w:eastAsia="en-US" w:bidi="ar-SA"/>
      </w:rPr>
    </w:lvl>
    <w:lvl w:ilvl="8" w:tplc="2672414A">
      <w:numFmt w:val="bullet"/>
      <w:lvlText w:val="•"/>
      <w:lvlJc w:val="left"/>
      <w:pPr>
        <w:ind w:left="8188" w:hanging="159"/>
      </w:pPr>
      <w:rPr>
        <w:rFonts w:hint="default"/>
        <w:lang w:val="ru-RU" w:eastAsia="en-US" w:bidi="ar-SA"/>
      </w:rPr>
    </w:lvl>
  </w:abstractNum>
  <w:abstractNum w:abstractNumId="8" w15:restartNumberingAfterBreak="0">
    <w:nsid w:val="74DB5324"/>
    <w:multiLevelType w:val="hybridMultilevel"/>
    <w:tmpl w:val="9CD632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2F3E65"/>
    <w:multiLevelType w:val="hybridMultilevel"/>
    <w:tmpl w:val="E918E5F0"/>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16cid:durableId="563226922">
    <w:abstractNumId w:val="2"/>
  </w:num>
  <w:num w:numId="2" w16cid:durableId="989822296">
    <w:abstractNumId w:val="8"/>
  </w:num>
  <w:num w:numId="3" w16cid:durableId="617223104">
    <w:abstractNumId w:val="4"/>
  </w:num>
  <w:num w:numId="4" w16cid:durableId="1534339486">
    <w:abstractNumId w:val="9"/>
  </w:num>
  <w:num w:numId="5" w16cid:durableId="1790463989">
    <w:abstractNumId w:val="6"/>
  </w:num>
  <w:num w:numId="6" w16cid:durableId="1744333442">
    <w:abstractNumId w:val="7"/>
  </w:num>
  <w:num w:numId="7" w16cid:durableId="1765808183">
    <w:abstractNumId w:val="4"/>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1287203">
    <w:abstractNumId w:val="5"/>
  </w:num>
  <w:num w:numId="9" w16cid:durableId="735274985">
    <w:abstractNumId w:val="0"/>
  </w:num>
  <w:num w:numId="10" w16cid:durableId="1425104514">
    <w:abstractNumId w:val="1"/>
  </w:num>
  <w:num w:numId="11" w16cid:durableId="1953054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65"/>
    <w:rsid w:val="000314CC"/>
    <w:rsid w:val="0004413F"/>
    <w:rsid w:val="00047F29"/>
    <w:rsid w:val="00050ED7"/>
    <w:rsid w:val="000537D7"/>
    <w:rsid w:val="000656C8"/>
    <w:rsid w:val="000766A0"/>
    <w:rsid w:val="0008285E"/>
    <w:rsid w:val="00084CDD"/>
    <w:rsid w:val="000D3A4A"/>
    <w:rsid w:val="000E16E5"/>
    <w:rsid w:val="000E48F0"/>
    <w:rsid w:val="00101055"/>
    <w:rsid w:val="00107DD0"/>
    <w:rsid w:val="00111F6B"/>
    <w:rsid w:val="00123689"/>
    <w:rsid w:val="00141DA3"/>
    <w:rsid w:val="00191F69"/>
    <w:rsid w:val="001973C3"/>
    <w:rsid w:val="001A75D6"/>
    <w:rsid w:val="001B04DF"/>
    <w:rsid w:val="001B11DF"/>
    <w:rsid w:val="001B4551"/>
    <w:rsid w:val="001D07AB"/>
    <w:rsid w:val="001D7E4C"/>
    <w:rsid w:val="001E5632"/>
    <w:rsid w:val="00224936"/>
    <w:rsid w:val="00252AF5"/>
    <w:rsid w:val="00252DD4"/>
    <w:rsid w:val="00253E71"/>
    <w:rsid w:val="002606DF"/>
    <w:rsid w:val="002741E2"/>
    <w:rsid w:val="00281C25"/>
    <w:rsid w:val="00294544"/>
    <w:rsid w:val="002945C2"/>
    <w:rsid w:val="002A75E2"/>
    <w:rsid w:val="002B5FBC"/>
    <w:rsid w:val="002D2136"/>
    <w:rsid w:val="002D2D6F"/>
    <w:rsid w:val="00314600"/>
    <w:rsid w:val="003250B2"/>
    <w:rsid w:val="00342236"/>
    <w:rsid w:val="0037310D"/>
    <w:rsid w:val="003737F6"/>
    <w:rsid w:val="0038405D"/>
    <w:rsid w:val="00391987"/>
    <w:rsid w:val="00391F4D"/>
    <w:rsid w:val="003A2153"/>
    <w:rsid w:val="003B0B79"/>
    <w:rsid w:val="003B6902"/>
    <w:rsid w:val="003B7639"/>
    <w:rsid w:val="003C02F0"/>
    <w:rsid w:val="003D6626"/>
    <w:rsid w:val="003D7C38"/>
    <w:rsid w:val="003F39D1"/>
    <w:rsid w:val="004012FE"/>
    <w:rsid w:val="0040314B"/>
    <w:rsid w:val="0040700C"/>
    <w:rsid w:val="0041291E"/>
    <w:rsid w:val="0042166D"/>
    <w:rsid w:val="00433917"/>
    <w:rsid w:val="0043452E"/>
    <w:rsid w:val="00434B33"/>
    <w:rsid w:val="0044112C"/>
    <w:rsid w:val="004A373B"/>
    <w:rsid w:val="004B64E4"/>
    <w:rsid w:val="004C1993"/>
    <w:rsid w:val="004F0FCD"/>
    <w:rsid w:val="00525D8D"/>
    <w:rsid w:val="0053015D"/>
    <w:rsid w:val="005505B9"/>
    <w:rsid w:val="00557330"/>
    <w:rsid w:val="005619D1"/>
    <w:rsid w:val="00567B0C"/>
    <w:rsid w:val="00575E9F"/>
    <w:rsid w:val="00593C1E"/>
    <w:rsid w:val="00594C42"/>
    <w:rsid w:val="00596F0F"/>
    <w:rsid w:val="005B05DA"/>
    <w:rsid w:val="005E43B1"/>
    <w:rsid w:val="005F553F"/>
    <w:rsid w:val="00606FD7"/>
    <w:rsid w:val="00635A4B"/>
    <w:rsid w:val="00647F5C"/>
    <w:rsid w:val="006A4975"/>
    <w:rsid w:val="006B1E08"/>
    <w:rsid w:val="006B7D22"/>
    <w:rsid w:val="006D1403"/>
    <w:rsid w:val="006D63A4"/>
    <w:rsid w:val="0071384E"/>
    <w:rsid w:val="007141DB"/>
    <w:rsid w:val="00757540"/>
    <w:rsid w:val="00765200"/>
    <w:rsid w:val="0078216D"/>
    <w:rsid w:val="00816507"/>
    <w:rsid w:val="008307EC"/>
    <w:rsid w:val="008332E3"/>
    <w:rsid w:val="008352D5"/>
    <w:rsid w:val="00837163"/>
    <w:rsid w:val="008468DA"/>
    <w:rsid w:val="00847016"/>
    <w:rsid w:val="008511B5"/>
    <w:rsid w:val="008555C0"/>
    <w:rsid w:val="00860E51"/>
    <w:rsid w:val="0086581D"/>
    <w:rsid w:val="008661F8"/>
    <w:rsid w:val="00880EAF"/>
    <w:rsid w:val="00890B8D"/>
    <w:rsid w:val="008A598B"/>
    <w:rsid w:val="008E4F66"/>
    <w:rsid w:val="009039D5"/>
    <w:rsid w:val="00906297"/>
    <w:rsid w:val="0090780D"/>
    <w:rsid w:val="0092498B"/>
    <w:rsid w:val="00931D93"/>
    <w:rsid w:val="0093414B"/>
    <w:rsid w:val="00947299"/>
    <w:rsid w:val="0095664A"/>
    <w:rsid w:val="009661BC"/>
    <w:rsid w:val="00983A44"/>
    <w:rsid w:val="00991072"/>
    <w:rsid w:val="009A5E33"/>
    <w:rsid w:val="009B458C"/>
    <w:rsid w:val="009C134E"/>
    <w:rsid w:val="009C1E76"/>
    <w:rsid w:val="009E5E5E"/>
    <w:rsid w:val="009F095C"/>
    <w:rsid w:val="009F61C4"/>
    <w:rsid w:val="00A1785C"/>
    <w:rsid w:val="00A27050"/>
    <w:rsid w:val="00A4597B"/>
    <w:rsid w:val="00A47E1B"/>
    <w:rsid w:val="00A7043C"/>
    <w:rsid w:val="00A75C4E"/>
    <w:rsid w:val="00A84299"/>
    <w:rsid w:val="00AF323F"/>
    <w:rsid w:val="00B02D15"/>
    <w:rsid w:val="00B10618"/>
    <w:rsid w:val="00B2184C"/>
    <w:rsid w:val="00B23335"/>
    <w:rsid w:val="00B2473F"/>
    <w:rsid w:val="00B56C55"/>
    <w:rsid w:val="00B57786"/>
    <w:rsid w:val="00B57B91"/>
    <w:rsid w:val="00B80FDC"/>
    <w:rsid w:val="00B94DFB"/>
    <w:rsid w:val="00BA47F9"/>
    <w:rsid w:val="00BB395B"/>
    <w:rsid w:val="00BB3F07"/>
    <w:rsid w:val="00BD2727"/>
    <w:rsid w:val="00BF783D"/>
    <w:rsid w:val="00C003C6"/>
    <w:rsid w:val="00C16607"/>
    <w:rsid w:val="00C23A98"/>
    <w:rsid w:val="00C55234"/>
    <w:rsid w:val="00C619CA"/>
    <w:rsid w:val="00C62397"/>
    <w:rsid w:val="00C83732"/>
    <w:rsid w:val="00C92A6D"/>
    <w:rsid w:val="00C97DA8"/>
    <w:rsid w:val="00CA4096"/>
    <w:rsid w:val="00CB0749"/>
    <w:rsid w:val="00CB6250"/>
    <w:rsid w:val="00CB64C3"/>
    <w:rsid w:val="00CD7FFB"/>
    <w:rsid w:val="00CF1EB8"/>
    <w:rsid w:val="00D41757"/>
    <w:rsid w:val="00D46AA1"/>
    <w:rsid w:val="00D71D4F"/>
    <w:rsid w:val="00D74007"/>
    <w:rsid w:val="00DA37E3"/>
    <w:rsid w:val="00DA4A30"/>
    <w:rsid w:val="00DC55F0"/>
    <w:rsid w:val="00DE2B70"/>
    <w:rsid w:val="00DF0B9D"/>
    <w:rsid w:val="00E245E1"/>
    <w:rsid w:val="00E265E7"/>
    <w:rsid w:val="00E27719"/>
    <w:rsid w:val="00E30A2F"/>
    <w:rsid w:val="00E51A78"/>
    <w:rsid w:val="00E702B7"/>
    <w:rsid w:val="00E70C86"/>
    <w:rsid w:val="00E8200D"/>
    <w:rsid w:val="00E93F1F"/>
    <w:rsid w:val="00E97C77"/>
    <w:rsid w:val="00EA258E"/>
    <w:rsid w:val="00EB0A2F"/>
    <w:rsid w:val="00EB0F21"/>
    <w:rsid w:val="00EB3DB6"/>
    <w:rsid w:val="00EC1E8F"/>
    <w:rsid w:val="00EC1FB5"/>
    <w:rsid w:val="00EC63B7"/>
    <w:rsid w:val="00ED5465"/>
    <w:rsid w:val="00EE12D3"/>
    <w:rsid w:val="00EE2868"/>
    <w:rsid w:val="00F04D2C"/>
    <w:rsid w:val="00F1615F"/>
    <w:rsid w:val="00F304CF"/>
    <w:rsid w:val="00FA6AF5"/>
    <w:rsid w:val="00FB2621"/>
    <w:rsid w:val="00FB75A5"/>
    <w:rsid w:val="00FF0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C942"/>
  <w15:docId w15:val="{9FF73E0B-EE45-41B3-AF7B-9BBCD79A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4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664A"/>
    <w:pPr>
      <w:keepNext/>
      <w:spacing w:line="360" w:lineRule="auto"/>
      <w:jc w:val="center"/>
      <w:outlineLvl w:val="0"/>
    </w:pPr>
    <w:rPr>
      <w:b/>
      <w:sz w:val="22"/>
      <w:szCs w:val="20"/>
    </w:rPr>
  </w:style>
  <w:style w:type="paragraph" w:styleId="3">
    <w:name w:val="heading 3"/>
    <w:basedOn w:val="a"/>
    <w:next w:val="a"/>
    <w:link w:val="30"/>
    <w:uiPriority w:val="9"/>
    <w:semiHidden/>
    <w:unhideWhenUsed/>
    <w:qFormat/>
    <w:rsid w:val="00EB0A2F"/>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EB0A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D54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D54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546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1"/>
    <w:qFormat/>
    <w:rsid w:val="00ED5465"/>
    <w:pPr>
      <w:ind w:left="720"/>
      <w:contextualSpacing/>
    </w:pPr>
  </w:style>
  <w:style w:type="table" w:styleId="a4">
    <w:name w:val="Table Grid"/>
    <w:basedOn w:val="a1"/>
    <w:uiPriority w:val="99"/>
    <w:rsid w:val="00ED54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ED5465"/>
    <w:rPr>
      <w:rFonts w:ascii="Calibri" w:eastAsia="Times New Roman" w:hAnsi="Calibri" w:cs="Calibri"/>
      <w:szCs w:val="20"/>
      <w:lang w:eastAsia="ru-RU"/>
    </w:rPr>
  </w:style>
  <w:style w:type="paragraph" w:customStyle="1" w:styleId="ConsPlusNonformat">
    <w:name w:val="ConsPlusNonformat"/>
    <w:rsid w:val="00ED54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ED5465"/>
    <w:rPr>
      <w:rFonts w:ascii="Tahoma" w:hAnsi="Tahoma" w:cs="Tahoma"/>
      <w:sz w:val="16"/>
      <w:szCs w:val="16"/>
    </w:rPr>
  </w:style>
  <w:style w:type="character" w:customStyle="1" w:styleId="a6">
    <w:name w:val="Текст выноски Знак"/>
    <w:basedOn w:val="a0"/>
    <w:link w:val="a5"/>
    <w:uiPriority w:val="99"/>
    <w:semiHidden/>
    <w:rsid w:val="00ED5465"/>
    <w:rPr>
      <w:rFonts w:ascii="Tahoma" w:eastAsia="Times New Roman" w:hAnsi="Tahoma" w:cs="Tahoma"/>
      <w:sz w:val="16"/>
      <w:szCs w:val="16"/>
      <w:lang w:eastAsia="ru-RU"/>
    </w:rPr>
  </w:style>
  <w:style w:type="character" w:styleId="a7">
    <w:name w:val="annotation reference"/>
    <w:basedOn w:val="a0"/>
    <w:uiPriority w:val="99"/>
    <w:semiHidden/>
    <w:unhideWhenUsed/>
    <w:rsid w:val="001D07AB"/>
    <w:rPr>
      <w:sz w:val="16"/>
      <w:szCs w:val="16"/>
    </w:rPr>
  </w:style>
  <w:style w:type="paragraph" w:styleId="a8">
    <w:name w:val="annotation text"/>
    <w:basedOn w:val="a"/>
    <w:link w:val="a9"/>
    <w:uiPriority w:val="99"/>
    <w:semiHidden/>
    <w:unhideWhenUsed/>
    <w:rsid w:val="001D07AB"/>
    <w:rPr>
      <w:sz w:val="20"/>
      <w:szCs w:val="20"/>
    </w:rPr>
  </w:style>
  <w:style w:type="character" w:customStyle="1" w:styleId="a9">
    <w:name w:val="Текст примечания Знак"/>
    <w:basedOn w:val="a0"/>
    <w:link w:val="a8"/>
    <w:uiPriority w:val="99"/>
    <w:semiHidden/>
    <w:rsid w:val="001D07AB"/>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1D07AB"/>
    <w:rPr>
      <w:b/>
      <w:bCs/>
    </w:rPr>
  </w:style>
  <w:style w:type="character" w:customStyle="1" w:styleId="ab">
    <w:name w:val="Тема примечания Знак"/>
    <w:basedOn w:val="a9"/>
    <w:link w:val="aa"/>
    <w:uiPriority w:val="99"/>
    <w:semiHidden/>
    <w:rsid w:val="001D07AB"/>
    <w:rPr>
      <w:rFonts w:ascii="Times New Roman" w:eastAsia="Times New Roman" w:hAnsi="Times New Roman" w:cs="Times New Roman"/>
      <w:b/>
      <w:bCs/>
      <w:sz w:val="20"/>
      <w:szCs w:val="20"/>
      <w:lang w:eastAsia="ru-RU"/>
    </w:rPr>
  </w:style>
  <w:style w:type="character" w:styleId="ac">
    <w:name w:val="Hyperlink"/>
    <w:unhideWhenUsed/>
    <w:rsid w:val="00A75C4E"/>
    <w:rPr>
      <w:color w:val="0000FF"/>
      <w:u w:val="single"/>
    </w:rPr>
  </w:style>
  <w:style w:type="character" w:customStyle="1" w:styleId="10">
    <w:name w:val="Заголовок 1 Знак"/>
    <w:basedOn w:val="a0"/>
    <w:link w:val="1"/>
    <w:rsid w:val="0095664A"/>
    <w:rPr>
      <w:rFonts w:ascii="Times New Roman" w:eastAsia="Times New Roman" w:hAnsi="Times New Roman" w:cs="Times New Roman"/>
      <w:b/>
      <w:szCs w:val="20"/>
      <w:lang w:eastAsia="ru-RU"/>
    </w:rPr>
  </w:style>
  <w:style w:type="character" w:customStyle="1" w:styleId="30">
    <w:name w:val="Заголовок 3 Знак"/>
    <w:basedOn w:val="a0"/>
    <w:link w:val="3"/>
    <w:uiPriority w:val="9"/>
    <w:semiHidden/>
    <w:rsid w:val="00EB0A2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EB0A2F"/>
    <w:rPr>
      <w:rFonts w:asciiTheme="majorHAnsi" w:eastAsiaTheme="majorEastAsia" w:hAnsiTheme="majorHAnsi" w:cstheme="majorBidi"/>
      <w:i/>
      <w:iCs/>
      <w:color w:val="365F91" w:themeColor="accent1" w:themeShade="BF"/>
      <w:sz w:val="24"/>
      <w:szCs w:val="24"/>
      <w:lang w:eastAsia="ru-RU"/>
    </w:rPr>
  </w:style>
  <w:style w:type="paragraph" w:styleId="ad">
    <w:name w:val="Subtitle"/>
    <w:basedOn w:val="a"/>
    <w:link w:val="ae"/>
    <w:qFormat/>
    <w:rsid w:val="00EB0A2F"/>
    <w:pPr>
      <w:spacing w:line="360" w:lineRule="auto"/>
      <w:jc w:val="center"/>
    </w:pPr>
    <w:rPr>
      <w:b/>
      <w:sz w:val="26"/>
      <w:szCs w:val="20"/>
    </w:rPr>
  </w:style>
  <w:style w:type="character" w:customStyle="1" w:styleId="ae">
    <w:name w:val="Подзаголовок Знак"/>
    <w:basedOn w:val="a0"/>
    <w:link w:val="ad"/>
    <w:rsid w:val="00EB0A2F"/>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A4597B"/>
    <w:pPr>
      <w:tabs>
        <w:tab w:val="center" w:pos="4677"/>
        <w:tab w:val="right" w:pos="9355"/>
      </w:tabs>
    </w:pPr>
  </w:style>
  <w:style w:type="character" w:customStyle="1" w:styleId="af0">
    <w:name w:val="Верхний колонтитул Знак"/>
    <w:basedOn w:val="a0"/>
    <w:link w:val="af"/>
    <w:uiPriority w:val="99"/>
    <w:rsid w:val="00A4597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4597B"/>
    <w:pPr>
      <w:tabs>
        <w:tab w:val="center" w:pos="4677"/>
        <w:tab w:val="right" w:pos="9355"/>
      </w:tabs>
    </w:pPr>
  </w:style>
  <w:style w:type="character" w:customStyle="1" w:styleId="af2">
    <w:name w:val="Нижний колонтитул Знак"/>
    <w:basedOn w:val="a0"/>
    <w:link w:val="af1"/>
    <w:uiPriority w:val="99"/>
    <w:rsid w:val="00A4597B"/>
    <w:rPr>
      <w:rFonts w:ascii="Times New Roman" w:eastAsia="Times New Roman" w:hAnsi="Times New Roman" w:cs="Times New Roman"/>
      <w:sz w:val="24"/>
      <w:szCs w:val="24"/>
      <w:lang w:eastAsia="ru-RU"/>
    </w:rPr>
  </w:style>
  <w:style w:type="paragraph" w:styleId="af3">
    <w:name w:val="Body Text"/>
    <w:basedOn w:val="a"/>
    <w:link w:val="af4"/>
    <w:uiPriority w:val="1"/>
    <w:qFormat/>
    <w:rsid w:val="001E5632"/>
    <w:pPr>
      <w:widowControl w:val="0"/>
      <w:autoSpaceDE w:val="0"/>
      <w:autoSpaceDN w:val="0"/>
      <w:ind w:left="112" w:firstLine="708"/>
    </w:pPr>
    <w:rPr>
      <w:sz w:val="28"/>
      <w:szCs w:val="28"/>
      <w:lang w:eastAsia="en-US"/>
    </w:rPr>
  </w:style>
  <w:style w:type="character" w:customStyle="1" w:styleId="af4">
    <w:name w:val="Основной текст Знак"/>
    <w:basedOn w:val="a0"/>
    <w:link w:val="af3"/>
    <w:uiPriority w:val="1"/>
    <w:rsid w:val="001E5632"/>
    <w:rPr>
      <w:rFonts w:ascii="Times New Roman" w:eastAsia="Times New Roman" w:hAnsi="Times New Roman" w:cs="Times New Roman"/>
      <w:sz w:val="28"/>
      <w:szCs w:val="28"/>
    </w:rPr>
  </w:style>
  <w:style w:type="character" w:styleId="af5">
    <w:name w:val="Unresolved Mention"/>
    <w:basedOn w:val="a0"/>
    <w:uiPriority w:val="99"/>
    <w:semiHidden/>
    <w:unhideWhenUsed/>
    <w:rsid w:val="00906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3265">
      <w:bodyDiv w:val="1"/>
      <w:marLeft w:val="0"/>
      <w:marRight w:val="0"/>
      <w:marTop w:val="0"/>
      <w:marBottom w:val="0"/>
      <w:divBdr>
        <w:top w:val="none" w:sz="0" w:space="0" w:color="auto"/>
        <w:left w:val="none" w:sz="0" w:space="0" w:color="auto"/>
        <w:bottom w:val="none" w:sz="0" w:space="0" w:color="auto"/>
        <w:right w:val="none" w:sz="0" w:space="0" w:color="auto"/>
      </w:divBdr>
    </w:div>
    <w:div w:id="259147918">
      <w:bodyDiv w:val="1"/>
      <w:marLeft w:val="0"/>
      <w:marRight w:val="0"/>
      <w:marTop w:val="0"/>
      <w:marBottom w:val="0"/>
      <w:divBdr>
        <w:top w:val="none" w:sz="0" w:space="0" w:color="auto"/>
        <w:left w:val="none" w:sz="0" w:space="0" w:color="auto"/>
        <w:bottom w:val="none" w:sz="0" w:space="0" w:color="auto"/>
        <w:right w:val="none" w:sz="0" w:space="0" w:color="auto"/>
      </w:divBdr>
    </w:div>
    <w:div w:id="301352711">
      <w:bodyDiv w:val="1"/>
      <w:marLeft w:val="0"/>
      <w:marRight w:val="0"/>
      <w:marTop w:val="0"/>
      <w:marBottom w:val="0"/>
      <w:divBdr>
        <w:top w:val="none" w:sz="0" w:space="0" w:color="auto"/>
        <w:left w:val="none" w:sz="0" w:space="0" w:color="auto"/>
        <w:bottom w:val="none" w:sz="0" w:space="0" w:color="auto"/>
        <w:right w:val="none" w:sz="0" w:space="0" w:color="auto"/>
      </w:divBdr>
    </w:div>
    <w:div w:id="320233380">
      <w:bodyDiv w:val="1"/>
      <w:marLeft w:val="0"/>
      <w:marRight w:val="0"/>
      <w:marTop w:val="0"/>
      <w:marBottom w:val="0"/>
      <w:divBdr>
        <w:top w:val="none" w:sz="0" w:space="0" w:color="auto"/>
        <w:left w:val="none" w:sz="0" w:space="0" w:color="auto"/>
        <w:bottom w:val="none" w:sz="0" w:space="0" w:color="auto"/>
        <w:right w:val="none" w:sz="0" w:space="0" w:color="auto"/>
      </w:divBdr>
    </w:div>
    <w:div w:id="333652877">
      <w:bodyDiv w:val="1"/>
      <w:marLeft w:val="0"/>
      <w:marRight w:val="0"/>
      <w:marTop w:val="0"/>
      <w:marBottom w:val="0"/>
      <w:divBdr>
        <w:top w:val="none" w:sz="0" w:space="0" w:color="auto"/>
        <w:left w:val="none" w:sz="0" w:space="0" w:color="auto"/>
        <w:bottom w:val="none" w:sz="0" w:space="0" w:color="auto"/>
        <w:right w:val="none" w:sz="0" w:space="0" w:color="auto"/>
      </w:divBdr>
    </w:div>
    <w:div w:id="340278225">
      <w:bodyDiv w:val="1"/>
      <w:marLeft w:val="0"/>
      <w:marRight w:val="0"/>
      <w:marTop w:val="0"/>
      <w:marBottom w:val="0"/>
      <w:divBdr>
        <w:top w:val="none" w:sz="0" w:space="0" w:color="auto"/>
        <w:left w:val="none" w:sz="0" w:space="0" w:color="auto"/>
        <w:bottom w:val="none" w:sz="0" w:space="0" w:color="auto"/>
        <w:right w:val="none" w:sz="0" w:space="0" w:color="auto"/>
      </w:divBdr>
    </w:div>
    <w:div w:id="456873928">
      <w:bodyDiv w:val="1"/>
      <w:marLeft w:val="0"/>
      <w:marRight w:val="0"/>
      <w:marTop w:val="0"/>
      <w:marBottom w:val="0"/>
      <w:divBdr>
        <w:top w:val="none" w:sz="0" w:space="0" w:color="auto"/>
        <w:left w:val="none" w:sz="0" w:space="0" w:color="auto"/>
        <w:bottom w:val="none" w:sz="0" w:space="0" w:color="auto"/>
        <w:right w:val="none" w:sz="0" w:space="0" w:color="auto"/>
      </w:divBdr>
    </w:div>
    <w:div w:id="604969919">
      <w:bodyDiv w:val="1"/>
      <w:marLeft w:val="0"/>
      <w:marRight w:val="0"/>
      <w:marTop w:val="0"/>
      <w:marBottom w:val="0"/>
      <w:divBdr>
        <w:top w:val="none" w:sz="0" w:space="0" w:color="auto"/>
        <w:left w:val="none" w:sz="0" w:space="0" w:color="auto"/>
        <w:bottom w:val="none" w:sz="0" w:space="0" w:color="auto"/>
        <w:right w:val="none" w:sz="0" w:space="0" w:color="auto"/>
      </w:divBdr>
    </w:div>
    <w:div w:id="717125433">
      <w:bodyDiv w:val="1"/>
      <w:marLeft w:val="0"/>
      <w:marRight w:val="0"/>
      <w:marTop w:val="0"/>
      <w:marBottom w:val="0"/>
      <w:divBdr>
        <w:top w:val="none" w:sz="0" w:space="0" w:color="auto"/>
        <w:left w:val="none" w:sz="0" w:space="0" w:color="auto"/>
        <w:bottom w:val="none" w:sz="0" w:space="0" w:color="auto"/>
        <w:right w:val="none" w:sz="0" w:space="0" w:color="auto"/>
      </w:divBdr>
    </w:div>
    <w:div w:id="1056587060">
      <w:bodyDiv w:val="1"/>
      <w:marLeft w:val="0"/>
      <w:marRight w:val="0"/>
      <w:marTop w:val="0"/>
      <w:marBottom w:val="0"/>
      <w:divBdr>
        <w:top w:val="none" w:sz="0" w:space="0" w:color="auto"/>
        <w:left w:val="none" w:sz="0" w:space="0" w:color="auto"/>
        <w:bottom w:val="none" w:sz="0" w:space="0" w:color="auto"/>
        <w:right w:val="none" w:sz="0" w:space="0" w:color="auto"/>
      </w:divBdr>
    </w:div>
    <w:div w:id="1226840024">
      <w:bodyDiv w:val="1"/>
      <w:marLeft w:val="0"/>
      <w:marRight w:val="0"/>
      <w:marTop w:val="0"/>
      <w:marBottom w:val="0"/>
      <w:divBdr>
        <w:top w:val="none" w:sz="0" w:space="0" w:color="auto"/>
        <w:left w:val="none" w:sz="0" w:space="0" w:color="auto"/>
        <w:bottom w:val="none" w:sz="0" w:space="0" w:color="auto"/>
        <w:right w:val="none" w:sz="0" w:space="0" w:color="auto"/>
      </w:divBdr>
    </w:div>
    <w:div w:id="1368796230">
      <w:bodyDiv w:val="1"/>
      <w:marLeft w:val="0"/>
      <w:marRight w:val="0"/>
      <w:marTop w:val="0"/>
      <w:marBottom w:val="0"/>
      <w:divBdr>
        <w:top w:val="none" w:sz="0" w:space="0" w:color="auto"/>
        <w:left w:val="none" w:sz="0" w:space="0" w:color="auto"/>
        <w:bottom w:val="none" w:sz="0" w:space="0" w:color="auto"/>
        <w:right w:val="none" w:sz="0" w:space="0" w:color="auto"/>
      </w:divBdr>
    </w:div>
    <w:div w:id="1457680757">
      <w:bodyDiv w:val="1"/>
      <w:marLeft w:val="0"/>
      <w:marRight w:val="0"/>
      <w:marTop w:val="0"/>
      <w:marBottom w:val="0"/>
      <w:divBdr>
        <w:top w:val="none" w:sz="0" w:space="0" w:color="auto"/>
        <w:left w:val="none" w:sz="0" w:space="0" w:color="auto"/>
        <w:bottom w:val="none" w:sz="0" w:space="0" w:color="auto"/>
        <w:right w:val="none" w:sz="0" w:space="0" w:color="auto"/>
      </w:divBdr>
    </w:div>
    <w:div w:id="1602494360">
      <w:bodyDiv w:val="1"/>
      <w:marLeft w:val="0"/>
      <w:marRight w:val="0"/>
      <w:marTop w:val="0"/>
      <w:marBottom w:val="0"/>
      <w:divBdr>
        <w:top w:val="none" w:sz="0" w:space="0" w:color="auto"/>
        <w:left w:val="none" w:sz="0" w:space="0" w:color="auto"/>
        <w:bottom w:val="none" w:sz="0" w:space="0" w:color="auto"/>
        <w:right w:val="none" w:sz="0" w:space="0" w:color="auto"/>
      </w:divBdr>
    </w:div>
    <w:div w:id="1686981134">
      <w:bodyDiv w:val="1"/>
      <w:marLeft w:val="0"/>
      <w:marRight w:val="0"/>
      <w:marTop w:val="0"/>
      <w:marBottom w:val="0"/>
      <w:divBdr>
        <w:top w:val="none" w:sz="0" w:space="0" w:color="auto"/>
        <w:left w:val="none" w:sz="0" w:space="0" w:color="auto"/>
        <w:bottom w:val="none" w:sz="0" w:space="0" w:color="auto"/>
        <w:right w:val="none" w:sz="0" w:space="0" w:color="auto"/>
      </w:divBdr>
    </w:div>
    <w:div w:id="1870488871">
      <w:bodyDiv w:val="1"/>
      <w:marLeft w:val="0"/>
      <w:marRight w:val="0"/>
      <w:marTop w:val="0"/>
      <w:marBottom w:val="0"/>
      <w:divBdr>
        <w:top w:val="none" w:sz="0" w:space="0" w:color="auto"/>
        <w:left w:val="none" w:sz="0" w:space="0" w:color="auto"/>
        <w:bottom w:val="none" w:sz="0" w:space="0" w:color="auto"/>
        <w:right w:val="none" w:sz="0" w:space="0" w:color="auto"/>
      </w:divBdr>
    </w:div>
    <w:div w:id="20997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2F61E74393217C2573DCF5504EACD373A7D66D3CF743A4596A2259AE86FE2A8CA36C09FE240A47B0C1845765ANCD8G" TargetMode="External"/><Relationship Id="rId18" Type="http://schemas.openxmlformats.org/officeDocument/2006/relationships/hyperlink" Target="consultantplus://offline/ref=C769352011E155B2A811E8B1D1F475B009D1E0F7141E1DA247064E61A5A1568D17F7A586C3DC60E1BC502F3B98D7D9CC653271832F8EB301ZCaCA" TargetMode="External"/><Relationship Id="rId26" Type="http://schemas.openxmlformats.org/officeDocument/2006/relationships/hyperlink" Target="https://login.consultant.ru/link/?req=doc&amp;base=RLAW210&amp;n=128726&amp;date=28.07.2023&amp;dst=100008&amp;field=134" TargetMode="External"/><Relationship Id="rId3" Type="http://schemas.openxmlformats.org/officeDocument/2006/relationships/styles" Target="styles.xml"/><Relationship Id="rId21" Type="http://schemas.openxmlformats.org/officeDocument/2006/relationships/hyperlink" Target="consultantplus://offline/ref=4C4C8928CF3171A1AADDC084890A57A0CF102084CA23C0794EB12B219C5603B058852FA457EB306FC65ABC74EF4511F0F26EF4ED57ED48881AC71B43v4HEA" TargetMode="External"/><Relationship Id="rId7" Type="http://schemas.openxmlformats.org/officeDocument/2006/relationships/endnotes" Target="endnotes.xml"/><Relationship Id="rId12" Type="http://schemas.openxmlformats.org/officeDocument/2006/relationships/hyperlink" Target="http://pravo.gov.ru" TargetMode="External"/><Relationship Id="rId17" Type="http://schemas.openxmlformats.org/officeDocument/2006/relationships/hyperlink" Target="consultantplus://offline/ref=C769352011E155B2A811E8B1D1F475B009D1E0F7141E1DA247064E61A5A1568D17F7A586C3DC63E1B8502F3B98D7D9CC653271832F8EB301ZCaCA" TargetMode="External"/><Relationship Id="rId25" Type="http://schemas.openxmlformats.org/officeDocument/2006/relationships/hyperlink" Target="https://login.consultant.ru/link/?req=doc&amp;base=RLAW210&amp;n=128726&amp;date=28.07.2023&amp;dst=100008&amp;field=134" TargetMode="External"/><Relationship Id="rId2" Type="http://schemas.openxmlformats.org/officeDocument/2006/relationships/numbering" Target="numbering.xml"/><Relationship Id="rId16" Type="http://schemas.openxmlformats.org/officeDocument/2006/relationships/hyperlink" Target="consultantplus://offline/ref=FB5008FAB9161153865FBCA3E97723571D0BAEE25781CE1C0E55F970A533EE98DDFBA0943D7B080230B8B8D526EBA869AE4697EBfE6FV" TargetMode="External"/><Relationship Id="rId20" Type="http://schemas.openxmlformats.org/officeDocument/2006/relationships/hyperlink" Target="consultantplus://offline/ref=C769352011E155B2A811E8B1D1F475B009D1E0F7141E1DA247064E61A5A1568D17F7A584C6D568B0EF1F2E67DE80CACF6532728133Z8aE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5008FAB9161153865FBCA3E97723571D0BA9E25D87CE1C0E55F970A533EE98CFFBF89D3E7542537CF3B7D522fF6CV" TargetMode="External"/><Relationship Id="rId24" Type="http://schemas.openxmlformats.org/officeDocument/2006/relationships/hyperlink" Target="consultantplus://offline/ref=2EDCCB1F4E0B134F57A5CA61C7AA3C916C1AC9E03527F7DF0B407E0B6A55E3A315E6DC9A13A88484142E40D4BBEEA3B7A8EF643EF8F3AA36PFpBB" TargetMode="External"/><Relationship Id="rId5" Type="http://schemas.openxmlformats.org/officeDocument/2006/relationships/webSettings" Target="webSettings.xml"/><Relationship Id="rId15" Type="http://schemas.openxmlformats.org/officeDocument/2006/relationships/hyperlink" Target="consultantplus://offline/ref=532C888CE71AE9CD1740B15388F9D3F561D4A687D79E89464087958F3CBB99154B40C8A690DCC96194EBD2D170yFR5G" TargetMode="External"/><Relationship Id="rId23" Type="http://schemas.openxmlformats.org/officeDocument/2006/relationships/hyperlink" Target="consultantplus://offline/ref=C433942F1C4831E27347345910D5BBC15A6509103AE4DD11CC34F92C63C21FED667B259D8290711D4E42A7BFD645E99DFB438107771A0FC2F702EACBS2N3A" TargetMode="External"/><Relationship Id="rId28" Type="http://schemas.openxmlformats.org/officeDocument/2006/relationships/footer" Target="footer1.xml"/><Relationship Id="rId10" Type="http://schemas.openxmlformats.org/officeDocument/2006/relationships/hyperlink" Target="https://gosuslugi65.ru" TargetMode="External"/><Relationship Id="rId19" Type="http://schemas.openxmlformats.org/officeDocument/2006/relationships/hyperlink" Target="consultantplus://offline/ref=C769352011E155B2A811E8B1D1F475B009D1E0F7141E1DA247064E61A5A1568D17F7A586C3DC60E1BC502F3B98D7D9CC653271832F8EB301ZCaCA" TargetMode="External"/><Relationship Id="rId4" Type="http://schemas.openxmlformats.org/officeDocument/2006/relationships/settings" Target="settings.xml"/><Relationship Id="rId9" Type="http://schemas.openxmlformats.org/officeDocument/2006/relationships/hyperlink" Target="mailto:arch@post.admkholmsk.ru" TargetMode="External"/><Relationship Id="rId14" Type="http://schemas.openxmlformats.org/officeDocument/2006/relationships/hyperlink" Target="consultantplus://offline/ref=532C888CE71AE9CD1740B1458B958FF965DDFA8BD3998B1619DB93D863EB9F40190096FFD190DA6195F5D2D475FCD2D37AE7B3E3612B83552A9D835By7R5G" TargetMode="External"/><Relationship Id="rId22" Type="http://schemas.openxmlformats.org/officeDocument/2006/relationships/hyperlink" Target="consultantplus://offline/ref=4C4C8928CF3171A1AADDC0928A660BACCB197C88CE24C22917ED2D76C30605E518C529F114AF3D66CE51E925AC1B48A3BF25F8EE40F1498Bv0H6A" TargetMode="External"/><Relationship Id="rId27" Type="http://schemas.openxmlformats.org/officeDocument/2006/relationships/hyperlink" Target="https://login.consultant.ru/link/?req=doc&amp;base=RLAW210&amp;n=128726&amp;date=28.07.2023&amp;dst=100008&amp;field=13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68E57-0376-4654-A95E-F75D7298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11515</Words>
  <Characters>65641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 Наталья Дмитриевна</dc:creator>
  <cp:lastModifiedBy>Анастасия С. Корчуганова</cp:lastModifiedBy>
  <cp:revision>2</cp:revision>
  <cp:lastPrinted>2023-01-15T23:47:00Z</cp:lastPrinted>
  <dcterms:created xsi:type="dcterms:W3CDTF">2025-03-05T00:21:00Z</dcterms:created>
  <dcterms:modified xsi:type="dcterms:W3CDTF">2025-03-05T00:21:00Z</dcterms:modified>
</cp:coreProperties>
</file>