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8BF3A" w14:textId="77777777" w:rsidR="00A5433F" w:rsidRPr="008A0776" w:rsidRDefault="00A5433F" w:rsidP="008A0776">
      <w:pPr>
        <w:tabs>
          <w:tab w:val="center" w:pos="4536"/>
          <w:tab w:val="left" w:pos="6810"/>
        </w:tabs>
        <w:jc w:val="center"/>
        <w:rPr>
          <w:rFonts w:ascii="Arial" w:hAnsi="Arial" w:cs="Arial"/>
          <w:sz w:val="24"/>
          <w:szCs w:val="24"/>
        </w:rPr>
      </w:pPr>
      <w:r w:rsidRPr="008A0776">
        <w:rPr>
          <w:rFonts w:ascii="Arial" w:hAnsi="Arial" w:cs="Arial"/>
          <w:noProof/>
          <w:sz w:val="24"/>
          <w:szCs w:val="24"/>
        </w:rPr>
        <w:drawing>
          <wp:inline distT="0" distB="0" distL="0" distR="0" wp14:anchorId="4BA7D560" wp14:editId="00B19999">
            <wp:extent cx="605598" cy="696969"/>
            <wp:effectExtent l="19050" t="0" r="4002" b="0"/>
            <wp:docPr id="1"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598" cy="696969"/>
                    </a:xfrm>
                    <a:prstGeom prst="rect">
                      <a:avLst/>
                    </a:prstGeom>
                    <a:noFill/>
                    <a:ln>
                      <a:noFill/>
                    </a:ln>
                  </pic:spPr>
                </pic:pic>
              </a:graphicData>
            </a:graphic>
          </wp:inline>
        </w:drawing>
      </w:r>
    </w:p>
    <w:p w14:paraId="3FCD0703" w14:textId="77777777" w:rsidR="00A5433F" w:rsidRPr="008A0776" w:rsidRDefault="00A5433F" w:rsidP="008A0776">
      <w:pPr>
        <w:tabs>
          <w:tab w:val="center" w:pos="4677"/>
          <w:tab w:val="left" w:pos="6810"/>
        </w:tabs>
        <w:rPr>
          <w:rFonts w:ascii="Arial" w:hAnsi="Arial" w:cs="Arial"/>
          <w:sz w:val="24"/>
          <w:szCs w:val="24"/>
        </w:rPr>
      </w:pPr>
    </w:p>
    <w:p w14:paraId="3792CA25" w14:textId="77777777" w:rsidR="00A5433F" w:rsidRPr="008A0776" w:rsidRDefault="00A5433F" w:rsidP="008A0776">
      <w:pPr>
        <w:pStyle w:val="a3"/>
        <w:jc w:val="left"/>
        <w:rPr>
          <w:rFonts w:ascii="Arial" w:hAnsi="Arial" w:cs="Arial"/>
          <w:sz w:val="24"/>
          <w:szCs w:val="24"/>
        </w:rPr>
      </w:pPr>
    </w:p>
    <w:p w14:paraId="1561AEEF" w14:textId="77777777" w:rsidR="00A5433F" w:rsidRPr="008A0776" w:rsidRDefault="00A5433F" w:rsidP="008A0776">
      <w:pPr>
        <w:pStyle w:val="a5"/>
        <w:spacing w:line="240" w:lineRule="auto"/>
        <w:ind w:left="2552" w:firstLine="708"/>
        <w:jc w:val="left"/>
        <w:rPr>
          <w:rFonts w:ascii="Arial" w:hAnsi="Arial" w:cs="Arial"/>
          <w:sz w:val="24"/>
          <w:szCs w:val="24"/>
        </w:rPr>
      </w:pPr>
      <w:r w:rsidRPr="008A0776">
        <w:rPr>
          <w:rFonts w:ascii="Arial" w:hAnsi="Arial" w:cs="Arial"/>
          <w:sz w:val="24"/>
          <w:szCs w:val="24"/>
        </w:rPr>
        <w:t>АДМИНИСТРАЦИЯ</w:t>
      </w:r>
    </w:p>
    <w:p w14:paraId="5F80B0DB" w14:textId="77777777" w:rsidR="00A5433F" w:rsidRPr="008A0776" w:rsidRDefault="00A5433F" w:rsidP="008A0776">
      <w:pPr>
        <w:pStyle w:val="1"/>
        <w:spacing w:line="240" w:lineRule="auto"/>
        <w:rPr>
          <w:rFonts w:ascii="Arial" w:hAnsi="Arial" w:cs="Arial"/>
          <w:sz w:val="24"/>
          <w:szCs w:val="24"/>
        </w:rPr>
      </w:pPr>
      <w:r w:rsidRPr="008A0776">
        <w:rPr>
          <w:rFonts w:ascii="Arial" w:hAnsi="Arial" w:cs="Arial"/>
          <w:sz w:val="24"/>
          <w:szCs w:val="24"/>
        </w:rPr>
        <w:t>МУНИЦИПАЛЬНОГО ОБРАЗОВАНИЯ «ХОЛМСКИЙ ГОРОДСКОЙ ОКРУГ»</w:t>
      </w:r>
    </w:p>
    <w:p w14:paraId="670DBDF0" w14:textId="77777777" w:rsidR="00A5433F" w:rsidRPr="008A0776" w:rsidRDefault="00A5433F" w:rsidP="008A0776">
      <w:pPr>
        <w:rPr>
          <w:rFonts w:ascii="Arial" w:hAnsi="Arial" w:cs="Arial"/>
          <w:sz w:val="24"/>
          <w:szCs w:val="24"/>
        </w:rPr>
      </w:pPr>
    </w:p>
    <w:p w14:paraId="153C8E1C" w14:textId="77777777" w:rsidR="00A5433F" w:rsidRPr="008A0776" w:rsidRDefault="00A5433F" w:rsidP="008A0776">
      <w:pPr>
        <w:pStyle w:val="4"/>
        <w:keepNext w:val="0"/>
        <w:rPr>
          <w:rFonts w:ascii="Arial" w:hAnsi="Arial" w:cs="Arial"/>
          <w:sz w:val="24"/>
          <w:szCs w:val="24"/>
        </w:rPr>
      </w:pPr>
      <w:r w:rsidRPr="008A0776">
        <w:rPr>
          <w:rFonts w:ascii="Arial" w:hAnsi="Arial" w:cs="Arial"/>
          <w:sz w:val="24"/>
          <w:szCs w:val="24"/>
        </w:rPr>
        <w:t>ПОСТАНОВЛЕНИЕ</w:t>
      </w:r>
    </w:p>
    <w:p w14:paraId="4F248D8E" w14:textId="438C93A4" w:rsidR="00A5433F" w:rsidRPr="008A0776" w:rsidRDefault="00A5433F" w:rsidP="008A0776">
      <w:pPr>
        <w:tabs>
          <w:tab w:val="left" w:pos="708"/>
          <w:tab w:val="left" w:pos="1416"/>
          <w:tab w:val="left" w:pos="2124"/>
          <w:tab w:val="left" w:pos="3000"/>
        </w:tabs>
        <w:rPr>
          <w:rFonts w:ascii="Arial" w:hAnsi="Arial" w:cs="Arial"/>
          <w:sz w:val="24"/>
          <w:szCs w:val="24"/>
          <w:vertAlign w:val="subscript"/>
        </w:rPr>
      </w:pPr>
      <w:r w:rsidRPr="008A0776">
        <w:rPr>
          <w:rFonts w:ascii="Arial" w:hAnsi="Arial" w:cs="Arial"/>
          <w:sz w:val="24"/>
          <w:szCs w:val="24"/>
        </w:rPr>
        <w:t xml:space="preserve">  </w:t>
      </w:r>
      <w:r w:rsidR="006C3599" w:rsidRPr="008A0776">
        <w:rPr>
          <w:rFonts w:ascii="Arial" w:hAnsi="Arial" w:cs="Arial"/>
          <w:sz w:val="24"/>
          <w:szCs w:val="24"/>
        </w:rPr>
        <w:t xml:space="preserve">        11.01.2023</w:t>
      </w:r>
      <w:r w:rsidRPr="008A0776">
        <w:rPr>
          <w:rFonts w:ascii="Arial" w:hAnsi="Arial" w:cs="Arial"/>
          <w:sz w:val="24"/>
          <w:szCs w:val="24"/>
        </w:rPr>
        <w:t xml:space="preserve">     </w:t>
      </w:r>
      <w:r w:rsidR="006C3599" w:rsidRPr="008A0776">
        <w:rPr>
          <w:rFonts w:ascii="Arial" w:hAnsi="Arial" w:cs="Arial"/>
          <w:sz w:val="24"/>
          <w:szCs w:val="24"/>
        </w:rPr>
        <w:t xml:space="preserve">                      </w:t>
      </w:r>
      <w:r w:rsidR="00F0481E" w:rsidRPr="008A0776">
        <w:rPr>
          <w:rFonts w:ascii="Arial" w:hAnsi="Arial" w:cs="Arial"/>
          <w:sz w:val="24"/>
          <w:szCs w:val="24"/>
        </w:rPr>
        <w:t xml:space="preserve">       </w:t>
      </w:r>
      <w:r w:rsidR="006C3599" w:rsidRPr="008A0776">
        <w:rPr>
          <w:rFonts w:ascii="Arial" w:hAnsi="Arial" w:cs="Arial"/>
          <w:sz w:val="24"/>
          <w:szCs w:val="24"/>
        </w:rPr>
        <w:t>10</w:t>
      </w:r>
      <w:r w:rsidRPr="008A0776">
        <w:rPr>
          <w:rFonts w:ascii="Arial" w:hAnsi="Arial" w:cs="Arial"/>
          <w:sz w:val="24"/>
          <w:szCs w:val="24"/>
        </w:rPr>
        <w:t xml:space="preserve">                     </w:t>
      </w:r>
      <w:r w:rsidRPr="008A0776">
        <w:rPr>
          <w:rFonts w:ascii="Arial" w:hAnsi="Arial" w:cs="Arial"/>
          <w:sz w:val="24"/>
          <w:szCs w:val="24"/>
        </w:rPr>
        <w:tab/>
        <w:t xml:space="preserve">                         </w:t>
      </w:r>
      <w:r w:rsidRPr="008A0776">
        <w:rPr>
          <w:rFonts w:ascii="Arial" w:hAnsi="Arial" w:cs="Arial"/>
          <w:sz w:val="24"/>
          <w:szCs w:val="24"/>
        </w:rPr>
        <w:tab/>
      </w:r>
    </w:p>
    <w:p w14:paraId="48576211" w14:textId="77777777" w:rsidR="00A5433F" w:rsidRPr="008A0776" w:rsidRDefault="00A5433F" w:rsidP="008A0776">
      <w:pPr>
        <w:rPr>
          <w:rFonts w:ascii="Arial" w:hAnsi="Arial" w:cs="Arial"/>
          <w:sz w:val="24"/>
          <w:szCs w:val="24"/>
        </w:rPr>
      </w:pPr>
      <w:r w:rsidRPr="008A0776">
        <w:rPr>
          <w:rFonts w:ascii="Arial" w:hAnsi="Arial" w:cs="Arial"/>
          <w:sz w:val="24"/>
          <w:szCs w:val="24"/>
        </w:rPr>
        <w:t xml:space="preserve">от  _________________  № _______________                                                                                                                                                                                                       </w:t>
      </w:r>
    </w:p>
    <w:p w14:paraId="5B5A0C14" w14:textId="77777777" w:rsidR="00A5433F" w:rsidRPr="008A0776" w:rsidRDefault="00A5433F" w:rsidP="008A0776">
      <w:pPr>
        <w:rPr>
          <w:rFonts w:ascii="Arial" w:hAnsi="Arial" w:cs="Arial"/>
          <w:sz w:val="24"/>
          <w:szCs w:val="24"/>
        </w:rPr>
      </w:pPr>
      <w:r w:rsidRPr="008A0776">
        <w:rPr>
          <w:rFonts w:ascii="Arial" w:hAnsi="Arial" w:cs="Arial"/>
          <w:sz w:val="24"/>
          <w:szCs w:val="24"/>
        </w:rPr>
        <w:t xml:space="preserve">                         г. Холмск</w:t>
      </w:r>
    </w:p>
    <w:p w14:paraId="288E364E" w14:textId="77777777" w:rsidR="00A5433F" w:rsidRPr="008A0776" w:rsidRDefault="00A5433F" w:rsidP="008A0776">
      <w:pPr>
        <w:jc w:val="both"/>
        <w:rPr>
          <w:rFonts w:ascii="Arial" w:hAnsi="Arial" w:cs="Arial"/>
          <w:sz w:val="24"/>
          <w:szCs w:val="24"/>
        </w:rPr>
      </w:pPr>
      <w:r w:rsidRPr="008A0776">
        <w:rPr>
          <w:rFonts w:ascii="Arial" w:hAnsi="Arial" w:cs="Arial"/>
          <w:sz w:val="24"/>
          <w:szCs w:val="24"/>
        </w:rPr>
        <w:t xml:space="preserve">      </w:t>
      </w:r>
    </w:p>
    <w:p w14:paraId="353CCC53" w14:textId="638E096F" w:rsidR="00A5433F" w:rsidRPr="008A0776" w:rsidRDefault="00A5433F" w:rsidP="008A0776">
      <w:pPr>
        <w:ind w:right="140"/>
        <w:jc w:val="both"/>
        <w:rPr>
          <w:rFonts w:ascii="Arial" w:hAnsi="Arial" w:cs="Arial"/>
          <w:sz w:val="24"/>
          <w:szCs w:val="24"/>
        </w:rPr>
      </w:pPr>
      <w:r w:rsidRPr="008A0776">
        <w:rPr>
          <w:rFonts w:ascii="Arial" w:hAnsi="Arial" w:cs="Arial"/>
          <w:sz w:val="24"/>
          <w:szCs w:val="24"/>
        </w:rPr>
        <w:t>Об утверждении административного регламента по предоставлению муниципальной услуги «Присвоение спортивных</w:t>
      </w:r>
      <w:r w:rsidR="00127DC8" w:rsidRPr="008A0776">
        <w:rPr>
          <w:rFonts w:ascii="Arial" w:hAnsi="Arial" w:cs="Arial"/>
          <w:sz w:val="24"/>
          <w:szCs w:val="24"/>
        </w:rPr>
        <w:t xml:space="preserve"> </w:t>
      </w:r>
      <w:r w:rsidRPr="008A0776">
        <w:rPr>
          <w:rFonts w:ascii="Arial" w:hAnsi="Arial" w:cs="Arial"/>
          <w:sz w:val="24"/>
          <w:szCs w:val="24"/>
        </w:rPr>
        <w:t>разрядов,</w:t>
      </w:r>
      <w:r w:rsidR="00127DC8" w:rsidRPr="008A0776">
        <w:rPr>
          <w:rFonts w:ascii="Arial" w:hAnsi="Arial" w:cs="Arial"/>
          <w:sz w:val="24"/>
          <w:szCs w:val="24"/>
        </w:rPr>
        <w:t xml:space="preserve"> </w:t>
      </w:r>
      <w:r w:rsidRPr="008A0776">
        <w:rPr>
          <w:rFonts w:ascii="Arial" w:hAnsi="Arial" w:cs="Arial"/>
          <w:sz w:val="24"/>
          <w:szCs w:val="24"/>
        </w:rPr>
        <w:t>квалификационных</w:t>
      </w:r>
      <w:r w:rsidR="00127DC8" w:rsidRPr="008A0776">
        <w:rPr>
          <w:rFonts w:ascii="Arial" w:hAnsi="Arial" w:cs="Arial"/>
          <w:sz w:val="24"/>
          <w:szCs w:val="24"/>
        </w:rPr>
        <w:t xml:space="preserve"> </w:t>
      </w:r>
      <w:r w:rsidRPr="008A0776">
        <w:rPr>
          <w:rFonts w:ascii="Arial" w:hAnsi="Arial" w:cs="Arial"/>
          <w:sz w:val="24"/>
          <w:szCs w:val="24"/>
        </w:rPr>
        <w:t>категорий спортивных судей»</w:t>
      </w:r>
      <w:r w:rsidR="00672212" w:rsidRPr="008A0776">
        <w:rPr>
          <w:rFonts w:ascii="Arial" w:hAnsi="Arial" w:cs="Arial"/>
          <w:sz w:val="24"/>
          <w:szCs w:val="24"/>
        </w:rPr>
        <w:t xml:space="preserve"> </w:t>
      </w:r>
      <w:bookmarkStart w:id="0" w:name="_Hlk185233988"/>
      <w:r w:rsidR="00672212" w:rsidRPr="008A0776">
        <w:rPr>
          <w:rFonts w:ascii="Arial" w:hAnsi="Arial" w:cs="Arial"/>
          <w:sz w:val="24"/>
          <w:szCs w:val="24"/>
        </w:rPr>
        <w:t>(</w:t>
      </w:r>
      <w:bookmarkStart w:id="1" w:name="_Hlk185234016"/>
      <w:r w:rsidR="00672212" w:rsidRPr="008A0776">
        <w:rPr>
          <w:rFonts w:ascii="Arial" w:hAnsi="Arial" w:cs="Arial"/>
          <w:sz w:val="24"/>
          <w:szCs w:val="24"/>
        </w:rPr>
        <w:t xml:space="preserve">в редакции Постановлений </w:t>
      </w:r>
      <w:bookmarkStart w:id="2" w:name="_Hlk185241637"/>
      <w:r w:rsidR="00672212" w:rsidRPr="008A0776">
        <w:rPr>
          <w:rFonts w:ascii="Arial" w:hAnsi="Arial" w:cs="Arial"/>
          <w:sz w:val="24"/>
          <w:szCs w:val="24"/>
        </w:rPr>
        <w:t>администрации</w:t>
      </w:r>
      <w:r w:rsidR="00606B78" w:rsidRPr="008A0776">
        <w:rPr>
          <w:rFonts w:ascii="Arial" w:hAnsi="Arial" w:cs="Arial"/>
          <w:sz w:val="24"/>
          <w:szCs w:val="24"/>
        </w:rPr>
        <w:t xml:space="preserve"> муниципального образования «</w:t>
      </w:r>
      <w:r w:rsidR="00F0481E" w:rsidRPr="008A0776">
        <w:rPr>
          <w:rFonts w:ascii="Arial" w:hAnsi="Arial" w:cs="Arial"/>
          <w:sz w:val="24"/>
          <w:szCs w:val="24"/>
        </w:rPr>
        <w:t>Холмский городской округ</w:t>
      </w:r>
      <w:r w:rsidR="00606B78" w:rsidRPr="008A0776">
        <w:rPr>
          <w:rFonts w:ascii="Arial" w:hAnsi="Arial" w:cs="Arial"/>
          <w:sz w:val="24"/>
          <w:szCs w:val="24"/>
        </w:rPr>
        <w:t>»,</w:t>
      </w:r>
      <w:r w:rsidR="00672212" w:rsidRPr="008A0776">
        <w:rPr>
          <w:rFonts w:ascii="Arial" w:hAnsi="Arial" w:cs="Arial"/>
          <w:sz w:val="24"/>
          <w:szCs w:val="24"/>
        </w:rPr>
        <w:t xml:space="preserve"> внесение </w:t>
      </w:r>
      <w:r w:rsidR="00672212" w:rsidRPr="008A0776">
        <w:rPr>
          <w:rFonts w:ascii="Arial" w:hAnsi="Arial" w:cs="Arial"/>
          <w:sz w:val="24"/>
          <w:szCs w:val="24"/>
          <w:shd w:val="clear" w:color="auto" w:fill="FFFFFF"/>
        </w:rPr>
        <w:t xml:space="preserve">изм. от 30.05.2023 № 1041; внесение изм. </w:t>
      </w:r>
      <w:r w:rsidR="00606B78" w:rsidRPr="008A0776">
        <w:rPr>
          <w:rFonts w:ascii="Arial" w:hAnsi="Arial" w:cs="Arial"/>
          <w:sz w:val="24"/>
          <w:szCs w:val="24"/>
          <w:shd w:val="clear" w:color="auto" w:fill="FFFFFF"/>
        </w:rPr>
        <w:t>о</w:t>
      </w:r>
      <w:r w:rsidR="00672212" w:rsidRPr="008A0776">
        <w:rPr>
          <w:rFonts w:ascii="Arial" w:hAnsi="Arial" w:cs="Arial"/>
          <w:sz w:val="24"/>
          <w:szCs w:val="24"/>
          <w:shd w:val="clear" w:color="auto" w:fill="FFFFFF"/>
        </w:rPr>
        <w:t>т 15.08.2023. № 1617</w:t>
      </w:r>
      <w:r w:rsidR="00606B78" w:rsidRPr="008A0776">
        <w:rPr>
          <w:rFonts w:ascii="Arial" w:hAnsi="Arial" w:cs="Arial"/>
          <w:sz w:val="24"/>
          <w:szCs w:val="24"/>
          <w:shd w:val="clear" w:color="auto" w:fill="FFFFFF"/>
        </w:rPr>
        <w:t>, внесение изм. от 11.12.2024 № 2092</w:t>
      </w:r>
      <w:bookmarkEnd w:id="1"/>
      <w:bookmarkEnd w:id="2"/>
      <w:r w:rsidR="00672212" w:rsidRPr="008A0776">
        <w:rPr>
          <w:rFonts w:ascii="Arial" w:hAnsi="Arial" w:cs="Arial"/>
          <w:sz w:val="24"/>
          <w:szCs w:val="24"/>
          <w:shd w:val="clear" w:color="auto" w:fill="FFFFFF"/>
        </w:rPr>
        <w:t xml:space="preserve">) </w:t>
      </w:r>
    </w:p>
    <w:bookmarkEnd w:id="0"/>
    <w:p w14:paraId="16BBDC85" w14:textId="77777777" w:rsidR="00A5433F" w:rsidRPr="008A0776" w:rsidRDefault="00A5433F" w:rsidP="008A0776">
      <w:pPr>
        <w:tabs>
          <w:tab w:val="left" w:pos="4678"/>
          <w:tab w:val="left" w:pos="4820"/>
        </w:tabs>
        <w:ind w:right="4676"/>
        <w:jc w:val="both"/>
        <w:rPr>
          <w:rFonts w:ascii="Arial" w:hAnsi="Arial" w:cs="Arial"/>
          <w:sz w:val="24"/>
          <w:szCs w:val="24"/>
        </w:rPr>
      </w:pPr>
    </w:p>
    <w:p w14:paraId="40078B65" w14:textId="2760D519" w:rsidR="009664A3" w:rsidRPr="008A0776" w:rsidRDefault="009664A3" w:rsidP="008A0776">
      <w:pPr>
        <w:autoSpaceDE w:val="0"/>
        <w:autoSpaceDN w:val="0"/>
        <w:adjustRightInd w:val="0"/>
        <w:ind w:firstLine="709"/>
        <w:jc w:val="both"/>
        <w:rPr>
          <w:rFonts w:ascii="Arial" w:hAnsi="Arial" w:cs="Arial"/>
          <w:i/>
          <w:iCs/>
          <w:sz w:val="24"/>
          <w:szCs w:val="24"/>
        </w:rPr>
      </w:pPr>
      <w:r w:rsidRPr="008A0776">
        <w:rPr>
          <w:rFonts w:ascii="Arial" w:hAnsi="Arial" w:cs="Arial"/>
          <w:sz w:val="24"/>
          <w:szCs w:val="24"/>
        </w:rPr>
        <w:t xml:space="preserve">В соответствии с Федеральным </w:t>
      </w:r>
      <w:hyperlink r:id="rId6" w:history="1">
        <w:r w:rsidRPr="008A0776">
          <w:rPr>
            <w:rFonts w:ascii="Arial" w:hAnsi="Arial" w:cs="Arial"/>
            <w:sz w:val="24"/>
            <w:szCs w:val="24"/>
          </w:rPr>
          <w:t>законом</w:t>
        </w:r>
      </w:hyperlink>
      <w:r w:rsidRPr="008A0776">
        <w:rPr>
          <w:rFonts w:ascii="Arial" w:hAnsi="Arial" w:cs="Arial"/>
          <w:sz w:val="24"/>
          <w:szCs w:val="24"/>
        </w:rPr>
        <w:t xml:space="preserve"> от 27.07.2010 № 210-ФЗ «Об</w:t>
      </w:r>
      <w:r w:rsidRPr="008A0776">
        <w:rPr>
          <w:rFonts w:ascii="Arial" w:hAnsi="Arial" w:cs="Arial"/>
          <w:b/>
          <w:sz w:val="24"/>
          <w:szCs w:val="24"/>
        </w:rPr>
        <w:t xml:space="preserve"> </w:t>
      </w:r>
      <w:r w:rsidRPr="008A0776">
        <w:rPr>
          <w:rFonts w:ascii="Arial" w:hAnsi="Arial" w:cs="Arial"/>
          <w:sz w:val="24"/>
          <w:szCs w:val="24"/>
        </w:rPr>
        <w:t xml:space="preserve">организации предоставления государственных и муниципальных услуг», Федеральным законом от 04.12.2007 № 329-ФЗ «О физической культуре и спорте в Российской Федерации», Приказом Министерства спорта Российской Федерации от 19.12.2022 № 1255 «Об утверждении Положения о Единой всероссийской спортивной классификации», Приказом Министерства спорта Российской Федерации от 28.02.2017 № 134 «Об утверждении положения о спортивных судьях», </w:t>
      </w:r>
      <w:r w:rsidRPr="008A0776">
        <w:rPr>
          <w:rFonts w:ascii="Arial" w:hAnsi="Arial" w:cs="Arial"/>
          <w:bCs/>
          <w:sz w:val="24"/>
          <w:szCs w:val="24"/>
        </w:rPr>
        <w:t xml:space="preserve">Постановлением </w:t>
      </w:r>
      <w:r w:rsidRPr="008A0776">
        <w:rPr>
          <w:rFonts w:ascii="Arial" w:hAnsi="Arial" w:cs="Arial"/>
          <w:noProof/>
          <w:sz w:val="24"/>
          <w:szCs w:val="24"/>
        </w:rPr>
        <w:t xml:space="preserve">администрации </w:t>
      </w:r>
      <w:r w:rsidRPr="008A0776">
        <w:rPr>
          <w:rFonts w:ascii="Arial" w:hAnsi="Arial" w:cs="Arial"/>
          <w:sz w:val="24"/>
          <w:szCs w:val="24"/>
        </w:rPr>
        <w:t xml:space="preserve">муниципального образования «Холмский городской округ» от 29.09.2021 № 1408 «Об утверждении Перечня муниципальных услуг, предоставляемых администрацией муниципального образования «Холмский городской округ», руководствуясь статьёй </w:t>
      </w:r>
      <w:hyperlink r:id="rId7" w:history="1">
        <w:r w:rsidRPr="008A0776">
          <w:rPr>
            <w:rFonts w:ascii="Arial" w:hAnsi="Arial" w:cs="Arial"/>
            <w:sz w:val="24"/>
            <w:szCs w:val="24"/>
          </w:rPr>
          <w:t>46</w:t>
        </w:r>
      </w:hyperlink>
      <w:r w:rsidRPr="008A0776">
        <w:rPr>
          <w:rFonts w:ascii="Arial" w:hAnsi="Arial" w:cs="Arial"/>
          <w:sz w:val="24"/>
          <w:szCs w:val="24"/>
        </w:rPr>
        <w:t xml:space="preserve"> Устава муниципального образования «Холмский городской округ», администрация муниципального образования «Холмский городской округ»</w:t>
      </w:r>
      <w:r w:rsidR="000C3673" w:rsidRPr="008A0776">
        <w:rPr>
          <w:rFonts w:ascii="Arial" w:hAnsi="Arial" w:cs="Arial"/>
          <w:sz w:val="24"/>
          <w:szCs w:val="24"/>
        </w:rPr>
        <w:t xml:space="preserve"> </w:t>
      </w:r>
      <w:bookmarkStart w:id="3" w:name="_Hlk185251878"/>
      <w:r w:rsidR="000C3673" w:rsidRPr="008A0776">
        <w:rPr>
          <w:rFonts w:ascii="Arial" w:hAnsi="Arial" w:cs="Arial"/>
          <w:i/>
          <w:iCs/>
          <w:sz w:val="24"/>
          <w:szCs w:val="24"/>
        </w:rPr>
        <w:t>(в редакции постановления от 30.05.2023 № 1041).</w:t>
      </w:r>
    </w:p>
    <w:bookmarkEnd w:id="3"/>
    <w:p w14:paraId="7C7B7A8E" w14:textId="77777777" w:rsidR="009664A3" w:rsidRPr="008A0776" w:rsidRDefault="009664A3" w:rsidP="008A0776">
      <w:pPr>
        <w:pStyle w:val="ConsPlusNormal"/>
        <w:ind w:firstLine="709"/>
        <w:jc w:val="both"/>
        <w:rPr>
          <w:sz w:val="24"/>
          <w:szCs w:val="24"/>
        </w:rPr>
      </w:pPr>
    </w:p>
    <w:p w14:paraId="281983C3" w14:textId="77777777" w:rsidR="00A5433F" w:rsidRPr="008A0776" w:rsidRDefault="00A5433F" w:rsidP="008A0776">
      <w:pPr>
        <w:pStyle w:val="ConsPlusNormal"/>
        <w:ind w:firstLine="709"/>
        <w:jc w:val="both"/>
        <w:rPr>
          <w:sz w:val="24"/>
          <w:szCs w:val="24"/>
        </w:rPr>
      </w:pPr>
      <w:r w:rsidRPr="008A0776">
        <w:rPr>
          <w:sz w:val="24"/>
          <w:szCs w:val="24"/>
        </w:rPr>
        <w:t>ПОСТАНОВЛЯЕТ:</w:t>
      </w:r>
    </w:p>
    <w:p w14:paraId="75E09226" w14:textId="77777777" w:rsidR="00A5433F" w:rsidRPr="008A0776" w:rsidRDefault="00A5433F" w:rsidP="008A0776">
      <w:pPr>
        <w:pStyle w:val="ConsPlusNormal"/>
        <w:ind w:firstLine="709"/>
        <w:jc w:val="both"/>
        <w:rPr>
          <w:sz w:val="24"/>
          <w:szCs w:val="24"/>
        </w:rPr>
      </w:pPr>
    </w:p>
    <w:p w14:paraId="4353B27E" w14:textId="77777777" w:rsidR="00A5433F" w:rsidRPr="008A0776" w:rsidRDefault="00A5433F" w:rsidP="008A0776">
      <w:pPr>
        <w:ind w:firstLine="709"/>
        <w:jc w:val="both"/>
        <w:rPr>
          <w:rFonts w:ascii="Arial" w:hAnsi="Arial" w:cs="Arial"/>
          <w:sz w:val="24"/>
          <w:szCs w:val="24"/>
        </w:rPr>
      </w:pPr>
      <w:r w:rsidRPr="008A0776">
        <w:rPr>
          <w:rFonts w:ascii="Arial" w:hAnsi="Arial" w:cs="Arial"/>
          <w:sz w:val="24"/>
          <w:szCs w:val="24"/>
        </w:rPr>
        <w:t>1. Утвердить административный регламент по предоставлению муниципальной услуги «Присвоение спортивных разрядов, квалификационных категорий спортивных судей» (прилагается).</w:t>
      </w:r>
    </w:p>
    <w:p w14:paraId="7CF35AD2" w14:textId="77777777" w:rsidR="00A5433F" w:rsidRPr="008A0776" w:rsidRDefault="00A5433F" w:rsidP="008A0776">
      <w:pPr>
        <w:ind w:firstLine="709"/>
        <w:jc w:val="both"/>
        <w:rPr>
          <w:rFonts w:ascii="Arial" w:hAnsi="Arial" w:cs="Arial"/>
          <w:sz w:val="24"/>
          <w:szCs w:val="24"/>
        </w:rPr>
      </w:pPr>
    </w:p>
    <w:p w14:paraId="1EF01C55" w14:textId="77777777" w:rsidR="00A5433F" w:rsidRPr="008A0776" w:rsidRDefault="00A5433F" w:rsidP="008A0776">
      <w:pPr>
        <w:ind w:firstLine="709"/>
        <w:jc w:val="both"/>
        <w:rPr>
          <w:rFonts w:ascii="Arial" w:hAnsi="Arial" w:cs="Arial"/>
          <w:sz w:val="24"/>
          <w:szCs w:val="24"/>
        </w:rPr>
      </w:pPr>
      <w:r w:rsidRPr="008A0776">
        <w:rPr>
          <w:rFonts w:ascii="Arial" w:hAnsi="Arial" w:cs="Arial"/>
          <w:sz w:val="24"/>
          <w:szCs w:val="24"/>
        </w:rPr>
        <w:t xml:space="preserve">2. Опубликовать настоящее постановление с имеющимися приложениями в газете «Холмская панорама» и разместить на официальном сайте администрации муниципального образования «Холмский городской округ». </w:t>
      </w:r>
    </w:p>
    <w:p w14:paraId="7C7BAE09" w14:textId="77777777" w:rsidR="00A5433F" w:rsidRPr="008A0776" w:rsidRDefault="00A5433F" w:rsidP="008A0776">
      <w:pPr>
        <w:ind w:firstLine="709"/>
        <w:jc w:val="both"/>
        <w:rPr>
          <w:rFonts w:ascii="Arial" w:hAnsi="Arial" w:cs="Arial"/>
          <w:sz w:val="24"/>
          <w:szCs w:val="24"/>
        </w:rPr>
      </w:pPr>
    </w:p>
    <w:p w14:paraId="2FD08236" w14:textId="77777777" w:rsidR="00A5433F" w:rsidRPr="008A0776" w:rsidRDefault="00A5433F" w:rsidP="008A0776">
      <w:pPr>
        <w:ind w:firstLine="709"/>
        <w:jc w:val="both"/>
        <w:rPr>
          <w:rFonts w:ascii="Arial" w:hAnsi="Arial" w:cs="Arial"/>
          <w:sz w:val="24"/>
          <w:szCs w:val="24"/>
        </w:rPr>
      </w:pPr>
      <w:r w:rsidRPr="008A0776">
        <w:rPr>
          <w:rFonts w:ascii="Arial" w:hAnsi="Arial" w:cs="Arial"/>
          <w:sz w:val="24"/>
          <w:szCs w:val="24"/>
        </w:rPr>
        <w:t>3. Признать утратившим силу Постановление администрации муниципального образования «Холмский городской округ» от 06.10.2022 № 1660 «Об утверждении административного регламента по предоставлению муниципальной услуги «Присвоение спортивных разрядов, квалификационных категорий спортивных судей и направление в министерство спорта Сахалинской области представлений о присвоении спортивных разрядов «Первый спортивный разряд», «Кандидат в мастера спорта» и квалификационной категории «Спортивный судья первой категории».</w:t>
      </w:r>
    </w:p>
    <w:p w14:paraId="6D201DAB" w14:textId="77777777" w:rsidR="00A5433F" w:rsidRPr="008A0776" w:rsidRDefault="00A5433F" w:rsidP="008A0776">
      <w:pPr>
        <w:ind w:firstLine="709"/>
        <w:jc w:val="both"/>
        <w:rPr>
          <w:rFonts w:ascii="Arial" w:hAnsi="Arial" w:cs="Arial"/>
          <w:sz w:val="24"/>
          <w:szCs w:val="24"/>
        </w:rPr>
      </w:pPr>
    </w:p>
    <w:p w14:paraId="041F10FA" w14:textId="77777777" w:rsidR="00A5433F" w:rsidRPr="008A0776" w:rsidRDefault="00A5433F" w:rsidP="008A0776">
      <w:pPr>
        <w:ind w:firstLine="709"/>
        <w:jc w:val="both"/>
        <w:rPr>
          <w:rFonts w:ascii="Arial" w:hAnsi="Arial" w:cs="Arial"/>
          <w:sz w:val="24"/>
          <w:szCs w:val="24"/>
        </w:rPr>
      </w:pPr>
      <w:r w:rsidRPr="008A0776">
        <w:rPr>
          <w:rFonts w:ascii="Arial" w:hAnsi="Arial" w:cs="Arial"/>
          <w:sz w:val="24"/>
          <w:szCs w:val="24"/>
        </w:rPr>
        <w:t>4. Контроль за исполнением настоящего постановления возложить на вице-мэра муниципального образования «Холмский городской округ» Белоцерковскую Наталью Александровну.</w:t>
      </w:r>
    </w:p>
    <w:p w14:paraId="6325E41A" w14:textId="77777777" w:rsidR="00A5433F" w:rsidRPr="008A0776" w:rsidRDefault="00A5433F" w:rsidP="008A0776">
      <w:pPr>
        <w:ind w:firstLine="709"/>
        <w:jc w:val="both"/>
        <w:rPr>
          <w:rFonts w:ascii="Arial" w:hAnsi="Arial" w:cs="Arial"/>
          <w:sz w:val="24"/>
          <w:szCs w:val="24"/>
        </w:rPr>
      </w:pPr>
    </w:p>
    <w:p w14:paraId="3FACA5F1" w14:textId="77777777" w:rsidR="00A5433F" w:rsidRPr="008A0776" w:rsidRDefault="00A5433F" w:rsidP="008A0776">
      <w:pPr>
        <w:jc w:val="both"/>
        <w:rPr>
          <w:rFonts w:ascii="Arial" w:hAnsi="Arial" w:cs="Arial"/>
          <w:sz w:val="24"/>
          <w:szCs w:val="24"/>
        </w:rPr>
      </w:pPr>
      <w:r w:rsidRPr="008A0776">
        <w:rPr>
          <w:rFonts w:ascii="Arial" w:hAnsi="Arial" w:cs="Arial"/>
          <w:sz w:val="24"/>
          <w:szCs w:val="24"/>
        </w:rPr>
        <w:t>Мэр муниципального образования</w:t>
      </w:r>
    </w:p>
    <w:p w14:paraId="5D66E8FD" w14:textId="25ED5357" w:rsidR="008A0776" w:rsidRDefault="00A5433F" w:rsidP="008A0776">
      <w:pPr>
        <w:jc w:val="both"/>
        <w:rPr>
          <w:rFonts w:ascii="Arial" w:hAnsi="Arial" w:cs="Arial"/>
          <w:sz w:val="24"/>
          <w:szCs w:val="24"/>
        </w:rPr>
      </w:pPr>
      <w:r w:rsidRPr="008A0776">
        <w:rPr>
          <w:rFonts w:ascii="Arial" w:hAnsi="Arial" w:cs="Arial"/>
          <w:sz w:val="24"/>
          <w:szCs w:val="24"/>
        </w:rPr>
        <w:t xml:space="preserve">Холмский городской округ        </w:t>
      </w:r>
      <w:r w:rsidR="00F0481E" w:rsidRPr="008A0776">
        <w:rPr>
          <w:rFonts w:ascii="Arial" w:hAnsi="Arial" w:cs="Arial"/>
          <w:sz w:val="24"/>
          <w:szCs w:val="24"/>
        </w:rPr>
        <w:t xml:space="preserve"> </w:t>
      </w:r>
      <w:r w:rsidRPr="008A0776">
        <w:rPr>
          <w:rFonts w:ascii="Arial" w:hAnsi="Arial" w:cs="Arial"/>
          <w:sz w:val="24"/>
          <w:szCs w:val="24"/>
        </w:rPr>
        <w:t xml:space="preserve">                                                         </w:t>
      </w:r>
      <w:r w:rsidR="00606B78" w:rsidRPr="008A0776">
        <w:rPr>
          <w:rFonts w:ascii="Arial" w:hAnsi="Arial" w:cs="Arial"/>
          <w:sz w:val="24"/>
          <w:szCs w:val="24"/>
        </w:rPr>
        <w:t xml:space="preserve">     </w:t>
      </w:r>
      <w:r w:rsidRPr="008A0776">
        <w:rPr>
          <w:rFonts w:ascii="Arial" w:hAnsi="Arial" w:cs="Arial"/>
          <w:sz w:val="24"/>
          <w:szCs w:val="24"/>
        </w:rPr>
        <w:t>Д.Г. Любчинов</w:t>
      </w:r>
    </w:p>
    <w:p w14:paraId="1CA2E715" w14:textId="77777777" w:rsidR="008A0776" w:rsidRDefault="008A0776">
      <w:pPr>
        <w:rPr>
          <w:rFonts w:ascii="Arial" w:hAnsi="Arial" w:cs="Arial"/>
          <w:sz w:val="24"/>
          <w:szCs w:val="24"/>
        </w:rPr>
      </w:pPr>
      <w:r>
        <w:rPr>
          <w:rFonts w:ascii="Arial" w:hAnsi="Arial" w:cs="Arial"/>
          <w:sz w:val="24"/>
          <w:szCs w:val="24"/>
        </w:rPr>
        <w:br w:type="page"/>
      </w:r>
    </w:p>
    <w:p w14:paraId="4C551D8E" w14:textId="77777777" w:rsidR="00672212" w:rsidRPr="008A0776" w:rsidRDefault="00672212" w:rsidP="008A0776">
      <w:pPr>
        <w:ind w:firstLine="709"/>
        <w:jc w:val="right"/>
        <w:rPr>
          <w:rFonts w:ascii="Arial" w:hAnsi="Arial" w:cs="Arial"/>
          <w:sz w:val="24"/>
          <w:szCs w:val="24"/>
        </w:rPr>
      </w:pPr>
      <w:r w:rsidRPr="008A0776">
        <w:rPr>
          <w:rFonts w:ascii="Arial" w:hAnsi="Arial" w:cs="Arial"/>
          <w:sz w:val="24"/>
          <w:szCs w:val="24"/>
        </w:rPr>
        <w:t>УТВЕРЖДЁН</w:t>
      </w:r>
    </w:p>
    <w:p w14:paraId="785BAE78" w14:textId="259BB7C4" w:rsidR="00672212" w:rsidRPr="008A0776" w:rsidRDefault="00F0481E" w:rsidP="008A0776">
      <w:pPr>
        <w:ind w:firstLine="709"/>
        <w:jc w:val="center"/>
        <w:rPr>
          <w:rFonts w:ascii="Arial" w:hAnsi="Arial" w:cs="Arial"/>
          <w:sz w:val="24"/>
          <w:szCs w:val="24"/>
        </w:rPr>
      </w:pPr>
      <w:r w:rsidRPr="008A0776">
        <w:rPr>
          <w:rFonts w:ascii="Arial" w:hAnsi="Arial" w:cs="Arial"/>
          <w:sz w:val="24"/>
          <w:szCs w:val="24"/>
        </w:rPr>
        <w:t xml:space="preserve">                                                                         </w:t>
      </w:r>
      <w:r w:rsidR="002B4609" w:rsidRPr="008A0776">
        <w:rPr>
          <w:rFonts w:ascii="Arial" w:hAnsi="Arial" w:cs="Arial"/>
          <w:sz w:val="24"/>
          <w:szCs w:val="24"/>
        </w:rPr>
        <w:t xml:space="preserve"> </w:t>
      </w:r>
      <w:r w:rsidR="00672212" w:rsidRPr="008A0776">
        <w:rPr>
          <w:rFonts w:ascii="Arial" w:hAnsi="Arial" w:cs="Arial"/>
          <w:sz w:val="24"/>
          <w:szCs w:val="24"/>
        </w:rPr>
        <w:t>постановлением администрации</w:t>
      </w:r>
    </w:p>
    <w:p w14:paraId="70412249" w14:textId="39593BC0" w:rsidR="00672212" w:rsidRPr="008A0776" w:rsidRDefault="00F0481E" w:rsidP="008A0776">
      <w:pPr>
        <w:ind w:firstLine="709"/>
        <w:jc w:val="center"/>
        <w:rPr>
          <w:rFonts w:ascii="Arial" w:hAnsi="Arial" w:cs="Arial"/>
          <w:sz w:val="24"/>
          <w:szCs w:val="24"/>
        </w:rPr>
      </w:pPr>
      <w:r w:rsidRPr="008A0776">
        <w:rPr>
          <w:rFonts w:ascii="Arial" w:hAnsi="Arial" w:cs="Arial"/>
          <w:sz w:val="24"/>
          <w:szCs w:val="24"/>
        </w:rPr>
        <w:t xml:space="preserve">                                                                  </w:t>
      </w:r>
      <w:r w:rsidR="002B4609" w:rsidRPr="008A0776">
        <w:rPr>
          <w:rFonts w:ascii="Arial" w:hAnsi="Arial" w:cs="Arial"/>
          <w:sz w:val="24"/>
          <w:szCs w:val="24"/>
        </w:rPr>
        <w:t xml:space="preserve">             </w:t>
      </w:r>
      <w:r w:rsidR="00672212" w:rsidRPr="008A0776">
        <w:rPr>
          <w:rFonts w:ascii="Arial" w:hAnsi="Arial" w:cs="Arial"/>
          <w:sz w:val="24"/>
          <w:szCs w:val="24"/>
        </w:rPr>
        <w:t>муниципального образования</w:t>
      </w:r>
    </w:p>
    <w:p w14:paraId="0DCD2B8E" w14:textId="6FD5B0DA" w:rsidR="00672212" w:rsidRPr="008A0776" w:rsidRDefault="00F0481E" w:rsidP="008A0776">
      <w:pPr>
        <w:ind w:firstLine="709"/>
        <w:jc w:val="center"/>
        <w:rPr>
          <w:rFonts w:ascii="Arial" w:hAnsi="Arial" w:cs="Arial"/>
          <w:sz w:val="24"/>
          <w:szCs w:val="24"/>
        </w:rPr>
      </w:pPr>
      <w:r w:rsidRPr="008A0776">
        <w:rPr>
          <w:rFonts w:ascii="Arial" w:hAnsi="Arial" w:cs="Arial"/>
          <w:sz w:val="24"/>
          <w:szCs w:val="24"/>
        </w:rPr>
        <w:t xml:space="preserve">                                                                       </w:t>
      </w:r>
      <w:r w:rsidR="002B4609" w:rsidRPr="008A0776">
        <w:rPr>
          <w:rFonts w:ascii="Arial" w:hAnsi="Arial" w:cs="Arial"/>
          <w:sz w:val="24"/>
          <w:szCs w:val="24"/>
        </w:rPr>
        <w:t xml:space="preserve">          </w:t>
      </w:r>
      <w:r w:rsidR="00672212" w:rsidRPr="008A0776">
        <w:rPr>
          <w:rFonts w:ascii="Arial" w:hAnsi="Arial" w:cs="Arial"/>
          <w:sz w:val="24"/>
          <w:szCs w:val="24"/>
        </w:rPr>
        <w:t>«Холмский городской округ»</w:t>
      </w:r>
    </w:p>
    <w:p w14:paraId="130CA2C2" w14:textId="3AB86C46" w:rsidR="00672212" w:rsidRPr="008A0776" w:rsidRDefault="00672212" w:rsidP="008A0776">
      <w:pPr>
        <w:ind w:firstLine="709"/>
        <w:jc w:val="center"/>
        <w:rPr>
          <w:rFonts w:ascii="Arial" w:hAnsi="Arial" w:cs="Arial"/>
          <w:sz w:val="24"/>
          <w:szCs w:val="24"/>
          <w:u w:val="single"/>
        </w:rPr>
      </w:pPr>
      <w:r w:rsidRPr="008A0776">
        <w:rPr>
          <w:rFonts w:ascii="Arial" w:hAnsi="Arial" w:cs="Arial"/>
          <w:sz w:val="24"/>
          <w:szCs w:val="24"/>
        </w:rPr>
        <w:t xml:space="preserve">                                                                                           </w:t>
      </w:r>
      <w:r w:rsidR="002B4609" w:rsidRPr="008A0776">
        <w:rPr>
          <w:rFonts w:ascii="Arial" w:hAnsi="Arial" w:cs="Arial"/>
          <w:sz w:val="24"/>
          <w:szCs w:val="24"/>
        </w:rPr>
        <w:t xml:space="preserve">      </w:t>
      </w:r>
      <w:r w:rsidRPr="008A0776">
        <w:rPr>
          <w:rFonts w:ascii="Arial" w:hAnsi="Arial" w:cs="Arial"/>
          <w:sz w:val="24"/>
          <w:szCs w:val="24"/>
          <w:u w:val="single"/>
        </w:rPr>
        <w:t>от 11.01.2023 № 10</w:t>
      </w:r>
    </w:p>
    <w:p w14:paraId="524F4EC1" w14:textId="77777777" w:rsidR="00672212" w:rsidRPr="008A0776" w:rsidRDefault="00672212" w:rsidP="008A0776">
      <w:pPr>
        <w:pStyle w:val="ConsPlusTitle"/>
        <w:ind w:firstLine="709"/>
        <w:jc w:val="center"/>
        <w:rPr>
          <w:b w:val="0"/>
          <w:sz w:val="24"/>
          <w:szCs w:val="24"/>
        </w:rPr>
      </w:pPr>
      <w:bookmarkStart w:id="4" w:name="Par48"/>
      <w:bookmarkEnd w:id="4"/>
    </w:p>
    <w:p w14:paraId="478D156F" w14:textId="77777777" w:rsidR="00672212" w:rsidRPr="008A0776" w:rsidRDefault="00672212" w:rsidP="008A0776">
      <w:pPr>
        <w:pStyle w:val="ConsPlusTitle"/>
        <w:ind w:firstLine="709"/>
        <w:jc w:val="center"/>
        <w:rPr>
          <w:b w:val="0"/>
          <w:sz w:val="24"/>
          <w:szCs w:val="24"/>
        </w:rPr>
      </w:pPr>
      <w:r w:rsidRPr="008A0776">
        <w:rPr>
          <w:b w:val="0"/>
          <w:sz w:val="24"/>
          <w:szCs w:val="24"/>
        </w:rPr>
        <w:t>АДМИНИСТРАТИВНЫЙ РЕГЛАМЕНТ</w:t>
      </w:r>
    </w:p>
    <w:p w14:paraId="0A7C1C91" w14:textId="77777777" w:rsidR="00672212" w:rsidRPr="008A0776" w:rsidRDefault="00672212" w:rsidP="008A0776">
      <w:pPr>
        <w:pStyle w:val="ConsPlusTitle"/>
        <w:ind w:firstLine="709"/>
        <w:jc w:val="center"/>
        <w:rPr>
          <w:b w:val="0"/>
          <w:sz w:val="24"/>
          <w:szCs w:val="24"/>
        </w:rPr>
      </w:pPr>
      <w:r w:rsidRPr="008A0776">
        <w:rPr>
          <w:b w:val="0"/>
          <w:sz w:val="24"/>
          <w:szCs w:val="24"/>
        </w:rPr>
        <w:t xml:space="preserve">ПО ПРЕДОСТАВЛЕНИЮ МУНИЦИПАЛЬНОЙ УСЛУГИ </w:t>
      </w:r>
    </w:p>
    <w:p w14:paraId="401F29FA" w14:textId="77777777" w:rsidR="00606B78" w:rsidRPr="008A0776" w:rsidRDefault="00672212" w:rsidP="008A0776">
      <w:pPr>
        <w:pStyle w:val="ConsPlusTitle"/>
        <w:ind w:firstLine="709"/>
        <w:jc w:val="center"/>
        <w:rPr>
          <w:b w:val="0"/>
          <w:sz w:val="24"/>
          <w:szCs w:val="24"/>
        </w:rPr>
      </w:pPr>
      <w:r w:rsidRPr="008A0776">
        <w:rPr>
          <w:b w:val="0"/>
          <w:sz w:val="24"/>
          <w:szCs w:val="24"/>
        </w:rPr>
        <w:t>«ПРИСВОЕНИЕ СПОРТИВНЫХ РАЗРЯДОВ, КВАЛИФИКАЦИОННЫХ КАТЕГОРИЙ СПОРТИВНЫХ СУДИЙ»</w:t>
      </w:r>
    </w:p>
    <w:p w14:paraId="54F225B9" w14:textId="77777777" w:rsidR="00672212" w:rsidRPr="008A0776" w:rsidRDefault="00672212" w:rsidP="008A0776">
      <w:pPr>
        <w:pStyle w:val="ConsPlusTitle"/>
        <w:ind w:firstLine="709"/>
        <w:jc w:val="center"/>
        <w:outlineLvl w:val="1"/>
        <w:rPr>
          <w:b w:val="0"/>
          <w:sz w:val="24"/>
          <w:szCs w:val="24"/>
        </w:rPr>
      </w:pPr>
    </w:p>
    <w:p w14:paraId="689E1BCC" w14:textId="77777777" w:rsidR="00672212" w:rsidRPr="008A0776" w:rsidRDefault="00672212" w:rsidP="008A0776">
      <w:pPr>
        <w:pStyle w:val="ConsPlusTitle"/>
        <w:ind w:firstLine="709"/>
        <w:jc w:val="center"/>
        <w:outlineLvl w:val="1"/>
        <w:rPr>
          <w:b w:val="0"/>
          <w:sz w:val="24"/>
          <w:szCs w:val="24"/>
        </w:rPr>
      </w:pPr>
      <w:r w:rsidRPr="008A0776">
        <w:rPr>
          <w:b w:val="0"/>
          <w:sz w:val="24"/>
          <w:szCs w:val="24"/>
        </w:rPr>
        <w:t>1. ОБЩИЕ ПОЛОЖЕНИЯ</w:t>
      </w:r>
    </w:p>
    <w:p w14:paraId="149D490A" w14:textId="77777777" w:rsidR="00672212" w:rsidRPr="008A0776" w:rsidRDefault="00672212" w:rsidP="008A0776">
      <w:pPr>
        <w:pStyle w:val="ConsPlusNormal"/>
        <w:ind w:firstLine="709"/>
        <w:jc w:val="center"/>
        <w:rPr>
          <w:bCs/>
          <w:sz w:val="24"/>
          <w:szCs w:val="24"/>
        </w:rPr>
      </w:pPr>
    </w:p>
    <w:p w14:paraId="7107B5A2" w14:textId="77777777" w:rsidR="00672212" w:rsidRPr="008A0776" w:rsidRDefault="00672212" w:rsidP="008A0776">
      <w:pPr>
        <w:pStyle w:val="ConsPlusTitle"/>
        <w:ind w:firstLine="709"/>
        <w:jc w:val="center"/>
        <w:outlineLvl w:val="2"/>
        <w:rPr>
          <w:b w:val="0"/>
          <w:sz w:val="24"/>
          <w:szCs w:val="24"/>
        </w:rPr>
      </w:pPr>
      <w:r w:rsidRPr="008A0776">
        <w:rPr>
          <w:b w:val="0"/>
          <w:sz w:val="24"/>
          <w:szCs w:val="24"/>
        </w:rPr>
        <w:t>1.1. Предмет регулирования административного регламента</w:t>
      </w:r>
    </w:p>
    <w:p w14:paraId="4FD0001C" w14:textId="77777777" w:rsidR="00672212" w:rsidRPr="008A0776" w:rsidRDefault="00672212" w:rsidP="008A0776">
      <w:pPr>
        <w:pStyle w:val="ConsPlusNormal"/>
        <w:ind w:firstLine="709"/>
        <w:jc w:val="both"/>
        <w:rPr>
          <w:sz w:val="24"/>
          <w:szCs w:val="24"/>
        </w:rPr>
      </w:pPr>
    </w:p>
    <w:p w14:paraId="536F1F21" w14:textId="76FB18E3" w:rsidR="000C3673" w:rsidRPr="008A0776" w:rsidRDefault="00672212" w:rsidP="008A0776">
      <w:pPr>
        <w:autoSpaceDE w:val="0"/>
        <w:autoSpaceDN w:val="0"/>
        <w:adjustRightInd w:val="0"/>
        <w:ind w:firstLine="709"/>
        <w:jc w:val="both"/>
        <w:rPr>
          <w:rFonts w:ascii="Arial" w:hAnsi="Arial" w:cs="Arial"/>
          <w:i/>
          <w:iCs/>
          <w:sz w:val="24"/>
          <w:szCs w:val="24"/>
        </w:rPr>
      </w:pPr>
      <w:r w:rsidRPr="008A0776">
        <w:rPr>
          <w:rFonts w:ascii="Arial" w:hAnsi="Arial" w:cs="Arial"/>
          <w:sz w:val="24"/>
          <w:szCs w:val="24"/>
        </w:rPr>
        <w:t>1.1.1. Настоящий административный регламент администрации муниципального образования «Холмский городской округ» (далее -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«Присвоение спортивных разрядов, квалификационных категорий спортивных судей» (далее - муниципальная услуга)</w:t>
      </w:r>
      <w:r w:rsidR="000C3673" w:rsidRPr="008A0776">
        <w:rPr>
          <w:rFonts w:ascii="Arial" w:hAnsi="Arial" w:cs="Arial"/>
          <w:sz w:val="24"/>
          <w:szCs w:val="24"/>
        </w:rPr>
        <w:t xml:space="preserve">, </w:t>
      </w:r>
      <w:r w:rsidR="000C3673" w:rsidRPr="008A0776">
        <w:rPr>
          <w:rFonts w:ascii="Arial" w:hAnsi="Arial" w:cs="Arial"/>
          <w:i/>
          <w:iCs/>
          <w:sz w:val="24"/>
          <w:szCs w:val="24"/>
        </w:rPr>
        <w:t>(в редакции постановления от 30.05.2023 № 1041).</w:t>
      </w:r>
    </w:p>
    <w:p w14:paraId="666E36EF" w14:textId="22537ADE" w:rsidR="00F0481E" w:rsidRPr="008A0776" w:rsidRDefault="00F0481E" w:rsidP="008A0776">
      <w:pPr>
        <w:pStyle w:val="ConsPlusNormal"/>
        <w:ind w:firstLine="709"/>
        <w:jc w:val="both"/>
        <w:rPr>
          <w:sz w:val="24"/>
          <w:szCs w:val="24"/>
        </w:rPr>
      </w:pPr>
    </w:p>
    <w:p w14:paraId="356A3D54" w14:textId="3A303501" w:rsidR="00672212" w:rsidRPr="008A0776" w:rsidRDefault="00672212" w:rsidP="008A0776">
      <w:pPr>
        <w:tabs>
          <w:tab w:val="left" w:pos="0"/>
        </w:tabs>
        <w:ind w:firstLine="709"/>
        <w:jc w:val="center"/>
        <w:rPr>
          <w:rFonts w:ascii="Arial" w:hAnsi="Arial" w:cs="Arial"/>
          <w:sz w:val="24"/>
          <w:szCs w:val="24"/>
        </w:rPr>
      </w:pPr>
      <w:r w:rsidRPr="008A0776">
        <w:rPr>
          <w:rFonts w:ascii="Arial" w:hAnsi="Arial" w:cs="Arial"/>
          <w:sz w:val="24"/>
          <w:szCs w:val="24"/>
        </w:rPr>
        <w:t xml:space="preserve">1.2. Круг заявителей </w:t>
      </w:r>
    </w:p>
    <w:p w14:paraId="47BF8845" w14:textId="77777777" w:rsidR="00672212" w:rsidRPr="008A0776" w:rsidRDefault="00672212" w:rsidP="008A0776">
      <w:pPr>
        <w:tabs>
          <w:tab w:val="left" w:pos="0"/>
        </w:tabs>
        <w:ind w:firstLine="709"/>
        <w:jc w:val="center"/>
        <w:rPr>
          <w:rFonts w:ascii="Arial" w:hAnsi="Arial" w:cs="Arial"/>
          <w:b/>
          <w:sz w:val="24"/>
          <w:szCs w:val="24"/>
        </w:rPr>
      </w:pPr>
    </w:p>
    <w:p w14:paraId="19DBA738" w14:textId="77777777" w:rsidR="00672212" w:rsidRPr="008A0776" w:rsidRDefault="00672212" w:rsidP="008A0776">
      <w:pPr>
        <w:autoSpaceDE w:val="0"/>
        <w:autoSpaceDN w:val="0"/>
        <w:adjustRightInd w:val="0"/>
        <w:ind w:firstLine="709"/>
        <w:jc w:val="both"/>
        <w:rPr>
          <w:rFonts w:ascii="Arial" w:hAnsi="Arial" w:cs="Arial"/>
          <w:sz w:val="24"/>
          <w:szCs w:val="24"/>
        </w:rPr>
      </w:pPr>
      <w:r w:rsidRPr="008A0776">
        <w:rPr>
          <w:rFonts w:ascii="Arial" w:hAnsi="Arial" w:cs="Arial"/>
          <w:sz w:val="24"/>
          <w:szCs w:val="24"/>
        </w:rPr>
        <w:t>1.2.1. Заявителями являются физические и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обращение за получением муниципальной услуги в соответствии с нормативными правовыми актами Российской Федерации, Сахалинской области, органов местного самоуправления (далее – заявители).</w:t>
      </w:r>
    </w:p>
    <w:p w14:paraId="1AAAD541" w14:textId="77777777" w:rsidR="00672212" w:rsidRPr="008A0776" w:rsidRDefault="00672212" w:rsidP="008A0776">
      <w:pPr>
        <w:autoSpaceDE w:val="0"/>
        <w:autoSpaceDN w:val="0"/>
        <w:adjustRightInd w:val="0"/>
        <w:ind w:firstLine="709"/>
        <w:jc w:val="both"/>
        <w:rPr>
          <w:rFonts w:ascii="Arial" w:hAnsi="Arial" w:cs="Arial"/>
          <w:sz w:val="24"/>
          <w:szCs w:val="24"/>
        </w:rPr>
      </w:pPr>
      <w:r w:rsidRPr="008A0776">
        <w:rPr>
          <w:rFonts w:ascii="Arial" w:hAnsi="Arial" w:cs="Arial"/>
          <w:sz w:val="24"/>
          <w:szCs w:val="24"/>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(далее - представители) обладают:</w:t>
      </w:r>
    </w:p>
    <w:p w14:paraId="26C3E426" w14:textId="77777777" w:rsidR="00672212" w:rsidRPr="008A0776" w:rsidRDefault="00672212" w:rsidP="008A0776">
      <w:pPr>
        <w:tabs>
          <w:tab w:val="left" w:pos="1134"/>
        </w:tabs>
        <w:autoSpaceDE w:val="0"/>
        <w:autoSpaceDN w:val="0"/>
        <w:adjustRightInd w:val="0"/>
        <w:ind w:firstLine="709"/>
        <w:jc w:val="both"/>
        <w:rPr>
          <w:rFonts w:ascii="Arial" w:hAnsi="Arial" w:cs="Arial"/>
          <w:sz w:val="24"/>
          <w:szCs w:val="24"/>
        </w:rPr>
      </w:pPr>
      <w:r w:rsidRPr="008A0776">
        <w:rPr>
          <w:rFonts w:ascii="Arial" w:hAnsi="Arial" w:cs="Arial"/>
          <w:sz w:val="24"/>
          <w:szCs w:val="24"/>
        </w:rPr>
        <w:t>1) региональные спортивные федерации или местные спортивные федерации (далее при совместном упоминании - спортивные федерации) по месту их территориальной сферы деятельности;</w:t>
      </w:r>
    </w:p>
    <w:p w14:paraId="44144EDC" w14:textId="77777777" w:rsidR="00672212" w:rsidRPr="008A0776" w:rsidRDefault="00672212" w:rsidP="008A0776">
      <w:pPr>
        <w:tabs>
          <w:tab w:val="left" w:pos="1134"/>
        </w:tabs>
        <w:autoSpaceDE w:val="0"/>
        <w:autoSpaceDN w:val="0"/>
        <w:adjustRightInd w:val="0"/>
        <w:ind w:firstLine="709"/>
        <w:jc w:val="both"/>
        <w:rPr>
          <w:rFonts w:ascii="Arial" w:hAnsi="Arial" w:cs="Arial"/>
          <w:sz w:val="24"/>
          <w:szCs w:val="24"/>
        </w:rPr>
      </w:pPr>
      <w:r w:rsidRPr="008A0776">
        <w:rPr>
          <w:rFonts w:ascii="Arial" w:hAnsi="Arial" w:cs="Arial"/>
          <w:sz w:val="24"/>
          <w:szCs w:val="24"/>
        </w:rPr>
        <w:t>2) физкультурно-спортивные организации, организации, осуществляющие спортивную подготовку или образовательные организации, осуществляющие деятельность в области физической культуры и спорта (далее - образовательная организация), по месту их нахождения;</w:t>
      </w:r>
    </w:p>
    <w:p w14:paraId="5A222B95"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3)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действующие на основании оформленной в установленном законодательством Российской Федерации порядке доверенности.</w:t>
      </w:r>
    </w:p>
    <w:p w14:paraId="6BEECEEA" w14:textId="77777777" w:rsidR="00672212" w:rsidRPr="008A0776" w:rsidRDefault="00672212" w:rsidP="008A0776">
      <w:pPr>
        <w:ind w:firstLine="709"/>
        <w:jc w:val="both"/>
        <w:rPr>
          <w:rFonts w:ascii="Arial" w:hAnsi="Arial" w:cs="Arial"/>
          <w:sz w:val="24"/>
          <w:szCs w:val="24"/>
        </w:rPr>
      </w:pPr>
    </w:p>
    <w:p w14:paraId="4384D467" w14:textId="77777777" w:rsidR="00672212" w:rsidRPr="008A0776" w:rsidRDefault="00672212" w:rsidP="008A0776">
      <w:pPr>
        <w:widowControl w:val="0"/>
        <w:autoSpaceDE w:val="0"/>
        <w:autoSpaceDN w:val="0"/>
        <w:ind w:firstLine="709"/>
        <w:jc w:val="center"/>
        <w:rPr>
          <w:rFonts w:ascii="Arial" w:hAnsi="Arial" w:cs="Arial"/>
          <w:sz w:val="24"/>
          <w:szCs w:val="24"/>
        </w:rPr>
      </w:pPr>
      <w:r w:rsidRPr="008A0776">
        <w:rPr>
          <w:rFonts w:ascii="Arial" w:hAnsi="Arial" w:cs="Arial"/>
          <w:sz w:val="24"/>
          <w:szCs w:val="24"/>
        </w:rPr>
        <w:t>1.3. Лица, которым присваиваются спортивные разряды и</w:t>
      </w:r>
    </w:p>
    <w:p w14:paraId="59D554C0" w14:textId="77777777" w:rsidR="00672212" w:rsidRPr="008A0776" w:rsidRDefault="00672212" w:rsidP="008A0776">
      <w:pPr>
        <w:widowControl w:val="0"/>
        <w:autoSpaceDE w:val="0"/>
        <w:autoSpaceDN w:val="0"/>
        <w:ind w:firstLine="709"/>
        <w:jc w:val="center"/>
        <w:rPr>
          <w:rFonts w:ascii="Arial" w:hAnsi="Arial" w:cs="Arial"/>
          <w:sz w:val="24"/>
          <w:szCs w:val="24"/>
        </w:rPr>
      </w:pPr>
      <w:r w:rsidRPr="008A0776">
        <w:rPr>
          <w:rFonts w:ascii="Arial" w:hAnsi="Arial" w:cs="Arial"/>
          <w:sz w:val="24"/>
          <w:szCs w:val="24"/>
        </w:rPr>
        <w:t xml:space="preserve"> квалификационные категории спортивных судей</w:t>
      </w:r>
    </w:p>
    <w:p w14:paraId="682121B7" w14:textId="77777777" w:rsidR="00672212" w:rsidRPr="008A0776" w:rsidRDefault="00672212" w:rsidP="008A0776">
      <w:pPr>
        <w:widowControl w:val="0"/>
        <w:autoSpaceDE w:val="0"/>
        <w:autoSpaceDN w:val="0"/>
        <w:ind w:firstLine="709"/>
        <w:jc w:val="center"/>
        <w:rPr>
          <w:rFonts w:ascii="Arial" w:hAnsi="Arial" w:cs="Arial"/>
          <w:sz w:val="24"/>
          <w:szCs w:val="24"/>
        </w:rPr>
      </w:pPr>
    </w:p>
    <w:p w14:paraId="5A174CC2"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1.3.1. Спортивные разряды, квалификационные категории спортивных судей присваиваются следующим кандидатам:</w:t>
      </w:r>
    </w:p>
    <w:p w14:paraId="4AE8A22A"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 xml:space="preserve">- гражданам Российской Федерации - спортсменам за выполнение норм и (или) требований Единой всероссийской спортивной классификации и условий их выполнения по итогам выступлений на официальных спортивных соревнованиях или физкультурных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официальных физкультурных мероприятий и спортивных мероприятий субъектов Российской Федерации, календарные планы физкультурных мероприятий и спортивных мероприятий муниципальных образований по предложениям региональных или местных спортивных федераций (для присвоения спортивных разрядов «второй спортивный разряд», «третий спортивный разряд»); </w:t>
      </w:r>
    </w:p>
    <w:p w14:paraId="59A2107B"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 гражданам Российской Федерации, достигшим возраста 16 лет, после выполнения требований к сдаче квалификационного зачета (экзамена) (для присвоения квалификационной категории спортивного судьи «спортивный судья третьей категории»);</w:t>
      </w:r>
    </w:p>
    <w:p w14:paraId="395F15C0"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 гражданам Российской Федерации, имеющим квалификационную категорию спортивного судьи «спортивный судья третьей категории», но не ранее чем через один год со дня присвоения такой категории.</w:t>
      </w:r>
    </w:p>
    <w:p w14:paraId="0FD24324" w14:textId="77777777" w:rsidR="00672212" w:rsidRPr="008A0776" w:rsidRDefault="00672212" w:rsidP="008A0776">
      <w:pPr>
        <w:pStyle w:val="ConsPlusTitle"/>
        <w:ind w:firstLine="709"/>
        <w:jc w:val="center"/>
        <w:outlineLvl w:val="2"/>
        <w:rPr>
          <w:b w:val="0"/>
          <w:sz w:val="24"/>
          <w:szCs w:val="24"/>
        </w:rPr>
      </w:pPr>
    </w:p>
    <w:p w14:paraId="10666E22" w14:textId="77777777" w:rsidR="00672212" w:rsidRPr="008A0776" w:rsidRDefault="00672212" w:rsidP="008A0776">
      <w:pPr>
        <w:pStyle w:val="ConsPlusTitle"/>
        <w:ind w:firstLine="709"/>
        <w:jc w:val="center"/>
        <w:outlineLvl w:val="2"/>
        <w:rPr>
          <w:b w:val="0"/>
          <w:sz w:val="24"/>
          <w:szCs w:val="24"/>
        </w:rPr>
      </w:pPr>
      <w:r w:rsidRPr="008A0776">
        <w:rPr>
          <w:b w:val="0"/>
          <w:sz w:val="24"/>
          <w:szCs w:val="24"/>
        </w:rPr>
        <w:t>1.4. Требования к порядку информирования</w:t>
      </w:r>
    </w:p>
    <w:p w14:paraId="449BCEB7" w14:textId="77777777" w:rsidR="00672212" w:rsidRPr="008A0776" w:rsidRDefault="00672212" w:rsidP="008A0776">
      <w:pPr>
        <w:pStyle w:val="ConsPlusTitle"/>
        <w:ind w:firstLine="709"/>
        <w:jc w:val="center"/>
        <w:rPr>
          <w:b w:val="0"/>
          <w:sz w:val="24"/>
          <w:szCs w:val="24"/>
        </w:rPr>
      </w:pPr>
      <w:r w:rsidRPr="008A0776">
        <w:rPr>
          <w:b w:val="0"/>
          <w:sz w:val="24"/>
          <w:szCs w:val="24"/>
        </w:rPr>
        <w:t>о порядке предоставления муниципальной услуги</w:t>
      </w:r>
    </w:p>
    <w:p w14:paraId="28561D72" w14:textId="77777777" w:rsidR="00672212" w:rsidRPr="008A0776" w:rsidRDefault="00672212" w:rsidP="008A0776">
      <w:pPr>
        <w:pStyle w:val="ConsPlusTitle"/>
        <w:ind w:firstLine="709"/>
        <w:jc w:val="center"/>
        <w:rPr>
          <w:b w:val="0"/>
          <w:sz w:val="24"/>
          <w:szCs w:val="24"/>
        </w:rPr>
      </w:pPr>
    </w:p>
    <w:p w14:paraId="0AB46586"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1.4.1. Информация по вопросам предоставления муниципальной услуги сообщается заявителям:</w:t>
      </w:r>
    </w:p>
    <w:p w14:paraId="45A7879E" w14:textId="77777777" w:rsidR="00672212" w:rsidRPr="008A0776" w:rsidRDefault="00672212" w:rsidP="008A0776">
      <w:pPr>
        <w:pStyle w:val="11"/>
        <w:shd w:val="clear" w:color="auto" w:fill="auto"/>
        <w:spacing w:after="0" w:line="240" w:lineRule="auto"/>
        <w:ind w:firstLine="709"/>
        <w:jc w:val="both"/>
        <w:rPr>
          <w:rFonts w:ascii="Arial" w:hAnsi="Arial" w:cs="Arial"/>
          <w:sz w:val="24"/>
          <w:szCs w:val="24"/>
        </w:rPr>
      </w:pPr>
      <w:r w:rsidRPr="008A0776">
        <w:rPr>
          <w:rFonts w:ascii="Arial" w:hAnsi="Arial" w:cs="Arial"/>
          <w:sz w:val="24"/>
          <w:szCs w:val="24"/>
        </w:rPr>
        <w:t xml:space="preserve">1.4.1.1. при личном обращении: </w:t>
      </w:r>
    </w:p>
    <w:p w14:paraId="470A8C3E" w14:textId="77777777" w:rsidR="00672212" w:rsidRPr="008A0776" w:rsidRDefault="00672212" w:rsidP="008A0776">
      <w:pPr>
        <w:pStyle w:val="11"/>
        <w:shd w:val="clear" w:color="auto" w:fill="auto"/>
        <w:spacing w:after="0" w:line="240" w:lineRule="auto"/>
        <w:ind w:firstLine="709"/>
        <w:jc w:val="both"/>
        <w:rPr>
          <w:rFonts w:ascii="Arial" w:hAnsi="Arial" w:cs="Arial"/>
          <w:sz w:val="24"/>
          <w:szCs w:val="24"/>
        </w:rPr>
      </w:pPr>
      <w:r w:rsidRPr="008A0776">
        <w:rPr>
          <w:rFonts w:ascii="Arial" w:hAnsi="Arial" w:cs="Arial"/>
          <w:sz w:val="24"/>
          <w:szCs w:val="24"/>
        </w:rPr>
        <w:t>-  в Отдел спорта и молодёжной политике департамента культуры, спорта и молодёжной политики администрации муниципального образования «Холмский городской округ» (далее – Отдел спорта) по адресу: Сахалинская область, г. Холмск, пл. Ленина, д. 4А, приём граждан осуществляется в рабочее время с понедельника по пятницу, с 09.00 ч. до 18.00 ч., обед с 13.00 ч. до 14.00 ч. (Приложение № 1);</w:t>
      </w:r>
    </w:p>
    <w:p w14:paraId="7AB30A2D" w14:textId="77777777" w:rsidR="00672212" w:rsidRPr="008A0776" w:rsidRDefault="00672212" w:rsidP="008A0776">
      <w:pPr>
        <w:pStyle w:val="11"/>
        <w:shd w:val="clear" w:color="auto" w:fill="auto"/>
        <w:spacing w:after="0" w:line="240" w:lineRule="auto"/>
        <w:ind w:firstLine="709"/>
        <w:jc w:val="both"/>
        <w:rPr>
          <w:rFonts w:ascii="Arial" w:hAnsi="Arial" w:cs="Arial"/>
          <w:sz w:val="24"/>
          <w:szCs w:val="24"/>
        </w:rPr>
      </w:pPr>
      <w:r w:rsidRPr="008A0776">
        <w:rPr>
          <w:rFonts w:ascii="Arial" w:hAnsi="Arial" w:cs="Arial"/>
          <w:sz w:val="24"/>
          <w:szCs w:val="24"/>
        </w:rPr>
        <w:t xml:space="preserve">1.4.1.2. при обращении с использованием средств телефонной связи по номерам телефона: </w:t>
      </w:r>
    </w:p>
    <w:p w14:paraId="419A5084" w14:textId="7C6850D6" w:rsidR="00672212" w:rsidRPr="008A0776" w:rsidRDefault="00672212" w:rsidP="008A0776">
      <w:pPr>
        <w:pStyle w:val="11"/>
        <w:shd w:val="clear" w:color="auto" w:fill="auto"/>
        <w:spacing w:after="0" w:line="240" w:lineRule="auto"/>
        <w:ind w:firstLine="709"/>
        <w:jc w:val="both"/>
        <w:rPr>
          <w:rFonts w:ascii="Arial" w:hAnsi="Arial" w:cs="Arial"/>
          <w:sz w:val="24"/>
          <w:szCs w:val="24"/>
        </w:rPr>
      </w:pPr>
      <w:r w:rsidRPr="008A0776">
        <w:rPr>
          <w:rFonts w:ascii="Arial" w:hAnsi="Arial" w:cs="Arial"/>
          <w:sz w:val="24"/>
          <w:szCs w:val="24"/>
        </w:rPr>
        <w:t xml:space="preserve">- Отдел спорта </w:t>
      </w:r>
      <w:r w:rsidR="00E76386" w:rsidRPr="008A0776">
        <w:rPr>
          <w:rFonts w:ascii="Arial" w:hAnsi="Arial" w:cs="Arial"/>
          <w:sz w:val="24"/>
          <w:szCs w:val="24"/>
        </w:rPr>
        <w:t>- 8</w:t>
      </w:r>
      <w:r w:rsidRPr="008A0776">
        <w:rPr>
          <w:rFonts w:ascii="Arial" w:hAnsi="Arial" w:cs="Arial"/>
          <w:sz w:val="24"/>
          <w:szCs w:val="24"/>
        </w:rPr>
        <w:t>(42433) 5-02-38, 8(42433)5-61-11;</w:t>
      </w:r>
    </w:p>
    <w:p w14:paraId="580FAEA5" w14:textId="77777777" w:rsidR="00672212" w:rsidRPr="008A0776" w:rsidRDefault="00672212" w:rsidP="008A0776">
      <w:pPr>
        <w:pStyle w:val="11"/>
        <w:shd w:val="clear" w:color="auto" w:fill="auto"/>
        <w:spacing w:after="0" w:line="240" w:lineRule="auto"/>
        <w:ind w:firstLine="709"/>
        <w:jc w:val="both"/>
        <w:rPr>
          <w:rFonts w:ascii="Arial" w:hAnsi="Arial" w:cs="Arial"/>
          <w:sz w:val="24"/>
          <w:szCs w:val="24"/>
        </w:rPr>
      </w:pPr>
      <w:r w:rsidRPr="008A0776">
        <w:rPr>
          <w:rFonts w:ascii="Arial" w:hAnsi="Arial" w:cs="Arial"/>
          <w:sz w:val="24"/>
          <w:szCs w:val="24"/>
        </w:rPr>
        <w:t xml:space="preserve">1.4.1.3. при письменном обращении: </w:t>
      </w:r>
    </w:p>
    <w:p w14:paraId="6CABCFD9" w14:textId="0D774DE8" w:rsidR="00672212" w:rsidRPr="008A0776" w:rsidRDefault="00672212" w:rsidP="008A0776">
      <w:pPr>
        <w:pStyle w:val="11"/>
        <w:shd w:val="clear" w:color="auto" w:fill="auto"/>
        <w:spacing w:after="0" w:line="240" w:lineRule="auto"/>
        <w:ind w:firstLine="709"/>
        <w:jc w:val="both"/>
        <w:rPr>
          <w:rFonts w:ascii="Arial" w:hAnsi="Arial" w:cs="Arial"/>
          <w:sz w:val="24"/>
          <w:szCs w:val="24"/>
        </w:rPr>
      </w:pPr>
      <w:r w:rsidRPr="008A0776">
        <w:rPr>
          <w:rFonts w:ascii="Arial" w:hAnsi="Arial" w:cs="Arial"/>
          <w:sz w:val="24"/>
          <w:szCs w:val="24"/>
        </w:rPr>
        <w:t xml:space="preserve">-  в Отдел спорта по почте на </w:t>
      </w:r>
      <w:r w:rsidR="00E76386" w:rsidRPr="008A0776">
        <w:rPr>
          <w:rFonts w:ascii="Arial" w:hAnsi="Arial" w:cs="Arial"/>
          <w:sz w:val="24"/>
          <w:szCs w:val="24"/>
        </w:rPr>
        <w:t>адрес: 694620</w:t>
      </w:r>
      <w:r w:rsidRPr="008A0776">
        <w:rPr>
          <w:rFonts w:ascii="Arial" w:hAnsi="Arial" w:cs="Arial"/>
          <w:sz w:val="24"/>
          <w:szCs w:val="24"/>
        </w:rPr>
        <w:t xml:space="preserve">, Сахалинская область, г. Холмск, пл. Ленина, д. 4А, либо в электронном виде по адресу электронной почты - </w:t>
      </w:r>
      <w:hyperlink r:id="rId8" w:history="1">
        <w:r w:rsidRPr="008A0776">
          <w:rPr>
            <w:rStyle w:val="ad"/>
            <w:rFonts w:ascii="Arial" w:hAnsi="Arial" w:cs="Arial"/>
            <w:color w:val="auto"/>
            <w:sz w:val="24"/>
            <w:szCs w:val="24"/>
          </w:rPr>
          <w:t>khgo.ufksmp@</w:t>
        </w:r>
        <w:r w:rsidRPr="008A0776">
          <w:rPr>
            <w:rStyle w:val="ad"/>
            <w:rFonts w:ascii="Arial" w:hAnsi="Arial" w:cs="Arial"/>
            <w:color w:val="auto"/>
            <w:sz w:val="24"/>
            <w:szCs w:val="24"/>
            <w:lang w:val="en-US"/>
          </w:rPr>
          <w:t>sakhalin</w:t>
        </w:r>
        <w:r w:rsidRPr="008A0776">
          <w:rPr>
            <w:rStyle w:val="ad"/>
            <w:rFonts w:ascii="Arial" w:hAnsi="Arial" w:cs="Arial"/>
            <w:color w:val="auto"/>
            <w:sz w:val="24"/>
            <w:szCs w:val="24"/>
          </w:rPr>
          <w:t>.</w:t>
        </w:r>
        <w:r w:rsidRPr="008A0776">
          <w:rPr>
            <w:rStyle w:val="ad"/>
            <w:rFonts w:ascii="Arial" w:hAnsi="Arial" w:cs="Arial"/>
            <w:color w:val="auto"/>
            <w:sz w:val="24"/>
            <w:szCs w:val="24"/>
            <w:lang w:val="en-US"/>
          </w:rPr>
          <w:t>gov</w:t>
        </w:r>
        <w:r w:rsidRPr="008A0776">
          <w:rPr>
            <w:rStyle w:val="ad"/>
            <w:rFonts w:ascii="Arial" w:hAnsi="Arial" w:cs="Arial"/>
            <w:color w:val="auto"/>
            <w:sz w:val="24"/>
            <w:szCs w:val="24"/>
          </w:rPr>
          <w:t>.</w:t>
        </w:r>
        <w:r w:rsidRPr="008A0776">
          <w:rPr>
            <w:rStyle w:val="ad"/>
            <w:rFonts w:ascii="Arial" w:hAnsi="Arial" w:cs="Arial"/>
            <w:color w:val="auto"/>
            <w:sz w:val="24"/>
            <w:szCs w:val="24"/>
            <w:lang w:val="en-US"/>
          </w:rPr>
          <w:t>ru</w:t>
        </w:r>
      </w:hyperlink>
      <w:r w:rsidRPr="008A0776">
        <w:rPr>
          <w:rFonts w:ascii="Arial" w:hAnsi="Arial" w:cs="Arial"/>
          <w:sz w:val="24"/>
          <w:szCs w:val="24"/>
        </w:rPr>
        <w:t xml:space="preserve">. </w:t>
      </w:r>
    </w:p>
    <w:p w14:paraId="1651A4DB" w14:textId="6167C074" w:rsidR="00F547FD" w:rsidRPr="008A0776" w:rsidRDefault="00F547FD" w:rsidP="008A0776">
      <w:pPr>
        <w:autoSpaceDE w:val="0"/>
        <w:autoSpaceDN w:val="0"/>
        <w:adjustRightInd w:val="0"/>
        <w:ind w:firstLine="709"/>
        <w:jc w:val="both"/>
        <w:rPr>
          <w:rFonts w:ascii="Arial" w:hAnsi="Arial" w:cs="Arial"/>
          <w:b/>
          <w:sz w:val="24"/>
          <w:szCs w:val="24"/>
        </w:rPr>
      </w:pPr>
      <w:r w:rsidRPr="008A0776">
        <w:rPr>
          <w:rFonts w:ascii="Arial" w:hAnsi="Arial" w:cs="Arial"/>
          <w:sz w:val="24"/>
          <w:szCs w:val="24"/>
        </w:rPr>
        <w:t>1.4.1.4. посредством размещения сведений:</w:t>
      </w:r>
    </w:p>
    <w:p w14:paraId="552E241F" w14:textId="77777777" w:rsidR="00F547FD" w:rsidRPr="008A0776" w:rsidRDefault="00F547FD" w:rsidP="008A0776">
      <w:pPr>
        <w:pStyle w:val="11"/>
        <w:shd w:val="clear" w:color="auto" w:fill="auto"/>
        <w:spacing w:after="0" w:line="240" w:lineRule="auto"/>
        <w:ind w:firstLine="709"/>
        <w:jc w:val="both"/>
        <w:rPr>
          <w:rFonts w:ascii="Arial" w:hAnsi="Arial" w:cs="Arial"/>
          <w:sz w:val="24"/>
          <w:szCs w:val="24"/>
        </w:rPr>
      </w:pPr>
      <w:r w:rsidRPr="008A0776">
        <w:rPr>
          <w:rFonts w:ascii="Arial" w:hAnsi="Arial" w:cs="Arial"/>
          <w:sz w:val="24"/>
          <w:szCs w:val="24"/>
        </w:rPr>
        <w:t xml:space="preserve">а) на официальном Интернет-сайте - </w:t>
      </w:r>
      <w:hyperlink r:id="rId9" w:history="1">
        <w:r w:rsidRPr="008A0776">
          <w:rPr>
            <w:rStyle w:val="ad"/>
            <w:rFonts w:ascii="Arial" w:hAnsi="Arial" w:cs="Arial"/>
            <w:color w:val="auto"/>
            <w:sz w:val="24"/>
            <w:szCs w:val="24"/>
          </w:rPr>
          <w:t>https://kholmsk.sakhalin.gov.ru</w:t>
        </w:r>
      </w:hyperlink>
      <w:r w:rsidRPr="008A0776">
        <w:rPr>
          <w:rFonts w:ascii="Arial" w:hAnsi="Arial" w:cs="Arial"/>
          <w:sz w:val="24"/>
          <w:szCs w:val="24"/>
        </w:rPr>
        <w:t xml:space="preserve">. </w:t>
      </w:r>
    </w:p>
    <w:p w14:paraId="662CACCD" w14:textId="77777777" w:rsidR="00F547FD" w:rsidRPr="008A0776" w:rsidRDefault="00F547FD" w:rsidP="008A0776">
      <w:pPr>
        <w:pStyle w:val="11"/>
        <w:shd w:val="clear" w:color="auto" w:fill="auto"/>
        <w:spacing w:after="0" w:line="240" w:lineRule="auto"/>
        <w:ind w:firstLine="709"/>
        <w:jc w:val="both"/>
        <w:rPr>
          <w:rFonts w:ascii="Arial" w:hAnsi="Arial" w:cs="Arial"/>
          <w:sz w:val="24"/>
          <w:szCs w:val="24"/>
        </w:rPr>
      </w:pPr>
      <w:r w:rsidRPr="008A0776">
        <w:rPr>
          <w:rFonts w:ascii="Arial" w:hAnsi="Arial" w:cs="Arial"/>
          <w:sz w:val="24"/>
          <w:szCs w:val="24"/>
        </w:rPr>
        <w:t xml:space="preserve">б) в региональной государственной информационной системе «Портал государственных и муниципальных услуг (функций) Сахалинской области» (далее – РПГУ) </w:t>
      </w:r>
      <w:hyperlink r:id="rId10" w:history="1">
        <w:r w:rsidRPr="008A0776">
          <w:rPr>
            <w:rStyle w:val="ad"/>
            <w:rFonts w:ascii="Arial" w:hAnsi="Arial" w:cs="Arial"/>
            <w:color w:val="auto"/>
            <w:sz w:val="24"/>
            <w:szCs w:val="24"/>
            <w:lang w:val="en-US"/>
          </w:rPr>
          <w:t>https</w:t>
        </w:r>
        <w:r w:rsidRPr="008A0776">
          <w:rPr>
            <w:rStyle w:val="ad"/>
            <w:rFonts w:ascii="Arial" w:hAnsi="Arial" w:cs="Arial"/>
            <w:color w:val="auto"/>
            <w:sz w:val="24"/>
            <w:szCs w:val="24"/>
          </w:rPr>
          <w:t>://gosuslugi65.ru</w:t>
        </w:r>
      </w:hyperlink>
      <w:r w:rsidRPr="008A0776">
        <w:rPr>
          <w:rFonts w:ascii="Arial" w:hAnsi="Arial" w:cs="Arial"/>
          <w:sz w:val="24"/>
          <w:szCs w:val="24"/>
        </w:rPr>
        <w:t>;</w:t>
      </w:r>
    </w:p>
    <w:p w14:paraId="5AEE11C2" w14:textId="77777777" w:rsidR="00F547FD" w:rsidRPr="008A0776" w:rsidRDefault="00F547FD" w:rsidP="008A0776">
      <w:pPr>
        <w:pStyle w:val="11"/>
        <w:shd w:val="clear" w:color="auto" w:fill="auto"/>
        <w:spacing w:after="0" w:line="240" w:lineRule="auto"/>
        <w:ind w:firstLine="709"/>
        <w:jc w:val="both"/>
        <w:rPr>
          <w:rFonts w:ascii="Arial" w:hAnsi="Arial" w:cs="Arial"/>
          <w:sz w:val="24"/>
          <w:szCs w:val="24"/>
        </w:rPr>
      </w:pPr>
      <w:r w:rsidRPr="008A0776">
        <w:rPr>
          <w:rFonts w:ascii="Arial" w:hAnsi="Arial" w:cs="Arial"/>
          <w:sz w:val="24"/>
          <w:szCs w:val="24"/>
        </w:rPr>
        <w:t xml:space="preserve">в) в федеральной государственной информационной системе «Единый портал государственных и муниципальных услуг (функций)» (далее – ЕПГУ) </w:t>
      </w:r>
      <w:hyperlink r:id="rId11" w:history="1">
        <w:r w:rsidRPr="008A0776">
          <w:rPr>
            <w:rStyle w:val="ad"/>
            <w:rFonts w:ascii="Arial" w:hAnsi="Arial" w:cs="Arial"/>
            <w:color w:val="auto"/>
            <w:sz w:val="24"/>
            <w:szCs w:val="24"/>
            <w:lang w:val="en-US"/>
          </w:rPr>
          <w:t>www</w:t>
        </w:r>
        <w:r w:rsidRPr="008A0776">
          <w:rPr>
            <w:rStyle w:val="ad"/>
            <w:rFonts w:ascii="Arial" w:hAnsi="Arial" w:cs="Arial"/>
            <w:color w:val="auto"/>
            <w:sz w:val="24"/>
            <w:szCs w:val="24"/>
          </w:rPr>
          <w:t>.</w:t>
        </w:r>
        <w:proofErr w:type="spellStart"/>
        <w:r w:rsidRPr="008A0776">
          <w:rPr>
            <w:rStyle w:val="ad"/>
            <w:rFonts w:ascii="Arial" w:hAnsi="Arial" w:cs="Arial"/>
            <w:color w:val="auto"/>
            <w:sz w:val="24"/>
            <w:szCs w:val="24"/>
            <w:lang w:val="en-US"/>
          </w:rPr>
          <w:t>gosuslugi</w:t>
        </w:r>
        <w:proofErr w:type="spellEnd"/>
        <w:r w:rsidRPr="008A0776">
          <w:rPr>
            <w:rStyle w:val="ad"/>
            <w:rFonts w:ascii="Arial" w:hAnsi="Arial" w:cs="Arial"/>
            <w:color w:val="auto"/>
            <w:sz w:val="24"/>
            <w:szCs w:val="24"/>
          </w:rPr>
          <w:t>.</w:t>
        </w:r>
        <w:proofErr w:type="spellStart"/>
        <w:r w:rsidRPr="008A0776">
          <w:rPr>
            <w:rStyle w:val="ad"/>
            <w:rFonts w:ascii="Arial" w:hAnsi="Arial" w:cs="Arial"/>
            <w:color w:val="auto"/>
            <w:sz w:val="24"/>
            <w:szCs w:val="24"/>
            <w:lang w:val="en-US"/>
          </w:rPr>
          <w:t>ru</w:t>
        </w:r>
        <w:proofErr w:type="spellEnd"/>
      </w:hyperlink>
      <w:r w:rsidRPr="008A0776">
        <w:rPr>
          <w:rFonts w:ascii="Arial" w:hAnsi="Arial" w:cs="Arial"/>
          <w:sz w:val="24"/>
          <w:szCs w:val="24"/>
        </w:rPr>
        <w:t>;</w:t>
      </w:r>
    </w:p>
    <w:p w14:paraId="7A2C1EC8" w14:textId="21DB9A88" w:rsidR="00F547FD" w:rsidRPr="008A0776" w:rsidRDefault="00F547FD" w:rsidP="008A0776">
      <w:pPr>
        <w:pStyle w:val="11"/>
        <w:shd w:val="clear" w:color="auto" w:fill="auto"/>
        <w:spacing w:after="0" w:line="240" w:lineRule="auto"/>
        <w:ind w:firstLine="709"/>
        <w:jc w:val="both"/>
        <w:rPr>
          <w:rFonts w:ascii="Arial" w:hAnsi="Arial" w:cs="Arial"/>
          <w:i/>
          <w:iCs/>
          <w:sz w:val="24"/>
          <w:szCs w:val="24"/>
        </w:rPr>
      </w:pPr>
      <w:r w:rsidRPr="008A0776">
        <w:rPr>
          <w:rFonts w:ascii="Arial" w:hAnsi="Arial" w:cs="Arial"/>
          <w:sz w:val="24"/>
          <w:szCs w:val="24"/>
        </w:rPr>
        <w:t>г) на информационных стендах, расположенных в Департаменте</w:t>
      </w:r>
      <w:r w:rsidR="000C3673" w:rsidRPr="008A0776">
        <w:rPr>
          <w:rFonts w:ascii="Arial" w:hAnsi="Arial" w:cs="Arial"/>
          <w:sz w:val="24"/>
          <w:szCs w:val="24"/>
        </w:rPr>
        <w:t xml:space="preserve">, </w:t>
      </w:r>
      <w:r w:rsidR="000C3673" w:rsidRPr="008A0776">
        <w:rPr>
          <w:rFonts w:ascii="Arial" w:hAnsi="Arial" w:cs="Arial"/>
          <w:i/>
          <w:iCs/>
          <w:sz w:val="24"/>
          <w:szCs w:val="24"/>
        </w:rPr>
        <w:t xml:space="preserve">(в редакции постановления от </w:t>
      </w:r>
      <w:r w:rsidR="00E76386" w:rsidRPr="008A0776">
        <w:rPr>
          <w:rFonts w:ascii="Arial" w:hAnsi="Arial" w:cs="Arial"/>
          <w:i/>
          <w:iCs/>
          <w:sz w:val="24"/>
          <w:szCs w:val="24"/>
        </w:rPr>
        <w:t>15</w:t>
      </w:r>
      <w:r w:rsidR="000C3673" w:rsidRPr="008A0776">
        <w:rPr>
          <w:rFonts w:ascii="Arial" w:hAnsi="Arial" w:cs="Arial"/>
          <w:i/>
          <w:iCs/>
          <w:sz w:val="24"/>
          <w:szCs w:val="24"/>
        </w:rPr>
        <w:t>.0</w:t>
      </w:r>
      <w:r w:rsidR="00E76386" w:rsidRPr="008A0776">
        <w:rPr>
          <w:rFonts w:ascii="Arial" w:hAnsi="Arial" w:cs="Arial"/>
          <w:i/>
          <w:iCs/>
          <w:sz w:val="24"/>
          <w:szCs w:val="24"/>
        </w:rPr>
        <w:t>8</w:t>
      </w:r>
      <w:r w:rsidR="000C3673" w:rsidRPr="008A0776">
        <w:rPr>
          <w:rFonts w:ascii="Arial" w:hAnsi="Arial" w:cs="Arial"/>
          <w:i/>
          <w:iCs/>
          <w:sz w:val="24"/>
          <w:szCs w:val="24"/>
        </w:rPr>
        <w:t>.2023 № 1</w:t>
      </w:r>
      <w:r w:rsidR="00E76386" w:rsidRPr="008A0776">
        <w:rPr>
          <w:rFonts w:ascii="Arial" w:hAnsi="Arial" w:cs="Arial"/>
          <w:i/>
          <w:iCs/>
          <w:sz w:val="24"/>
          <w:szCs w:val="24"/>
        </w:rPr>
        <w:t>617</w:t>
      </w:r>
      <w:r w:rsidR="000C3673" w:rsidRPr="008A0776">
        <w:rPr>
          <w:rFonts w:ascii="Arial" w:hAnsi="Arial" w:cs="Arial"/>
          <w:i/>
          <w:iCs/>
          <w:sz w:val="24"/>
          <w:szCs w:val="24"/>
        </w:rPr>
        <w:t>)</w:t>
      </w:r>
      <w:r w:rsidRPr="008A0776">
        <w:rPr>
          <w:rFonts w:ascii="Arial" w:hAnsi="Arial" w:cs="Arial"/>
          <w:i/>
          <w:iCs/>
          <w:sz w:val="24"/>
          <w:szCs w:val="24"/>
        </w:rPr>
        <w:t>.</w:t>
      </w:r>
    </w:p>
    <w:p w14:paraId="09A5E0A9" w14:textId="77777777" w:rsidR="00BD4249" w:rsidRPr="008A0776" w:rsidRDefault="00BD4249" w:rsidP="008A0776">
      <w:pPr>
        <w:ind w:firstLine="709"/>
        <w:jc w:val="both"/>
        <w:rPr>
          <w:rFonts w:ascii="Arial" w:hAnsi="Arial" w:cs="Arial"/>
          <w:sz w:val="24"/>
          <w:szCs w:val="24"/>
        </w:rPr>
      </w:pPr>
    </w:p>
    <w:p w14:paraId="3BA86C91"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1.4.2. Сведения о ходе предоставления муниципальной услуги сообщаются заявителям:</w:t>
      </w:r>
    </w:p>
    <w:p w14:paraId="4759C0DB"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xml:space="preserve">- при личном обращении </w:t>
      </w:r>
    </w:p>
    <w:p w14:paraId="594864A7"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при обращении с использованием средств телефонной связи;</w:t>
      </w:r>
    </w:p>
    <w:p w14:paraId="494A455E"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при письменном обращении по почте либо в электронном виде;</w:t>
      </w:r>
    </w:p>
    <w:p w14:paraId="4153F3CD" w14:textId="77777777" w:rsidR="00672212" w:rsidRPr="008A0776" w:rsidRDefault="00672212" w:rsidP="008A0776">
      <w:pPr>
        <w:ind w:firstLine="709"/>
        <w:jc w:val="both"/>
        <w:rPr>
          <w:rFonts w:ascii="Arial" w:hAnsi="Arial" w:cs="Arial"/>
          <w:sz w:val="24"/>
          <w:szCs w:val="24"/>
        </w:rPr>
      </w:pPr>
    </w:p>
    <w:p w14:paraId="4CBCD258"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1.4.3. Информирование по вопросам предоставления муниципальной услуги проводится в форме:</w:t>
      </w:r>
    </w:p>
    <w:p w14:paraId="02DE4FC4"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устного информирования;</w:t>
      </w:r>
    </w:p>
    <w:p w14:paraId="25A6C4DB"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письменного информирования.</w:t>
      </w:r>
    </w:p>
    <w:p w14:paraId="09DAD750"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1.4.3.1. Устное информирование осуществляется специалистами Департамента при обращении заявителей за информацией лично или по телефону. Специалисты, осуществляющие устное информирование, принимают все необходимые меры для дачи полного и оперативного ответа на поставленные вопросы. Устное информирование каждого заявителя осуществляется в течение времени, необходимого для информирования.</w:t>
      </w:r>
    </w:p>
    <w:p w14:paraId="2B82C2B3"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1.4.3.2. При ответах на телефонные звонки специалисты Отдела спорта подробно, в корректной форме, информируют обратившегося заявителя по интересующим его вопросам. Ответ должен начинаться с информации о наименовании Отдела спорта, в который обратился заявитель, фамилии, имени, отчества и должности специалиста, принявшего телефонный звонок.</w:t>
      </w:r>
    </w:p>
    <w:p w14:paraId="7AF672B2" w14:textId="77777777" w:rsidR="000C3673" w:rsidRPr="008A0776" w:rsidRDefault="00672212" w:rsidP="008A0776">
      <w:pPr>
        <w:autoSpaceDE w:val="0"/>
        <w:autoSpaceDN w:val="0"/>
        <w:adjustRightInd w:val="0"/>
        <w:ind w:firstLine="709"/>
        <w:jc w:val="both"/>
        <w:rPr>
          <w:rFonts w:ascii="Arial" w:hAnsi="Arial" w:cs="Arial"/>
          <w:sz w:val="24"/>
          <w:szCs w:val="24"/>
        </w:rPr>
      </w:pPr>
      <w:r w:rsidRPr="008A0776">
        <w:rPr>
          <w:rFonts w:ascii="Arial" w:hAnsi="Arial" w:cs="Arial"/>
          <w:sz w:val="24"/>
          <w:szCs w:val="24"/>
        </w:rPr>
        <w:t xml:space="preserve">При устном обращении заявителя (по телефону) специалисты </w:t>
      </w:r>
      <w:r w:rsidR="00BD4249" w:rsidRPr="008A0776">
        <w:rPr>
          <w:rFonts w:ascii="Arial" w:hAnsi="Arial" w:cs="Arial"/>
          <w:sz w:val="24"/>
          <w:szCs w:val="24"/>
        </w:rPr>
        <w:t>Отдела сп</w:t>
      </w:r>
      <w:r w:rsidRPr="008A0776">
        <w:rPr>
          <w:rFonts w:ascii="Arial" w:hAnsi="Arial" w:cs="Arial"/>
          <w:sz w:val="24"/>
          <w:szCs w:val="24"/>
        </w:rPr>
        <w:t>орта,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r w:rsidR="000C3673" w:rsidRPr="008A0776">
        <w:rPr>
          <w:rFonts w:ascii="Arial" w:hAnsi="Arial" w:cs="Arial"/>
          <w:sz w:val="24"/>
          <w:szCs w:val="24"/>
        </w:rPr>
        <w:t xml:space="preserve"> (в редакции постановления от 30.05.2023 № 1041).</w:t>
      </w:r>
    </w:p>
    <w:p w14:paraId="494C6F20" w14:textId="77777777" w:rsidR="00672212" w:rsidRPr="008A0776" w:rsidRDefault="00672212" w:rsidP="008A0776">
      <w:pPr>
        <w:ind w:firstLine="709"/>
        <w:jc w:val="both"/>
        <w:rPr>
          <w:rFonts w:ascii="Arial" w:hAnsi="Arial" w:cs="Arial"/>
          <w:sz w:val="24"/>
          <w:szCs w:val="24"/>
        </w:rPr>
      </w:pPr>
    </w:p>
    <w:p w14:paraId="14500D5F"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1.4.3.3.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14:paraId="5E1DBAD2"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Письменное информирование осуществляется путём предоставления заявителю ответа на обращение в простой, четкой и понятной форме с указанием фамилии, инициалов, номера телефона специалиста Отдела спорта.</w:t>
      </w:r>
    </w:p>
    <w:p w14:paraId="3594E4CE"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xml:space="preserve">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 </w:t>
      </w:r>
    </w:p>
    <w:p w14:paraId="2C1A767F"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срок, не превышающий 10 рабочих дней со дня регистрации письменного запроса.</w:t>
      </w:r>
    </w:p>
    <w:p w14:paraId="0E40C0CE" w14:textId="77777777" w:rsidR="00672212" w:rsidRPr="008A0776" w:rsidRDefault="00672212" w:rsidP="008A0776">
      <w:pPr>
        <w:ind w:firstLine="709"/>
        <w:jc w:val="both"/>
        <w:rPr>
          <w:rFonts w:ascii="Arial" w:hAnsi="Arial" w:cs="Arial"/>
          <w:sz w:val="24"/>
          <w:szCs w:val="24"/>
        </w:rPr>
      </w:pPr>
    </w:p>
    <w:p w14:paraId="65314A11"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1.4.4. Информация, указанная в пунктах 1.4.1 – 1.4.2 настоящего раздела Регламента, образцы заполнения заявлений, извлечения из нормативных правовых актов, содержащих нормы, регулирующие деятельность по предоставлению муниципальной услуги, размещаются на информационном стенде Отдела спорта, официальном Интернет-сайте, РПГУ и ЕПГУ.</w:t>
      </w:r>
    </w:p>
    <w:p w14:paraId="2EF366F6" w14:textId="77777777" w:rsidR="00672212" w:rsidRPr="008A0776" w:rsidRDefault="00672212" w:rsidP="008A0776">
      <w:pPr>
        <w:ind w:firstLine="709"/>
        <w:jc w:val="both"/>
        <w:rPr>
          <w:rFonts w:ascii="Arial" w:hAnsi="Arial" w:cs="Arial"/>
          <w:sz w:val="24"/>
          <w:szCs w:val="24"/>
        </w:rPr>
      </w:pPr>
    </w:p>
    <w:p w14:paraId="4AC1BDB7"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1.4.5. Информирование заявителей специалистами многофункционального центра предоставления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Департамента культуры, спота и молодежной политики администрации муниципального образования «Холмский городской округ» (далее - Департамент) и МФЦ в соответствии с требованиями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муниципальных услуг».</w:t>
      </w:r>
    </w:p>
    <w:p w14:paraId="0597E0DD" w14:textId="77777777" w:rsidR="00672212" w:rsidRPr="008A0776" w:rsidRDefault="00672212" w:rsidP="008A0776">
      <w:pPr>
        <w:pStyle w:val="ConsPlusNormal"/>
        <w:ind w:firstLine="709"/>
        <w:jc w:val="both"/>
        <w:rPr>
          <w:sz w:val="24"/>
          <w:szCs w:val="24"/>
        </w:rPr>
      </w:pPr>
    </w:p>
    <w:p w14:paraId="2E9A276C" w14:textId="77777777" w:rsidR="00672212" w:rsidRPr="008A0776" w:rsidRDefault="00672212" w:rsidP="008A0776">
      <w:pPr>
        <w:pStyle w:val="ConsPlusNormal"/>
        <w:ind w:firstLine="709"/>
        <w:jc w:val="both"/>
        <w:rPr>
          <w:sz w:val="24"/>
          <w:szCs w:val="24"/>
        </w:rPr>
      </w:pPr>
      <w:r w:rsidRPr="008A0776">
        <w:rPr>
          <w:sz w:val="24"/>
          <w:szCs w:val="24"/>
        </w:rPr>
        <w:t>1.4.6. Порядок, форма и место размещения информации по вопросам предоставления муниципальной услуги.</w:t>
      </w:r>
    </w:p>
    <w:p w14:paraId="6AE7295B" w14:textId="77777777" w:rsidR="00672212" w:rsidRPr="008A0776" w:rsidRDefault="00672212" w:rsidP="008A0776">
      <w:pPr>
        <w:pStyle w:val="ConsPlusNormal"/>
        <w:ind w:firstLine="709"/>
        <w:jc w:val="both"/>
        <w:rPr>
          <w:sz w:val="24"/>
          <w:szCs w:val="24"/>
        </w:rPr>
      </w:pPr>
      <w:r w:rsidRPr="008A0776">
        <w:rPr>
          <w:sz w:val="24"/>
          <w:szCs w:val="24"/>
        </w:rPr>
        <w:t>Информационный стенд Отдела спорта содержат следующую информацию:</w:t>
      </w:r>
    </w:p>
    <w:p w14:paraId="412A8111" w14:textId="77777777" w:rsidR="00672212" w:rsidRPr="008A0776" w:rsidRDefault="00672212" w:rsidP="008A0776">
      <w:pPr>
        <w:pStyle w:val="ConsPlusNormal"/>
        <w:ind w:firstLine="709"/>
        <w:jc w:val="both"/>
        <w:rPr>
          <w:sz w:val="24"/>
          <w:szCs w:val="24"/>
        </w:rPr>
      </w:pPr>
      <w:r w:rsidRPr="008A0776">
        <w:rPr>
          <w:sz w:val="24"/>
          <w:szCs w:val="24"/>
        </w:rPr>
        <w:t>- о месте нахождения и графике работы Отдела спорта, а также способах получения указанной информации;</w:t>
      </w:r>
    </w:p>
    <w:p w14:paraId="16A65081" w14:textId="77777777" w:rsidR="00672212" w:rsidRPr="008A0776" w:rsidRDefault="00672212" w:rsidP="008A0776">
      <w:pPr>
        <w:pStyle w:val="ConsPlusNormal"/>
        <w:ind w:firstLine="709"/>
        <w:jc w:val="both"/>
        <w:rPr>
          <w:sz w:val="24"/>
          <w:szCs w:val="24"/>
        </w:rPr>
      </w:pPr>
      <w:r w:rsidRPr="008A0776">
        <w:rPr>
          <w:sz w:val="24"/>
          <w:szCs w:val="24"/>
        </w:rPr>
        <w:t>- о справочных телефонах Отдела спорта, непосредственно предоставляющего муниципальную услугу;</w:t>
      </w:r>
    </w:p>
    <w:p w14:paraId="056B2ADA" w14:textId="77777777" w:rsidR="00672212" w:rsidRPr="008A0776" w:rsidRDefault="00672212" w:rsidP="008A0776">
      <w:pPr>
        <w:pStyle w:val="ConsPlusNormal"/>
        <w:ind w:firstLine="709"/>
        <w:jc w:val="both"/>
        <w:rPr>
          <w:sz w:val="24"/>
          <w:szCs w:val="24"/>
        </w:rPr>
      </w:pPr>
      <w:r w:rsidRPr="008A0776">
        <w:rPr>
          <w:sz w:val="24"/>
          <w:szCs w:val="24"/>
        </w:rPr>
        <w:t>- об адресе официального сайта Департамента в сети Интернет и адресе его электронной почты;</w:t>
      </w:r>
    </w:p>
    <w:p w14:paraId="7B579355"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об адресах порталов РПГУ и ЕПГУ;</w:t>
      </w:r>
    </w:p>
    <w:p w14:paraId="69BC0F2D"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РПГУ и ЕПГУ;</w:t>
      </w:r>
    </w:p>
    <w:p w14:paraId="6E9F0F61" w14:textId="77777777" w:rsidR="00672212" w:rsidRPr="008A0776" w:rsidRDefault="00672212" w:rsidP="008A0776">
      <w:pPr>
        <w:pStyle w:val="ConsPlusNormal"/>
        <w:ind w:firstLine="709"/>
        <w:jc w:val="both"/>
        <w:rPr>
          <w:sz w:val="24"/>
          <w:szCs w:val="24"/>
        </w:rPr>
      </w:pPr>
      <w:r w:rsidRPr="008A0776">
        <w:rPr>
          <w:sz w:val="24"/>
          <w:szCs w:val="24"/>
        </w:rPr>
        <w:t>- образцы заполнения запросов.</w:t>
      </w:r>
    </w:p>
    <w:p w14:paraId="671DFADD" w14:textId="77777777" w:rsidR="00672212" w:rsidRPr="008A0776" w:rsidRDefault="00672212" w:rsidP="008A0776">
      <w:pPr>
        <w:pStyle w:val="ConsPlusNormal"/>
        <w:ind w:firstLine="709"/>
        <w:jc w:val="both"/>
        <w:rPr>
          <w:sz w:val="24"/>
          <w:szCs w:val="24"/>
        </w:rPr>
      </w:pPr>
      <w:r w:rsidRPr="008A0776">
        <w:rPr>
          <w:sz w:val="24"/>
          <w:szCs w:val="24"/>
        </w:rPr>
        <w:t>Официальный сайт Департамента содержит следующую информацию:</w:t>
      </w:r>
    </w:p>
    <w:p w14:paraId="042DEF98" w14:textId="77777777" w:rsidR="00672212" w:rsidRPr="008A0776" w:rsidRDefault="00672212" w:rsidP="008A0776">
      <w:pPr>
        <w:pStyle w:val="ConsPlusNormal"/>
        <w:ind w:firstLine="709"/>
        <w:jc w:val="both"/>
        <w:rPr>
          <w:sz w:val="24"/>
          <w:szCs w:val="24"/>
        </w:rPr>
      </w:pPr>
      <w:r w:rsidRPr="008A0776">
        <w:rPr>
          <w:sz w:val="24"/>
          <w:szCs w:val="24"/>
        </w:rPr>
        <w:t>- о месте нахождения и графике работы Отдела спорта, а также способах получения указанной информации;</w:t>
      </w:r>
    </w:p>
    <w:p w14:paraId="714D3EA2" w14:textId="77777777" w:rsidR="00672212" w:rsidRPr="008A0776" w:rsidRDefault="00672212" w:rsidP="008A0776">
      <w:pPr>
        <w:pStyle w:val="ConsPlusNormal"/>
        <w:ind w:firstLine="709"/>
        <w:jc w:val="both"/>
        <w:rPr>
          <w:sz w:val="24"/>
          <w:szCs w:val="24"/>
        </w:rPr>
      </w:pPr>
      <w:r w:rsidRPr="008A0776">
        <w:rPr>
          <w:sz w:val="24"/>
          <w:szCs w:val="24"/>
        </w:rPr>
        <w:t>- о справочных телефонах Отдела спорта непосредственно предоставляющего муниципальную услугу;</w:t>
      </w:r>
    </w:p>
    <w:p w14:paraId="3B68B155" w14:textId="77777777" w:rsidR="00672212" w:rsidRPr="008A0776" w:rsidRDefault="00672212" w:rsidP="008A0776">
      <w:pPr>
        <w:pStyle w:val="ConsPlusNormal"/>
        <w:ind w:firstLine="709"/>
        <w:jc w:val="both"/>
        <w:rPr>
          <w:sz w:val="24"/>
          <w:szCs w:val="24"/>
        </w:rPr>
      </w:pPr>
      <w:r w:rsidRPr="008A0776">
        <w:rPr>
          <w:sz w:val="24"/>
          <w:szCs w:val="24"/>
        </w:rPr>
        <w:t>- об адресе электронной почты Отдела спорта;</w:t>
      </w:r>
    </w:p>
    <w:p w14:paraId="3A67D3AF"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об адресах порталов РПГУ и ЕПГУ;</w:t>
      </w:r>
    </w:p>
    <w:p w14:paraId="3C30B731"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РПГУ и ЕПГУ.</w:t>
      </w:r>
    </w:p>
    <w:p w14:paraId="33F0ABBE" w14:textId="77777777" w:rsidR="00672212" w:rsidRPr="008A0776" w:rsidRDefault="00672212" w:rsidP="008A0776">
      <w:pPr>
        <w:ind w:firstLine="709"/>
        <w:jc w:val="both"/>
        <w:rPr>
          <w:rFonts w:ascii="Arial" w:hAnsi="Arial" w:cs="Arial"/>
          <w:sz w:val="24"/>
          <w:szCs w:val="24"/>
        </w:rPr>
      </w:pPr>
    </w:p>
    <w:p w14:paraId="32F962CE"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1.4.7. На ЕПГУ и РПГУ размещается следующая информация:</w:t>
      </w:r>
    </w:p>
    <w:p w14:paraId="245036F4"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3458F85F"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2) круг заявителей;</w:t>
      </w:r>
    </w:p>
    <w:p w14:paraId="543D2429"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3) срок предоставления муниципальной услуги;</w:t>
      </w:r>
    </w:p>
    <w:p w14:paraId="48A115F5"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4) результат предоставления муниципальной услуги, порядок предоставления документа, являющегося результатом предоставления муниципальной услуги;</w:t>
      </w:r>
    </w:p>
    <w:p w14:paraId="66D42268"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5) размер государственной пошлины, взимаемой с заявителя при предоставлении муниципальной услуги;</w:t>
      </w:r>
    </w:p>
    <w:p w14:paraId="7338D7C7"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6) исчерпывающий перечень оснований для приостановления или отказа в предоставлении муниципальной услуги;</w:t>
      </w:r>
    </w:p>
    <w:p w14:paraId="66BAF1FD"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E26B20"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8) формы заявлений (уведомлений, сообщений), используемые при предоставлении муниципальной услуги.</w:t>
      </w:r>
    </w:p>
    <w:p w14:paraId="053479E7"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Информация на ЕПГУ и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«Федеральной реестр государственных и муниципальных услуг (функций)», предоставляется заявителю бесплатно.</w:t>
      </w:r>
    </w:p>
    <w:p w14:paraId="49354D23"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w:t>
      </w:r>
    </w:p>
    <w:p w14:paraId="1CDD16BA" w14:textId="77777777" w:rsidR="00672212" w:rsidRPr="008A0776" w:rsidRDefault="00672212" w:rsidP="008A0776">
      <w:pPr>
        <w:pStyle w:val="ConsPlusTitle"/>
        <w:ind w:firstLine="709"/>
        <w:jc w:val="center"/>
        <w:outlineLvl w:val="1"/>
        <w:rPr>
          <w:sz w:val="24"/>
          <w:szCs w:val="24"/>
        </w:rPr>
      </w:pPr>
    </w:p>
    <w:p w14:paraId="68BD9D55" w14:textId="77777777" w:rsidR="00672212" w:rsidRPr="008A0776" w:rsidRDefault="00672212" w:rsidP="008A0776">
      <w:pPr>
        <w:pStyle w:val="ConsPlusTitle"/>
        <w:ind w:firstLine="709"/>
        <w:jc w:val="center"/>
        <w:outlineLvl w:val="1"/>
        <w:rPr>
          <w:b w:val="0"/>
          <w:sz w:val="24"/>
          <w:szCs w:val="24"/>
        </w:rPr>
      </w:pPr>
      <w:r w:rsidRPr="008A0776">
        <w:rPr>
          <w:b w:val="0"/>
          <w:sz w:val="24"/>
          <w:szCs w:val="24"/>
        </w:rPr>
        <w:t>2. СТАНДАРТ ПРЕДОСТАВЛЕНИЯ МУНИЦИПАЛЬНОЙ УСЛУГИ</w:t>
      </w:r>
    </w:p>
    <w:p w14:paraId="4D49B5D2" w14:textId="77777777" w:rsidR="00672212" w:rsidRPr="008A0776" w:rsidRDefault="00672212" w:rsidP="008A0776">
      <w:pPr>
        <w:ind w:firstLine="709"/>
        <w:jc w:val="center"/>
        <w:rPr>
          <w:rFonts w:ascii="Arial" w:hAnsi="Arial" w:cs="Arial"/>
          <w:sz w:val="24"/>
          <w:szCs w:val="24"/>
        </w:rPr>
      </w:pPr>
    </w:p>
    <w:p w14:paraId="1FD1215E" w14:textId="77777777" w:rsidR="00672212" w:rsidRPr="008A0776" w:rsidRDefault="00672212" w:rsidP="008A0776">
      <w:pPr>
        <w:ind w:firstLine="709"/>
        <w:jc w:val="center"/>
        <w:rPr>
          <w:rFonts w:ascii="Arial" w:hAnsi="Arial" w:cs="Arial"/>
          <w:sz w:val="24"/>
          <w:szCs w:val="24"/>
        </w:rPr>
      </w:pPr>
      <w:r w:rsidRPr="008A0776">
        <w:rPr>
          <w:rFonts w:ascii="Arial" w:hAnsi="Arial" w:cs="Arial"/>
          <w:sz w:val="24"/>
          <w:szCs w:val="24"/>
        </w:rPr>
        <w:t>2.1. Наименование муниципальной услуги</w:t>
      </w:r>
    </w:p>
    <w:p w14:paraId="34F9D217" w14:textId="77777777" w:rsidR="00672212" w:rsidRPr="008A0776" w:rsidRDefault="00672212" w:rsidP="008A0776">
      <w:pPr>
        <w:ind w:firstLine="709"/>
        <w:jc w:val="center"/>
        <w:rPr>
          <w:rFonts w:ascii="Arial" w:hAnsi="Arial" w:cs="Arial"/>
          <w:sz w:val="24"/>
          <w:szCs w:val="24"/>
        </w:rPr>
      </w:pPr>
    </w:p>
    <w:p w14:paraId="6EFD8602" w14:textId="77777777" w:rsidR="00672212" w:rsidRPr="008A0776" w:rsidRDefault="00672212" w:rsidP="008A0776">
      <w:pPr>
        <w:pStyle w:val="ConsPlusNormal"/>
        <w:ind w:firstLine="709"/>
        <w:jc w:val="both"/>
        <w:rPr>
          <w:sz w:val="24"/>
          <w:szCs w:val="24"/>
        </w:rPr>
      </w:pPr>
      <w:r w:rsidRPr="008A0776">
        <w:rPr>
          <w:sz w:val="24"/>
          <w:szCs w:val="24"/>
        </w:rPr>
        <w:t>Наименование муниципальной услуги - «Присвоение спортивных разрядов, квалификационных категорий спортивных судей».</w:t>
      </w:r>
    </w:p>
    <w:p w14:paraId="0F0AE9C6" w14:textId="77777777" w:rsidR="00BD4249" w:rsidRPr="008A0776" w:rsidRDefault="00BD4249" w:rsidP="008A0776">
      <w:pPr>
        <w:ind w:firstLine="709"/>
        <w:jc w:val="center"/>
        <w:rPr>
          <w:rFonts w:ascii="Arial" w:hAnsi="Arial" w:cs="Arial"/>
          <w:sz w:val="24"/>
          <w:szCs w:val="24"/>
        </w:rPr>
      </w:pPr>
    </w:p>
    <w:p w14:paraId="30B70BE6" w14:textId="77777777" w:rsidR="00672212" w:rsidRPr="008A0776" w:rsidRDefault="00672212" w:rsidP="008A0776">
      <w:pPr>
        <w:ind w:firstLine="709"/>
        <w:jc w:val="center"/>
        <w:rPr>
          <w:rFonts w:ascii="Arial" w:hAnsi="Arial" w:cs="Arial"/>
          <w:sz w:val="24"/>
          <w:szCs w:val="24"/>
        </w:rPr>
      </w:pPr>
      <w:r w:rsidRPr="008A0776">
        <w:rPr>
          <w:rFonts w:ascii="Arial" w:hAnsi="Arial" w:cs="Arial"/>
          <w:sz w:val="24"/>
          <w:szCs w:val="24"/>
        </w:rPr>
        <w:t xml:space="preserve">2.2. Наименование органа местного самоуправления, </w:t>
      </w:r>
    </w:p>
    <w:p w14:paraId="79504E84" w14:textId="77777777" w:rsidR="00672212" w:rsidRPr="008A0776" w:rsidRDefault="00672212" w:rsidP="008A0776">
      <w:pPr>
        <w:ind w:firstLine="709"/>
        <w:jc w:val="center"/>
        <w:rPr>
          <w:rFonts w:ascii="Arial" w:hAnsi="Arial" w:cs="Arial"/>
          <w:sz w:val="24"/>
          <w:szCs w:val="24"/>
        </w:rPr>
      </w:pPr>
      <w:r w:rsidRPr="008A0776">
        <w:rPr>
          <w:rFonts w:ascii="Arial" w:hAnsi="Arial" w:cs="Arial"/>
          <w:sz w:val="24"/>
          <w:szCs w:val="24"/>
        </w:rPr>
        <w:t>предоставляющего муниципальную услугу</w:t>
      </w:r>
    </w:p>
    <w:p w14:paraId="18E12799" w14:textId="77777777" w:rsidR="00672212" w:rsidRPr="008A0776" w:rsidRDefault="00672212" w:rsidP="008A0776">
      <w:pPr>
        <w:ind w:firstLine="709"/>
        <w:jc w:val="center"/>
        <w:rPr>
          <w:rFonts w:ascii="Arial" w:hAnsi="Arial" w:cs="Arial"/>
          <w:sz w:val="24"/>
          <w:szCs w:val="24"/>
        </w:rPr>
      </w:pPr>
    </w:p>
    <w:p w14:paraId="10B8E5FC" w14:textId="6B14100D" w:rsidR="00672212" w:rsidRPr="008A0776" w:rsidRDefault="00672212" w:rsidP="008A0776">
      <w:pPr>
        <w:ind w:firstLine="709"/>
        <w:jc w:val="both"/>
        <w:rPr>
          <w:rFonts w:ascii="Arial" w:hAnsi="Arial" w:cs="Arial"/>
          <w:sz w:val="24"/>
          <w:szCs w:val="24"/>
          <w:shd w:val="clear" w:color="auto" w:fill="FFFFFF"/>
        </w:rPr>
      </w:pPr>
      <w:r w:rsidRPr="008A0776">
        <w:rPr>
          <w:rFonts w:ascii="Arial" w:hAnsi="Arial" w:cs="Arial"/>
          <w:sz w:val="24"/>
          <w:szCs w:val="24"/>
        </w:rPr>
        <w:t xml:space="preserve">Предоставление муниципальной услуги осуществляется администрацией муниципального образования «Холмский городской округ», через отдел спорта и молодёжной политики </w:t>
      </w:r>
      <w:r w:rsidRPr="008A0776">
        <w:rPr>
          <w:rFonts w:ascii="Arial" w:hAnsi="Arial" w:cs="Arial"/>
          <w:sz w:val="24"/>
          <w:szCs w:val="24"/>
          <w:shd w:val="clear" w:color="auto" w:fill="FFFFFF"/>
        </w:rPr>
        <w:t xml:space="preserve">департамента культуры, спорта и молодежной политики администрации муниципального образования «Холмский городской </w:t>
      </w:r>
      <w:r w:rsidR="008A0776" w:rsidRPr="008A0776">
        <w:rPr>
          <w:rFonts w:ascii="Arial" w:hAnsi="Arial" w:cs="Arial"/>
          <w:sz w:val="24"/>
          <w:szCs w:val="24"/>
          <w:shd w:val="clear" w:color="auto" w:fill="FFFFFF"/>
        </w:rPr>
        <w:t>округ» (</w:t>
      </w:r>
      <w:r w:rsidRPr="008A0776">
        <w:rPr>
          <w:rFonts w:ascii="Arial" w:hAnsi="Arial" w:cs="Arial"/>
          <w:sz w:val="24"/>
          <w:szCs w:val="24"/>
        </w:rPr>
        <w:t>Приложение № 1).</w:t>
      </w:r>
    </w:p>
    <w:p w14:paraId="205BC060" w14:textId="77777777" w:rsidR="00672212" w:rsidRPr="008A0776" w:rsidRDefault="00672212" w:rsidP="008A0776">
      <w:pPr>
        <w:suppressAutoHyphens/>
        <w:autoSpaceDE w:val="0"/>
        <w:autoSpaceDN w:val="0"/>
        <w:adjustRightInd w:val="0"/>
        <w:ind w:firstLine="709"/>
        <w:jc w:val="both"/>
        <w:rPr>
          <w:rFonts w:ascii="Arial" w:hAnsi="Arial" w:cs="Arial"/>
          <w:sz w:val="24"/>
          <w:szCs w:val="24"/>
        </w:rPr>
      </w:pPr>
      <w:r w:rsidRPr="008A0776">
        <w:rPr>
          <w:rFonts w:ascii="Arial" w:hAnsi="Arial" w:cs="Arial"/>
          <w:sz w:val="24"/>
          <w:szCs w:val="24"/>
        </w:rPr>
        <w:t>При предоставлении муниципальной услуги должностные лица Отдела спорта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(далее – ФЗ № 210-ФЗ).</w:t>
      </w:r>
    </w:p>
    <w:p w14:paraId="7AEFF5D1" w14:textId="77777777" w:rsidR="00672212" w:rsidRPr="008A0776" w:rsidRDefault="00672212" w:rsidP="008A0776">
      <w:pPr>
        <w:autoSpaceDE w:val="0"/>
        <w:autoSpaceDN w:val="0"/>
        <w:adjustRightInd w:val="0"/>
        <w:ind w:firstLine="709"/>
        <w:rPr>
          <w:rFonts w:ascii="Arial" w:hAnsi="Arial" w:cs="Arial"/>
          <w:sz w:val="24"/>
          <w:szCs w:val="24"/>
        </w:rPr>
      </w:pPr>
    </w:p>
    <w:p w14:paraId="5F6D6748" w14:textId="77777777" w:rsidR="00D97090" w:rsidRPr="008A0776" w:rsidRDefault="00F547FD" w:rsidP="008A0776">
      <w:pPr>
        <w:widowControl w:val="0"/>
        <w:autoSpaceDE w:val="0"/>
        <w:autoSpaceDN w:val="0"/>
        <w:adjustRightInd w:val="0"/>
        <w:ind w:firstLine="709"/>
        <w:contextualSpacing/>
        <w:jc w:val="center"/>
        <w:outlineLvl w:val="2"/>
        <w:rPr>
          <w:rFonts w:ascii="Arial" w:hAnsi="Arial" w:cs="Arial"/>
          <w:sz w:val="24"/>
          <w:szCs w:val="24"/>
        </w:rPr>
      </w:pPr>
      <w:r w:rsidRPr="008A0776">
        <w:rPr>
          <w:rFonts w:ascii="Arial" w:hAnsi="Arial" w:cs="Arial"/>
          <w:sz w:val="24"/>
          <w:szCs w:val="24"/>
        </w:rPr>
        <w:t>2.3. Результат предоставления муниципальной услуги</w:t>
      </w:r>
    </w:p>
    <w:p w14:paraId="62B6560C" w14:textId="3E52C417" w:rsidR="00F547FD" w:rsidRPr="008A0776" w:rsidRDefault="00D97090" w:rsidP="008A0776">
      <w:pPr>
        <w:widowControl w:val="0"/>
        <w:autoSpaceDE w:val="0"/>
        <w:autoSpaceDN w:val="0"/>
        <w:adjustRightInd w:val="0"/>
        <w:ind w:firstLine="709"/>
        <w:contextualSpacing/>
        <w:jc w:val="center"/>
        <w:outlineLvl w:val="2"/>
        <w:rPr>
          <w:rFonts w:ascii="Arial" w:hAnsi="Arial" w:cs="Arial"/>
          <w:sz w:val="24"/>
          <w:szCs w:val="24"/>
        </w:rPr>
      </w:pPr>
      <w:r w:rsidRPr="008A0776">
        <w:rPr>
          <w:rFonts w:ascii="Arial" w:hAnsi="Arial" w:cs="Arial"/>
          <w:sz w:val="24"/>
          <w:szCs w:val="24"/>
        </w:rPr>
        <w:t xml:space="preserve">(в редакции постановления от </w:t>
      </w:r>
      <w:r w:rsidR="00E76386" w:rsidRPr="008A0776">
        <w:rPr>
          <w:rFonts w:ascii="Arial" w:hAnsi="Arial" w:cs="Arial"/>
          <w:sz w:val="24"/>
          <w:szCs w:val="24"/>
        </w:rPr>
        <w:t>15.08</w:t>
      </w:r>
      <w:r w:rsidRPr="008A0776">
        <w:rPr>
          <w:rFonts w:ascii="Arial" w:hAnsi="Arial" w:cs="Arial"/>
          <w:sz w:val="24"/>
          <w:szCs w:val="24"/>
        </w:rPr>
        <w:t xml:space="preserve">.2023 № </w:t>
      </w:r>
      <w:r w:rsidR="00E76386" w:rsidRPr="008A0776">
        <w:rPr>
          <w:rFonts w:ascii="Arial" w:hAnsi="Arial" w:cs="Arial"/>
          <w:sz w:val="24"/>
          <w:szCs w:val="24"/>
        </w:rPr>
        <w:t>2023</w:t>
      </w:r>
      <w:r w:rsidRPr="008A0776">
        <w:rPr>
          <w:rFonts w:ascii="Arial" w:hAnsi="Arial" w:cs="Arial"/>
          <w:sz w:val="24"/>
          <w:szCs w:val="24"/>
        </w:rPr>
        <w:t>)</w:t>
      </w:r>
    </w:p>
    <w:p w14:paraId="081005C5" w14:textId="77777777" w:rsidR="00F547FD" w:rsidRPr="008A0776" w:rsidRDefault="00F547FD" w:rsidP="008A0776">
      <w:pPr>
        <w:widowControl w:val="0"/>
        <w:autoSpaceDE w:val="0"/>
        <w:autoSpaceDN w:val="0"/>
        <w:adjustRightInd w:val="0"/>
        <w:ind w:firstLine="709"/>
        <w:contextualSpacing/>
        <w:jc w:val="both"/>
        <w:rPr>
          <w:rFonts w:ascii="Arial" w:hAnsi="Arial" w:cs="Arial"/>
          <w:sz w:val="24"/>
          <w:szCs w:val="24"/>
        </w:rPr>
      </w:pPr>
    </w:p>
    <w:p w14:paraId="69BA1042" w14:textId="77777777" w:rsidR="00F547FD" w:rsidRPr="008A0776" w:rsidRDefault="00F547FD" w:rsidP="008A0776">
      <w:pPr>
        <w:widowControl w:val="0"/>
        <w:autoSpaceDE w:val="0"/>
        <w:autoSpaceDN w:val="0"/>
        <w:adjustRightInd w:val="0"/>
        <w:ind w:firstLine="709"/>
        <w:contextualSpacing/>
        <w:jc w:val="both"/>
        <w:rPr>
          <w:rFonts w:ascii="Arial" w:hAnsi="Arial" w:cs="Arial"/>
          <w:sz w:val="24"/>
          <w:szCs w:val="24"/>
        </w:rPr>
      </w:pPr>
      <w:r w:rsidRPr="008A0776">
        <w:rPr>
          <w:rFonts w:ascii="Arial" w:hAnsi="Arial" w:cs="Arial"/>
          <w:sz w:val="24"/>
          <w:szCs w:val="24"/>
        </w:rPr>
        <w:t>2.3.1. Результатом предоставления муниципальной услуги являются:</w:t>
      </w:r>
    </w:p>
    <w:p w14:paraId="220EAEF0" w14:textId="77777777" w:rsidR="00F547FD" w:rsidRPr="008A0776" w:rsidRDefault="00F547FD" w:rsidP="008A0776">
      <w:pPr>
        <w:widowControl w:val="0"/>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1) присвоение спортивного разряда - «третий спортивный разряд»;</w:t>
      </w:r>
    </w:p>
    <w:p w14:paraId="2859E370" w14:textId="77777777" w:rsidR="00F547FD" w:rsidRPr="008A0776" w:rsidRDefault="00F547FD" w:rsidP="008A0776">
      <w:pPr>
        <w:widowControl w:val="0"/>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2)  присвоение спортивного разряда - «второй спортивный разряд»;</w:t>
      </w:r>
    </w:p>
    <w:p w14:paraId="1B7706A6" w14:textId="77777777" w:rsidR="00F547FD" w:rsidRPr="008A0776" w:rsidRDefault="00F547FD" w:rsidP="008A0776">
      <w:pPr>
        <w:widowControl w:val="0"/>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xml:space="preserve">3) присвоение квалификационной категории спортивного судьи - «спортивный судья третей категории»; </w:t>
      </w:r>
    </w:p>
    <w:p w14:paraId="4046C24E" w14:textId="77777777" w:rsidR="00F547FD" w:rsidRPr="008A0776" w:rsidRDefault="00F547FD" w:rsidP="008A0776">
      <w:pPr>
        <w:widowControl w:val="0"/>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4) присвоение квалификационной категории спортивного судьи - «спортивный судья второй категории».</w:t>
      </w:r>
    </w:p>
    <w:p w14:paraId="7599066B" w14:textId="77777777" w:rsidR="00F547FD" w:rsidRPr="008A0776" w:rsidRDefault="00F547FD" w:rsidP="008A0776">
      <w:pPr>
        <w:widowControl w:val="0"/>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5) отказ в предоставлении муниципальной услуги.</w:t>
      </w:r>
    </w:p>
    <w:p w14:paraId="0A984025" w14:textId="1149D5FF" w:rsidR="00F547FD" w:rsidRPr="008A0776" w:rsidRDefault="00F547FD" w:rsidP="008A0776">
      <w:pPr>
        <w:pStyle w:val="af0"/>
        <w:ind w:firstLine="709"/>
        <w:jc w:val="both"/>
        <w:rPr>
          <w:rFonts w:ascii="Arial" w:hAnsi="Arial" w:cs="Arial"/>
          <w:sz w:val="24"/>
          <w:szCs w:val="24"/>
        </w:rPr>
      </w:pPr>
      <w:r w:rsidRPr="008A0776">
        <w:rPr>
          <w:rFonts w:ascii="Arial" w:hAnsi="Arial" w:cs="Arial"/>
          <w:sz w:val="24"/>
          <w:szCs w:val="24"/>
        </w:rPr>
        <w:t xml:space="preserve">2.3.2. Если результатом оказания муниципальной услуги является присвоение спортивного разряда, то заявителю направляется (выдается) заверенная копия распоряжения </w:t>
      </w:r>
      <w:r w:rsidR="008A0776" w:rsidRPr="008A0776">
        <w:rPr>
          <w:rFonts w:ascii="Arial" w:hAnsi="Arial" w:cs="Arial"/>
          <w:sz w:val="24"/>
          <w:szCs w:val="24"/>
        </w:rPr>
        <w:t>ОМСУ,</w:t>
      </w:r>
      <w:r w:rsidRPr="008A0776">
        <w:rPr>
          <w:rFonts w:ascii="Arial" w:hAnsi="Arial" w:cs="Arial"/>
          <w:sz w:val="24"/>
          <w:szCs w:val="24"/>
        </w:rPr>
        <w:t xml:space="preserve"> подписанное руководителем о присвоении спортивного разряда, делается запись в зачетной квалификационной книжке спортсмена. Запись в зачетной квалификационной книжке спортсмена о присвоении спортивного разряда заверяется печатью департамента.</w:t>
      </w:r>
    </w:p>
    <w:p w14:paraId="0DE175EE" w14:textId="4B48B0CD" w:rsidR="00F547FD" w:rsidRPr="008A0776" w:rsidRDefault="00F547FD" w:rsidP="008A0776">
      <w:pPr>
        <w:pStyle w:val="af0"/>
        <w:ind w:firstLine="709"/>
        <w:jc w:val="both"/>
        <w:rPr>
          <w:rFonts w:ascii="Arial" w:hAnsi="Arial" w:cs="Arial"/>
          <w:sz w:val="24"/>
          <w:szCs w:val="24"/>
        </w:rPr>
      </w:pPr>
      <w:r w:rsidRPr="008A0776">
        <w:rPr>
          <w:rFonts w:ascii="Arial" w:hAnsi="Arial" w:cs="Arial"/>
          <w:sz w:val="24"/>
          <w:szCs w:val="24"/>
        </w:rPr>
        <w:t xml:space="preserve">2.3.3. Если результатом оказания муниципальной услуги является присвоение квалификационной категории спортивному судье, то заявителю направляется (выдается) заверенная копия распоряжения </w:t>
      </w:r>
      <w:r w:rsidR="008A0776" w:rsidRPr="008A0776">
        <w:rPr>
          <w:rFonts w:ascii="Arial" w:hAnsi="Arial" w:cs="Arial"/>
          <w:sz w:val="24"/>
          <w:szCs w:val="24"/>
        </w:rPr>
        <w:t>ОМСУ,</w:t>
      </w:r>
      <w:r w:rsidRPr="008A0776">
        <w:rPr>
          <w:rFonts w:ascii="Arial" w:hAnsi="Arial" w:cs="Arial"/>
          <w:sz w:val="24"/>
          <w:szCs w:val="24"/>
        </w:rPr>
        <w:t xml:space="preserve"> подписанное руководителем, о присвоении квалификационной категории спортивному судье, делается запись в спортивной судейской книжке.</w:t>
      </w:r>
    </w:p>
    <w:p w14:paraId="1D75DE91" w14:textId="77777777" w:rsidR="00BD4249" w:rsidRPr="008A0776" w:rsidRDefault="00F547FD" w:rsidP="008A0776">
      <w:pPr>
        <w:widowControl w:val="0"/>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xml:space="preserve">2.3.4. Если результатом оказания муниципальной услуги является отказ в предоставлении муниципальной услуги, то заявителю направляется (выдаётся) мотивированное письменное уведомление об отказе в предоставлении муниципальной услуги подписанное руководителем. </w:t>
      </w:r>
    </w:p>
    <w:p w14:paraId="4DE80F81" w14:textId="77777777" w:rsidR="00F547FD" w:rsidRPr="008A0776" w:rsidRDefault="00F547FD" w:rsidP="008A0776">
      <w:pPr>
        <w:widowControl w:val="0"/>
        <w:autoSpaceDE w:val="0"/>
        <w:autoSpaceDN w:val="0"/>
        <w:adjustRightInd w:val="0"/>
        <w:ind w:firstLine="709"/>
        <w:contextualSpacing/>
        <w:jc w:val="both"/>
        <w:outlineLvl w:val="2"/>
        <w:rPr>
          <w:rFonts w:ascii="Arial" w:hAnsi="Arial" w:cs="Arial"/>
          <w:sz w:val="24"/>
          <w:szCs w:val="24"/>
        </w:rPr>
      </w:pPr>
    </w:p>
    <w:p w14:paraId="5AA7B5DB" w14:textId="21B85EC0" w:rsidR="001136E0" w:rsidRPr="008A0776" w:rsidRDefault="001136E0" w:rsidP="008A0776">
      <w:pPr>
        <w:pStyle w:val="ConsPlusTitle"/>
        <w:ind w:firstLine="709"/>
        <w:jc w:val="center"/>
        <w:outlineLvl w:val="2"/>
        <w:rPr>
          <w:b w:val="0"/>
          <w:sz w:val="24"/>
          <w:szCs w:val="24"/>
        </w:rPr>
      </w:pPr>
      <w:r w:rsidRPr="008A0776">
        <w:rPr>
          <w:b w:val="0"/>
          <w:sz w:val="24"/>
          <w:szCs w:val="24"/>
        </w:rPr>
        <w:t xml:space="preserve">2.4. Срок предоставления муниципальной услуги </w:t>
      </w:r>
    </w:p>
    <w:p w14:paraId="3917A811" w14:textId="662E59A9" w:rsidR="00D97090" w:rsidRPr="008A0776" w:rsidRDefault="00D97090" w:rsidP="008A0776">
      <w:pPr>
        <w:pStyle w:val="ConsPlusTitle"/>
        <w:ind w:firstLine="709"/>
        <w:jc w:val="center"/>
        <w:outlineLvl w:val="2"/>
        <w:rPr>
          <w:b w:val="0"/>
          <w:bCs w:val="0"/>
          <w:sz w:val="24"/>
          <w:szCs w:val="24"/>
        </w:rPr>
      </w:pPr>
      <w:r w:rsidRPr="008A0776">
        <w:rPr>
          <w:b w:val="0"/>
          <w:bCs w:val="0"/>
          <w:sz w:val="24"/>
          <w:szCs w:val="24"/>
        </w:rPr>
        <w:t>(в редакции постановления от 30.05.2023 № 1041)</w:t>
      </w:r>
    </w:p>
    <w:p w14:paraId="6EF88545" w14:textId="77777777" w:rsidR="001136E0" w:rsidRPr="008A0776" w:rsidRDefault="001136E0" w:rsidP="008A0776">
      <w:pPr>
        <w:pStyle w:val="ConsPlusTitle"/>
        <w:ind w:firstLine="709"/>
        <w:jc w:val="center"/>
        <w:outlineLvl w:val="2"/>
        <w:rPr>
          <w:b w:val="0"/>
          <w:sz w:val="24"/>
          <w:szCs w:val="24"/>
        </w:rPr>
      </w:pPr>
    </w:p>
    <w:p w14:paraId="4F1DABCA" w14:textId="77777777" w:rsidR="001136E0" w:rsidRPr="008A0776" w:rsidRDefault="001136E0" w:rsidP="008A0776">
      <w:pPr>
        <w:pStyle w:val="ConsPlusNormal"/>
        <w:ind w:firstLine="709"/>
        <w:jc w:val="both"/>
        <w:rPr>
          <w:sz w:val="24"/>
          <w:szCs w:val="24"/>
        </w:rPr>
      </w:pPr>
      <w:r w:rsidRPr="008A0776">
        <w:rPr>
          <w:sz w:val="24"/>
          <w:szCs w:val="24"/>
        </w:rPr>
        <w:t>2.4.1. Муниципальная услуга предоставляется в течение двух месяцев со дня поступления соответствующего заявления в ОМСУ.</w:t>
      </w:r>
    </w:p>
    <w:p w14:paraId="40544ACF" w14:textId="77777777" w:rsidR="001136E0" w:rsidRPr="008A0776" w:rsidRDefault="001136E0" w:rsidP="008A0776">
      <w:pPr>
        <w:pStyle w:val="ConsPlusNormal"/>
        <w:ind w:firstLine="709"/>
        <w:jc w:val="both"/>
        <w:rPr>
          <w:sz w:val="24"/>
          <w:szCs w:val="24"/>
        </w:rPr>
      </w:pPr>
      <w:r w:rsidRPr="008A0776">
        <w:rPr>
          <w:sz w:val="24"/>
          <w:szCs w:val="24"/>
        </w:rPr>
        <w:t xml:space="preserve">По решению руководителя, заместителя руководителя ОМСУ срок может быть продлен, но не более чем на один месяц. </w:t>
      </w:r>
    </w:p>
    <w:p w14:paraId="7CC6CCA6" w14:textId="77777777" w:rsidR="001136E0" w:rsidRPr="008A0776" w:rsidRDefault="001136E0" w:rsidP="008A0776">
      <w:pPr>
        <w:pStyle w:val="ConsPlusNormal"/>
        <w:ind w:firstLine="709"/>
        <w:jc w:val="both"/>
        <w:rPr>
          <w:rFonts w:eastAsiaTheme="minorHAnsi"/>
          <w:sz w:val="24"/>
          <w:szCs w:val="24"/>
          <w:lang w:eastAsia="en-US"/>
        </w:rPr>
      </w:pPr>
      <w:r w:rsidRPr="008A0776">
        <w:rPr>
          <w:sz w:val="24"/>
          <w:szCs w:val="24"/>
        </w:rPr>
        <w:t xml:space="preserve">2.4.2. </w:t>
      </w:r>
      <w:r w:rsidRPr="008A0776">
        <w:rPr>
          <w:rFonts w:eastAsiaTheme="minorHAnsi"/>
          <w:sz w:val="24"/>
          <w:szCs w:val="24"/>
          <w:lang w:eastAsia="en-US"/>
        </w:rPr>
        <w:t xml:space="preserve">Срок рассмотрения документов для присвоения спортивного разряда составляет 16 рабочих дней со дня их регистрации. </w:t>
      </w:r>
    </w:p>
    <w:p w14:paraId="71A5FA42" w14:textId="77777777" w:rsidR="001136E0" w:rsidRPr="008A0776" w:rsidRDefault="001136E0" w:rsidP="008A0776">
      <w:pPr>
        <w:pStyle w:val="ConsPlusNormal"/>
        <w:ind w:firstLine="709"/>
        <w:jc w:val="both"/>
        <w:rPr>
          <w:sz w:val="24"/>
          <w:szCs w:val="24"/>
        </w:rPr>
      </w:pPr>
      <w:r w:rsidRPr="008A0776">
        <w:rPr>
          <w:sz w:val="24"/>
          <w:szCs w:val="24"/>
        </w:rP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14:paraId="077E9CDB" w14:textId="77777777" w:rsidR="001136E0" w:rsidRPr="008A0776" w:rsidRDefault="001136E0" w:rsidP="008A0776">
      <w:pPr>
        <w:pStyle w:val="ConsPlusNormal"/>
        <w:ind w:firstLine="709"/>
        <w:jc w:val="both"/>
        <w:rPr>
          <w:sz w:val="24"/>
          <w:szCs w:val="24"/>
        </w:rPr>
      </w:pPr>
      <w:r w:rsidRPr="008A0776">
        <w:rPr>
          <w:sz w:val="24"/>
          <w:szCs w:val="24"/>
        </w:rPr>
        <w:t>2.4.2.1. Копия документа о принятом решении в течение 3 рабочих дней со дня его подписания направляется в спортивную федерацию, организацию, осуществляющую деятельность в области физической культуры и спорта, или Заявителю и (или) размещается на официальном сайте Организации в информационно-телекоммуникационной сети «Интернет».</w:t>
      </w:r>
    </w:p>
    <w:p w14:paraId="1F54402C" w14:textId="77777777" w:rsidR="001136E0" w:rsidRPr="008A0776" w:rsidRDefault="001136E0" w:rsidP="008A0776">
      <w:pPr>
        <w:pStyle w:val="ConsPlusNormal"/>
        <w:ind w:firstLine="709"/>
        <w:jc w:val="both"/>
        <w:rPr>
          <w:sz w:val="24"/>
          <w:szCs w:val="24"/>
        </w:rPr>
      </w:pPr>
      <w:r w:rsidRPr="008A0776">
        <w:rPr>
          <w:sz w:val="24"/>
          <w:szCs w:val="24"/>
        </w:rPr>
        <w:t>2.4.3. По результатам рассмотрения документов для присвоения квалификационной категории организация принимает решение о присвоении квалификационной категории, о возврате документов для присвоения квалификационной категории или об отказе в присвоении квалификационной категории.</w:t>
      </w:r>
    </w:p>
    <w:p w14:paraId="7E2E9DD0" w14:textId="77777777" w:rsidR="001136E0" w:rsidRPr="008A0776" w:rsidRDefault="001136E0" w:rsidP="008A0776">
      <w:pPr>
        <w:pStyle w:val="ConsPlusNormal"/>
        <w:ind w:firstLine="709"/>
        <w:jc w:val="both"/>
        <w:rPr>
          <w:sz w:val="24"/>
          <w:szCs w:val="24"/>
        </w:rPr>
      </w:pPr>
      <w:r w:rsidRPr="008A0776">
        <w:rPr>
          <w:sz w:val="24"/>
          <w:szCs w:val="24"/>
        </w:rPr>
        <w:t>2.4.3.1. Решение о присвоении квалификационной категории принимается в течение 2-х месяцев со дня поступления документов для присвоения квалификационной категории в ОМСУ.</w:t>
      </w:r>
    </w:p>
    <w:p w14:paraId="5D693FDA" w14:textId="77777777" w:rsidR="001136E0" w:rsidRPr="008A0776" w:rsidRDefault="001136E0" w:rsidP="008A0776">
      <w:pPr>
        <w:pStyle w:val="ConsPlusNormal"/>
        <w:ind w:firstLine="709"/>
        <w:jc w:val="both"/>
        <w:rPr>
          <w:sz w:val="24"/>
          <w:szCs w:val="24"/>
        </w:rPr>
      </w:pPr>
      <w:r w:rsidRPr="008A0776">
        <w:rPr>
          <w:sz w:val="24"/>
          <w:szCs w:val="24"/>
        </w:rPr>
        <w:t>Копия документа о принятом решении в течение 10 рабочих дней со дня его подписания направляется в региональную спортивную федерацию и (или) размещается на официальном сайте организации в информационно-телекоммуникационной сети «Интернет».</w:t>
      </w:r>
    </w:p>
    <w:p w14:paraId="29C381D0" w14:textId="77777777" w:rsidR="001136E0" w:rsidRPr="008A0776" w:rsidRDefault="001136E0" w:rsidP="008A0776">
      <w:pPr>
        <w:pStyle w:val="ConsPlusNormal"/>
        <w:ind w:firstLine="709"/>
        <w:jc w:val="both"/>
        <w:rPr>
          <w:sz w:val="24"/>
          <w:szCs w:val="24"/>
        </w:rPr>
      </w:pPr>
      <w:r w:rsidRPr="008A0776">
        <w:rPr>
          <w:sz w:val="24"/>
          <w:szCs w:val="24"/>
        </w:rPr>
        <w:t>2.4.3.2. Копия документа о решении, принятом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14:paraId="4C57C674" w14:textId="77777777" w:rsidR="001136E0" w:rsidRPr="008A0776" w:rsidRDefault="001136E0" w:rsidP="008A0776">
      <w:pPr>
        <w:pStyle w:val="ConsPlusTitle"/>
        <w:ind w:firstLine="709"/>
        <w:jc w:val="center"/>
        <w:outlineLvl w:val="2"/>
        <w:rPr>
          <w:b w:val="0"/>
          <w:sz w:val="24"/>
          <w:szCs w:val="24"/>
        </w:rPr>
      </w:pPr>
    </w:p>
    <w:p w14:paraId="5E652B54" w14:textId="77777777" w:rsidR="001136E0" w:rsidRPr="008A0776" w:rsidRDefault="001136E0" w:rsidP="008A0776">
      <w:pPr>
        <w:pStyle w:val="ConsPlusTitle"/>
        <w:ind w:firstLine="709"/>
        <w:jc w:val="center"/>
        <w:outlineLvl w:val="2"/>
        <w:rPr>
          <w:b w:val="0"/>
          <w:sz w:val="24"/>
          <w:szCs w:val="24"/>
        </w:rPr>
      </w:pPr>
      <w:r w:rsidRPr="008A0776">
        <w:rPr>
          <w:b w:val="0"/>
          <w:sz w:val="24"/>
          <w:szCs w:val="24"/>
        </w:rPr>
        <w:t xml:space="preserve">2.5. Перечень нормативных правовых актов,  </w:t>
      </w:r>
    </w:p>
    <w:p w14:paraId="6A3C1186" w14:textId="78158093" w:rsidR="001136E0" w:rsidRPr="008A0776" w:rsidRDefault="001136E0" w:rsidP="008A0776">
      <w:pPr>
        <w:pStyle w:val="ConsPlusTitle"/>
        <w:ind w:firstLine="709"/>
        <w:jc w:val="center"/>
        <w:outlineLvl w:val="2"/>
        <w:rPr>
          <w:b w:val="0"/>
          <w:sz w:val="24"/>
          <w:szCs w:val="24"/>
        </w:rPr>
      </w:pPr>
      <w:r w:rsidRPr="008A0776">
        <w:rPr>
          <w:b w:val="0"/>
          <w:sz w:val="24"/>
          <w:szCs w:val="24"/>
        </w:rPr>
        <w:t>регулирующих предоставление муниципальной услуги</w:t>
      </w:r>
    </w:p>
    <w:p w14:paraId="6BF271A6" w14:textId="4EFEDD06" w:rsidR="00D97090" w:rsidRPr="008A0776" w:rsidRDefault="00D97090" w:rsidP="008A0776">
      <w:pPr>
        <w:pStyle w:val="ConsPlusTitle"/>
        <w:ind w:firstLine="709"/>
        <w:jc w:val="center"/>
        <w:outlineLvl w:val="2"/>
        <w:rPr>
          <w:b w:val="0"/>
          <w:bCs w:val="0"/>
          <w:sz w:val="24"/>
          <w:szCs w:val="24"/>
        </w:rPr>
      </w:pPr>
      <w:r w:rsidRPr="008A0776">
        <w:rPr>
          <w:b w:val="0"/>
          <w:bCs w:val="0"/>
          <w:sz w:val="24"/>
          <w:szCs w:val="24"/>
        </w:rPr>
        <w:t>(в редакции постановления от 30.05.2023 № 1041)</w:t>
      </w:r>
    </w:p>
    <w:p w14:paraId="1D7943FB" w14:textId="77777777" w:rsidR="001136E0" w:rsidRPr="008A0776" w:rsidRDefault="001136E0" w:rsidP="008A0776">
      <w:pPr>
        <w:pStyle w:val="ConsPlusNormal"/>
        <w:ind w:firstLine="709"/>
        <w:jc w:val="both"/>
        <w:rPr>
          <w:sz w:val="24"/>
          <w:szCs w:val="24"/>
        </w:rPr>
      </w:pPr>
    </w:p>
    <w:p w14:paraId="5031C927" w14:textId="77777777" w:rsidR="001136E0" w:rsidRPr="008A0776" w:rsidRDefault="001136E0" w:rsidP="008A0776">
      <w:pPr>
        <w:pStyle w:val="ConsPlusNormal"/>
        <w:ind w:firstLine="709"/>
        <w:jc w:val="both"/>
        <w:rPr>
          <w:sz w:val="24"/>
          <w:szCs w:val="24"/>
        </w:rPr>
      </w:pPr>
      <w:r w:rsidRPr="008A0776">
        <w:rPr>
          <w:sz w:val="24"/>
          <w:szCs w:val="24"/>
        </w:rPr>
        <w:t>2.5.1. Предоставление муниципальной услуги осуществляется в соответствии со следующими нормативными правовыми актами:</w:t>
      </w:r>
    </w:p>
    <w:p w14:paraId="20FEB643" w14:textId="77777777" w:rsidR="001136E0" w:rsidRPr="008A0776" w:rsidRDefault="001136E0" w:rsidP="008A0776">
      <w:pPr>
        <w:pStyle w:val="ConsPlusNormal"/>
        <w:ind w:firstLine="709"/>
        <w:jc w:val="both"/>
        <w:rPr>
          <w:sz w:val="24"/>
          <w:szCs w:val="24"/>
        </w:rPr>
      </w:pPr>
      <w:r w:rsidRPr="008A0776">
        <w:rPr>
          <w:sz w:val="24"/>
          <w:szCs w:val="24"/>
        </w:rPr>
        <w:t>- Федеральный закон от 04.12.2007 № 329-ФЗ «О физической культуре и спорте в Российской Федерации»;</w:t>
      </w:r>
    </w:p>
    <w:p w14:paraId="66A2DAB1" w14:textId="77777777" w:rsidR="001136E0" w:rsidRPr="008A0776" w:rsidRDefault="001136E0" w:rsidP="008A0776">
      <w:pPr>
        <w:ind w:firstLine="709"/>
        <w:jc w:val="both"/>
        <w:rPr>
          <w:rFonts w:ascii="Arial" w:hAnsi="Arial" w:cs="Arial"/>
          <w:sz w:val="24"/>
          <w:szCs w:val="24"/>
        </w:rPr>
      </w:pPr>
      <w:r w:rsidRPr="008A0776">
        <w:rPr>
          <w:rFonts w:ascii="Arial" w:hAnsi="Arial" w:cs="Arial"/>
          <w:sz w:val="24"/>
          <w:szCs w:val="24"/>
        </w:rPr>
        <w:t xml:space="preserve">- Федеральным законом от 06.10.2003 № 131-ФЗ «Об общих принципах организации местного самоуправления в Российской Федерации»; </w:t>
      </w:r>
    </w:p>
    <w:p w14:paraId="10AC948A" w14:textId="77777777" w:rsidR="001136E0" w:rsidRPr="008A0776" w:rsidRDefault="001136E0" w:rsidP="008A0776">
      <w:pPr>
        <w:pStyle w:val="ConsPlusNormal"/>
        <w:ind w:firstLine="709"/>
        <w:jc w:val="both"/>
        <w:rPr>
          <w:sz w:val="24"/>
          <w:szCs w:val="24"/>
        </w:rPr>
      </w:pPr>
      <w:r w:rsidRPr="008A0776">
        <w:rPr>
          <w:sz w:val="24"/>
          <w:szCs w:val="24"/>
        </w:rPr>
        <w:t>- Федеральным законом от 27.07.2010 № 210-ФЗ «Об организации предоставления государственных и муниципальных услуг»;</w:t>
      </w:r>
    </w:p>
    <w:p w14:paraId="47CB3C9D" w14:textId="77777777" w:rsidR="001136E0" w:rsidRPr="008A0776" w:rsidRDefault="001136E0" w:rsidP="008A0776">
      <w:pPr>
        <w:pStyle w:val="ConsPlusNormal"/>
        <w:ind w:firstLine="709"/>
        <w:jc w:val="both"/>
        <w:rPr>
          <w:sz w:val="24"/>
          <w:szCs w:val="24"/>
        </w:rPr>
      </w:pPr>
      <w:r w:rsidRPr="008A0776">
        <w:rPr>
          <w:sz w:val="24"/>
          <w:szCs w:val="24"/>
        </w:rPr>
        <w:t xml:space="preserve"> - Приказ Министерства спорта Российской Федерации от 19.12.2022 № 1255 «Об утверждении Положения о Единой всероссийской спортивной классификации»;</w:t>
      </w:r>
    </w:p>
    <w:p w14:paraId="5AE11BA4" w14:textId="77777777" w:rsidR="001136E0" w:rsidRPr="008A0776" w:rsidRDefault="001136E0" w:rsidP="008A0776">
      <w:pPr>
        <w:pStyle w:val="ConsPlusNormal"/>
        <w:ind w:firstLine="709"/>
        <w:jc w:val="both"/>
        <w:rPr>
          <w:sz w:val="24"/>
          <w:szCs w:val="24"/>
        </w:rPr>
      </w:pPr>
      <w:r w:rsidRPr="008A0776">
        <w:rPr>
          <w:sz w:val="24"/>
          <w:szCs w:val="24"/>
        </w:rPr>
        <w:t>- Приказ Министерства спорта Российской Федерации от 28.02.2017 № 134 «Об утверждении положения о спортивных судьях»;</w:t>
      </w:r>
    </w:p>
    <w:p w14:paraId="08EE3CCC" w14:textId="77777777" w:rsidR="001136E0" w:rsidRPr="008A0776" w:rsidRDefault="001136E0" w:rsidP="008A0776">
      <w:pPr>
        <w:ind w:firstLine="709"/>
        <w:jc w:val="both"/>
        <w:rPr>
          <w:rFonts w:ascii="Arial" w:hAnsi="Arial" w:cs="Arial"/>
          <w:sz w:val="24"/>
          <w:szCs w:val="24"/>
        </w:rPr>
      </w:pPr>
      <w:r w:rsidRPr="008A0776">
        <w:rPr>
          <w:rFonts w:ascii="Arial" w:hAnsi="Arial" w:cs="Arial"/>
          <w:sz w:val="24"/>
          <w:szCs w:val="24"/>
        </w:rPr>
        <w:t>- Законом Сахалинской области от 01.04.2013 № 18-ЗО «О физической культуре и спорте в Сахалинской области»;</w:t>
      </w:r>
    </w:p>
    <w:p w14:paraId="369F05E6" w14:textId="77777777" w:rsidR="001136E0" w:rsidRPr="008A0776" w:rsidRDefault="001136E0" w:rsidP="008A0776">
      <w:pPr>
        <w:ind w:firstLine="709"/>
        <w:jc w:val="both"/>
        <w:rPr>
          <w:rFonts w:ascii="Arial" w:hAnsi="Arial" w:cs="Arial"/>
          <w:sz w:val="24"/>
          <w:szCs w:val="24"/>
        </w:rPr>
      </w:pPr>
      <w:r w:rsidRPr="008A0776">
        <w:rPr>
          <w:rFonts w:ascii="Arial" w:hAnsi="Arial" w:cs="Arial"/>
          <w:sz w:val="24"/>
          <w:szCs w:val="24"/>
        </w:rPr>
        <w:t>- Уставом муниципального образования «Холмский городской округ», утвержденный Решением Собрания муниципального образования «Холмский городской округ» от 06.03.2013 № 52-4/878;</w:t>
      </w:r>
    </w:p>
    <w:p w14:paraId="0DB20D58" w14:textId="77777777" w:rsidR="001136E0" w:rsidRPr="008A0776" w:rsidRDefault="001136E0" w:rsidP="008A0776">
      <w:pPr>
        <w:ind w:firstLine="709"/>
        <w:jc w:val="both"/>
        <w:rPr>
          <w:rFonts w:ascii="Arial" w:hAnsi="Arial" w:cs="Arial"/>
          <w:i/>
          <w:sz w:val="24"/>
          <w:szCs w:val="24"/>
        </w:rPr>
      </w:pPr>
      <w:r w:rsidRPr="008A0776">
        <w:rPr>
          <w:rFonts w:ascii="Arial" w:hAnsi="Arial" w:cs="Arial"/>
          <w:sz w:val="24"/>
          <w:szCs w:val="24"/>
        </w:rPr>
        <w:t>-  Решение Собрания муниципального образования «Холмский городской округ» от 11.12.2020 № 35/6-392 «Об утверждении Положения о Департаменте культуры, спорта и молодёжной политики администрации муниципального образования «Холмский городской округ»;</w:t>
      </w:r>
    </w:p>
    <w:p w14:paraId="02B692B5" w14:textId="77777777" w:rsidR="001136E0" w:rsidRPr="008A0776" w:rsidRDefault="001136E0" w:rsidP="008A0776">
      <w:pPr>
        <w:ind w:firstLine="709"/>
        <w:jc w:val="both"/>
        <w:rPr>
          <w:rFonts w:ascii="Arial" w:hAnsi="Arial" w:cs="Arial"/>
          <w:sz w:val="24"/>
          <w:szCs w:val="24"/>
        </w:rPr>
      </w:pPr>
      <w:r w:rsidRPr="008A0776">
        <w:rPr>
          <w:rFonts w:ascii="Arial" w:hAnsi="Arial" w:cs="Arial"/>
          <w:sz w:val="24"/>
          <w:szCs w:val="24"/>
        </w:rPr>
        <w:t>- Постановление Администрации муниципального образования «Холмский городской округ» от 23.11.2018 № 1948 «О разработки и утверждении административных регламентов исполнения муниципальных функций и предоставление муниципальных услуг администрации муниципального образования «Холмский городской округ»;</w:t>
      </w:r>
    </w:p>
    <w:p w14:paraId="3126E3E6" w14:textId="77777777" w:rsidR="001136E0" w:rsidRPr="008A0776" w:rsidRDefault="001136E0" w:rsidP="008A0776">
      <w:pPr>
        <w:ind w:firstLine="709"/>
        <w:jc w:val="both"/>
        <w:rPr>
          <w:rFonts w:ascii="Arial" w:hAnsi="Arial" w:cs="Arial"/>
          <w:sz w:val="24"/>
          <w:szCs w:val="24"/>
        </w:rPr>
      </w:pPr>
      <w:r w:rsidRPr="008A0776">
        <w:rPr>
          <w:rFonts w:ascii="Arial" w:hAnsi="Arial" w:cs="Arial"/>
          <w:sz w:val="24"/>
          <w:szCs w:val="24"/>
        </w:rPr>
        <w:t>- настоящим Административным Регламентом.</w:t>
      </w:r>
    </w:p>
    <w:p w14:paraId="3C01C699" w14:textId="77777777" w:rsidR="001136E0" w:rsidRPr="008A0776" w:rsidRDefault="001136E0" w:rsidP="008A0776">
      <w:pPr>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2.5.2. Перечень нормативных правовых актов, регулирующих предоставление</w:t>
      </w:r>
      <w:r w:rsidRPr="008A0776">
        <w:rPr>
          <w:rFonts w:ascii="Arial" w:hAnsi="Arial" w:cs="Arial"/>
          <w:sz w:val="24"/>
          <w:szCs w:val="24"/>
        </w:rPr>
        <w:br/>
        <w:t xml:space="preserve">муниципальной услуги (с указанием реквизитов и источников официального опубликования), размещается на официальном Интернет-сайте Департамента. </w:t>
      </w:r>
    </w:p>
    <w:p w14:paraId="2B2CB679" w14:textId="77777777" w:rsidR="00475FBD" w:rsidRPr="008A0776" w:rsidRDefault="00475FBD" w:rsidP="008A0776">
      <w:pPr>
        <w:pStyle w:val="ConsPlusTitle"/>
        <w:ind w:firstLine="709"/>
        <w:jc w:val="center"/>
        <w:outlineLvl w:val="2"/>
        <w:rPr>
          <w:b w:val="0"/>
          <w:sz w:val="24"/>
          <w:szCs w:val="24"/>
        </w:rPr>
      </w:pPr>
      <w:bookmarkStart w:id="5" w:name="Par232"/>
      <w:bookmarkEnd w:id="5"/>
    </w:p>
    <w:p w14:paraId="6D610018" w14:textId="77777777" w:rsidR="00672212" w:rsidRPr="008A0776" w:rsidRDefault="00672212" w:rsidP="008A0776">
      <w:pPr>
        <w:pStyle w:val="ConsPlusTitle"/>
        <w:ind w:firstLine="709"/>
        <w:jc w:val="center"/>
        <w:outlineLvl w:val="2"/>
        <w:rPr>
          <w:bCs w:val="0"/>
          <w:sz w:val="24"/>
          <w:szCs w:val="24"/>
        </w:rPr>
      </w:pPr>
      <w:r w:rsidRPr="008A0776">
        <w:rPr>
          <w:bCs w:val="0"/>
          <w:sz w:val="24"/>
          <w:szCs w:val="24"/>
        </w:rPr>
        <w:t>2.6. Исчерпывающий перечень документов,</w:t>
      </w:r>
    </w:p>
    <w:p w14:paraId="3D4D8524" w14:textId="77777777" w:rsidR="00672212" w:rsidRPr="008A0776" w:rsidRDefault="00672212" w:rsidP="008A0776">
      <w:pPr>
        <w:pStyle w:val="ConsPlusTitle"/>
        <w:ind w:firstLine="709"/>
        <w:jc w:val="center"/>
        <w:rPr>
          <w:bCs w:val="0"/>
          <w:sz w:val="24"/>
          <w:szCs w:val="24"/>
        </w:rPr>
      </w:pPr>
      <w:r w:rsidRPr="008A0776">
        <w:rPr>
          <w:bCs w:val="0"/>
          <w:sz w:val="24"/>
          <w:szCs w:val="24"/>
        </w:rPr>
        <w:t>необходимых в соответствии с законодательными</w:t>
      </w:r>
    </w:p>
    <w:p w14:paraId="61F9899F" w14:textId="7F3C5B6B" w:rsidR="00672212" w:rsidRPr="008A0776" w:rsidRDefault="00672212" w:rsidP="008A0776">
      <w:pPr>
        <w:pStyle w:val="ConsPlusTitle"/>
        <w:ind w:firstLine="709"/>
        <w:jc w:val="center"/>
        <w:rPr>
          <w:bCs w:val="0"/>
          <w:sz w:val="24"/>
          <w:szCs w:val="24"/>
        </w:rPr>
      </w:pPr>
      <w:r w:rsidRPr="008A0776">
        <w:rPr>
          <w:bCs w:val="0"/>
          <w:sz w:val="24"/>
          <w:szCs w:val="24"/>
        </w:rPr>
        <w:t>или иными нормативными правовыми актами для предоставления</w:t>
      </w:r>
    </w:p>
    <w:p w14:paraId="3D2186E8" w14:textId="77777777" w:rsidR="00672212" w:rsidRPr="008A0776" w:rsidRDefault="00672212" w:rsidP="008A0776">
      <w:pPr>
        <w:pStyle w:val="ConsPlusTitle"/>
        <w:ind w:firstLine="709"/>
        <w:jc w:val="center"/>
        <w:rPr>
          <w:bCs w:val="0"/>
          <w:sz w:val="24"/>
          <w:szCs w:val="24"/>
        </w:rPr>
      </w:pPr>
      <w:r w:rsidRPr="008A0776">
        <w:rPr>
          <w:bCs w:val="0"/>
          <w:sz w:val="24"/>
          <w:szCs w:val="24"/>
        </w:rPr>
        <w:t>муниципальной услуги, с разделением на документы и информацию,</w:t>
      </w:r>
    </w:p>
    <w:p w14:paraId="5413AF8F" w14:textId="498C0471" w:rsidR="00672212" w:rsidRPr="008A0776" w:rsidRDefault="00672212" w:rsidP="008A0776">
      <w:pPr>
        <w:pStyle w:val="ConsPlusTitle"/>
        <w:ind w:firstLine="709"/>
        <w:jc w:val="center"/>
        <w:rPr>
          <w:bCs w:val="0"/>
          <w:sz w:val="24"/>
          <w:szCs w:val="24"/>
        </w:rPr>
      </w:pPr>
      <w:r w:rsidRPr="008A0776">
        <w:rPr>
          <w:bCs w:val="0"/>
          <w:sz w:val="24"/>
          <w:szCs w:val="24"/>
        </w:rPr>
        <w:t>которые заявитель должен представить самостоятельно, и документы,</w:t>
      </w:r>
      <w:r w:rsidR="00F0481E" w:rsidRPr="008A0776">
        <w:rPr>
          <w:bCs w:val="0"/>
          <w:sz w:val="24"/>
          <w:szCs w:val="24"/>
        </w:rPr>
        <w:t xml:space="preserve"> </w:t>
      </w:r>
      <w:r w:rsidRPr="008A0776">
        <w:rPr>
          <w:bCs w:val="0"/>
          <w:sz w:val="24"/>
          <w:szCs w:val="24"/>
        </w:rPr>
        <w:t>которые заявитель вправе представить по собственной инициативе,</w:t>
      </w:r>
      <w:r w:rsidR="00F0481E" w:rsidRPr="008A0776">
        <w:rPr>
          <w:bCs w:val="0"/>
          <w:sz w:val="24"/>
          <w:szCs w:val="24"/>
        </w:rPr>
        <w:t xml:space="preserve"> </w:t>
      </w:r>
      <w:r w:rsidRPr="008A0776">
        <w:rPr>
          <w:bCs w:val="0"/>
          <w:sz w:val="24"/>
          <w:szCs w:val="24"/>
        </w:rPr>
        <w:t>так как они подлежат представлению в рамках</w:t>
      </w:r>
    </w:p>
    <w:p w14:paraId="1242D16D" w14:textId="09B70836" w:rsidR="00672212" w:rsidRPr="008A0776" w:rsidRDefault="00672212" w:rsidP="008A0776">
      <w:pPr>
        <w:pStyle w:val="ConsPlusTitle"/>
        <w:ind w:firstLine="709"/>
        <w:jc w:val="center"/>
        <w:rPr>
          <w:bCs w:val="0"/>
          <w:sz w:val="24"/>
          <w:szCs w:val="24"/>
        </w:rPr>
      </w:pPr>
      <w:r w:rsidRPr="008A0776">
        <w:rPr>
          <w:bCs w:val="0"/>
          <w:sz w:val="24"/>
          <w:szCs w:val="24"/>
        </w:rPr>
        <w:t>межведомственного информационного взаимодействия</w:t>
      </w:r>
    </w:p>
    <w:p w14:paraId="4DC2ABD3" w14:textId="5B8EEDA9" w:rsidR="00F0481E" w:rsidRPr="008A0776" w:rsidRDefault="00F0481E" w:rsidP="008A0776">
      <w:pPr>
        <w:pStyle w:val="ConsPlusTitle"/>
        <w:ind w:firstLine="709"/>
        <w:jc w:val="center"/>
        <w:rPr>
          <w:b w:val="0"/>
          <w:sz w:val="24"/>
          <w:szCs w:val="24"/>
        </w:rPr>
      </w:pPr>
      <w:bookmarkStart w:id="6" w:name="_Hlk185252611"/>
      <w:r w:rsidRPr="008A0776">
        <w:rPr>
          <w:b w:val="0"/>
          <w:sz w:val="24"/>
          <w:szCs w:val="24"/>
        </w:rPr>
        <w:t>(</w:t>
      </w:r>
      <w:r w:rsidR="00752B97" w:rsidRPr="008A0776">
        <w:rPr>
          <w:b w:val="0"/>
          <w:sz w:val="24"/>
          <w:szCs w:val="24"/>
        </w:rPr>
        <w:t>в редакции постановления</w:t>
      </w:r>
      <w:r w:rsidR="00D97090" w:rsidRPr="008A0776">
        <w:rPr>
          <w:b w:val="0"/>
          <w:sz w:val="24"/>
          <w:szCs w:val="24"/>
        </w:rPr>
        <w:t xml:space="preserve"> </w:t>
      </w:r>
      <w:r w:rsidR="00752B97" w:rsidRPr="008A0776">
        <w:rPr>
          <w:b w:val="0"/>
          <w:sz w:val="24"/>
          <w:szCs w:val="24"/>
          <w:shd w:val="clear" w:color="auto" w:fill="FFFFFF"/>
        </w:rPr>
        <w:t>от 11.12.2024 № 2092)</w:t>
      </w:r>
    </w:p>
    <w:bookmarkEnd w:id="6"/>
    <w:p w14:paraId="2868F939" w14:textId="77777777" w:rsidR="001136E0" w:rsidRPr="008A0776" w:rsidRDefault="001136E0" w:rsidP="008A0776">
      <w:pPr>
        <w:pStyle w:val="ConsPlusTitle"/>
        <w:ind w:firstLine="709"/>
        <w:jc w:val="center"/>
        <w:rPr>
          <w:b w:val="0"/>
          <w:sz w:val="24"/>
          <w:szCs w:val="24"/>
          <w:highlight w:val="yellow"/>
        </w:rPr>
      </w:pPr>
    </w:p>
    <w:p w14:paraId="6568E731" w14:textId="337AD12A" w:rsidR="00606B78" w:rsidRPr="008A0776" w:rsidRDefault="00606B78" w:rsidP="008A0776">
      <w:pPr>
        <w:autoSpaceDE w:val="0"/>
        <w:autoSpaceDN w:val="0"/>
        <w:adjustRightInd w:val="0"/>
        <w:ind w:firstLine="709"/>
        <w:jc w:val="both"/>
        <w:rPr>
          <w:rFonts w:ascii="Arial" w:hAnsi="Arial" w:cs="Arial"/>
          <w:sz w:val="24"/>
          <w:szCs w:val="24"/>
        </w:rPr>
      </w:pPr>
      <w:r w:rsidRPr="008A0776">
        <w:rPr>
          <w:rFonts w:ascii="Arial" w:hAnsi="Arial" w:cs="Arial"/>
          <w:sz w:val="24"/>
          <w:szCs w:val="24"/>
        </w:rPr>
        <w:t>2.6.1. Для присвоения спортивных разрядов: «второй спортивный разряд», «третий спортивный разряд» заявители или лица, уполномоченные ими на основании</w:t>
      </w:r>
      <w:r w:rsidRPr="008A0776">
        <w:rPr>
          <w:rFonts w:ascii="Arial" w:hAnsi="Arial" w:cs="Arial"/>
          <w:sz w:val="24"/>
          <w:szCs w:val="24"/>
        </w:rPr>
        <w:br/>
        <w:t>доверенности, оформленной в соответствии с законодательством Российской</w:t>
      </w:r>
      <w:r w:rsidRPr="008A0776">
        <w:rPr>
          <w:rFonts w:ascii="Arial" w:hAnsi="Arial" w:cs="Arial"/>
          <w:sz w:val="24"/>
          <w:szCs w:val="24"/>
        </w:rPr>
        <w:br/>
        <w:t>Федерации, представляют:</w:t>
      </w:r>
    </w:p>
    <w:p w14:paraId="047A1DD8"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заявление по форме, согласно Приложению № 2 к настоящему административному регламенту;</w:t>
      </w:r>
    </w:p>
    <w:p w14:paraId="5BD78F2E"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14:paraId="779CBBE3"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14:paraId="52E0EE0C"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w:t>
      </w:r>
    </w:p>
    <w:p w14:paraId="1A19227F"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14:paraId="514D1756"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14:paraId="158516BC"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14:paraId="2DC5F1A1"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соответствующем соревновании.</w:t>
      </w:r>
    </w:p>
    <w:p w14:paraId="1DD38455"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В случае если вследствие отмены соревнований, причинами которой послужили обстоятельства непреодолимой силы, спортсмен не подтвердил спортивный разряд, срок действия такого спортивного разряда продлевается на 12 месяцев со дня окончания срока действия обстоятельств непреодолимой силы.</w:t>
      </w:r>
    </w:p>
    <w:p w14:paraId="5688785C"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p>
    <w:p w14:paraId="4C7E4633"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xml:space="preserve">2.6.1.1. Для присвоения квалификационных категорий спортивных судей - заявители или лица, уполномоченные ими на основании доверенности, оформленной в соответствии с законодательством Российской Федерации, представляют в отдел спорта и молодежной политики Департамента культуры, спорта и молодежной политики администрации муниципального образования «Холмский городской округ»: </w:t>
      </w:r>
    </w:p>
    <w:p w14:paraId="2357F822"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заявление по форме, согласно Приложению № 3 к настоящему административному регламенту;</w:t>
      </w:r>
    </w:p>
    <w:p w14:paraId="00D6EF85"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подразделения федерального органа или должностного лица копия карточки учета;</w:t>
      </w:r>
    </w:p>
    <w:p w14:paraId="50AF7983"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14:paraId="76D57945"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копия паспорта иностранного гражданина либо иного документа, установленного Федеральным законом от 25.07.2002 № 115-ФЗ «О правовом положении иностранных граждан в Российской Федерации» (далее – ФЗ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14:paraId="769A39D5"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ФЗ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14:paraId="15A9A4A1"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копия военного билета - для военнослужащих, проходящих военную службу по призыву (в случае отсутствия паспорта гражданина Российской Федерации);</w:t>
      </w:r>
    </w:p>
    <w:p w14:paraId="281D7EE5"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копия удостоверения «мастер спорта России международного класса», «гроссмейстер России» или «мастер спорта России» (для присвоения квалификационной категории спортивного судьи «спортивный судья второй категории»).</w:t>
      </w:r>
    </w:p>
    <w:p w14:paraId="0E99D8D5" w14:textId="1CCD2768"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При подаче документов, выданных иностранным государством, предусмотренных абз</w:t>
      </w:r>
      <w:r w:rsidR="00E76386" w:rsidRPr="008A0776">
        <w:rPr>
          <w:rFonts w:ascii="Arial" w:hAnsi="Arial" w:cs="Arial"/>
          <w:sz w:val="24"/>
          <w:szCs w:val="24"/>
        </w:rPr>
        <w:t>ацами</w:t>
      </w:r>
      <w:r w:rsidRPr="008A0776">
        <w:rPr>
          <w:rFonts w:ascii="Arial" w:hAnsi="Arial" w:cs="Arial"/>
          <w:sz w:val="24"/>
          <w:szCs w:val="24"/>
        </w:rPr>
        <w:t xml:space="preserve"> 5 и 6 настоящего подпункта, в электронной форме предоставляются их удостоверенный перевод, подписанный электронной подписью нотариуса, на бумажном носителе - нотариально заверенная копия перевода.</w:t>
      </w:r>
    </w:p>
    <w:p w14:paraId="3F201B5A"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p>
    <w:p w14:paraId="4DC61978"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2.6.2.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w:t>
      </w:r>
    </w:p>
    <w:p w14:paraId="43CBFF43"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электронной подписью нотариуса.</w:t>
      </w:r>
    </w:p>
    <w:p w14:paraId="040C920C"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p>
    <w:p w14:paraId="714B8EA1"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2.6.3. Заявление и документы, предусмотренные пунктами 2.6.1 и 2.6.2 настоящего раздела административного регламента, подаются:</w:t>
      </w:r>
    </w:p>
    <w:p w14:paraId="7AABA022"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1) на бумажном носителе:</w:t>
      </w:r>
    </w:p>
    <w:p w14:paraId="252B3D0D"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лично в отдел спорта и молодежной политики Департамента культуры, спорта и молодежной политики администрации муниципального образования «Холмский городской округ»;</w:t>
      </w:r>
    </w:p>
    <w:p w14:paraId="06D1E994"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посредством почтового отправления в адрес отдела спорта и молодежной политики Департамента культуры, спорта и молодежной политики администрации муниципального образования «Холмский городской округ» с описью вложения и уведомлением о вручении.</w:t>
      </w:r>
    </w:p>
    <w:p w14:paraId="3DFA7BAD"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2) в форме электронного документа с использованием информационно-телекоммуникационных сетей общего пользования, в том числе ЕПГУ, РПГУ, адресной системы.</w:t>
      </w:r>
    </w:p>
    <w:p w14:paraId="4D677C6E"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p>
    <w:p w14:paraId="161D66F9"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2.6.4. При предоставлении муниципальной услуги не вправе требовать от заявителя:</w:t>
      </w:r>
    </w:p>
    <w:p w14:paraId="01041E3A"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16083A4A"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администрации либо подведомственных государственным органам или администрации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ФЗ № 210-ФЗ )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частью 6 статьи 7 ФЗ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4B0EA98"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ФЗ № 210-ФЗ;</w:t>
      </w:r>
    </w:p>
    <w:p w14:paraId="2224BA07"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6015071"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B77FE35"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55FF42C"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D270950"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ФЗ № 210-ФЗ уведомляется заявитель, а также приносятся извинения за доставленные неудобства;</w:t>
      </w:r>
    </w:p>
    <w:p w14:paraId="1D9D06ED"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ФЗ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C1F62CD"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2.6.5. При предоставлении муниципальной услуги в электронной форме с использованием федеральной государственной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Сахалинской области запрещено:</w:t>
      </w:r>
    </w:p>
    <w:p w14:paraId="4B1E2EDC"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5FF88656" w14:textId="77777777"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требовать при осуществлении записи на прием в отдел спорта и молодежной политики Департамента культуры, спорта и молодежной политики администрации муниципального образования «Холмский городской округ»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EE466C5" w14:textId="104150C8" w:rsidR="00606B78" w:rsidRPr="008A0776" w:rsidRDefault="00606B78" w:rsidP="008A0776">
      <w:pPr>
        <w:tabs>
          <w:tab w:val="left" w:pos="1418"/>
        </w:tabs>
        <w:autoSpaceDE w:val="0"/>
        <w:autoSpaceDN w:val="0"/>
        <w:adjustRightInd w:val="0"/>
        <w:ind w:firstLine="709"/>
        <w:contextualSpacing/>
        <w:jc w:val="both"/>
        <w:outlineLvl w:val="2"/>
        <w:rPr>
          <w:rFonts w:ascii="Arial" w:hAnsi="Arial" w:cs="Arial"/>
          <w:b/>
          <w:sz w:val="24"/>
          <w:szCs w:val="24"/>
        </w:rPr>
      </w:pPr>
      <w:r w:rsidRPr="008A0776">
        <w:rPr>
          <w:rFonts w:ascii="Arial" w:hAnsi="Arial" w:cs="Arial"/>
          <w:sz w:val="24"/>
          <w:szCs w:val="24"/>
        </w:rPr>
        <w:t>- требовать от заявителя представления документов, подтверждающих внесение заявителем платы за предоставление муниципальной услуги.».</w:t>
      </w:r>
    </w:p>
    <w:p w14:paraId="2B0F850E" w14:textId="77777777" w:rsidR="00606B78" w:rsidRPr="008A0776" w:rsidRDefault="00606B78" w:rsidP="008A0776">
      <w:pPr>
        <w:pStyle w:val="ConsPlusTitle"/>
        <w:ind w:firstLine="709"/>
        <w:outlineLvl w:val="2"/>
        <w:rPr>
          <w:b w:val="0"/>
          <w:sz w:val="24"/>
          <w:szCs w:val="24"/>
        </w:rPr>
      </w:pPr>
    </w:p>
    <w:p w14:paraId="1DD26607" w14:textId="71DEB488" w:rsidR="00672212" w:rsidRPr="008A0776" w:rsidRDefault="00672212" w:rsidP="008A0776">
      <w:pPr>
        <w:pStyle w:val="ConsPlusTitle"/>
        <w:ind w:firstLine="709"/>
        <w:jc w:val="center"/>
        <w:outlineLvl w:val="2"/>
        <w:rPr>
          <w:b w:val="0"/>
          <w:sz w:val="24"/>
          <w:szCs w:val="24"/>
        </w:rPr>
      </w:pPr>
      <w:r w:rsidRPr="008A0776">
        <w:rPr>
          <w:b w:val="0"/>
          <w:sz w:val="24"/>
          <w:szCs w:val="24"/>
        </w:rPr>
        <w:t>2.7. Исчерпывающий перечень оснований для отказа в приёме</w:t>
      </w:r>
    </w:p>
    <w:p w14:paraId="2BA0DC55" w14:textId="77777777" w:rsidR="00672212" w:rsidRPr="008A0776" w:rsidRDefault="00672212" w:rsidP="008A0776">
      <w:pPr>
        <w:pStyle w:val="ConsPlusTitle"/>
        <w:ind w:firstLine="709"/>
        <w:jc w:val="center"/>
        <w:outlineLvl w:val="2"/>
        <w:rPr>
          <w:b w:val="0"/>
          <w:sz w:val="24"/>
          <w:szCs w:val="24"/>
        </w:rPr>
      </w:pPr>
      <w:r w:rsidRPr="008A0776">
        <w:rPr>
          <w:b w:val="0"/>
          <w:sz w:val="24"/>
          <w:szCs w:val="24"/>
        </w:rPr>
        <w:t>документов, необходимых для предоставления муниципальной услуги</w:t>
      </w:r>
    </w:p>
    <w:p w14:paraId="55316EC9" w14:textId="77777777" w:rsidR="00672212" w:rsidRPr="008A0776" w:rsidRDefault="00672212" w:rsidP="008A0776">
      <w:pPr>
        <w:pStyle w:val="ConsPlusNormal"/>
        <w:ind w:firstLine="709"/>
        <w:jc w:val="both"/>
        <w:rPr>
          <w:sz w:val="24"/>
          <w:szCs w:val="24"/>
        </w:rPr>
      </w:pPr>
    </w:p>
    <w:p w14:paraId="647400EA" w14:textId="77777777" w:rsidR="00672212" w:rsidRPr="008A0776" w:rsidRDefault="00672212" w:rsidP="008A0776">
      <w:pPr>
        <w:pStyle w:val="ConsPlusNormal"/>
        <w:ind w:firstLine="709"/>
        <w:jc w:val="both"/>
        <w:rPr>
          <w:sz w:val="24"/>
          <w:szCs w:val="24"/>
        </w:rPr>
      </w:pPr>
      <w:r w:rsidRPr="008A0776">
        <w:rPr>
          <w:sz w:val="24"/>
          <w:szCs w:val="24"/>
        </w:rPr>
        <w:t>Основания для отказа в приёме документов, необходимых для предоставления муниципальной услуги, не предусмотрены.</w:t>
      </w:r>
    </w:p>
    <w:p w14:paraId="5154006D" w14:textId="77777777" w:rsidR="001136E0" w:rsidRPr="008A0776" w:rsidRDefault="001136E0" w:rsidP="008A0776">
      <w:pPr>
        <w:pStyle w:val="ConsPlusNormal"/>
        <w:ind w:firstLine="709"/>
        <w:jc w:val="both"/>
        <w:rPr>
          <w:sz w:val="24"/>
          <w:szCs w:val="24"/>
        </w:rPr>
      </w:pPr>
    </w:p>
    <w:p w14:paraId="1EA13343" w14:textId="77777777" w:rsidR="001136E0" w:rsidRPr="008A0776" w:rsidRDefault="001136E0" w:rsidP="008A0776">
      <w:pPr>
        <w:pStyle w:val="ConsPlusTitle"/>
        <w:ind w:firstLine="709"/>
        <w:jc w:val="center"/>
        <w:outlineLvl w:val="2"/>
        <w:rPr>
          <w:b w:val="0"/>
          <w:sz w:val="24"/>
          <w:szCs w:val="24"/>
        </w:rPr>
      </w:pPr>
      <w:r w:rsidRPr="008A0776">
        <w:rPr>
          <w:b w:val="0"/>
          <w:sz w:val="24"/>
          <w:szCs w:val="24"/>
        </w:rPr>
        <w:t>2.8. Исчерпывающий перечень оснований</w:t>
      </w:r>
    </w:p>
    <w:p w14:paraId="293846C4" w14:textId="77777777" w:rsidR="001136E0" w:rsidRPr="008A0776" w:rsidRDefault="001136E0" w:rsidP="008A0776">
      <w:pPr>
        <w:pStyle w:val="ConsPlusTitle"/>
        <w:ind w:firstLine="709"/>
        <w:jc w:val="center"/>
        <w:rPr>
          <w:b w:val="0"/>
          <w:sz w:val="24"/>
          <w:szCs w:val="24"/>
        </w:rPr>
      </w:pPr>
      <w:r w:rsidRPr="008A0776">
        <w:rPr>
          <w:b w:val="0"/>
          <w:sz w:val="24"/>
          <w:szCs w:val="24"/>
        </w:rPr>
        <w:t>для приостановления предоставления муниципальной услуги</w:t>
      </w:r>
    </w:p>
    <w:p w14:paraId="6EFF943C" w14:textId="00E92A97" w:rsidR="001136E0" w:rsidRPr="008A0776" w:rsidRDefault="001136E0" w:rsidP="008A0776">
      <w:pPr>
        <w:pStyle w:val="ConsPlusTitle"/>
        <w:ind w:firstLine="709"/>
        <w:jc w:val="center"/>
        <w:rPr>
          <w:b w:val="0"/>
          <w:sz w:val="24"/>
          <w:szCs w:val="24"/>
        </w:rPr>
      </w:pPr>
      <w:r w:rsidRPr="008A0776">
        <w:rPr>
          <w:b w:val="0"/>
          <w:sz w:val="24"/>
          <w:szCs w:val="24"/>
        </w:rPr>
        <w:t>или отказа в предоставлении муниципальной услуги</w:t>
      </w:r>
    </w:p>
    <w:p w14:paraId="0C13912A" w14:textId="57AF670F" w:rsidR="00D97090" w:rsidRPr="008A0776" w:rsidRDefault="00D97090" w:rsidP="008A0776">
      <w:pPr>
        <w:pStyle w:val="ConsPlusTitle"/>
        <w:ind w:firstLine="709"/>
        <w:jc w:val="center"/>
        <w:rPr>
          <w:b w:val="0"/>
          <w:bCs w:val="0"/>
          <w:sz w:val="24"/>
          <w:szCs w:val="24"/>
        </w:rPr>
      </w:pPr>
      <w:r w:rsidRPr="008A0776">
        <w:rPr>
          <w:b w:val="0"/>
          <w:bCs w:val="0"/>
          <w:sz w:val="24"/>
          <w:szCs w:val="24"/>
        </w:rPr>
        <w:t>(в редакции постановления от 30.05.2023 № 1041)</w:t>
      </w:r>
    </w:p>
    <w:p w14:paraId="5DE6A321" w14:textId="77777777" w:rsidR="001136E0" w:rsidRPr="008A0776" w:rsidRDefault="001136E0" w:rsidP="008A0776">
      <w:pPr>
        <w:pStyle w:val="ConsPlusNormal"/>
        <w:ind w:firstLine="709"/>
        <w:jc w:val="both"/>
        <w:rPr>
          <w:sz w:val="24"/>
          <w:szCs w:val="24"/>
        </w:rPr>
      </w:pPr>
    </w:p>
    <w:p w14:paraId="740D0107" w14:textId="77777777" w:rsidR="001136E0" w:rsidRPr="008A0776" w:rsidRDefault="001136E0" w:rsidP="008A0776">
      <w:pPr>
        <w:suppressAutoHyphens/>
        <w:autoSpaceDE w:val="0"/>
        <w:autoSpaceDN w:val="0"/>
        <w:adjustRightInd w:val="0"/>
        <w:ind w:firstLine="709"/>
        <w:jc w:val="both"/>
        <w:rPr>
          <w:rFonts w:ascii="Arial" w:hAnsi="Arial" w:cs="Arial"/>
          <w:sz w:val="24"/>
          <w:szCs w:val="24"/>
        </w:rPr>
      </w:pPr>
      <w:r w:rsidRPr="008A0776">
        <w:rPr>
          <w:rFonts w:ascii="Arial" w:hAnsi="Arial" w:cs="Arial"/>
          <w:sz w:val="24"/>
          <w:szCs w:val="24"/>
        </w:rPr>
        <w:t>2.8.1. Основания для приостановления предоставления муниципальной услуги отсутствуют.</w:t>
      </w:r>
    </w:p>
    <w:p w14:paraId="31ED53CB" w14:textId="77777777" w:rsidR="00F547FD" w:rsidRPr="008A0776" w:rsidRDefault="00F547FD" w:rsidP="008A0776">
      <w:pPr>
        <w:pStyle w:val="af0"/>
        <w:ind w:firstLine="709"/>
        <w:jc w:val="both"/>
        <w:rPr>
          <w:rFonts w:ascii="Arial" w:hAnsi="Arial" w:cs="Arial"/>
          <w:sz w:val="24"/>
          <w:szCs w:val="24"/>
        </w:rPr>
      </w:pPr>
      <w:bookmarkStart w:id="7" w:name="Par318"/>
      <w:bookmarkEnd w:id="7"/>
      <w:r w:rsidRPr="008A0776">
        <w:rPr>
          <w:rFonts w:ascii="Arial" w:hAnsi="Arial" w:cs="Arial"/>
          <w:sz w:val="24"/>
          <w:szCs w:val="24"/>
        </w:rPr>
        <w:t>2.8.2. Основаниями для отказа в присвоении спортивного разряда являются:</w:t>
      </w:r>
    </w:p>
    <w:p w14:paraId="78B45C19" w14:textId="77777777" w:rsidR="00F547FD" w:rsidRPr="008A0776" w:rsidRDefault="00F547FD" w:rsidP="008A0776">
      <w:pPr>
        <w:pStyle w:val="af0"/>
        <w:ind w:firstLine="709"/>
        <w:jc w:val="both"/>
        <w:rPr>
          <w:rFonts w:ascii="Arial" w:hAnsi="Arial" w:cs="Arial"/>
          <w:sz w:val="24"/>
          <w:szCs w:val="24"/>
        </w:rPr>
      </w:pPr>
      <w:r w:rsidRPr="008A0776">
        <w:rPr>
          <w:rFonts w:ascii="Arial" w:hAnsi="Arial" w:cs="Arial"/>
          <w:sz w:val="24"/>
          <w:szCs w:val="24"/>
        </w:rPr>
        <w:t xml:space="preserve">1) отсутствия документов, предусмотренных </w:t>
      </w:r>
      <w:hyperlink r:id="rId12" w:anchor="Par152" w:tooltip="2.6.1. Для получения муниципальной услуги заявитель предоставляет заявление по форме согласно приложению к настоящему административному регламенту." w:history="1">
        <w:r w:rsidRPr="008A0776">
          <w:rPr>
            <w:rStyle w:val="ad"/>
            <w:rFonts w:ascii="Arial" w:hAnsi="Arial" w:cs="Arial"/>
            <w:color w:val="auto"/>
            <w:sz w:val="24"/>
            <w:szCs w:val="24"/>
            <w:u w:val="none"/>
          </w:rPr>
          <w:t>пунктом 2.6.1 подраздела 2.6</w:t>
        </w:r>
      </w:hyperlink>
      <w:r w:rsidRPr="008A0776">
        <w:rPr>
          <w:rFonts w:ascii="Arial" w:hAnsi="Arial" w:cs="Arial"/>
          <w:sz w:val="24"/>
          <w:szCs w:val="24"/>
        </w:rPr>
        <w:t xml:space="preserve"> настоящего раздела административного регламента, либо их несоответствия требованиям, установленным настоящим административным регламентом и иными нормативными правовыми актами.</w:t>
      </w:r>
    </w:p>
    <w:p w14:paraId="3A3E249E" w14:textId="77777777" w:rsidR="00F547FD" w:rsidRPr="008A0776" w:rsidRDefault="00F547FD" w:rsidP="008A0776">
      <w:pPr>
        <w:pStyle w:val="af0"/>
        <w:ind w:firstLine="709"/>
        <w:jc w:val="both"/>
        <w:rPr>
          <w:rFonts w:ascii="Arial" w:hAnsi="Arial" w:cs="Arial"/>
          <w:sz w:val="24"/>
          <w:szCs w:val="24"/>
        </w:rPr>
      </w:pPr>
      <w:r w:rsidRPr="008A0776">
        <w:rPr>
          <w:rFonts w:ascii="Arial" w:hAnsi="Arial" w:cs="Arial"/>
          <w:sz w:val="24"/>
          <w:szCs w:val="24"/>
        </w:rPr>
        <w:t>2) предоставление заявителем недостоверных или неполных сведений в документах, указанных в подпункте 2.6.1. подраздела 2.6. настоящего Административного Регламента;</w:t>
      </w:r>
    </w:p>
    <w:p w14:paraId="7D0F8CD9" w14:textId="77777777" w:rsidR="00F547FD" w:rsidRPr="008A0776" w:rsidRDefault="00F547FD" w:rsidP="008A0776">
      <w:pPr>
        <w:pStyle w:val="af0"/>
        <w:ind w:firstLine="709"/>
        <w:jc w:val="both"/>
        <w:rPr>
          <w:rFonts w:ascii="Arial" w:hAnsi="Arial" w:cs="Arial"/>
          <w:sz w:val="24"/>
          <w:szCs w:val="24"/>
        </w:rPr>
      </w:pPr>
      <w:r w:rsidRPr="008A0776">
        <w:rPr>
          <w:rFonts w:ascii="Arial" w:hAnsi="Arial" w:cs="Arial"/>
          <w:sz w:val="24"/>
          <w:szCs w:val="24"/>
        </w:rPr>
        <w:t>3) к запросу приложены документы, состав, форма и (или) содержание которых не соответствует требованиям действующего законодательства и настоящего Административного Регламента;</w:t>
      </w:r>
    </w:p>
    <w:p w14:paraId="589B5DA9" w14:textId="77777777" w:rsidR="00F547FD" w:rsidRPr="008A0776" w:rsidRDefault="00F547FD" w:rsidP="008A0776">
      <w:pPr>
        <w:pStyle w:val="af0"/>
        <w:ind w:firstLine="709"/>
        <w:jc w:val="both"/>
        <w:rPr>
          <w:rFonts w:ascii="Arial" w:hAnsi="Arial" w:cs="Arial"/>
          <w:sz w:val="24"/>
          <w:szCs w:val="24"/>
        </w:rPr>
      </w:pPr>
      <w:r w:rsidRPr="008A0776">
        <w:rPr>
          <w:rFonts w:ascii="Arial" w:hAnsi="Arial" w:cs="Arial"/>
          <w:sz w:val="24"/>
          <w:szCs w:val="24"/>
        </w:rPr>
        <w:t>4) не предоставление заявителем подлинников документов для сверки (в случае, если копии документов нотариально не удостоверены);</w:t>
      </w:r>
    </w:p>
    <w:p w14:paraId="5B650DE9" w14:textId="77777777" w:rsidR="00F547FD" w:rsidRPr="008A0776" w:rsidRDefault="00F547FD" w:rsidP="008A0776">
      <w:pPr>
        <w:pStyle w:val="af0"/>
        <w:ind w:firstLine="709"/>
        <w:jc w:val="both"/>
        <w:rPr>
          <w:rFonts w:ascii="Arial" w:hAnsi="Arial" w:cs="Arial"/>
          <w:sz w:val="24"/>
          <w:szCs w:val="24"/>
        </w:rPr>
      </w:pPr>
      <w:r w:rsidRPr="008A0776">
        <w:rPr>
          <w:rFonts w:ascii="Arial" w:hAnsi="Arial" w:cs="Arial"/>
          <w:sz w:val="24"/>
          <w:szCs w:val="24"/>
        </w:rPr>
        <w:t>5) документы имеют подчистки либо приписки, зачеркнутые слова и иные не оговоренные в них исправления, документы исполнены карандашом либо имеют повреждения, не позволяющие однозначно истолковать их содержание;</w:t>
      </w:r>
    </w:p>
    <w:p w14:paraId="4ED3849A" w14:textId="004F6915" w:rsidR="00F547FD" w:rsidRPr="008A0776" w:rsidRDefault="00F547FD" w:rsidP="008A0776">
      <w:pPr>
        <w:pStyle w:val="af0"/>
        <w:ind w:firstLine="709"/>
        <w:jc w:val="both"/>
        <w:rPr>
          <w:rFonts w:ascii="Arial" w:hAnsi="Arial" w:cs="Arial"/>
          <w:i/>
          <w:iCs/>
          <w:sz w:val="24"/>
          <w:szCs w:val="24"/>
        </w:rPr>
      </w:pPr>
      <w:r w:rsidRPr="008A0776">
        <w:rPr>
          <w:rFonts w:ascii="Arial" w:hAnsi="Arial" w:cs="Arial"/>
          <w:sz w:val="24"/>
          <w:szCs w:val="24"/>
        </w:rPr>
        <w:t>6) с заявлением обратилось лицо, не подтверждающее свои полномочия на действия от имени заявителя</w:t>
      </w:r>
      <w:r w:rsidR="00E76386" w:rsidRPr="008A0776">
        <w:rPr>
          <w:rFonts w:ascii="Arial" w:hAnsi="Arial" w:cs="Arial"/>
          <w:sz w:val="24"/>
          <w:szCs w:val="24"/>
        </w:rPr>
        <w:t xml:space="preserve"> </w:t>
      </w:r>
      <w:r w:rsidR="00E76386" w:rsidRPr="008A0776">
        <w:rPr>
          <w:rFonts w:ascii="Arial" w:hAnsi="Arial" w:cs="Arial"/>
          <w:i/>
          <w:iCs/>
          <w:sz w:val="24"/>
          <w:szCs w:val="24"/>
        </w:rPr>
        <w:t>(в редакции постановления от 15.08.2023 № 1617).</w:t>
      </w:r>
    </w:p>
    <w:p w14:paraId="2392E36F" w14:textId="77777777" w:rsidR="001136E0" w:rsidRPr="008A0776" w:rsidRDefault="001136E0" w:rsidP="008A0776">
      <w:pPr>
        <w:pStyle w:val="af0"/>
        <w:ind w:firstLine="709"/>
        <w:jc w:val="both"/>
        <w:rPr>
          <w:rFonts w:ascii="Arial" w:hAnsi="Arial" w:cs="Arial"/>
          <w:sz w:val="24"/>
          <w:szCs w:val="24"/>
        </w:rPr>
      </w:pPr>
      <w:r w:rsidRPr="008A0776">
        <w:rPr>
          <w:rFonts w:ascii="Arial" w:hAnsi="Arial" w:cs="Arial"/>
          <w:sz w:val="24"/>
          <w:szCs w:val="24"/>
        </w:rPr>
        <w:t>2.8.3. Основаниями для отказа в присвоении спортивного разряда являются:</w:t>
      </w:r>
    </w:p>
    <w:p w14:paraId="552BEAD8" w14:textId="77777777" w:rsidR="001136E0" w:rsidRPr="008A0776" w:rsidRDefault="001136E0" w:rsidP="008A0776">
      <w:pPr>
        <w:pStyle w:val="ConsPlusNormal"/>
        <w:ind w:firstLine="709"/>
        <w:jc w:val="both"/>
        <w:rPr>
          <w:sz w:val="24"/>
          <w:szCs w:val="24"/>
        </w:rPr>
      </w:pPr>
      <w:r w:rsidRPr="008A0776">
        <w:rPr>
          <w:sz w:val="24"/>
          <w:szCs w:val="24"/>
        </w:rPr>
        <w:t>а) 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ЕВСК;</w:t>
      </w:r>
    </w:p>
    <w:p w14:paraId="10DD524A" w14:textId="77777777" w:rsidR="001136E0" w:rsidRPr="008A0776" w:rsidRDefault="001136E0" w:rsidP="008A0776">
      <w:pPr>
        <w:pStyle w:val="ConsPlusNormal"/>
        <w:ind w:firstLine="709"/>
        <w:jc w:val="both"/>
        <w:rPr>
          <w:sz w:val="24"/>
          <w:szCs w:val="24"/>
        </w:rPr>
      </w:pPr>
      <w:r w:rsidRPr="008A0776">
        <w:rPr>
          <w:sz w:val="24"/>
          <w:szCs w:val="24"/>
        </w:rPr>
        <w:t>б) спортивная дисквалификация спортсмена;</w:t>
      </w:r>
    </w:p>
    <w:p w14:paraId="15AA90FD" w14:textId="77777777" w:rsidR="001136E0" w:rsidRPr="008A0776" w:rsidRDefault="001136E0" w:rsidP="008A0776">
      <w:pPr>
        <w:pStyle w:val="ConsPlusNormal"/>
        <w:ind w:firstLine="709"/>
        <w:jc w:val="both"/>
        <w:rPr>
          <w:sz w:val="24"/>
          <w:szCs w:val="24"/>
        </w:rPr>
      </w:pPr>
      <w:r w:rsidRPr="008A0776">
        <w:rPr>
          <w:sz w:val="24"/>
          <w:szCs w:val="24"/>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14:paraId="4B8904EA" w14:textId="77777777" w:rsidR="001136E0" w:rsidRPr="008A0776" w:rsidRDefault="001136E0" w:rsidP="008A0776">
      <w:pPr>
        <w:pStyle w:val="ConsPlusNormal"/>
        <w:ind w:firstLine="709"/>
        <w:jc w:val="both"/>
        <w:rPr>
          <w:sz w:val="24"/>
          <w:szCs w:val="24"/>
        </w:rPr>
      </w:pPr>
      <w:r w:rsidRPr="008A0776">
        <w:rPr>
          <w:sz w:val="24"/>
          <w:szCs w:val="24"/>
        </w:rPr>
        <w:t>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14:paraId="628E5807" w14:textId="77777777" w:rsidR="001136E0" w:rsidRPr="008A0776" w:rsidRDefault="001136E0" w:rsidP="008A0776">
      <w:pPr>
        <w:pStyle w:val="ConsPlusNormal"/>
        <w:ind w:firstLine="709"/>
        <w:jc w:val="both"/>
        <w:rPr>
          <w:sz w:val="24"/>
          <w:szCs w:val="24"/>
        </w:rPr>
      </w:pPr>
      <w:r w:rsidRPr="008A0776">
        <w:rPr>
          <w:sz w:val="24"/>
          <w:szCs w:val="24"/>
        </w:rPr>
        <w:t>д) выявление недостоверных или неполных сведений в документах для присвоения спортивного разряда;</w:t>
      </w:r>
    </w:p>
    <w:p w14:paraId="09D3E847" w14:textId="77777777" w:rsidR="001136E0" w:rsidRPr="008A0776" w:rsidRDefault="001136E0" w:rsidP="008A0776">
      <w:pPr>
        <w:pStyle w:val="ConsPlusNormal"/>
        <w:ind w:firstLine="709"/>
        <w:jc w:val="both"/>
        <w:rPr>
          <w:sz w:val="24"/>
          <w:szCs w:val="24"/>
        </w:rPr>
      </w:pPr>
      <w:r w:rsidRPr="008A0776">
        <w:rPr>
          <w:sz w:val="24"/>
          <w:szCs w:val="24"/>
        </w:rPr>
        <w:t>е) нарушение сроков подачи представления и документов для присвоения спортивного разряда.</w:t>
      </w:r>
    </w:p>
    <w:p w14:paraId="21829634" w14:textId="77777777" w:rsidR="00F547FD" w:rsidRPr="008A0776" w:rsidRDefault="00F547FD" w:rsidP="008A0776">
      <w:pPr>
        <w:pStyle w:val="af0"/>
        <w:ind w:firstLine="709"/>
        <w:jc w:val="both"/>
        <w:rPr>
          <w:rFonts w:ascii="Arial" w:hAnsi="Arial" w:cs="Arial"/>
          <w:sz w:val="24"/>
          <w:szCs w:val="24"/>
        </w:rPr>
      </w:pPr>
      <w:r w:rsidRPr="008A0776">
        <w:rPr>
          <w:rFonts w:ascii="Arial" w:hAnsi="Arial" w:cs="Arial"/>
          <w:sz w:val="24"/>
          <w:szCs w:val="24"/>
        </w:rPr>
        <w:t>2.8.4. Основанием для отказа в присвоении квалификационной категории спортивного судьи является:</w:t>
      </w:r>
    </w:p>
    <w:p w14:paraId="29C91B63" w14:textId="5E95ED30" w:rsidR="00F547FD" w:rsidRPr="008A0776" w:rsidRDefault="00F547FD" w:rsidP="008A0776">
      <w:pPr>
        <w:pStyle w:val="af0"/>
        <w:ind w:firstLine="709"/>
        <w:jc w:val="both"/>
        <w:rPr>
          <w:rFonts w:ascii="Arial" w:hAnsi="Arial" w:cs="Arial"/>
          <w:i/>
          <w:iCs/>
          <w:sz w:val="24"/>
          <w:szCs w:val="24"/>
        </w:rPr>
      </w:pPr>
      <w:r w:rsidRPr="008A0776">
        <w:rPr>
          <w:rFonts w:ascii="Arial" w:hAnsi="Arial" w:cs="Arial"/>
          <w:sz w:val="24"/>
          <w:szCs w:val="24"/>
        </w:rPr>
        <w:t xml:space="preserve">- невыполнение кандидатом </w:t>
      </w:r>
      <w:r w:rsidR="002B4609" w:rsidRPr="008A0776">
        <w:rPr>
          <w:rFonts w:ascii="Arial" w:hAnsi="Arial" w:cs="Arial"/>
          <w:sz w:val="24"/>
          <w:szCs w:val="24"/>
        </w:rPr>
        <w:t>Квалификационных требований,</w:t>
      </w:r>
      <w:r w:rsidRPr="008A0776">
        <w:rPr>
          <w:rFonts w:ascii="Arial" w:hAnsi="Arial" w:cs="Arial"/>
          <w:sz w:val="24"/>
          <w:szCs w:val="24"/>
        </w:rPr>
        <w:t xml:space="preserve"> указанных в Приказе Министерства Российской Федерации от 28.02.2017 № 134 «Об утверждении Положения о спортивных судьях»</w:t>
      </w:r>
      <w:r w:rsidR="00E76386" w:rsidRPr="008A0776">
        <w:rPr>
          <w:rFonts w:ascii="Arial" w:hAnsi="Arial" w:cs="Arial"/>
          <w:sz w:val="24"/>
          <w:szCs w:val="24"/>
        </w:rPr>
        <w:t xml:space="preserve"> </w:t>
      </w:r>
      <w:r w:rsidR="00E76386" w:rsidRPr="008A0776">
        <w:rPr>
          <w:rFonts w:ascii="Arial" w:hAnsi="Arial" w:cs="Arial"/>
          <w:i/>
          <w:iCs/>
          <w:sz w:val="24"/>
          <w:szCs w:val="24"/>
        </w:rPr>
        <w:t>(в редакции постановления от 15.08.2023 № 1617)</w:t>
      </w:r>
      <w:r w:rsidRPr="008A0776">
        <w:rPr>
          <w:rFonts w:ascii="Arial" w:hAnsi="Arial" w:cs="Arial"/>
          <w:i/>
          <w:iCs/>
          <w:sz w:val="24"/>
          <w:szCs w:val="24"/>
        </w:rPr>
        <w:t>.</w:t>
      </w:r>
    </w:p>
    <w:p w14:paraId="232C7E48" w14:textId="77777777" w:rsidR="00F547FD" w:rsidRPr="008A0776" w:rsidRDefault="00F547FD" w:rsidP="008A0776">
      <w:pPr>
        <w:pStyle w:val="ConsPlusTitle"/>
        <w:ind w:firstLine="709"/>
        <w:jc w:val="center"/>
        <w:outlineLvl w:val="2"/>
        <w:rPr>
          <w:b w:val="0"/>
          <w:sz w:val="24"/>
          <w:szCs w:val="24"/>
        </w:rPr>
      </w:pPr>
    </w:p>
    <w:p w14:paraId="7CF55769" w14:textId="77777777" w:rsidR="00672212" w:rsidRPr="008A0776" w:rsidRDefault="00672212" w:rsidP="008A0776">
      <w:pPr>
        <w:pStyle w:val="ConsPlusTitle"/>
        <w:ind w:firstLine="709"/>
        <w:jc w:val="center"/>
        <w:outlineLvl w:val="2"/>
        <w:rPr>
          <w:b w:val="0"/>
          <w:sz w:val="24"/>
          <w:szCs w:val="24"/>
        </w:rPr>
      </w:pPr>
      <w:r w:rsidRPr="008A0776">
        <w:rPr>
          <w:b w:val="0"/>
          <w:sz w:val="24"/>
          <w:szCs w:val="24"/>
        </w:rPr>
        <w:t>2.9. Размер платы, взимаемой с заявителя при предоставлении</w:t>
      </w:r>
    </w:p>
    <w:p w14:paraId="6B274D61" w14:textId="77777777" w:rsidR="00672212" w:rsidRPr="008A0776" w:rsidRDefault="00672212" w:rsidP="008A0776">
      <w:pPr>
        <w:pStyle w:val="ConsPlusTitle"/>
        <w:ind w:firstLine="709"/>
        <w:jc w:val="center"/>
        <w:rPr>
          <w:b w:val="0"/>
          <w:sz w:val="24"/>
          <w:szCs w:val="24"/>
        </w:rPr>
      </w:pPr>
      <w:r w:rsidRPr="008A0776">
        <w:rPr>
          <w:b w:val="0"/>
          <w:sz w:val="24"/>
          <w:szCs w:val="24"/>
        </w:rPr>
        <w:t>муниципальной услуги</w:t>
      </w:r>
    </w:p>
    <w:p w14:paraId="5DD0745A" w14:textId="77777777" w:rsidR="00672212" w:rsidRPr="008A0776" w:rsidRDefault="00672212" w:rsidP="008A0776">
      <w:pPr>
        <w:pStyle w:val="ConsPlusNormal"/>
        <w:ind w:firstLine="709"/>
        <w:jc w:val="both"/>
        <w:rPr>
          <w:sz w:val="24"/>
          <w:szCs w:val="24"/>
        </w:rPr>
      </w:pPr>
    </w:p>
    <w:p w14:paraId="210C931D" w14:textId="77777777" w:rsidR="00672212" w:rsidRPr="008A0776" w:rsidRDefault="00672212" w:rsidP="008A0776">
      <w:pPr>
        <w:pStyle w:val="ConsPlusNormal"/>
        <w:ind w:firstLine="709"/>
        <w:jc w:val="both"/>
        <w:rPr>
          <w:sz w:val="24"/>
          <w:szCs w:val="24"/>
        </w:rPr>
      </w:pPr>
      <w:r w:rsidRPr="008A0776">
        <w:rPr>
          <w:sz w:val="24"/>
          <w:szCs w:val="24"/>
        </w:rPr>
        <w:t>Предоставление муниципальной услуги осуществляется на бесплатной основе.</w:t>
      </w:r>
    </w:p>
    <w:p w14:paraId="7A748105" w14:textId="77777777" w:rsidR="00672212" w:rsidRPr="008A0776" w:rsidRDefault="00672212" w:rsidP="008A0776">
      <w:pPr>
        <w:pStyle w:val="ConsPlusTitle"/>
        <w:ind w:firstLine="709"/>
        <w:jc w:val="center"/>
        <w:outlineLvl w:val="2"/>
        <w:rPr>
          <w:b w:val="0"/>
          <w:sz w:val="24"/>
          <w:szCs w:val="24"/>
        </w:rPr>
      </w:pPr>
    </w:p>
    <w:p w14:paraId="62869393" w14:textId="77777777" w:rsidR="00672212" w:rsidRPr="008A0776" w:rsidRDefault="00672212" w:rsidP="008A0776">
      <w:pPr>
        <w:pStyle w:val="ConsPlusTitle"/>
        <w:ind w:firstLine="709"/>
        <w:jc w:val="center"/>
        <w:outlineLvl w:val="2"/>
        <w:rPr>
          <w:b w:val="0"/>
          <w:sz w:val="24"/>
          <w:szCs w:val="24"/>
        </w:rPr>
      </w:pPr>
      <w:r w:rsidRPr="008A0776">
        <w:rPr>
          <w:b w:val="0"/>
          <w:sz w:val="24"/>
          <w:szCs w:val="24"/>
        </w:rPr>
        <w:t>2.10. Максимальный срок ожидания в очереди при подаче запроса</w:t>
      </w:r>
    </w:p>
    <w:p w14:paraId="5FD86ADB" w14:textId="77777777" w:rsidR="00672212" w:rsidRPr="008A0776" w:rsidRDefault="00672212" w:rsidP="008A0776">
      <w:pPr>
        <w:pStyle w:val="ConsPlusTitle"/>
        <w:ind w:firstLine="709"/>
        <w:jc w:val="center"/>
        <w:outlineLvl w:val="2"/>
        <w:rPr>
          <w:b w:val="0"/>
          <w:sz w:val="24"/>
          <w:szCs w:val="24"/>
        </w:rPr>
      </w:pPr>
      <w:r w:rsidRPr="008A0776">
        <w:rPr>
          <w:b w:val="0"/>
          <w:sz w:val="24"/>
          <w:szCs w:val="24"/>
        </w:rPr>
        <w:t xml:space="preserve"> о предоставлении муниципальной услуги и при получении результата предоставления муниципальной услуги</w:t>
      </w:r>
    </w:p>
    <w:p w14:paraId="0C884873" w14:textId="77777777" w:rsidR="00672212" w:rsidRPr="008A0776" w:rsidRDefault="00672212" w:rsidP="008A0776">
      <w:pPr>
        <w:pStyle w:val="ConsPlusNormal"/>
        <w:ind w:firstLine="709"/>
        <w:jc w:val="both"/>
        <w:rPr>
          <w:sz w:val="24"/>
          <w:szCs w:val="24"/>
        </w:rPr>
      </w:pPr>
    </w:p>
    <w:p w14:paraId="6350250A" w14:textId="77777777" w:rsidR="00672212" w:rsidRPr="008A0776" w:rsidRDefault="00672212" w:rsidP="008A0776">
      <w:pPr>
        <w:widowControl w:val="0"/>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такой услуги в Отделе спорта не должен превышать 15 минут.</w:t>
      </w:r>
    </w:p>
    <w:p w14:paraId="14A9D27E" w14:textId="77777777" w:rsidR="00672212" w:rsidRPr="008A0776" w:rsidRDefault="00672212" w:rsidP="008A0776">
      <w:pPr>
        <w:pStyle w:val="ConsPlusNormal"/>
        <w:ind w:firstLine="709"/>
        <w:jc w:val="both"/>
        <w:rPr>
          <w:sz w:val="24"/>
          <w:szCs w:val="24"/>
        </w:rPr>
      </w:pPr>
    </w:p>
    <w:p w14:paraId="51FCE7CA" w14:textId="77777777" w:rsidR="00672212" w:rsidRPr="008A0776" w:rsidRDefault="00672212" w:rsidP="008A0776">
      <w:pPr>
        <w:pStyle w:val="ConsPlusTitle"/>
        <w:ind w:firstLine="709"/>
        <w:jc w:val="center"/>
        <w:outlineLvl w:val="2"/>
        <w:rPr>
          <w:b w:val="0"/>
          <w:sz w:val="24"/>
          <w:szCs w:val="24"/>
        </w:rPr>
      </w:pPr>
      <w:r w:rsidRPr="008A0776">
        <w:rPr>
          <w:b w:val="0"/>
          <w:sz w:val="24"/>
          <w:szCs w:val="24"/>
        </w:rPr>
        <w:t>2.11. Срок регистрации запроса заявителя</w:t>
      </w:r>
    </w:p>
    <w:p w14:paraId="6E551D2D" w14:textId="77777777" w:rsidR="00672212" w:rsidRPr="008A0776" w:rsidRDefault="00672212" w:rsidP="008A0776">
      <w:pPr>
        <w:pStyle w:val="ConsPlusTitle"/>
        <w:ind w:firstLine="709"/>
        <w:jc w:val="center"/>
        <w:rPr>
          <w:b w:val="0"/>
          <w:sz w:val="24"/>
          <w:szCs w:val="24"/>
        </w:rPr>
      </w:pPr>
      <w:r w:rsidRPr="008A0776">
        <w:rPr>
          <w:b w:val="0"/>
          <w:sz w:val="24"/>
          <w:szCs w:val="24"/>
        </w:rPr>
        <w:t>о предоставлении муниципальной услуги</w:t>
      </w:r>
    </w:p>
    <w:p w14:paraId="524D3DA9" w14:textId="77777777" w:rsidR="00672212" w:rsidRPr="008A0776" w:rsidRDefault="00672212" w:rsidP="008A0776">
      <w:pPr>
        <w:pStyle w:val="ConsPlusNormal"/>
        <w:ind w:firstLine="709"/>
        <w:jc w:val="both"/>
        <w:rPr>
          <w:sz w:val="24"/>
          <w:szCs w:val="24"/>
        </w:rPr>
      </w:pPr>
    </w:p>
    <w:p w14:paraId="78434F0A"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xml:space="preserve">Регистрация запроса заявителя о предоставлении муниципальной услуги осуществляется в день поступления запроса. </w:t>
      </w:r>
    </w:p>
    <w:p w14:paraId="493C19E2"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14:paraId="21B9D8A2" w14:textId="77777777" w:rsidR="00672212" w:rsidRPr="008A0776" w:rsidRDefault="00672212" w:rsidP="008A0776">
      <w:pPr>
        <w:pStyle w:val="ConsPlusNormal"/>
        <w:ind w:firstLine="709"/>
        <w:jc w:val="both"/>
        <w:rPr>
          <w:sz w:val="24"/>
          <w:szCs w:val="24"/>
        </w:rPr>
      </w:pPr>
    </w:p>
    <w:p w14:paraId="71B8770C" w14:textId="77777777" w:rsidR="00672212" w:rsidRPr="008A0776" w:rsidRDefault="00672212" w:rsidP="008A0776">
      <w:pPr>
        <w:pStyle w:val="ConsPlusTitle"/>
        <w:ind w:firstLine="709"/>
        <w:jc w:val="center"/>
        <w:outlineLvl w:val="2"/>
        <w:rPr>
          <w:b w:val="0"/>
          <w:sz w:val="24"/>
          <w:szCs w:val="24"/>
        </w:rPr>
      </w:pPr>
      <w:r w:rsidRPr="008A0776">
        <w:rPr>
          <w:b w:val="0"/>
          <w:sz w:val="24"/>
          <w:szCs w:val="24"/>
        </w:rPr>
        <w:t>2.12. Требования к помещениям, в которых</w:t>
      </w:r>
    </w:p>
    <w:p w14:paraId="4CBBEA0A" w14:textId="77777777" w:rsidR="00672212" w:rsidRPr="008A0776" w:rsidRDefault="00672212" w:rsidP="008A0776">
      <w:pPr>
        <w:pStyle w:val="ConsPlusTitle"/>
        <w:ind w:firstLine="709"/>
        <w:jc w:val="center"/>
        <w:rPr>
          <w:b w:val="0"/>
          <w:sz w:val="24"/>
          <w:szCs w:val="24"/>
        </w:rPr>
      </w:pPr>
      <w:r w:rsidRPr="008A0776">
        <w:rPr>
          <w:b w:val="0"/>
          <w:sz w:val="24"/>
          <w:szCs w:val="24"/>
        </w:rPr>
        <w:t>предоставляется муниципальная услуга</w:t>
      </w:r>
    </w:p>
    <w:p w14:paraId="600E6403" w14:textId="77777777" w:rsidR="00672212" w:rsidRPr="008A0776" w:rsidRDefault="00672212" w:rsidP="008A0776">
      <w:pPr>
        <w:pStyle w:val="ConsPlusTitle"/>
        <w:ind w:firstLine="709"/>
        <w:jc w:val="center"/>
        <w:rPr>
          <w:b w:val="0"/>
          <w:sz w:val="24"/>
          <w:szCs w:val="24"/>
        </w:rPr>
      </w:pPr>
    </w:p>
    <w:p w14:paraId="231FB3E3" w14:textId="77777777" w:rsidR="00672212" w:rsidRPr="008A0776" w:rsidRDefault="00672212" w:rsidP="008A0776">
      <w:pPr>
        <w:pStyle w:val="11"/>
        <w:shd w:val="clear" w:color="auto" w:fill="auto"/>
        <w:tabs>
          <w:tab w:val="left" w:pos="1520"/>
        </w:tabs>
        <w:spacing w:after="0" w:line="240" w:lineRule="auto"/>
        <w:ind w:firstLine="709"/>
        <w:jc w:val="both"/>
        <w:rPr>
          <w:rFonts w:ascii="Arial" w:hAnsi="Arial" w:cs="Arial"/>
          <w:sz w:val="24"/>
          <w:szCs w:val="24"/>
        </w:rPr>
      </w:pPr>
      <w:r w:rsidRPr="008A0776">
        <w:rPr>
          <w:rFonts w:ascii="Arial" w:hAnsi="Arial" w:cs="Arial"/>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1244DB6B" w14:textId="77777777" w:rsidR="00672212" w:rsidRPr="008A0776" w:rsidRDefault="00672212" w:rsidP="008A0776">
      <w:pPr>
        <w:pStyle w:val="11"/>
        <w:shd w:val="clear" w:color="auto" w:fill="auto"/>
        <w:spacing w:after="0" w:line="240" w:lineRule="auto"/>
        <w:ind w:firstLine="709"/>
        <w:jc w:val="both"/>
        <w:rPr>
          <w:rFonts w:ascii="Arial" w:hAnsi="Arial" w:cs="Arial"/>
          <w:sz w:val="24"/>
          <w:szCs w:val="24"/>
        </w:rPr>
      </w:pPr>
      <w:r w:rsidRPr="008A0776">
        <w:rPr>
          <w:rFonts w:ascii="Arial" w:hAnsi="Arial" w:cs="Arial"/>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76A24413" w14:textId="77777777" w:rsidR="00672212" w:rsidRPr="008A0776" w:rsidRDefault="00672212" w:rsidP="008A0776">
      <w:pPr>
        <w:pStyle w:val="11"/>
        <w:shd w:val="clear" w:color="auto" w:fill="auto"/>
        <w:spacing w:after="0" w:line="240" w:lineRule="auto"/>
        <w:ind w:firstLine="709"/>
        <w:jc w:val="both"/>
        <w:rPr>
          <w:rFonts w:ascii="Arial" w:hAnsi="Arial" w:cs="Arial"/>
          <w:sz w:val="24"/>
          <w:szCs w:val="24"/>
        </w:rPr>
      </w:pPr>
      <w:r w:rsidRPr="008A0776">
        <w:rPr>
          <w:rFonts w:ascii="Arial" w:hAnsi="Arial" w:cs="Arial"/>
          <w:sz w:val="24"/>
          <w:szCs w:val="24"/>
        </w:rPr>
        <w:t>В здании, где организуется прием заявителей, предусматриваются места общественного пользования (туалеты).</w:t>
      </w:r>
    </w:p>
    <w:p w14:paraId="4A1A938C" w14:textId="77777777" w:rsidR="00672212" w:rsidRPr="008A0776" w:rsidRDefault="00672212" w:rsidP="008A0776">
      <w:pPr>
        <w:pStyle w:val="11"/>
        <w:shd w:val="clear" w:color="auto" w:fill="auto"/>
        <w:tabs>
          <w:tab w:val="left" w:pos="1567"/>
        </w:tabs>
        <w:spacing w:after="0" w:line="240" w:lineRule="auto"/>
        <w:ind w:firstLine="709"/>
        <w:jc w:val="both"/>
        <w:rPr>
          <w:rFonts w:ascii="Arial" w:hAnsi="Arial" w:cs="Arial"/>
          <w:sz w:val="24"/>
          <w:szCs w:val="24"/>
        </w:rPr>
      </w:pPr>
      <w:r w:rsidRPr="008A0776">
        <w:rPr>
          <w:rFonts w:ascii="Arial" w:hAnsi="Arial" w:cs="Arial"/>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789B4B6E" w14:textId="77777777" w:rsidR="00672212" w:rsidRPr="008A0776" w:rsidRDefault="00672212" w:rsidP="008A0776">
      <w:pPr>
        <w:pStyle w:val="11"/>
        <w:shd w:val="clear" w:color="auto" w:fill="auto"/>
        <w:tabs>
          <w:tab w:val="left" w:pos="1843"/>
        </w:tabs>
        <w:spacing w:after="0" w:line="240" w:lineRule="auto"/>
        <w:ind w:firstLine="709"/>
        <w:jc w:val="both"/>
        <w:rPr>
          <w:rFonts w:ascii="Arial" w:hAnsi="Arial" w:cs="Arial"/>
          <w:sz w:val="24"/>
          <w:szCs w:val="24"/>
        </w:rPr>
      </w:pPr>
      <w:r w:rsidRPr="008A0776">
        <w:rPr>
          <w:rFonts w:ascii="Arial" w:hAnsi="Arial" w:cs="Arial"/>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p>
    <w:p w14:paraId="78A9B88A" w14:textId="77777777" w:rsidR="00672212" w:rsidRPr="008A0776" w:rsidRDefault="00672212" w:rsidP="008A0776">
      <w:pPr>
        <w:pStyle w:val="11"/>
        <w:shd w:val="clear" w:color="auto" w:fill="auto"/>
        <w:tabs>
          <w:tab w:val="left" w:pos="1810"/>
        </w:tabs>
        <w:spacing w:after="0" w:line="240" w:lineRule="auto"/>
        <w:ind w:firstLine="709"/>
        <w:jc w:val="both"/>
        <w:rPr>
          <w:rFonts w:ascii="Arial" w:hAnsi="Arial" w:cs="Arial"/>
          <w:sz w:val="24"/>
          <w:szCs w:val="24"/>
        </w:rPr>
      </w:pPr>
      <w:r w:rsidRPr="008A0776">
        <w:rPr>
          <w:rFonts w:ascii="Arial" w:hAnsi="Arial" w:cs="Arial"/>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22197075"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2.12.5. В целях обеспечения доступности муниципальной услуги для инвалидов должны быть обеспечены:</w:t>
      </w:r>
    </w:p>
    <w:p w14:paraId="44FC08C1"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13E89C33"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5DBCF9F6"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14:paraId="35CE3D5E"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4415014F"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4E01C72"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 xml:space="preserve">- допуск сурдопереводчика и </w:t>
      </w:r>
      <w:proofErr w:type="spellStart"/>
      <w:r w:rsidRPr="008A0776">
        <w:rPr>
          <w:rFonts w:ascii="Arial" w:hAnsi="Arial" w:cs="Arial"/>
          <w:sz w:val="24"/>
          <w:szCs w:val="24"/>
        </w:rPr>
        <w:t>тифлосурдопереводчика</w:t>
      </w:r>
      <w:proofErr w:type="spellEnd"/>
      <w:r w:rsidRPr="008A0776">
        <w:rPr>
          <w:rFonts w:ascii="Arial" w:hAnsi="Arial" w:cs="Arial"/>
          <w:sz w:val="24"/>
          <w:szCs w:val="24"/>
        </w:rPr>
        <w:t>;</w:t>
      </w:r>
    </w:p>
    <w:p w14:paraId="54B03F11"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870608C"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 оказание инвалидам помощи в преодолении барьеров, мешающих получению ими услуг наравне с другими лицами.</w:t>
      </w:r>
    </w:p>
    <w:p w14:paraId="5A348784" w14:textId="77777777" w:rsidR="00672212" w:rsidRPr="008A0776" w:rsidRDefault="00672212" w:rsidP="008A0776">
      <w:pPr>
        <w:pStyle w:val="ConsPlusNormal"/>
        <w:ind w:firstLine="709"/>
        <w:jc w:val="both"/>
        <w:rPr>
          <w:sz w:val="24"/>
          <w:szCs w:val="24"/>
        </w:rPr>
      </w:pPr>
    </w:p>
    <w:p w14:paraId="2C3FB6AF" w14:textId="77777777" w:rsidR="00672212" w:rsidRPr="008A0776" w:rsidRDefault="00672212" w:rsidP="008A0776">
      <w:pPr>
        <w:pStyle w:val="ConsPlusTitle"/>
        <w:ind w:firstLine="709"/>
        <w:jc w:val="center"/>
        <w:outlineLvl w:val="2"/>
        <w:rPr>
          <w:b w:val="0"/>
          <w:sz w:val="24"/>
          <w:szCs w:val="24"/>
        </w:rPr>
      </w:pPr>
      <w:r w:rsidRPr="008A0776">
        <w:rPr>
          <w:b w:val="0"/>
          <w:sz w:val="24"/>
          <w:szCs w:val="24"/>
        </w:rPr>
        <w:t>2.13. Показатели доступности и качества</w:t>
      </w:r>
    </w:p>
    <w:p w14:paraId="23502859" w14:textId="77777777" w:rsidR="00672212" w:rsidRPr="008A0776" w:rsidRDefault="00672212" w:rsidP="008A0776">
      <w:pPr>
        <w:pStyle w:val="ConsPlusTitle"/>
        <w:ind w:firstLine="709"/>
        <w:jc w:val="center"/>
        <w:rPr>
          <w:b w:val="0"/>
          <w:sz w:val="24"/>
          <w:szCs w:val="24"/>
        </w:rPr>
      </w:pPr>
      <w:r w:rsidRPr="008A0776">
        <w:rPr>
          <w:b w:val="0"/>
          <w:sz w:val="24"/>
          <w:szCs w:val="24"/>
        </w:rPr>
        <w:t>муниципальной услуги</w:t>
      </w:r>
    </w:p>
    <w:p w14:paraId="5528B0D4" w14:textId="77777777" w:rsidR="00672212" w:rsidRPr="008A0776" w:rsidRDefault="00672212" w:rsidP="008A0776">
      <w:pPr>
        <w:pStyle w:val="ConsPlusTitle"/>
        <w:ind w:firstLine="709"/>
        <w:jc w:val="center"/>
        <w:rPr>
          <w:b w:val="0"/>
          <w:sz w:val="24"/>
          <w:szCs w:val="24"/>
        </w:rPr>
      </w:pPr>
    </w:p>
    <w:p w14:paraId="15148E55"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2.13.1. Показатели доступности и качества муниципальных услуг:</w:t>
      </w:r>
    </w:p>
    <w:p w14:paraId="50A51A23"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1) доступность информации о порядке предоставления муниципальной услуги;</w:t>
      </w:r>
    </w:p>
    <w:p w14:paraId="68E88096"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3A99EC75"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3) возможность получения муниципальной услуги в МФЦ, в том числе посредством запроса о предоставлении нескольких услуг (далее – комплексный запрос);</w:t>
      </w:r>
    </w:p>
    <w:p w14:paraId="3E1128E9"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4) количество взаимодействий заявителя с должностными лицами при предоставлении муниципальной услуги – не более 2;</w:t>
      </w:r>
    </w:p>
    <w:p w14:paraId="335B3568"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5) продолжительность взаимодействия заявителя с должностными лицами при подаче запроса – не более 40 минут, при получении результата – не более 15 минут;</w:t>
      </w:r>
    </w:p>
    <w:p w14:paraId="4D1CAA8D"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6) соблюдение сроков предоставления муниципальной услуги;</w:t>
      </w:r>
    </w:p>
    <w:p w14:paraId="5FC7BFE8"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14:paraId="0D1A1B93"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8) отсутствие обоснованных жалоб со стороны заявителей на решения и (или) действия (бездействие) Отдела спорта, муниципальных служащих Отдела спорта при предоставлении муниципальной услуги.</w:t>
      </w:r>
    </w:p>
    <w:p w14:paraId="3DA08648"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14:paraId="524C549E"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2.13.2. Действия, которые заявитель вправе совершить в электронной форме при получении муниципальной услуги:</w:t>
      </w:r>
    </w:p>
    <w:p w14:paraId="555710C8"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1) получение информации о порядке и сроках предоставления услуги, с использованием ЕПГУ, РПГУ;</w:t>
      </w:r>
    </w:p>
    <w:p w14:paraId="082BAB44"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2) запись на прием в орган для подачи запроса о предоставлении муниципальной услуги посредством РПГУ;</w:t>
      </w:r>
    </w:p>
    <w:p w14:paraId="0E5604AE"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 xml:space="preserve">3) формирование запроса заявителем на РПГУ; </w:t>
      </w:r>
    </w:p>
    <w:p w14:paraId="14FE4ACD"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4) получение результата предоставления муниципальной услуги в форме электронного документа;</w:t>
      </w:r>
    </w:p>
    <w:p w14:paraId="7A8847CD"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5) оценка доступности и качества муниципальной услуги;</w:t>
      </w:r>
    </w:p>
    <w:p w14:paraId="59377F8D"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6) направление в электронной форме жалобы на решения и действия (бездействие) Отдела спорта, предоставляющего муниципальную услугу, должностного лица Отдела спорта в ходе предоставления услуги.</w:t>
      </w:r>
    </w:p>
    <w:p w14:paraId="41253CA2" w14:textId="77777777" w:rsidR="00672212" w:rsidRPr="008A0776" w:rsidRDefault="00672212" w:rsidP="008A0776">
      <w:pPr>
        <w:pStyle w:val="ConsPlusNormal"/>
        <w:ind w:firstLine="709"/>
        <w:jc w:val="both"/>
        <w:rPr>
          <w:sz w:val="24"/>
          <w:szCs w:val="24"/>
        </w:rPr>
      </w:pPr>
    </w:p>
    <w:p w14:paraId="4C93E8B8" w14:textId="77777777" w:rsidR="00672212" w:rsidRPr="008A0776" w:rsidRDefault="00672212" w:rsidP="008A0776">
      <w:pPr>
        <w:pStyle w:val="ConsPlusTitle"/>
        <w:ind w:firstLine="709"/>
        <w:jc w:val="center"/>
        <w:outlineLvl w:val="2"/>
        <w:rPr>
          <w:b w:val="0"/>
          <w:sz w:val="24"/>
          <w:szCs w:val="24"/>
        </w:rPr>
      </w:pPr>
      <w:r w:rsidRPr="008A0776">
        <w:rPr>
          <w:b w:val="0"/>
          <w:sz w:val="24"/>
          <w:szCs w:val="24"/>
        </w:rPr>
        <w:t>2.14. Иные требования, в том числе учитывающие</w:t>
      </w:r>
    </w:p>
    <w:p w14:paraId="6153BAD3" w14:textId="77777777" w:rsidR="00672212" w:rsidRPr="008A0776" w:rsidRDefault="00672212" w:rsidP="008A0776">
      <w:pPr>
        <w:pStyle w:val="ConsPlusTitle"/>
        <w:ind w:firstLine="709"/>
        <w:jc w:val="center"/>
        <w:rPr>
          <w:b w:val="0"/>
          <w:sz w:val="24"/>
          <w:szCs w:val="24"/>
        </w:rPr>
      </w:pPr>
      <w:r w:rsidRPr="008A0776">
        <w:rPr>
          <w:b w:val="0"/>
          <w:sz w:val="24"/>
          <w:szCs w:val="24"/>
        </w:rPr>
        <w:t xml:space="preserve">возможность и особенности предоставления муниципальной </w:t>
      </w:r>
    </w:p>
    <w:p w14:paraId="643324A4" w14:textId="27BC2D1B" w:rsidR="00672212" w:rsidRPr="008A0776" w:rsidRDefault="002B4609" w:rsidP="008A0776">
      <w:pPr>
        <w:pStyle w:val="ConsPlusTitle"/>
        <w:ind w:firstLine="709"/>
        <w:jc w:val="center"/>
        <w:rPr>
          <w:b w:val="0"/>
          <w:sz w:val="24"/>
          <w:szCs w:val="24"/>
        </w:rPr>
      </w:pPr>
      <w:r w:rsidRPr="008A0776">
        <w:rPr>
          <w:b w:val="0"/>
          <w:sz w:val="24"/>
          <w:szCs w:val="24"/>
        </w:rPr>
        <w:t>услуги в</w:t>
      </w:r>
      <w:r w:rsidR="00672212" w:rsidRPr="008A0776">
        <w:rPr>
          <w:b w:val="0"/>
          <w:sz w:val="24"/>
          <w:szCs w:val="24"/>
        </w:rPr>
        <w:t xml:space="preserve"> МФЦ и особенности предоставления </w:t>
      </w:r>
    </w:p>
    <w:p w14:paraId="19118850" w14:textId="77777777" w:rsidR="00672212" w:rsidRPr="008A0776" w:rsidRDefault="00672212" w:rsidP="008A0776">
      <w:pPr>
        <w:pStyle w:val="ConsPlusTitle"/>
        <w:ind w:firstLine="709"/>
        <w:jc w:val="center"/>
        <w:rPr>
          <w:b w:val="0"/>
          <w:sz w:val="24"/>
          <w:szCs w:val="24"/>
        </w:rPr>
      </w:pPr>
      <w:r w:rsidRPr="008A0776">
        <w:rPr>
          <w:b w:val="0"/>
          <w:sz w:val="24"/>
          <w:szCs w:val="24"/>
        </w:rPr>
        <w:t>муниципальных услуг в электронной форме</w:t>
      </w:r>
    </w:p>
    <w:p w14:paraId="50A72BA5" w14:textId="77777777" w:rsidR="00672212" w:rsidRPr="008A0776" w:rsidRDefault="00672212" w:rsidP="008A0776">
      <w:pPr>
        <w:pStyle w:val="ConsPlusTitle"/>
        <w:ind w:firstLine="709"/>
        <w:jc w:val="center"/>
        <w:rPr>
          <w:b w:val="0"/>
          <w:sz w:val="24"/>
          <w:szCs w:val="24"/>
        </w:rPr>
      </w:pPr>
    </w:p>
    <w:p w14:paraId="384236D4"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2.14.1. Предоставление муниципальной услуги в МФЦ осуществляется, в том числе посредством комплексного запроса, в соответствии с соглашением о взаимодействии, заключенным между администрацией муниципального образования «Холмский городской округ» (Далее - Администрация) и МФЦ, с момента вступления в силу указанного соглашения.</w:t>
      </w:r>
    </w:p>
    <w:p w14:paraId="5F3E2D58"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 xml:space="preserve">2.14.2.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Администрацией и МФЦ, предусмотрена возможность направления документов в электронном формате. </w:t>
      </w:r>
    </w:p>
    <w:p w14:paraId="6F5E6A00"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2.14.3. Предоставление муниципальной услуги осуществляется в электронной форме через личный кабинет» заявителя (представителя) на РПГУ с использованием единой системы идентификации и аутентификации.</w:t>
      </w:r>
    </w:p>
    <w:p w14:paraId="14156475"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Для подписания заявления, указанного в пункте 2.6.1 подраздела 2.6 раздела 2 настоящего административного регламента, используется простая электронная подпись.</w:t>
      </w:r>
    </w:p>
    <w:p w14:paraId="13BBAA0F"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При подаче запроса на предоставление муниципальной услуги в электронной форме предоставление документа, удостоверяющего личность заявителя, не требуется.</w:t>
      </w:r>
    </w:p>
    <w:p w14:paraId="2177B4DA"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При предоставлении заявления, уведомления либо письма представителем в форме электронного документа к такому уведомлению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действует на основании доверенности).</w:t>
      </w:r>
    </w:p>
    <w:p w14:paraId="0861D9E7"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Иные документы, указанные в пункте 2.6.1 подраздела 2.6 раздела 2 настоящего административного регламента,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14:paraId="2CF12A11"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Иные документы, указанные в пункте 2.6.1 подраздела 2.6 раздела 2 настоящего административного регламента,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14:paraId="3AE79C07" w14:textId="1CCA966C"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 xml:space="preserve">Электронные документы и электронные образы документов, предоставляемые </w:t>
      </w:r>
      <w:r w:rsidR="008A0776" w:rsidRPr="008A0776">
        <w:rPr>
          <w:rFonts w:ascii="Arial" w:hAnsi="Arial" w:cs="Arial"/>
          <w:sz w:val="24"/>
          <w:szCs w:val="24"/>
        </w:rPr>
        <w:t>через «Личный кабинет»,</w:t>
      </w:r>
      <w:r w:rsidRPr="008A0776">
        <w:rPr>
          <w:rFonts w:ascii="Arial" w:hAnsi="Arial" w:cs="Arial"/>
          <w:sz w:val="24"/>
          <w:szCs w:val="24"/>
        </w:rPr>
        <w:t xml:space="preserve"> должны соответствовать следующим требования:</w:t>
      </w:r>
    </w:p>
    <w:p w14:paraId="625987D1"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1FBC3D83"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 xml:space="preserve">2) допускается предоставлять файлы следующих форматов: </w:t>
      </w:r>
      <w:proofErr w:type="spellStart"/>
      <w:r w:rsidRPr="008A0776">
        <w:rPr>
          <w:rFonts w:ascii="Arial" w:hAnsi="Arial" w:cs="Arial"/>
          <w:sz w:val="24"/>
          <w:szCs w:val="24"/>
        </w:rPr>
        <w:t>txt</w:t>
      </w:r>
      <w:proofErr w:type="spellEnd"/>
      <w:r w:rsidRPr="008A0776">
        <w:rPr>
          <w:rFonts w:ascii="Arial" w:hAnsi="Arial" w:cs="Arial"/>
          <w:sz w:val="24"/>
          <w:szCs w:val="24"/>
        </w:rPr>
        <w:t xml:space="preserve">, </w:t>
      </w:r>
      <w:proofErr w:type="spellStart"/>
      <w:r w:rsidRPr="008A0776">
        <w:rPr>
          <w:rFonts w:ascii="Arial" w:hAnsi="Arial" w:cs="Arial"/>
          <w:sz w:val="24"/>
          <w:szCs w:val="24"/>
        </w:rPr>
        <w:t>rtf</w:t>
      </w:r>
      <w:proofErr w:type="spellEnd"/>
      <w:r w:rsidRPr="008A0776">
        <w:rPr>
          <w:rFonts w:ascii="Arial" w:hAnsi="Arial" w:cs="Arial"/>
          <w:sz w:val="24"/>
          <w:szCs w:val="24"/>
        </w:rPr>
        <w:t xml:space="preserve">, </w:t>
      </w:r>
      <w:proofErr w:type="spellStart"/>
      <w:r w:rsidRPr="008A0776">
        <w:rPr>
          <w:rFonts w:ascii="Arial" w:hAnsi="Arial" w:cs="Arial"/>
          <w:sz w:val="24"/>
          <w:szCs w:val="24"/>
        </w:rPr>
        <w:t>doc</w:t>
      </w:r>
      <w:proofErr w:type="spellEnd"/>
      <w:r w:rsidRPr="008A0776">
        <w:rPr>
          <w:rFonts w:ascii="Arial" w:hAnsi="Arial" w:cs="Arial"/>
          <w:sz w:val="24"/>
          <w:szCs w:val="24"/>
        </w:rPr>
        <w:t xml:space="preserve">, </w:t>
      </w:r>
      <w:proofErr w:type="spellStart"/>
      <w:r w:rsidRPr="008A0776">
        <w:rPr>
          <w:rFonts w:ascii="Arial" w:hAnsi="Arial" w:cs="Arial"/>
          <w:sz w:val="24"/>
          <w:szCs w:val="24"/>
        </w:rPr>
        <w:t>docx</w:t>
      </w:r>
      <w:proofErr w:type="spellEnd"/>
      <w:r w:rsidRPr="008A0776">
        <w:rPr>
          <w:rFonts w:ascii="Arial" w:hAnsi="Arial" w:cs="Arial"/>
          <w:sz w:val="24"/>
          <w:szCs w:val="24"/>
        </w:rPr>
        <w:t xml:space="preserve">, </w:t>
      </w:r>
      <w:proofErr w:type="spellStart"/>
      <w:r w:rsidRPr="008A0776">
        <w:rPr>
          <w:rFonts w:ascii="Arial" w:hAnsi="Arial" w:cs="Arial"/>
          <w:sz w:val="24"/>
          <w:szCs w:val="24"/>
        </w:rPr>
        <w:t>pdf</w:t>
      </w:r>
      <w:proofErr w:type="spellEnd"/>
      <w:r w:rsidRPr="008A0776">
        <w:rPr>
          <w:rFonts w:ascii="Arial" w:hAnsi="Arial" w:cs="Arial"/>
          <w:sz w:val="24"/>
          <w:szCs w:val="24"/>
        </w:rPr>
        <w:t xml:space="preserve">, </w:t>
      </w:r>
      <w:proofErr w:type="spellStart"/>
      <w:r w:rsidRPr="008A0776">
        <w:rPr>
          <w:rFonts w:ascii="Arial" w:hAnsi="Arial" w:cs="Arial"/>
          <w:sz w:val="24"/>
          <w:szCs w:val="24"/>
        </w:rPr>
        <w:t>xls</w:t>
      </w:r>
      <w:proofErr w:type="spellEnd"/>
      <w:r w:rsidRPr="008A0776">
        <w:rPr>
          <w:rFonts w:ascii="Arial" w:hAnsi="Arial" w:cs="Arial"/>
          <w:sz w:val="24"/>
          <w:szCs w:val="24"/>
        </w:rPr>
        <w:t xml:space="preserve">, </w:t>
      </w:r>
      <w:proofErr w:type="spellStart"/>
      <w:r w:rsidRPr="008A0776">
        <w:rPr>
          <w:rFonts w:ascii="Arial" w:hAnsi="Arial" w:cs="Arial"/>
          <w:sz w:val="24"/>
          <w:szCs w:val="24"/>
        </w:rPr>
        <w:t>xlsx</w:t>
      </w:r>
      <w:proofErr w:type="spellEnd"/>
      <w:r w:rsidRPr="008A0776">
        <w:rPr>
          <w:rFonts w:ascii="Arial" w:hAnsi="Arial" w:cs="Arial"/>
          <w:sz w:val="24"/>
          <w:szCs w:val="24"/>
        </w:rPr>
        <w:t xml:space="preserve">, </w:t>
      </w:r>
      <w:proofErr w:type="spellStart"/>
      <w:r w:rsidRPr="008A0776">
        <w:rPr>
          <w:rFonts w:ascii="Arial" w:hAnsi="Arial" w:cs="Arial"/>
          <w:sz w:val="24"/>
          <w:szCs w:val="24"/>
        </w:rPr>
        <w:t>jpg</w:t>
      </w:r>
      <w:proofErr w:type="spellEnd"/>
      <w:r w:rsidRPr="008A0776">
        <w:rPr>
          <w:rFonts w:ascii="Arial" w:hAnsi="Arial" w:cs="Arial"/>
          <w:sz w:val="24"/>
          <w:szCs w:val="24"/>
        </w:rPr>
        <w:t xml:space="preserve">, </w:t>
      </w:r>
      <w:proofErr w:type="spellStart"/>
      <w:r w:rsidRPr="008A0776">
        <w:rPr>
          <w:rFonts w:ascii="Arial" w:hAnsi="Arial" w:cs="Arial"/>
          <w:sz w:val="24"/>
          <w:szCs w:val="24"/>
        </w:rPr>
        <w:t>tiff</w:t>
      </w:r>
      <w:proofErr w:type="spellEnd"/>
      <w:r w:rsidRPr="008A0776">
        <w:rPr>
          <w:rFonts w:ascii="Arial" w:hAnsi="Arial" w:cs="Arial"/>
          <w:sz w:val="24"/>
          <w:szCs w:val="24"/>
        </w:rPr>
        <w:t xml:space="preserve">, </w:t>
      </w:r>
      <w:proofErr w:type="spellStart"/>
      <w:r w:rsidRPr="008A0776">
        <w:rPr>
          <w:rFonts w:ascii="Arial" w:hAnsi="Arial" w:cs="Arial"/>
          <w:sz w:val="24"/>
          <w:szCs w:val="24"/>
        </w:rPr>
        <w:t>gif</w:t>
      </w:r>
      <w:proofErr w:type="spellEnd"/>
      <w:r w:rsidRPr="008A0776">
        <w:rPr>
          <w:rFonts w:ascii="Arial" w:hAnsi="Arial" w:cs="Arial"/>
          <w:sz w:val="24"/>
          <w:szCs w:val="24"/>
        </w:rPr>
        <w:t xml:space="preserve">, </w:t>
      </w:r>
      <w:proofErr w:type="spellStart"/>
      <w:r w:rsidRPr="008A0776">
        <w:rPr>
          <w:rFonts w:ascii="Arial" w:hAnsi="Arial" w:cs="Arial"/>
          <w:sz w:val="24"/>
          <w:szCs w:val="24"/>
        </w:rPr>
        <w:t>rar</w:t>
      </w:r>
      <w:proofErr w:type="spellEnd"/>
      <w:r w:rsidRPr="008A0776">
        <w:rPr>
          <w:rFonts w:ascii="Arial" w:hAnsi="Arial" w:cs="Arial"/>
          <w:sz w:val="24"/>
          <w:szCs w:val="24"/>
        </w:rPr>
        <w:t xml:space="preserve">, </w:t>
      </w:r>
      <w:proofErr w:type="spellStart"/>
      <w:r w:rsidRPr="008A0776">
        <w:rPr>
          <w:rFonts w:ascii="Arial" w:hAnsi="Arial" w:cs="Arial"/>
          <w:sz w:val="24"/>
          <w:szCs w:val="24"/>
        </w:rPr>
        <w:t>zip</w:t>
      </w:r>
      <w:proofErr w:type="spellEnd"/>
      <w:r w:rsidRPr="008A0776">
        <w:rPr>
          <w:rFonts w:ascii="Arial" w:hAnsi="Arial" w:cs="Arial"/>
          <w:sz w:val="24"/>
          <w:szCs w:val="24"/>
        </w:rPr>
        <w:t>. Предоставление файлов, имеющих форматы, отличные от указанных, не допускается;</w:t>
      </w:r>
    </w:p>
    <w:p w14:paraId="1390833D"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2A077AED"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14:paraId="7C039FAD" w14:textId="77777777" w:rsidR="00672212" w:rsidRPr="008A0776" w:rsidRDefault="00672212" w:rsidP="008A0776">
      <w:pPr>
        <w:widowControl w:val="0"/>
        <w:autoSpaceDE w:val="0"/>
        <w:autoSpaceDN w:val="0"/>
        <w:ind w:firstLine="709"/>
        <w:jc w:val="both"/>
        <w:rPr>
          <w:rFonts w:ascii="Arial" w:hAnsi="Arial" w:cs="Arial"/>
          <w:sz w:val="24"/>
          <w:szCs w:val="24"/>
        </w:rPr>
      </w:pPr>
      <w:r w:rsidRPr="008A0776">
        <w:rPr>
          <w:rFonts w:ascii="Arial" w:hAnsi="Arial" w:cs="Arial"/>
          <w:sz w:val="24"/>
          <w:szCs w:val="24"/>
        </w:rPr>
        <w:t>5) файлы не должны содержать вирусов и вредоносных программ.</w:t>
      </w:r>
    </w:p>
    <w:p w14:paraId="321197ED" w14:textId="77777777" w:rsidR="00672212" w:rsidRPr="008A0776" w:rsidRDefault="00672212" w:rsidP="008A0776">
      <w:pPr>
        <w:pStyle w:val="ConsPlusNormal"/>
        <w:ind w:firstLine="709"/>
        <w:jc w:val="both"/>
        <w:rPr>
          <w:sz w:val="24"/>
          <w:szCs w:val="24"/>
        </w:rPr>
      </w:pPr>
    </w:p>
    <w:p w14:paraId="67FE1E1C" w14:textId="77777777" w:rsidR="00672212" w:rsidRPr="008A0776" w:rsidRDefault="00672212" w:rsidP="008A0776">
      <w:pPr>
        <w:pStyle w:val="ConsPlusTitle"/>
        <w:ind w:firstLine="709"/>
        <w:jc w:val="center"/>
        <w:outlineLvl w:val="1"/>
        <w:rPr>
          <w:b w:val="0"/>
          <w:sz w:val="24"/>
          <w:szCs w:val="24"/>
        </w:rPr>
      </w:pPr>
      <w:r w:rsidRPr="008A0776">
        <w:rPr>
          <w:b w:val="0"/>
          <w:sz w:val="24"/>
          <w:szCs w:val="24"/>
        </w:rPr>
        <w:t>3. СОСТАВ, ПОСЛЕДОВАТЕЛЬНОСТЬ И СРОКИ ВЫПОЛНЕНИЯ</w:t>
      </w:r>
    </w:p>
    <w:p w14:paraId="1AD60F29" w14:textId="77777777" w:rsidR="00672212" w:rsidRPr="008A0776" w:rsidRDefault="00672212" w:rsidP="008A0776">
      <w:pPr>
        <w:pStyle w:val="ConsPlusTitle"/>
        <w:ind w:firstLine="709"/>
        <w:jc w:val="center"/>
        <w:rPr>
          <w:b w:val="0"/>
          <w:sz w:val="24"/>
          <w:szCs w:val="24"/>
        </w:rPr>
      </w:pPr>
      <w:r w:rsidRPr="008A0776">
        <w:rPr>
          <w:b w:val="0"/>
          <w:sz w:val="24"/>
          <w:szCs w:val="24"/>
        </w:rPr>
        <w:t>АДМИНИСТРАТИВНЫХ ПРОЦЕДУР, ТРЕБОВАНИЯ К ПОРЯДКУ</w:t>
      </w:r>
    </w:p>
    <w:p w14:paraId="21105C75" w14:textId="77777777" w:rsidR="00672212" w:rsidRPr="008A0776" w:rsidRDefault="00672212" w:rsidP="008A0776">
      <w:pPr>
        <w:pStyle w:val="ConsPlusTitle"/>
        <w:ind w:firstLine="709"/>
        <w:jc w:val="center"/>
        <w:rPr>
          <w:b w:val="0"/>
          <w:sz w:val="24"/>
          <w:szCs w:val="24"/>
        </w:rPr>
      </w:pPr>
      <w:r w:rsidRPr="008A0776">
        <w:rPr>
          <w:b w:val="0"/>
          <w:sz w:val="24"/>
          <w:szCs w:val="24"/>
        </w:rPr>
        <w:t>ИХ ВЫПОЛНЕНИЯ, В ТОМ ЧИСЛЕ В ЭЛЕКТРОННОЙ ФОРМЕ</w:t>
      </w:r>
    </w:p>
    <w:p w14:paraId="0BB7AFB3" w14:textId="77777777" w:rsidR="00672212" w:rsidRPr="008A0776" w:rsidRDefault="00672212" w:rsidP="008A0776">
      <w:pPr>
        <w:pStyle w:val="ConsPlusTitle"/>
        <w:ind w:firstLine="709"/>
        <w:jc w:val="center"/>
        <w:rPr>
          <w:b w:val="0"/>
          <w:sz w:val="24"/>
          <w:szCs w:val="24"/>
        </w:rPr>
      </w:pPr>
      <w:r w:rsidRPr="008A0776">
        <w:rPr>
          <w:b w:val="0"/>
          <w:sz w:val="24"/>
          <w:szCs w:val="24"/>
        </w:rPr>
        <w:t>И В МНОГОФУНКЦИОНАЛЬНОМ ЦЕНТРЕ</w:t>
      </w:r>
    </w:p>
    <w:p w14:paraId="20DC2C89" w14:textId="77777777" w:rsidR="00672212" w:rsidRPr="008A0776" w:rsidRDefault="00672212" w:rsidP="008A0776">
      <w:pPr>
        <w:pStyle w:val="ConsPlusTitle"/>
        <w:ind w:firstLine="709"/>
        <w:jc w:val="center"/>
        <w:outlineLvl w:val="2"/>
        <w:rPr>
          <w:b w:val="0"/>
          <w:sz w:val="24"/>
          <w:szCs w:val="24"/>
        </w:rPr>
      </w:pPr>
    </w:p>
    <w:p w14:paraId="39A55AB0" w14:textId="77777777" w:rsidR="00672212" w:rsidRPr="008A0776" w:rsidRDefault="00672212" w:rsidP="008A0776">
      <w:pPr>
        <w:pStyle w:val="ConsPlusTitle"/>
        <w:ind w:firstLine="709"/>
        <w:jc w:val="center"/>
        <w:outlineLvl w:val="2"/>
        <w:rPr>
          <w:b w:val="0"/>
          <w:sz w:val="24"/>
          <w:szCs w:val="24"/>
        </w:rPr>
      </w:pPr>
      <w:r w:rsidRPr="008A0776">
        <w:rPr>
          <w:b w:val="0"/>
          <w:sz w:val="24"/>
          <w:szCs w:val="24"/>
        </w:rPr>
        <w:t>3.1. Исчерпывающий перечень административных процедур</w:t>
      </w:r>
    </w:p>
    <w:p w14:paraId="1794E064" w14:textId="77777777" w:rsidR="00672212" w:rsidRPr="008A0776" w:rsidRDefault="00672212" w:rsidP="008A0776">
      <w:pPr>
        <w:pStyle w:val="ConsPlusTitle"/>
        <w:ind w:firstLine="709"/>
        <w:jc w:val="center"/>
        <w:outlineLvl w:val="2"/>
        <w:rPr>
          <w:b w:val="0"/>
          <w:sz w:val="24"/>
          <w:szCs w:val="24"/>
        </w:rPr>
      </w:pPr>
    </w:p>
    <w:p w14:paraId="4571169F" w14:textId="77777777" w:rsidR="00672212" w:rsidRPr="008A0776" w:rsidRDefault="00672212" w:rsidP="008A0776">
      <w:pPr>
        <w:pStyle w:val="ConsPlusTitle"/>
        <w:ind w:firstLine="709"/>
        <w:jc w:val="both"/>
        <w:outlineLvl w:val="2"/>
        <w:rPr>
          <w:b w:val="0"/>
          <w:sz w:val="24"/>
          <w:szCs w:val="24"/>
        </w:rPr>
      </w:pPr>
      <w:r w:rsidRPr="008A0776">
        <w:rPr>
          <w:b w:val="0"/>
          <w:sz w:val="24"/>
          <w:szCs w:val="24"/>
        </w:rPr>
        <w:t>Предоставление муниципальной услуги включает в себя следующие административные процедуры:</w:t>
      </w:r>
    </w:p>
    <w:p w14:paraId="1E7DB7BE" w14:textId="77777777" w:rsidR="00672212" w:rsidRPr="008A0776" w:rsidRDefault="00672212" w:rsidP="008A0776">
      <w:pPr>
        <w:pStyle w:val="ConsPlusTitle"/>
        <w:ind w:firstLine="709"/>
        <w:jc w:val="both"/>
        <w:outlineLvl w:val="2"/>
        <w:rPr>
          <w:b w:val="0"/>
          <w:sz w:val="24"/>
          <w:szCs w:val="24"/>
        </w:rPr>
      </w:pPr>
      <w:r w:rsidRPr="008A0776">
        <w:rPr>
          <w:b w:val="0"/>
          <w:sz w:val="24"/>
          <w:szCs w:val="24"/>
        </w:rPr>
        <w:t>- прием заявления о предоставлении муниципальной услуги;</w:t>
      </w:r>
    </w:p>
    <w:p w14:paraId="57FEAFAA" w14:textId="77777777" w:rsidR="00672212" w:rsidRPr="008A0776" w:rsidRDefault="00672212" w:rsidP="008A0776">
      <w:pPr>
        <w:pStyle w:val="ConsPlusTitle"/>
        <w:ind w:firstLine="709"/>
        <w:jc w:val="both"/>
        <w:outlineLvl w:val="2"/>
        <w:rPr>
          <w:b w:val="0"/>
          <w:sz w:val="24"/>
          <w:szCs w:val="24"/>
        </w:rPr>
      </w:pPr>
      <w:r w:rsidRPr="008A0776">
        <w:rPr>
          <w:b w:val="0"/>
          <w:sz w:val="24"/>
          <w:szCs w:val="24"/>
        </w:rPr>
        <w:t>- рассмотрение заявления о предоставлении муниципальной услуги, подготовка результата предоставления муниципальной услуги;</w:t>
      </w:r>
    </w:p>
    <w:p w14:paraId="60A5FD13" w14:textId="77777777" w:rsidR="00672212" w:rsidRPr="008A0776" w:rsidRDefault="00672212" w:rsidP="008A0776">
      <w:pPr>
        <w:pStyle w:val="ConsPlusTitle"/>
        <w:ind w:firstLine="709"/>
        <w:jc w:val="both"/>
        <w:outlineLvl w:val="2"/>
        <w:rPr>
          <w:b w:val="0"/>
          <w:sz w:val="24"/>
          <w:szCs w:val="24"/>
        </w:rPr>
      </w:pPr>
      <w:r w:rsidRPr="008A0776">
        <w:rPr>
          <w:b w:val="0"/>
          <w:sz w:val="24"/>
          <w:szCs w:val="24"/>
        </w:rPr>
        <w:t>- направление (выдача) результата предоставления муниципальной услуги</w:t>
      </w:r>
    </w:p>
    <w:p w14:paraId="5AEAA674" w14:textId="77777777" w:rsidR="00672212" w:rsidRPr="008A0776" w:rsidRDefault="00672212" w:rsidP="008A0776">
      <w:pPr>
        <w:pStyle w:val="ConsPlusTitle"/>
        <w:ind w:firstLine="709"/>
        <w:jc w:val="both"/>
        <w:outlineLvl w:val="2"/>
        <w:rPr>
          <w:b w:val="0"/>
          <w:sz w:val="24"/>
          <w:szCs w:val="24"/>
        </w:rPr>
      </w:pPr>
    </w:p>
    <w:p w14:paraId="7700A733" w14:textId="77777777" w:rsidR="00672212" w:rsidRPr="008A0776" w:rsidRDefault="00672212" w:rsidP="008A0776">
      <w:pPr>
        <w:pStyle w:val="ConsPlusTitle"/>
        <w:ind w:firstLine="709"/>
        <w:jc w:val="center"/>
        <w:outlineLvl w:val="2"/>
        <w:rPr>
          <w:b w:val="0"/>
          <w:sz w:val="24"/>
          <w:szCs w:val="24"/>
        </w:rPr>
      </w:pPr>
      <w:r w:rsidRPr="008A0776">
        <w:rPr>
          <w:b w:val="0"/>
          <w:sz w:val="24"/>
          <w:szCs w:val="24"/>
        </w:rPr>
        <w:t>3.2. Прием и регистрация заявления о предоставлении муниципальной услуги</w:t>
      </w:r>
    </w:p>
    <w:p w14:paraId="6F1B416A" w14:textId="77777777" w:rsidR="00672212" w:rsidRPr="008A0776" w:rsidRDefault="00672212" w:rsidP="008A0776">
      <w:pPr>
        <w:pStyle w:val="ConsPlusTitle"/>
        <w:ind w:firstLine="709"/>
        <w:jc w:val="center"/>
        <w:outlineLvl w:val="2"/>
        <w:rPr>
          <w:b w:val="0"/>
          <w:sz w:val="24"/>
          <w:szCs w:val="24"/>
        </w:rPr>
      </w:pPr>
    </w:p>
    <w:p w14:paraId="03A98350" w14:textId="77777777" w:rsidR="00672212" w:rsidRPr="008A0776" w:rsidRDefault="00672212" w:rsidP="008A0776">
      <w:pPr>
        <w:pStyle w:val="ConsPlusTitle"/>
        <w:ind w:firstLine="709"/>
        <w:jc w:val="both"/>
        <w:outlineLvl w:val="2"/>
        <w:rPr>
          <w:b w:val="0"/>
          <w:sz w:val="24"/>
          <w:szCs w:val="24"/>
        </w:rPr>
      </w:pPr>
      <w:r w:rsidRPr="008A0776">
        <w:rPr>
          <w:b w:val="0"/>
          <w:sz w:val="24"/>
          <w:szCs w:val="24"/>
        </w:rPr>
        <w:t>3.2.1. Основанием для начала административной процедуры является поступление заявления и документов, установленных пунктом 2.6.1 подраздела 2.6 раздела 2 настоящего административного регламента.</w:t>
      </w:r>
    </w:p>
    <w:p w14:paraId="191F34A9" w14:textId="77777777" w:rsidR="00672212" w:rsidRPr="008A0776" w:rsidRDefault="00672212" w:rsidP="008A0776">
      <w:pPr>
        <w:pStyle w:val="ConsPlusTitle"/>
        <w:ind w:firstLine="709"/>
        <w:jc w:val="both"/>
        <w:outlineLvl w:val="2"/>
        <w:rPr>
          <w:b w:val="0"/>
          <w:sz w:val="24"/>
          <w:szCs w:val="24"/>
        </w:rPr>
      </w:pPr>
      <w:r w:rsidRPr="008A0776">
        <w:rPr>
          <w:b w:val="0"/>
          <w:sz w:val="24"/>
          <w:szCs w:val="24"/>
        </w:rPr>
        <w:t>3.2.2. Должностным лицом, ответственным за выполнение административной процедуры, является специалист отдела спорта и молодежной политики Департамента культуры, спорта и молодёжной политики администрации муниципального образования «Холмский городской округ», ответственный за прием заявления (далее - специалист, ответственный за прием документов).</w:t>
      </w:r>
    </w:p>
    <w:p w14:paraId="5D33EB65" w14:textId="77777777" w:rsidR="00672212" w:rsidRPr="008A0776" w:rsidRDefault="00672212" w:rsidP="008A0776">
      <w:pPr>
        <w:pStyle w:val="ConsPlusTitle"/>
        <w:ind w:firstLine="709"/>
        <w:jc w:val="both"/>
        <w:outlineLvl w:val="2"/>
        <w:rPr>
          <w:b w:val="0"/>
          <w:sz w:val="24"/>
          <w:szCs w:val="24"/>
        </w:rPr>
      </w:pPr>
      <w:r w:rsidRPr="008A0776">
        <w:rPr>
          <w:b w:val="0"/>
          <w:sz w:val="24"/>
          <w:szCs w:val="24"/>
        </w:rPr>
        <w:t>Специалист, ответственный за прием документов, осуществляет следующие административные действия:</w:t>
      </w:r>
    </w:p>
    <w:p w14:paraId="2BDA5DC8" w14:textId="77777777" w:rsidR="00672212" w:rsidRPr="008A0776" w:rsidRDefault="00672212" w:rsidP="008A0776">
      <w:pPr>
        <w:pStyle w:val="ConsPlusTitle"/>
        <w:ind w:firstLine="709"/>
        <w:jc w:val="both"/>
        <w:outlineLvl w:val="2"/>
        <w:rPr>
          <w:b w:val="0"/>
          <w:sz w:val="24"/>
          <w:szCs w:val="24"/>
        </w:rPr>
      </w:pPr>
      <w:r w:rsidRPr="008A0776">
        <w:rPr>
          <w:b w:val="0"/>
          <w:sz w:val="24"/>
          <w:szCs w:val="24"/>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734C7E32" w14:textId="77777777" w:rsidR="00672212" w:rsidRPr="008A0776" w:rsidRDefault="00672212" w:rsidP="008A0776">
      <w:pPr>
        <w:pStyle w:val="ConsPlusTitle"/>
        <w:ind w:firstLine="709"/>
        <w:jc w:val="both"/>
        <w:outlineLvl w:val="2"/>
        <w:rPr>
          <w:b w:val="0"/>
          <w:sz w:val="24"/>
          <w:szCs w:val="24"/>
        </w:rPr>
      </w:pPr>
      <w:r w:rsidRPr="008A0776">
        <w:rPr>
          <w:b w:val="0"/>
          <w:sz w:val="24"/>
          <w:szCs w:val="24"/>
        </w:rPr>
        <w:t>2) при поступлении заявления в электронном виде проверяет соответствие его требованиям, установленным подразделом 2.14 настоящего административного Регламента;</w:t>
      </w:r>
    </w:p>
    <w:p w14:paraId="58923B60" w14:textId="77777777" w:rsidR="00672212" w:rsidRPr="008A0776" w:rsidRDefault="00672212" w:rsidP="008A0776">
      <w:pPr>
        <w:pStyle w:val="ConsPlusTitle"/>
        <w:ind w:firstLine="709"/>
        <w:jc w:val="both"/>
        <w:outlineLvl w:val="2"/>
        <w:rPr>
          <w:b w:val="0"/>
          <w:sz w:val="24"/>
          <w:szCs w:val="24"/>
        </w:rPr>
      </w:pPr>
      <w:r w:rsidRPr="008A0776">
        <w:rPr>
          <w:b w:val="0"/>
          <w:sz w:val="24"/>
          <w:szCs w:val="24"/>
        </w:rPr>
        <w:t>3) при наличии оснований для отказа в приеме документов, необходимых для предоставления муниципальной услуги, установленных подразделов 2.7 административного Регламента при личном обращении заявителя (представителя заявителя) отказывает в приеме с разъяснением причин;</w:t>
      </w:r>
    </w:p>
    <w:p w14:paraId="7CFCAB69" w14:textId="77777777" w:rsidR="00672212" w:rsidRPr="008A0776" w:rsidRDefault="00672212" w:rsidP="008A0776">
      <w:pPr>
        <w:pStyle w:val="ConsPlusTitle"/>
        <w:ind w:firstLine="709"/>
        <w:jc w:val="both"/>
        <w:outlineLvl w:val="2"/>
        <w:rPr>
          <w:b w:val="0"/>
          <w:sz w:val="24"/>
          <w:szCs w:val="24"/>
        </w:rPr>
      </w:pPr>
      <w:r w:rsidRPr="008A0776">
        <w:rPr>
          <w:b w:val="0"/>
          <w:sz w:val="24"/>
          <w:szCs w:val="24"/>
        </w:rPr>
        <w:t>4) при отсутствии оснований для отказа в приеме документов, необходимых для предоставления муниципальной услуги, установленных подразделом 2.7 административного Регламента, осуществляет проверку представленного заявления, регистрирует запрос.</w:t>
      </w:r>
    </w:p>
    <w:p w14:paraId="0448DDAC" w14:textId="77777777" w:rsidR="00672212" w:rsidRPr="008A0776" w:rsidRDefault="00672212" w:rsidP="008A0776">
      <w:pPr>
        <w:pStyle w:val="ConsPlusTitle"/>
        <w:ind w:firstLine="709"/>
        <w:jc w:val="both"/>
        <w:outlineLvl w:val="2"/>
        <w:rPr>
          <w:b w:val="0"/>
          <w:sz w:val="24"/>
          <w:szCs w:val="24"/>
        </w:rPr>
      </w:pPr>
      <w:r w:rsidRPr="008A0776">
        <w:rPr>
          <w:b w:val="0"/>
          <w:sz w:val="24"/>
          <w:szCs w:val="24"/>
        </w:rPr>
        <w:t>5) при поступлении заявления в форме электронных документов, направляет заявителю (представителю заявителя) сообщение о его получении с указанием входящего регистрационного номера, даты получения в личный кабинет заявителя (представителя заявителя) на РПГУ;</w:t>
      </w:r>
    </w:p>
    <w:p w14:paraId="7A6CD324" w14:textId="77777777" w:rsidR="00672212" w:rsidRPr="008A0776" w:rsidRDefault="00672212" w:rsidP="008A0776">
      <w:pPr>
        <w:pStyle w:val="ConsPlusTitle"/>
        <w:ind w:firstLine="709"/>
        <w:jc w:val="both"/>
        <w:outlineLvl w:val="2"/>
        <w:rPr>
          <w:b w:val="0"/>
          <w:sz w:val="24"/>
          <w:szCs w:val="24"/>
        </w:rPr>
      </w:pPr>
      <w:r w:rsidRPr="008A0776">
        <w:rPr>
          <w:b w:val="0"/>
          <w:sz w:val="24"/>
          <w:szCs w:val="24"/>
        </w:rPr>
        <w:t>6) передает запрос о предоставлении муниципальной услуги должностному лицу, ответственному за рассмотрение заявления о предоставлении муниципальной услуги, подготовку результата.</w:t>
      </w:r>
    </w:p>
    <w:p w14:paraId="3BED0D1B" w14:textId="77777777" w:rsidR="00672212" w:rsidRPr="008A0776" w:rsidRDefault="00672212" w:rsidP="008A0776">
      <w:pPr>
        <w:pStyle w:val="af0"/>
        <w:ind w:firstLine="709"/>
        <w:jc w:val="both"/>
        <w:rPr>
          <w:rFonts w:ascii="Arial" w:hAnsi="Arial" w:cs="Arial"/>
          <w:sz w:val="24"/>
          <w:szCs w:val="24"/>
        </w:rPr>
      </w:pPr>
      <w:r w:rsidRPr="008A0776">
        <w:rPr>
          <w:rFonts w:ascii="Arial" w:hAnsi="Arial" w:cs="Arial"/>
          <w:sz w:val="24"/>
          <w:szCs w:val="24"/>
        </w:rPr>
        <w:t>3.2.3. Прием заявления о предоставлении муниципальной услуги осуществляется в день его поступления в Отдел спорта.</w:t>
      </w:r>
    </w:p>
    <w:p w14:paraId="101C968F" w14:textId="77777777" w:rsidR="00672212" w:rsidRPr="008A0776" w:rsidRDefault="00672212" w:rsidP="008A0776">
      <w:pPr>
        <w:pStyle w:val="af0"/>
        <w:ind w:firstLine="709"/>
        <w:jc w:val="both"/>
        <w:rPr>
          <w:rFonts w:ascii="Arial" w:hAnsi="Arial" w:cs="Arial"/>
          <w:sz w:val="24"/>
          <w:szCs w:val="24"/>
        </w:rPr>
      </w:pPr>
      <w:r w:rsidRPr="008A0776">
        <w:rPr>
          <w:rFonts w:ascii="Arial" w:hAnsi="Arial" w:cs="Arial"/>
          <w:sz w:val="24"/>
          <w:szCs w:val="24"/>
        </w:rPr>
        <w:t>3.2.4. Критерием принятия решения в рамках настоящей административной процедуры является наличие либо отсутствие оснований для отказа в приеме.</w:t>
      </w:r>
    </w:p>
    <w:p w14:paraId="33C8A5F2" w14:textId="77777777" w:rsidR="00672212" w:rsidRPr="008A0776" w:rsidRDefault="00672212" w:rsidP="008A0776">
      <w:pPr>
        <w:pStyle w:val="af0"/>
        <w:ind w:firstLine="709"/>
        <w:jc w:val="both"/>
        <w:rPr>
          <w:rFonts w:ascii="Arial" w:hAnsi="Arial" w:cs="Arial"/>
          <w:sz w:val="24"/>
          <w:szCs w:val="24"/>
        </w:rPr>
      </w:pPr>
      <w:r w:rsidRPr="008A0776">
        <w:rPr>
          <w:rFonts w:ascii="Arial" w:hAnsi="Arial" w:cs="Arial"/>
          <w:sz w:val="24"/>
          <w:szCs w:val="24"/>
        </w:rPr>
        <w:t>3.2.5 Результатом выполнения административной процедуры</w:t>
      </w:r>
      <w:r w:rsidRPr="008A0776">
        <w:rPr>
          <w:rFonts w:ascii="Arial" w:hAnsi="Arial" w:cs="Arial"/>
          <w:sz w:val="24"/>
          <w:szCs w:val="24"/>
        </w:rPr>
        <w:br/>
        <w:t>является прием и регистрация заявления и прилагаемых документов.</w:t>
      </w:r>
    </w:p>
    <w:p w14:paraId="3392FF05" w14:textId="77777777" w:rsidR="00672212" w:rsidRPr="008A0776" w:rsidRDefault="00672212" w:rsidP="008A0776">
      <w:pPr>
        <w:pStyle w:val="af0"/>
        <w:ind w:firstLine="709"/>
        <w:jc w:val="both"/>
        <w:rPr>
          <w:rFonts w:ascii="Arial" w:hAnsi="Arial" w:cs="Arial"/>
          <w:sz w:val="24"/>
          <w:szCs w:val="24"/>
        </w:rPr>
      </w:pPr>
      <w:r w:rsidRPr="008A0776">
        <w:rPr>
          <w:rFonts w:ascii="Arial" w:hAnsi="Arial" w:cs="Arial"/>
          <w:sz w:val="24"/>
          <w:szCs w:val="24"/>
        </w:rPr>
        <w:t>3.2.6. Способом фиксации результата выполнения административной процедуры является прием и регистрация заявления.</w:t>
      </w:r>
    </w:p>
    <w:p w14:paraId="294E2EF2" w14:textId="77777777" w:rsidR="00672212" w:rsidRPr="008A0776" w:rsidRDefault="00672212" w:rsidP="008A0776">
      <w:pPr>
        <w:pStyle w:val="ConsPlusTitle"/>
        <w:ind w:firstLine="709"/>
        <w:jc w:val="both"/>
        <w:outlineLvl w:val="2"/>
        <w:rPr>
          <w:b w:val="0"/>
          <w:sz w:val="24"/>
          <w:szCs w:val="24"/>
        </w:rPr>
      </w:pPr>
    </w:p>
    <w:p w14:paraId="376BC25F" w14:textId="77777777" w:rsidR="00811A49" w:rsidRPr="008A0776" w:rsidRDefault="00811A49" w:rsidP="008A0776">
      <w:pPr>
        <w:pStyle w:val="ConsPlusTitle"/>
        <w:ind w:firstLine="709"/>
        <w:jc w:val="center"/>
        <w:outlineLvl w:val="2"/>
        <w:rPr>
          <w:b w:val="0"/>
          <w:sz w:val="24"/>
          <w:szCs w:val="24"/>
        </w:rPr>
      </w:pPr>
      <w:r w:rsidRPr="008A0776">
        <w:rPr>
          <w:b w:val="0"/>
          <w:sz w:val="24"/>
          <w:szCs w:val="24"/>
        </w:rPr>
        <w:t>3.3. Рассмотрение заявления о предоставлении</w:t>
      </w:r>
    </w:p>
    <w:p w14:paraId="3C0C82CA" w14:textId="77777777" w:rsidR="00811A49" w:rsidRPr="008A0776" w:rsidRDefault="00811A49" w:rsidP="008A0776">
      <w:pPr>
        <w:pStyle w:val="ConsPlusTitle"/>
        <w:ind w:firstLine="709"/>
        <w:jc w:val="center"/>
        <w:rPr>
          <w:b w:val="0"/>
          <w:sz w:val="24"/>
          <w:szCs w:val="24"/>
        </w:rPr>
      </w:pPr>
      <w:r w:rsidRPr="008A0776">
        <w:rPr>
          <w:b w:val="0"/>
          <w:sz w:val="24"/>
          <w:szCs w:val="24"/>
        </w:rPr>
        <w:t>муниципальной услуги и прилагаемых к нему документов,</w:t>
      </w:r>
    </w:p>
    <w:p w14:paraId="470255C6" w14:textId="1DA817CC" w:rsidR="00811A49" w:rsidRPr="008A0776" w:rsidRDefault="00811A49" w:rsidP="008A0776">
      <w:pPr>
        <w:pStyle w:val="ConsPlusTitle"/>
        <w:ind w:firstLine="709"/>
        <w:jc w:val="center"/>
        <w:rPr>
          <w:b w:val="0"/>
          <w:sz w:val="24"/>
          <w:szCs w:val="24"/>
        </w:rPr>
      </w:pPr>
      <w:r w:rsidRPr="008A0776">
        <w:rPr>
          <w:b w:val="0"/>
          <w:sz w:val="24"/>
          <w:szCs w:val="24"/>
        </w:rPr>
        <w:t>подготовка результата предоставления муниципальной услуги</w:t>
      </w:r>
    </w:p>
    <w:p w14:paraId="54A5B4E4" w14:textId="5C0A3003" w:rsidR="00D97090" w:rsidRPr="008A0776" w:rsidRDefault="00D97090" w:rsidP="008A0776">
      <w:pPr>
        <w:pStyle w:val="ConsPlusTitle"/>
        <w:ind w:firstLine="709"/>
        <w:jc w:val="center"/>
        <w:rPr>
          <w:b w:val="0"/>
          <w:bCs w:val="0"/>
          <w:sz w:val="24"/>
          <w:szCs w:val="24"/>
        </w:rPr>
      </w:pPr>
      <w:r w:rsidRPr="008A0776">
        <w:rPr>
          <w:b w:val="0"/>
          <w:bCs w:val="0"/>
          <w:sz w:val="24"/>
          <w:szCs w:val="24"/>
        </w:rPr>
        <w:t>(в редакции постановления от 30.05.2023 № 1041)</w:t>
      </w:r>
    </w:p>
    <w:p w14:paraId="3FA17754" w14:textId="77777777" w:rsidR="00811A49" w:rsidRPr="008A0776" w:rsidRDefault="00811A49" w:rsidP="008A0776">
      <w:pPr>
        <w:pStyle w:val="ConsPlusTitle"/>
        <w:ind w:firstLine="709"/>
        <w:jc w:val="center"/>
        <w:outlineLvl w:val="2"/>
        <w:rPr>
          <w:b w:val="0"/>
          <w:sz w:val="24"/>
          <w:szCs w:val="24"/>
        </w:rPr>
      </w:pPr>
    </w:p>
    <w:p w14:paraId="306BA8A9" w14:textId="77777777" w:rsidR="00811A49" w:rsidRPr="008A0776" w:rsidRDefault="00811A49" w:rsidP="008A0776">
      <w:pPr>
        <w:widowControl w:val="0"/>
        <w:autoSpaceDE w:val="0"/>
        <w:autoSpaceDN w:val="0"/>
        <w:adjustRightInd w:val="0"/>
        <w:ind w:firstLine="709"/>
        <w:contextualSpacing/>
        <w:jc w:val="both"/>
        <w:outlineLvl w:val="0"/>
        <w:rPr>
          <w:rFonts w:ascii="Arial" w:hAnsi="Arial" w:cs="Arial"/>
          <w:sz w:val="24"/>
          <w:szCs w:val="24"/>
        </w:rPr>
      </w:pPr>
      <w:r w:rsidRPr="008A0776">
        <w:rPr>
          <w:rFonts w:ascii="Arial" w:hAnsi="Arial" w:cs="Arial"/>
          <w:sz w:val="24"/>
          <w:szCs w:val="24"/>
        </w:rPr>
        <w:t>3.3.1. Основанием для начала административной процедуры является поступление заявления и приложенных к нему документов о предоставлении муниципальной услуги.</w:t>
      </w:r>
    </w:p>
    <w:p w14:paraId="2D321863" w14:textId="77777777" w:rsidR="00811A49" w:rsidRPr="008A0776" w:rsidRDefault="00811A49" w:rsidP="008A0776">
      <w:pPr>
        <w:widowControl w:val="0"/>
        <w:autoSpaceDE w:val="0"/>
        <w:autoSpaceDN w:val="0"/>
        <w:adjustRightInd w:val="0"/>
        <w:ind w:firstLine="709"/>
        <w:contextualSpacing/>
        <w:jc w:val="both"/>
        <w:outlineLvl w:val="0"/>
        <w:rPr>
          <w:rFonts w:ascii="Arial" w:hAnsi="Arial" w:cs="Arial"/>
          <w:sz w:val="24"/>
          <w:szCs w:val="24"/>
        </w:rPr>
      </w:pPr>
      <w:r w:rsidRPr="008A0776">
        <w:rPr>
          <w:rFonts w:ascii="Arial" w:hAnsi="Arial" w:cs="Arial"/>
          <w:sz w:val="24"/>
          <w:szCs w:val="24"/>
        </w:rPr>
        <w:t>3.3.2. Должностными лицами, ответственными за рассмотрение заявления и предоставление муниципальной услуги, являются:</w:t>
      </w:r>
    </w:p>
    <w:p w14:paraId="75DE6242" w14:textId="77777777" w:rsidR="00811A49" w:rsidRPr="008A0776" w:rsidRDefault="00811A49" w:rsidP="008A0776">
      <w:pPr>
        <w:widowControl w:val="0"/>
        <w:autoSpaceDE w:val="0"/>
        <w:autoSpaceDN w:val="0"/>
        <w:adjustRightInd w:val="0"/>
        <w:ind w:firstLine="709"/>
        <w:contextualSpacing/>
        <w:jc w:val="both"/>
        <w:outlineLvl w:val="0"/>
        <w:rPr>
          <w:rFonts w:ascii="Arial" w:hAnsi="Arial" w:cs="Arial"/>
          <w:sz w:val="24"/>
          <w:szCs w:val="24"/>
        </w:rPr>
      </w:pPr>
      <w:r w:rsidRPr="008A0776">
        <w:rPr>
          <w:rFonts w:ascii="Arial" w:hAnsi="Arial" w:cs="Arial"/>
          <w:sz w:val="24"/>
          <w:szCs w:val="24"/>
        </w:rPr>
        <w:t>1) специалист Отдела спорта,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предоставление муниципальной услуги);</w:t>
      </w:r>
    </w:p>
    <w:p w14:paraId="6F6C6513" w14:textId="77777777" w:rsidR="00811A49" w:rsidRPr="008A0776" w:rsidRDefault="00811A49" w:rsidP="008A0776">
      <w:pPr>
        <w:widowControl w:val="0"/>
        <w:autoSpaceDE w:val="0"/>
        <w:autoSpaceDN w:val="0"/>
        <w:adjustRightInd w:val="0"/>
        <w:ind w:firstLine="709"/>
        <w:contextualSpacing/>
        <w:jc w:val="both"/>
        <w:outlineLvl w:val="0"/>
        <w:rPr>
          <w:rFonts w:ascii="Arial" w:hAnsi="Arial" w:cs="Arial"/>
          <w:sz w:val="24"/>
          <w:szCs w:val="24"/>
        </w:rPr>
      </w:pPr>
      <w:r w:rsidRPr="008A0776">
        <w:rPr>
          <w:rFonts w:ascii="Arial" w:hAnsi="Arial" w:cs="Arial"/>
          <w:sz w:val="24"/>
          <w:szCs w:val="24"/>
        </w:rPr>
        <w:t>2) Начальник Отдела спорта (далее - Начальник).</w:t>
      </w:r>
    </w:p>
    <w:p w14:paraId="2C6E87B5" w14:textId="77777777" w:rsidR="00811A49" w:rsidRPr="008A0776" w:rsidRDefault="00811A49" w:rsidP="008A0776">
      <w:pPr>
        <w:widowControl w:val="0"/>
        <w:autoSpaceDE w:val="0"/>
        <w:autoSpaceDN w:val="0"/>
        <w:adjustRightInd w:val="0"/>
        <w:ind w:firstLine="709"/>
        <w:contextualSpacing/>
        <w:jc w:val="both"/>
        <w:outlineLvl w:val="0"/>
        <w:rPr>
          <w:rFonts w:ascii="Arial" w:hAnsi="Arial" w:cs="Arial"/>
          <w:sz w:val="24"/>
          <w:szCs w:val="24"/>
        </w:rPr>
      </w:pPr>
      <w:r w:rsidRPr="008A0776">
        <w:rPr>
          <w:rFonts w:ascii="Arial" w:hAnsi="Arial" w:cs="Arial"/>
          <w:sz w:val="24"/>
          <w:szCs w:val="24"/>
        </w:rPr>
        <w:t>3.3.3. Специалист, ответственный за предоставление муниципальной услуги, выполняет следующие административные действия:</w:t>
      </w:r>
    </w:p>
    <w:p w14:paraId="275903B2" w14:textId="77777777" w:rsidR="00811A49" w:rsidRPr="008A0776" w:rsidRDefault="00811A49" w:rsidP="008A0776">
      <w:pPr>
        <w:widowControl w:val="0"/>
        <w:autoSpaceDE w:val="0"/>
        <w:autoSpaceDN w:val="0"/>
        <w:adjustRightInd w:val="0"/>
        <w:ind w:firstLine="709"/>
        <w:contextualSpacing/>
        <w:jc w:val="both"/>
        <w:outlineLvl w:val="0"/>
        <w:rPr>
          <w:rFonts w:ascii="Arial" w:hAnsi="Arial" w:cs="Arial"/>
          <w:sz w:val="24"/>
          <w:szCs w:val="24"/>
        </w:rPr>
      </w:pPr>
      <w:r w:rsidRPr="008A0776">
        <w:rPr>
          <w:rFonts w:ascii="Arial" w:hAnsi="Arial" w:cs="Arial"/>
          <w:sz w:val="24"/>
          <w:szCs w:val="24"/>
        </w:rPr>
        <w:t>3.3.3.1. Проводит рассмотрение заявления и приложенных к нему документов о предоставлении муниципальной услуги требованиям, установленным настоящим Административным Регламентом, для предоставления муниципальной услуги:</w:t>
      </w:r>
    </w:p>
    <w:p w14:paraId="1CEF8E72" w14:textId="77777777" w:rsidR="00811A49" w:rsidRPr="008A0776" w:rsidRDefault="00811A49" w:rsidP="008A0776">
      <w:pPr>
        <w:pStyle w:val="ConsPlusNormal"/>
        <w:ind w:firstLine="709"/>
        <w:jc w:val="both"/>
        <w:rPr>
          <w:sz w:val="24"/>
          <w:szCs w:val="24"/>
        </w:rPr>
      </w:pPr>
      <w:r w:rsidRPr="008A0776">
        <w:rPr>
          <w:sz w:val="24"/>
          <w:szCs w:val="24"/>
        </w:rPr>
        <w:t>- с</w:t>
      </w:r>
      <w:r w:rsidRPr="008A0776">
        <w:rPr>
          <w:rFonts w:eastAsiaTheme="minorHAnsi"/>
          <w:sz w:val="24"/>
          <w:szCs w:val="24"/>
          <w:lang w:eastAsia="en-US"/>
        </w:rPr>
        <w:t xml:space="preserve">рок рассмотрения документов для присвоения спортивного разряда составляет 16 рабочих дней со дня их регистрации, </w:t>
      </w:r>
      <w:r w:rsidRPr="008A0776">
        <w:rPr>
          <w:sz w:val="24"/>
          <w:szCs w:val="24"/>
        </w:rP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14:paraId="2D386988" w14:textId="77777777" w:rsidR="00811A49" w:rsidRPr="008A0776" w:rsidRDefault="00811A49" w:rsidP="008A0776">
      <w:pPr>
        <w:pStyle w:val="ConsPlusNormal"/>
        <w:ind w:firstLine="709"/>
        <w:jc w:val="both"/>
        <w:rPr>
          <w:sz w:val="24"/>
          <w:szCs w:val="24"/>
        </w:rPr>
      </w:pPr>
      <w:r w:rsidRPr="008A0776">
        <w:rPr>
          <w:sz w:val="24"/>
          <w:szCs w:val="24"/>
        </w:rPr>
        <w:t>- срок рассмотрения документов для присвоения квалификационной категории судьи, а также принятие решения о присвоении квалификационной категории судьи, о возврате документов или об отказе в присвоении квалификационной категории судьи принимается в течение 2-х месяцев со дня поступления документов для предоставления муниципальной услуги о присвоении квалификационной категории судьи в ОМСУ.</w:t>
      </w:r>
    </w:p>
    <w:p w14:paraId="68355022" w14:textId="59B02A79" w:rsidR="00F547FD" w:rsidRPr="008A0776" w:rsidRDefault="00F547FD" w:rsidP="008A0776">
      <w:pPr>
        <w:autoSpaceDE w:val="0"/>
        <w:autoSpaceDN w:val="0"/>
        <w:adjustRightInd w:val="0"/>
        <w:ind w:firstLine="709"/>
        <w:contextualSpacing/>
        <w:jc w:val="both"/>
        <w:outlineLvl w:val="2"/>
        <w:rPr>
          <w:rFonts w:ascii="Arial" w:hAnsi="Arial" w:cs="Arial"/>
          <w:i/>
          <w:iCs/>
          <w:sz w:val="24"/>
          <w:szCs w:val="24"/>
        </w:rPr>
      </w:pPr>
      <w:r w:rsidRPr="008A0776">
        <w:rPr>
          <w:rFonts w:ascii="Arial" w:hAnsi="Arial" w:cs="Arial"/>
          <w:sz w:val="24"/>
          <w:szCs w:val="24"/>
        </w:rPr>
        <w:t>3.3.3.2. При наличии оснований для отказа в предоставлении муниципальной услуги в случаях, указанных в пункте 2.8. настоящего Административного Регламента, специалист, ответственный за предоставление муниципальной услуги, подготавливает письменный ответ за подписью руководителя об отказе в предоставлении муниципальной услуги</w:t>
      </w:r>
      <w:r w:rsidR="00E76386" w:rsidRPr="008A0776">
        <w:rPr>
          <w:rFonts w:ascii="Arial" w:hAnsi="Arial" w:cs="Arial"/>
          <w:sz w:val="24"/>
          <w:szCs w:val="24"/>
        </w:rPr>
        <w:t xml:space="preserve"> </w:t>
      </w:r>
      <w:r w:rsidR="00E76386" w:rsidRPr="008A0776">
        <w:rPr>
          <w:rFonts w:ascii="Arial" w:hAnsi="Arial" w:cs="Arial"/>
          <w:i/>
          <w:iCs/>
          <w:sz w:val="24"/>
          <w:szCs w:val="24"/>
        </w:rPr>
        <w:t>(в редакции постановления от 15.08.2023 № 1617).</w:t>
      </w:r>
    </w:p>
    <w:p w14:paraId="60501E5D" w14:textId="77777777" w:rsidR="00811A49" w:rsidRPr="008A0776" w:rsidRDefault="00811A49" w:rsidP="008A0776">
      <w:pPr>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3.3.3.3. При отсутствии оснований для отказа в предоставлении муниципальной услуги специалист, ответственный за предоставление муниципальной услуги, подготавливает проект распоряжения ОМСУ на подпись руководителю:</w:t>
      </w:r>
    </w:p>
    <w:p w14:paraId="7CA9B2D8" w14:textId="77777777" w:rsidR="00811A49" w:rsidRPr="008A0776" w:rsidRDefault="00811A49" w:rsidP="008A0776">
      <w:pPr>
        <w:pStyle w:val="af"/>
        <w:numPr>
          <w:ilvl w:val="0"/>
          <w:numId w:val="4"/>
        </w:numPr>
        <w:tabs>
          <w:tab w:val="left" w:pos="993"/>
        </w:tabs>
        <w:autoSpaceDE w:val="0"/>
        <w:autoSpaceDN w:val="0"/>
        <w:adjustRightInd w:val="0"/>
        <w:spacing w:after="0" w:line="240" w:lineRule="auto"/>
        <w:ind w:left="0" w:firstLine="709"/>
        <w:contextualSpacing/>
        <w:jc w:val="both"/>
        <w:outlineLvl w:val="2"/>
        <w:rPr>
          <w:rFonts w:ascii="Arial" w:hAnsi="Arial" w:cs="Arial"/>
          <w:sz w:val="24"/>
          <w:szCs w:val="24"/>
        </w:rPr>
      </w:pPr>
      <w:r w:rsidRPr="008A0776">
        <w:rPr>
          <w:rFonts w:ascii="Arial" w:hAnsi="Arial" w:cs="Arial"/>
          <w:sz w:val="24"/>
          <w:szCs w:val="24"/>
        </w:rPr>
        <w:t>о присвоении спортивного разряда «третий спортивный разряд»;</w:t>
      </w:r>
    </w:p>
    <w:p w14:paraId="153EF93D" w14:textId="77777777" w:rsidR="00811A49" w:rsidRPr="008A0776" w:rsidRDefault="00811A49" w:rsidP="008A0776">
      <w:pPr>
        <w:pStyle w:val="af"/>
        <w:numPr>
          <w:ilvl w:val="0"/>
          <w:numId w:val="4"/>
        </w:numPr>
        <w:tabs>
          <w:tab w:val="left" w:pos="993"/>
        </w:tabs>
        <w:autoSpaceDE w:val="0"/>
        <w:autoSpaceDN w:val="0"/>
        <w:adjustRightInd w:val="0"/>
        <w:spacing w:after="0" w:line="240" w:lineRule="auto"/>
        <w:ind w:left="0" w:firstLine="709"/>
        <w:contextualSpacing/>
        <w:jc w:val="both"/>
        <w:outlineLvl w:val="2"/>
        <w:rPr>
          <w:rFonts w:ascii="Arial" w:hAnsi="Arial" w:cs="Arial"/>
          <w:sz w:val="24"/>
          <w:szCs w:val="24"/>
        </w:rPr>
      </w:pPr>
      <w:r w:rsidRPr="008A0776">
        <w:rPr>
          <w:rFonts w:ascii="Arial" w:hAnsi="Arial" w:cs="Arial"/>
          <w:sz w:val="24"/>
          <w:szCs w:val="24"/>
        </w:rPr>
        <w:t>о присвоении спортивного разряда «второй спортивный разряд»;</w:t>
      </w:r>
    </w:p>
    <w:p w14:paraId="2BEC5AE0" w14:textId="77777777" w:rsidR="00811A49" w:rsidRPr="008A0776" w:rsidRDefault="00811A49" w:rsidP="008A0776">
      <w:pPr>
        <w:pStyle w:val="af"/>
        <w:numPr>
          <w:ilvl w:val="0"/>
          <w:numId w:val="4"/>
        </w:numPr>
        <w:tabs>
          <w:tab w:val="left" w:pos="993"/>
        </w:tabs>
        <w:autoSpaceDE w:val="0"/>
        <w:autoSpaceDN w:val="0"/>
        <w:adjustRightInd w:val="0"/>
        <w:spacing w:after="0" w:line="240" w:lineRule="auto"/>
        <w:ind w:left="0" w:firstLine="709"/>
        <w:contextualSpacing/>
        <w:jc w:val="both"/>
        <w:outlineLvl w:val="2"/>
        <w:rPr>
          <w:rFonts w:ascii="Arial" w:hAnsi="Arial" w:cs="Arial"/>
          <w:sz w:val="24"/>
          <w:szCs w:val="24"/>
        </w:rPr>
      </w:pPr>
      <w:r w:rsidRPr="008A0776">
        <w:rPr>
          <w:rFonts w:ascii="Arial" w:hAnsi="Arial" w:cs="Arial"/>
          <w:sz w:val="24"/>
          <w:szCs w:val="24"/>
        </w:rPr>
        <w:t>о присвоении квалификационной категории «спортивный судья третьей категории»</w:t>
      </w:r>
    </w:p>
    <w:p w14:paraId="25670251" w14:textId="77777777" w:rsidR="00811A49" w:rsidRPr="008A0776" w:rsidRDefault="00811A49" w:rsidP="008A0776">
      <w:pPr>
        <w:pStyle w:val="af"/>
        <w:numPr>
          <w:ilvl w:val="0"/>
          <w:numId w:val="4"/>
        </w:numPr>
        <w:tabs>
          <w:tab w:val="left" w:pos="993"/>
        </w:tabs>
        <w:autoSpaceDE w:val="0"/>
        <w:autoSpaceDN w:val="0"/>
        <w:adjustRightInd w:val="0"/>
        <w:spacing w:after="0" w:line="240" w:lineRule="auto"/>
        <w:ind w:left="0" w:firstLine="709"/>
        <w:contextualSpacing/>
        <w:jc w:val="both"/>
        <w:outlineLvl w:val="2"/>
        <w:rPr>
          <w:rFonts w:ascii="Arial" w:hAnsi="Arial" w:cs="Arial"/>
          <w:sz w:val="24"/>
          <w:szCs w:val="24"/>
        </w:rPr>
      </w:pPr>
      <w:r w:rsidRPr="008A0776">
        <w:rPr>
          <w:rFonts w:ascii="Arial" w:hAnsi="Arial" w:cs="Arial"/>
          <w:sz w:val="24"/>
          <w:szCs w:val="24"/>
        </w:rPr>
        <w:t xml:space="preserve"> о присвоении квалификационной категории «спортивный судья второй категории»;</w:t>
      </w:r>
    </w:p>
    <w:p w14:paraId="7BD0A714" w14:textId="77777777" w:rsidR="00811A49" w:rsidRPr="008A0776" w:rsidRDefault="00811A49"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Специалист, ответственный за предоставление муниципальной услуги, направляет руководителю ОМСУ проект распоряжения, на утверждение.</w:t>
      </w:r>
    </w:p>
    <w:p w14:paraId="0EA69950" w14:textId="77777777" w:rsidR="00811A49" w:rsidRPr="008A0776" w:rsidRDefault="00811A49"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3.3.4. Руководитель принимает следующие административные действия:</w:t>
      </w:r>
    </w:p>
    <w:p w14:paraId="28544D08" w14:textId="77777777" w:rsidR="00811A49" w:rsidRPr="008A0776" w:rsidRDefault="00811A49"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1) проверяет данные, указанные в проекте распоряжение ОМСУ;</w:t>
      </w:r>
    </w:p>
    <w:p w14:paraId="451C03DF" w14:textId="77777777" w:rsidR="00811A49" w:rsidRPr="008A0776" w:rsidRDefault="00811A49"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2) при отсутствии замечаний подписывает проект распоряжения ОМСУ и передает его должностному лицу, ответственному за направление результата предоставления муниципальной услуги;</w:t>
      </w:r>
    </w:p>
    <w:p w14:paraId="5ECD654A" w14:textId="77777777" w:rsidR="00811A49" w:rsidRPr="008A0776" w:rsidRDefault="00811A49" w:rsidP="008A0776">
      <w:pPr>
        <w:tabs>
          <w:tab w:val="left" w:pos="1418"/>
        </w:tabs>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3) при наличии замечаний возвращает документы специалисту, ответственному за предоставление муниципальной услуги, для повторного осуществления административных действий, указанных в пункте 3.3.3. настоящего Административного Регламента.</w:t>
      </w:r>
    </w:p>
    <w:p w14:paraId="08B3BB93" w14:textId="77777777" w:rsidR="00811A49" w:rsidRPr="008A0776" w:rsidRDefault="00811A49" w:rsidP="008A0776">
      <w:pPr>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3.3.5. В день подписания руководителем письменного отказа специалист, ответственный за предоставление муниципальной услуги, передает его специалисту, ответственному за регистрацию корреспонденции.</w:t>
      </w:r>
    </w:p>
    <w:p w14:paraId="722FBB42" w14:textId="77777777" w:rsidR="00811A49" w:rsidRPr="008A0776" w:rsidRDefault="00811A49" w:rsidP="008A0776">
      <w:pPr>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3.3.6. Критерием принятия решения в рамках настоящей административной процедуры является отсутствие (наличие) оснований для принятия отрицательного решения.</w:t>
      </w:r>
    </w:p>
    <w:p w14:paraId="2C2FD068" w14:textId="77777777" w:rsidR="00811A49" w:rsidRPr="008A0776" w:rsidRDefault="00811A49" w:rsidP="008A0776">
      <w:pPr>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3.3.7. Результатом административной процедуры являются документ, являющийся результатом предоставления муниципальной услуги.</w:t>
      </w:r>
    </w:p>
    <w:p w14:paraId="415B0251" w14:textId="77777777" w:rsidR="00811A49" w:rsidRPr="008A0776" w:rsidRDefault="00811A49" w:rsidP="008A0776">
      <w:pPr>
        <w:pStyle w:val="af"/>
        <w:tabs>
          <w:tab w:val="left" w:pos="993"/>
        </w:tabs>
        <w:autoSpaceDE w:val="0"/>
        <w:autoSpaceDN w:val="0"/>
        <w:adjustRightInd w:val="0"/>
        <w:spacing w:after="0" w:line="240" w:lineRule="auto"/>
        <w:ind w:left="0" w:firstLine="709"/>
        <w:jc w:val="both"/>
        <w:outlineLvl w:val="2"/>
        <w:rPr>
          <w:rFonts w:ascii="Arial" w:hAnsi="Arial" w:cs="Arial"/>
          <w:sz w:val="24"/>
          <w:szCs w:val="24"/>
        </w:rPr>
      </w:pPr>
      <w:r w:rsidRPr="008A0776">
        <w:rPr>
          <w:rFonts w:ascii="Arial" w:hAnsi="Arial" w:cs="Arial"/>
          <w:sz w:val="24"/>
          <w:szCs w:val="24"/>
        </w:rPr>
        <w:t>3.3.8. Способом фиксации результата выполнения административной процедуры является регистрация результата предоставления муниципальной услуги в документообороте Департамента.</w:t>
      </w:r>
    </w:p>
    <w:p w14:paraId="5B74C3C7" w14:textId="77777777" w:rsidR="00811A49" w:rsidRPr="008A0776" w:rsidRDefault="00811A49" w:rsidP="008A0776">
      <w:pPr>
        <w:autoSpaceDE w:val="0"/>
        <w:autoSpaceDN w:val="0"/>
        <w:adjustRightInd w:val="0"/>
        <w:ind w:firstLine="709"/>
        <w:contextualSpacing/>
        <w:jc w:val="both"/>
        <w:outlineLvl w:val="2"/>
        <w:rPr>
          <w:rFonts w:ascii="Arial" w:hAnsi="Arial" w:cs="Arial"/>
          <w:sz w:val="24"/>
          <w:szCs w:val="24"/>
        </w:rPr>
      </w:pPr>
    </w:p>
    <w:p w14:paraId="298787C7" w14:textId="77777777" w:rsidR="00811A49" w:rsidRPr="008A0776" w:rsidRDefault="00811A49" w:rsidP="008A0776">
      <w:pPr>
        <w:pStyle w:val="ConsPlusTitle"/>
        <w:ind w:firstLine="709"/>
        <w:jc w:val="center"/>
        <w:outlineLvl w:val="2"/>
        <w:rPr>
          <w:b w:val="0"/>
          <w:sz w:val="24"/>
          <w:szCs w:val="24"/>
        </w:rPr>
      </w:pPr>
      <w:r w:rsidRPr="008A0776">
        <w:rPr>
          <w:b w:val="0"/>
          <w:sz w:val="24"/>
          <w:szCs w:val="24"/>
        </w:rPr>
        <w:t>3.4. Направление (выдача) результата</w:t>
      </w:r>
    </w:p>
    <w:p w14:paraId="4F70B901" w14:textId="47685A56" w:rsidR="00811A49" w:rsidRPr="008A0776" w:rsidRDefault="00811A49" w:rsidP="008A0776">
      <w:pPr>
        <w:pStyle w:val="ConsPlusTitle"/>
        <w:ind w:firstLine="709"/>
        <w:jc w:val="center"/>
        <w:outlineLvl w:val="2"/>
        <w:rPr>
          <w:b w:val="0"/>
          <w:sz w:val="24"/>
          <w:szCs w:val="24"/>
        </w:rPr>
      </w:pPr>
      <w:r w:rsidRPr="008A0776">
        <w:rPr>
          <w:b w:val="0"/>
          <w:sz w:val="24"/>
          <w:szCs w:val="24"/>
        </w:rPr>
        <w:t>предоставления муниципальной услуги</w:t>
      </w:r>
    </w:p>
    <w:p w14:paraId="095E81E5" w14:textId="322C2391" w:rsidR="00D97090" w:rsidRPr="008A0776" w:rsidRDefault="00D97090" w:rsidP="008A0776">
      <w:pPr>
        <w:pStyle w:val="ConsPlusTitle"/>
        <w:ind w:firstLine="709"/>
        <w:jc w:val="center"/>
        <w:outlineLvl w:val="2"/>
        <w:rPr>
          <w:b w:val="0"/>
          <w:bCs w:val="0"/>
          <w:sz w:val="24"/>
          <w:szCs w:val="24"/>
        </w:rPr>
      </w:pPr>
      <w:r w:rsidRPr="008A0776">
        <w:rPr>
          <w:b w:val="0"/>
          <w:bCs w:val="0"/>
          <w:sz w:val="24"/>
          <w:szCs w:val="24"/>
        </w:rPr>
        <w:t>(в редакции постановления от 30.05.2023 № 1041)</w:t>
      </w:r>
    </w:p>
    <w:p w14:paraId="327641CB" w14:textId="77777777" w:rsidR="00811A49" w:rsidRPr="008A0776" w:rsidRDefault="00811A49" w:rsidP="008A0776">
      <w:pPr>
        <w:pStyle w:val="ConsPlusTitle"/>
        <w:ind w:firstLine="709"/>
        <w:jc w:val="center"/>
        <w:outlineLvl w:val="2"/>
        <w:rPr>
          <w:b w:val="0"/>
          <w:sz w:val="24"/>
          <w:szCs w:val="24"/>
        </w:rPr>
      </w:pPr>
    </w:p>
    <w:p w14:paraId="7DC6C7D5" w14:textId="77777777" w:rsidR="00811A49" w:rsidRPr="008A0776" w:rsidRDefault="00811A49" w:rsidP="008A0776">
      <w:pPr>
        <w:widowControl w:val="0"/>
        <w:autoSpaceDE w:val="0"/>
        <w:autoSpaceDN w:val="0"/>
        <w:adjustRightInd w:val="0"/>
        <w:ind w:firstLine="709"/>
        <w:jc w:val="both"/>
        <w:outlineLvl w:val="1"/>
        <w:rPr>
          <w:rFonts w:ascii="Arial" w:hAnsi="Arial" w:cs="Arial"/>
          <w:sz w:val="24"/>
          <w:szCs w:val="24"/>
        </w:rPr>
      </w:pPr>
      <w:r w:rsidRPr="008A0776">
        <w:rPr>
          <w:rFonts w:ascii="Arial" w:hAnsi="Arial" w:cs="Arial"/>
          <w:sz w:val="24"/>
          <w:szCs w:val="24"/>
        </w:rPr>
        <w:t xml:space="preserve">3.4.1. Основанием для начала административной процедуры по выдаче результата предоставления муниципальной услуги является поступление подписанного документа, являющегося результатом предоставления муниципальной услуги. </w:t>
      </w:r>
    </w:p>
    <w:p w14:paraId="4DED3455" w14:textId="77777777" w:rsidR="00811A49" w:rsidRPr="008A0776" w:rsidRDefault="00811A49" w:rsidP="008A0776">
      <w:pPr>
        <w:pStyle w:val="ConsPlusNormal"/>
        <w:ind w:firstLine="709"/>
        <w:jc w:val="both"/>
        <w:rPr>
          <w:sz w:val="24"/>
          <w:szCs w:val="24"/>
        </w:rPr>
      </w:pPr>
      <w:r w:rsidRPr="008A0776">
        <w:rPr>
          <w:sz w:val="24"/>
          <w:szCs w:val="24"/>
        </w:rPr>
        <w:t>3.4.2. Должностным лицом, ответственным за направление результата предоставления муниципальной услуги, является специалист Отдела спорта,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14:paraId="1FFD87C2" w14:textId="77777777" w:rsidR="00811A49" w:rsidRPr="008A0776" w:rsidRDefault="00811A49" w:rsidP="008A0776">
      <w:pPr>
        <w:pStyle w:val="ConsPlusNormal"/>
        <w:ind w:firstLine="709"/>
        <w:jc w:val="both"/>
        <w:rPr>
          <w:sz w:val="24"/>
          <w:szCs w:val="24"/>
        </w:rPr>
      </w:pPr>
      <w:r w:rsidRPr="008A0776">
        <w:rPr>
          <w:sz w:val="24"/>
          <w:szCs w:val="24"/>
        </w:rPr>
        <w:t>Специалист, ответственный за направление результата, выполняет следующие административные действия:</w:t>
      </w:r>
    </w:p>
    <w:p w14:paraId="5C4DE003" w14:textId="77777777" w:rsidR="00811A49" w:rsidRPr="008A0776" w:rsidRDefault="00811A49" w:rsidP="008A0776">
      <w:pPr>
        <w:pStyle w:val="ConsPlusNormal"/>
        <w:ind w:firstLine="709"/>
        <w:jc w:val="both"/>
        <w:rPr>
          <w:sz w:val="24"/>
          <w:szCs w:val="24"/>
        </w:rPr>
      </w:pPr>
      <w:r w:rsidRPr="008A0776">
        <w:rPr>
          <w:sz w:val="24"/>
          <w:szCs w:val="24"/>
        </w:rPr>
        <w:t>1) при выборе заявителем способа получения результата услуги в ОМСУ при личном обращении - уведомляет заявителя (представителя заявителя) по телефону о возможности получения документа с последующей его выдачей при личном обращении заявителя (представителя заявителя);</w:t>
      </w:r>
    </w:p>
    <w:p w14:paraId="3297B852" w14:textId="77777777" w:rsidR="00811A49" w:rsidRPr="008A0776" w:rsidRDefault="00811A49" w:rsidP="008A0776">
      <w:pPr>
        <w:pStyle w:val="ConsPlusNormal"/>
        <w:ind w:firstLine="709"/>
        <w:jc w:val="both"/>
        <w:rPr>
          <w:sz w:val="24"/>
          <w:szCs w:val="24"/>
        </w:rPr>
      </w:pPr>
      <w:r w:rsidRPr="008A0776">
        <w:rPr>
          <w:sz w:val="24"/>
          <w:szCs w:val="24"/>
        </w:rPr>
        <w:t>2) при выборе заявителем способа получения результата услуги на адрес электронной почты - направляет электронную копию на указанный в заявлении заявителем (представителем заявителя) адрес.</w:t>
      </w:r>
    </w:p>
    <w:p w14:paraId="0186E47B" w14:textId="1FECB547" w:rsidR="00811A49" w:rsidRPr="008A0776" w:rsidRDefault="00811A49" w:rsidP="008A0776">
      <w:pPr>
        <w:pStyle w:val="ConsPlusNormal"/>
        <w:ind w:firstLine="709"/>
        <w:jc w:val="both"/>
        <w:rPr>
          <w:sz w:val="24"/>
          <w:szCs w:val="24"/>
        </w:rPr>
      </w:pPr>
      <w:r w:rsidRPr="008A0776">
        <w:rPr>
          <w:sz w:val="24"/>
          <w:szCs w:val="24"/>
        </w:rPr>
        <w:t xml:space="preserve">Срок направления (выдачи) результата муниципальной услуги - в течение 3-х календарных дней со </w:t>
      </w:r>
      <w:r w:rsidR="002B4609" w:rsidRPr="008A0776">
        <w:rPr>
          <w:sz w:val="24"/>
          <w:szCs w:val="24"/>
        </w:rPr>
        <w:t>дня подготовки</w:t>
      </w:r>
      <w:r w:rsidRPr="008A0776">
        <w:rPr>
          <w:sz w:val="24"/>
          <w:szCs w:val="24"/>
        </w:rPr>
        <w:t xml:space="preserve"> результата предоставления муниципальной услуги.</w:t>
      </w:r>
    </w:p>
    <w:p w14:paraId="2EF7E920" w14:textId="77777777" w:rsidR="00811A49" w:rsidRPr="008A0776" w:rsidRDefault="00811A49" w:rsidP="008A0776">
      <w:pPr>
        <w:pStyle w:val="ConsPlusNormal"/>
        <w:ind w:firstLine="709"/>
        <w:jc w:val="both"/>
        <w:rPr>
          <w:sz w:val="24"/>
          <w:szCs w:val="24"/>
        </w:rPr>
      </w:pPr>
      <w:r w:rsidRPr="008A0776">
        <w:rPr>
          <w:sz w:val="24"/>
          <w:szCs w:val="24"/>
        </w:rPr>
        <w:t>3.4.3. Критерием принятия решения в рамках настоящей административной процедуры является выбранный заявителем способ получения результата услуги.</w:t>
      </w:r>
    </w:p>
    <w:p w14:paraId="77B72B11" w14:textId="77777777" w:rsidR="00811A49" w:rsidRPr="008A0776" w:rsidRDefault="00811A49" w:rsidP="008A0776">
      <w:pPr>
        <w:widowControl w:val="0"/>
        <w:autoSpaceDE w:val="0"/>
        <w:autoSpaceDN w:val="0"/>
        <w:adjustRightInd w:val="0"/>
        <w:ind w:firstLine="709"/>
        <w:jc w:val="both"/>
        <w:outlineLvl w:val="1"/>
        <w:rPr>
          <w:rFonts w:ascii="Arial" w:hAnsi="Arial" w:cs="Arial"/>
          <w:sz w:val="24"/>
          <w:szCs w:val="24"/>
        </w:rPr>
      </w:pPr>
      <w:r w:rsidRPr="008A0776">
        <w:rPr>
          <w:rFonts w:ascii="Arial" w:hAnsi="Arial" w:cs="Arial"/>
          <w:sz w:val="24"/>
          <w:szCs w:val="24"/>
        </w:rPr>
        <w:t>3.4.4. Результатом выполнения административной процедуры является направление (выдача) заявителю документа, являющегося результатом предоставления муниципальной услуги.</w:t>
      </w:r>
    </w:p>
    <w:p w14:paraId="48FC2A97" w14:textId="77777777" w:rsidR="00811A49" w:rsidRPr="008A0776" w:rsidRDefault="00811A49" w:rsidP="008A0776">
      <w:pPr>
        <w:pStyle w:val="af"/>
        <w:widowControl w:val="0"/>
        <w:tabs>
          <w:tab w:val="left" w:pos="1418"/>
        </w:tabs>
        <w:autoSpaceDE w:val="0"/>
        <w:autoSpaceDN w:val="0"/>
        <w:adjustRightInd w:val="0"/>
        <w:spacing w:after="0" w:line="240" w:lineRule="auto"/>
        <w:ind w:left="0" w:firstLine="709"/>
        <w:jc w:val="both"/>
        <w:outlineLvl w:val="1"/>
        <w:rPr>
          <w:rFonts w:ascii="Arial" w:hAnsi="Arial" w:cs="Arial"/>
          <w:sz w:val="24"/>
          <w:szCs w:val="24"/>
        </w:rPr>
      </w:pPr>
      <w:r w:rsidRPr="008A0776">
        <w:rPr>
          <w:rFonts w:ascii="Arial" w:hAnsi="Arial" w:cs="Arial"/>
          <w:sz w:val="24"/>
          <w:szCs w:val="24"/>
        </w:rPr>
        <w:t xml:space="preserve">3.4.5. </w:t>
      </w:r>
      <w:r w:rsidRPr="008A0776">
        <w:rPr>
          <w:rFonts w:ascii="Arial" w:hAnsi="Arial" w:cs="Arial"/>
          <w:sz w:val="24"/>
          <w:szCs w:val="24"/>
        </w:rPr>
        <w:tab/>
        <w:t>Способом фиксации результата выполнения административной процедуры является отметка о направлении (выдачи) документа, являющегося результатом предоставления муниципальной услуги.</w:t>
      </w:r>
    </w:p>
    <w:p w14:paraId="0CFACB62" w14:textId="77777777" w:rsidR="00811A49" w:rsidRPr="008A0776" w:rsidRDefault="00811A49" w:rsidP="008A0776">
      <w:pPr>
        <w:pStyle w:val="ConsPlusNormal"/>
        <w:ind w:firstLine="709"/>
        <w:jc w:val="both"/>
        <w:rPr>
          <w:sz w:val="24"/>
          <w:szCs w:val="24"/>
        </w:rPr>
      </w:pPr>
    </w:p>
    <w:p w14:paraId="0C5930FE" w14:textId="77777777" w:rsidR="00811A49" w:rsidRPr="008A0776" w:rsidRDefault="00811A49" w:rsidP="008A0776">
      <w:pPr>
        <w:pStyle w:val="ConsPlusNormal"/>
        <w:ind w:firstLine="709"/>
        <w:jc w:val="center"/>
        <w:rPr>
          <w:sz w:val="24"/>
          <w:szCs w:val="24"/>
        </w:rPr>
      </w:pPr>
      <w:r w:rsidRPr="008A0776">
        <w:rPr>
          <w:sz w:val="24"/>
          <w:szCs w:val="24"/>
        </w:rPr>
        <w:t>3.5. Порядок осуществления административных процедур</w:t>
      </w:r>
    </w:p>
    <w:p w14:paraId="54B93133" w14:textId="77777777" w:rsidR="00811A49" w:rsidRPr="008A0776" w:rsidRDefault="00811A49" w:rsidP="008A0776">
      <w:pPr>
        <w:pStyle w:val="ConsPlusNormal"/>
        <w:ind w:firstLine="709"/>
        <w:jc w:val="center"/>
        <w:rPr>
          <w:sz w:val="24"/>
          <w:szCs w:val="24"/>
        </w:rPr>
      </w:pPr>
      <w:r w:rsidRPr="008A0776">
        <w:rPr>
          <w:sz w:val="24"/>
          <w:szCs w:val="24"/>
        </w:rPr>
        <w:t>в электронной форме, в том числе с использованием</w:t>
      </w:r>
    </w:p>
    <w:p w14:paraId="5FA162D1" w14:textId="4629BC66" w:rsidR="00811A49" w:rsidRPr="008A0776" w:rsidRDefault="00811A49" w:rsidP="008A0776">
      <w:pPr>
        <w:pStyle w:val="ConsPlusNormal"/>
        <w:ind w:firstLine="709"/>
        <w:jc w:val="center"/>
        <w:rPr>
          <w:sz w:val="24"/>
          <w:szCs w:val="24"/>
        </w:rPr>
      </w:pPr>
      <w:r w:rsidRPr="008A0776">
        <w:rPr>
          <w:sz w:val="24"/>
          <w:szCs w:val="24"/>
        </w:rPr>
        <w:t>ЕПГУ и РПГУ</w:t>
      </w:r>
    </w:p>
    <w:p w14:paraId="4A2D6E4B" w14:textId="4BED19E6" w:rsidR="00D97090" w:rsidRPr="008A0776" w:rsidRDefault="00D97090" w:rsidP="008A0776">
      <w:pPr>
        <w:pStyle w:val="ConsPlusNormal"/>
        <w:ind w:firstLine="709"/>
        <w:jc w:val="center"/>
        <w:rPr>
          <w:sz w:val="24"/>
          <w:szCs w:val="24"/>
        </w:rPr>
      </w:pPr>
      <w:r w:rsidRPr="008A0776">
        <w:rPr>
          <w:sz w:val="24"/>
          <w:szCs w:val="24"/>
        </w:rPr>
        <w:t>(в редакции постановления от 30.05.2023 № 1041)</w:t>
      </w:r>
    </w:p>
    <w:p w14:paraId="4D58DE57" w14:textId="77777777" w:rsidR="00811A49" w:rsidRPr="008A0776" w:rsidRDefault="00811A49" w:rsidP="008A0776">
      <w:pPr>
        <w:pStyle w:val="ConsPlusNormal"/>
        <w:ind w:firstLine="709"/>
        <w:jc w:val="both"/>
        <w:rPr>
          <w:sz w:val="24"/>
          <w:szCs w:val="24"/>
        </w:rPr>
      </w:pPr>
    </w:p>
    <w:p w14:paraId="65569774" w14:textId="77777777" w:rsidR="00811A49" w:rsidRPr="008A0776" w:rsidRDefault="00811A49" w:rsidP="008A0776">
      <w:pPr>
        <w:pStyle w:val="ConsPlusNormal"/>
        <w:ind w:firstLine="709"/>
        <w:jc w:val="both"/>
        <w:rPr>
          <w:sz w:val="24"/>
          <w:szCs w:val="24"/>
        </w:rPr>
      </w:pPr>
      <w:r w:rsidRPr="008A0776">
        <w:rPr>
          <w:sz w:val="24"/>
          <w:szCs w:val="24"/>
        </w:rPr>
        <w:t>3.5.1.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14:paraId="45FD33E7" w14:textId="77777777" w:rsidR="00811A49" w:rsidRPr="008A0776" w:rsidRDefault="00811A49" w:rsidP="008A0776">
      <w:pPr>
        <w:pStyle w:val="ConsPlusNormal"/>
        <w:ind w:firstLine="709"/>
        <w:jc w:val="both"/>
        <w:rPr>
          <w:sz w:val="24"/>
          <w:szCs w:val="24"/>
        </w:rPr>
      </w:pPr>
      <w:r w:rsidRPr="008A0776">
        <w:rPr>
          <w:sz w:val="24"/>
          <w:szCs w:val="24"/>
        </w:rPr>
        <w:t>3.5.2. Запись в электронной форме на прием в ОМСУ для подачи запроса о предоставлении муниципальной услуги производится через официальный сайт ОМСУ, РПГУ.</w:t>
      </w:r>
    </w:p>
    <w:p w14:paraId="1DBCFAF0" w14:textId="77777777" w:rsidR="00811A49" w:rsidRPr="008A0776" w:rsidRDefault="00811A49" w:rsidP="008A0776">
      <w:pPr>
        <w:pStyle w:val="ConsPlusNormal"/>
        <w:ind w:firstLine="709"/>
        <w:jc w:val="both"/>
        <w:rPr>
          <w:sz w:val="24"/>
          <w:szCs w:val="24"/>
        </w:rPr>
      </w:pPr>
      <w:r w:rsidRPr="008A0776">
        <w:rPr>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75F390BE" w14:textId="77777777" w:rsidR="00811A49" w:rsidRPr="008A0776" w:rsidRDefault="00811A49" w:rsidP="008A0776">
      <w:pPr>
        <w:pStyle w:val="ConsPlusNormal"/>
        <w:ind w:firstLine="709"/>
        <w:jc w:val="both"/>
        <w:rPr>
          <w:sz w:val="24"/>
          <w:szCs w:val="24"/>
        </w:rPr>
      </w:pPr>
      <w:r w:rsidRPr="008A0776">
        <w:rPr>
          <w:sz w:val="24"/>
          <w:szCs w:val="24"/>
        </w:rPr>
        <w:t>3.5.3. Формирование запроса заявителем осуществляется посредством заполнения электронной формы запроса на РПГУ.</w:t>
      </w:r>
    </w:p>
    <w:p w14:paraId="1C04B4C6" w14:textId="77777777" w:rsidR="00811A49" w:rsidRPr="008A0776" w:rsidRDefault="00811A49" w:rsidP="008A0776">
      <w:pPr>
        <w:pStyle w:val="ConsPlusNormal"/>
        <w:ind w:firstLine="709"/>
        <w:jc w:val="both"/>
        <w:rPr>
          <w:sz w:val="24"/>
          <w:szCs w:val="24"/>
        </w:rPr>
      </w:pPr>
      <w:r w:rsidRPr="008A0776">
        <w:rPr>
          <w:sz w:val="24"/>
          <w:szCs w:val="24"/>
        </w:rPr>
        <w:t>3.5.4. При подаче заявителем запроса в электронной форме не требуется предоставление заявителем документов на бумажном носителе.</w:t>
      </w:r>
    </w:p>
    <w:p w14:paraId="7B97CB32" w14:textId="77777777" w:rsidR="00811A49" w:rsidRPr="008A0776" w:rsidRDefault="00811A49" w:rsidP="008A0776">
      <w:pPr>
        <w:pStyle w:val="ConsPlusNormal"/>
        <w:ind w:firstLine="709"/>
        <w:jc w:val="both"/>
        <w:rPr>
          <w:sz w:val="24"/>
          <w:szCs w:val="24"/>
        </w:rPr>
      </w:pPr>
      <w:r w:rsidRPr="008A0776">
        <w:rPr>
          <w:sz w:val="24"/>
          <w:szCs w:val="24"/>
        </w:rPr>
        <w:t>3.5.5. При направлении запроса на предоставление муниципальной услуги через РПГУ направление сообщения о приеме запроса (отказ в приеме) осуществляется в личный кабинет заявителя (представителя заявителя) на РПГУ.</w:t>
      </w:r>
    </w:p>
    <w:p w14:paraId="095B3102" w14:textId="77777777" w:rsidR="00811A49" w:rsidRPr="008A0776" w:rsidRDefault="00811A49" w:rsidP="008A0776">
      <w:pPr>
        <w:pStyle w:val="ConsPlusNormal"/>
        <w:ind w:firstLine="709"/>
        <w:jc w:val="both"/>
        <w:rPr>
          <w:sz w:val="24"/>
          <w:szCs w:val="24"/>
        </w:rPr>
      </w:pPr>
      <w:r w:rsidRPr="008A0776">
        <w:rPr>
          <w:sz w:val="24"/>
          <w:szCs w:val="24"/>
        </w:rPr>
        <w:t>3.5.6.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w:t>
      </w:r>
    </w:p>
    <w:p w14:paraId="0A73C650" w14:textId="77777777" w:rsidR="00811A49" w:rsidRPr="008A0776" w:rsidRDefault="00811A49" w:rsidP="008A0776">
      <w:pPr>
        <w:pStyle w:val="ConsPlusNormal"/>
        <w:ind w:firstLine="709"/>
        <w:jc w:val="both"/>
        <w:rPr>
          <w:sz w:val="24"/>
          <w:szCs w:val="24"/>
        </w:rPr>
      </w:pPr>
      <w:r w:rsidRPr="008A0776">
        <w:rPr>
          <w:sz w:val="24"/>
          <w:szCs w:val="24"/>
        </w:rPr>
        <w:t>3.5.7. При выборе заявителем способа получения результата услуги в электронном виде осуществляется направление на адрес электронной почты заявителя электронной копии документа, являющегося результатом предоставления муниципальной услуги.</w:t>
      </w:r>
    </w:p>
    <w:p w14:paraId="168BA177" w14:textId="77777777" w:rsidR="00811A49" w:rsidRPr="008A0776" w:rsidRDefault="00811A49" w:rsidP="008A0776">
      <w:pPr>
        <w:pStyle w:val="ConsPlusNormal"/>
        <w:ind w:firstLine="709"/>
        <w:jc w:val="both"/>
        <w:rPr>
          <w:sz w:val="24"/>
          <w:szCs w:val="24"/>
        </w:rPr>
      </w:pPr>
      <w:r w:rsidRPr="008A0776">
        <w:rPr>
          <w:sz w:val="24"/>
          <w:szCs w:val="24"/>
        </w:rPr>
        <w:t>3.5.8.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ОМСУ,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05BE00C4" w14:textId="77777777" w:rsidR="00811A49" w:rsidRPr="008A0776" w:rsidRDefault="00811A49" w:rsidP="008A0776">
      <w:pPr>
        <w:pStyle w:val="ConsPlusNormal"/>
        <w:ind w:firstLine="709"/>
        <w:jc w:val="both"/>
        <w:rPr>
          <w:sz w:val="24"/>
          <w:szCs w:val="24"/>
        </w:rPr>
      </w:pPr>
    </w:p>
    <w:p w14:paraId="65300AF6" w14:textId="77777777" w:rsidR="00811A49" w:rsidRPr="008A0776" w:rsidRDefault="00811A49" w:rsidP="008A0776">
      <w:pPr>
        <w:widowControl w:val="0"/>
        <w:autoSpaceDE w:val="0"/>
        <w:autoSpaceDN w:val="0"/>
        <w:adjustRightInd w:val="0"/>
        <w:ind w:firstLine="709"/>
        <w:contextualSpacing/>
        <w:jc w:val="center"/>
        <w:outlineLvl w:val="1"/>
        <w:rPr>
          <w:rFonts w:ascii="Arial" w:hAnsi="Arial" w:cs="Arial"/>
          <w:sz w:val="24"/>
          <w:szCs w:val="24"/>
        </w:rPr>
      </w:pPr>
      <w:r w:rsidRPr="008A0776">
        <w:rPr>
          <w:rFonts w:ascii="Arial" w:hAnsi="Arial" w:cs="Arial"/>
          <w:sz w:val="24"/>
          <w:szCs w:val="24"/>
        </w:rPr>
        <w:t xml:space="preserve">3.6. Особенности предоставления </w:t>
      </w:r>
    </w:p>
    <w:p w14:paraId="7F215C33" w14:textId="10A97443" w:rsidR="00811A49" w:rsidRPr="008A0776" w:rsidRDefault="00811A49" w:rsidP="008A0776">
      <w:pPr>
        <w:widowControl w:val="0"/>
        <w:autoSpaceDE w:val="0"/>
        <w:autoSpaceDN w:val="0"/>
        <w:adjustRightInd w:val="0"/>
        <w:ind w:firstLine="709"/>
        <w:contextualSpacing/>
        <w:jc w:val="center"/>
        <w:outlineLvl w:val="1"/>
        <w:rPr>
          <w:rFonts w:ascii="Arial" w:hAnsi="Arial" w:cs="Arial"/>
          <w:sz w:val="24"/>
          <w:szCs w:val="24"/>
        </w:rPr>
      </w:pPr>
      <w:r w:rsidRPr="008A0776">
        <w:rPr>
          <w:rFonts w:ascii="Arial" w:hAnsi="Arial" w:cs="Arial"/>
          <w:sz w:val="24"/>
          <w:szCs w:val="24"/>
        </w:rPr>
        <w:t>муниципальной услуги в МФЦ</w:t>
      </w:r>
    </w:p>
    <w:p w14:paraId="4FDDDD8B" w14:textId="21B40A9E" w:rsidR="00D97090" w:rsidRPr="008A0776" w:rsidRDefault="00D97090" w:rsidP="008A0776">
      <w:pPr>
        <w:widowControl w:val="0"/>
        <w:autoSpaceDE w:val="0"/>
        <w:autoSpaceDN w:val="0"/>
        <w:adjustRightInd w:val="0"/>
        <w:ind w:firstLine="709"/>
        <w:contextualSpacing/>
        <w:jc w:val="center"/>
        <w:outlineLvl w:val="1"/>
        <w:rPr>
          <w:rFonts w:ascii="Arial" w:hAnsi="Arial" w:cs="Arial"/>
          <w:sz w:val="24"/>
          <w:szCs w:val="24"/>
        </w:rPr>
      </w:pPr>
      <w:r w:rsidRPr="008A0776">
        <w:rPr>
          <w:rFonts w:ascii="Arial" w:hAnsi="Arial" w:cs="Arial"/>
          <w:sz w:val="24"/>
          <w:szCs w:val="24"/>
        </w:rPr>
        <w:t>(в редакции постановления от 30.05.2023 № 1041)</w:t>
      </w:r>
    </w:p>
    <w:p w14:paraId="3DDB12C1" w14:textId="77777777" w:rsidR="00811A49" w:rsidRPr="008A0776" w:rsidRDefault="00811A49" w:rsidP="008A0776">
      <w:pPr>
        <w:widowControl w:val="0"/>
        <w:autoSpaceDE w:val="0"/>
        <w:autoSpaceDN w:val="0"/>
        <w:adjustRightInd w:val="0"/>
        <w:ind w:firstLine="709"/>
        <w:contextualSpacing/>
        <w:jc w:val="both"/>
        <w:outlineLvl w:val="1"/>
        <w:rPr>
          <w:rFonts w:ascii="Arial" w:hAnsi="Arial" w:cs="Arial"/>
          <w:sz w:val="24"/>
          <w:szCs w:val="24"/>
        </w:rPr>
      </w:pPr>
    </w:p>
    <w:p w14:paraId="186B4444" w14:textId="77777777" w:rsidR="00811A49" w:rsidRPr="008A0776" w:rsidRDefault="00811A49" w:rsidP="008A0776">
      <w:pPr>
        <w:widowControl w:val="0"/>
        <w:autoSpaceDE w:val="0"/>
        <w:autoSpaceDN w:val="0"/>
        <w:adjustRightInd w:val="0"/>
        <w:ind w:firstLine="709"/>
        <w:contextualSpacing/>
        <w:jc w:val="both"/>
        <w:outlineLvl w:val="1"/>
        <w:rPr>
          <w:rFonts w:ascii="Arial" w:hAnsi="Arial" w:cs="Arial"/>
          <w:sz w:val="24"/>
          <w:szCs w:val="24"/>
        </w:rPr>
      </w:pPr>
      <w:r w:rsidRPr="008A0776">
        <w:rPr>
          <w:rFonts w:ascii="Arial" w:hAnsi="Arial" w:cs="Arial"/>
          <w:sz w:val="24"/>
          <w:szCs w:val="24"/>
        </w:rPr>
        <w:t>3.6.1. Предоставление муниципальной услуги в МФЦ осуществляется при наличии соглашения о взаимодействии, заключенного между ОМСУ и МФЦ.</w:t>
      </w:r>
    </w:p>
    <w:p w14:paraId="6626A97C" w14:textId="77777777" w:rsidR="00811A49" w:rsidRPr="008A0776" w:rsidRDefault="00811A49" w:rsidP="008A0776">
      <w:pPr>
        <w:widowControl w:val="0"/>
        <w:autoSpaceDE w:val="0"/>
        <w:autoSpaceDN w:val="0"/>
        <w:adjustRightInd w:val="0"/>
        <w:ind w:firstLine="709"/>
        <w:contextualSpacing/>
        <w:jc w:val="both"/>
        <w:outlineLvl w:val="1"/>
        <w:rPr>
          <w:rFonts w:ascii="Arial" w:hAnsi="Arial" w:cs="Arial"/>
          <w:sz w:val="24"/>
          <w:szCs w:val="24"/>
        </w:rPr>
      </w:pPr>
      <w:r w:rsidRPr="008A0776">
        <w:rPr>
          <w:rFonts w:ascii="Arial" w:hAnsi="Arial" w:cs="Arial"/>
          <w:sz w:val="24"/>
          <w:szCs w:val="24"/>
        </w:rPr>
        <w:t>3.6.2. Состав административных процедур (действий), выполняемых МФЦ:</w:t>
      </w:r>
    </w:p>
    <w:p w14:paraId="7440F081" w14:textId="77777777" w:rsidR="00811A49" w:rsidRPr="008A0776" w:rsidRDefault="00811A49" w:rsidP="008A0776">
      <w:pPr>
        <w:widowControl w:val="0"/>
        <w:tabs>
          <w:tab w:val="left" w:pos="993"/>
        </w:tabs>
        <w:autoSpaceDE w:val="0"/>
        <w:autoSpaceDN w:val="0"/>
        <w:adjustRightInd w:val="0"/>
        <w:ind w:firstLine="709"/>
        <w:contextualSpacing/>
        <w:jc w:val="both"/>
        <w:outlineLvl w:val="1"/>
        <w:rPr>
          <w:rFonts w:ascii="Arial" w:hAnsi="Arial" w:cs="Arial"/>
          <w:sz w:val="24"/>
          <w:szCs w:val="24"/>
        </w:rPr>
      </w:pPr>
      <w:r w:rsidRPr="008A0776">
        <w:rPr>
          <w:rFonts w:ascii="Arial" w:hAnsi="Arial" w:cs="Arial"/>
          <w:sz w:val="24"/>
          <w:szCs w:val="24"/>
        </w:rPr>
        <w:t>3.6.2.1. Прием от заявителя запроса и иных документов, необходимых для предоставления муниципальной услуги.</w:t>
      </w:r>
    </w:p>
    <w:p w14:paraId="7A578BBB" w14:textId="77777777" w:rsidR="00811A49" w:rsidRPr="008A0776" w:rsidRDefault="00811A49" w:rsidP="008A0776">
      <w:pPr>
        <w:widowControl w:val="0"/>
        <w:autoSpaceDE w:val="0"/>
        <w:autoSpaceDN w:val="0"/>
        <w:adjustRightInd w:val="0"/>
        <w:ind w:firstLine="709"/>
        <w:contextualSpacing/>
        <w:jc w:val="both"/>
        <w:outlineLvl w:val="1"/>
        <w:rPr>
          <w:rFonts w:ascii="Arial" w:hAnsi="Arial" w:cs="Arial"/>
          <w:sz w:val="24"/>
          <w:szCs w:val="24"/>
        </w:rPr>
      </w:pPr>
      <w:r w:rsidRPr="008A0776">
        <w:rPr>
          <w:rFonts w:ascii="Arial" w:hAnsi="Arial" w:cs="Arial"/>
          <w:sz w:val="24"/>
          <w:szCs w:val="24"/>
        </w:rPr>
        <w:t>В МФЦ за предоставлением муниципальной услуги заявитель обращается лично, через законного представителя или доверенное лицо.</w:t>
      </w:r>
    </w:p>
    <w:p w14:paraId="0B988357" w14:textId="77777777" w:rsidR="00811A49" w:rsidRPr="008A0776" w:rsidRDefault="00811A49" w:rsidP="008A0776">
      <w:pPr>
        <w:widowControl w:val="0"/>
        <w:autoSpaceDE w:val="0"/>
        <w:autoSpaceDN w:val="0"/>
        <w:adjustRightInd w:val="0"/>
        <w:ind w:firstLine="709"/>
        <w:contextualSpacing/>
        <w:jc w:val="both"/>
        <w:outlineLvl w:val="1"/>
        <w:rPr>
          <w:rFonts w:ascii="Arial" w:hAnsi="Arial" w:cs="Arial"/>
          <w:sz w:val="24"/>
          <w:szCs w:val="24"/>
        </w:rPr>
      </w:pPr>
      <w:r w:rsidRPr="008A0776">
        <w:rPr>
          <w:rFonts w:ascii="Arial" w:hAnsi="Arial" w:cs="Arial"/>
          <w:sz w:val="24"/>
          <w:szCs w:val="24"/>
        </w:rPr>
        <w:t>Работник МФЦ:</w:t>
      </w:r>
    </w:p>
    <w:p w14:paraId="74F36490" w14:textId="77777777" w:rsidR="00811A49" w:rsidRPr="008A0776" w:rsidRDefault="00811A49" w:rsidP="008A0776">
      <w:pPr>
        <w:widowControl w:val="0"/>
        <w:autoSpaceDE w:val="0"/>
        <w:autoSpaceDN w:val="0"/>
        <w:adjustRightInd w:val="0"/>
        <w:ind w:firstLine="709"/>
        <w:jc w:val="both"/>
        <w:outlineLvl w:val="1"/>
        <w:rPr>
          <w:rFonts w:ascii="Arial" w:hAnsi="Arial" w:cs="Arial"/>
          <w:sz w:val="24"/>
          <w:szCs w:val="24"/>
        </w:rPr>
      </w:pPr>
      <w:r w:rsidRPr="008A0776">
        <w:rPr>
          <w:rFonts w:ascii="Arial" w:hAnsi="Arial" w:cs="Arial"/>
          <w:sz w:val="24"/>
          <w:szCs w:val="24"/>
        </w:rPr>
        <w:t>1) устанавливает личность заявителя (законного представителя или доверенного лица заявителя), а также проверку документа, подтверждающего полномочия законного представителя или доверенного лица (в случае обращения законного представителя или доверенного лица);</w:t>
      </w:r>
    </w:p>
    <w:p w14:paraId="3865DEDA" w14:textId="77777777" w:rsidR="00811A49" w:rsidRPr="008A0776" w:rsidRDefault="00811A49" w:rsidP="008A0776">
      <w:pPr>
        <w:pStyle w:val="af"/>
        <w:widowControl w:val="0"/>
        <w:tabs>
          <w:tab w:val="left" w:pos="993"/>
        </w:tabs>
        <w:autoSpaceDE w:val="0"/>
        <w:autoSpaceDN w:val="0"/>
        <w:adjustRightInd w:val="0"/>
        <w:spacing w:after="0" w:line="240" w:lineRule="auto"/>
        <w:ind w:left="0" w:firstLine="709"/>
        <w:jc w:val="both"/>
        <w:outlineLvl w:val="1"/>
        <w:rPr>
          <w:rFonts w:ascii="Arial" w:hAnsi="Arial" w:cs="Arial"/>
          <w:sz w:val="24"/>
          <w:szCs w:val="24"/>
        </w:rPr>
      </w:pPr>
      <w:r w:rsidRPr="008A0776">
        <w:rPr>
          <w:rFonts w:ascii="Arial" w:hAnsi="Arial" w:cs="Arial"/>
          <w:sz w:val="24"/>
          <w:szCs w:val="24"/>
        </w:rPr>
        <w:t>2) проверяет комплектность представленных документов (при наличии);</w:t>
      </w:r>
    </w:p>
    <w:p w14:paraId="37231275" w14:textId="77777777" w:rsidR="00811A49" w:rsidRPr="008A0776" w:rsidRDefault="00811A49" w:rsidP="008A0776">
      <w:pPr>
        <w:pStyle w:val="af"/>
        <w:widowControl w:val="0"/>
        <w:tabs>
          <w:tab w:val="left" w:pos="993"/>
        </w:tabs>
        <w:autoSpaceDE w:val="0"/>
        <w:autoSpaceDN w:val="0"/>
        <w:adjustRightInd w:val="0"/>
        <w:spacing w:after="0" w:line="240" w:lineRule="auto"/>
        <w:ind w:left="0" w:firstLine="709"/>
        <w:jc w:val="both"/>
        <w:outlineLvl w:val="1"/>
        <w:rPr>
          <w:rFonts w:ascii="Arial" w:hAnsi="Arial" w:cs="Arial"/>
          <w:sz w:val="24"/>
          <w:szCs w:val="24"/>
        </w:rPr>
      </w:pPr>
      <w:r w:rsidRPr="008A0776">
        <w:rPr>
          <w:rFonts w:ascii="Arial" w:hAnsi="Arial" w:cs="Arial"/>
          <w:sz w:val="24"/>
          <w:szCs w:val="24"/>
        </w:rPr>
        <w:t>3) при отсутствии оснований для отказа в приеме документов, необходимых для предоставления муниципальной услуги, установленных подразделом 2.7 Административного Регламента, осуществляет прием заявления либо в случае выбора заявителя (представителя заявителя) при обращении за двумя и более услугами - комплексного запроса в автоматизированной информационной системе МФЦ;</w:t>
      </w:r>
    </w:p>
    <w:p w14:paraId="5787F45C" w14:textId="77777777" w:rsidR="00811A49" w:rsidRPr="008A0776" w:rsidRDefault="00811A49" w:rsidP="008A0776">
      <w:pPr>
        <w:pStyle w:val="af"/>
        <w:widowControl w:val="0"/>
        <w:tabs>
          <w:tab w:val="left" w:pos="993"/>
        </w:tabs>
        <w:autoSpaceDE w:val="0"/>
        <w:autoSpaceDN w:val="0"/>
        <w:adjustRightInd w:val="0"/>
        <w:spacing w:after="0" w:line="240" w:lineRule="auto"/>
        <w:ind w:left="0" w:firstLine="709"/>
        <w:jc w:val="both"/>
        <w:outlineLvl w:val="1"/>
        <w:rPr>
          <w:rFonts w:ascii="Arial" w:hAnsi="Arial" w:cs="Arial"/>
          <w:sz w:val="24"/>
          <w:szCs w:val="24"/>
        </w:rPr>
      </w:pPr>
      <w:r w:rsidRPr="008A0776">
        <w:rPr>
          <w:rFonts w:ascii="Arial" w:hAnsi="Arial" w:cs="Arial"/>
          <w:sz w:val="24"/>
          <w:szCs w:val="24"/>
        </w:rPr>
        <w:t>4) при наличии электронного документооборота с ОМСУ осуществляет подготовку электронного образа заявления (комплексного запроса), оригиналы возвращает заявителю;</w:t>
      </w:r>
    </w:p>
    <w:p w14:paraId="15B64FCE" w14:textId="77777777" w:rsidR="00811A49" w:rsidRPr="008A0776" w:rsidRDefault="00811A49" w:rsidP="008A0776">
      <w:pPr>
        <w:pStyle w:val="af"/>
        <w:widowControl w:val="0"/>
        <w:tabs>
          <w:tab w:val="left" w:pos="993"/>
        </w:tabs>
        <w:autoSpaceDE w:val="0"/>
        <w:autoSpaceDN w:val="0"/>
        <w:adjustRightInd w:val="0"/>
        <w:spacing w:after="0" w:line="240" w:lineRule="auto"/>
        <w:ind w:left="0" w:firstLine="709"/>
        <w:jc w:val="both"/>
        <w:outlineLvl w:val="1"/>
        <w:rPr>
          <w:rFonts w:ascii="Arial" w:hAnsi="Arial" w:cs="Arial"/>
          <w:sz w:val="24"/>
          <w:szCs w:val="24"/>
        </w:rPr>
      </w:pPr>
      <w:r w:rsidRPr="008A0776">
        <w:rPr>
          <w:rFonts w:ascii="Arial" w:hAnsi="Arial" w:cs="Arial"/>
          <w:sz w:val="24"/>
          <w:szCs w:val="24"/>
        </w:rPr>
        <w:t>5) выдает заявителю или его представителю расписку в получении заявления с указанием даты получения (далее – расписка) либо, в случае получения услуги в составе комплексного запроса – второй экземпляр комплексного запроса.</w:t>
      </w:r>
    </w:p>
    <w:p w14:paraId="0E205846" w14:textId="77777777" w:rsidR="00811A49" w:rsidRPr="008A0776" w:rsidRDefault="00811A49" w:rsidP="008A0776">
      <w:pPr>
        <w:pStyle w:val="af"/>
        <w:widowControl w:val="0"/>
        <w:tabs>
          <w:tab w:val="left" w:pos="993"/>
        </w:tabs>
        <w:autoSpaceDE w:val="0"/>
        <w:autoSpaceDN w:val="0"/>
        <w:adjustRightInd w:val="0"/>
        <w:spacing w:after="0" w:line="240" w:lineRule="auto"/>
        <w:ind w:left="0" w:firstLine="709"/>
        <w:jc w:val="both"/>
        <w:outlineLvl w:val="1"/>
        <w:rPr>
          <w:rFonts w:ascii="Arial" w:hAnsi="Arial" w:cs="Arial"/>
          <w:sz w:val="24"/>
          <w:szCs w:val="24"/>
        </w:rPr>
      </w:pPr>
      <w:r w:rsidRPr="008A0776">
        <w:rPr>
          <w:rFonts w:ascii="Arial" w:hAnsi="Arial" w:cs="Arial"/>
          <w:sz w:val="24"/>
          <w:szCs w:val="24"/>
        </w:rPr>
        <w:t>Прием заявления о предоставлении муниципальной услуги в МФЦ осуществляется в день обращения заявителя (представителя заявителя).</w:t>
      </w:r>
    </w:p>
    <w:p w14:paraId="09E71F05" w14:textId="77777777" w:rsidR="00811A49" w:rsidRPr="008A0776" w:rsidRDefault="00811A49" w:rsidP="008A0776">
      <w:pPr>
        <w:widowControl w:val="0"/>
        <w:tabs>
          <w:tab w:val="left" w:pos="993"/>
        </w:tabs>
        <w:autoSpaceDE w:val="0"/>
        <w:autoSpaceDN w:val="0"/>
        <w:adjustRightInd w:val="0"/>
        <w:ind w:firstLine="709"/>
        <w:contextualSpacing/>
        <w:jc w:val="both"/>
        <w:outlineLvl w:val="1"/>
        <w:rPr>
          <w:rFonts w:ascii="Arial" w:hAnsi="Arial" w:cs="Arial"/>
          <w:sz w:val="24"/>
          <w:szCs w:val="24"/>
        </w:rPr>
      </w:pPr>
    </w:p>
    <w:p w14:paraId="029DAF07" w14:textId="77777777" w:rsidR="00811A49" w:rsidRPr="008A0776" w:rsidRDefault="00811A49" w:rsidP="008A0776">
      <w:pPr>
        <w:widowControl w:val="0"/>
        <w:tabs>
          <w:tab w:val="left" w:pos="993"/>
        </w:tabs>
        <w:autoSpaceDE w:val="0"/>
        <w:autoSpaceDN w:val="0"/>
        <w:adjustRightInd w:val="0"/>
        <w:ind w:firstLine="709"/>
        <w:contextualSpacing/>
        <w:jc w:val="both"/>
        <w:outlineLvl w:val="1"/>
        <w:rPr>
          <w:rFonts w:ascii="Arial" w:hAnsi="Arial" w:cs="Arial"/>
          <w:sz w:val="24"/>
          <w:szCs w:val="24"/>
        </w:rPr>
      </w:pPr>
      <w:r w:rsidRPr="008A0776">
        <w:rPr>
          <w:rFonts w:ascii="Arial" w:hAnsi="Arial" w:cs="Arial"/>
          <w:sz w:val="24"/>
          <w:szCs w:val="24"/>
        </w:rPr>
        <w:t>3.6.2.2. Передача документов из МФЦ в ОМСУ.</w:t>
      </w:r>
    </w:p>
    <w:p w14:paraId="76505976" w14:textId="77777777" w:rsidR="00811A49" w:rsidRPr="008A0776" w:rsidRDefault="00811A49" w:rsidP="008A0776">
      <w:pPr>
        <w:widowControl w:val="0"/>
        <w:tabs>
          <w:tab w:val="left" w:pos="993"/>
        </w:tabs>
        <w:autoSpaceDE w:val="0"/>
        <w:autoSpaceDN w:val="0"/>
        <w:adjustRightInd w:val="0"/>
        <w:ind w:firstLine="709"/>
        <w:contextualSpacing/>
        <w:jc w:val="both"/>
        <w:outlineLvl w:val="1"/>
        <w:rPr>
          <w:rFonts w:ascii="Arial" w:hAnsi="Arial" w:cs="Arial"/>
          <w:sz w:val="24"/>
          <w:szCs w:val="24"/>
        </w:rPr>
      </w:pPr>
      <w:r w:rsidRPr="008A0776">
        <w:rPr>
          <w:rFonts w:ascii="Arial" w:hAnsi="Arial" w:cs="Arial"/>
          <w:sz w:val="24"/>
          <w:szCs w:val="24"/>
        </w:rPr>
        <w:t>Передача документов из МФЦ в ОМСУ осуществляется посредством их доставки на бумажном носителе курьером МФЦ и/или в электронном виде, либо почтовым отправлением.</w:t>
      </w:r>
    </w:p>
    <w:p w14:paraId="0384ED5F" w14:textId="77777777" w:rsidR="00811A49" w:rsidRPr="008A0776" w:rsidRDefault="00811A49" w:rsidP="008A0776">
      <w:pPr>
        <w:widowControl w:val="0"/>
        <w:tabs>
          <w:tab w:val="left" w:pos="993"/>
        </w:tabs>
        <w:autoSpaceDE w:val="0"/>
        <w:autoSpaceDN w:val="0"/>
        <w:adjustRightInd w:val="0"/>
        <w:ind w:firstLine="709"/>
        <w:contextualSpacing/>
        <w:jc w:val="both"/>
        <w:outlineLvl w:val="1"/>
        <w:rPr>
          <w:rFonts w:ascii="Arial" w:hAnsi="Arial" w:cs="Arial"/>
          <w:sz w:val="24"/>
          <w:szCs w:val="24"/>
        </w:rPr>
      </w:pPr>
      <w:r w:rsidRPr="008A0776">
        <w:rPr>
          <w:rFonts w:ascii="Arial" w:hAnsi="Arial" w:cs="Arial"/>
          <w:sz w:val="24"/>
          <w:szCs w:val="24"/>
        </w:rPr>
        <w:t>3.6.2.3. Направление результата предоставления муниципальной услуги в МФЦ.</w:t>
      </w:r>
    </w:p>
    <w:p w14:paraId="1D93167A" w14:textId="77777777" w:rsidR="00811A49" w:rsidRPr="008A0776" w:rsidRDefault="00811A49" w:rsidP="008A0776">
      <w:pPr>
        <w:widowControl w:val="0"/>
        <w:tabs>
          <w:tab w:val="left" w:pos="993"/>
        </w:tabs>
        <w:autoSpaceDE w:val="0"/>
        <w:autoSpaceDN w:val="0"/>
        <w:adjustRightInd w:val="0"/>
        <w:ind w:firstLine="709"/>
        <w:contextualSpacing/>
        <w:jc w:val="both"/>
        <w:outlineLvl w:val="1"/>
        <w:rPr>
          <w:rFonts w:ascii="Arial" w:hAnsi="Arial" w:cs="Arial"/>
          <w:sz w:val="24"/>
          <w:szCs w:val="24"/>
        </w:rPr>
      </w:pPr>
      <w:r w:rsidRPr="008A0776">
        <w:rPr>
          <w:rFonts w:ascii="Arial" w:hAnsi="Arial" w:cs="Arial"/>
          <w:sz w:val="24"/>
          <w:szCs w:val="24"/>
        </w:rPr>
        <w:t>Специалист, ответственный за предоставление муниципальной услуги, обеспечивает направление в МФЦ результата муниципальной услуги не позднее одного рабочего дня, предшествующего дню истечения срока ее предоставления, посредством передачи документа на бумажном носителе курьеру МФЦ и/или в электронном виде, либо почтовым отправлением.</w:t>
      </w:r>
    </w:p>
    <w:p w14:paraId="2ED20C4E" w14:textId="77777777" w:rsidR="00811A49" w:rsidRPr="008A0776" w:rsidRDefault="00811A49" w:rsidP="008A0776">
      <w:pPr>
        <w:widowControl w:val="0"/>
        <w:tabs>
          <w:tab w:val="left" w:pos="993"/>
        </w:tabs>
        <w:autoSpaceDE w:val="0"/>
        <w:autoSpaceDN w:val="0"/>
        <w:adjustRightInd w:val="0"/>
        <w:ind w:firstLine="709"/>
        <w:contextualSpacing/>
        <w:jc w:val="both"/>
        <w:outlineLvl w:val="1"/>
        <w:rPr>
          <w:rFonts w:ascii="Arial" w:hAnsi="Arial" w:cs="Arial"/>
          <w:sz w:val="24"/>
          <w:szCs w:val="24"/>
        </w:rPr>
      </w:pPr>
      <w:r w:rsidRPr="008A0776">
        <w:rPr>
          <w:rFonts w:ascii="Arial" w:hAnsi="Arial" w:cs="Arial"/>
          <w:sz w:val="24"/>
          <w:szCs w:val="24"/>
        </w:rPr>
        <w:t>3.6.2.4. Выдача результата муниципальной услуги.</w:t>
      </w:r>
    </w:p>
    <w:p w14:paraId="4B2ED8D6" w14:textId="77777777" w:rsidR="00811A49" w:rsidRPr="008A0776" w:rsidRDefault="00811A49" w:rsidP="008A0776">
      <w:pPr>
        <w:widowControl w:val="0"/>
        <w:tabs>
          <w:tab w:val="left" w:pos="993"/>
        </w:tabs>
        <w:autoSpaceDE w:val="0"/>
        <w:autoSpaceDN w:val="0"/>
        <w:adjustRightInd w:val="0"/>
        <w:ind w:firstLine="709"/>
        <w:contextualSpacing/>
        <w:jc w:val="both"/>
        <w:outlineLvl w:val="1"/>
        <w:rPr>
          <w:rFonts w:ascii="Arial" w:hAnsi="Arial" w:cs="Arial"/>
          <w:sz w:val="24"/>
          <w:szCs w:val="24"/>
        </w:rPr>
      </w:pPr>
      <w:r w:rsidRPr="008A0776">
        <w:rPr>
          <w:rFonts w:ascii="Arial" w:hAnsi="Arial" w:cs="Arial"/>
          <w:sz w:val="24"/>
          <w:szCs w:val="24"/>
        </w:rPr>
        <w:t>Специалист МФЦ вносит информацию о поступлении результата муниципальной услуги в автоматизированную информационную систему МФЦ и информирует заявителя о возможности получения результата муниципальной услуги.</w:t>
      </w:r>
    </w:p>
    <w:p w14:paraId="5F41750A" w14:textId="77777777" w:rsidR="00811A49" w:rsidRPr="008A0776" w:rsidRDefault="00811A49" w:rsidP="008A0776">
      <w:pPr>
        <w:widowControl w:val="0"/>
        <w:tabs>
          <w:tab w:val="left" w:pos="993"/>
        </w:tabs>
        <w:autoSpaceDE w:val="0"/>
        <w:autoSpaceDN w:val="0"/>
        <w:adjustRightInd w:val="0"/>
        <w:ind w:firstLine="709"/>
        <w:contextualSpacing/>
        <w:jc w:val="both"/>
        <w:outlineLvl w:val="1"/>
        <w:rPr>
          <w:rFonts w:ascii="Arial" w:hAnsi="Arial" w:cs="Arial"/>
          <w:sz w:val="24"/>
          <w:szCs w:val="24"/>
        </w:rPr>
      </w:pPr>
      <w:r w:rsidRPr="008A0776">
        <w:rPr>
          <w:rFonts w:ascii="Arial" w:hAnsi="Arial" w:cs="Arial"/>
          <w:sz w:val="24"/>
          <w:szCs w:val="24"/>
        </w:rPr>
        <w:t>Специалист МФЦ выдает результат оказания муниципальной услуги заявителю в момент обращения заявителя в МФЦ за его получением.</w:t>
      </w:r>
    </w:p>
    <w:p w14:paraId="6D33DEAA" w14:textId="77777777" w:rsidR="00811A49" w:rsidRPr="008A0776" w:rsidRDefault="00811A49" w:rsidP="008A0776">
      <w:pPr>
        <w:widowControl w:val="0"/>
        <w:autoSpaceDE w:val="0"/>
        <w:autoSpaceDN w:val="0"/>
        <w:adjustRightInd w:val="0"/>
        <w:ind w:firstLine="709"/>
        <w:contextualSpacing/>
        <w:jc w:val="both"/>
        <w:outlineLvl w:val="1"/>
        <w:rPr>
          <w:rFonts w:ascii="Arial" w:hAnsi="Arial" w:cs="Arial"/>
          <w:sz w:val="24"/>
          <w:szCs w:val="24"/>
        </w:rPr>
      </w:pPr>
      <w:r w:rsidRPr="008A0776">
        <w:rPr>
          <w:rFonts w:ascii="Arial" w:hAnsi="Arial" w:cs="Arial"/>
          <w:sz w:val="24"/>
          <w:szCs w:val="24"/>
        </w:rPr>
        <w:t>3.6.3. Особенности выполнения указанных административных действий устанавливаются соглашением о взаимодействии, заключенным между ОМСУ и МФЦ.</w:t>
      </w:r>
    </w:p>
    <w:p w14:paraId="79F21E62" w14:textId="77777777" w:rsidR="00811A49" w:rsidRPr="008A0776" w:rsidRDefault="00811A49" w:rsidP="008A0776">
      <w:pPr>
        <w:pStyle w:val="ConsPlusTitle"/>
        <w:ind w:firstLine="709"/>
        <w:jc w:val="center"/>
        <w:outlineLvl w:val="2"/>
        <w:rPr>
          <w:b w:val="0"/>
          <w:sz w:val="24"/>
          <w:szCs w:val="24"/>
        </w:rPr>
      </w:pPr>
    </w:p>
    <w:p w14:paraId="588494E7" w14:textId="77777777" w:rsidR="00672212" w:rsidRPr="008A0776" w:rsidRDefault="00672212" w:rsidP="008A0776">
      <w:pPr>
        <w:widowControl w:val="0"/>
        <w:autoSpaceDE w:val="0"/>
        <w:autoSpaceDN w:val="0"/>
        <w:adjustRightInd w:val="0"/>
        <w:ind w:firstLine="709"/>
        <w:contextualSpacing/>
        <w:jc w:val="center"/>
        <w:outlineLvl w:val="1"/>
        <w:rPr>
          <w:rFonts w:ascii="Arial" w:hAnsi="Arial" w:cs="Arial"/>
          <w:sz w:val="24"/>
          <w:szCs w:val="24"/>
        </w:rPr>
      </w:pPr>
      <w:r w:rsidRPr="008A0776">
        <w:rPr>
          <w:rFonts w:ascii="Arial" w:hAnsi="Arial" w:cs="Arial"/>
          <w:sz w:val="24"/>
          <w:szCs w:val="24"/>
        </w:rPr>
        <w:t>3.7. Порядок исправления допущенных опечаток и ошибок в выданных в результате предоставления муниципальной услуги документах</w:t>
      </w:r>
    </w:p>
    <w:p w14:paraId="71515322" w14:textId="77777777" w:rsidR="00672212" w:rsidRPr="008A0776" w:rsidRDefault="00672212" w:rsidP="008A0776">
      <w:pPr>
        <w:widowControl w:val="0"/>
        <w:autoSpaceDE w:val="0"/>
        <w:autoSpaceDN w:val="0"/>
        <w:adjustRightInd w:val="0"/>
        <w:ind w:firstLine="709"/>
        <w:contextualSpacing/>
        <w:jc w:val="center"/>
        <w:outlineLvl w:val="1"/>
        <w:rPr>
          <w:rFonts w:ascii="Arial" w:hAnsi="Arial" w:cs="Arial"/>
          <w:sz w:val="24"/>
          <w:szCs w:val="24"/>
        </w:rPr>
      </w:pPr>
    </w:p>
    <w:p w14:paraId="57EF2ACC" w14:textId="77777777" w:rsidR="00672212" w:rsidRPr="008A0776" w:rsidRDefault="00672212" w:rsidP="008A0776">
      <w:pPr>
        <w:widowControl w:val="0"/>
        <w:autoSpaceDE w:val="0"/>
        <w:autoSpaceDN w:val="0"/>
        <w:adjustRightInd w:val="0"/>
        <w:ind w:firstLine="709"/>
        <w:contextualSpacing/>
        <w:jc w:val="both"/>
        <w:outlineLvl w:val="1"/>
        <w:rPr>
          <w:rFonts w:ascii="Arial" w:hAnsi="Arial" w:cs="Arial"/>
          <w:sz w:val="24"/>
          <w:szCs w:val="24"/>
        </w:rPr>
      </w:pPr>
      <w:r w:rsidRPr="008A0776">
        <w:rPr>
          <w:rFonts w:ascii="Arial" w:hAnsi="Arial" w:cs="Arial"/>
          <w:sz w:val="24"/>
          <w:szCs w:val="24"/>
        </w:rPr>
        <w:t>В случае выявления заявителем опечаток и (или) ошибок в выданном в результате предоставления муниципальной услуги документе, заявитель предоставляет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0D49C03C" w14:textId="77777777" w:rsidR="00672212" w:rsidRPr="008A0776" w:rsidRDefault="00672212" w:rsidP="008A0776">
      <w:pPr>
        <w:widowControl w:val="0"/>
        <w:autoSpaceDE w:val="0"/>
        <w:autoSpaceDN w:val="0"/>
        <w:adjustRightInd w:val="0"/>
        <w:ind w:firstLine="709"/>
        <w:contextualSpacing/>
        <w:jc w:val="both"/>
        <w:outlineLvl w:val="1"/>
        <w:rPr>
          <w:rFonts w:ascii="Arial" w:hAnsi="Arial" w:cs="Arial"/>
          <w:sz w:val="24"/>
          <w:szCs w:val="24"/>
        </w:rPr>
      </w:pPr>
      <w:r w:rsidRPr="008A0776">
        <w:rPr>
          <w:rFonts w:ascii="Arial" w:hAnsi="Arial" w:cs="Arial"/>
          <w:sz w:val="24"/>
          <w:szCs w:val="24"/>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результате предоставления муниципальной услуги документах осуществляется должностными лицами ОМСУ в срок, не превышающий 5 рабочих дней с момента поступления соответствующего заявления.</w:t>
      </w:r>
    </w:p>
    <w:p w14:paraId="61607564" w14:textId="77777777" w:rsidR="00672212" w:rsidRPr="008A0776" w:rsidRDefault="00672212" w:rsidP="008A0776">
      <w:pPr>
        <w:pStyle w:val="ConsPlusTitle"/>
        <w:ind w:firstLine="709"/>
        <w:jc w:val="center"/>
        <w:outlineLvl w:val="2"/>
        <w:rPr>
          <w:b w:val="0"/>
          <w:sz w:val="24"/>
          <w:szCs w:val="24"/>
        </w:rPr>
      </w:pPr>
    </w:p>
    <w:p w14:paraId="4C8474FD" w14:textId="77777777" w:rsidR="00672212" w:rsidRPr="008A0776" w:rsidRDefault="00672212" w:rsidP="008A0776">
      <w:pPr>
        <w:pStyle w:val="ConsPlusTitle"/>
        <w:ind w:firstLine="709"/>
        <w:jc w:val="center"/>
        <w:outlineLvl w:val="1"/>
        <w:rPr>
          <w:b w:val="0"/>
          <w:sz w:val="24"/>
          <w:szCs w:val="24"/>
        </w:rPr>
      </w:pPr>
      <w:r w:rsidRPr="008A0776">
        <w:rPr>
          <w:b w:val="0"/>
          <w:sz w:val="24"/>
          <w:szCs w:val="24"/>
        </w:rPr>
        <w:t xml:space="preserve">4. ФОРМЫ КОНТРОЛЯ </w:t>
      </w:r>
    </w:p>
    <w:p w14:paraId="1088EAD3" w14:textId="77777777" w:rsidR="00672212" w:rsidRPr="008A0776" w:rsidRDefault="00672212" w:rsidP="008A0776">
      <w:pPr>
        <w:pStyle w:val="ConsPlusTitle"/>
        <w:ind w:firstLine="709"/>
        <w:jc w:val="center"/>
        <w:outlineLvl w:val="1"/>
        <w:rPr>
          <w:b w:val="0"/>
          <w:sz w:val="24"/>
          <w:szCs w:val="24"/>
        </w:rPr>
      </w:pPr>
      <w:r w:rsidRPr="008A0776">
        <w:rPr>
          <w:b w:val="0"/>
          <w:sz w:val="24"/>
          <w:szCs w:val="24"/>
        </w:rPr>
        <w:t>ЗА ПРЕДОСТАВЛЕНИЕМ МУНИЦИПАЛЬНОЙ УСЛУГИ</w:t>
      </w:r>
    </w:p>
    <w:p w14:paraId="6FA55D1E" w14:textId="77777777" w:rsidR="00672212" w:rsidRPr="008A0776" w:rsidRDefault="00672212" w:rsidP="008A0776">
      <w:pPr>
        <w:pStyle w:val="ConsPlusNormal"/>
        <w:ind w:firstLine="709"/>
        <w:jc w:val="center"/>
        <w:rPr>
          <w:sz w:val="24"/>
          <w:szCs w:val="24"/>
        </w:rPr>
      </w:pPr>
    </w:p>
    <w:p w14:paraId="35F23824" w14:textId="77777777" w:rsidR="00672212" w:rsidRPr="008A0776" w:rsidRDefault="00672212" w:rsidP="008A0776">
      <w:pPr>
        <w:pStyle w:val="ConsPlusTitle"/>
        <w:ind w:firstLine="709"/>
        <w:jc w:val="center"/>
        <w:outlineLvl w:val="2"/>
        <w:rPr>
          <w:b w:val="0"/>
          <w:sz w:val="24"/>
          <w:szCs w:val="24"/>
        </w:rPr>
      </w:pPr>
      <w:r w:rsidRPr="008A0776">
        <w:rPr>
          <w:b w:val="0"/>
          <w:sz w:val="24"/>
          <w:szCs w:val="24"/>
        </w:rPr>
        <w:t>4.1. Порядок осуществления контроля за соблюдением и исполнением</w:t>
      </w:r>
    </w:p>
    <w:p w14:paraId="28609AD1" w14:textId="77777777" w:rsidR="00672212" w:rsidRPr="008A0776" w:rsidRDefault="00672212" w:rsidP="008A0776">
      <w:pPr>
        <w:pStyle w:val="ConsPlusTitle"/>
        <w:ind w:firstLine="709"/>
        <w:jc w:val="center"/>
        <w:rPr>
          <w:b w:val="0"/>
          <w:sz w:val="24"/>
          <w:szCs w:val="24"/>
        </w:rPr>
      </w:pPr>
      <w:r w:rsidRPr="008A0776">
        <w:rPr>
          <w:b w:val="0"/>
          <w:sz w:val="24"/>
          <w:szCs w:val="24"/>
        </w:rPr>
        <w:t xml:space="preserve"> ответственными должностными лицами положений административного регламента и иных нормативных правовых актов, устанавливающих</w:t>
      </w:r>
    </w:p>
    <w:p w14:paraId="1D200052" w14:textId="77777777" w:rsidR="00672212" w:rsidRPr="008A0776" w:rsidRDefault="00672212" w:rsidP="008A0776">
      <w:pPr>
        <w:pStyle w:val="ConsPlusTitle"/>
        <w:ind w:firstLine="709"/>
        <w:jc w:val="center"/>
        <w:rPr>
          <w:b w:val="0"/>
          <w:sz w:val="24"/>
          <w:szCs w:val="24"/>
        </w:rPr>
      </w:pPr>
      <w:r w:rsidRPr="008A0776">
        <w:rPr>
          <w:b w:val="0"/>
          <w:sz w:val="24"/>
          <w:szCs w:val="24"/>
        </w:rPr>
        <w:t>требования к предоставлению муниципальной услуги,</w:t>
      </w:r>
    </w:p>
    <w:p w14:paraId="6FB90CB3" w14:textId="77777777" w:rsidR="00672212" w:rsidRPr="008A0776" w:rsidRDefault="00672212" w:rsidP="008A0776">
      <w:pPr>
        <w:pStyle w:val="ConsPlusTitle"/>
        <w:ind w:firstLine="709"/>
        <w:jc w:val="center"/>
        <w:rPr>
          <w:b w:val="0"/>
          <w:sz w:val="24"/>
          <w:szCs w:val="24"/>
        </w:rPr>
      </w:pPr>
      <w:r w:rsidRPr="008A0776">
        <w:rPr>
          <w:b w:val="0"/>
          <w:sz w:val="24"/>
          <w:szCs w:val="24"/>
        </w:rPr>
        <w:t>а также принятых ими решений</w:t>
      </w:r>
    </w:p>
    <w:p w14:paraId="292910BC" w14:textId="77777777" w:rsidR="00672212" w:rsidRPr="008A0776" w:rsidRDefault="00672212" w:rsidP="008A0776">
      <w:pPr>
        <w:pStyle w:val="ConsPlusTitle"/>
        <w:ind w:firstLine="709"/>
        <w:jc w:val="center"/>
        <w:rPr>
          <w:b w:val="0"/>
          <w:sz w:val="24"/>
          <w:szCs w:val="24"/>
        </w:rPr>
      </w:pPr>
    </w:p>
    <w:p w14:paraId="2773D0BE" w14:textId="77777777" w:rsidR="00672212" w:rsidRPr="008A0776" w:rsidRDefault="00672212" w:rsidP="008A0776">
      <w:pPr>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w:t>
      </w:r>
    </w:p>
    <w:p w14:paraId="211BD7B3" w14:textId="77777777" w:rsidR="00672212" w:rsidRPr="008A0776" w:rsidRDefault="00672212" w:rsidP="008A0776">
      <w:pPr>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обращение заявителей, содержащие жалобы на действия (бездействие) должностных лиц.</w:t>
      </w:r>
    </w:p>
    <w:p w14:paraId="442EBD3A" w14:textId="77777777" w:rsidR="00672212" w:rsidRPr="008A0776" w:rsidRDefault="00672212" w:rsidP="008A0776">
      <w:pPr>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14:paraId="501E33AF" w14:textId="77777777" w:rsidR="00672212" w:rsidRPr="008A0776" w:rsidRDefault="00672212" w:rsidP="008A0776">
      <w:pPr>
        <w:pStyle w:val="11"/>
        <w:shd w:val="clear" w:color="auto" w:fill="auto"/>
        <w:spacing w:after="0" w:line="240" w:lineRule="auto"/>
        <w:ind w:firstLine="709"/>
        <w:jc w:val="center"/>
        <w:rPr>
          <w:rFonts w:ascii="Arial" w:hAnsi="Arial" w:cs="Arial"/>
          <w:sz w:val="24"/>
          <w:szCs w:val="24"/>
        </w:rPr>
      </w:pPr>
    </w:p>
    <w:p w14:paraId="2B12FB08" w14:textId="77777777" w:rsidR="002B4609" w:rsidRPr="008A0776" w:rsidRDefault="00672212" w:rsidP="008A0776">
      <w:pPr>
        <w:autoSpaceDE w:val="0"/>
        <w:autoSpaceDN w:val="0"/>
        <w:adjustRightInd w:val="0"/>
        <w:ind w:firstLine="709"/>
        <w:contextualSpacing/>
        <w:jc w:val="center"/>
        <w:outlineLvl w:val="2"/>
        <w:rPr>
          <w:rFonts w:ascii="Arial" w:hAnsi="Arial" w:cs="Arial"/>
          <w:sz w:val="24"/>
          <w:szCs w:val="24"/>
        </w:rPr>
      </w:pPr>
      <w:r w:rsidRPr="008A0776">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w:t>
      </w:r>
    </w:p>
    <w:p w14:paraId="2A78568B" w14:textId="67B87951" w:rsidR="00672212" w:rsidRPr="008A0776" w:rsidRDefault="00672212" w:rsidP="008A0776">
      <w:pPr>
        <w:autoSpaceDE w:val="0"/>
        <w:autoSpaceDN w:val="0"/>
        <w:adjustRightInd w:val="0"/>
        <w:ind w:firstLine="709"/>
        <w:contextualSpacing/>
        <w:jc w:val="center"/>
        <w:outlineLvl w:val="2"/>
        <w:rPr>
          <w:rFonts w:ascii="Arial" w:hAnsi="Arial" w:cs="Arial"/>
          <w:sz w:val="24"/>
          <w:szCs w:val="24"/>
        </w:rPr>
      </w:pPr>
      <w:r w:rsidRPr="008A0776">
        <w:rPr>
          <w:rFonts w:ascii="Arial" w:hAnsi="Arial" w:cs="Arial"/>
          <w:sz w:val="24"/>
          <w:szCs w:val="24"/>
        </w:rPr>
        <w:t>в том числе порядок и формы контроля за полнотой и качеством предоставления муниципальной услуги</w:t>
      </w:r>
    </w:p>
    <w:p w14:paraId="659CE8D0" w14:textId="77777777" w:rsidR="00672212" w:rsidRPr="008A0776" w:rsidRDefault="00672212" w:rsidP="008A0776">
      <w:pPr>
        <w:autoSpaceDE w:val="0"/>
        <w:autoSpaceDN w:val="0"/>
        <w:adjustRightInd w:val="0"/>
        <w:ind w:firstLine="709"/>
        <w:contextualSpacing/>
        <w:jc w:val="center"/>
        <w:outlineLvl w:val="2"/>
        <w:rPr>
          <w:rFonts w:ascii="Arial" w:hAnsi="Arial" w:cs="Arial"/>
          <w:sz w:val="24"/>
          <w:szCs w:val="24"/>
        </w:rPr>
      </w:pPr>
    </w:p>
    <w:p w14:paraId="4F9C56FE" w14:textId="77777777" w:rsidR="00672212" w:rsidRPr="008A0776" w:rsidRDefault="00672212" w:rsidP="008A0776">
      <w:pPr>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14:paraId="3BC22989" w14:textId="77777777" w:rsidR="00672212" w:rsidRPr="008A0776" w:rsidRDefault="00672212" w:rsidP="008A0776">
      <w:pPr>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Проверки могут быть плановыми и внеплановыми.</w:t>
      </w:r>
    </w:p>
    <w:p w14:paraId="22C04FC0" w14:textId="77777777" w:rsidR="00672212" w:rsidRPr="008A0776" w:rsidRDefault="00672212" w:rsidP="008A0776">
      <w:pPr>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Периодичность проведения плановых проверок устанавливается руководителем ОМСУ.</w:t>
      </w:r>
    </w:p>
    <w:p w14:paraId="46C05091" w14:textId="77777777" w:rsidR="00672212" w:rsidRPr="008A0776" w:rsidRDefault="00672212" w:rsidP="008A0776">
      <w:pPr>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руководителем ОМСУ.</w:t>
      </w:r>
    </w:p>
    <w:p w14:paraId="5ADFA005" w14:textId="77777777" w:rsidR="00672212" w:rsidRPr="008A0776" w:rsidRDefault="00672212" w:rsidP="008A0776">
      <w:pPr>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14:paraId="500AB562" w14:textId="77777777" w:rsidR="00672212" w:rsidRPr="008A0776" w:rsidRDefault="00672212" w:rsidP="008A0776">
      <w:pPr>
        <w:autoSpaceDE w:val="0"/>
        <w:autoSpaceDN w:val="0"/>
        <w:adjustRightInd w:val="0"/>
        <w:ind w:firstLine="709"/>
        <w:contextualSpacing/>
        <w:jc w:val="center"/>
        <w:outlineLvl w:val="2"/>
        <w:rPr>
          <w:rFonts w:ascii="Arial" w:hAnsi="Arial" w:cs="Arial"/>
          <w:sz w:val="24"/>
          <w:szCs w:val="24"/>
        </w:rPr>
      </w:pPr>
      <w:r w:rsidRPr="008A0776">
        <w:rPr>
          <w:rFonts w:ascii="Arial" w:hAnsi="Arial" w:cs="Arial"/>
          <w:sz w:val="24"/>
          <w:szCs w:val="24"/>
        </w:rPr>
        <w:t>4.3. Ответственность должностных лиц Отдела спорта за решения</w:t>
      </w:r>
    </w:p>
    <w:p w14:paraId="45DD5B13" w14:textId="77777777" w:rsidR="00672212" w:rsidRPr="008A0776" w:rsidRDefault="00672212" w:rsidP="008A0776">
      <w:pPr>
        <w:autoSpaceDE w:val="0"/>
        <w:autoSpaceDN w:val="0"/>
        <w:adjustRightInd w:val="0"/>
        <w:ind w:firstLine="709"/>
        <w:contextualSpacing/>
        <w:jc w:val="center"/>
        <w:outlineLvl w:val="2"/>
        <w:rPr>
          <w:rFonts w:ascii="Arial" w:hAnsi="Arial" w:cs="Arial"/>
          <w:sz w:val="24"/>
          <w:szCs w:val="24"/>
        </w:rPr>
      </w:pPr>
      <w:r w:rsidRPr="008A0776">
        <w:rPr>
          <w:rFonts w:ascii="Arial" w:hAnsi="Arial" w:cs="Arial"/>
          <w:sz w:val="24"/>
          <w:szCs w:val="24"/>
        </w:rPr>
        <w:t>и действия (бездействие), принимаемые (осуществляемые)</w:t>
      </w:r>
    </w:p>
    <w:p w14:paraId="57FBC603" w14:textId="77777777" w:rsidR="00672212" w:rsidRPr="008A0776" w:rsidRDefault="00672212" w:rsidP="008A0776">
      <w:pPr>
        <w:autoSpaceDE w:val="0"/>
        <w:autoSpaceDN w:val="0"/>
        <w:adjustRightInd w:val="0"/>
        <w:ind w:firstLine="709"/>
        <w:contextualSpacing/>
        <w:jc w:val="center"/>
        <w:outlineLvl w:val="2"/>
        <w:rPr>
          <w:rFonts w:ascii="Arial" w:hAnsi="Arial" w:cs="Arial"/>
          <w:sz w:val="24"/>
          <w:szCs w:val="24"/>
        </w:rPr>
      </w:pPr>
      <w:r w:rsidRPr="008A0776">
        <w:rPr>
          <w:rFonts w:ascii="Arial" w:hAnsi="Arial" w:cs="Arial"/>
          <w:sz w:val="24"/>
          <w:szCs w:val="24"/>
        </w:rPr>
        <w:t>в ходе предоставления муниципальной услуги</w:t>
      </w:r>
    </w:p>
    <w:p w14:paraId="18F884D3" w14:textId="77777777" w:rsidR="00672212" w:rsidRPr="008A0776" w:rsidRDefault="00672212" w:rsidP="008A0776">
      <w:pPr>
        <w:autoSpaceDE w:val="0"/>
        <w:autoSpaceDN w:val="0"/>
        <w:adjustRightInd w:val="0"/>
        <w:ind w:firstLine="709"/>
        <w:contextualSpacing/>
        <w:jc w:val="both"/>
        <w:outlineLvl w:val="2"/>
        <w:rPr>
          <w:rFonts w:ascii="Arial" w:hAnsi="Arial" w:cs="Arial"/>
          <w:sz w:val="24"/>
          <w:szCs w:val="24"/>
        </w:rPr>
      </w:pPr>
      <w:r w:rsidRPr="008A0776">
        <w:rPr>
          <w:rFonts w:ascii="Arial" w:hAnsi="Arial" w:cs="Arial"/>
          <w:sz w:val="24"/>
          <w:szCs w:val="24"/>
        </w:rPr>
        <w:t xml:space="preserve">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 </w:t>
      </w:r>
    </w:p>
    <w:p w14:paraId="110C5006" w14:textId="77777777" w:rsidR="00672212" w:rsidRPr="008A0776" w:rsidRDefault="00672212" w:rsidP="008A0776">
      <w:pPr>
        <w:autoSpaceDE w:val="0"/>
        <w:autoSpaceDN w:val="0"/>
        <w:adjustRightInd w:val="0"/>
        <w:ind w:firstLine="709"/>
        <w:contextualSpacing/>
        <w:jc w:val="both"/>
        <w:outlineLvl w:val="2"/>
        <w:rPr>
          <w:rFonts w:ascii="Arial" w:hAnsi="Arial" w:cs="Arial"/>
          <w:sz w:val="24"/>
          <w:szCs w:val="24"/>
        </w:rPr>
      </w:pPr>
    </w:p>
    <w:p w14:paraId="2066A097" w14:textId="77777777" w:rsidR="00672212" w:rsidRPr="008A0776" w:rsidRDefault="00672212" w:rsidP="008A0776">
      <w:pPr>
        <w:autoSpaceDE w:val="0"/>
        <w:autoSpaceDN w:val="0"/>
        <w:adjustRightInd w:val="0"/>
        <w:ind w:firstLine="709"/>
        <w:contextualSpacing/>
        <w:jc w:val="center"/>
        <w:outlineLvl w:val="2"/>
        <w:rPr>
          <w:rFonts w:ascii="Arial" w:hAnsi="Arial" w:cs="Arial"/>
          <w:sz w:val="24"/>
          <w:szCs w:val="24"/>
        </w:rPr>
      </w:pPr>
      <w:r w:rsidRPr="008A0776">
        <w:rPr>
          <w:rFonts w:ascii="Arial" w:hAnsi="Arial" w:cs="Arial"/>
          <w:sz w:val="24"/>
          <w:szCs w:val="24"/>
        </w:rPr>
        <w:t>4.4. Положения, характеризующие требования к формам контроля</w:t>
      </w:r>
    </w:p>
    <w:p w14:paraId="1C2B935B" w14:textId="77777777" w:rsidR="00672212" w:rsidRPr="008A0776" w:rsidRDefault="00672212" w:rsidP="008A0776">
      <w:pPr>
        <w:autoSpaceDE w:val="0"/>
        <w:autoSpaceDN w:val="0"/>
        <w:adjustRightInd w:val="0"/>
        <w:ind w:firstLine="709"/>
        <w:contextualSpacing/>
        <w:jc w:val="center"/>
        <w:outlineLvl w:val="2"/>
        <w:rPr>
          <w:rFonts w:ascii="Arial" w:hAnsi="Arial" w:cs="Arial"/>
          <w:sz w:val="24"/>
          <w:szCs w:val="24"/>
        </w:rPr>
      </w:pPr>
      <w:r w:rsidRPr="008A0776">
        <w:rPr>
          <w:rFonts w:ascii="Arial" w:hAnsi="Arial" w:cs="Arial"/>
          <w:sz w:val="24"/>
          <w:szCs w:val="24"/>
        </w:rPr>
        <w:t xml:space="preserve">за предоставлением муниципальной услуги </w:t>
      </w:r>
    </w:p>
    <w:p w14:paraId="4EC0BD02" w14:textId="77777777" w:rsidR="00672212" w:rsidRPr="008A0776" w:rsidRDefault="00672212" w:rsidP="008A0776">
      <w:pPr>
        <w:autoSpaceDE w:val="0"/>
        <w:autoSpaceDN w:val="0"/>
        <w:adjustRightInd w:val="0"/>
        <w:ind w:firstLine="709"/>
        <w:contextualSpacing/>
        <w:jc w:val="center"/>
        <w:outlineLvl w:val="2"/>
        <w:rPr>
          <w:rFonts w:ascii="Arial" w:hAnsi="Arial" w:cs="Arial"/>
          <w:sz w:val="24"/>
          <w:szCs w:val="24"/>
        </w:rPr>
      </w:pPr>
      <w:r w:rsidRPr="008A0776">
        <w:rPr>
          <w:rFonts w:ascii="Arial" w:hAnsi="Arial" w:cs="Arial"/>
          <w:sz w:val="24"/>
          <w:szCs w:val="24"/>
        </w:rPr>
        <w:t>со стороны граждан, их объединений и организаций</w:t>
      </w:r>
    </w:p>
    <w:p w14:paraId="531FE359" w14:textId="77777777" w:rsidR="00672212" w:rsidRPr="008A0776" w:rsidRDefault="00672212" w:rsidP="008A0776">
      <w:pPr>
        <w:autoSpaceDE w:val="0"/>
        <w:autoSpaceDN w:val="0"/>
        <w:adjustRightInd w:val="0"/>
        <w:ind w:firstLine="709"/>
        <w:contextualSpacing/>
        <w:jc w:val="center"/>
        <w:outlineLvl w:val="2"/>
        <w:rPr>
          <w:rFonts w:ascii="Arial" w:hAnsi="Arial" w:cs="Arial"/>
          <w:sz w:val="24"/>
          <w:szCs w:val="24"/>
        </w:rPr>
      </w:pPr>
    </w:p>
    <w:p w14:paraId="09619D36" w14:textId="77777777" w:rsidR="00672212" w:rsidRPr="008A0776" w:rsidRDefault="00672212" w:rsidP="008A0776">
      <w:pPr>
        <w:widowControl w:val="0"/>
        <w:autoSpaceDE w:val="0"/>
        <w:autoSpaceDN w:val="0"/>
        <w:adjustRightInd w:val="0"/>
        <w:ind w:firstLine="709"/>
        <w:contextualSpacing/>
        <w:jc w:val="both"/>
        <w:rPr>
          <w:rFonts w:ascii="Arial" w:hAnsi="Arial" w:cs="Arial"/>
          <w:sz w:val="24"/>
          <w:szCs w:val="24"/>
        </w:rPr>
      </w:pPr>
      <w:r w:rsidRPr="008A0776">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0D8C5DC" w14:textId="77777777" w:rsidR="00672212" w:rsidRPr="008A0776" w:rsidRDefault="00672212" w:rsidP="008A0776">
      <w:pPr>
        <w:pStyle w:val="ConsPlusNormal"/>
        <w:ind w:firstLine="709"/>
        <w:jc w:val="both"/>
        <w:rPr>
          <w:sz w:val="24"/>
          <w:szCs w:val="24"/>
        </w:rPr>
      </w:pPr>
    </w:p>
    <w:p w14:paraId="172B46F7" w14:textId="77777777" w:rsidR="00672212" w:rsidRPr="008A0776" w:rsidRDefault="00672212" w:rsidP="008A0776">
      <w:pPr>
        <w:pStyle w:val="ConsPlusTitle"/>
        <w:ind w:firstLine="709"/>
        <w:jc w:val="center"/>
        <w:outlineLvl w:val="1"/>
        <w:rPr>
          <w:b w:val="0"/>
          <w:sz w:val="24"/>
          <w:szCs w:val="24"/>
        </w:rPr>
      </w:pPr>
      <w:bookmarkStart w:id="8" w:name="Par584"/>
      <w:bookmarkEnd w:id="8"/>
      <w:r w:rsidRPr="008A0776">
        <w:rPr>
          <w:b w:val="0"/>
          <w:sz w:val="24"/>
          <w:szCs w:val="24"/>
        </w:rPr>
        <w:t>Раздел 5. ДОСУДЕБНЫЙ (ВНЕСУДЕБНЫЙ) ПОРЯДОК</w:t>
      </w:r>
    </w:p>
    <w:p w14:paraId="724E347D" w14:textId="77777777" w:rsidR="00672212" w:rsidRPr="008A0776" w:rsidRDefault="00672212" w:rsidP="008A0776">
      <w:pPr>
        <w:pStyle w:val="ConsPlusTitle"/>
        <w:ind w:firstLine="709"/>
        <w:jc w:val="center"/>
        <w:rPr>
          <w:b w:val="0"/>
          <w:sz w:val="24"/>
          <w:szCs w:val="24"/>
        </w:rPr>
      </w:pPr>
      <w:r w:rsidRPr="008A0776">
        <w:rPr>
          <w:b w:val="0"/>
          <w:sz w:val="24"/>
          <w:szCs w:val="24"/>
        </w:rPr>
        <w:t>ОБЖАЛОВАНИЯ РЕШЕНИЙ И ДЕЙСТВИЙ (БЕЗДЕЙСТВИЯ)</w:t>
      </w:r>
    </w:p>
    <w:p w14:paraId="3D40A50C" w14:textId="77777777" w:rsidR="00672212" w:rsidRPr="008A0776" w:rsidRDefault="00672212" w:rsidP="008A0776">
      <w:pPr>
        <w:pStyle w:val="ConsPlusTitle"/>
        <w:ind w:firstLine="709"/>
        <w:jc w:val="center"/>
        <w:rPr>
          <w:b w:val="0"/>
          <w:sz w:val="24"/>
          <w:szCs w:val="24"/>
        </w:rPr>
      </w:pPr>
      <w:r w:rsidRPr="008A0776">
        <w:rPr>
          <w:b w:val="0"/>
          <w:sz w:val="24"/>
          <w:szCs w:val="24"/>
        </w:rPr>
        <w:t>ОРГАНА, ПРЕДОСТАВЛЯЮЩЕГО МУНИЦИПАЛЬНУЮ УСЛУГУ,</w:t>
      </w:r>
    </w:p>
    <w:p w14:paraId="7408825E" w14:textId="77777777" w:rsidR="00672212" w:rsidRPr="008A0776" w:rsidRDefault="00672212" w:rsidP="008A0776">
      <w:pPr>
        <w:pStyle w:val="ConsPlusTitle"/>
        <w:ind w:firstLine="709"/>
        <w:jc w:val="center"/>
        <w:rPr>
          <w:b w:val="0"/>
          <w:sz w:val="24"/>
          <w:szCs w:val="24"/>
        </w:rPr>
      </w:pPr>
      <w:r w:rsidRPr="008A0776">
        <w:rPr>
          <w:b w:val="0"/>
          <w:sz w:val="24"/>
          <w:szCs w:val="24"/>
        </w:rPr>
        <w:t>МНОГОФУНКЦИОНАЛЬНОГО ЦЕНТРА, ОРГАНИЗАЦИЙ,</w:t>
      </w:r>
    </w:p>
    <w:p w14:paraId="057E3528" w14:textId="77777777" w:rsidR="00672212" w:rsidRPr="008A0776" w:rsidRDefault="00672212" w:rsidP="008A0776">
      <w:pPr>
        <w:pStyle w:val="ConsPlusTitle"/>
        <w:ind w:firstLine="709"/>
        <w:jc w:val="center"/>
        <w:rPr>
          <w:b w:val="0"/>
          <w:sz w:val="24"/>
          <w:szCs w:val="24"/>
        </w:rPr>
      </w:pPr>
      <w:r w:rsidRPr="008A0776">
        <w:rPr>
          <w:b w:val="0"/>
          <w:sz w:val="24"/>
          <w:szCs w:val="24"/>
        </w:rPr>
        <w:t>ОСУЩЕСТВЛЯЮЩИХ ФУНКЦИИ ПО ПРЕДОСТАВЛЕНИЮ МУНИЦИПАЛЬНЫХ УСЛУГ, А ТАКЖЕ ИХ ДОЛЖНОСТНЫХ ЛИЦ,</w:t>
      </w:r>
    </w:p>
    <w:p w14:paraId="55C9ED50" w14:textId="77777777" w:rsidR="00672212" w:rsidRPr="008A0776" w:rsidRDefault="00672212" w:rsidP="008A0776">
      <w:pPr>
        <w:pStyle w:val="ConsPlusTitle"/>
        <w:ind w:firstLine="709"/>
        <w:jc w:val="center"/>
        <w:rPr>
          <w:b w:val="0"/>
          <w:sz w:val="24"/>
          <w:szCs w:val="24"/>
        </w:rPr>
      </w:pPr>
      <w:r w:rsidRPr="008A0776">
        <w:rPr>
          <w:b w:val="0"/>
          <w:sz w:val="24"/>
          <w:szCs w:val="24"/>
        </w:rPr>
        <w:t>МУНИЦИПАЛЬНЫХ СЛУЖАЩИХ, РАБОТНИКОВ</w:t>
      </w:r>
    </w:p>
    <w:p w14:paraId="3EA1EF3A" w14:textId="77777777" w:rsidR="00672212" w:rsidRPr="008A0776" w:rsidRDefault="00672212" w:rsidP="008A0776">
      <w:pPr>
        <w:pStyle w:val="ConsPlusNormal"/>
        <w:ind w:firstLine="709"/>
        <w:jc w:val="center"/>
        <w:rPr>
          <w:sz w:val="24"/>
          <w:szCs w:val="24"/>
        </w:rPr>
      </w:pPr>
    </w:p>
    <w:p w14:paraId="30F6BB3B" w14:textId="77777777" w:rsidR="00672212" w:rsidRPr="008A0776" w:rsidRDefault="00672212" w:rsidP="008A0776">
      <w:pPr>
        <w:ind w:firstLine="709"/>
        <w:jc w:val="center"/>
        <w:rPr>
          <w:rFonts w:ascii="Arial" w:hAnsi="Arial" w:cs="Arial"/>
          <w:sz w:val="24"/>
          <w:szCs w:val="24"/>
        </w:rPr>
      </w:pPr>
      <w:r w:rsidRPr="008A0776">
        <w:rPr>
          <w:rFonts w:ascii="Arial" w:hAnsi="Arial" w:cs="Arial"/>
          <w:sz w:val="24"/>
          <w:szCs w:val="24"/>
        </w:rPr>
        <w:t>5.1. Информация для заявителя о его праве подать жалобу на решение и (или) действие (бездействие) ОМСУ, МФЦ, а также их должностных лиц, муниципальных служащих, работников</w:t>
      </w:r>
    </w:p>
    <w:p w14:paraId="46C788F7" w14:textId="35B94A2D"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xml:space="preserve"> 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6FDE57B3"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xml:space="preserve"> </w:t>
      </w:r>
    </w:p>
    <w:p w14:paraId="3FD7646A" w14:textId="77777777" w:rsidR="00672212" w:rsidRPr="008A0776" w:rsidRDefault="00672212" w:rsidP="008A0776">
      <w:pPr>
        <w:ind w:firstLine="709"/>
        <w:jc w:val="center"/>
        <w:rPr>
          <w:rFonts w:ascii="Arial" w:hAnsi="Arial" w:cs="Arial"/>
          <w:sz w:val="24"/>
          <w:szCs w:val="24"/>
        </w:rPr>
      </w:pPr>
      <w:r w:rsidRPr="008A0776">
        <w:rPr>
          <w:rFonts w:ascii="Arial" w:hAnsi="Arial" w:cs="Arial"/>
          <w:sz w:val="24"/>
          <w:szCs w:val="24"/>
        </w:rPr>
        <w:t>5.2. Предмет жалобы</w:t>
      </w:r>
    </w:p>
    <w:p w14:paraId="4534100C"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xml:space="preserve"> </w:t>
      </w:r>
    </w:p>
    <w:p w14:paraId="79587885"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Заявитель может обратиться с жалобой, в том числе в следующих случаях:</w:t>
      </w:r>
    </w:p>
    <w:p w14:paraId="52147030"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1) нарушение срока регистрации запроса о предоставлении муниципальной услуги, комплексного запроса;</w:t>
      </w:r>
    </w:p>
    <w:p w14:paraId="7520D499"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2) нарушение срока предоставления муниципальной услуги (в отношении действие (бездействия) Отдела спорта, а также его должностных лиц, муниципальных служащих, работников);</w:t>
      </w:r>
    </w:p>
    <w:p w14:paraId="0788F8C2"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указанными в подразделе 2.5. раздела 2 настоящего административного Регламента;</w:t>
      </w:r>
    </w:p>
    <w:p w14:paraId="2CBBD1AA"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4) отказ в приеме документов, предоставление которых предусмотрено нормативными правовыми актами, указанными в подразделе 2.5 раздела 2 настоящего административного Регламента, у заявителя;</w:t>
      </w:r>
    </w:p>
    <w:p w14:paraId="3C674086"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5) отказ в предоставлении муниципальной услуги (в отношении действия (бездействия) Отдела спорта, а также его должностных лиц, муниципальных служащей, работников);</w:t>
      </w:r>
    </w:p>
    <w:p w14:paraId="60231F62"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6) затребование с заявителя при предоставлении муниципальной услуги платы;</w:t>
      </w:r>
    </w:p>
    <w:p w14:paraId="3E77D01D"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577B663"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8) нарушение срока или порядка выдачи документов по результатам предоставления муниципальной услуги;</w:t>
      </w:r>
    </w:p>
    <w:p w14:paraId="2C9CC33E" w14:textId="1F7B5D79"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xml:space="preserve">9) приостановление предоставления муниципальной услуги (в отношении действия (бездействия) Отдела спорта, а также </w:t>
      </w:r>
      <w:r w:rsidR="002B4609" w:rsidRPr="008A0776">
        <w:rPr>
          <w:rFonts w:ascii="Arial" w:hAnsi="Arial" w:cs="Arial"/>
          <w:sz w:val="24"/>
          <w:szCs w:val="24"/>
        </w:rPr>
        <w:t>его должностных</w:t>
      </w:r>
      <w:r w:rsidRPr="008A0776">
        <w:rPr>
          <w:rFonts w:ascii="Arial" w:hAnsi="Arial" w:cs="Arial"/>
          <w:sz w:val="24"/>
          <w:szCs w:val="24"/>
        </w:rPr>
        <w:t xml:space="preserve"> лиц, муниципальных служащих, работников);</w:t>
      </w:r>
    </w:p>
    <w:p w14:paraId="14FADBBF" w14:textId="2CC4C203"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отношении действия (бездействия) ОМСУ, а также его должностных лиц, </w:t>
      </w:r>
      <w:r w:rsidR="002B4609" w:rsidRPr="008A0776">
        <w:rPr>
          <w:rFonts w:ascii="Arial" w:hAnsi="Arial" w:cs="Arial"/>
          <w:sz w:val="24"/>
          <w:szCs w:val="24"/>
        </w:rPr>
        <w:t>муниципальных служащих</w:t>
      </w:r>
      <w:r w:rsidRPr="008A0776">
        <w:rPr>
          <w:rFonts w:ascii="Arial" w:hAnsi="Arial" w:cs="Arial"/>
          <w:sz w:val="24"/>
          <w:szCs w:val="24"/>
        </w:rPr>
        <w:t>, работников).</w:t>
      </w:r>
    </w:p>
    <w:p w14:paraId="76CCE708"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xml:space="preserve"> </w:t>
      </w:r>
    </w:p>
    <w:p w14:paraId="2DC80409" w14:textId="77777777" w:rsidR="00672212" w:rsidRPr="008A0776" w:rsidRDefault="00672212" w:rsidP="008A0776">
      <w:pPr>
        <w:ind w:firstLine="709"/>
        <w:jc w:val="center"/>
        <w:rPr>
          <w:rFonts w:ascii="Arial" w:hAnsi="Arial" w:cs="Arial"/>
          <w:sz w:val="24"/>
          <w:szCs w:val="24"/>
        </w:rPr>
      </w:pPr>
      <w:r w:rsidRPr="008A0776">
        <w:rPr>
          <w:rFonts w:ascii="Arial" w:hAnsi="Arial" w:cs="Arial"/>
          <w:sz w:val="24"/>
          <w:szCs w:val="24"/>
        </w:rPr>
        <w:t>5.3. Органы местного самоуправления</w:t>
      </w:r>
    </w:p>
    <w:p w14:paraId="6D4F96EC" w14:textId="77777777" w:rsidR="00672212" w:rsidRPr="008A0776" w:rsidRDefault="00672212" w:rsidP="008A0776">
      <w:pPr>
        <w:ind w:firstLine="709"/>
        <w:jc w:val="center"/>
        <w:rPr>
          <w:rFonts w:ascii="Arial" w:hAnsi="Arial" w:cs="Arial"/>
          <w:sz w:val="24"/>
          <w:szCs w:val="24"/>
        </w:rPr>
      </w:pPr>
      <w:r w:rsidRPr="008A0776">
        <w:rPr>
          <w:rFonts w:ascii="Arial" w:hAnsi="Arial" w:cs="Arial"/>
          <w:sz w:val="24"/>
          <w:szCs w:val="24"/>
        </w:rPr>
        <w:t>и уполномоченные на рассмотрение жалобы должностные лица,</w:t>
      </w:r>
    </w:p>
    <w:p w14:paraId="215DCAC8" w14:textId="1353C2F6" w:rsidR="00672212" w:rsidRPr="008A0776" w:rsidRDefault="00672212" w:rsidP="008A0776">
      <w:pPr>
        <w:ind w:firstLine="709"/>
        <w:jc w:val="center"/>
        <w:rPr>
          <w:rFonts w:ascii="Arial" w:hAnsi="Arial" w:cs="Arial"/>
          <w:sz w:val="24"/>
          <w:szCs w:val="24"/>
        </w:rPr>
      </w:pPr>
      <w:r w:rsidRPr="008A0776">
        <w:rPr>
          <w:rFonts w:ascii="Arial" w:hAnsi="Arial" w:cs="Arial"/>
          <w:sz w:val="24"/>
          <w:szCs w:val="24"/>
        </w:rPr>
        <w:t>которым может быть направлена жалоба</w:t>
      </w:r>
    </w:p>
    <w:p w14:paraId="0F6B10FE" w14:textId="77777777" w:rsidR="002B4609" w:rsidRPr="008A0776" w:rsidRDefault="002B4609" w:rsidP="008A0776">
      <w:pPr>
        <w:ind w:firstLine="709"/>
        <w:jc w:val="center"/>
        <w:rPr>
          <w:rFonts w:ascii="Arial" w:hAnsi="Arial" w:cs="Arial"/>
          <w:sz w:val="24"/>
          <w:szCs w:val="24"/>
        </w:rPr>
      </w:pPr>
    </w:p>
    <w:p w14:paraId="76FF7316" w14:textId="205F8055"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xml:space="preserve"> 5.3.1. Жалоба на решения и действия (бездействие) Отдела спорта,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14:paraId="40EF1CA3"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Жалобы на решения и действия (бездействие) руководителя Отдела спорта подаются в вышестоящий орган (при его наличии) либо в случае его отсутствия рассматриваются непосредственно руководителем ОМСУ.</w:t>
      </w:r>
    </w:p>
    <w:p w14:paraId="302A669E"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5.3.2. Жалоба на решения и действия (бездействие) работников МФЦ рассматривается руководителем МФЦ.</w:t>
      </w:r>
    </w:p>
    <w:p w14:paraId="65AF8739"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Жалоба на решения и действия (бездействие) руководителя МФЦ рассматривается учредителем МФЦ.</w:t>
      </w:r>
    </w:p>
    <w:p w14:paraId="19E38F05"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xml:space="preserve"> </w:t>
      </w:r>
    </w:p>
    <w:p w14:paraId="49F26937" w14:textId="77777777" w:rsidR="00672212" w:rsidRPr="008A0776" w:rsidRDefault="00672212" w:rsidP="008A0776">
      <w:pPr>
        <w:ind w:firstLine="709"/>
        <w:jc w:val="center"/>
        <w:rPr>
          <w:rFonts w:ascii="Arial" w:hAnsi="Arial" w:cs="Arial"/>
          <w:sz w:val="24"/>
          <w:szCs w:val="24"/>
        </w:rPr>
      </w:pPr>
      <w:r w:rsidRPr="008A0776">
        <w:rPr>
          <w:rFonts w:ascii="Arial" w:hAnsi="Arial" w:cs="Arial"/>
          <w:sz w:val="24"/>
          <w:szCs w:val="24"/>
        </w:rPr>
        <w:t>5.4. Порядок подачи и рассмотрения жалобы</w:t>
      </w:r>
    </w:p>
    <w:p w14:paraId="73BB37DF" w14:textId="77777777" w:rsidR="00672212" w:rsidRPr="008A0776" w:rsidRDefault="00672212" w:rsidP="008A0776">
      <w:pPr>
        <w:ind w:firstLine="709"/>
        <w:jc w:val="center"/>
        <w:rPr>
          <w:rFonts w:ascii="Arial" w:hAnsi="Arial" w:cs="Arial"/>
          <w:sz w:val="24"/>
          <w:szCs w:val="24"/>
        </w:rPr>
      </w:pPr>
    </w:p>
    <w:p w14:paraId="705B5E7E" w14:textId="77777777" w:rsidR="00672212" w:rsidRPr="008A0776" w:rsidRDefault="00672212" w:rsidP="008A0776">
      <w:pPr>
        <w:autoSpaceDE w:val="0"/>
        <w:autoSpaceDN w:val="0"/>
        <w:adjustRightInd w:val="0"/>
        <w:ind w:firstLine="709"/>
        <w:jc w:val="both"/>
        <w:rPr>
          <w:rFonts w:ascii="Arial" w:hAnsi="Arial" w:cs="Arial"/>
          <w:sz w:val="24"/>
          <w:szCs w:val="24"/>
        </w:rPr>
      </w:pPr>
      <w:r w:rsidRPr="008A0776">
        <w:rPr>
          <w:rFonts w:ascii="Arial" w:hAnsi="Arial" w:cs="Arial"/>
          <w:sz w:val="24"/>
          <w:szCs w:val="24"/>
        </w:rPr>
        <w:t>5.4.1. Жалоба подается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организации, осуществляющие функции по предоставлению муниципальных услуг.</w:t>
      </w:r>
    </w:p>
    <w:p w14:paraId="7C450AF8" w14:textId="77777777" w:rsidR="00672212" w:rsidRPr="008A0776" w:rsidRDefault="00672212" w:rsidP="008A0776">
      <w:pPr>
        <w:autoSpaceDE w:val="0"/>
        <w:autoSpaceDN w:val="0"/>
        <w:adjustRightInd w:val="0"/>
        <w:ind w:firstLine="709"/>
        <w:jc w:val="both"/>
        <w:rPr>
          <w:rFonts w:ascii="Arial" w:hAnsi="Arial" w:cs="Arial"/>
          <w:sz w:val="24"/>
          <w:szCs w:val="24"/>
        </w:rPr>
      </w:pPr>
      <w:r w:rsidRPr="008A0776">
        <w:rPr>
          <w:rFonts w:ascii="Arial" w:hAnsi="Arial" w:cs="Arial"/>
          <w:sz w:val="24"/>
          <w:szCs w:val="24"/>
        </w:rPr>
        <w:t>Жалобы на решения и действия (бездействие) руководителя органа местного самоуправления подается в вышестоящий орган (при его наличии) либо в случае его отсутствия рассматриваются непосредственно руководителем Администрации, предоставляющего муниципальную услугу.</w:t>
      </w:r>
    </w:p>
    <w:p w14:paraId="7FC2CE64" w14:textId="77777777" w:rsidR="00672212" w:rsidRPr="008A0776" w:rsidRDefault="00672212" w:rsidP="008A0776">
      <w:pPr>
        <w:autoSpaceDE w:val="0"/>
        <w:autoSpaceDN w:val="0"/>
        <w:adjustRightInd w:val="0"/>
        <w:ind w:firstLine="709"/>
        <w:jc w:val="both"/>
        <w:rPr>
          <w:rFonts w:ascii="Arial" w:hAnsi="Arial" w:cs="Arial"/>
          <w:sz w:val="24"/>
          <w:szCs w:val="24"/>
        </w:rPr>
      </w:pPr>
      <w:r w:rsidRPr="008A0776">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(Министерство цифрового развития и связи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6F74CDBC" w14:textId="77777777" w:rsidR="00672212" w:rsidRPr="008A0776" w:rsidRDefault="00672212" w:rsidP="008A0776">
      <w:pPr>
        <w:autoSpaceDE w:val="0"/>
        <w:autoSpaceDN w:val="0"/>
        <w:adjustRightInd w:val="0"/>
        <w:ind w:firstLine="709"/>
        <w:jc w:val="both"/>
        <w:rPr>
          <w:rFonts w:ascii="Arial" w:hAnsi="Arial" w:cs="Arial"/>
          <w:sz w:val="24"/>
          <w:szCs w:val="24"/>
        </w:rPr>
      </w:pPr>
      <w:r w:rsidRPr="008A0776">
        <w:rPr>
          <w:rFonts w:ascii="Arial" w:hAnsi="Arial" w:cs="Arial"/>
          <w:sz w:val="24"/>
          <w:szCs w:val="24"/>
        </w:rPr>
        <w:t>Жалобы на решения и действия (бездействие) работника организаций, осуществляющих функции по предоставлению муниципальных услуг, подаются руководителям этих организаций.</w:t>
      </w:r>
    </w:p>
    <w:p w14:paraId="2909331C" w14:textId="77777777" w:rsidR="00D97090" w:rsidRPr="008A0776" w:rsidRDefault="00D97090" w:rsidP="008A0776">
      <w:pPr>
        <w:autoSpaceDE w:val="0"/>
        <w:autoSpaceDN w:val="0"/>
        <w:adjustRightInd w:val="0"/>
        <w:ind w:firstLine="709"/>
        <w:jc w:val="both"/>
        <w:rPr>
          <w:rFonts w:ascii="Arial" w:hAnsi="Arial" w:cs="Arial"/>
          <w:sz w:val="24"/>
          <w:szCs w:val="24"/>
        </w:rPr>
      </w:pPr>
    </w:p>
    <w:p w14:paraId="6F05856D" w14:textId="72EDD4CA" w:rsidR="00672212" w:rsidRPr="008A0776" w:rsidRDefault="00672212" w:rsidP="008A0776">
      <w:pPr>
        <w:autoSpaceDE w:val="0"/>
        <w:autoSpaceDN w:val="0"/>
        <w:adjustRightInd w:val="0"/>
        <w:ind w:firstLine="709"/>
        <w:jc w:val="both"/>
        <w:rPr>
          <w:rFonts w:ascii="Arial" w:hAnsi="Arial" w:cs="Arial"/>
          <w:sz w:val="24"/>
          <w:szCs w:val="24"/>
        </w:rPr>
      </w:pPr>
      <w:r w:rsidRPr="008A0776">
        <w:rPr>
          <w:rFonts w:ascii="Arial" w:hAnsi="Arial" w:cs="Arial"/>
          <w:sz w:val="24"/>
          <w:szCs w:val="24"/>
        </w:rPr>
        <w:t>5.4.2. Жалоба подается в письменной форме на бумажном носителе, в электронной форме.</w:t>
      </w:r>
    </w:p>
    <w:p w14:paraId="41DCA899" w14:textId="77777777" w:rsidR="00672212" w:rsidRPr="008A0776" w:rsidRDefault="00672212" w:rsidP="008A0776">
      <w:pPr>
        <w:autoSpaceDE w:val="0"/>
        <w:autoSpaceDN w:val="0"/>
        <w:adjustRightInd w:val="0"/>
        <w:ind w:firstLine="709"/>
        <w:jc w:val="both"/>
        <w:rPr>
          <w:rFonts w:ascii="Arial" w:hAnsi="Arial" w:cs="Arial"/>
          <w:sz w:val="24"/>
          <w:szCs w:val="24"/>
        </w:rPr>
      </w:pPr>
      <w:r w:rsidRPr="008A0776">
        <w:rPr>
          <w:rFonts w:ascii="Arial" w:hAnsi="Arial" w:cs="Arial"/>
          <w:sz w:val="24"/>
          <w:szCs w:val="24"/>
        </w:rPr>
        <w:t>Жалоба на решения и действия (бездействие) органа местного самоуправления, должностного лица органа местного самоуправления, муниципального служащего, руководителя органа местного самоуправления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93CD51E" w14:textId="77777777" w:rsidR="00672212" w:rsidRPr="008A0776" w:rsidRDefault="00672212" w:rsidP="008A0776">
      <w:pPr>
        <w:pStyle w:val="11"/>
        <w:shd w:val="clear" w:color="auto" w:fill="auto"/>
        <w:spacing w:after="0" w:line="240" w:lineRule="auto"/>
        <w:ind w:firstLine="709"/>
        <w:jc w:val="both"/>
        <w:rPr>
          <w:rFonts w:ascii="Arial" w:hAnsi="Arial" w:cs="Arial"/>
          <w:sz w:val="24"/>
          <w:szCs w:val="24"/>
        </w:rPr>
      </w:pPr>
      <w:r w:rsidRPr="008A0776">
        <w:rPr>
          <w:rFonts w:ascii="Arial" w:hAnsi="Arial" w:cs="Arial"/>
          <w:sz w:val="24"/>
          <w:szCs w:val="24"/>
        </w:rPr>
        <w:t>5.4.2.1. Прием жалоб в письменной форме осуществляется Отделом спорта,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был получен результат указанной муниципальной услуги).</w:t>
      </w:r>
    </w:p>
    <w:p w14:paraId="3DC8AA14" w14:textId="77777777" w:rsidR="00672212" w:rsidRPr="008A0776" w:rsidRDefault="00672212" w:rsidP="008A0776">
      <w:pPr>
        <w:pStyle w:val="11"/>
        <w:shd w:val="clear" w:color="auto" w:fill="auto"/>
        <w:spacing w:after="0" w:line="240" w:lineRule="auto"/>
        <w:ind w:firstLine="709"/>
        <w:jc w:val="both"/>
        <w:rPr>
          <w:rFonts w:ascii="Arial" w:hAnsi="Arial" w:cs="Arial"/>
          <w:sz w:val="24"/>
          <w:szCs w:val="24"/>
        </w:rPr>
      </w:pPr>
      <w:r w:rsidRPr="008A0776">
        <w:rPr>
          <w:rFonts w:ascii="Arial" w:hAnsi="Arial" w:cs="Arial"/>
          <w:sz w:val="24"/>
          <w:szCs w:val="24"/>
        </w:rPr>
        <w:t>Жалоба в письменной форме может быть также направлена по почте.</w:t>
      </w:r>
    </w:p>
    <w:p w14:paraId="5631945C" w14:textId="77777777" w:rsidR="00672212" w:rsidRPr="008A0776" w:rsidRDefault="00672212" w:rsidP="008A0776">
      <w:pPr>
        <w:pStyle w:val="11"/>
        <w:shd w:val="clear" w:color="auto" w:fill="auto"/>
        <w:tabs>
          <w:tab w:val="left" w:pos="1693"/>
        </w:tabs>
        <w:spacing w:after="0" w:line="240" w:lineRule="auto"/>
        <w:ind w:firstLine="709"/>
        <w:jc w:val="both"/>
        <w:rPr>
          <w:rFonts w:ascii="Arial" w:hAnsi="Arial" w:cs="Arial"/>
          <w:sz w:val="24"/>
          <w:szCs w:val="24"/>
        </w:rPr>
      </w:pPr>
      <w:r w:rsidRPr="008A0776">
        <w:rPr>
          <w:rFonts w:ascii="Arial" w:hAnsi="Arial" w:cs="Arial"/>
          <w:sz w:val="24"/>
          <w:szCs w:val="24"/>
        </w:rPr>
        <w:t xml:space="preserve">5.4.2.2.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14:paraId="4715781F" w14:textId="77777777" w:rsidR="00672212" w:rsidRPr="008A0776" w:rsidRDefault="00672212" w:rsidP="008A0776">
      <w:pPr>
        <w:pStyle w:val="11"/>
        <w:shd w:val="clear" w:color="auto" w:fill="auto"/>
        <w:tabs>
          <w:tab w:val="left" w:pos="1600"/>
        </w:tabs>
        <w:spacing w:after="0" w:line="240" w:lineRule="auto"/>
        <w:ind w:firstLine="709"/>
        <w:jc w:val="both"/>
        <w:rPr>
          <w:rFonts w:ascii="Arial" w:hAnsi="Arial" w:cs="Arial"/>
          <w:sz w:val="24"/>
          <w:szCs w:val="24"/>
        </w:rPr>
      </w:pPr>
      <w:r w:rsidRPr="008A0776">
        <w:rPr>
          <w:rFonts w:ascii="Arial" w:hAnsi="Arial" w:cs="Arial"/>
          <w:sz w:val="24"/>
          <w:szCs w:val="24"/>
        </w:rPr>
        <w:t xml:space="preserve">5.4.2.3.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DAE09EA" w14:textId="77777777" w:rsidR="00672212" w:rsidRPr="008A0776" w:rsidRDefault="00672212" w:rsidP="008A0776">
      <w:pPr>
        <w:pStyle w:val="11"/>
        <w:shd w:val="clear" w:color="auto" w:fill="auto"/>
        <w:tabs>
          <w:tab w:val="left" w:pos="1600"/>
        </w:tabs>
        <w:spacing w:after="0" w:line="240" w:lineRule="auto"/>
        <w:ind w:firstLine="709"/>
        <w:jc w:val="both"/>
        <w:rPr>
          <w:rFonts w:ascii="Arial" w:hAnsi="Arial" w:cs="Arial"/>
          <w:sz w:val="24"/>
          <w:szCs w:val="24"/>
        </w:rPr>
      </w:pPr>
      <w:r w:rsidRPr="008A0776">
        <w:rPr>
          <w:rFonts w:ascii="Arial" w:hAnsi="Arial" w:cs="Arial"/>
          <w:sz w:val="24"/>
          <w:szCs w:val="24"/>
        </w:rPr>
        <w:t>В качестве документа, подтверждающего полномочия на осуществление действий от имени заявителя, может быть представлено:</w:t>
      </w:r>
    </w:p>
    <w:p w14:paraId="38BF28E1" w14:textId="77777777" w:rsidR="00672212" w:rsidRPr="008A0776" w:rsidRDefault="00672212" w:rsidP="008A0776">
      <w:pPr>
        <w:pStyle w:val="11"/>
        <w:shd w:val="clear" w:color="auto" w:fill="auto"/>
        <w:tabs>
          <w:tab w:val="left" w:pos="1114"/>
        </w:tabs>
        <w:spacing w:after="0" w:line="240" w:lineRule="auto"/>
        <w:ind w:firstLine="709"/>
        <w:jc w:val="both"/>
        <w:rPr>
          <w:rFonts w:ascii="Arial" w:hAnsi="Arial" w:cs="Arial"/>
          <w:sz w:val="24"/>
          <w:szCs w:val="24"/>
        </w:rPr>
      </w:pPr>
      <w:r w:rsidRPr="008A0776">
        <w:rPr>
          <w:rFonts w:ascii="Arial" w:hAnsi="Arial" w:cs="Arial"/>
          <w:sz w:val="24"/>
          <w:szCs w:val="24"/>
        </w:rPr>
        <w:t>1) оформленная в соответствии с законодательством Российской Федерации доверенность (для физических лиц);</w:t>
      </w:r>
    </w:p>
    <w:p w14:paraId="18901589" w14:textId="77777777" w:rsidR="00672212" w:rsidRPr="008A0776" w:rsidRDefault="00672212" w:rsidP="008A0776">
      <w:pPr>
        <w:pStyle w:val="11"/>
        <w:shd w:val="clear" w:color="auto" w:fill="auto"/>
        <w:tabs>
          <w:tab w:val="left" w:pos="1114"/>
        </w:tabs>
        <w:spacing w:after="0" w:line="240" w:lineRule="auto"/>
        <w:ind w:firstLine="709"/>
        <w:jc w:val="both"/>
        <w:rPr>
          <w:rFonts w:ascii="Arial" w:hAnsi="Arial" w:cs="Arial"/>
          <w:sz w:val="24"/>
          <w:szCs w:val="24"/>
        </w:rPr>
      </w:pPr>
      <w:r w:rsidRPr="008A0776">
        <w:rPr>
          <w:rFonts w:ascii="Arial" w:hAnsi="Arial" w:cs="Arial"/>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6A96DB6B" w14:textId="77777777" w:rsidR="00672212" w:rsidRPr="008A0776" w:rsidRDefault="00672212" w:rsidP="008A0776">
      <w:pPr>
        <w:pStyle w:val="11"/>
        <w:shd w:val="clear" w:color="auto" w:fill="auto"/>
        <w:tabs>
          <w:tab w:val="left" w:pos="1056"/>
        </w:tabs>
        <w:spacing w:after="0" w:line="240" w:lineRule="auto"/>
        <w:ind w:firstLine="709"/>
        <w:jc w:val="both"/>
        <w:rPr>
          <w:rFonts w:ascii="Arial" w:hAnsi="Arial" w:cs="Arial"/>
          <w:sz w:val="24"/>
          <w:szCs w:val="24"/>
        </w:rPr>
      </w:pPr>
      <w:r w:rsidRPr="008A0776">
        <w:rPr>
          <w:rFonts w:ascii="Arial" w:hAnsi="Arial" w:cs="Arial"/>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86C8FFB" w14:textId="77777777" w:rsidR="00672212" w:rsidRPr="008A0776" w:rsidRDefault="00672212" w:rsidP="008A0776">
      <w:pPr>
        <w:pStyle w:val="11"/>
        <w:shd w:val="clear" w:color="auto" w:fill="auto"/>
        <w:tabs>
          <w:tab w:val="left" w:pos="1639"/>
        </w:tabs>
        <w:spacing w:after="0" w:line="240" w:lineRule="auto"/>
        <w:ind w:firstLine="709"/>
        <w:jc w:val="both"/>
        <w:rPr>
          <w:rFonts w:ascii="Arial" w:hAnsi="Arial" w:cs="Arial"/>
          <w:sz w:val="24"/>
          <w:szCs w:val="24"/>
        </w:rPr>
      </w:pPr>
      <w:r w:rsidRPr="008A0776">
        <w:rPr>
          <w:rFonts w:ascii="Arial" w:hAnsi="Arial" w:cs="Arial"/>
          <w:sz w:val="24"/>
          <w:szCs w:val="24"/>
        </w:rPr>
        <w:t>5.4.2.4. В электронном виде жалоба может быть подана заявителем посредством:</w:t>
      </w:r>
    </w:p>
    <w:p w14:paraId="37DC708B" w14:textId="77777777" w:rsidR="00672212" w:rsidRPr="008A0776" w:rsidRDefault="00672212" w:rsidP="008A0776">
      <w:pPr>
        <w:pStyle w:val="11"/>
        <w:shd w:val="clear" w:color="auto" w:fill="auto"/>
        <w:tabs>
          <w:tab w:val="left" w:pos="941"/>
        </w:tabs>
        <w:spacing w:after="0" w:line="240" w:lineRule="auto"/>
        <w:ind w:firstLine="709"/>
        <w:jc w:val="both"/>
        <w:rPr>
          <w:rFonts w:ascii="Arial" w:hAnsi="Arial" w:cs="Arial"/>
          <w:sz w:val="24"/>
          <w:szCs w:val="24"/>
        </w:rPr>
      </w:pPr>
      <w:r w:rsidRPr="008A0776">
        <w:rPr>
          <w:rFonts w:ascii="Arial" w:hAnsi="Arial" w:cs="Arial"/>
          <w:sz w:val="24"/>
          <w:szCs w:val="24"/>
        </w:rPr>
        <w:t>1) официального сайта Департамента, Отдела спорта, в информационно-телекоммуникационной сети Интернет;</w:t>
      </w:r>
    </w:p>
    <w:p w14:paraId="1ED64E9A" w14:textId="77777777" w:rsidR="00672212" w:rsidRPr="008A0776" w:rsidRDefault="00672212" w:rsidP="008A0776">
      <w:pPr>
        <w:pStyle w:val="11"/>
        <w:shd w:val="clear" w:color="auto" w:fill="auto"/>
        <w:tabs>
          <w:tab w:val="left" w:pos="955"/>
        </w:tabs>
        <w:spacing w:after="0" w:line="240" w:lineRule="auto"/>
        <w:ind w:firstLine="709"/>
        <w:jc w:val="both"/>
        <w:rPr>
          <w:rFonts w:ascii="Arial" w:hAnsi="Arial" w:cs="Arial"/>
          <w:sz w:val="24"/>
          <w:szCs w:val="24"/>
        </w:rPr>
      </w:pPr>
      <w:r w:rsidRPr="008A0776">
        <w:rPr>
          <w:rFonts w:ascii="Arial" w:hAnsi="Arial" w:cs="Arial"/>
          <w:sz w:val="24"/>
          <w:szCs w:val="24"/>
        </w:rPr>
        <w:t>2) ЕПГУ, РПГУ;</w:t>
      </w:r>
    </w:p>
    <w:p w14:paraId="1E923613" w14:textId="77777777" w:rsidR="00672212" w:rsidRPr="008A0776" w:rsidRDefault="00672212" w:rsidP="008A0776">
      <w:pPr>
        <w:pStyle w:val="11"/>
        <w:shd w:val="clear" w:color="auto" w:fill="auto"/>
        <w:tabs>
          <w:tab w:val="left" w:pos="1330"/>
        </w:tabs>
        <w:spacing w:after="0" w:line="240" w:lineRule="auto"/>
        <w:ind w:firstLine="709"/>
        <w:jc w:val="both"/>
        <w:rPr>
          <w:rFonts w:ascii="Arial" w:hAnsi="Arial" w:cs="Arial"/>
          <w:sz w:val="24"/>
          <w:szCs w:val="24"/>
        </w:rPr>
      </w:pPr>
      <w:r w:rsidRPr="008A0776">
        <w:rPr>
          <w:rFonts w:ascii="Arial" w:hAnsi="Arial" w:cs="Arial"/>
          <w:sz w:val="24"/>
          <w:szCs w:val="24"/>
        </w:rPr>
        <w:t>3) федеральной государственной информационной системы, обеспечивающей процесс досудебного (внесудебного) обжалования решений и действий (бездействия) (далее - Портал досудебного обжалования).</w:t>
      </w:r>
    </w:p>
    <w:p w14:paraId="6A313F5B" w14:textId="77777777" w:rsidR="00672212" w:rsidRPr="008A0776" w:rsidRDefault="00672212" w:rsidP="008A0776">
      <w:pPr>
        <w:pStyle w:val="11"/>
        <w:shd w:val="clear" w:color="auto" w:fill="auto"/>
        <w:spacing w:after="0" w:line="240" w:lineRule="auto"/>
        <w:ind w:firstLine="709"/>
        <w:jc w:val="both"/>
        <w:rPr>
          <w:rFonts w:ascii="Arial" w:hAnsi="Arial" w:cs="Arial"/>
          <w:sz w:val="24"/>
          <w:szCs w:val="24"/>
        </w:rPr>
      </w:pPr>
      <w:r w:rsidRPr="008A0776">
        <w:rPr>
          <w:rFonts w:ascii="Arial" w:hAnsi="Arial" w:cs="Arial"/>
          <w:sz w:val="24"/>
          <w:szCs w:val="24"/>
        </w:rPr>
        <w:t>При подаче жалобы в электронном виде документы, указанные в подпункте 5.4.2.3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E5878B2" w14:textId="77777777" w:rsidR="00672212" w:rsidRPr="008A0776" w:rsidRDefault="00672212" w:rsidP="008A0776">
      <w:pPr>
        <w:pStyle w:val="11"/>
        <w:shd w:val="clear" w:color="auto" w:fill="auto"/>
        <w:spacing w:after="0" w:line="240" w:lineRule="auto"/>
        <w:ind w:firstLine="709"/>
        <w:jc w:val="both"/>
        <w:rPr>
          <w:rFonts w:ascii="Arial" w:hAnsi="Arial" w:cs="Arial"/>
          <w:sz w:val="24"/>
          <w:szCs w:val="24"/>
        </w:rPr>
      </w:pPr>
      <w:r w:rsidRPr="008A0776">
        <w:rPr>
          <w:rFonts w:ascii="Arial" w:hAnsi="Arial" w:cs="Arial"/>
          <w:sz w:val="24"/>
          <w:szCs w:val="24"/>
        </w:rPr>
        <w:t>При использовании портала Досудебного обжалования заявителю обеспечивается:</w:t>
      </w:r>
    </w:p>
    <w:p w14:paraId="231B416C" w14:textId="77777777" w:rsidR="00672212" w:rsidRPr="008A0776" w:rsidRDefault="00672212" w:rsidP="008A0776">
      <w:pPr>
        <w:pStyle w:val="11"/>
        <w:shd w:val="clear" w:color="auto" w:fill="auto"/>
        <w:spacing w:after="0" w:line="240" w:lineRule="auto"/>
        <w:ind w:firstLine="709"/>
        <w:jc w:val="both"/>
        <w:rPr>
          <w:rFonts w:ascii="Arial" w:hAnsi="Arial" w:cs="Arial"/>
          <w:sz w:val="24"/>
          <w:szCs w:val="24"/>
        </w:rPr>
      </w:pPr>
      <w:r w:rsidRPr="008A0776">
        <w:rPr>
          <w:rFonts w:ascii="Arial" w:hAnsi="Arial" w:cs="Arial"/>
          <w:sz w:val="24"/>
          <w:szCs w:val="24"/>
        </w:rPr>
        <w:t>а) возможность подачи заявителем в электронной форме жалобы и иных документов (при наличии), подтверждающих доводы заявителя;</w:t>
      </w:r>
    </w:p>
    <w:p w14:paraId="67A99058" w14:textId="77777777" w:rsidR="00672212" w:rsidRPr="008A0776" w:rsidRDefault="00672212" w:rsidP="008A0776">
      <w:pPr>
        <w:pStyle w:val="11"/>
        <w:shd w:val="clear" w:color="auto" w:fill="auto"/>
        <w:tabs>
          <w:tab w:val="left" w:pos="934"/>
        </w:tabs>
        <w:spacing w:after="0" w:line="240" w:lineRule="auto"/>
        <w:ind w:firstLine="709"/>
        <w:jc w:val="both"/>
        <w:rPr>
          <w:rFonts w:ascii="Arial" w:hAnsi="Arial" w:cs="Arial"/>
          <w:sz w:val="24"/>
          <w:szCs w:val="24"/>
        </w:rPr>
      </w:pPr>
      <w:r w:rsidRPr="008A0776">
        <w:rPr>
          <w:rFonts w:ascii="Arial" w:hAnsi="Arial" w:cs="Arial"/>
          <w:sz w:val="24"/>
          <w:szCs w:val="24"/>
        </w:rPr>
        <w:t>б) доступность для заполнения и (или) копирования заявителем шаблонов жалобы в электронной форме;</w:t>
      </w:r>
    </w:p>
    <w:p w14:paraId="6F135E13" w14:textId="77777777" w:rsidR="00672212" w:rsidRPr="008A0776" w:rsidRDefault="00672212" w:rsidP="008A0776">
      <w:pPr>
        <w:pStyle w:val="11"/>
        <w:shd w:val="clear" w:color="auto" w:fill="auto"/>
        <w:tabs>
          <w:tab w:val="left" w:pos="1013"/>
        </w:tabs>
        <w:spacing w:after="0" w:line="240" w:lineRule="auto"/>
        <w:ind w:firstLine="709"/>
        <w:jc w:val="both"/>
        <w:rPr>
          <w:rFonts w:ascii="Arial" w:hAnsi="Arial" w:cs="Arial"/>
          <w:sz w:val="24"/>
          <w:szCs w:val="24"/>
        </w:rPr>
      </w:pPr>
      <w:r w:rsidRPr="008A0776">
        <w:rPr>
          <w:rFonts w:ascii="Arial" w:hAnsi="Arial" w:cs="Arial"/>
          <w:sz w:val="24"/>
          <w:szCs w:val="24"/>
        </w:rPr>
        <w:t xml:space="preserve">в) </w:t>
      </w:r>
      <w:r w:rsidRPr="008A0776">
        <w:rPr>
          <w:rFonts w:ascii="Arial" w:hAnsi="Arial" w:cs="Arial"/>
          <w:sz w:val="24"/>
          <w:szCs w:val="24"/>
        </w:rPr>
        <w:tab/>
        <w:t>возможность получения заявителем сведений о ходе рассмотрения жалобы, поданной любым способом;</w:t>
      </w:r>
    </w:p>
    <w:p w14:paraId="550D0480" w14:textId="77777777" w:rsidR="00672212" w:rsidRPr="008A0776" w:rsidRDefault="00672212" w:rsidP="008A0776">
      <w:pPr>
        <w:pStyle w:val="11"/>
        <w:shd w:val="clear" w:color="auto" w:fill="auto"/>
        <w:tabs>
          <w:tab w:val="left" w:pos="1002"/>
        </w:tabs>
        <w:spacing w:after="0" w:line="240" w:lineRule="auto"/>
        <w:ind w:firstLine="709"/>
        <w:jc w:val="both"/>
        <w:rPr>
          <w:rFonts w:ascii="Arial" w:hAnsi="Arial" w:cs="Arial"/>
          <w:sz w:val="24"/>
          <w:szCs w:val="24"/>
        </w:rPr>
      </w:pPr>
      <w:r w:rsidRPr="008A0776">
        <w:rPr>
          <w:rFonts w:ascii="Arial" w:hAnsi="Arial" w:cs="Arial"/>
          <w:sz w:val="24"/>
          <w:szCs w:val="24"/>
        </w:rPr>
        <w:t xml:space="preserve">г) </w:t>
      </w:r>
      <w:r w:rsidRPr="008A0776">
        <w:rPr>
          <w:rFonts w:ascii="Arial" w:hAnsi="Arial" w:cs="Arial"/>
          <w:sz w:val="24"/>
          <w:szCs w:val="24"/>
        </w:rPr>
        <w:tab/>
        <w:t>возможность получения заявителем решения по жалобе, поданной любым способом;</w:t>
      </w:r>
    </w:p>
    <w:p w14:paraId="6F72773E" w14:textId="77777777" w:rsidR="00672212" w:rsidRPr="008A0776" w:rsidRDefault="00672212" w:rsidP="008A0776">
      <w:pPr>
        <w:pStyle w:val="11"/>
        <w:shd w:val="clear" w:color="auto" w:fill="auto"/>
        <w:tabs>
          <w:tab w:val="left" w:pos="1070"/>
        </w:tabs>
        <w:spacing w:after="0" w:line="240" w:lineRule="auto"/>
        <w:ind w:firstLine="709"/>
        <w:jc w:val="both"/>
        <w:rPr>
          <w:rFonts w:ascii="Arial" w:hAnsi="Arial" w:cs="Arial"/>
          <w:sz w:val="24"/>
          <w:szCs w:val="24"/>
        </w:rPr>
      </w:pPr>
      <w:r w:rsidRPr="008A0776">
        <w:rPr>
          <w:rFonts w:ascii="Arial" w:hAnsi="Arial" w:cs="Arial"/>
          <w:sz w:val="24"/>
          <w:szCs w:val="24"/>
        </w:rPr>
        <w:t xml:space="preserve">д) </w:t>
      </w:r>
      <w:r w:rsidRPr="008A0776">
        <w:rPr>
          <w:rFonts w:ascii="Arial" w:hAnsi="Arial" w:cs="Arial"/>
          <w:sz w:val="24"/>
          <w:szCs w:val="24"/>
        </w:rPr>
        <w:tab/>
        <w:t>возможность ознакомления с информацией об общем количестве поданных и рассмотренных жалоб.</w:t>
      </w:r>
    </w:p>
    <w:p w14:paraId="03DBDA53" w14:textId="77777777" w:rsidR="00D97090" w:rsidRPr="008A0776" w:rsidRDefault="00D97090" w:rsidP="008A0776">
      <w:pPr>
        <w:pStyle w:val="formattext"/>
        <w:spacing w:before="0" w:beforeAutospacing="0" w:after="0" w:afterAutospacing="0"/>
        <w:ind w:firstLine="709"/>
        <w:rPr>
          <w:rFonts w:ascii="Arial" w:hAnsi="Arial" w:cs="Arial"/>
        </w:rPr>
      </w:pPr>
    </w:p>
    <w:p w14:paraId="15557013" w14:textId="60FA7809" w:rsidR="00672212" w:rsidRPr="008A0776" w:rsidRDefault="00672212" w:rsidP="008A0776">
      <w:pPr>
        <w:pStyle w:val="formattext"/>
        <w:spacing w:before="0" w:beforeAutospacing="0" w:after="0" w:afterAutospacing="0"/>
        <w:ind w:firstLine="709"/>
        <w:rPr>
          <w:rFonts w:ascii="Arial" w:hAnsi="Arial" w:cs="Arial"/>
        </w:rPr>
      </w:pPr>
      <w:r w:rsidRPr="008A0776">
        <w:rPr>
          <w:rFonts w:ascii="Arial" w:hAnsi="Arial" w:cs="Arial"/>
        </w:rPr>
        <w:t xml:space="preserve">5.4.3. Жалоба может быть подана заявителем через МФЦ.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между МФЦ и органом местного самоуправления, но не позднее следующего рабочего дня со дня поступления жалобы. </w:t>
      </w:r>
    </w:p>
    <w:p w14:paraId="09B947C5" w14:textId="77777777" w:rsidR="00672212" w:rsidRPr="008A0776" w:rsidRDefault="00672212" w:rsidP="008A0776">
      <w:pPr>
        <w:pStyle w:val="formattext"/>
        <w:spacing w:before="0" w:beforeAutospacing="0" w:after="0" w:afterAutospacing="0"/>
        <w:ind w:firstLine="709"/>
        <w:rPr>
          <w:rFonts w:ascii="Arial" w:hAnsi="Arial" w:cs="Arial"/>
        </w:rPr>
      </w:pPr>
      <w:r w:rsidRPr="008A0776">
        <w:rPr>
          <w:rFonts w:ascii="Arial" w:hAnsi="Arial" w:cs="Arial"/>
        </w:rPr>
        <w:t>При этом срок рассмотрения жалобы исчисляется со дня регистрации жалобы в органе местного самоуправления.</w:t>
      </w:r>
    </w:p>
    <w:p w14:paraId="2A14A9AA" w14:textId="77777777" w:rsidR="00D97090" w:rsidRPr="008A0776" w:rsidRDefault="00D97090" w:rsidP="008A0776">
      <w:pPr>
        <w:pStyle w:val="11"/>
        <w:shd w:val="clear" w:color="auto" w:fill="auto"/>
        <w:tabs>
          <w:tab w:val="left" w:pos="1322"/>
        </w:tabs>
        <w:spacing w:after="0" w:line="240" w:lineRule="auto"/>
        <w:ind w:firstLine="709"/>
        <w:jc w:val="both"/>
        <w:rPr>
          <w:rFonts w:ascii="Arial" w:hAnsi="Arial" w:cs="Arial"/>
          <w:sz w:val="24"/>
          <w:szCs w:val="24"/>
        </w:rPr>
      </w:pPr>
    </w:p>
    <w:p w14:paraId="24031341" w14:textId="24534898" w:rsidR="00672212" w:rsidRPr="008A0776" w:rsidRDefault="00672212" w:rsidP="008A0776">
      <w:pPr>
        <w:pStyle w:val="11"/>
        <w:shd w:val="clear" w:color="auto" w:fill="auto"/>
        <w:tabs>
          <w:tab w:val="left" w:pos="1322"/>
        </w:tabs>
        <w:spacing w:after="0" w:line="240" w:lineRule="auto"/>
        <w:ind w:firstLine="709"/>
        <w:jc w:val="both"/>
        <w:rPr>
          <w:rFonts w:ascii="Arial" w:hAnsi="Arial" w:cs="Arial"/>
          <w:sz w:val="24"/>
          <w:szCs w:val="24"/>
        </w:rPr>
      </w:pPr>
      <w:r w:rsidRPr="008A0776">
        <w:rPr>
          <w:rFonts w:ascii="Arial" w:hAnsi="Arial" w:cs="Arial"/>
          <w:sz w:val="24"/>
          <w:szCs w:val="24"/>
        </w:rPr>
        <w:t>5.4.4. Уполномоченные на рассмотрение жалоб должностные лица Департамента, обеспечивают прием и рассмотрение жалоб.</w:t>
      </w:r>
    </w:p>
    <w:p w14:paraId="08882C78" w14:textId="77777777" w:rsidR="00D97090" w:rsidRPr="008A0776" w:rsidRDefault="00D97090" w:rsidP="008A0776">
      <w:pPr>
        <w:pStyle w:val="11"/>
        <w:shd w:val="clear" w:color="auto" w:fill="auto"/>
        <w:tabs>
          <w:tab w:val="left" w:pos="1324"/>
        </w:tabs>
        <w:spacing w:after="0" w:line="240" w:lineRule="auto"/>
        <w:ind w:firstLine="709"/>
        <w:jc w:val="both"/>
        <w:rPr>
          <w:rFonts w:ascii="Arial" w:hAnsi="Arial" w:cs="Arial"/>
          <w:sz w:val="24"/>
          <w:szCs w:val="24"/>
        </w:rPr>
      </w:pPr>
    </w:p>
    <w:p w14:paraId="2506716B" w14:textId="75BDAC4E" w:rsidR="00672212" w:rsidRPr="008A0776" w:rsidRDefault="00672212" w:rsidP="008A0776">
      <w:pPr>
        <w:pStyle w:val="11"/>
        <w:shd w:val="clear" w:color="auto" w:fill="auto"/>
        <w:tabs>
          <w:tab w:val="left" w:pos="1324"/>
        </w:tabs>
        <w:spacing w:after="0" w:line="240" w:lineRule="auto"/>
        <w:ind w:firstLine="709"/>
        <w:jc w:val="both"/>
        <w:rPr>
          <w:rFonts w:ascii="Arial" w:hAnsi="Arial" w:cs="Arial"/>
          <w:sz w:val="24"/>
          <w:szCs w:val="24"/>
        </w:rPr>
      </w:pPr>
      <w:r w:rsidRPr="008A0776">
        <w:rPr>
          <w:rFonts w:ascii="Arial" w:hAnsi="Arial" w:cs="Arial"/>
          <w:sz w:val="24"/>
          <w:szCs w:val="24"/>
        </w:rPr>
        <w:t>5.4.5. Департамент, обеспечивает:</w:t>
      </w:r>
    </w:p>
    <w:p w14:paraId="0339D052" w14:textId="77777777" w:rsidR="00672212" w:rsidRPr="008A0776" w:rsidRDefault="00672212" w:rsidP="008A0776">
      <w:pPr>
        <w:pStyle w:val="11"/>
        <w:shd w:val="clear" w:color="auto" w:fill="auto"/>
        <w:tabs>
          <w:tab w:val="left" w:pos="914"/>
        </w:tabs>
        <w:spacing w:after="0" w:line="240" w:lineRule="auto"/>
        <w:ind w:firstLine="709"/>
        <w:jc w:val="both"/>
        <w:rPr>
          <w:rFonts w:ascii="Arial" w:hAnsi="Arial" w:cs="Arial"/>
          <w:sz w:val="24"/>
          <w:szCs w:val="24"/>
        </w:rPr>
      </w:pPr>
      <w:r w:rsidRPr="008A0776">
        <w:rPr>
          <w:rFonts w:ascii="Arial" w:hAnsi="Arial" w:cs="Arial"/>
          <w:sz w:val="24"/>
          <w:szCs w:val="24"/>
        </w:rPr>
        <w:t>1) оснащение мест приема жалоб;</w:t>
      </w:r>
    </w:p>
    <w:p w14:paraId="5BF980FA" w14:textId="77777777" w:rsidR="00672212" w:rsidRPr="008A0776" w:rsidRDefault="00672212" w:rsidP="008A0776">
      <w:pPr>
        <w:pStyle w:val="11"/>
        <w:shd w:val="clear" w:color="auto" w:fill="auto"/>
        <w:tabs>
          <w:tab w:val="left" w:pos="1067"/>
        </w:tabs>
        <w:spacing w:after="0" w:line="240" w:lineRule="auto"/>
        <w:ind w:firstLine="709"/>
        <w:jc w:val="both"/>
        <w:rPr>
          <w:rFonts w:ascii="Arial" w:hAnsi="Arial" w:cs="Arial"/>
          <w:sz w:val="24"/>
          <w:szCs w:val="24"/>
        </w:rPr>
      </w:pPr>
      <w:r w:rsidRPr="008A0776">
        <w:rPr>
          <w:rFonts w:ascii="Arial" w:hAnsi="Arial" w:cs="Arial"/>
          <w:sz w:val="24"/>
          <w:szCs w:val="24"/>
        </w:rPr>
        <w:t>2) информирование заявителей о порядке обжалования решений и действий (бездействия) Департамента, его должностных лиц;</w:t>
      </w:r>
    </w:p>
    <w:p w14:paraId="0DD5D097" w14:textId="77777777" w:rsidR="00672212" w:rsidRPr="008A0776" w:rsidRDefault="00672212" w:rsidP="008A0776">
      <w:pPr>
        <w:pStyle w:val="11"/>
        <w:shd w:val="clear" w:color="auto" w:fill="auto"/>
        <w:tabs>
          <w:tab w:val="left" w:pos="1052"/>
        </w:tabs>
        <w:spacing w:after="0" w:line="240" w:lineRule="auto"/>
        <w:ind w:firstLine="709"/>
        <w:jc w:val="both"/>
        <w:rPr>
          <w:rFonts w:ascii="Arial" w:hAnsi="Arial" w:cs="Arial"/>
          <w:sz w:val="24"/>
          <w:szCs w:val="24"/>
        </w:rPr>
      </w:pPr>
      <w:r w:rsidRPr="008A0776">
        <w:rPr>
          <w:rFonts w:ascii="Arial" w:hAnsi="Arial" w:cs="Arial"/>
          <w:sz w:val="24"/>
          <w:szCs w:val="24"/>
        </w:rPr>
        <w:t>3) консультирование заявителей о порядке обжалования решений и действий (бездействия) Департамента, его должностных лиц;</w:t>
      </w:r>
    </w:p>
    <w:p w14:paraId="5EAFEC32" w14:textId="77777777" w:rsidR="00672212" w:rsidRPr="008A0776" w:rsidRDefault="00672212" w:rsidP="008A0776">
      <w:pPr>
        <w:pStyle w:val="11"/>
        <w:shd w:val="clear" w:color="auto" w:fill="auto"/>
        <w:tabs>
          <w:tab w:val="left" w:pos="1020"/>
        </w:tabs>
        <w:spacing w:after="0" w:line="240" w:lineRule="auto"/>
        <w:ind w:firstLine="709"/>
        <w:jc w:val="both"/>
        <w:rPr>
          <w:rFonts w:ascii="Arial" w:hAnsi="Arial" w:cs="Arial"/>
          <w:sz w:val="24"/>
          <w:szCs w:val="24"/>
        </w:rPr>
      </w:pPr>
      <w:r w:rsidRPr="008A0776">
        <w:rPr>
          <w:rFonts w:ascii="Arial" w:hAnsi="Arial" w:cs="Arial"/>
          <w:sz w:val="24"/>
          <w:szCs w:val="24"/>
        </w:rPr>
        <w:t>4) заключение соглашений о взаимодействии в части осуществления МФЦ приема жалоб и выдачи заявителям результатов рассмотрения жалоб.</w:t>
      </w:r>
    </w:p>
    <w:p w14:paraId="1E0534F9" w14:textId="77777777" w:rsidR="00672212" w:rsidRPr="008A0776" w:rsidRDefault="00672212" w:rsidP="008A0776">
      <w:pPr>
        <w:pStyle w:val="11"/>
        <w:shd w:val="clear" w:color="auto" w:fill="auto"/>
        <w:tabs>
          <w:tab w:val="left" w:pos="1384"/>
        </w:tabs>
        <w:spacing w:after="0" w:line="240" w:lineRule="auto"/>
        <w:ind w:firstLine="709"/>
        <w:jc w:val="both"/>
        <w:rPr>
          <w:rFonts w:ascii="Arial" w:hAnsi="Arial" w:cs="Arial"/>
          <w:sz w:val="24"/>
          <w:szCs w:val="24"/>
        </w:rPr>
      </w:pPr>
    </w:p>
    <w:p w14:paraId="48CE0322" w14:textId="77777777" w:rsidR="00672212" w:rsidRPr="008A0776" w:rsidRDefault="00672212" w:rsidP="008A0776">
      <w:pPr>
        <w:pStyle w:val="11"/>
        <w:shd w:val="clear" w:color="auto" w:fill="auto"/>
        <w:tabs>
          <w:tab w:val="left" w:pos="1384"/>
        </w:tabs>
        <w:spacing w:after="0" w:line="240" w:lineRule="auto"/>
        <w:ind w:firstLine="709"/>
        <w:jc w:val="both"/>
        <w:rPr>
          <w:rFonts w:ascii="Arial" w:hAnsi="Arial" w:cs="Arial"/>
          <w:sz w:val="24"/>
          <w:szCs w:val="24"/>
        </w:rPr>
      </w:pPr>
      <w:r w:rsidRPr="008A0776">
        <w:rPr>
          <w:rFonts w:ascii="Arial" w:hAnsi="Arial" w:cs="Arial"/>
          <w:sz w:val="24"/>
          <w:szCs w:val="24"/>
        </w:rPr>
        <w:t>5.4.6. Основаниями для начала процедуры досудебного (внесудебного) обжалования являются поступление жалобы заявителя и ее регистрация.</w:t>
      </w:r>
    </w:p>
    <w:p w14:paraId="225AFE8E" w14:textId="77777777" w:rsidR="00672212" w:rsidRPr="008A0776" w:rsidRDefault="00672212" w:rsidP="008A0776">
      <w:pPr>
        <w:autoSpaceDE w:val="0"/>
        <w:autoSpaceDN w:val="0"/>
        <w:adjustRightInd w:val="0"/>
        <w:ind w:firstLine="709"/>
        <w:jc w:val="both"/>
        <w:rPr>
          <w:rFonts w:ascii="Arial" w:hAnsi="Arial" w:cs="Arial"/>
          <w:sz w:val="24"/>
          <w:szCs w:val="24"/>
        </w:rPr>
      </w:pPr>
    </w:p>
    <w:p w14:paraId="17E440D7" w14:textId="77777777" w:rsidR="00672212" w:rsidRPr="008A0776" w:rsidRDefault="00672212" w:rsidP="008A0776">
      <w:pPr>
        <w:autoSpaceDE w:val="0"/>
        <w:autoSpaceDN w:val="0"/>
        <w:adjustRightInd w:val="0"/>
        <w:ind w:firstLine="709"/>
        <w:jc w:val="both"/>
        <w:rPr>
          <w:rFonts w:ascii="Arial" w:hAnsi="Arial" w:cs="Arial"/>
          <w:sz w:val="24"/>
          <w:szCs w:val="24"/>
        </w:rPr>
      </w:pPr>
      <w:r w:rsidRPr="008A0776">
        <w:rPr>
          <w:rFonts w:ascii="Arial" w:hAnsi="Arial" w:cs="Arial"/>
          <w:sz w:val="24"/>
          <w:szCs w:val="24"/>
        </w:rPr>
        <w:t>5.4.7.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A9834E0" w14:textId="77777777" w:rsidR="00672212" w:rsidRPr="008A0776" w:rsidRDefault="00672212" w:rsidP="008A0776">
      <w:pPr>
        <w:autoSpaceDE w:val="0"/>
        <w:autoSpaceDN w:val="0"/>
        <w:adjustRightInd w:val="0"/>
        <w:ind w:firstLine="709"/>
        <w:jc w:val="both"/>
        <w:rPr>
          <w:rFonts w:ascii="Arial" w:hAnsi="Arial" w:cs="Arial"/>
          <w:sz w:val="24"/>
          <w:szCs w:val="24"/>
        </w:rPr>
      </w:pPr>
    </w:p>
    <w:p w14:paraId="2C3134C4" w14:textId="77777777" w:rsidR="00672212" w:rsidRPr="008A0776" w:rsidRDefault="00672212" w:rsidP="008A0776">
      <w:pPr>
        <w:autoSpaceDE w:val="0"/>
        <w:autoSpaceDN w:val="0"/>
        <w:adjustRightInd w:val="0"/>
        <w:ind w:firstLine="709"/>
        <w:jc w:val="both"/>
        <w:rPr>
          <w:rFonts w:ascii="Arial" w:hAnsi="Arial" w:cs="Arial"/>
          <w:sz w:val="24"/>
          <w:szCs w:val="24"/>
        </w:rPr>
      </w:pPr>
      <w:r w:rsidRPr="008A0776">
        <w:rPr>
          <w:rFonts w:ascii="Arial" w:hAnsi="Arial" w:cs="Arial"/>
          <w:sz w:val="24"/>
          <w:szCs w:val="24"/>
        </w:rPr>
        <w:t>5.4.8. 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6C2104D" w14:textId="77777777" w:rsidR="00672212" w:rsidRPr="008A0776" w:rsidRDefault="00672212" w:rsidP="008A0776">
      <w:pPr>
        <w:ind w:firstLine="709"/>
        <w:jc w:val="both"/>
        <w:rPr>
          <w:rFonts w:ascii="Arial" w:hAnsi="Arial" w:cs="Arial"/>
          <w:sz w:val="24"/>
          <w:szCs w:val="24"/>
        </w:rPr>
      </w:pPr>
    </w:p>
    <w:p w14:paraId="0DF856A8" w14:textId="77777777" w:rsidR="00672212" w:rsidRPr="008A0776" w:rsidRDefault="00672212" w:rsidP="008A0776">
      <w:pPr>
        <w:ind w:firstLine="709"/>
        <w:jc w:val="center"/>
        <w:rPr>
          <w:rFonts w:ascii="Arial" w:hAnsi="Arial" w:cs="Arial"/>
          <w:sz w:val="24"/>
          <w:szCs w:val="24"/>
        </w:rPr>
      </w:pPr>
      <w:r w:rsidRPr="008A0776">
        <w:rPr>
          <w:rFonts w:ascii="Arial" w:hAnsi="Arial" w:cs="Arial"/>
          <w:sz w:val="24"/>
          <w:szCs w:val="24"/>
        </w:rPr>
        <w:t>5.5. Срок рассмотрения жалобы</w:t>
      </w:r>
    </w:p>
    <w:p w14:paraId="0B21281A" w14:textId="77777777" w:rsidR="00672212" w:rsidRPr="008A0776" w:rsidRDefault="00672212" w:rsidP="008A0776">
      <w:pPr>
        <w:ind w:firstLine="709"/>
        <w:jc w:val="center"/>
        <w:rPr>
          <w:rFonts w:ascii="Arial" w:hAnsi="Arial" w:cs="Arial"/>
          <w:sz w:val="24"/>
          <w:szCs w:val="24"/>
        </w:rPr>
      </w:pPr>
    </w:p>
    <w:p w14:paraId="120C2259"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Жалоба, поступившая в ОМСУ,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68E6CF2"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xml:space="preserve"> </w:t>
      </w:r>
    </w:p>
    <w:p w14:paraId="50F67E18" w14:textId="77777777" w:rsidR="00672212" w:rsidRPr="008A0776" w:rsidRDefault="00672212" w:rsidP="008A0776">
      <w:pPr>
        <w:ind w:firstLine="709"/>
        <w:jc w:val="center"/>
        <w:rPr>
          <w:rFonts w:ascii="Arial" w:hAnsi="Arial" w:cs="Arial"/>
          <w:sz w:val="24"/>
          <w:szCs w:val="24"/>
        </w:rPr>
      </w:pPr>
      <w:r w:rsidRPr="008A0776">
        <w:rPr>
          <w:rFonts w:ascii="Arial" w:hAnsi="Arial" w:cs="Arial"/>
          <w:sz w:val="24"/>
          <w:szCs w:val="24"/>
        </w:rPr>
        <w:t>5.6. Перечень оснований для приостановления рассмотрения</w:t>
      </w:r>
    </w:p>
    <w:p w14:paraId="1B503411" w14:textId="77777777" w:rsidR="00672212" w:rsidRPr="008A0776" w:rsidRDefault="00672212" w:rsidP="008A0776">
      <w:pPr>
        <w:ind w:firstLine="709"/>
        <w:jc w:val="center"/>
        <w:rPr>
          <w:rFonts w:ascii="Arial" w:hAnsi="Arial" w:cs="Arial"/>
          <w:sz w:val="24"/>
          <w:szCs w:val="24"/>
        </w:rPr>
      </w:pPr>
      <w:r w:rsidRPr="008A0776">
        <w:rPr>
          <w:rFonts w:ascii="Arial" w:hAnsi="Arial" w:cs="Arial"/>
          <w:sz w:val="24"/>
          <w:szCs w:val="24"/>
        </w:rPr>
        <w:t>жалобы в случае, если возможность приостановления</w:t>
      </w:r>
    </w:p>
    <w:p w14:paraId="6EEA1F61" w14:textId="77777777" w:rsidR="00672212" w:rsidRPr="008A0776" w:rsidRDefault="00672212" w:rsidP="008A0776">
      <w:pPr>
        <w:ind w:firstLine="709"/>
        <w:jc w:val="center"/>
        <w:rPr>
          <w:rFonts w:ascii="Arial" w:hAnsi="Arial" w:cs="Arial"/>
          <w:sz w:val="24"/>
          <w:szCs w:val="24"/>
        </w:rPr>
      </w:pPr>
      <w:r w:rsidRPr="008A0776">
        <w:rPr>
          <w:rFonts w:ascii="Arial" w:hAnsi="Arial" w:cs="Arial"/>
          <w:sz w:val="24"/>
          <w:szCs w:val="24"/>
        </w:rPr>
        <w:t>предусмотрена законодательством Российской Федерации</w:t>
      </w:r>
    </w:p>
    <w:p w14:paraId="26C2B6B7"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xml:space="preserve"> </w:t>
      </w:r>
    </w:p>
    <w:p w14:paraId="16E8424E"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Приостановление рассмотрения жалобы не допускается.</w:t>
      </w:r>
    </w:p>
    <w:p w14:paraId="67446A2C"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xml:space="preserve"> </w:t>
      </w:r>
    </w:p>
    <w:p w14:paraId="46AA10E5" w14:textId="77777777" w:rsidR="00672212" w:rsidRPr="008A0776" w:rsidRDefault="00672212" w:rsidP="008A0776">
      <w:pPr>
        <w:ind w:firstLine="709"/>
        <w:jc w:val="center"/>
        <w:rPr>
          <w:rFonts w:ascii="Arial" w:hAnsi="Arial" w:cs="Arial"/>
          <w:sz w:val="24"/>
          <w:szCs w:val="24"/>
        </w:rPr>
      </w:pPr>
      <w:r w:rsidRPr="008A0776">
        <w:rPr>
          <w:rFonts w:ascii="Arial" w:hAnsi="Arial" w:cs="Arial"/>
          <w:sz w:val="24"/>
          <w:szCs w:val="24"/>
        </w:rPr>
        <w:t>5.7. Результат рассмотрения жалобы</w:t>
      </w:r>
    </w:p>
    <w:p w14:paraId="05570526" w14:textId="77777777" w:rsidR="00672212" w:rsidRPr="008A0776" w:rsidRDefault="00672212" w:rsidP="008A0776">
      <w:pPr>
        <w:ind w:firstLine="709"/>
        <w:jc w:val="center"/>
        <w:rPr>
          <w:rFonts w:ascii="Arial" w:hAnsi="Arial" w:cs="Arial"/>
          <w:sz w:val="24"/>
          <w:szCs w:val="24"/>
        </w:rPr>
      </w:pPr>
    </w:p>
    <w:p w14:paraId="766D421E"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xml:space="preserve"> По результатам рассмотрения жалобы принимается одно из следующих решений:</w:t>
      </w:r>
    </w:p>
    <w:p w14:paraId="588E6565"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w:t>
      </w:r>
    </w:p>
    <w:p w14:paraId="69D4AE21"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в удовлетворении жалобы отказывается.</w:t>
      </w:r>
    </w:p>
    <w:p w14:paraId="1F290B0C"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Российской Федерации от 27 июля 2010 № 210-ФЗ «Об организации предоставления государственных и муниципальных услуг.</w:t>
      </w:r>
    </w:p>
    <w:p w14:paraId="049983C9"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xml:space="preserve"> </w:t>
      </w:r>
    </w:p>
    <w:p w14:paraId="106160E2" w14:textId="77777777" w:rsidR="00672212" w:rsidRPr="008A0776" w:rsidRDefault="00672212" w:rsidP="008A0776">
      <w:pPr>
        <w:ind w:firstLine="709"/>
        <w:jc w:val="center"/>
        <w:rPr>
          <w:rFonts w:ascii="Arial" w:hAnsi="Arial" w:cs="Arial"/>
          <w:sz w:val="24"/>
          <w:szCs w:val="24"/>
        </w:rPr>
      </w:pPr>
      <w:r w:rsidRPr="008A0776">
        <w:rPr>
          <w:rFonts w:ascii="Arial" w:hAnsi="Arial" w:cs="Arial"/>
          <w:sz w:val="24"/>
          <w:szCs w:val="24"/>
        </w:rPr>
        <w:t>5.8. Порядок информирования заявителя</w:t>
      </w:r>
    </w:p>
    <w:p w14:paraId="02CE6DAF" w14:textId="77777777" w:rsidR="00672212" w:rsidRPr="008A0776" w:rsidRDefault="00672212" w:rsidP="008A0776">
      <w:pPr>
        <w:ind w:firstLine="709"/>
        <w:jc w:val="center"/>
        <w:rPr>
          <w:rFonts w:ascii="Arial" w:hAnsi="Arial" w:cs="Arial"/>
          <w:sz w:val="24"/>
          <w:szCs w:val="24"/>
        </w:rPr>
      </w:pPr>
      <w:r w:rsidRPr="008A0776">
        <w:rPr>
          <w:rFonts w:ascii="Arial" w:hAnsi="Arial" w:cs="Arial"/>
          <w:sz w:val="24"/>
          <w:szCs w:val="24"/>
        </w:rPr>
        <w:t>о результатах рассмотрения жалобы</w:t>
      </w:r>
    </w:p>
    <w:p w14:paraId="4452932A" w14:textId="77777777" w:rsidR="00672212" w:rsidRPr="008A0776" w:rsidRDefault="00672212" w:rsidP="008A0776">
      <w:pPr>
        <w:ind w:firstLine="709"/>
        <w:jc w:val="center"/>
        <w:rPr>
          <w:rFonts w:ascii="Arial" w:hAnsi="Arial" w:cs="Arial"/>
          <w:sz w:val="24"/>
          <w:szCs w:val="24"/>
        </w:rPr>
      </w:pPr>
    </w:p>
    <w:p w14:paraId="2EE47BC4"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5.8.1. Не позднее дня, следующего за днем принятия решения, являющегося результатом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E6CDFF4"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D84DA4"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2273051"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xml:space="preserve"> </w:t>
      </w:r>
    </w:p>
    <w:p w14:paraId="147585EC" w14:textId="77777777" w:rsidR="00672212" w:rsidRPr="008A0776" w:rsidRDefault="00672212" w:rsidP="008A0776">
      <w:pPr>
        <w:ind w:firstLine="709"/>
        <w:jc w:val="center"/>
        <w:rPr>
          <w:rFonts w:ascii="Arial" w:hAnsi="Arial" w:cs="Arial"/>
          <w:sz w:val="24"/>
          <w:szCs w:val="24"/>
        </w:rPr>
      </w:pPr>
      <w:r w:rsidRPr="008A0776">
        <w:rPr>
          <w:rFonts w:ascii="Arial" w:hAnsi="Arial" w:cs="Arial"/>
          <w:sz w:val="24"/>
          <w:szCs w:val="24"/>
        </w:rPr>
        <w:t>5.9. Порядок обжалования решения по жалобе</w:t>
      </w:r>
    </w:p>
    <w:p w14:paraId="7B9F67D4" w14:textId="77777777" w:rsidR="00672212" w:rsidRPr="008A0776" w:rsidRDefault="00672212" w:rsidP="008A0776">
      <w:pPr>
        <w:ind w:firstLine="709"/>
        <w:jc w:val="center"/>
        <w:rPr>
          <w:rFonts w:ascii="Arial" w:hAnsi="Arial" w:cs="Arial"/>
          <w:sz w:val="24"/>
          <w:szCs w:val="24"/>
        </w:rPr>
      </w:pPr>
    </w:p>
    <w:p w14:paraId="2D5F1997"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14:paraId="34658D26"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xml:space="preserve"> </w:t>
      </w:r>
    </w:p>
    <w:p w14:paraId="36E4B5BC" w14:textId="77777777" w:rsidR="00672212" w:rsidRPr="008A0776" w:rsidRDefault="00672212" w:rsidP="008A0776">
      <w:pPr>
        <w:ind w:firstLine="709"/>
        <w:jc w:val="center"/>
        <w:rPr>
          <w:rFonts w:ascii="Arial" w:hAnsi="Arial" w:cs="Arial"/>
          <w:sz w:val="24"/>
          <w:szCs w:val="24"/>
        </w:rPr>
      </w:pPr>
      <w:r w:rsidRPr="008A0776">
        <w:rPr>
          <w:rFonts w:ascii="Arial" w:hAnsi="Arial" w:cs="Arial"/>
          <w:sz w:val="24"/>
          <w:szCs w:val="24"/>
        </w:rPr>
        <w:t>5.10. Право заявителя на получение информации и документов,</w:t>
      </w:r>
    </w:p>
    <w:p w14:paraId="7F1CB958" w14:textId="77777777" w:rsidR="00672212" w:rsidRPr="008A0776" w:rsidRDefault="00672212" w:rsidP="008A0776">
      <w:pPr>
        <w:ind w:firstLine="709"/>
        <w:jc w:val="center"/>
        <w:rPr>
          <w:rFonts w:ascii="Arial" w:hAnsi="Arial" w:cs="Arial"/>
          <w:sz w:val="24"/>
          <w:szCs w:val="24"/>
        </w:rPr>
      </w:pPr>
      <w:r w:rsidRPr="008A0776">
        <w:rPr>
          <w:rFonts w:ascii="Arial" w:hAnsi="Arial" w:cs="Arial"/>
          <w:sz w:val="24"/>
          <w:szCs w:val="24"/>
        </w:rPr>
        <w:t>необходимых для обоснования и рассмотрения жалобы</w:t>
      </w:r>
    </w:p>
    <w:p w14:paraId="0BFF7330"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xml:space="preserve"> </w:t>
      </w:r>
    </w:p>
    <w:p w14:paraId="61F2A29F"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14:paraId="345591B8" w14:textId="77777777" w:rsidR="00672212" w:rsidRPr="008A0776" w:rsidRDefault="00672212" w:rsidP="008A0776">
      <w:pPr>
        <w:ind w:firstLine="709"/>
        <w:jc w:val="center"/>
        <w:rPr>
          <w:rFonts w:ascii="Arial" w:hAnsi="Arial" w:cs="Arial"/>
          <w:sz w:val="24"/>
          <w:szCs w:val="24"/>
        </w:rPr>
      </w:pPr>
    </w:p>
    <w:p w14:paraId="51C3FF28" w14:textId="77777777" w:rsidR="00672212" w:rsidRPr="008A0776" w:rsidRDefault="00672212" w:rsidP="008A0776">
      <w:pPr>
        <w:ind w:firstLine="709"/>
        <w:jc w:val="center"/>
        <w:rPr>
          <w:rFonts w:ascii="Arial" w:hAnsi="Arial" w:cs="Arial"/>
          <w:sz w:val="24"/>
          <w:szCs w:val="24"/>
        </w:rPr>
      </w:pPr>
      <w:r w:rsidRPr="008A0776">
        <w:rPr>
          <w:rFonts w:ascii="Arial" w:hAnsi="Arial" w:cs="Arial"/>
          <w:sz w:val="24"/>
          <w:szCs w:val="24"/>
        </w:rPr>
        <w:t>5.11. Способы информирования заявителей</w:t>
      </w:r>
    </w:p>
    <w:p w14:paraId="67208E06" w14:textId="77777777" w:rsidR="00672212" w:rsidRPr="008A0776" w:rsidRDefault="00672212" w:rsidP="008A0776">
      <w:pPr>
        <w:ind w:firstLine="709"/>
        <w:jc w:val="center"/>
        <w:rPr>
          <w:rFonts w:ascii="Arial" w:hAnsi="Arial" w:cs="Arial"/>
          <w:sz w:val="24"/>
          <w:szCs w:val="24"/>
        </w:rPr>
      </w:pPr>
      <w:r w:rsidRPr="008A0776">
        <w:rPr>
          <w:rFonts w:ascii="Arial" w:hAnsi="Arial" w:cs="Arial"/>
          <w:sz w:val="24"/>
          <w:szCs w:val="24"/>
        </w:rPr>
        <w:t>о порядке подачи и рассмотрения жалобы</w:t>
      </w:r>
    </w:p>
    <w:p w14:paraId="66F57CFB"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xml:space="preserve"> </w:t>
      </w:r>
    </w:p>
    <w:p w14:paraId="72C88C3C"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Информирование заявителей о порядке подачи и рассмотрения жалобы обеспечивается:</w:t>
      </w:r>
    </w:p>
    <w:p w14:paraId="12B8DEF3"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посредством размещения информации на стендах в местах предоставления муниципальной услуги, на официальном сайте ОМСУ и официальном сайте МФЦ, в сети «Интернет», на ЕПГУ и РПГУ;</w:t>
      </w:r>
    </w:p>
    <w:p w14:paraId="594DBB36" w14:textId="77777777" w:rsidR="00672212" w:rsidRPr="008A0776" w:rsidRDefault="00672212" w:rsidP="008A0776">
      <w:pPr>
        <w:ind w:firstLine="709"/>
        <w:jc w:val="both"/>
        <w:rPr>
          <w:rFonts w:ascii="Arial" w:hAnsi="Arial" w:cs="Arial"/>
          <w:sz w:val="24"/>
          <w:szCs w:val="24"/>
        </w:rPr>
      </w:pPr>
      <w:r w:rsidRPr="008A0776">
        <w:rPr>
          <w:rFonts w:ascii="Arial" w:hAnsi="Arial" w:cs="Arial"/>
          <w:sz w:val="24"/>
          <w:szCs w:val="24"/>
        </w:rPr>
        <w:t>- в устной форме по телефону или на личном приеме;</w:t>
      </w:r>
    </w:p>
    <w:p w14:paraId="1613E388" w14:textId="0DA1D069" w:rsidR="008A0776" w:rsidRDefault="00672212" w:rsidP="008A0776">
      <w:pPr>
        <w:ind w:firstLine="709"/>
        <w:jc w:val="both"/>
        <w:rPr>
          <w:rFonts w:ascii="Arial" w:hAnsi="Arial" w:cs="Arial"/>
          <w:sz w:val="24"/>
          <w:szCs w:val="24"/>
        </w:rPr>
      </w:pPr>
      <w:r w:rsidRPr="008A0776">
        <w:rPr>
          <w:rFonts w:ascii="Arial" w:hAnsi="Arial" w:cs="Arial"/>
          <w:sz w:val="24"/>
          <w:szCs w:val="24"/>
        </w:rPr>
        <w:t>- в письменной форме почтовым отправлением или электронным сообщением по адресу, указанному заявителем.</w:t>
      </w:r>
    </w:p>
    <w:p w14:paraId="13C4FE33" w14:textId="77777777" w:rsidR="008A0776" w:rsidRDefault="008A0776">
      <w:pPr>
        <w:rPr>
          <w:rFonts w:ascii="Arial" w:hAnsi="Arial" w:cs="Arial"/>
          <w:sz w:val="24"/>
          <w:szCs w:val="24"/>
        </w:rPr>
      </w:pPr>
      <w:r>
        <w:rPr>
          <w:rFonts w:ascii="Arial" w:hAnsi="Arial" w:cs="Arial"/>
          <w:sz w:val="24"/>
          <w:szCs w:val="24"/>
        </w:rPr>
        <w:br w:type="page"/>
      </w:r>
    </w:p>
    <w:p w14:paraId="63FE07A6" w14:textId="2B95CDC8" w:rsidR="009B3DE2" w:rsidRPr="008A0776" w:rsidRDefault="009B3DE2" w:rsidP="008A0776">
      <w:pPr>
        <w:ind w:firstLine="6237"/>
        <w:jc w:val="right"/>
        <w:rPr>
          <w:rFonts w:ascii="Arial" w:hAnsi="Arial" w:cs="Arial"/>
          <w:sz w:val="24"/>
          <w:szCs w:val="24"/>
        </w:rPr>
      </w:pPr>
      <w:bookmarkStart w:id="9" w:name="_Hlk185253592"/>
      <w:r w:rsidRPr="008A0776">
        <w:rPr>
          <w:rFonts w:ascii="Arial" w:hAnsi="Arial" w:cs="Arial"/>
          <w:sz w:val="24"/>
          <w:szCs w:val="24"/>
        </w:rPr>
        <w:t>Приложение № 1</w:t>
      </w:r>
    </w:p>
    <w:p w14:paraId="5ADB8D43" w14:textId="3ADD1C5C" w:rsidR="009B3DE2" w:rsidRPr="008A0776" w:rsidRDefault="009B3DE2" w:rsidP="008A0776">
      <w:pPr>
        <w:ind w:left="5387"/>
        <w:jc w:val="both"/>
        <w:rPr>
          <w:rFonts w:ascii="Arial" w:hAnsi="Arial" w:cs="Arial"/>
          <w:sz w:val="24"/>
          <w:szCs w:val="24"/>
        </w:rPr>
      </w:pPr>
      <w:r w:rsidRPr="008A0776">
        <w:rPr>
          <w:rFonts w:ascii="Arial" w:hAnsi="Arial" w:cs="Arial"/>
          <w:sz w:val="24"/>
          <w:szCs w:val="24"/>
        </w:rPr>
        <w:t xml:space="preserve"> к Административному регламенту предоставления муниципальной услуги «Присвоение спортивных разрядов и квалификационных категорий спортивных судей», утвержденного постановлением администрации муниципального образования «Холмский городской округ» </w:t>
      </w:r>
      <w:r w:rsidRPr="008A0776">
        <w:rPr>
          <w:rFonts w:ascii="Arial" w:hAnsi="Arial" w:cs="Arial"/>
          <w:sz w:val="24"/>
          <w:szCs w:val="24"/>
          <w:u w:val="single"/>
        </w:rPr>
        <w:t>от 11.01. 2023 № 10</w:t>
      </w:r>
      <w:r w:rsidR="00D97090" w:rsidRPr="008A0776">
        <w:rPr>
          <w:rFonts w:ascii="Arial" w:hAnsi="Arial" w:cs="Arial"/>
          <w:sz w:val="24"/>
          <w:szCs w:val="24"/>
          <w:u w:val="single"/>
        </w:rPr>
        <w:t xml:space="preserve"> </w:t>
      </w:r>
      <w:r w:rsidR="00D97090" w:rsidRPr="008A0776">
        <w:rPr>
          <w:rFonts w:ascii="Arial" w:hAnsi="Arial" w:cs="Arial"/>
          <w:sz w:val="24"/>
          <w:szCs w:val="24"/>
        </w:rPr>
        <w:t>(в редакции постановления от 30.05.2023 № 1041)</w:t>
      </w:r>
    </w:p>
    <w:bookmarkEnd w:id="9"/>
    <w:p w14:paraId="33C73827" w14:textId="77777777" w:rsidR="009B3DE2" w:rsidRPr="008A0776" w:rsidRDefault="009B3DE2" w:rsidP="008A0776">
      <w:pPr>
        <w:ind w:left="5954"/>
        <w:jc w:val="both"/>
        <w:rPr>
          <w:rFonts w:ascii="Arial" w:hAnsi="Arial" w:cs="Arial"/>
          <w:sz w:val="24"/>
          <w:szCs w:val="24"/>
        </w:rPr>
      </w:pPr>
    </w:p>
    <w:p w14:paraId="7CC210D2" w14:textId="77777777" w:rsidR="009B3DE2" w:rsidRPr="008A0776" w:rsidRDefault="009B3DE2" w:rsidP="008A0776">
      <w:pPr>
        <w:ind w:firstLine="1134"/>
        <w:jc w:val="center"/>
        <w:rPr>
          <w:rFonts w:ascii="Arial" w:hAnsi="Arial" w:cs="Arial"/>
          <w:b/>
          <w:sz w:val="24"/>
          <w:szCs w:val="24"/>
        </w:rPr>
      </w:pPr>
    </w:p>
    <w:p w14:paraId="40178692" w14:textId="77777777" w:rsidR="009B3DE2" w:rsidRPr="008A0776" w:rsidRDefault="009B3DE2" w:rsidP="008A0776">
      <w:pPr>
        <w:ind w:firstLine="1134"/>
        <w:jc w:val="center"/>
        <w:rPr>
          <w:rFonts w:ascii="Arial" w:hAnsi="Arial" w:cs="Arial"/>
          <w:b/>
          <w:sz w:val="24"/>
          <w:szCs w:val="24"/>
        </w:rPr>
      </w:pPr>
      <w:r w:rsidRPr="008A0776">
        <w:rPr>
          <w:rFonts w:ascii="Arial" w:hAnsi="Arial" w:cs="Arial"/>
          <w:b/>
          <w:sz w:val="24"/>
          <w:szCs w:val="24"/>
        </w:rPr>
        <w:t xml:space="preserve">Отдел спорта и молодёжной политики </w:t>
      </w:r>
    </w:p>
    <w:p w14:paraId="61925FF6" w14:textId="77777777" w:rsidR="009B3DE2" w:rsidRPr="008A0776" w:rsidRDefault="009B3DE2" w:rsidP="008A0776">
      <w:pPr>
        <w:ind w:firstLine="1134"/>
        <w:jc w:val="center"/>
        <w:rPr>
          <w:rFonts w:ascii="Arial" w:hAnsi="Arial" w:cs="Arial"/>
          <w:b/>
          <w:sz w:val="24"/>
          <w:szCs w:val="24"/>
        </w:rPr>
      </w:pPr>
      <w:r w:rsidRPr="008A0776">
        <w:rPr>
          <w:rFonts w:ascii="Arial" w:hAnsi="Arial" w:cs="Arial"/>
          <w:b/>
          <w:sz w:val="24"/>
          <w:szCs w:val="24"/>
        </w:rPr>
        <w:t xml:space="preserve">Департамент культуры, спорта и молодёжной политики администрации муниципального образования </w:t>
      </w:r>
    </w:p>
    <w:p w14:paraId="477840CD" w14:textId="77777777" w:rsidR="009B3DE2" w:rsidRPr="008A0776" w:rsidRDefault="009B3DE2" w:rsidP="008A0776">
      <w:pPr>
        <w:ind w:firstLine="1134"/>
        <w:jc w:val="center"/>
        <w:rPr>
          <w:rFonts w:ascii="Arial" w:hAnsi="Arial" w:cs="Arial"/>
          <w:b/>
          <w:sz w:val="24"/>
          <w:szCs w:val="24"/>
        </w:rPr>
      </w:pPr>
      <w:r w:rsidRPr="008A0776">
        <w:rPr>
          <w:rFonts w:ascii="Arial" w:hAnsi="Arial" w:cs="Arial"/>
          <w:b/>
          <w:sz w:val="24"/>
          <w:szCs w:val="24"/>
        </w:rPr>
        <w:t xml:space="preserve"> «Холмский городской округ»</w:t>
      </w:r>
    </w:p>
    <w:p w14:paraId="6B5AC98B" w14:textId="77777777" w:rsidR="009B3DE2" w:rsidRPr="008A0776" w:rsidRDefault="009B3DE2" w:rsidP="008A0776">
      <w:pPr>
        <w:pStyle w:val="ConsPlusNormal"/>
        <w:ind w:firstLine="709"/>
        <w:jc w:val="both"/>
        <w:rPr>
          <w:sz w:val="24"/>
          <w:szCs w:val="24"/>
        </w:rPr>
      </w:pPr>
    </w:p>
    <w:p w14:paraId="14F2C7DE" w14:textId="77777777" w:rsidR="009B3DE2" w:rsidRPr="008A0776" w:rsidRDefault="009B3DE2" w:rsidP="008A0776">
      <w:pPr>
        <w:ind w:firstLine="1134"/>
        <w:jc w:val="center"/>
        <w:rPr>
          <w:rFonts w:ascii="Arial" w:hAnsi="Arial" w:cs="Arial"/>
          <w:sz w:val="24"/>
          <w:szCs w:val="24"/>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819"/>
      </w:tblGrid>
      <w:tr w:rsidR="008A0776" w:rsidRPr="008A0776" w14:paraId="21D3254B" w14:textId="77777777" w:rsidTr="00EC0974">
        <w:tc>
          <w:tcPr>
            <w:tcW w:w="4536" w:type="dxa"/>
            <w:shd w:val="clear" w:color="auto" w:fill="auto"/>
          </w:tcPr>
          <w:p w14:paraId="40EA588E" w14:textId="77777777" w:rsidR="009B3DE2" w:rsidRPr="008A0776" w:rsidRDefault="009B3DE2" w:rsidP="008A0776">
            <w:pPr>
              <w:rPr>
                <w:rFonts w:ascii="Arial" w:hAnsi="Arial" w:cs="Arial"/>
                <w:sz w:val="24"/>
                <w:szCs w:val="24"/>
              </w:rPr>
            </w:pPr>
            <w:r w:rsidRPr="008A0776">
              <w:rPr>
                <w:rFonts w:ascii="Arial" w:hAnsi="Arial" w:cs="Arial"/>
                <w:sz w:val="24"/>
                <w:szCs w:val="24"/>
              </w:rPr>
              <w:t>Почтовый адрес для направления корреспонденции</w:t>
            </w:r>
          </w:p>
        </w:tc>
        <w:tc>
          <w:tcPr>
            <w:tcW w:w="4819" w:type="dxa"/>
            <w:shd w:val="clear" w:color="auto" w:fill="auto"/>
          </w:tcPr>
          <w:p w14:paraId="79540F4E" w14:textId="77777777" w:rsidR="009B3DE2" w:rsidRPr="008A0776" w:rsidRDefault="009B3DE2" w:rsidP="008A0776">
            <w:pPr>
              <w:rPr>
                <w:rFonts w:ascii="Arial" w:hAnsi="Arial" w:cs="Arial"/>
                <w:sz w:val="24"/>
                <w:szCs w:val="24"/>
              </w:rPr>
            </w:pPr>
            <w:r w:rsidRPr="008A0776">
              <w:rPr>
                <w:rFonts w:ascii="Arial" w:hAnsi="Arial" w:cs="Arial"/>
                <w:sz w:val="24"/>
                <w:szCs w:val="24"/>
              </w:rPr>
              <w:t>694620, Сахалинская область, г. Холмск, пл. Ленина, д. 4А</w:t>
            </w:r>
          </w:p>
          <w:p w14:paraId="28DC2DBB" w14:textId="77777777" w:rsidR="009B3DE2" w:rsidRPr="008A0776" w:rsidRDefault="009B3DE2" w:rsidP="008A0776">
            <w:pPr>
              <w:rPr>
                <w:rFonts w:ascii="Arial" w:hAnsi="Arial" w:cs="Arial"/>
                <w:sz w:val="24"/>
                <w:szCs w:val="24"/>
              </w:rPr>
            </w:pPr>
          </w:p>
        </w:tc>
      </w:tr>
      <w:tr w:rsidR="008A0776" w:rsidRPr="008A0776" w14:paraId="0A029669" w14:textId="77777777" w:rsidTr="00EC0974">
        <w:tc>
          <w:tcPr>
            <w:tcW w:w="4536" w:type="dxa"/>
            <w:shd w:val="clear" w:color="auto" w:fill="auto"/>
          </w:tcPr>
          <w:p w14:paraId="3C4A773A" w14:textId="77777777" w:rsidR="009B3DE2" w:rsidRPr="008A0776" w:rsidRDefault="009B3DE2" w:rsidP="008A0776">
            <w:pPr>
              <w:rPr>
                <w:rFonts w:ascii="Arial" w:hAnsi="Arial" w:cs="Arial"/>
                <w:sz w:val="24"/>
                <w:szCs w:val="24"/>
              </w:rPr>
            </w:pPr>
            <w:r w:rsidRPr="008A0776">
              <w:rPr>
                <w:rFonts w:ascii="Arial" w:hAnsi="Arial" w:cs="Arial"/>
                <w:sz w:val="24"/>
                <w:szCs w:val="24"/>
              </w:rPr>
              <w:t>Фактический адрес месторасположения</w:t>
            </w:r>
          </w:p>
        </w:tc>
        <w:tc>
          <w:tcPr>
            <w:tcW w:w="4819" w:type="dxa"/>
            <w:shd w:val="clear" w:color="auto" w:fill="auto"/>
          </w:tcPr>
          <w:p w14:paraId="0FCCC2C4" w14:textId="77777777" w:rsidR="009B3DE2" w:rsidRPr="008A0776" w:rsidRDefault="009B3DE2" w:rsidP="008A0776">
            <w:pPr>
              <w:rPr>
                <w:rFonts w:ascii="Arial" w:hAnsi="Arial" w:cs="Arial"/>
                <w:sz w:val="24"/>
                <w:szCs w:val="24"/>
              </w:rPr>
            </w:pPr>
            <w:r w:rsidRPr="008A0776">
              <w:rPr>
                <w:rFonts w:ascii="Arial" w:hAnsi="Arial" w:cs="Arial"/>
                <w:sz w:val="24"/>
                <w:szCs w:val="24"/>
              </w:rPr>
              <w:t>694620, Сахалинская область, г. Холмск, пл. Ленина, д. 4А</w:t>
            </w:r>
          </w:p>
          <w:p w14:paraId="3D5892C0" w14:textId="77777777" w:rsidR="009B3DE2" w:rsidRPr="008A0776" w:rsidRDefault="009B3DE2" w:rsidP="008A0776">
            <w:pPr>
              <w:rPr>
                <w:rFonts w:ascii="Arial" w:hAnsi="Arial" w:cs="Arial"/>
                <w:sz w:val="24"/>
                <w:szCs w:val="24"/>
              </w:rPr>
            </w:pPr>
          </w:p>
        </w:tc>
      </w:tr>
      <w:tr w:rsidR="008A0776" w:rsidRPr="008A0776" w14:paraId="64452583" w14:textId="77777777" w:rsidTr="00EC0974">
        <w:tc>
          <w:tcPr>
            <w:tcW w:w="4536" w:type="dxa"/>
            <w:shd w:val="clear" w:color="auto" w:fill="auto"/>
          </w:tcPr>
          <w:p w14:paraId="2050F8A3" w14:textId="77777777" w:rsidR="009B3DE2" w:rsidRPr="008A0776" w:rsidRDefault="009B3DE2" w:rsidP="008A0776">
            <w:pPr>
              <w:rPr>
                <w:rFonts w:ascii="Arial" w:hAnsi="Arial" w:cs="Arial"/>
                <w:sz w:val="24"/>
                <w:szCs w:val="24"/>
              </w:rPr>
            </w:pPr>
            <w:r w:rsidRPr="008A0776">
              <w:rPr>
                <w:rFonts w:ascii="Arial" w:hAnsi="Arial" w:cs="Arial"/>
                <w:sz w:val="24"/>
                <w:szCs w:val="24"/>
              </w:rPr>
              <w:t>Адрес электронной почты для направления корреспонденции</w:t>
            </w:r>
          </w:p>
        </w:tc>
        <w:tc>
          <w:tcPr>
            <w:tcW w:w="4819" w:type="dxa"/>
            <w:shd w:val="clear" w:color="auto" w:fill="auto"/>
          </w:tcPr>
          <w:p w14:paraId="5D5F4B6C" w14:textId="77777777" w:rsidR="009B3DE2" w:rsidRPr="008A0776" w:rsidRDefault="009B3DE2" w:rsidP="008A0776">
            <w:pPr>
              <w:pStyle w:val="11"/>
              <w:shd w:val="clear" w:color="auto" w:fill="auto"/>
              <w:spacing w:after="0" w:line="240" w:lineRule="auto"/>
              <w:ind w:firstLine="709"/>
              <w:jc w:val="both"/>
              <w:rPr>
                <w:rFonts w:ascii="Arial" w:hAnsi="Arial" w:cs="Arial"/>
                <w:sz w:val="24"/>
                <w:szCs w:val="24"/>
              </w:rPr>
            </w:pPr>
            <w:hyperlink r:id="rId13" w:history="1">
              <w:r w:rsidRPr="008A0776">
                <w:rPr>
                  <w:rStyle w:val="ad"/>
                  <w:rFonts w:ascii="Arial" w:hAnsi="Arial" w:cs="Arial"/>
                  <w:color w:val="auto"/>
                  <w:sz w:val="24"/>
                  <w:szCs w:val="24"/>
                </w:rPr>
                <w:t>khgo.ufksmp@</w:t>
              </w:r>
              <w:r w:rsidRPr="008A0776">
                <w:rPr>
                  <w:rStyle w:val="ad"/>
                  <w:rFonts w:ascii="Arial" w:hAnsi="Arial" w:cs="Arial"/>
                  <w:color w:val="auto"/>
                  <w:sz w:val="24"/>
                  <w:szCs w:val="24"/>
                  <w:lang w:val="en-US"/>
                </w:rPr>
                <w:t>sakhalin</w:t>
              </w:r>
              <w:r w:rsidRPr="008A0776">
                <w:rPr>
                  <w:rStyle w:val="ad"/>
                  <w:rFonts w:ascii="Arial" w:hAnsi="Arial" w:cs="Arial"/>
                  <w:color w:val="auto"/>
                  <w:sz w:val="24"/>
                  <w:szCs w:val="24"/>
                </w:rPr>
                <w:t>.</w:t>
              </w:r>
              <w:r w:rsidRPr="008A0776">
                <w:rPr>
                  <w:rStyle w:val="ad"/>
                  <w:rFonts w:ascii="Arial" w:hAnsi="Arial" w:cs="Arial"/>
                  <w:color w:val="auto"/>
                  <w:sz w:val="24"/>
                  <w:szCs w:val="24"/>
                  <w:lang w:val="en-US"/>
                </w:rPr>
                <w:t>gov</w:t>
              </w:r>
              <w:r w:rsidRPr="008A0776">
                <w:rPr>
                  <w:rStyle w:val="ad"/>
                  <w:rFonts w:ascii="Arial" w:hAnsi="Arial" w:cs="Arial"/>
                  <w:color w:val="auto"/>
                  <w:sz w:val="24"/>
                  <w:szCs w:val="24"/>
                </w:rPr>
                <w:t>.</w:t>
              </w:r>
              <w:r w:rsidRPr="008A0776">
                <w:rPr>
                  <w:rStyle w:val="ad"/>
                  <w:rFonts w:ascii="Arial" w:hAnsi="Arial" w:cs="Arial"/>
                  <w:color w:val="auto"/>
                  <w:sz w:val="24"/>
                  <w:szCs w:val="24"/>
                  <w:lang w:val="en-US"/>
                </w:rPr>
                <w:t>ru</w:t>
              </w:r>
            </w:hyperlink>
            <w:r w:rsidRPr="008A0776">
              <w:rPr>
                <w:rFonts w:ascii="Arial" w:hAnsi="Arial" w:cs="Arial"/>
                <w:sz w:val="24"/>
                <w:szCs w:val="24"/>
              </w:rPr>
              <w:t xml:space="preserve">. </w:t>
            </w:r>
          </w:p>
          <w:p w14:paraId="2BDD4FA5" w14:textId="77777777" w:rsidR="009B3DE2" w:rsidRPr="008A0776" w:rsidRDefault="009B3DE2" w:rsidP="008A0776">
            <w:pPr>
              <w:rPr>
                <w:rFonts w:ascii="Arial" w:hAnsi="Arial" w:cs="Arial"/>
                <w:sz w:val="24"/>
                <w:szCs w:val="24"/>
              </w:rPr>
            </w:pPr>
          </w:p>
        </w:tc>
      </w:tr>
      <w:tr w:rsidR="008A0776" w:rsidRPr="008A0776" w14:paraId="5A680825" w14:textId="77777777" w:rsidTr="00EC0974">
        <w:tc>
          <w:tcPr>
            <w:tcW w:w="4536" w:type="dxa"/>
            <w:shd w:val="clear" w:color="auto" w:fill="auto"/>
          </w:tcPr>
          <w:p w14:paraId="4BBCF1C0" w14:textId="77777777" w:rsidR="009B3DE2" w:rsidRPr="008A0776" w:rsidRDefault="009B3DE2" w:rsidP="008A0776">
            <w:pPr>
              <w:rPr>
                <w:rFonts w:ascii="Arial" w:hAnsi="Arial" w:cs="Arial"/>
                <w:sz w:val="24"/>
                <w:szCs w:val="24"/>
              </w:rPr>
            </w:pPr>
            <w:r w:rsidRPr="008A0776">
              <w:rPr>
                <w:rFonts w:ascii="Arial" w:hAnsi="Arial" w:cs="Arial"/>
                <w:sz w:val="24"/>
                <w:szCs w:val="24"/>
              </w:rPr>
              <w:t>Телефон для справок</w:t>
            </w:r>
          </w:p>
        </w:tc>
        <w:tc>
          <w:tcPr>
            <w:tcW w:w="4819" w:type="dxa"/>
            <w:shd w:val="clear" w:color="auto" w:fill="auto"/>
          </w:tcPr>
          <w:p w14:paraId="2A932074" w14:textId="77777777" w:rsidR="009B3DE2" w:rsidRPr="008A0776" w:rsidRDefault="009B3DE2" w:rsidP="008A0776">
            <w:pPr>
              <w:pStyle w:val="11"/>
              <w:shd w:val="clear" w:color="auto" w:fill="auto"/>
              <w:spacing w:after="0" w:line="240" w:lineRule="auto"/>
              <w:ind w:firstLine="0"/>
              <w:jc w:val="both"/>
              <w:rPr>
                <w:rFonts w:ascii="Arial" w:hAnsi="Arial" w:cs="Arial"/>
                <w:sz w:val="24"/>
                <w:szCs w:val="24"/>
              </w:rPr>
            </w:pPr>
            <w:r w:rsidRPr="008A0776">
              <w:rPr>
                <w:rFonts w:ascii="Arial" w:hAnsi="Arial" w:cs="Arial"/>
                <w:sz w:val="24"/>
                <w:szCs w:val="24"/>
              </w:rPr>
              <w:t>8(42433)20522, 8(42433)2-04-87</w:t>
            </w:r>
          </w:p>
          <w:p w14:paraId="6950C37A" w14:textId="77777777" w:rsidR="009B3DE2" w:rsidRPr="008A0776" w:rsidRDefault="009B3DE2" w:rsidP="008A0776">
            <w:pPr>
              <w:rPr>
                <w:rFonts w:ascii="Arial" w:hAnsi="Arial" w:cs="Arial"/>
                <w:sz w:val="24"/>
                <w:szCs w:val="24"/>
              </w:rPr>
            </w:pPr>
          </w:p>
        </w:tc>
      </w:tr>
      <w:tr w:rsidR="008A0776" w:rsidRPr="008A0776" w14:paraId="3146C9F5" w14:textId="77777777" w:rsidTr="00EC0974">
        <w:tc>
          <w:tcPr>
            <w:tcW w:w="4536" w:type="dxa"/>
            <w:shd w:val="clear" w:color="auto" w:fill="auto"/>
          </w:tcPr>
          <w:p w14:paraId="640D51B3" w14:textId="77777777" w:rsidR="009B3DE2" w:rsidRPr="008A0776" w:rsidRDefault="009B3DE2" w:rsidP="008A0776">
            <w:pPr>
              <w:rPr>
                <w:rFonts w:ascii="Arial" w:hAnsi="Arial" w:cs="Arial"/>
                <w:sz w:val="24"/>
                <w:szCs w:val="24"/>
              </w:rPr>
            </w:pPr>
            <w:r w:rsidRPr="008A0776">
              <w:rPr>
                <w:rFonts w:ascii="Arial" w:hAnsi="Arial" w:cs="Arial"/>
                <w:sz w:val="24"/>
                <w:szCs w:val="24"/>
              </w:rPr>
              <w:t>Официальный сайт в сети Интернет</w:t>
            </w:r>
          </w:p>
        </w:tc>
        <w:tc>
          <w:tcPr>
            <w:tcW w:w="4819" w:type="dxa"/>
            <w:shd w:val="clear" w:color="auto" w:fill="auto"/>
          </w:tcPr>
          <w:p w14:paraId="6E042D32" w14:textId="77777777" w:rsidR="009B3DE2" w:rsidRPr="008A0776" w:rsidRDefault="009B3DE2" w:rsidP="008A0776">
            <w:pPr>
              <w:jc w:val="center"/>
              <w:rPr>
                <w:rFonts w:ascii="Arial" w:hAnsi="Arial" w:cs="Arial"/>
                <w:sz w:val="24"/>
                <w:szCs w:val="24"/>
              </w:rPr>
            </w:pPr>
            <w:hyperlink r:id="rId14" w:history="1">
              <w:r w:rsidRPr="008A0776">
                <w:rPr>
                  <w:rStyle w:val="ad"/>
                  <w:rFonts w:ascii="Arial" w:hAnsi="Arial" w:cs="Arial"/>
                  <w:color w:val="auto"/>
                  <w:sz w:val="24"/>
                  <w:szCs w:val="24"/>
                </w:rPr>
                <w:t>https://kholmsk.sakhalin.gov.ru</w:t>
              </w:r>
            </w:hyperlink>
          </w:p>
        </w:tc>
      </w:tr>
      <w:tr w:rsidR="009B3DE2" w:rsidRPr="008A0776" w14:paraId="241A5D64" w14:textId="77777777" w:rsidTr="00EC0974">
        <w:tc>
          <w:tcPr>
            <w:tcW w:w="4536" w:type="dxa"/>
            <w:shd w:val="clear" w:color="auto" w:fill="auto"/>
          </w:tcPr>
          <w:p w14:paraId="03BE79F9" w14:textId="77777777" w:rsidR="009B3DE2" w:rsidRPr="008A0776" w:rsidRDefault="009B3DE2" w:rsidP="008A0776">
            <w:pPr>
              <w:rPr>
                <w:rFonts w:ascii="Arial" w:hAnsi="Arial" w:cs="Arial"/>
                <w:sz w:val="24"/>
                <w:szCs w:val="24"/>
              </w:rPr>
            </w:pPr>
            <w:r w:rsidRPr="008A0776">
              <w:rPr>
                <w:rFonts w:ascii="Arial" w:hAnsi="Arial" w:cs="Arial"/>
                <w:sz w:val="24"/>
                <w:szCs w:val="24"/>
              </w:rPr>
              <w:t>Должность руководителя органа</w:t>
            </w:r>
          </w:p>
        </w:tc>
        <w:tc>
          <w:tcPr>
            <w:tcW w:w="4819" w:type="dxa"/>
            <w:shd w:val="clear" w:color="auto" w:fill="auto"/>
          </w:tcPr>
          <w:p w14:paraId="3D5A0140" w14:textId="77777777" w:rsidR="009B3DE2" w:rsidRPr="008A0776" w:rsidRDefault="009B3DE2" w:rsidP="008A0776">
            <w:pPr>
              <w:rPr>
                <w:rFonts w:ascii="Arial" w:hAnsi="Arial" w:cs="Arial"/>
                <w:sz w:val="24"/>
                <w:szCs w:val="24"/>
              </w:rPr>
            </w:pPr>
            <w:r w:rsidRPr="008A0776">
              <w:rPr>
                <w:rFonts w:ascii="Arial" w:hAnsi="Arial" w:cs="Arial"/>
                <w:sz w:val="24"/>
                <w:szCs w:val="24"/>
              </w:rPr>
              <w:t xml:space="preserve">Начальник отдела спорту и молодёжной политики департамента культуры, спорта и молодёжной политики администрации муниципального образования «Холмский городской округ» </w:t>
            </w:r>
          </w:p>
          <w:p w14:paraId="40EECC24" w14:textId="77777777" w:rsidR="009B3DE2" w:rsidRPr="008A0776" w:rsidRDefault="009B3DE2" w:rsidP="008A0776">
            <w:pPr>
              <w:rPr>
                <w:rFonts w:ascii="Arial" w:hAnsi="Arial" w:cs="Arial"/>
                <w:sz w:val="24"/>
                <w:szCs w:val="24"/>
              </w:rPr>
            </w:pPr>
          </w:p>
        </w:tc>
      </w:tr>
    </w:tbl>
    <w:p w14:paraId="227D96C7" w14:textId="77777777" w:rsidR="009B3DE2" w:rsidRPr="008A0776" w:rsidRDefault="009B3DE2" w:rsidP="008A0776">
      <w:pPr>
        <w:ind w:firstLine="1134"/>
        <w:jc w:val="center"/>
        <w:rPr>
          <w:rFonts w:ascii="Arial" w:hAnsi="Arial" w:cs="Arial"/>
          <w:b/>
          <w:sz w:val="24"/>
          <w:szCs w:val="24"/>
        </w:rPr>
      </w:pPr>
    </w:p>
    <w:p w14:paraId="470E14C7" w14:textId="77777777" w:rsidR="009B3DE2" w:rsidRPr="008A0776" w:rsidRDefault="009B3DE2" w:rsidP="008A0776">
      <w:pPr>
        <w:ind w:firstLine="1134"/>
        <w:jc w:val="center"/>
        <w:rPr>
          <w:rFonts w:ascii="Arial" w:hAnsi="Arial" w:cs="Arial"/>
          <w:b/>
          <w:sz w:val="24"/>
          <w:szCs w:val="24"/>
        </w:rPr>
      </w:pPr>
      <w:r w:rsidRPr="008A0776">
        <w:rPr>
          <w:rFonts w:ascii="Arial" w:hAnsi="Arial" w:cs="Arial"/>
          <w:b/>
          <w:sz w:val="24"/>
          <w:szCs w:val="24"/>
        </w:rPr>
        <w:t>График работы</w:t>
      </w:r>
    </w:p>
    <w:p w14:paraId="023FF0E3" w14:textId="77777777" w:rsidR="009B3DE2" w:rsidRPr="008A0776" w:rsidRDefault="009B3DE2" w:rsidP="008A0776">
      <w:pPr>
        <w:ind w:firstLine="1134"/>
        <w:jc w:val="center"/>
        <w:rPr>
          <w:rFonts w:ascii="Arial" w:hAnsi="Arial" w:cs="Arial"/>
          <w:sz w:val="24"/>
          <w:szCs w:val="24"/>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827"/>
        <w:gridCol w:w="3402"/>
      </w:tblGrid>
      <w:tr w:rsidR="008A0776" w:rsidRPr="008A0776" w14:paraId="3B1FEA85" w14:textId="77777777" w:rsidTr="00EC0974">
        <w:tc>
          <w:tcPr>
            <w:tcW w:w="2126" w:type="dxa"/>
            <w:shd w:val="clear" w:color="auto" w:fill="auto"/>
          </w:tcPr>
          <w:p w14:paraId="6A08D8BA" w14:textId="77777777" w:rsidR="009B3DE2" w:rsidRPr="008A0776" w:rsidRDefault="009B3DE2" w:rsidP="008A0776">
            <w:pPr>
              <w:jc w:val="center"/>
              <w:rPr>
                <w:rFonts w:ascii="Arial" w:hAnsi="Arial" w:cs="Arial"/>
                <w:sz w:val="24"/>
                <w:szCs w:val="24"/>
              </w:rPr>
            </w:pPr>
            <w:r w:rsidRPr="008A0776">
              <w:rPr>
                <w:rFonts w:ascii="Arial" w:hAnsi="Arial" w:cs="Arial"/>
                <w:sz w:val="24"/>
                <w:szCs w:val="24"/>
              </w:rPr>
              <w:t>День недели</w:t>
            </w:r>
          </w:p>
        </w:tc>
        <w:tc>
          <w:tcPr>
            <w:tcW w:w="3827" w:type="dxa"/>
            <w:shd w:val="clear" w:color="auto" w:fill="auto"/>
          </w:tcPr>
          <w:p w14:paraId="706F547A" w14:textId="77777777" w:rsidR="009B3DE2" w:rsidRPr="008A0776" w:rsidRDefault="009B3DE2" w:rsidP="008A0776">
            <w:pPr>
              <w:jc w:val="center"/>
              <w:rPr>
                <w:rFonts w:ascii="Arial" w:hAnsi="Arial" w:cs="Arial"/>
                <w:sz w:val="24"/>
                <w:szCs w:val="24"/>
              </w:rPr>
            </w:pPr>
            <w:r w:rsidRPr="008A0776">
              <w:rPr>
                <w:rFonts w:ascii="Arial" w:hAnsi="Arial" w:cs="Arial"/>
                <w:sz w:val="24"/>
                <w:szCs w:val="24"/>
              </w:rPr>
              <w:t>Часы работы (обеденный перерыв)</w:t>
            </w:r>
          </w:p>
        </w:tc>
        <w:tc>
          <w:tcPr>
            <w:tcW w:w="3402" w:type="dxa"/>
            <w:shd w:val="clear" w:color="auto" w:fill="auto"/>
          </w:tcPr>
          <w:p w14:paraId="7A08B54B" w14:textId="77777777" w:rsidR="009B3DE2" w:rsidRPr="008A0776" w:rsidRDefault="009B3DE2" w:rsidP="008A0776">
            <w:pPr>
              <w:jc w:val="center"/>
              <w:rPr>
                <w:rFonts w:ascii="Arial" w:hAnsi="Arial" w:cs="Arial"/>
                <w:sz w:val="24"/>
                <w:szCs w:val="24"/>
              </w:rPr>
            </w:pPr>
            <w:r w:rsidRPr="008A0776">
              <w:rPr>
                <w:rFonts w:ascii="Arial" w:hAnsi="Arial" w:cs="Arial"/>
                <w:sz w:val="24"/>
                <w:szCs w:val="24"/>
              </w:rPr>
              <w:t>Часы приема граждан</w:t>
            </w:r>
          </w:p>
        </w:tc>
      </w:tr>
      <w:tr w:rsidR="008A0776" w:rsidRPr="008A0776" w14:paraId="34DFD7A3" w14:textId="77777777" w:rsidTr="00EC0974">
        <w:tc>
          <w:tcPr>
            <w:tcW w:w="2126" w:type="dxa"/>
            <w:shd w:val="clear" w:color="auto" w:fill="auto"/>
          </w:tcPr>
          <w:p w14:paraId="5274B5ED" w14:textId="77777777" w:rsidR="009B3DE2" w:rsidRPr="008A0776" w:rsidRDefault="009B3DE2" w:rsidP="008A0776">
            <w:pPr>
              <w:rPr>
                <w:rFonts w:ascii="Arial" w:hAnsi="Arial" w:cs="Arial"/>
                <w:sz w:val="24"/>
                <w:szCs w:val="24"/>
              </w:rPr>
            </w:pPr>
            <w:r w:rsidRPr="008A0776">
              <w:rPr>
                <w:rFonts w:ascii="Arial" w:hAnsi="Arial" w:cs="Arial"/>
                <w:sz w:val="24"/>
                <w:szCs w:val="24"/>
              </w:rPr>
              <w:t xml:space="preserve">Понедельник </w:t>
            </w:r>
          </w:p>
        </w:tc>
        <w:tc>
          <w:tcPr>
            <w:tcW w:w="3827" w:type="dxa"/>
            <w:shd w:val="clear" w:color="auto" w:fill="auto"/>
          </w:tcPr>
          <w:p w14:paraId="6274151F" w14:textId="77777777" w:rsidR="009B3DE2" w:rsidRPr="008A0776" w:rsidRDefault="009B3DE2" w:rsidP="008A0776">
            <w:pPr>
              <w:jc w:val="center"/>
              <w:rPr>
                <w:rFonts w:ascii="Arial" w:hAnsi="Arial" w:cs="Arial"/>
                <w:sz w:val="24"/>
                <w:szCs w:val="24"/>
              </w:rPr>
            </w:pPr>
            <w:r w:rsidRPr="008A0776">
              <w:rPr>
                <w:rFonts w:ascii="Arial" w:hAnsi="Arial" w:cs="Arial"/>
                <w:sz w:val="24"/>
                <w:szCs w:val="24"/>
              </w:rPr>
              <w:t>09.00-18.00 (13.00 - 14.00)</w:t>
            </w:r>
          </w:p>
        </w:tc>
        <w:tc>
          <w:tcPr>
            <w:tcW w:w="3402" w:type="dxa"/>
            <w:shd w:val="clear" w:color="auto" w:fill="auto"/>
          </w:tcPr>
          <w:p w14:paraId="1A5B1FCE" w14:textId="77777777" w:rsidR="009B3DE2" w:rsidRPr="008A0776" w:rsidRDefault="009B3DE2" w:rsidP="008A0776">
            <w:pPr>
              <w:jc w:val="center"/>
              <w:rPr>
                <w:rFonts w:ascii="Arial" w:hAnsi="Arial" w:cs="Arial"/>
                <w:sz w:val="24"/>
                <w:szCs w:val="24"/>
              </w:rPr>
            </w:pPr>
            <w:r w:rsidRPr="008A0776">
              <w:rPr>
                <w:rFonts w:ascii="Arial" w:hAnsi="Arial" w:cs="Arial"/>
                <w:sz w:val="24"/>
                <w:szCs w:val="24"/>
              </w:rPr>
              <w:t>09.00-18.00 (13.00 - 14.00)</w:t>
            </w:r>
          </w:p>
        </w:tc>
      </w:tr>
      <w:tr w:rsidR="008A0776" w:rsidRPr="008A0776" w14:paraId="795EB972" w14:textId="77777777" w:rsidTr="00EC0974">
        <w:tc>
          <w:tcPr>
            <w:tcW w:w="2126" w:type="dxa"/>
            <w:shd w:val="clear" w:color="auto" w:fill="auto"/>
          </w:tcPr>
          <w:p w14:paraId="0A604BBB" w14:textId="77777777" w:rsidR="009B3DE2" w:rsidRPr="008A0776" w:rsidRDefault="009B3DE2" w:rsidP="008A0776">
            <w:pPr>
              <w:rPr>
                <w:rFonts w:ascii="Arial" w:hAnsi="Arial" w:cs="Arial"/>
                <w:sz w:val="24"/>
                <w:szCs w:val="24"/>
              </w:rPr>
            </w:pPr>
            <w:r w:rsidRPr="008A0776">
              <w:rPr>
                <w:rFonts w:ascii="Arial" w:hAnsi="Arial" w:cs="Arial"/>
                <w:sz w:val="24"/>
                <w:szCs w:val="24"/>
              </w:rPr>
              <w:t xml:space="preserve">Вторник </w:t>
            </w:r>
          </w:p>
        </w:tc>
        <w:tc>
          <w:tcPr>
            <w:tcW w:w="3827" w:type="dxa"/>
            <w:shd w:val="clear" w:color="auto" w:fill="auto"/>
          </w:tcPr>
          <w:p w14:paraId="2B45EB4C" w14:textId="77777777" w:rsidR="009B3DE2" w:rsidRPr="008A0776" w:rsidRDefault="009B3DE2" w:rsidP="008A0776">
            <w:pPr>
              <w:jc w:val="center"/>
              <w:rPr>
                <w:rFonts w:ascii="Arial" w:hAnsi="Arial" w:cs="Arial"/>
                <w:sz w:val="24"/>
                <w:szCs w:val="24"/>
              </w:rPr>
            </w:pPr>
            <w:r w:rsidRPr="008A0776">
              <w:rPr>
                <w:rFonts w:ascii="Arial" w:hAnsi="Arial" w:cs="Arial"/>
                <w:sz w:val="24"/>
                <w:szCs w:val="24"/>
              </w:rPr>
              <w:t>09.00-18.00 (13.00 - 14.00)</w:t>
            </w:r>
          </w:p>
        </w:tc>
        <w:tc>
          <w:tcPr>
            <w:tcW w:w="3402" w:type="dxa"/>
            <w:shd w:val="clear" w:color="auto" w:fill="auto"/>
          </w:tcPr>
          <w:p w14:paraId="34609C73" w14:textId="77777777" w:rsidR="009B3DE2" w:rsidRPr="008A0776" w:rsidRDefault="009B3DE2" w:rsidP="008A0776">
            <w:pPr>
              <w:jc w:val="center"/>
              <w:rPr>
                <w:rFonts w:ascii="Arial" w:hAnsi="Arial" w:cs="Arial"/>
                <w:sz w:val="24"/>
                <w:szCs w:val="24"/>
              </w:rPr>
            </w:pPr>
            <w:r w:rsidRPr="008A0776">
              <w:rPr>
                <w:rFonts w:ascii="Arial" w:hAnsi="Arial" w:cs="Arial"/>
                <w:sz w:val="24"/>
                <w:szCs w:val="24"/>
              </w:rPr>
              <w:t>09.00-18.00 (13.00 - 14.00)</w:t>
            </w:r>
          </w:p>
        </w:tc>
      </w:tr>
      <w:tr w:rsidR="008A0776" w:rsidRPr="008A0776" w14:paraId="4521A95C" w14:textId="77777777" w:rsidTr="00EC0974">
        <w:tc>
          <w:tcPr>
            <w:tcW w:w="2126" w:type="dxa"/>
            <w:shd w:val="clear" w:color="auto" w:fill="auto"/>
          </w:tcPr>
          <w:p w14:paraId="41FD4A2B" w14:textId="77777777" w:rsidR="009B3DE2" w:rsidRPr="008A0776" w:rsidRDefault="009B3DE2" w:rsidP="008A0776">
            <w:pPr>
              <w:rPr>
                <w:rFonts w:ascii="Arial" w:hAnsi="Arial" w:cs="Arial"/>
                <w:sz w:val="24"/>
                <w:szCs w:val="24"/>
              </w:rPr>
            </w:pPr>
            <w:r w:rsidRPr="008A0776">
              <w:rPr>
                <w:rFonts w:ascii="Arial" w:hAnsi="Arial" w:cs="Arial"/>
                <w:sz w:val="24"/>
                <w:szCs w:val="24"/>
              </w:rPr>
              <w:t xml:space="preserve">Среда </w:t>
            </w:r>
          </w:p>
        </w:tc>
        <w:tc>
          <w:tcPr>
            <w:tcW w:w="3827" w:type="dxa"/>
            <w:shd w:val="clear" w:color="auto" w:fill="auto"/>
          </w:tcPr>
          <w:p w14:paraId="2D1321EC" w14:textId="77777777" w:rsidR="009B3DE2" w:rsidRPr="008A0776" w:rsidRDefault="009B3DE2" w:rsidP="008A0776">
            <w:pPr>
              <w:jc w:val="center"/>
              <w:rPr>
                <w:rFonts w:ascii="Arial" w:hAnsi="Arial" w:cs="Arial"/>
                <w:sz w:val="24"/>
                <w:szCs w:val="24"/>
              </w:rPr>
            </w:pPr>
            <w:r w:rsidRPr="008A0776">
              <w:rPr>
                <w:rFonts w:ascii="Arial" w:hAnsi="Arial" w:cs="Arial"/>
                <w:sz w:val="24"/>
                <w:szCs w:val="24"/>
              </w:rPr>
              <w:t>09.00-18.00 (13.00 - 14.00)</w:t>
            </w:r>
          </w:p>
        </w:tc>
        <w:tc>
          <w:tcPr>
            <w:tcW w:w="3402" w:type="dxa"/>
            <w:shd w:val="clear" w:color="auto" w:fill="auto"/>
          </w:tcPr>
          <w:p w14:paraId="52092D74" w14:textId="77777777" w:rsidR="009B3DE2" w:rsidRPr="008A0776" w:rsidRDefault="009B3DE2" w:rsidP="008A0776">
            <w:pPr>
              <w:jc w:val="center"/>
              <w:rPr>
                <w:rFonts w:ascii="Arial" w:hAnsi="Arial" w:cs="Arial"/>
                <w:sz w:val="24"/>
                <w:szCs w:val="24"/>
              </w:rPr>
            </w:pPr>
            <w:r w:rsidRPr="008A0776">
              <w:rPr>
                <w:rFonts w:ascii="Arial" w:hAnsi="Arial" w:cs="Arial"/>
                <w:sz w:val="24"/>
                <w:szCs w:val="24"/>
              </w:rPr>
              <w:t>09.00-18.00 (13.00 - 14.00)</w:t>
            </w:r>
          </w:p>
        </w:tc>
      </w:tr>
      <w:tr w:rsidR="008A0776" w:rsidRPr="008A0776" w14:paraId="4374C0FC" w14:textId="77777777" w:rsidTr="00EC0974">
        <w:tc>
          <w:tcPr>
            <w:tcW w:w="2126" w:type="dxa"/>
            <w:shd w:val="clear" w:color="auto" w:fill="auto"/>
          </w:tcPr>
          <w:p w14:paraId="376B0FAE" w14:textId="77777777" w:rsidR="009B3DE2" w:rsidRPr="008A0776" w:rsidRDefault="009B3DE2" w:rsidP="008A0776">
            <w:pPr>
              <w:rPr>
                <w:rFonts w:ascii="Arial" w:hAnsi="Arial" w:cs="Arial"/>
                <w:sz w:val="24"/>
                <w:szCs w:val="24"/>
              </w:rPr>
            </w:pPr>
            <w:r w:rsidRPr="008A0776">
              <w:rPr>
                <w:rFonts w:ascii="Arial" w:hAnsi="Arial" w:cs="Arial"/>
                <w:sz w:val="24"/>
                <w:szCs w:val="24"/>
              </w:rPr>
              <w:t xml:space="preserve">Четверг </w:t>
            </w:r>
          </w:p>
        </w:tc>
        <w:tc>
          <w:tcPr>
            <w:tcW w:w="3827" w:type="dxa"/>
            <w:shd w:val="clear" w:color="auto" w:fill="auto"/>
          </w:tcPr>
          <w:p w14:paraId="21455736" w14:textId="77777777" w:rsidR="009B3DE2" w:rsidRPr="008A0776" w:rsidRDefault="009B3DE2" w:rsidP="008A0776">
            <w:pPr>
              <w:jc w:val="center"/>
              <w:rPr>
                <w:rFonts w:ascii="Arial" w:hAnsi="Arial" w:cs="Arial"/>
                <w:sz w:val="24"/>
                <w:szCs w:val="24"/>
              </w:rPr>
            </w:pPr>
            <w:r w:rsidRPr="008A0776">
              <w:rPr>
                <w:rFonts w:ascii="Arial" w:hAnsi="Arial" w:cs="Arial"/>
                <w:sz w:val="24"/>
                <w:szCs w:val="24"/>
              </w:rPr>
              <w:t>09.00-18.00 (13.00 - 14.00)</w:t>
            </w:r>
          </w:p>
        </w:tc>
        <w:tc>
          <w:tcPr>
            <w:tcW w:w="3402" w:type="dxa"/>
            <w:shd w:val="clear" w:color="auto" w:fill="auto"/>
          </w:tcPr>
          <w:p w14:paraId="7C2F73A7" w14:textId="77777777" w:rsidR="009B3DE2" w:rsidRPr="008A0776" w:rsidRDefault="009B3DE2" w:rsidP="008A0776">
            <w:pPr>
              <w:jc w:val="center"/>
              <w:rPr>
                <w:rFonts w:ascii="Arial" w:hAnsi="Arial" w:cs="Arial"/>
                <w:sz w:val="24"/>
                <w:szCs w:val="24"/>
              </w:rPr>
            </w:pPr>
            <w:r w:rsidRPr="008A0776">
              <w:rPr>
                <w:rFonts w:ascii="Arial" w:hAnsi="Arial" w:cs="Arial"/>
                <w:sz w:val="24"/>
                <w:szCs w:val="24"/>
              </w:rPr>
              <w:t>09.00-18.00 (13.00 - 14.00)</w:t>
            </w:r>
          </w:p>
        </w:tc>
      </w:tr>
      <w:tr w:rsidR="008A0776" w:rsidRPr="008A0776" w14:paraId="5426773B" w14:textId="77777777" w:rsidTr="00EC0974">
        <w:tc>
          <w:tcPr>
            <w:tcW w:w="2126" w:type="dxa"/>
            <w:shd w:val="clear" w:color="auto" w:fill="auto"/>
          </w:tcPr>
          <w:p w14:paraId="711C4C00" w14:textId="77777777" w:rsidR="009B3DE2" w:rsidRPr="008A0776" w:rsidRDefault="009B3DE2" w:rsidP="008A0776">
            <w:pPr>
              <w:rPr>
                <w:rFonts w:ascii="Arial" w:hAnsi="Arial" w:cs="Arial"/>
                <w:sz w:val="24"/>
                <w:szCs w:val="24"/>
              </w:rPr>
            </w:pPr>
            <w:r w:rsidRPr="008A0776">
              <w:rPr>
                <w:rFonts w:ascii="Arial" w:hAnsi="Arial" w:cs="Arial"/>
                <w:sz w:val="24"/>
                <w:szCs w:val="24"/>
              </w:rPr>
              <w:t xml:space="preserve">Пятница </w:t>
            </w:r>
          </w:p>
        </w:tc>
        <w:tc>
          <w:tcPr>
            <w:tcW w:w="3827" w:type="dxa"/>
            <w:shd w:val="clear" w:color="auto" w:fill="auto"/>
          </w:tcPr>
          <w:p w14:paraId="659C8EA3" w14:textId="77777777" w:rsidR="009B3DE2" w:rsidRPr="008A0776" w:rsidRDefault="009B3DE2" w:rsidP="008A0776">
            <w:pPr>
              <w:jc w:val="center"/>
              <w:rPr>
                <w:rFonts w:ascii="Arial" w:hAnsi="Arial" w:cs="Arial"/>
                <w:sz w:val="24"/>
                <w:szCs w:val="24"/>
              </w:rPr>
            </w:pPr>
            <w:r w:rsidRPr="008A0776">
              <w:rPr>
                <w:rFonts w:ascii="Arial" w:hAnsi="Arial" w:cs="Arial"/>
                <w:sz w:val="24"/>
                <w:szCs w:val="24"/>
              </w:rPr>
              <w:t>09.00-18.00 (13.00 - 14.00)</w:t>
            </w:r>
          </w:p>
        </w:tc>
        <w:tc>
          <w:tcPr>
            <w:tcW w:w="3402" w:type="dxa"/>
            <w:shd w:val="clear" w:color="auto" w:fill="auto"/>
          </w:tcPr>
          <w:p w14:paraId="4219001F" w14:textId="77777777" w:rsidR="009B3DE2" w:rsidRPr="008A0776" w:rsidRDefault="009B3DE2" w:rsidP="008A0776">
            <w:pPr>
              <w:jc w:val="center"/>
              <w:rPr>
                <w:rFonts w:ascii="Arial" w:hAnsi="Arial" w:cs="Arial"/>
                <w:sz w:val="24"/>
                <w:szCs w:val="24"/>
              </w:rPr>
            </w:pPr>
            <w:r w:rsidRPr="008A0776">
              <w:rPr>
                <w:rFonts w:ascii="Arial" w:hAnsi="Arial" w:cs="Arial"/>
                <w:sz w:val="24"/>
                <w:szCs w:val="24"/>
              </w:rPr>
              <w:t>09.00-18.00 (13.00 - 14.00)</w:t>
            </w:r>
          </w:p>
        </w:tc>
      </w:tr>
      <w:tr w:rsidR="008A0776" w:rsidRPr="008A0776" w14:paraId="792D3340" w14:textId="77777777" w:rsidTr="00EC0974">
        <w:tc>
          <w:tcPr>
            <w:tcW w:w="2126" w:type="dxa"/>
            <w:shd w:val="clear" w:color="auto" w:fill="auto"/>
          </w:tcPr>
          <w:p w14:paraId="62B907B2" w14:textId="77777777" w:rsidR="009B3DE2" w:rsidRPr="008A0776" w:rsidRDefault="009B3DE2" w:rsidP="008A0776">
            <w:pPr>
              <w:rPr>
                <w:rFonts w:ascii="Arial" w:hAnsi="Arial" w:cs="Arial"/>
                <w:sz w:val="24"/>
                <w:szCs w:val="24"/>
              </w:rPr>
            </w:pPr>
            <w:r w:rsidRPr="008A0776">
              <w:rPr>
                <w:rFonts w:ascii="Arial" w:hAnsi="Arial" w:cs="Arial"/>
                <w:sz w:val="24"/>
                <w:szCs w:val="24"/>
              </w:rPr>
              <w:t xml:space="preserve">Суббота </w:t>
            </w:r>
          </w:p>
        </w:tc>
        <w:tc>
          <w:tcPr>
            <w:tcW w:w="3827" w:type="dxa"/>
            <w:shd w:val="clear" w:color="auto" w:fill="auto"/>
          </w:tcPr>
          <w:p w14:paraId="6F691BC4" w14:textId="77777777" w:rsidR="009B3DE2" w:rsidRPr="008A0776" w:rsidRDefault="009B3DE2" w:rsidP="008A0776">
            <w:pPr>
              <w:jc w:val="center"/>
              <w:rPr>
                <w:rFonts w:ascii="Arial" w:hAnsi="Arial" w:cs="Arial"/>
                <w:sz w:val="24"/>
                <w:szCs w:val="24"/>
              </w:rPr>
            </w:pPr>
            <w:r w:rsidRPr="008A0776">
              <w:rPr>
                <w:rFonts w:ascii="Arial" w:hAnsi="Arial" w:cs="Arial"/>
                <w:sz w:val="24"/>
                <w:szCs w:val="24"/>
              </w:rPr>
              <w:t>выходной</w:t>
            </w:r>
          </w:p>
        </w:tc>
        <w:tc>
          <w:tcPr>
            <w:tcW w:w="3402" w:type="dxa"/>
            <w:shd w:val="clear" w:color="auto" w:fill="auto"/>
          </w:tcPr>
          <w:p w14:paraId="2E5B21D2" w14:textId="77777777" w:rsidR="009B3DE2" w:rsidRPr="008A0776" w:rsidRDefault="009B3DE2" w:rsidP="008A0776">
            <w:pPr>
              <w:jc w:val="center"/>
              <w:rPr>
                <w:rFonts w:ascii="Arial" w:hAnsi="Arial" w:cs="Arial"/>
                <w:sz w:val="24"/>
                <w:szCs w:val="24"/>
              </w:rPr>
            </w:pPr>
            <w:r w:rsidRPr="008A0776">
              <w:rPr>
                <w:rFonts w:ascii="Arial" w:hAnsi="Arial" w:cs="Arial"/>
                <w:sz w:val="24"/>
                <w:szCs w:val="24"/>
              </w:rPr>
              <w:t>выходной</w:t>
            </w:r>
          </w:p>
        </w:tc>
      </w:tr>
      <w:tr w:rsidR="009B3DE2" w:rsidRPr="008A0776" w14:paraId="109C0E28" w14:textId="77777777" w:rsidTr="00EC0974">
        <w:tc>
          <w:tcPr>
            <w:tcW w:w="2126" w:type="dxa"/>
            <w:shd w:val="clear" w:color="auto" w:fill="auto"/>
          </w:tcPr>
          <w:p w14:paraId="561426C5" w14:textId="77777777" w:rsidR="009B3DE2" w:rsidRPr="008A0776" w:rsidRDefault="009B3DE2" w:rsidP="008A0776">
            <w:pPr>
              <w:rPr>
                <w:rFonts w:ascii="Arial" w:hAnsi="Arial" w:cs="Arial"/>
                <w:sz w:val="24"/>
                <w:szCs w:val="24"/>
              </w:rPr>
            </w:pPr>
            <w:r w:rsidRPr="008A0776">
              <w:rPr>
                <w:rFonts w:ascii="Arial" w:hAnsi="Arial" w:cs="Arial"/>
                <w:sz w:val="24"/>
                <w:szCs w:val="24"/>
              </w:rPr>
              <w:t xml:space="preserve">Воскресенье </w:t>
            </w:r>
          </w:p>
        </w:tc>
        <w:tc>
          <w:tcPr>
            <w:tcW w:w="3827" w:type="dxa"/>
            <w:shd w:val="clear" w:color="auto" w:fill="auto"/>
          </w:tcPr>
          <w:p w14:paraId="5E202B9B" w14:textId="77777777" w:rsidR="009B3DE2" w:rsidRPr="008A0776" w:rsidRDefault="009B3DE2" w:rsidP="008A0776">
            <w:pPr>
              <w:jc w:val="center"/>
              <w:rPr>
                <w:rFonts w:ascii="Arial" w:hAnsi="Arial" w:cs="Arial"/>
                <w:sz w:val="24"/>
                <w:szCs w:val="24"/>
              </w:rPr>
            </w:pPr>
            <w:r w:rsidRPr="008A0776">
              <w:rPr>
                <w:rFonts w:ascii="Arial" w:hAnsi="Arial" w:cs="Arial"/>
                <w:sz w:val="24"/>
                <w:szCs w:val="24"/>
              </w:rPr>
              <w:t>выходной</w:t>
            </w:r>
          </w:p>
        </w:tc>
        <w:tc>
          <w:tcPr>
            <w:tcW w:w="3402" w:type="dxa"/>
            <w:shd w:val="clear" w:color="auto" w:fill="auto"/>
          </w:tcPr>
          <w:p w14:paraId="1335C38F" w14:textId="77777777" w:rsidR="009B3DE2" w:rsidRPr="008A0776" w:rsidRDefault="009B3DE2" w:rsidP="008A0776">
            <w:pPr>
              <w:jc w:val="center"/>
              <w:rPr>
                <w:rFonts w:ascii="Arial" w:hAnsi="Arial" w:cs="Arial"/>
                <w:sz w:val="24"/>
                <w:szCs w:val="24"/>
              </w:rPr>
            </w:pPr>
            <w:r w:rsidRPr="008A0776">
              <w:rPr>
                <w:rFonts w:ascii="Arial" w:hAnsi="Arial" w:cs="Arial"/>
                <w:sz w:val="24"/>
                <w:szCs w:val="24"/>
              </w:rPr>
              <w:t>выходной</w:t>
            </w:r>
          </w:p>
        </w:tc>
      </w:tr>
    </w:tbl>
    <w:p w14:paraId="4DD7D9C4" w14:textId="77777777" w:rsidR="009B3DE2" w:rsidRPr="008A0776" w:rsidRDefault="009B3DE2" w:rsidP="008A0776">
      <w:pPr>
        <w:pStyle w:val="ConsPlusTitle"/>
        <w:ind w:firstLine="709"/>
        <w:outlineLvl w:val="2"/>
        <w:rPr>
          <w:b w:val="0"/>
          <w:sz w:val="24"/>
          <w:szCs w:val="24"/>
        </w:rPr>
      </w:pPr>
    </w:p>
    <w:p w14:paraId="3A10DD8B" w14:textId="77777777" w:rsidR="00DB6DA8" w:rsidRPr="008A0776" w:rsidRDefault="00DB6DA8" w:rsidP="008A0776">
      <w:pPr>
        <w:ind w:firstLine="4820"/>
        <w:jc w:val="right"/>
        <w:rPr>
          <w:rFonts w:ascii="Arial" w:hAnsi="Arial" w:cs="Arial"/>
          <w:sz w:val="24"/>
          <w:szCs w:val="24"/>
        </w:rPr>
      </w:pPr>
    </w:p>
    <w:p w14:paraId="634B7304" w14:textId="77777777" w:rsidR="00DB6DA8" w:rsidRPr="008A0776" w:rsidRDefault="00DB6DA8" w:rsidP="008A0776">
      <w:pPr>
        <w:ind w:firstLine="4820"/>
        <w:jc w:val="right"/>
        <w:rPr>
          <w:rFonts w:ascii="Arial" w:hAnsi="Arial" w:cs="Arial"/>
          <w:sz w:val="24"/>
          <w:szCs w:val="24"/>
        </w:rPr>
      </w:pPr>
    </w:p>
    <w:p w14:paraId="7BD7AB37" w14:textId="77777777" w:rsidR="008021E9" w:rsidRPr="008A0776" w:rsidRDefault="008021E9" w:rsidP="008A0776">
      <w:pPr>
        <w:ind w:firstLine="4820"/>
        <w:jc w:val="right"/>
        <w:rPr>
          <w:rFonts w:ascii="Arial" w:hAnsi="Arial" w:cs="Arial"/>
          <w:sz w:val="24"/>
          <w:szCs w:val="24"/>
        </w:rPr>
      </w:pPr>
    </w:p>
    <w:p w14:paraId="6FF4462B" w14:textId="77777777" w:rsidR="008021E9" w:rsidRPr="008A0776" w:rsidRDefault="008021E9" w:rsidP="008A0776">
      <w:pPr>
        <w:ind w:firstLine="6237"/>
        <w:jc w:val="right"/>
        <w:rPr>
          <w:rFonts w:ascii="Arial" w:hAnsi="Arial" w:cs="Arial"/>
          <w:sz w:val="24"/>
          <w:szCs w:val="24"/>
        </w:rPr>
      </w:pPr>
    </w:p>
    <w:p w14:paraId="64DBA5B3" w14:textId="0B19984C" w:rsidR="008021E9" w:rsidRPr="008A0776" w:rsidRDefault="008021E9" w:rsidP="008A0776">
      <w:pPr>
        <w:ind w:firstLine="6237"/>
        <w:jc w:val="right"/>
        <w:rPr>
          <w:rFonts w:ascii="Arial" w:hAnsi="Arial" w:cs="Arial"/>
          <w:sz w:val="24"/>
          <w:szCs w:val="24"/>
        </w:rPr>
      </w:pPr>
      <w:r w:rsidRPr="008A0776">
        <w:rPr>
          <w:rFonts w:ascii="Arial" w:hAnsi="Arial" w:cs="Arial"/>
          <w:sz w:val="24"/>
          <w:szCs w:val="24"/>
        </w:rPr>
        <w:t>Приложение № 2</w:t>
      </w:r>
    </w:p>
    <w:p w14:paraId="5970B3AB" w14:textId="5CECFFAE" w:rsidR="008021E9" w:rsidRPr="008A0776" w:rsidRDefault="008021E9" w:rsidP="008A0776">
      <w:pPr>
        <w:ind w:left="5387"/>
        <w:jc w:val="both"/>
        <w:rPr>
          <w:rFonts w:ascii="Arial" w:hAnsi="Arial" w:cs="Arial"/>
          <w:sz w:val="24"/>
          <w:szCs w:val="24"/>
        </w:rPr>
      </w:pPr>
      <w:r w:rsidRPr="008A0776">
        <w:rPr>
          <w:rFonts w:ascii="Arial" w:hAnsi="Arial" w:cs="Arial"/>
          <w:sz w:val="24"/>
          <w:szCs w:val="24"/>
        </w:rPr>
        <w:t xml:space="preserve"> к Административному регламенту предоставления муниципальной услуги «Присвоение спортивных разрядов и квалификационных категорий спортивных судей», утвержденного постановлением администрации муниципального образования «Холмский городской округ» </w:t>
      </w:r>
      <w:r w:rsidRPr="008A0776">
        <w:rPr>
          <w:rFonts w:ascii="Arial" w:hAnsi="Arial" w:cs="Arial"/>
          <w:sz w:val="24"/>
          <w:szCs w:val="24"/>
          <w:u w:val="single"/>
        </w:rPr>
        <w:t xml:space="preserve">от 11.01. 2023 № 10 </w:t>
      </w:r>
      <w:r w:rsidRPr="008A0776">
        <w:rPr>
          <w:rFonts w:ascii="Arial" w:hAnsi="Arial" w:cs="Arial"/>
          <w:sz w:val="24"/>
          <w:szCs w:val="24"/>
        </w:rPr>
        <w:t>(в редакции постановления от 11.12.2024 № 2092)</w:t>
      </w:r>
    </w:p>
    <w:p w14:paraId="446995BD" w14:textId="77777777" w:rsidR="009B3DE2" w:rsidRPr="008A0776" w:rsidRDefault="009B3DE2" w:rsidP="008A0776">
      <w:pPr>
        <w:rPr>
          <w:rFonts w:ascii="Arial" w:hAnsi="Arial" w:cs="Arial"/>
          <w:sz w:val="24"/>
          <w:szCs w:val="24"/>
        </w:rPr>
      </w:pPr>
    </w:p>
    <w:p w14:paraId="21A24017" w14:textId="77777777" w:rsidR="009B3DE2" w:rsidRPr="008A0776" w:rsidRDefault="009B3DE2" w:rsidP="008A0776">
      <w:pPr>
        <w:ind w:left="5245"/>
        <w:rPr>
          <w:rFonts w:ascii="Arial" w:hAnsi="Arial" w:cs="Arial"/>
          <w:sz w:val="24"/>
          <w:szCs w:val="24"/>
        </w:rPr>
      </w:pPr>
      <w:r w:rsidRPr="008A0776">
        <w:rPr>
          <w:rFonts w:ascii="Arial" w:hAnsi="Arial" w:cs="Arial"/>
          <w:sz w:val="24"/>
          <w:szCs w:val="24"/>
        </w:rPr>
        <w:t xml:space="preserve">Директору ДКСиМП администрации муниципального образования «Холмский городской округ» </w:t>
      </w:r>
    </w:p>
    <w:p w14:paraId="68817052" w14:textId="1461ABE5" w:rsidR="009B3DE2" w:rsidRPr="008A0776" w:rsidRDefault="009B3DE2" w:rsidP="008A0776">
      <w:pPr>
        <w:ind w:left="5245"/>
        <w:rPr>
          <w:rFonts w:ascii="Arial" w:hAnsi="Arial" w:cs="Arial"/>
          <w:sz w:val="24"/>
          <w:szCs w:val="24"/>
        </w:rPr>
      </w:pPr>
      <w:r w:rsidRPr="008A0776">
        <w:rPr>
          <w:rFonts w:ascii="Arial" w:hAnsi="Arial" w:cs="Arial"/>
          <w:sz w:val="24"/>
          <w:szCs w:val="24"/>
        </w:rPr>
        <w:t>______________________________</w:t>
      </w:r>
    </w:p>
    <w:p w14:paraId="48BEDBF2" w14:textId="3D687AAB" w:rsidR="009B3DE2" w:rsidRPr="008A0776" w:rsidRDefault="009B3DE2" w:rsidP="008A0776">
      <w:pPr>
        <w:ind w:left="5245"/>
        <w:rPr>
          <w:rFonts w:ascii="Arial" w:hAnsi="Arial" w:cs="Arial"/>
          <w:sz w:val="24"/>
          <w:szCs w:val="24"/>
        </w:rPr>
      </w:pPr>
      <w:r w:rsidRPr="008A0776">
        <w:rPr>
          <w:rFonts w:ascii="Arial" w:hAnsi="Arial" w:cs="Arial"/>
          <w:sz w:val="24"/>
          <w:szCs w:val="24"/>
        </w:rPr>
        <w:t>от________________________________________________________________________________________</w:t>
      </w:r>
      <w:r w:rsidRPr="008A0776">
        <w:rPr>
          <w:rFonts w:ascii="Arial" w:hAnsi="Arial" w:cs="Arial"/>
          <w:sz w:val="24"/>
          <w:szCs w:val="24"/>
        </w:rPr>
        <w:br/>
        <w:t>(Ф.И.О. заявителя (представителя), наименование организации</w:t>
      </w:r>
    </w:p>
    <w:p w14:paraId="5D08AACE" w14:textId="26105315" w:rsidR="009B3DE2" w:rsidRPr="008A0776" w:rsidRDefault="008A0776" w:rsidP="008A0776">
      <w:pPr>
        <w:ind w:left="5245"/>
        <w:jc w:val="both"/>
        <w:rPr>
          <w:rFonts w:ascii="Arial" w:hAnsi="Arial" w:cs="Arial"/>
          <w:sz w:val="24"/>
          <w:szCs w:val="24"/>
        </w:rPr>
      </w:pPr>
      <w:r w:rsidRPr="008A0776">
        <w:rPr>
          <w:rFonts w:ascii="Arial" w:hAnsi="Arial" w:cs="Arial"/>
          <w:sz w:val="24"/>
          <w:szCs w:val="24"/>
        </w:rPr>
        <w:t xml:space="preserve">адрес: </w:t>
      </w:r>
      <w:r>
        <w:rPr>
          <w:rFonts w:ascii="Arial" w:hAnsi="Arial" w:cs="Arial"/>
          <w:sz w:val="24"/>
          <w:szCs w:val="24"/>
        </w:rPr>
        <w:t>__________</w:t>
      </w:r>
      <w:r w:rsidR="009B3DE2" w:rsidRPr="008A0776">
        <w:rPr>
          <w:rFonts w:ascii="Arial" w:hAnsi="Arial" w:cs="Arial"/>
          <w:sz w:val="24"/>
          <w:szCs w:val="24"/>
        </w:rPr>
        <w:t>______________</w:t>
      </w:r>
    </w:p>
    <w:p w14:paraId="1F3B6E15" w14:textId="77777777" w:rsidR="008A0776" w:rsidRDefault="009B3DE2" w:rsidP="008A0776">
      <w:pPr>
        <w:ind w:left="5245"/>
        <w:jc w:val="both"/>
        <w:rPr>
          <w:rFonts w:ascii="Arial" w:hAnsi="Arial" w:cs="Arial"/>
          <w:sz w:val="24"/>
          <w:szCs w:val="24"/>
        </w:rPr>
      </w:pPr>
      <w:r w:rsidRPr="008A0776">
        <w:rPr>
          <w:rFonts w:ascii="Arial" w:hAnsi="Arial" w:cs="Arial"/>
          <w:sz w:val="24"/>
          <w:szCs w:val="24"/>
        </w:rPr>
        <w:t>______________________________</w:t>
      </w:r>
    </w:p>
    <w:p w14:paraId="67304797" w14:textId="3B1931D7" w:rsidR="008A0776" w:rsidRDefault="008A0776" w:rsidP="008A0776">
      <w:pPr>
        <w:ind w:left="5245"/>
        <w:jc w:val="both"/>
        <w:rPr>
          <w:rFonts w:ascii="Arial" w:hAnsi="Arial" w:cs="Arial"/>
          <w:sz w:val="24"/>
          <w:szCs w:val="24"/>
        </w:rPr>
      </w:pPr>
      <w:r>
        <w:rPr>
          <w:rFonts w:ascii="Arial" w:hAnsi="Arial" w:cs="Arial"/>
          <w:sz w:val="24"/>
          <w:szCs w:val="24"/>
        </w:rPr>
        <w:t>______________________________</w:t>
      </w:r>
    </w:p>
    <w:p w14:paraId="1B0110D3" w14:textId="5099D1E8" w:rsidR="002B4609" w:rsidRPr="008A0776" w:rsidRDefault="009B3DE2" w:rsidP="008A0776">
      <w:pPr>
        <w:ind w:left="5245"/>
        <w:jc w:val="both"/>
        <w:rPr>
          <w:rFonts w:ascii="Arial" w:hAnsi="Arial" w:cs="Arial"/>
          <w:sz w:val="24"/>
          <w:szCs w:val="24"/>
        </w:rPr>
      </w:pPr>
      <w:r w:rsidRPr="008A0776">
        <w:rPr>
          <w:rFonts w:ascii="Arial" w:hAnsi="Arial" w:cs="Arial"/>
          <w:sz w:val="24"/>
          <w:szCs w:val="24"/>
        </w:rPr>
        <w:t>телефон ___________</w:t>
      </w:r>
      <w:r w:rsidR="002B4609" w:rsidRPr="008A0776">
        <w:rPr>
          <w:rFonts w:ascii="Arial" w:hAnsi="Arial" w:cs="Arial"/>
          <w:sz w:val="24"/>
          <w:szCs w:val="24"/>
        </w:rPr>
        <w:t>___________</w:t>
      </w:r>
    </w:p>
    <w:p w14:paraId="308D7D26" w14:textId="1158BB03" w:rsidR="009B3DE2" w:rsidRPr="008A0776" w:rsidRDefault="009B3DE2" w:rsidP="008A0776">
      <w:pPr>
        <w:ind w:left="5245"/>
        <w:jc w:val="both"/>
        <w:rPr>
          <w:rFonts w:ascii="Arial" w:hAnsi="Arial" w:cs="Arial"/>
          <w:sz w:val="24"/>
          <w:szCs w:val="24"/>
        </w:rPr>
      </w:pPr>
      <w:r w:rsidRPr="008A0776">
        <w:rPr>
          <w:rFonts w:ascii="Arial" w:hAnsi="Arial" w:cs="Arial"/>
          <w:sz w:val="24"/>
          <w:szCs w:val="24"/>
        </w:rPr>
        <w:t>Электронная почта (по желанию заявителя) _____________________</w:t>
      </w:r>
    </w:p>
    <w:p w14:paraId="07A23E1A" w14:textId="77777777" w:rsidR="009B3DE2" w:rsidRPr="008A0776" w:rsidRDefault="009B3DE2" w:rsidP="008A0776">
      <w:pPr>
        <w:ind w:firstLine="4536"/>
        <w:jc w:val="right"/>
        <w:rPr>
          <w:rFonts w:ascii="Arial" w:hAnsi="Arial" w:cs="Arial"/>
          <w:sz w:val="24"/>
          <w:szCs w:val="24"/>
        </w:rPr>
      </w:pPr>
    </w:p>
    <w:p w14:paraId="76351FAB" w14:textId="77777777" w:rsidR="009B3DE2" w:rsidRPr="008A0776" w:rsidRDefault="009B3DE2" w:rsidP="008A0776">
      <w:pPr>
        <w:jc w:val="center"/>
        <w:rPr>
          <w:rFonts w:ascii="Arial" w:hAnsi="Arial" w:cs="Arial"/>
          <w:sz w:val="24"/>
          <w:szCs w:val="24"/>
        </w:rPr>
      </w:pPr>
      <w:r w:rsidRPr="008A0776">
        <w:rPr>
          <w:rFonts w:ascii="Arial" w:hAnsi="Arial" w:cs="Arial"/>
          <w:sz w:val="24"/>
          <w:szCs w:val="24"/>
        </w:rPr>
        <w:t>Заявление</w:t>
      </w:r>
    </w:p>
    <w:p w14:paraId="6F0CD41C" w14:textId="77777777" w:rsidR="009B3DE2" w:rsidRPr="008A0776" w:rsidRDefault="009B3DE2" w:rsidP="008A0776">
      <w:pPr>
        <w:jc w:val="center"/>
        <w:rPr>
          <w:rFonts w:ascii="Arial" w:hAnsi="Arial" w:cs="Arial"/>
          <w:sz w:val="24"/>
          <w:szCs w:val="24"/>
        </w:rPr>
      </w:pPr>
      <w:r w:rsidRPr="008A0776">
        <w:rPr>
          <w:rFonts w:ascii="Arial" w:hAnsi="Arial" w:cs="Arial"/>
          <w:sz w:val="24"/>
          <w:szCs w:val="24"/>
        </w:rPr>
        <w:t>об оказании муниципальной услуги</w:t>
      </w:r>
    </w:p>
    <w:p w14:paraId="5A323313" w14:textId="77777777" w:rsidR="009B3DE2" w:rsidRPr="008A0776" w:rsidRDefault="009B3DE2" w:rsidP="008A0776">
      <w:pPr>
        <w:ind w:firstLine="709"/>
        <w:rPr>
          <w:rFonts w:ascii="Arial" w:hAnsi="Arial" w:cs="Arial"/>
          <w:sz w:val="24"/>
          <w:szCs w:val="24"/>
        </w:rPr>
      </w:pPr>
    </w:p>
    <w:p w14:paraId="52DE5850" w14:textId="632C8CDC" w:rsidR="009B3DE2" w:rsidRPr="008A0776" w:rsidRDefault="009B3DE2" w:rsidP="008A0776">
      <w:pPr>
        <w:ind w:firstLine="709"/>
        <w:jc w:val="center"/>
        <w:rPr>
          <w:rFonts w:ascii="Arial" w:hAnsi="Arial" w:cs="Arial"/>
          <w:i/>
          <w:iCs/>
          <w:sz w:val="24"/>
          <w:szCs w:val="24"/>
        </w:rPr>
      </w:pPr>
      <w:r w:rsidRPr="008A0776">
        <w:rPr>
          <w:rFonts w:ascii="Arial" w:hAnsi="Arial" w:cs="Arial"/>
          <w:sz w:val="24"/>
          <w:szCs w:val="24"/>
        </w:rPr>
        <w:t>В связи с выполнением норм и требований</w:t>
      </w:r>
      <w:r w:rsidR="002B4609" w:rsidRPr="008A0776">
        <w:rPr>
          <w:rFonts w:ascii="Arial" w:hAnsi="Arial" w:cs="Arial"/>
          <w:sz w:val="24"/>
          <w:szCs w:val="24"/>
        </w:rPr>
        <w:t xml:space="preserve"> </w:t>
      </w:r>
      <w:r w:rsidR="00DB6DA8" w:rsidRPr="008A0776">
        <w:rPr>
          <w:rFonts w:ascii="Arial" w:hAnsi="Arial" w:cs="Arial"/>
          <w:sz w:val="24"/>
          <w:szCs w:val="24"/>
        </w:rPr>
        <w:t>ЕВСК</w:t>
      </w:r>
      <w:r w:rsidR="002B4609" w:rsidRPr="008A0776">
        <w:rPr>
          <w:rFonts w:ascii="Arial" w:hAnsi="Arial" w:cs="Arial"/>
          <w:sz w:val="24"/>
          <w:szCs w:val="24"/>
        </w:rPr>
        <w:t xml:space="preserve"> _________________</w:t>
      </w:r>
      <w:r w:rsidR="00DB6DA8" w:rsidRPr="008A0776">
        <w:rPr>
          <w:rFonts w:ascii="Arial" w:hAnsi="Arial" w:cs="Arial"/>
          <w:sz w:val="24"/>
          <w:szCs w:val="24"/>
        </w:rPr>
        <w:t>_____</w:t>
      </w:r>
      <w:r w:rsidRPr="008A0776">
        <w:rPr>
          <w:rFonts w:ascii="Arial" w:hAnsi="Arial" w:cs="Arial"/>
          <w:sz w:val="24"/>
          <w:szCs w:val="24"/>
        </w:rPr>
        <w:br/>
        <w:t>______________________________________________________________________</w:t>
      </w:r>
      <w:r w:rsidRPr="008A0776">
        <w:rPr>
          <w:rFonts w:ascii="Arial" w:hAnsi="Arial" w:cs="Arial"/>
          <w:i/>
          <w:iCs/>
          <w:sz w:val="24"/>
          <w:szCs w:val="24"/>
        </w:rPr>
        <w:t xml:space="preserve"> (наименование спортивной организации, федерации)</w:t>
      </w:r>
    </w:p>
    <w:p w14:paraId="36EECAEE" w14:textId="41D16150" w:rsidR="009B3DE2" w:rsidRPr="008A0776" w:rsidRDefault="009B3DE2" w:rsidP="008A0776">
      <w:pPr>
        <w:jc w:val="both"/>
        <w:rPr>
          <w:rFonts w:ascii="Arial" w:hAnsi="Arial" w:cs="Arial"/>
          <w:sz w:val="24"/>
          <w:szCs w:val="24"/>
        </w:rPr>
      </w:pPr>
      <w:r w:rsidRPr="008A0776">
        <w:rPr>
          <w:rFonts w:ascii="Arial" w:hAnsi="Arial" w:cs="Arial"/>
          <w:sz w:val="24"/>
          <w:szCs w:val="24"/>
        </w:rPr>
        <w:t>просим Вас рассмотреть вопрос о присвоении спортивного разряда</w:t>
      </w:r>
      <w:r w:rsidRPr="008A0776">
        <w:rPr>
          <w:rFonts w:ascii="Arial" w:hAnsi="Arial" w:cs="Arial"/>
          <w:sz w:val="24"/>
          <w:szCs w:val="24"/>
        </w:rPr>
        <w:br/>
        <w:t>________________________________ по __________________________________</w:t>
      </w:r>
      <w:r w:rsidRPr="008A0776">
        <w:rPr>
          <w:rFonts w:ascii="Arial" w:hAnsi="Arial" w:cs="Arial"/>
          <w:i/>
          <w:iCs/>
          <w:sz w:val="24"/>
          <w:szCs w:val="24"/>
        </w:rPr>
        <w:t xml:space="preserve">                                                                                                           </w:t>
      </w:r>
      <w:r w:rsidR="00DB6DA8" w:rsidRPr="008A0776">
        <w:rPr>
          <w:rFonts w:ascii="Arial" w:hAnsi="Arial" w:cs="Arial"/>
          <w:i/>
          <w:iCs/>
          <w:sz w:val="24"/>
          <w:szCs w:val="24"/>
        </w:rPr>
        <w:t xml:space="preserve">                        </w:t>
      </w:r>
      <w:r w:rsidRPr="008A0776">
        <w:rPr>
          <w:rFonts w:ascii="Arial" w:hAnsi="Arial" w:cs="Arial"/>
          <w:i/>
          <w:iCs/>
          <w:sz w:val="24"/>
          <w:szCs w:val="24"/>
        </w:rPr>
        <w:t>(наименование</w:t>
      </w:r>
      <w:r w:rsidR="002B4609" w:rsidRPr="008A0776">
        <w:rPr>
          <w:rFonts w:ascii="Arial" w:hAnsi="Arial" w:cs="Arial"/>
          <w:i/>
          <w:iCs/>
          <w:sz w:val="24"/>
          <w:szCs w:val="24"/>
        </w:rPr>
        <w:t xml:space="preserve"> </w:t>
      </w:r>
      <w:r w:rsidRPr="008A0776">
        <w:rPr>
          <w:rFonts w:ascii="Arial" w:hAnsi="Arial" w:cs="Arial"/>
          <w:i/>
          <w:iCs/>
          <w:sz w:val="24"/>
          <w:szCs w:val="24"/>
        </w:rPr>
        <w:t>разряда)                                                                                          (вид спорта)</w:t>
      </w:r>
    </w:p>
    <w:p w14:paraId="01EBEC73" w14:textId="539ED1F0" w:rsidR="009B3DE2" w:rsidRPr="008A0776" w:rsidRDefault="009B3DE2" w:rsidP="008A0776">
      <w:pPr>
        <w:jc w:val="both"/>
        <w:rPr>
          <w:rFonts w:ascii="Arial" w:hAnsi="Arial" w:cs="Arial"/>
          <w:sz w:val="24"/>
          <w:szCs w:val="24"/>
        </w:rPr>
      </w:pPr>
      <w:r w:rsidRPr="008A0776">
        <w:rPr>
          <w:rFonts w:ascii="Arial" w:hAnsi="Arial" w:cs="Arial"/>
          <w:sz w:val="24"/>
          <w:szCs w:val="24"/>
        </w:rPr>
        <w:t>______________________________________________________________________</w:t>
      </w:r>
      <w:r w:rsidR="002B4609" w:rsidRPr="008A0776">
        <w:rPr>
          <w:rFonts w:ascii="Arial" w:hAnsi="Arial" w:cs="Arial"/>
          <w:sz w:val="24"/>
          <w:szCs w:val="24"/>
        </w:rPr>
        <w:t>_______________________</w:t>
      </w:r>
    </w:p>
    <w:p w14:paraId="52DA9F0A" w14:textId="29474FEB" w:rsidR="009B3DE2" w:rsidRPr="008A0776" w:rsidRDefault="009B3DE2" w:rsidP="008A0776">
      <w:pPr>
        <w:jc w:val="center"/>
        <w:rPr>
          <w:rFonts w:ascii="Arial" w:hAnsi="Arial" w:cs="Arial"/>
          <w:i/>
          <w:iCs/>
          <w:sz w:val="24"/>
          <w:szCs w:val="24"/>
        </w:rPr>
      </w:pPr>
      <w:r w:rsidRPr="008A0776">
        <w:rPr>
          <w:rFonts w:ascii="Arial" w:hAnsi="Arial" w:cs="Arial"/>
          <w:sz w:val="24"/>
          <w:szCs w:val="24"/>
        </w:rPr>
        <w:t>______________________________________________________________________</w:t>
      </w:r>
      <w:r w:rsidRPr="008A0776">
        <w:rPr>
          <w:rFonts w:ascii="Arial" w:hAnsi="Arial" w:cs="Arial"/>
          <w:sz w:val="24"/>
          <w:szCs w:val="24"/>
        </w:rPr>
        <w:br/>
      </w:r>
      <w:r w:rsidRPr="008A0776">
        <w:rPr>
          <w:rFonts w:ascii="Arial" w:hAnsi="Arial" w:cs="Arial"/>
          <w:i/>
          <w:iCs/>
          <w:sz w:val="24"/>
          <w:szCs w:val="24"/>
        </w:rPr>
        <w:t xml:space="preserve">        </w:t>
      </w:r>
      <w:r w:rsidR="00DB6DA8" w:rsidRPr="008A0776">
        <w:rPr>
          <w:rFonts w:ascii="Arial" w:hAnsi="Arial" w:cs="Arial"/>
          <w:i/>
          <w:iCs/>
          <w:sz w:val="24"/>
          <w:szCs w:val="24"/>
        </w:rPr>
        <w:t xml:space="preserve">  (</w:t>
      </w:r>
      <w:r w:rsidRPr="008A0776">
        <w:rPr>
          <w:rFonts w:ascii="Arial" w:hAnsi="Arial" w:cs="Arial"/>
          <w:i/>
          <w:iCs/>
          <w:sz w:val="24"/>
          <w:szCs w:val="24"/>
        </w:rPr>
        <w:t>фамилия, имя, отчество, год рождения спортсмена /ранее присвоенный спортивный разряд)</w:t>
      </w:r>
    </w:p>
    <w:p w14:paraId="6DBBA731" w14:textId="77777777" w:rsidR="002B4609" w:rsidRPr="008A0776" w:rsidRDefault="002B4609" w:rsidP="008A0776">
      <w:pPr>
        <w:jc w:val="both"/>
        <w:rPr>
          <w:rFonts w:ascii="Arial" w:hAnsi="Arial" w:cs="Arial"/>
          <w:sz w:val="24"/>
          <w:szCs w:val="24"/>
        </w:rPr>
      </w:pPr>
    </w:p>
    <w:p w14:paraId="2814235F" w14:textId="3B1347F0" w:rsidR="009B3DE2" w:rsidRPr="008A0776" w:rsidRDefault="009B3DE2" w:rsidP="008A0776">
      <w:pPr>
        <w:jc w:val="both"/>
        <w:rPr>
          <w:rFonts w:ascii="Arial" w:hAnsi="Arial" w:cs="Arial"/>
          <w:sz w:val="24"/>
          <w:szCs w:val="24"/>
        </w:rPr>
      </w:pPr>
      <w:r w:rsidRPr="008A0776">
        <w:rPr>
          <w:rFonts w:ascii="Arial" w:hAnsi="Arial" w:cs="Arial"/>
          <w:sz w:val="24"/>
          <w:szCs w:val="24"/>
        </w:rPr>
        <w:t>Кроме того, прошу Вас оказать муниципальную услугу «Присвоение спортивного разряда и квалификационных категорий спортивных судей»:</w:t>
      </w:r>
    </w:p>
    <w:p w14:paraId="279DAABC" w14:textId="0270C3C7" w:rsidR="009B3DE2" w:rsidRPr="008A0776" w:rsidRDefault="009B3DE2" w:rsidP="008A0776">
      <w:pPr>
        <w:jc w:val="both"/>
        <w:rPr>
          <w:rFonts w:ascii="Arial" w:hAnsi="Arial" w:cs="Arial"/>
          <w:sz w:val="24"/>
          <w:szCs w:val="24"/>
        </w:rPr>
      </w:pPr>
      <w:r w:rsidRPr="008A0776">
        <w:rPr>
          <w:rFonts w:ascii="Arial" w:hAnsi="Arial" w:cs="Arial"/>
          <w:sz w:val="24"/>
          <w:szCs w:val="24"/>
        </w:rPr>
        <w:t>______________________________________________________________________</w:t>
      </w:r>
    </w:p>
    <w:p w14:paraId="66ABC31D" w14:textId="77777777" w:rsidR="009B3DE2" w:rsidRPr="008A0776" w:rsidRDefault="009B3DE2" w:rsidP="008A0776">
      <w:pPr>
        <w:jc w:val="center"/>
        <w:rPr>
          <w:rFonts w:ascii="Arial" w:hAnsi="Arial" w:cs="Arial"/>
          <w:sz w:val="24"/>
          <w:szCs w:val="24"/>
        </w:rPr>
      </w:pPr>
      <w:r w:rsidRPr="008A0776">
        <w:rPr>
          <w:rFonts w:ascii="Arial" w:hAnsi="Arial" w:cs="Arial"/>
          <w:sz w:val="24"/>
          <w:szCs w:val="24"/>
        </w:rPr>
        <w:t>(присвоить «третий спортивный разряд», присвоить «второй спортивный разряд»)</w:t>
      </w:r>
    </w:p>
    <w:p w14:paraId="6669210D" w14:textId="77777777" w:rsidR="009B3DE2" w:rsidRPr="008A0776" w:rsidRDefault="009B3DE2" w:rsidP="008A0776">
      <w:pPr>
        <w:jc w:val="center"/>
        <w:rPr>
          <w:rFonts w:ascii="Arial" w:hAnsi="Arial" w:cs="Arial"/>
          <w:sz w:val="24"/>
          <w:szCs w:val="24"/>
        </w:rPr>
      </w:pPr>
    </w:p>
    <w:p w14:paraId="6A25D0AD" w14:textId="0094EFF5" w:rsidR="009B3DE2" w:rsidRPr="008A0776" w:rsidRDefault="009B3DE2" w:rsidP="008A0776">
      <w:pPr>
        <w:jc w:val="both"/>
        <w:rPr>
          <w:rFonts w:ascii="Arial" w:hAnsi="Arial" w:cs="Arial"/>
          <w:sz w:val="24"/>
          <w:szCs w:val="24"/>
          <w:u w:val="single"/>
        </w:rPr>
      </w:pPr>
      <w:r w:rsidRPr="008A0776">
        <w:rPr>
          <w:rFonts w:ascii="Arial" w:hAnsi="Arial" w:cs="Arial"/>
          <w:sz w:val="24"/>
          <w:szCs w:val="24"/>
        </w:rPr>
        <w:t>С обработкой персональных данных согласен(-на)</w:t>
      </w:r>
      <w:r w:rsidRPr="008A0776">
        <w:rPr>
          <w:rFonts w:ascii="Arial" w:hAnsi="Arial" w:cs="Arial"/>
          <w:sz w:val="24"/>
          <w:szCs w:val="24"/>
          <w:u w:val="single"/>
        </w:rPr>
        <w:tab/>
      </w:r>
      <w:r w:rsidRPr="008A0776">
        <w:rPr>
          <w:rFonts w:ascii="Arial" w:hAnsi="Arial" w:cs="Arial"/>
          <w:sz w:val="24"/>
          <w:szCs w:val="24"/>
          <w:u w:val="single"/>
        </w:rPr>
        <w:tab/>
      </w:r>
      <w:r w:rsidRPr="008A0776">
        <w:rPr>
          <w:rFonts w:ascii="Arial" w:hAnsi="Arial" w:cs="Arial"/>
          <w:sz w:val="24"/>
          <w:szCs w:val="24"/>
          <w:u w:val="single"/>
        </w:rPr>
        <w:tab/>
      </w:r>
      <w:r w:rsidRPr="008A0776">
        <w:rPr>
          <w:rFonts w:ascii="Arial" w:hAnsi="Arial" w:cs="Arial"/>
          <w:sz w:val="24"/>
          <w:szCs w:val="24"/>
          <w:u w:val="single"/>
        </w:rPr>
        <w:tab/>
        <w:t>____</w:t>
      </w:r>
      <w:r w:rsidR="002B4609" w:rsidRPr="008A0776">
        <w:rPr>
          <w:rFonts w:ascii="Arial" w:hAnsi="Arial" w:cs="Arial"/>
          <w:sz w:val="24"/>
          <w:szCs w:val="24"/>
          <w:u w:val="single"/>
        </w:rPr>
        <w:t>__</w:t>
      </w:r>
    </w:p>
    <w:p w14:paraId="47C37EB3" w14:textId="77777777" w:rsidR="009B3DE2" w:rsidRPr="008A0776" w:rsidRDefault="009B3DE2" w:rsidP="008A0776">
      <w:pPr>
        <w:ind w:right="27"/>
        <w:jc w:val="both"/>
        <w:rPr>
          <w:rFonts w:ascii="Arial" w:hAnsi="Arial" w:cs="Arial"/>
          <w:sz w:val="24"/>
          <w:szCs w:val="24"/>
        </w:rPr>
      </w:pPr>
    </w:p>
    <w:p w14:paraId="31E06A8D" w14:textId="77777777" w:rsidR="009B3DE2" w:rsidRPr="008A0776" w:rsidRDefault="009B3DE2" w:rsidP="008A0776">
      <w:pPr>
        <w:ind w:right="27" w:firstLine="709"/>
        <w:jc w:val="both"/>
        <w:rPr>
          <w:rFonts w:ascii="Arial" w:hAnsi="Arial" w:cs="Arial"/>
          <w:sz w:val="24"/>
          <w:szCs w:val="24"/>
        </w:rPr>
      </w:pPr>
      <w:r w:rsidRPr="008A0776">
        <w:rPr>
          <w:rFonts w:ascii="Arial" w:hAnsi="Arial" w:cs="Arial"/>
          <w:sz w:val="24"/>
          <w:szCs w:val="24"/>
        </w:rPr>
        <w:t xml:space="preserve">Приложение: документы в соответствии с пунктом 2.6.1. Административного Регламента. </w:t>
      </w:r>
    </w:p>
    <w:p w14:paraId="09646EAE" w14:textId="77777777" w:rsidR="009B3DE2" w:rsidRPr="008A0776" w:rsidRDefault="009B3DE2" w:rsidP="008A0776">
      <w:pPr>
        <w:ind w:right="27" w:firstLine="851"/>
        <w:jc w:val="both"/>
        <w:rPr>
          <w:rFonts w:ascii="Arial" w:hAnsi="Arial" w:cs="Arial"/>
          <w:sz w:val="24"/>
          <w:szCs w:val="24"/>
        </w:rPr>
      </w:pPr>
    </w:p>
    <w:p w14:paraId="5030236E" w14:textId="717826BD" w:rsidR="008A0776" w:rsidRDefault="009B3DE2" w:rsidP="008A0776">
      <w:pPr>
        <w:ind w:right="27"/>
        <w:jc w:val="both"/>
        <w:rPr>
          <w:rFonts w:ascii="Arial" w:hAnsi="Arial" w:cs="Arial"/>
          <w:i/>
          <w:iCs/>
          <w:sz w:val="24"/>
          <w:szCs w:val="24"/>
        </w:rPr>
      </w:pPr>
      <w:r w:rsidRPr="008A0776">
        <w:rPr>
          <w:rFonts w:ascii="Arial" w:hAnsi="Arial" w:cs="Arial"/>
          <w:sz w:val="24"/>
          <w:szCs w:val="24"/>
        </w:rPr>
        <w:t>__________________ _______________________ ___________________________</w:t>
      </w:r>
      <w:r w:rsidRPr="008A0776">
        <w:rPr>
          <w:rFonts w:ascii="Arial" w:hAnsi="Arial" w:cs="Arial"/>
          <w:sz w:val="24"/>
          <w:szCs w:val="24"/>
        </w:rPr>
        <w:br/>
      </w:r>
      <w:r w:rsidRPr="008A0776">
        <w:rPr>
          <w:rFonts w:ascii="Arial" w:hAnsi="Arial" w:cs="Arial"/>
          <w:i/>
          <w:iCs/>
          <w:sz w:val="24"/>
          <w:szCs w:val="24"/>
        </w:rPr>
        <w:t xml:space="preserve">              дата            </w:t>
      </w:r>
      <w:r w:rsidR="00DB6DA8" w:rsidRPr="008A0776">
        <w:rPr>
          <w:rFonts w:ascii="Arial" w:hAnsi="Arial" w:cs="Arial"/>
          <w:i/>
          <w:iCs/>
          <w:sz w:val="24"/>
          <w:szCs w:val="24"/>
        </w:rPr>
        <w:t xml:space="preserve">          </w:t>
      </w:r>
      <w:r w:rsidR="008A0776">
        <w:rPr>
          <w:rFonts w:ascii="Arial" w:hAnsi="Arial" w:cs="Arial"/>
          <w:i/>
          <w:iCs/>
          <w:sz w:val="24"/>
          <w:szCs w:val="24"/>
        </w:rPr>
        <w:t xml:space="preserve">                                </w:t>
      </w:r>
      <w:r w:rsidR="00DB6DA8" w:rsidRPr="008A0776">
        <w:rPr>
          <w:rFonts w:ascii="Arial" w:hAnsi="Arial" w:cs="Arial"/>
          <w:i/>
          <w:iCs/>
          <w:sz w:val="24"/>
          <w:szCs w:val="24"/>
        </w:rPr>
        <w:t xml:space="preserve">             </w:t>
      </w:r>
      <w:r w:rsidRPr="008A0776">
        <w:rPr>
          <w:rFonts w:ascii="Arial" w:hAnsi="Arial" w:cs="Arial"/>
          <w:i/>
          <w:iCs/>
          <w:sz w:val="24"/>
          <w:szCs w:val="24"/>
        </w:rPr>
        <w:t>подпись                   Ф.И.О.</w:t>
      </w:r>
    </w:p>
    <w:p w14:paraId="29731A92" w14:textId="77777777" w:rsidR="008A0776" w:rsidRDefault="008A0776">
      <w:pPr>
        <w:rPr>
          <w:rFonts w:ascii="Arial" w:hAnsi="Arial" w:cs="Arial"/>
          <w:i/>
          <w:iCs/>
          <w:sz w:val="24"/>
          <w:szCs w:val="24"/>
        </w:rPr>
      </w:pPr>
      <w:r>
        <w:rPr>
          <w:rFonts w:ascii="Arial" w:hAnsi="Arial" w:cs="Arial"/>
          <w:i/>
          <w:iCs/>
          <w:sz w:val="24"/>
          <w:szCs w:val="24"/>
        </w:rPr>
        <w:br w:type="page"/>
      </w:r>
    </w:p>
    <w:p w14:paraId="78909BE7" w14:textId="661E10F0" w:rsidR="008021E9" w:rsidRPr="008A0776" w:rsidRDefault="008021E9" w:rsidP="008A0776">
      <w:pPr>
        <w:ind w:left="4395"/>
        <w:rPr>
          <w:rFonts w:ascii="Arial" w:hAnsi="Arial" w:cs="Arial"/>
          <w:sz w:val="24"/>
          <w:szCs w:val="24"/>
        </w:rPr>
      </w:pPr>
      <w:r w:rsidRPr="008A0776">
        <w:rPr>
          <w:rFonts w:ascii="Arial" w:hAnsi="Arial" w:cs="Arial"/>
          <w:sz w:val="24"/>
          <w:szCs w:val="24"/>
        </w:rPr>
        <w:t>Приложение № 3</w:t>
      </w:r>
    </w:p>
    <w:p w14:paraId="0DAFB8AD" w14:textId="21A00240" w:rsidR="009B3DE2" w:rsidRPr="008A0776" w:rsidRDefault="008021E9" w:rsidP="008A0776">
      <w:pPr>
        <w:ind w:left="4395"/>
        <w:jc w:val="both"/>
        <w:rPr>
          <w:rFonts w:ascii="Arial" w:hAnsi="Arial" w:cs="Arial"/>
          <w:i/>
          <w:iCs/>
          <w:sz w:val="24"/>
          <w:szCs w:val="24"/>
        </w:rPr>
      </w:pPr>
      <w:r w:rsidRPr="008A0776">
        <w:rPr>
          <w:rFonts w:ascii="Arial" w:hAnsi="Arial" w:cs="Arial"/>
          <w:sz w:val="24"/>
          <w:szCs w:val="24"/>
        </w:rPr>
        <w:t xml:space="preserve"> к Административному регламенту предоставления муниципальной услуги «Присвоение спортивных разрядов и квалификационных категорий спортивных судей», утвержденного постановлением администрации муниципального образования «Холмский городской округ» </w:t>
      </w:r>
      <w:r w:rsidRPr="008A0776">
        <w:rPr>
          <w:rFonts w:ascii="Arial" w:hAnsi="Arial" w:cs="Arial"/>
          <w:sz w:val="24"/>
          <w:szCs w:val="24"/>
          <w:u w:val="single"/>
        </w:rPr>
        <w:t xml:space="preserve">от 11.01.2023 № 10 </w:t>
      </w:r>
      <w:r w:rsidRPr="008A0776">
        <w:rPr>
          <w:rFonts w:ascii="Arial" w:hAnsi="Arial" w:cs="Arial"/>
          <w:sz w:val="24"/>
          <w:szCs w:val="24"/>
        </w:rPr>
        <w:t>(в редакции постановления от 11.12.2024 № 2092)</w:t>
      </w:r>
    </w:p>
    <w:p w14:paraId="36416975" w14:textId="36B594A7" w:rsidR="009B3DE2" w:rsidRPr="008A0776" w:rsidRDefault="009B3DE2" w:rsidP="008A0776">
      <w:pPr>
        <w:ind w:left="5245" w:firstLine="5812"/>
        <w:jc w:val="both"/>
        <w:rPr>
          <w:rFonts w:ascii="Arial" w:hAnsi="Arial" w:cs="Arial"/>
          <w:sz w:val="24"/>
          <w:szCs w:val="24"/>
        </w:rPr>
      </w:pPr>
      <w:bookmarkStart w:id="10" w:name="_Hlk183773904"/>
    </w:p>
    <w:bookmarkEnd w:id="10"/>
    <w:p w14:paraId="5B22ABDC" w14:textId="77777777" w:rsidR="009B3DE2" w:rsidRPr="008A0776" w:rsidRDefault="009B3DE2" w:rsidP="008A0776">
      <w:pPr>
        <w:ind w:left="5245"/>
        <w:rPr>
          <w:rFonts w:ascii="Arial" w:hAnsi="Arial" w:cs="Arial"/>
          <w:sz w:val="24"/>
          <w:szCs w:val="24"/>
        </w:rPr>
      </w:pPr>
      <w:r w:rsidRPr="008A0776">
        <w:rPr>
          <w:rFonts w:ascii="Arial" w:hAnsi="Arial" w:cs="Arial"/>
          <w:sz w:val="24"/>
          <w:szCs w:val="24"/>
        </w:rPr>
        <w:t xml:space="preserve">Директору ДКСиМП администрации муниципального образования «Холмский городской округ» </w:t>
      </w:r>
    </w:p>
    <w:p w14:paraId="5C27FD7F" w14:textId="133AC5CE" w:rsidR="009B3DE2" w:rsidRPr="008A0776" w:rsidRDefault="009B3DE2" w:rsidP="008A0776">
      <w:pPr>
        <w:ind w:left="5245"/>
        <w:rPr>
          <w:rFonts w:ascii="Arial" w:hAnsi="Arial" w:cs="Arial"/>
          <w:sz w:val="24"/>
          <w:szCs w:val="24"/>
        </w:rPr>
      </w:pPr>
      <w:r w:rsidRPr="008A0776">
        <w:rPr>
          <w:rFonts w:ascii="Arial" w:hAnsi="Arial" w:cs="Arial"/>
          <w:sz w:val="24"/>
          <w:szCs w:val="24"/>
        </w:rPr>
        <w:t>______________________________</w:t>
      </w:r>
    </w:p>
    <w:p w14:paraId="0534E488" w14:textId="6BDCC6ED" w:rsidR="009B3DE2" w:rsidRPr="008A0776" w:rsidRDefault="009B3DE2" w:rsidP="008A0776">
      <w:pPr>
        <w:ind w:left="5245"/>
        <w:jc w:val="both"/>
        <w:rPr>
          <w:rFonts w:ascii="Arial" w:hAnsi="Arial" w:cs="Arial"/>
          <w:sz w:val="24"/>
          <w:szCs w:val="24"/>
        </w:rPr>
      </w:pPr>
      <w:r w:rsidRPr="008A0776">
        <w:rPr>
          <w:rFonts w:ascii="Arial" w:hAnsi="Arial" w:cs="Arial"/>
          <w:sz w:val="24"/>
          <w:szCs w:val="24"/>
        </w:rPr>
        <w:t>от________________________________________________________________________________________</w:t>
      </w:r>
      <w:r w:rsidRPr="008A0776">
        <w:rPr>
          <w:rFonts w:ascii="Arial" w:hAnsi="Arial" w:cs="Arial"/>
          <w:sz w:val="24"/>
          <w:szCs w:val="24"/>
        </w:rPr>
        <w:br/>
        <w:t>(Ф.И.О. заявителя (представителя), наименование организации</w:t>
      </w:r>
    </w:p>
    <w:p w14:paraId="1C7389E2" w14:textId="4808DF1E" w:rsidR="009B3DE2" w:rsidRPr="008A0776" w:rsidRDefault="009B3DE2" w:rsidP="008A0776">
      <w:pPr>
        <w:ind w:left="5245"/>
        <w:jc w:val="both"/>
        <w:rPr>
          <w:rFonts w:ascii="Arial" w:hAnsi="Arial" w:cs="Arial"/>
          <w:sz w:val="24"/>
          <w:szCs w:val="24"/>
        </w:rPr>
      </w:pPr>
      <w:r w:rsidRPr="008A0776">
        <w:rPr>
          <w:rFonts w:ascii="Arial" w:hAnsi="Arial" w:cs="Arial"/>
          <w:sz w:val="24"/>
          <w:szCs w:val="24"/>
        </w:rPr>
        <w:t>адрес: ____________________</w:t>
      </w:r>
      <w:r w:rsidR="00DB6DA8" w:rsidRPr="008A0776">
        <w:rPr>
          <w:rFonts w:ascii="Arial" w:hAnsi="Arial" w:cs="Arial"/>
          <w:sz w:val="24"/>
          <w:szCs w:val="24"/>
        </w:rPr>
        <w:t>____</w:t>
      </w:r>
    </w:p>
    <w:p w14:paraId="177D57A1" w14:textId="368D0A77" w:rsidR="009B3DE2" w:rsidRPr="008A0776" w:rsidRDefault="009B3DE2" w:rsidP="008A0776">
      <w:pPr>
        <w:ind w:left="5245"/>
        <w:jc w:val="both"/>
        <w:rPr>
          <w:rFonts w:ascii="Arial" w:hAnsi="Arial" w:cs="Arial"/>
          <w:sz w:val="24"/>
          <w:szCs w:val="24"/>
        </w:rPr>
      </w:pPr>
      <w:r w:rsidRPr="008A0776">
        <w:rPr>
          <w:rFonts w:ascii="Arial" w:hAnsi="Arial" w:cs="Arial"/>
          <w:sz w:val="24"/>
          <w:szCs w:val="24"/>
        </w:rPr>
        <w:t>______________________________</w:t>
      </w:r>
    </w:p>
    <w:p w14:paraId="4EDAB0C7" w14:textId="5252C77B" w:rsidR="00DB6DA8" w:rsidRPr="008A0776" w:rsidRDefault="009B3DE2" w:rsidP="008A0776">
      <w:pPr>
        <w:ind w:left="5245"/>
        <w:jc w:val="both"/>
        <w:rPr>
          <w:rFonts w:ascii="Arial" w:hAnsi="Arial" w:cs="Arial"/>
          <w:sz w:val="24"/>
          <w:szCs w:val="24"/>
        </w:rPr>
      </w:pPr>
      <w:r w:rsidRPr="008A0776">
        <w:rPr>
          <w:rFonts w:ascii="Arial" w:hAnsi="Arial" w:cs="Arial"/>
          <w:sz w:val="24"/>
          <w:szCs w:val="24"/>
        </w:rPr>
        <w:t>______________________________ телефон ____________</w:t>
      </w:r>
      <w:r w:rsidR="00DB6DA8" w:rsidRPr="008A0776">
        <w:rPr>
          <w:rFonts w:ascii="Arial" w:hAnsi="Arial" w:cs="Arial"/>
          <w:sz w:val="24"/>
          <w:szCs w:val="24"/>
        </w:rPr>
        <w:t>__________</w:t>
      </w:r>
    </w:p>
    <w:p w14:paraId="3E977BA1" w14:textId="06142BA3" w:rsidR="009B3DE2" w:rsidRPr="008A0776" w:rsidRDefault="009B3DE2" w:rsidP="008A0776">
      <w:pPr>
        <w:ind w:left="5245"/>
        <w:jc w:val="both"/>
        <w:rPr>
          <w:rFonts w:ascii="Arial" w:hAnsi="Arial" w:cs="Arial"/>
          <w:sz w:val="24"/>
          <w:szCs w:val="24"/>
        </w:rPr>
      </w:pPr>
      <w:r w:rsidRPr="008A0776">
        <w:rPr>
          <w:rFonts w:ascii="Arial" w:hAnsi="Arial" w:cs="Arial"/>
          <w:sz w:val="24"/>
          <w:szCs w:val="24"/>
        </w:rPr>
        <w:t>Электронная почта (по желанию заявителя) ___________________</w:t>
      </w:r>
      <w:r w:rsidR="00DB6DA8" w:rsidRPr="008A0776">
        <w:rPr>
          <w:rFonts w:ascii="Arial" w:hAnsi="Arial" w:cs="Arial"/>
          <w:sz w:val="24"/>
          <w:szCs w:val="24"/>
        </w:rPr>
        <w:t>__</w:t>
      </w:r>
    </w:p>
    <w:p w14:paraId="316BEF55" w14:textId="77777777" w:rsidR="009B3DE2" w:rsidRPr="008A0776" w:rsidRDefault="009B3DE2" w:rsidP="008A0776">
      <w:pPr>
        <w:rPr>
          <w:rFonts w:ascii="Arial" w:hAnsi="Arial" w:cs="Arial"/>
          <w:sz w:val="24"/>
          <w:szCs w:val="24"/>
        </w:rPr>
      </w:pPr>
    </w:p>
    <w:p w14:paraId="14C950B2" w14:textId="77777777" w:rsidR="009B3DE2" w:rsidRPr="008A0776" w:rsidRDefault="009B3DE2" w:rsidP="008A0776">
      <w:pPr>
        <w:ind w:right="27" w:firstLine="709"/>
        <w:jc w:val="center"/>
        <w:rPr>
          <w:rFonts w:ascii="Arial" w:hAnsi="Arial" w:cs="Arial"/>
          <w:sz w:val="24"/>
          <w:szCs w:val="24"/>
        </w:rPr>
      </w:pPr>
      <w:r w:rsidRPr="008A0776">
        <w:rPr>
          <w:rFonts w:ascii="Arial" w:hAnsi="Arial" w:cs="Arial"/>
          <w:sz w:val="24"/>
          <w:szCs w:val="24"/>
        </w:rPr>
        <w:t>Заявление</w:t>
      </w:r>
    </w:p>
    <w:p w14:paraId="0A2974B7" w14:textId="77777777" w:rsidR="009B3DE2" w:rsidRPr="008A0776" w:rsidRDefault="009B3DE2" w:rsidP="008A0776">
      <w:pPr>
        <w:ind w:right="27" w:firstLine="709"/>
        <w:jc w:val="center"/>
        <w:rPr>
          <w:rFonts w:ascii="Arial" w:hAnsi="Arial" w:cs="Arial"/>
          <w:sz w:val="24"/>
          <w:szCs w:val="24"/>
        </w:rPr>
      </w:pPr>
      <w:r w:rsidRPr="008A0776">
        <w:rPr>
          <w:rFonts w:ascii="Arial" w:hAnsi="Arial" w:cs="Arial"/>
          <w:sz w:val="24"/>
          <w:szCs w:val="24"/>
        </w:rPr>
        <w:t xml:space="preserve">об оказании муниципальной услуги </w:t>
      </w:r>
    </w:p>
    <w:p w14:paraId="736F3EDC" w14:textId="77777777" w:rsidR="009B3DE2" w:rsidRPr="008A0776" w:rsidRDefault="009B3DE2" w:rsidP="008A0776">
      <w:pPr>
        <w:ind w:right="27" w:firstLine="709"/>
        <w:jc w:val="both"/>
        <w:rPr>
          <w:rFonts w:ascii="Arial" w:hAnsi="Arial" w:cs="Arial"/>
          <w:sz w:val="24"/>
          <w:szCs w:val="24"/>
        </w:rPr>
      </w:pPr>
    </w:p>
    <w:p w14:paraId="0DCB6879" w14:textId="73A345EA" w:rsidR="009B3DE2" w:rsidRPr="008A0776" w:rsidRDefault="009B3DE2" w:rsidP="008A0776">
      <w:pPr>
        <w:ind w:right="27" w:firstLine="709"/>
        <w:jc w:val="both"/>
        <w:rPr>
          <w:rFonts w:ascii="Arial" w:hAnsi="Arial" w:cs="Arial"/>
          <w:i/>
          <w:iCs/>
          <w:sz w:val="24"/>
          <w:szCs w:val="24"/>
        </w:rPr>
      </w:pPr>
      <w:r w:rsidRPr="008A0776">
        <w:rPr>
          <w:rFonts w:ascii="Arial" w:hAnsi="Arial" w:cs="Arial"/>
          <w:sz w:val="24"/>
          <w:szCs w:val="24"/>
        </w:rPr>
        <w:t>В связи с выполнением норм и требований ЕВСК_______________________</w:t>
      </w:r>
      <w:r w:rsidRPr="008A0776">
        <w:rPr>
          <w:rFonts w:ascii="Arial" w:hAnsi="Arial" w:cs="Arial"/>
          <w:sz w:val="24"/>
          <w:szCs w:val="24"/>
        </w:rPr>
        <w:br/>
        <w:t>_____________________________________________________________________</w:t>
      </w:r>
      <w:r w:rsidRPr="008A0776">
        <w:rPr>
          <w:rFonts w:ascii="Arial" w:hAnsi="Arial" w:cs="Arial"/>
          <w:sz w:val="24"/>
          <w:szCs w:val="24"/>
        </w:rPr>
        <w:br/>
      </w:r>
      <w:r w:rsidRPr="008A0776">
        <w:rPr>
          <w:rFonts w:ascii="Arial" w:hAnsi="Arial" w:cs="Arial"/>
          <w:i/>
          <w:iCs/>
          <w:sz w:val="24"/>
          <w:szCs w:val="24"/>
        </w:rPr>
        <w:t xml:space="preserve">                                                      (наименование спортивной организации, федерации )</w:t>
      </w:r>
    </w:p>
    <w:p w14:paraId="4F73A8D2" w14:textId="090D763D" w:rsidR="009B3DE2" w:rsidRPr="008A0776" w:rsidRDefault="009B3DE2" w:rsidP="008A0776">
      <w:pPr>
        <w:ind w:right="27"/>
        <w:jc w:val="both"/>
        <w:rPr>
          <w:rFonts w:ascii="Arial" w:hAnsi="Arial" w:cs="Arial"/>
          <w:i/>
          <w:iCs/>
          <w:sz w:val="24"/>
          <w:szCs w:val="24"/>
        </w:rPr>
      </w:pPr>
      <w:r w:rsidRPr="008A0776">
        <w:rPr>
          <w:rFonts w:ascii="Arial" w:hAnsi="Arial" w:cs="Arial"/>
          <w:sz w:val="24"/>
          <w:szCs w:val="24"/>
        </w:rPr>
        <w:t>просит Вас рассмотреть вопрос о присвоении квалификационной категории спортивного судьи ___________________________ по ______________________</w:t>
      </w:r>
      <w:r w:rsidR="00DB6DA8" w:rsidRPr="008A0776">
        <w:rPr>
          <w:rFonts w:ascii="Arial" w:hAnsi="Arial" w:cs="Arial"/>
          <w:sz w:val="24"/>
          <w:szCs w:val="24"/>
        </w:rPr>
        <w:t>_</w:t>
      </w:r>
    </w:p>
    <w:p w14:paraId="23206957" w14:textId="1B889D20" w:rsidR="009B3DE2" w:rsidRPr="008A0776" w:rsidRDefault="009B3DE2" w:rsidP="008A0776">
      <w:pPr>
        <w:ind w:right="27"/>
        <w:jc w:val="both"/>
        <w:rPr>
          <w:rFonts w:ascii="Arial" w:hAnsi="Arial" w:cs="Arial"/>
          <w:i/>
          <w:iCs/>
          <w:sz w:val="24"/>
          <w:szCs w:val="24"/>
        </w:rPr>
      </w:pPr>
      <w:r w:rsidRPr="008A0776">
        <w:rPr>
          <w:rFonts w:ascii="Arial" w:hAnsi="Arial" w:cs="Arial"/>
          <w:i/>
          <w:iCs/>
          <w:sz w:val="24"/>
          <w:szCs w:val="24"/>
        </w:rPr>
        <w:t xml:space="preserve">                    </w:t>
      </w:r>
      <w:r w:rsidR="00DB6DA8" w:rsidRPr="008A0776">
        <w:rPr>
          <w:rFonts w:ascii="Arial" w:hAnsi="Arial" w:cs="Arial"/>
          <w:i/>
          <w:iCs/>
          <w:sz w:val="24"/>
          <w:szCs w:val="24"/>
        </w:rPr>
        <w:t xml:space="preserve">          </w:t>
      </w:r>
      <w:r w:rsidRPr="008A0776">
        <w:rPr>
          <w:rFonts w:ascii="Arial" w:hAnsi="Arial" w:cs="Arial"/>
          <w:i/>
          <w:iCs/>
          <w:sz w:val="24"/>
          <w:szCs w:val="24"/>
        </w:rPr>
        <w:t xml:space="preserve">  </w:t>
      </w:r>
      <w:r w:rsidR="00DB6DA8" w:rsidRPr="008A0776">
        <w:rPr>
          <w:rFonts w:ascii="Arial" w:hAnsi="Arial" w:cs="Arial"/>
          <w:i/>
          <w:iCs/>
          <w:sz w:val="24"/>
          <w:szCs w:val="24"/>
        </w:rPr>
        <w:t xml:space="preserve">     </w:t>
      </w:r>
      <w:r w:rsidRPr="008A0776">
        <w:rPr>
          <w:rFonts w:ascii="Arial" w:hAnsi="Arial" w:cs="Arial"/>
          <w:i/>
          <w:iCs/>
          <w:sz w:val="24"/>
          <w:szCs w:val="24"/>
        </w:rPr>
        <w:t xml:space="preserve"> (наименование </w:t>
      </w:r>
      <w:r w:rsidR="00DB6DA8" w:rsidRPr="008A0776">
        <w:rPr>
          <w:rFonts w:ascii="Arial" w:hAnsi="Arial" w:cs="Arial"/>
          <w:i/>
          <w:iCs/>
          <w:sz w:val="24"/>
          <w:szCs w:val="24"/>
        </w:rPr>
        <w:t xml:space="preserve">категории) </w:t>
      </w:r>
      <w:r w:rsidRPr="008A0776">
        <w:rPr>
          <w:rFonts w:ascii="Arial" w:hAnsi="Arial" w:cs="Arial"/>
          <w:i/>
          <w:iCs/>
          <w:sz w:val="24"/>
          <w:szCs w:val="24"/>
        </w:rPr>
        <w:t xml:space="preserve">                 (вид спорта)   </w:t>
      </w:r>
    </w:p>
    <w:p w14:paraId="2D75FB69" w14:textId="630091D7" w:rsidR="009B3DE2" w:rsidRPr="008A0776" w:rsidRDefault="009B3DE2" w:rsidP="008A0776">
      <w:pPr>
        <w:ind w:right="27"/>
        <w:jc w:val="center"/>
        <w:rPr>
          <w:rFonts w:ascii="Arial" w:hAnsi="Arial" w:cs="Arial"/>
          <w:i/>
          <w:iCs/>
          <w:sz w:val="24"/>
          <w:szCs w:val="24"/>
        </w:rPr>
      </w:pPr>
      <w:r w:rsidRPr="008A0776">
        <w:rPr>
          <w:rFonts w:ascii="Arial" w:hAnsi="Arial" w:cs="Arial"/>
          <w:sz w:val="24"/>
          <w:szCs w:val="24"/>
        </w:rPr>
        <w:t>_____________________________________________________________________</w:t>
      </w:r>
      <w:r w:rsidRPr="008A0776">
        <w:rPr>
          <w:rFonts w:ascii="Arial" w:hAnsi="Arial" w:cs="Arial"/>
          <w:sz w:val="24"/>
          <w:szCs w:val="24"/>
        </w:rPr>
        <w:br/>
      </w:r>
      <w:r w:rsidRPr="008A0776">
        <w:rPr>
          <w:rFonts w:ascii="Arial" w:hAnsi="Arial" w:cs="Arial"/>
          <w:i/>
          <w:iCs/>
          <w:sz w:val="24"/>
          <w:szCs w:val="24"/>
        </w:rPr>
        <w:t>(фамилия, имя, отчество, год рождения спортивного судьи/спортивных судей)</w:t>
      </w:r>
    </w:p>
    <w:p w14:paraId="223AA597" w14:textId="77777777" w:rsidR="009B3DE2" w:rsidRPr="008A0776" w:rsidRDefault="009B3DE2" w:rsidP="008A0776">
      <w:pPr>
        <w:jc w:val="both"/>
        <w:rPr>
          <w:rFonts w:ascii="Arial" w:hAnsi="Arial" w:cs="Arial"/>
          <w:sz w:val="24"/>
          <w:szCs w:val="24"/>
        </w:rPr>
      </w:pPr>
      <w:r w:rsidRPr="008A0776">
        <w:rPr>
          <w:rFonts w:ascii="Arial" w:hAnsi="Arial" w:cs="Arial"/>
          <w:sz w:val="24"/>
          <w:szCs w:val="24"/>
        </w:rPr>
        <w:t>Кроме того, прошу Вас оказать муниципальную услугу «Присвоение спортивного разряда и квалификационных категорий спортивных судей» и присвоить:</w:t>
      </w:r>
    </w:p>
    <w:p w14:paraId="3EEF5F68" w14:textId="4F8248A3" w:rsidR="009B3DE2" w:rsidRPr="008A0776" w:rsidRDefault="009B3DE2" w:rsidP="008A0776">
      <w:pPr>
        <w:jc w:val="both"/>
        <w:rPr>
          <w:rFonts w:ascii="Arial" w:hAnsi="Arial" w:cs="Arial"/>
          <w:sz w:val="24"/>
          <w:szCs w:val="24"/>
        </w:rPr>
      </w:pPr>
      <w:r w:rsidRPr="008A0776">
        <w:rPr>
          <w:rFonts w:ascii="Arial" w:hAnsi="Arial" w:cs="Arial"/>
          <w:sz w:val="24"/>
          <w:szCs w:val="24"/>
        </w:rPr>
        <w:t>______________________________________________________________________</w:t>
      </w:r>
    </w:p>
    <w:p w14:paraId="002BF28D" w14:textId="77777777" w:rsidR="009B3DE2" w:rsidRPr="008A0776" w:rsidRDefault="009B3DE2" w:rsidP="008A0776">
      <w:pPr>
        <w:jc w:val="center"/>
        <w:rPr>
          <w:rFonts w:ascii="Arial" w:hAnsi="Arial" w:cs="Arial"/>
          <w:sz w:val="24"/>
          <w:szCs w:val="24"/>
        </w:rPr>
      </w:pPr>
      <w:r w:rsidRPr="008A0776">
        <w:rPr>
          <w:rFonts w:ascii="Arial" w:hAnsi="Arial" w:cs="Arial"/>
          <w:sz w:val="24"/>
          <w:szCs w:val="24"/>
        </w:rPr>
        <w:t>(присвоить квалификационную категорию спортивного судьи «Спортивный судья третьей категории», присвоить квалификационную категорию спортивного судьи «Спортивный судья второй категории»)</w:t>
      </w:r>
    </w:p>
    <w:p w14:paraId="3104AF90" w14:textId="77777777" w:rsidR="009B3DE2" w:rsidRPr="008A0776" w:rsidRDefault="009B3DE2" w:rsidP="008A0776">
      <w:pPr>
        <w:jc w:val="both"/>
        <w:rPr>
          <w:rFonts w:ascii="Arial" w:hAnsi="Arial" w:cs="Arial"/>
          <w:sz w:val="24"/>
          <w:szCs w:val="24"/>
        </w:rPr>
      </w:pPr>
    </w:p>
    <w:p w14:paraId="1BD004D4" w14:textId="02C23A69" w:rsidR="009B3DE2" w:rsidRPr="008A0776" w:rsidRDefault="009B3DE2" w:rsidP="008A0776">
      <w:pPr>
        <w:jc w:val="both"/>
        <w:rPr>
          <w:rFonts w:ascii="Arial" w:hAnsi="Arial" w:cs="Arial"/>
          <w:sz w:val="24"/>
          <w:szCs w:val="24"/>
          <w:u w:val="single"/>
        </w:rPr>
      </w:pPr>
      <w:bookmarkStart w:id="11" w:name="_Hlk178773901"/>
      <w:r w:rsidRPr="008A0776">
        <w:rPr>
          <w:rFonts w:ascii="Arial" w:hAnsi="Arial" w:cs="Arial"/>
          <w:sz w:val="24"/>
          <w:szCs w:val="24"/>
        </w:rPr>
        <w:t>С обработкой персональных данных согласен(-на)</w:t>
      </w:r>
      <w:r w:rsidRPr="008A0776">
        <w:rPr>
          <w:rFonts w:ascii="Arial" w:hAnsi="Arial" w:cs="Arial"/>
          <w:sz w:val="24"/>
          <w:szCs w:val="24"/>
          <w:u w:val="single"/>
        </w:rPr>
        <w:tab/>
      </w:r>
      <w:r w:rsidRPr="008A0776">
        <w:rPr>
          <w:rFonts w:ascii="Arial" w:hAnsi="Arial" w:cs="Arial"/>
          <w:sz w:val="24"/>
          <w:szCs w:val="24"/>
          <w:u w:val="single"/>
        </w:rPr>
        <w:tab/>
        <w:t>_________________</w:t>
      </w:r>
    </w:p>
    <w:p w14:paraId="1655EEE4" w14:textId="77777777" w:rsidR="009B3DE2" w:rsidRPr="008A0776" w:rsidRDefault="009B3DE2" w:rsidP="008A0776">
      <w:pPr>
        <w:ind w:right="27"/>
        <w:jc w:val="both"/>
        <w:rPr>
          <w:rFonts w:ascii="Arial" w:hAnsi="Arial" w:cs="Arial"/>
          <w:sz w:val="24"/>
          <w:szCs w:val="24"/>
        </w:rPr>
      </w:pPr>
    </w:p>
    <w:bookmarkEnd w:id="11"/>
    <w:p w14:paraId="79BA6B4E" w14:textId="77777777" w:rsidR="009B3DE2" w:rsidRPr="008A0776" w:rsidRDefault="009B3DE2" w:rsidP="008A0776">
      <w:pPr>
        <w:ind w:right="27"/>
        <w:jc w:val="both"/>
        <w:rPr>
          <w:rFonts w:ascii="Arial" w:hAnsi="Arial" w:cs="Arial"/>
          <w:sz w:val="24"/>
          <w:szCs w:val="24"/>
        </w:rPr>
      </w:pPr>
      <w:r w:rsidRPr="008A0776">
        <w:rPr>
          <w:rFonts w:ascii="Arial" w:hAnsi="Arial" w:cs="Arial"/>
          <w:sz w:val="24"/>
          <w:szCs w:val="24"/>
        </w:rPr>
        <w:t>Приложение: Представление и документы в соответствии с пунктом 2.6.1.1.</w:t>
      </w:r>
      <w:r w:rsidRPr="008A0776">
        <w:rPr>
          <w:rFonts w:ascii="Arial" w:hAnsi="Arial" w:cs="Arial"/>
          <w:sz w:val="24"/>
          <w:szCs w:val="24"/>
        </w:rPr>
        <w:br/>
        <w:t>Административного регламента.</w:t>
      </w:r>
    </w:p>
    <w:p w14:paraId="1F4AEBEF" w14:textId="77777777" w:rsidR="00DB6DA8" w:rsidRPr="008A0776" w:rsidRDefault="009B3DE2" w:rsidP="008A0776">
      <w:pPr>
        <w:ind w:right="27"/>
        <w:jc w:val="center"/>
        <w:rPr>
          <w:rFonts w:ascii="Arial" w:hAnsi="Arial" w:cs="Arial"/>
          <w:i/>
          <w:iCs/>
          <w:sz w:val="24"/>
          <w:szCs w:val="24"/>
        </w:rPr>
      </w:pPr>
      <w:r w:rsidRPr="008A0776">
        <w:rPr>
          <w:rFonts w:ascii="Arial" w:hAnsi="Arial" w:cs="Arial"/>
          <w:sz w:val="24"/>
          <w:szCs w:val="24"/>
        </w:rPr>
        <w:t>_________________ _______________________ _______________________</w:t>
      </w:r>
      <w:r w:rsidR="00DB6DA8" w:rsidRPr="008A0776">
        <w:rPr>
          <w:rFonts w:ascii="Arial" w:hAnsi="Arial" w:cs="Arial"/>
          <w:sz w:val="24"/>
          <w:szCs w:val="24"/>
        </w:rPr>
        <w:t>_____</w:t>
      </w:r>
    </w:p>
    <w:p w14:paraId="240150A0" w14:textId="3E748F6A" w:rsidR="009B3DE2" w:rsidRPr="008A0776" w:rsidRDefault="00DB6DA8" w:rsidP="008A0776">
      <w:pPr>
        <w:ind w:right="27"/>
        <w:jc w:val="both"/>
        <w:rPr>
          <w:rFonts w:ascii="Arial" w:hAnsi="Arial" w:cs="Arial"/>
          <w:i/>
          <w:iCs/>
          <w:sz w:val="24"/>
          <w:szCs w:val="24"/>
        </w:rPr>
      </w:pPr>
      <w:r w:rsidRPr="008A0776">
        <w:rPr>
          <w:rFonts w:ascii="Arial" w:hAnsi="Arial" w:cs="Arial"/>
          <w:i/>
          <w:iCs/>
          <w:sz w:val="24"/>
          <w:szCs w:val="24"/>
        </w:rPr>
        <w:t xml:space="preserve">            </w:t>
      </w:r>
      <w:r w:rsidR="009B3DE2" w:rsidRPr="008A0776">
        <w:rPr>
          <w:rFonts w:ascii="Arial" w:hAnsi="Arial" w:cs="Arial"/>
          <w:i/>
          <w:iCs/>
          <w:sz w:val="24"/>
          <w:szCs w:val="24"/>
        </w:rPr>
        <w:t xml:space="preserve">дата   </w:t>
      </w:r>
      <w:r w:rsidRPr="008A0776">
        <w:rPr>
          <w:rFonts w:ascii="Arial" w:hAnsi="Arial" w:cs="Arial"/>
          <w:i/>
          <w:iCs/>
          <w:sz w:val="24"/>
          <w:szCs w:val="24"/>
        </w:rPr>
        <w:t xml:space="preserve">                                                 </w:t>
      </w:r>
      <w:r w:rsidR="009B3DE2" w:rsidRPr="008A0776">
        <w:rPr>
          <w:rFonts w:ascii="Arial" w:hAnsi="Arial" w:cs="Arial"/>
          <w:i/>
          <w:iCs/>
          <w:sz w:val="24"/>
          <w:szCs w:val="24"/>
        </w:rPr>
        <w:t xml:space="preserve"> подпись                                               Ф.И.О.</w:t>
      </w:r>
    </w:p>
    <w:sectPr w:rsidR="009B3DE2" w:rsidRPr="008A0776" w:rsidSect="002B4609">
      <w:pgSz w:w="11906" w:h="16838" w:code="9"/>
      <w:pgMar w:top="851"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Microsoft Sans Serif"/>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32D2"/>
    <w:multiLevelType w:val="multilevel"/>
    <w:tmpl w:val="4230B54A"/>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2.6.%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3C67E9"/>
    <w:multiLevelType w:val="hybridMultilevel"/>
    <w:tmpl w:val="64CC8586"/>
    <w:lvl w:ilvl="0" w:tplc="20C47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6526ACA"/>
    <w:multiLevelType w:val="multilevel"/>
    <w:tmpl w:val="A21CAB5E"/>
    <w:lvl w:ilvl="0">
      <w:start w:val="7"/>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93D6E07"/>
    <w:multiLevelType w:val="hybridMultilevel"/>
    <w:tmpl w:val="B848565E"/>
    <w:lvl w:ilvl="0" w:tplc="20C4775E">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4B7F7EFD"/>
    <w:multiLevelType w:val="hybridMultilevel"/>
    <w:tmpl w:val="C5968512"/>
    <w:lvl w:ilvl="0" w:tplc="85AA5E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0987EFD"/>
    <w:multiLevelType w:val="multilevel"/>
    <w:tmpl w:val="0090F7E0"/>
    <w:lvl w:ilvl="0">
      <w:start w:val="3"/>
      <w:numFmt w:val="decimal"/>
      <w:lvlText w:val="%1."/>
      <w:lvlJc w:val="left"/>
      <w:pPr>
        <w:ind w:left="540" w:hanging="540"/>
      </w:pPr>
      <w:rPr>
        <w:rFonts w:hint="default"/>
      </w:rPr>
    </w:lvl>
    <w:lvl w:ilvl="1">
      <w:start w:val="3"/>
      <w:numFmt w:val="decimal"/>
      <w:lvlText w:val="%1.%2."/>
      <w:lvlJc w:val="left"/>
      <w:pPr>
        <w:ind w:left="1035"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num w:numId="1" w16cid:durableId="2042854115">
    <w:abstractNumId w:val="2"/>
  </w:num>
  <w:num w:numId="2" w16cid:durableId="351878670">
    <w:abstractNumId w:val="0"/>
  </w:num>
  <w:num w:numId="3" w16cid:durableId="86852666">
    <w:abstractNumId w:val="4"/>
  </w:num>
  <w:num w:numId="4" w16cid:durableId="1394087427">
    <w:abstractNumId w:val="3"/>
  </w:num>
  <w:num w:numId="5" w16cid:durableId="1427313715">
    <w:abstractNumId w:val="1"/>
  </w:num>
  <w:num w:numId="6" w16cid:durableId="1191071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3F"/>
    <w:rsid w:val="000008E2"/>
    <w:rsid w:val="00000EB0"/>
    <w:rsid w:val="00001EE2"/>
    <w:rsid w:val="00002DFE"/>
    <w:rsid w:val="000050B7"/>
    <w:rsid w:val="00005744"/>
    <w:rsid w:val="000069D8"/>
    <w:rsid w:val="00013087"/>
    <w:rsid w:val="0001317F"/>
    <w:rsid w:val="00014C86"/>
    <w:rsid w:val="00014DD5"/>
    <w:rsid w:val="000167D6"/>
    <w:rsid w:val="00017F2D"/>
    <w:rsid w:val="00021E9A"/>
    <w:rsid w:val="000241BC"/>
    <w:rsid w:val="00024D58"/>
    <w:rsid w:val="00024F0D"/>
    <w:rsid w:val="00026095"/>
    <w:rsid w:val="00026994"/>
    <w:rsid w:val="00034159"/>
    <w:rsid w:val="0003733B"/>
    <w:rsid w:val="000411E3"/>
    <w:rsid w:val="00041CCD"/>
    <w:rsid w:val="00046BD6"/>
    <w:rsid w:val="00046E53"/>
    <w:rsid w:val="000477DD"/>
    <w:rsid w:val="000512BF"/>
    <w:rsid w:val="0005170E"/>
    <w:rsid w:val="00051A66"/>
    <w:rsid w:val="00052583"/>
    <w:rsid w:val="00053624"/>
    <w:rsid w:val="00053C7E"/>
    <w:rsid w:val="000547CB"/>
    <w:rsid w:val="0005493B"/>
    <w:rsid w:val="00056885"/>
    <w:rsid w:val="00060279"/>
    <w:rsid w:val="00060CCC"/>
    <w:rsid w:val="00061E69"/>
    <w:rsid w:val="00061E9F"/>
    <w:rsid w:val="000626DD"/>
    <w:rsid w:val="00063857"/>
    <w:rsid w:val="00063955"/>
    <w:rsid w:val="000648F8"/>
    <w:rsid w:val="00065200"/>
    <w:rsid w:val="00066FB9"/>
    <w:rsid w:val="00070399"/>
    <w:rsid w:val="000715CA"/>
    <w:rsid w:val="00071C03"/>
    <w:rsid w:val="00074433"/>
    <w:rsid w:val="00084F22"/>
    <w:rsid w:val="00086CFE"/>
    <w:rsid w:val="0009295E"/>
    <w:rsid w:val="00092E31"/>
    <w:rsid w:val="000969D0"/>
    <w:rsid w:val="00096C30"/>
    <w:rsid w:val="00097764"/>
    <w:rsid w:val="000A03B9"/>
    <w:rsid w:val="000A0652"/>
    <w:rsid w:val="000A37C9"/>
    <w:rsid w:val="000A4CC6"/>
    <w:rsid w:val="000A7ABD"/>
    <w:rsid w:val="000B0637"/>
    <w:rsid w:val="000B0D6C"/>
    <w:rsid w:val="000B13B9"/>
    <w:rsid w:val="000B23FB"/>
    <w:rsid w:val="000B3D42"/>
    <w:rsid w:val="000B766F"/>
    <w:rsid w:val="000C3673"/>
    <w:rsid w:val="000C4897"/>
    <w:rsid w:val="000C4E8E"/>
    <w:rsid w:val="000C7BC1"/>
    <w:rsid w:val="000D3781"/>
    <w:rsid w:val="000D52CB"/>
    <w:rsid w:val="000E3368"/>
    <w:rsid w:val="000E3824"/>
    <w:rsid w:val="000E4162"/>
    <w:rsid w:val="000E4422"/>
    <w:rsid w:val="000E6D80"/>
    <w:rsid w:val="000F0859"/>
    <w:rsid w:val="000F0A20"/>
    <w:rsid w:val="000F0FAB"/>
    <w:rsid w:val="000F10A3"/>
    <w:rsid w:val="000F3227"/>
    <w:rsid w:val="000F6541"/>
    <w:rsid w:val="00100878"/>
    <w:rsid w:val="001021E8"/>
    <w:rsid w:val="00104B61"/>
    <w:rsid w:val="00104E2F"/>
    <w:rsid w:val="0010545F"/>
    <w:rsid w:val="00106114"/>
    <w:rsid w:val="00106639"/>
    <w:rsid w:val="001074CB"/>
    <w:rsid w:val="00112CB3"/>
    <w:rsid w:val="001136E0"/>
    <w:rsid w:val="00114C55"/>
    <w:rsid w:val="00115EB9"/>
    <w:rsid w:val="00123099"/>
    <w:rsid w:val="001236B6"/>
    <w:rsid w:val="00127DC8"/>
    <w:rsid w:val="00130EAB"/>
    <w:rsid w:val="00131874"/>
    <w:rsid w:val="00131D06"/>
    <w:rsid w:val="001323B0"/>
    <w:rsid w:val="00133775"/>
    <w:rsid w:val="0014122D"/>
    <w:rsid w:val="001422E7"/>
    <w:rsid w:val="001448D8"/>
    <w:rsid w:val="00144B11"/>
    <w:rsid w:val="0014617F"/>
    <w:rsid w:val="00146BE1"/>
    <w:rsid w:val="00151B28"/>
    <w:rsid w:val="00153CEC"/>
    <w:rsid w:val="0016305C"/>
    <w:rsid w:val="00163214"/>
    <w:rsid w:val="001658D8"/>
    <w:rsid w:val="0016650A"/>
    <w:rsid w:val="0016757A"/>
    <w:rsid w:val="001675C1"/>
    <w:rsid w:val="001720C0"/>
    <w:rsid w:val="001734A5"/>
    <w:rsid w:val="00173BE3"/>
    <w:rsid w:val="001750B3"/>
    <w:rsid w:val="00175E2B"/>
    <w:rsid w:val="00177986"/>
    <w:rsid w:val="00180F22"/>
    <w:rsid w:val="00187DD1"/>
    <w:rsid w:val="00191169"/>
    <w:rsid w:val="00191602"/>
    <w:rsid w:val="00191FDB"/>
    <w:rsid w:val="0019265E"/>
    <w:rsid w:val="00193738"/>
    <w:rsid w:val="00193FBA"/>
    <w:rsid w:val="001959BC"/>
    <w:rsid w:val="00196858"/>
    <w:rsid w:val="001977EB"/>
    <w:rsid w:val="001A04E1"/>
    <w:rsid w:val="001A21AD"/>
    <w:rsid w:val="001A46F4"/>
    <w:rsid w:val="001A77C5"/>
    <w:rsid w:val="001B46A5"/>
    <w:rsid w:val="001B4C8C"/>
    <w:rsid w:val="001C196F"/>
    <w:rsid w:val="001C1D5E"/>
    <w:rsid w:val="001C63E6"/>
    <w:rsid w:val="001C6467"/>
    <w:rsid w:val="001D01AC"/>
    <w:rsid w:val="001D09C3"/>
    <w:rsid w:val="001D3650"/>
    <w:rsid w:val="001D3F83"/>
    <w:rsid w:val="001D4638"/>
    <w:rsid w:val="001D5885"/>
    <w:rsid w:val="001D594D"/>
    <w:rsid w:val="001E0EF6"/>
    <w:rsid w:val="001E1B20"/>
    <w:rsid w:val="001E39E5"/>
    <w:rsid w:val="001E3DAD"/>
    <w:rsid w:val="001E42E8"/>
    <w:rsid w:val="001E7703"/>
    <w:rsid w:val="001F0A0A"/>
    <w:rsid w:val="001F4BC7"/>
    <w:rsid w:val="001F6773"/>
    <w:rsid w:val="00200D78"/>
    <w:rsid w:val="00201FD3"/>
    <w:rsid w:val="0020463E"/>
    <w:rsid w:val="0020643E"/>
    <w:rsid w:val="00206FF8"/>
    <w:rsid w:val="002071F8"/>
    <w:rsid w:val="0021050D"/>
    <w:rsid w:val="00211A47"/>
    <w:rsid w:val="00213FF6"/>
    <w:rsid w:val="00216359"/>
    <w:rsid w:val="00217594"/>
    <w:rsid w:val="002178BF"/>
    <w:rsid w:val="00217D42"/>
    <w:rsid w:val="0022051E"/>
    <w:rsid w:val="002234AC"/>
    <w:rsid w:val="0022497E"/>
    <w:rsid w:val="00224F77"/>
    <w:rsid w:val="00230946"/>
    <w:rsid w:val="0023217C"/>
    <w:rsid w:val="002345F4"/>
    <w:rsid w:val="00234C03"/>
    <w:rsid w:val="00236783"/>
    <w:rsid w:val="00236ED5"/>
    <w:rsid w:val="00244B8B"/>
    <w:rsid w:val="00244C29"/>
    <w:rsid w:val="00245927"/>
    <w:rsid w:val="00246490"/>
    <w:rsid w:val="00246A4C"/>
    <w:rsid w:val="002503CD"/>
    <w:rsid w:val="002505BC"/>
    <w:rsid w:val="00252B79"/>
    <w:rsid w:val="00254904"/>
    <w:rsid w:val="00257AA8"/>
    <w:rsid w:val="002620E8"/>
    <w:rsid w:val="0026360A"/>
    <w:rsid w:val="002652E8"/>
    <w:rsid w:val="00266A46"/>
    <w:rsid w:val="0026781E"/>
    <w:rsid w:val="002702C6"/>
    <w:rsid w:val="002709A3"/>
    <w:rsid w:val="00273252"/>
    <w:rsid w:val="00280CBB"/>
    <w:rsid w:val="00280F74"/>
    <w:rsid w:val="0028367F"/>
    <w:rsid w:val="00283960"/>
    <w:rsid w:val="00284B2E"/>
    <w:rsid w:val="002867C1"/>
    <w:rsid w:val="00290891"/>
    <w:rsid w:val="00295AE5"/>
    <w:rsid w:val="00295E0F"/>
    <w:rsid w:val="002A051B"/>
    <w:rsid w:val="002A0805"/>
    <w:rsid w:val="002A0CCC"/>
    <w:rsid w:val="002A1956"/>
    <w:rsid w:val="002A2673"/>
    <w:rsid w:val="002A4FA4"/>
    <w:rsid w:val="002A59D4"/>
    <w:rsid w:val="002A6334"/>
    <w:rsid w:val="002A6560"/>
    <w:rsid w:val="002A6E73"/>
    <w:rsid w:val="002A7867"/>
    <w:rsid w:val="002A78C4"/>
    <w:rsid w:val="002B0E13"/>
    <w:rsid w:val="002B12B9"/>
    <w:rsid w:val="002B2A84"/>
    <w:rsid w:val="002B4609"/>
    <w:rsid w:val="002B4AB1"/>
    <w:rsid w:val="002C28DB"/>
    <w:rsid w:val="002C33CF"/>
    <w:rsid w:val="002C3837"/>
    <w:rsid w:val="002C4321"/>
    <w:rsid w:val="002C4EFD"/>
    <w:rsid w:val="002C5B3C"/>
    <w:rsid w:val="002C7696"/>
    <w:rsid w:val="002D06BD"/>
    <w:rsid w:val="002D14E3"/>
    <w:rsid w:val="002D2633"/>
    <w:rsid w:val="002D4DE2"/>
    <w:rsid w:val="002D5AD3"/>
    <w:rsid w:val="002D781A"/>
    <w:rsid w:val="002D7F00"/>
    <w:rsid w:val="002E074E"/>
    <w:rsid w:val="002E11C0"/>
    <w:rsid w:val="002E139A"/>
    <w:rsid w:val="002E25F0"/>
    <w:rsid w:val="002E333A"/>
    <w:rsid w:val="002E6414"/>
    <w:rsid w:val="002E6E67"/>
    <w:rsid w:val="002E7AE3"/>
    <w:rsid w:val="002F1046"/>
    <w:rsid w:val="002F350A"/>
    <w:rsid w:val="002F6C8B"/>
    <w:rsid w:val="002F737F"/>
    <w:rsid w:val="0030144E"/>
    <w:rsid w:val="00302557"/>
    <w:rsid w:val="003029A9"/>
    <w:rsid w:val="003046D3"/>
    <w:rsid w:val="00304CAE"/>
    <w:rsid w:val="00305530"/>
    <w:rsid w:val="0030561A"/>
    <w:rsid w:val="00306229"/>
    <w:rsid w:val="0030679A"/>
    <w:rsid w:val="00306F28"/>
    <w:rsid w:val="00310352"/>
    <w:rsid w:val="00313206"/>
    <w:rsid w:val="00313649"/>
    <w:rsid w:val="00314C30"/>
    <w:rsid w:val="003163C2"/>
    <w:rsid w:val="00317625"/>
    <w:rsid w:val="0032000E"/>
    <w:rsid w:val="0032178C"/>
    <w:rsid w:val="00321B79"/>
    <w:rsid w:val="00321D8A"/>
    <w:rsid w:val="003245ED"/>
    <w:rsid w:val="00324860"/>
    <w:rsid w:val="003277FE"/>
    <w:rsid w:val="003309BB"/>
    <w:rsid w:val="003313AA"/>
    <w:rsid w:val="0033420C"/>
    <w:rsid w:val="00335AFE"/>
    <w:rsid w:val="00340809"/>
    <w:rsid w:val="00341F87"/>
    <w:rsid w:val="003423B8"/>
    <w:rsid w:val="003424FD"/>
    <w:rsid w:val="003439FB"/>
    <w:rsid w:val="00343CEE"/>
    <w:rsid w:val="00343D0A"/>
    <w:rsid w:val="003468B2"/>
    <w:rsid w:val="00350F44"/>
    <w:rsid w:val="00351B70"/>
    <w:rsid w:val="0035272B"/>
    <w:rsid w:val="00362533"/>
    <w:rsid w:val="003641EB"/>
    <w:rsid w:val="00364415"/>
    <w:rsid w:val="00371738"/>
    <w:rsid w:val="00372E7B"/>
    <w:rsid w:val="00375C79"/>
    <w:rsid w:val="00380845"/>
    <w:rsid w:val="003851D8"/>
    <w:rsid w:val="0038522E"/>
    <w:rsid w:val="0038625E"/>
    <w:rsid w:val="003937EE"/>
    <w:rsid w:val="00394379"/>
    <w:rsid w:val="00394E2F"/>
    <w:rsid w:val="0039525D"/>
    <w:rsid w:val="003955AC"/>
    <w:rsid w:val="003961E7"/>
    <w:rsid w:val="003961FE"/>
    <w:rsid w:val="003A0AF1"/>
    <w:rsid w:val="003A1001"/>
    <w:rsid w:val="003A1DFA"/>
    <w:rsid w:val="003A246A"/>
    <w:rsid w:val="003A427F"/>
    <w:rsid w:val="003A693A"/>
    <w:rsid w:val="003B0664"/>
    <w:rsid w:val="003B1882"/>
    <w:rsid w:val="003B2C36"/>
    <w:rsid w:val="003B38B2"/>
    <w:rsid w:val="003B56DB"/>
    <w:rsid w:val="003B7123"/>
    <w:rsid w:val="003C07EA"/>
    <w:rsid w:val="003C08BA"/>
    <w:rsid w:val="003C2213"/>
    <w:rsid w:val="003C354F"/>
    <w:rsid w:val="003C45A8"/>
    <w:rsid w:val="003C4BB5"/>
    <w:rsid w:val="003C69A7"/>
    <w:rsid w:val="003D160B"/>
    <w:rsid w:val="003D1638"/>
    <w:rsid w:val="003D594B"/>
    <w:rsid w:val="003D610A"/>
    <w:rsid w:val="003D64A8"/>
    <w:rsid w:val="003D7C38"/>
    <w:rsid w:val="003E0F42"/>
    <w:rsid w:val="003E3F32"/>
    <w:rsid w:val="003E61E0"/>
    <w:rsid w:val="003E7760"/>
    <w:rsid w:val="003F2B08"/>
    <w:rsid w:val="003F37A8"/>
    <w:rsid w:val="003F4D25"/>
    <w:rsid w:val="003F7AF6"/>
    <w:rsid w:val="004009BA"/>
    <w:rsid w:val="00400DFB"/>
    <w:rsid w:val="00402C41"/>
    <w:rsid w:val="0040360E"/>
    <w:rsid w:val="00403B98"/>
    <w:rsid w:val="004048A8"/>
    <w:rsid w:val="00404B2C"/>
    <w:rsid w:val="0040605C"/>
    <w:rsid w:val="004063DD"/>
    <w:rsid w:val="00410DAC"/>
    <w:rsid w:val="0041153C"/>
    <w:rsid w:val="00413CF1"/>
    <w:rsid w:val="00414525"/>
    <w:rsid w:val="00415307"/>
    <w:rsid w:val="00415463"/>
    <w:rsid w:val="004158E2"/>
    <w:rsid w:val="004171E3"/>
    <w:rsid w:val="004174FC"/>
    <w:rsid w:val="00417C04"/>
    <w:rsid w:val="00424413"/>
    <w:rsid w:val="004265D0"/>
    <w:rsid w:val="00427802"/>
    <w:rsid w:val="00427CC3"/>
    <w:rsid w:val="004316E6"/>
    <w:rsid w:val="00431EF6"/>
    <w:rsid w:val="004334FF"/>
    <w:rsid w:val="004355A3"/>
    <w:rsid w:val="00441B9F"/>
    <w:rsid w:val="00442C4B"/>
    <w:rsid w:val="00443369"/>
    <w:rsid w:val="004449EF"/>
    <w:rsid w:val="00445845"/>
    <w:rsid w:val="0045023C"/>
    <w:rsid w:val="00451B86"/>
    <w:rsid w:val="00451D62"/>
    <w:rsid w:val="0045453E"/>
    <w:rsid w:val="00454C6E"/>
    <w:rsid w:val="004562C8"/>
    <w:rsid w:val="00456E23"/>
    <w:rsid w:val="00460A66"/>
    <w:rsid w:val="00462499"/>
    <w:rsid w:val="004656B7"/>
    <w:rsid w:val="00465B63"/>
    <w:rsid w:val="00466169"/>
    <w:rsid w:val="00467374"/>
    <w:rsid w:val="004674BB"/>
    <w:rsid w:val="00467707"/>
    <w:rsid w:val="004677FD"/>
    <w:rsid w:val="00467BCE"/>
    <w:rsid w:val="0047017A"/>
    <w:rsid w:val="00470DEC"/>
    <w:rsid w:val="00473385"/>
    <w:rsid w:val="00473879"/>
    <w:rsid w:val="00473C48"/>
    <w:rsid w:val="004748BB"/>
    <w:rsid w:val="00475FBD"/>
    <w:rsid w:val="00482A5D"/>
    <w:rsid w:val="00483F7F"/>
    <w:rsid w:val="00484793"/>
    <w:rsid w:val="0048640E"/>
    <w:rsid w:val="00490918"/>
    <w:rsid w:val="00490F4C"/>
    <w:rsid w:val="00491251"/>
    <w:rsid w:val="00493E13"/>
    <w:rsid w:val="00494229"/>
    <w:rsid w:val="00494343"/>
    <w:rsid w:val="0049543F"/>
    <w:rsid w:val="00495FB1"/>
    <w:rsid w:val="00496C52"/>
    <w:rsid w:val="00497C2C"/>
    <w:rsid w:val="004A071D"/>
    <w:rsid w:val="004A18EF"/>
    <w:rsid w:val="004A20D1"/>
    <w:rsid w:val="004A371E"/>
    <w:rsid w:val="004A37F6"/>
    <w:rsid w:val="004A4904"/>
    <w:rsid w:val="004A5913"/>
    <w:rsid w:val="004B0064"/>
    <w:rsid w:val="004B0D55"/>
    <w:rsid w:val="004B18F2"/>
    <w:rsid w:val="004B2693"/>
    <w:rsid w:val="004B2749"/>
    <w:rsid w:val="004B275E"/>
    <w:rsid w:val="004B7D83"/>
    <w:rsid w:val="004C0B96"/>
    <w:rsid w:val="004C3DE8"/>
    <w:rsid w:val="004C3F0D"/>
    <w:rsid w:val="004C76E5"/>
    <w:rsid w:val="004C7C33"/>
    <w:rsid w:val="004D0FB9"/>
    <w:rsid w:val="004D20B5"/>
    <w:rsid w:val="004D20B9"/>
    <w:rsid w:val="004D247A"/>
    <w:rsid w:val="004D297E"/>
    <w:rsid w:val="004D3FF2"/>
    <w:rsid w:val="004D408B"/>
    <w:rsid w:val="004D409F"/>
    <w:rsid w:val="004E0A96"/>
    <w:rsid w:val="004E13DF"/>
    <w:rsid w:val="004E26FA"/>
    <w:rsid w:val="004E307B"/>
    <w:rsid w:val="004E6495"/>
    <w:rsid w:val="004F0684"/>
    <w:rsid w:val="004F5E98"/>
    <w:rsid w:val="004F742E"/>
    <w:rsid w:val="00503412"/>
    <w:rsid w:val="00505574"/>
    <w:rsid w:val="00507C7B"/>
    <w:rsid w:val="005109B4"/>
    <w:rsid w:val="00512983"/>
    <w:rsid w:val="00513128"/>
    <w:rsid w:val="00515A48"/>
    <w:rsid w:val="00515E0B"/>
    <w:rsid w:val="005163F1"/>
    <w:rsid w:val="00516B84"/>
    <w:rsid w:val="0052031E"/>
    <w:rsid w:val="005217D5"/>
    <w:rsid w:val="005242B3"/>
    <w:rsid w:val="00525907"/>
    <w:rsid w:val="00525D8F"/>
    <w:rsid w:val="00527FF6"/>
    <w:rsid w:val="005309E8"/>
    <w:rsid w:val="005339F8"/>
    <w:rsid w:val="0053702C"/>
    <w:rsid w:val="00540F71"/>
    <w:rsid w:val="005440FF"/>
    <w:rsid w:val="0054490D"/>
    <w:rsid w:val="00547258"/>
    <w:rsid w:val="00553F81"/>
    <w:rsid w:val="0055448F"/>
    <w:rsid w:val="005548A2"/>
    <w:rsid w:val="0055563D"/>
    <w:rsid w:val="0055592A"/>
    <w:rsid w:val="00556384"/>
    <w:rsid w:val="005574F0"/>
    <w:rsid w:val="00557944"/>
    <w:rsid w:val="00560624"/>
    <w:rsid w:val="0056228B"/>
    <w:rsid w:val="00562311"/>
    <w:rsid w:val="005637F7"/>
    <w:rsid w:val="00563B09"/>
    <w:rsid w:val="00564993"/>
    <w:rsid w:val="005663BE"/>
    <w:rsid w:val="005670E9"/>
    <w:rsid w:val="0056754F"/>
    <w:rsid w:val="005675F7"/>
    <w:rsid w:val="005676B8"/>
    <w:rsid w:val="00570034"/>
    <w:rsid w:val="0057100C"/>
    <w:rsid w:val="00572403"/>
    <w:rsid w:val="005729EE"/>
    <w:rsid w:val="00572D3B"/>
    <w:rsid w:val="005740D5"/>
    <w:rsid w:val="00575CA1"/>
    <w:rsid w:val="00580D44"/>
    <w:rsid w:val="0058186D"/>
    <w:rsid w:val="00582873"/>
    <w:rsid w:val="00582E8A"/>
    <w:rsid w:val="005834F4"/>
    <w:rsid w:val="00583F28"/>
    <w:rsid w:val="005840DC"/>
    <w:rsid w:val="00586282"/>
    <w:rsid w:val="00586AF9"/>
    <w:rsid w:val="005875AC"/>
    <w:rsid w:val="005875F0"/>
    <w:rsid w:val="00590EAE"/>
    <w:rsid w:val="0059350F"/>
    <w:rsid w:val="005941F8"/>
    <w:rsid w:val="00596E2E"/>
    <w:rsid w:val="005A01A7"/>
    <w:rsid w:val="005A1C3F"/>
    <w:rsid w:val="005A266B"/>
    <w:rsid w:val="005A3403"/>
    <w:rsid w:val="005A578C"/>
    <w:rsid w:val="005A5BE5"/>
    <w:rsid w:val="005A7ADB"/>
    <w:rsid w:val="005A7F29"/>
    <w:rsid w:val="005B0232"/>
    <w:rsid w:val="005B1B9D"/>
    <w:rsid w:val="005B2854"/>
    <w:rsid w:val="005B3995"/>
    <w:rsid w:val="005B55C1"/>
    <w:rsid w:val="005B586B"/>
    <w:rsid w:val="005C0E2D"/>
    <w:rsid w:val="005C115C"/>
    <w:rsid w:val="005C1922"/>
    <w:rsid w:val="005C38F5"/>
    <w:rsid w:val="005C45A0"/>
    <w:rsid w:val="005C4A10"/>
    <w:rsid w:val="005D4E54"/>
    <w:rsid w:val="005D6F3F"/>
    <w:rsid w:val="005D797E"/>
    <w:rsid w:val="005E2104"/>
    <w:rsid w:val="005E29B6"/>
    <w:rsid w:val="005E7043"/>
    <w:rsid w:val="005F0257"/>
    <w:rsid w:val="005F0939"/>
    <w:rsid w:val="005F2B80"/>
    <w:rsid w:val="005F5F0D"/>
    <w:rsid w:val="005F7238"/>
    <w:rsid w:val="006004E1"/>
    <w:rsid w:val="00600AB6"/>
    <w:rsid w:val="00601189"/>
    <w:rsid w:val="00601809"/>
    <w:rsid w:val="00606293"/>
    <w:rsid w:val="00606AA7"/>
    <w:rsid w:val="00606B78"/>
    <w:rsid w:val="00606E87"/>
    <w:rsid w:val="00610BE8"/>
    <w:rsid w:val="00613298"/>
    <w:rsid w:val="00616099"/>
    <w:rsid w:val="006160A2"/>
    <w:rsid w:val="00623888"/>
    <w:rsid w:val="0062430C"/>
    <w:rsid w:val="00624C59"/>
    <w:rsid w:val="006305C9"/>
    <w:rsid w:val="00630C35"/>
    <w:rsid w:val="0063194A"/>
    <w:rsid w:val="00634E20"/>
    <w:rsid w:val="00634FF1"/>
    <w:rsid w:val="0063620B"/>
    <w:rsid w:val="00640B09"/>
    <w:rsid w:val="006411E3"/>
    <w:rsid w:val="00643B34"/>
    <w:rsid w:val="00643C78"/>
    <w:rsid w:val="006461F1"/>
    <w:rsid w:val="0064636D"/>
    <w:rsid w:val="006502BE"/>
    <w:rsid w:val="00653F2B"/>
    <w:rsid w:val="00654C2F"/>
    <w:rsid w:val="00655579"/>
    <w:rsid w:val="006574C4"/>
    <w:rsid w:val="00660993"/>
    <w:rsid w:val="00660FC2"/>
    <w:rsid w:val="006617C4"/>
    <w:rsid w:val="006635E8"/>
    <w:rsid w:val="00664B41"/>
    <w:rsid w:val="00665502"/>
    <w:rsid w:val="00665B59"/>
    <w:rsid w:val="00671AF3"/>
    <w:rsid w:val="00672212"/>
    <w:rsid w:val="00673328"/>
    <w:rsid w:val="006748C8"/>
    <w:rsid w:val="0067549F"/>
    <w:rsid w:val="00677D2C"/>
    <w:rsid w:val="00680DCF"/>
    <w:rsid w:val="00682076"/>
    <w:rsid w:val="00683196"/>
    <w:rsid w:val="00683F50"/>
    <w:rsid w:val="006845FD"/>
    <w:rsid w:val="00684F61"/>
    <w:rsid w:val="00685F7D"/>
    <w:rsid w:val="006906F8"/>
    <w:rsid w:val="00690E75"/>
    <w:rsid w:val="00691343"/>
    <w:rsid w:val="00691FD7"/>
    <w:rsid w:val="00692956"/>
    <w:rsid w:val="006934B6"/>
    <w:rsid w:val="00693C87"/>
    <w:rsid w:val="00695C5B"/>
    <w:rsid w:val="006963DA"/>
    <w:rsid w:val="006971EB"/>
    <w:rsid w:val="006A073C"/>
    <w:rsid w:val="006A094E"/>
    <w:rsid w:val="006A0D90"/>
    <w:rsid w:val="006A19FD"/>
    <w:rsid w:val="006A5111"/>
    <w:rsid w:val="006A6779"/>
    <w:rsid w:val="006A74E7"/>
    <w:rsid w:val="006B0751"/>
    <w:rsid w:val="006B2E04"/>
    <w:rsid w:val="006B338F"/>
    <w:rsid w:val="006B5B90"/>
    <w:rsid w:val="006B5F37"/>
    <w:rsid w:val="006B7CA9"/>
    <w:rsid w:val="006B7F16"/>
    <w:rsid w:val="006C1E3E"/>
    <w:rsid w:val="006C23D6"/>
    <w:rsid w:val="006C248E"/>
    <w:rsid w:val="006C32B6"/>
    <w:rsid w:val="006C3599"/>
    <w:rsid w:val="006C49CC"/>
    <w:rsid w:val="006C5A5D"/>
    <w:rsid w:val="006C5C44"/>
    <w:rsid w:val="006C71B4"/>
    <w:rsid w:val="006D16F3"/>
    <w:rsid w:val="006D288E"/>
    <w:rsid w:val="006D2BC0"/>
    <w:rsid w:val="006D7AB8"/>
    <w:rsid w:val="006E179F"/>
    <w:rsid w:val="006E1FED"/>
    <w:rsid w:val="006E584A"/>
    <w:rsid w:val="006E6451"/>
    <w:rsid w:val="006F2920"/>
    <w:rsid w:val="006F2A1A"/>
    <w:rsid w:val="006F366D"/>
    <w:rsid w:val="006F4B7A"/>
    <w:rsid w:val="006F5844"/>
    <w:rsid w:val="006F6195"/>
    <w:rsid w:val="006F671D"/>
    <w:rsid w:val="00707577"/>
    <w:rsid w:val="007103CD"/>
    <w:rsid w:val="00710651"/>
    <w:rsid w:val="007132AE"/>
    <w:rsid w:val="00716882"/>
    <w:rsid w:val="00716E4B"/>
    <w:rsid w:val="00716EE7"/>
    <w:rsid w:val="00717CDF"/>
    <w:rsid w:val="00717D92"/>
    <w:rsid w:val="00717E4B"/>
    <w:rsid w:val="00720C65"/>
    <w:rsid w:val="00725F68"/>
    <w:rsid w:val="00726753"/>
    <w:rsid w:val="00726E56"/>
    <w:rsid w:val="007271A6"/>
    <w:rsid w:val="00731430"/>
    <w:rsid w:val="0073330D"/>
    <w:rsid w:val="00735F00"/>
    <w:rsid w:val="00737DD8"/>
    <w:rsid w:val="00742270"/>
    <w:rsid w:val="007457E1"/>
    <w:rsid w:val="00745D0B"/>
    <w:rsid w:val="00747AAA"/>
    <w:rsid w:val="00752B97"/>
    <w:rsid w:val="00753F12"/>
    <w:rsid w:val="007611BF"/>
    <w:rsid w:val="00763096"/>
    <w:rsid w:val="007636AF"/>
    <w:rsid w:val="007667FB"/>
    <w:rsid w:val="007670FB"/>
    <w:rsid w:val="007679D6"/>
    <w:rsid w:val="0077256A"/>
    <w:rsid w:val="007747B5"/>
    <w:rsid w:val="00777ECC"/>
    <w:rsid w:val="00780351"/>
    <w:rsid w:val="00783844"/>
    <w:rsid w:val="00786BDA"/>
    <w:rsid w:val="00786C77"/>
    <w:rsid w:val="007921C0"/>
    <w:rsid w:val="00795A9C"/>
    <w:rsid w:val="007A0D0F"/>
    <w:rsid w:val="007A0E71"/>
    <w:rsid w:val="007A3222"/>
    <w:rsid w:val="007A37B9"/>
    <w:rsid w:val="007A4126"/>
    <w:rsid w:val="007A68E0"/>
    <w:rsid w:val="007B178A"/>
    <w:rsid w:val="007B20FD"/>
    <w:rsid w:val="007B2625"/>
    <w:rsid w:val="007B2915"/>
    <w:rsid w:val="007B3642"/>
    <w:rsid w:val="007B5123"/>
    <w:rsid w:val="007B6192"/>
    <w:rsid w:val="007B75EA"/>
    <w:rsid w:val="007B7C5A"/>
    <w:rsid w:val="007C048E"/>
    <w:rsid w:val="007C10B3"/>
    <w:rsid w:val="007C2129"/>
    <w:rsid w:val="007C49AC"/>
    <w:rsid w:val="007C4A70"/>
    <w:rsid w:val="007D0B4A"/>
    <w:rsid w:val="007D0C0C"/>
    <w:rsid w:val="007D3AB5"/>
    <w:rsid w:val="007D480A"/>
    <w:rsid w:val="007D63D5"/>
    <w:rsid w:val="007D7F8B"/>
    <w:rsid w:val="007E234E"/>
    <w:rsid w:val="007E444C"/>
    <w:rsid w:val="007E47F0"/>
    <w:rsid w:val="007E4FA9"/>
    <w:rsid w:val="007F0B0F"/>
    <w:rsid w:val="007F180A"/>
    <w:rsid w:val="007F1D62"/>
    <w:rsid w:val="007F3CF1"/>
    <w:rsid w:val="007F3E5E"/>
    <w:rsid w:val="007F4D12"/>
    <w:rsid w:val="007F6CB2"/>
    <w:rsid w:val="007F744A"/>
    <w:rsid w:val="007F7DE5"/>
    <w:rsid w:val="00800447"/>
    <w:rsid w:val="008021E9"/>
    <w:rsid w:val="008031F6"/>
    <w:rsid w:val="00803D6A"/>
    <w:rsid w:val="00805E3C"/>
    <w:rsid w:val="00806330"/>
    <w:rsid w:val="00807999"/>
    <w:rsid w:val="008079C2"/>
    <w:rsid w:val="00811A49"/>
    <w:rsid w:val="00812655"/>
    <w:rsid w:val="00812CBB"/>
    <w:rsid w:val="00813C99"/>
    <w:rsid w:val="0081548F"/>
    <w:rsid w:val="008177CA"/>
    <w:rsid w:val="00817FBE"/>
    <w:rsid w:val="00823821"/>
    <w:rsid w:val="00823C8C"/>
    <w:rsid w:val="00823D24"/>
    <w:rsid w:val="00825E04"/>
    <w:rsid w:val="00826891"/>
    <w:rsid w:val="008270AE"/>
    <w:rsid w:val="00830EF0"/>
    <w:rsid w:val="008329D0"/>
    <w:rsid w:val="008339FF"/>
    <w:rsid w:val="00833CDA"/>
    <w:rsid w:val="0083466F"/>
    <w:rsid w:val="00836D37"/>
    <w:rsid w:val="00843C5E"/>
    <w:rsid w:val="00843FDB"/>
    <w:rsid w:val="00844274"/>
    <w:rsid w:val="00844352"/>
    <w:rsid w:val="008458DA"/>
    <w:rsid w:val="00850836"/>
    <w:rsid w:val="0085098E"/>
    <w:rsid w:val="0085141E"/>
    <w:rsid w:val="008535D2"/>
    <w:rsid w:val="0085592B"/>
    <w:rsid w:val="00855DC7"/>
    <w:rsid w:val="00860077"/>
    <w:rsid w:val="0086293C"/>
    <w:rsid w:val="0086343E"/>
    <w:rsid w:val="00865E7D"/>
    <w:rsid w:val="00866862"/>
    <w:rsid w:val="00877C3B"/>
    <w:rsid w:val="008817F1"/>
    <w:rsid w:val="0088293B"/>
    <w:rsid w:val="00884132"/>
    <w:rsid w:val="00887D4D"/>
    <w:rsid w:val="008908B7"/>
    <w:rsid w:val="008922FD"/>
    <w:rsid w:val="00893119"/>
    <w:rsid w:val="008946A6"/>
    <w:rsid w:val="0089571E"/>
    <w:rsid w:val="00897AFA"/>
    <w:rsid w:val="008A0776"/>
    <w:rsid w:val="008A25A0"/>
    <w:rsid w:val="008A2728"/>
    <w:rsid w:val="008A2C9E"/>
    <w:rsid w:val="008A55A4"/>
    <w:rsid w:val="008A67D2"/>
    <w:rsid w:val="008A7DA9"/>
    <w:rsid w:val="008A7E16"/>
    <w:rsid w:val="008B044C"/>
    <w:rsid w:val="008B0955"/>
    <w:rsid w:val="008B1729"/>
    <w:rsid w:val="008B252B"/>
    <w:rsid w:val="008B3B0C"/>
    <w:rsid w:val="008B3F3A"/>
    <w:rsid w:val="008B6D31"/>
    <w:rsid w:val="008C189C"/>
    <w:rsid w:val="008C26DA"/>
    <w:rsid w:val="008C558B"/>
    <w:rsid w:val="008C70F1"/>
    <w:rsid w:val="008D0878"/>
    <w:rsid w:val="008D5F17"/>
    <w:rsid w:val="008D66B0"/>
    <w:rsid w:val="008D7123"/>
    <w:rsid w:val="008E6FB5"/>
    <w:rsid w:val="008F0378"/>
    <w:rsid w:val="008F2529"/>
    <w:rsid w:val="008F2562"/>
    <w:rsid w:val="008F2797"/>
    <w:rsid w:val="008F2E4B"/>
    <w:rsid w:val="008F515F"/>
    <w:rsid w:val="009006C8"/>
    <w:rsid w:val="00904296"/>
    <w:rsid w:val="00906743"/>
    <w:rsid w:val="009067F4"/>
    <w:rsid w:val="009121C1"/>
    <w:rsid w:val="00913827"/>
    <w:rsid w:val="00916C79"/>
    <w:rsid w:val="00916CAA"/>
    <w:rsid w:val="009209C2"/>
    <w:rsid w:val="009223B0"/>
    <w:rsid w:val="00923C50"/>
    <w:rsid w:val="00924FB1"/>
    <w:rsid w:val="00925C9A"/>
    <w:rsid w:val="00926559"/>
    <w:rsid w:val="00926805"/>
    <w:rsid w:val="009310A6"/>
    <w:rsid w:val="0093247C"/>
    <w:rsid w:val="009331DF"/>
    <w:rsid w:val="00936C2D"/>
    <w:rsid w:val="00936F9E"/>
    <w:rsid w:val="00937A78"/>
    <w:rsid w:val="00937FA5"/>
    <w:rsid w:val="00943790"/>
    <w:rsid w:val="00947A59"/>
    <w:rsid w:val="00950063"/>
    <w:rsid w:val="009512B7"/>
    <w:rsid w:val="00951316"/>
    <w:rsid w:val="00952002"/>
    <w:rsid w:val="0095313F"/>
    <w:rsid w:val="00953D08"/>
    <w:rsid w:val="00953DCB"/>
    <w:rsid w:val="00956919"/>
    <w:rsid w:val="00957C4C"/>
    <w:rsid w:val="00961D72"/>
    <w:rsid w:val="00963302"/>
    <w:rsid w:val="009664A3"/>
    <w:rsid w:val="00966F90"/>
    <w:rsid w:val="0096764F"/>
    <w:rsid w:val="0096774C"/>
    <w:rsid w:val="009715CB"/>
    <w:rsid w:val="009757CA"/>
    <w:rsid w:val="00975ABC"/>
    <w:rsid w:val="00980687"/>
    <w:rsid w:val="00982518"/>
    <w:rsid w:val="00982528"/>
    <w:rsid w:val="00983D43"/>
    <w:rsid w:val="00984D6C"/>
    <w:rsid w:val="00985BBB"/>
    <w:rsid w:val="00985FD6"/>
    <w:rsid w:val="00990679"/>
    <w:rsid w:val="00991D64"/>
    <w:rsid w:val="00993244"/>
    <w:rsid w:val="00994E48"/>
    <w:rsid w:val="009A25A7"/>
    <w:rsid w:val="009A384E"/>
    <w:rsid w:val="009A48FC"/>
    <w:rsid w:val="009A4A66"/>
    <w:rsid w:val="009A59D6"/>
    <w:rsid w:val="009B3DE2"/>
    <w:rsid w:val="009B6D02"/>
    <w:rsid w:val="009C080D"/>
    <w:rsid w:val="009C18D9"/>
    <w:rsid w:val="009C1958"/>
    <w:rsid w:val="009C24F6"/>
    <w:rsid w:val="009C7A05"/>
    <w:rsid w:val="009C7F03"/>
    <w:rsid w:val="009C7FBC"/>
    <w:rsid w:val="009D0429"/>
    <w:rsid w:val="009D0D6C"/>
    <w:rsid w:val="009D105F"/>
    <w:rsid w:val="009D361F"/>
    <w:rsid w:val="009D4AD6"/>
    <w:rsid w:val="009D5624"/>
    <w:rsid w:val="009D7E72"/>
    <w:rsid w:val="009D7E90"/>
    <w:rsid w:val="009E0871"/>
    <w:rsid w:val="009E1379"/>
    <w:rsid w:val="009E156F"/>
    <w:rsid w:val="009E3CC7"/>
    <w:rsid w:val="009E4FA1"/>
    <w:rsid w:val="009E7990"/>
    <w:rsid w:val="009F20CE"/>
    <w:rsid w:val="009F2F9A"/>
    <w:rsid w:val="009F3742"/>
    <w:rsid w:val="009F64FE"/>
    <w:rsid w:val="009F757C"/>
    <w:rsid w:val="00A017C0"/>
    <w:rsid w:val="00A01CB4"/>
    <w:rsid w:val="00A02141"/>
    <w:rsid w:val="00A03D52"/>
    <w:rsid w:val="00A071F4"/>
    <w:rsid w:val="00A07F76"/>
    <w:rsid w:val="00A13644"/>
    <w:rsid w:val="00A142D3"/>
    <w:rsid w:val="00A15876"/>
    <w:rsid w:val="00A15A3B"/>
    <w:rsid w:val="00A17101"/>
    <w:rsid w:val="00A1710C"/>
    <w:rsid w:val="00A20979"/>
    <w:rsid w:val="00A23470"/>
    <w:rsid w:val="00A24FB3"/>
    <w:rsid w:val="00A30045"/>
    <w:rsid w:val="00A30242"/>
    <w:rsid w:val="00A33240"/>
    <w:rsid w:val="00A333E5"/>
    <w:rsid w:val="00A33FB9"/>
    <w:rsid w:val="00A36D0E"/>
    <w:rsid w:val="00A36E70"/>
    <w:rsid w:val="00A4082F"/>
    <w:rsid w:val="00A40B35"/>
    <w:rsid w:val="00A4128A"/>
    <w:rsid w:val="00A43C51"/>
    <w:rsid w:val="00A43D86"/>
    <w:rsid w:val="00A441AA"/>
    <w:rsid w:val="00A51238"/>
    <w:rsid w:val="00A5133E"/>
    <w:rsid w:val="00A5144C"/>
    <w:rsid w:val="00A53A8F"/>
    <w:rsid w:val="00A53E27"/>
    <w:rsid w:val="00A5433F"/>
    <w:rsid w:val="00A55310"/>
    <w:rsid w:val="00A56329"/>
    <w:rsid w:val="00A6318C"/>
    <w:rsid w:val="00A63D9C"/>
    <w:rsid w:val="00A64BD1"/>
    <w:rsid w:val="00A70998"/>
    <w:rsid w:val="00A738B9"/>
    <w:rsid w:val="00A77AA5"/>
    <w:rsid w:val="00A80D3B"/>
    <w:rsid w:val="00A818EC"/>
    <w:rsid w:val="00A83B5B"/>
    <w:rsid w:val="00A8479C"/>
    <w:rsid w:val="00A8502A"/>
    <w:rsid w:val="00A86B89"/>
    <w:rsid w:val="00A8743A"/>
    <w:rsid w:val="00A90A0A"/>
    <w:rsid w:val="00A90CF5"/>
    <w:rsid w:val="00A91D01"/>
    <w:rsid w:val="00A923DC"/>
    <w:rsid w:val="00A933FA"/>
    <w:rsid w:val="00A93D82"/>
    <w:rsid w:val="00A94582"/>
    <w:rsid w:val="00A94B29"/>
    <w:rsid w:val="00A973C4"/>
    <w:rsid w:val="00AA2217"/>
    <w:rsid w:val="00AA2AD3"/>
    <w:rsid w:val="00AA2BF0"/>
    <w:rsid w:val="00AA6D3C"/>
    <w:rsid w:val="00AB1BBB"/>
    <w:rsid w:val="00AB2968"/>
    <w:rsid w:val="00AB79D0"/>
    <w:rsid w:val="00AB7C60"/>
    <w:rsid w:val="00AC08A6"/>
    <w:rsid w:val="00AC16D0"/>
    <w:rsid w:val="00AC46D9"/>
    <w:rsid w:val="00AC70A6"/>
    <w:rsid w:val="00AE0DA5"/>
    <w:rsid w:val="00AE1DE6"/>
    <w:rsid w:val="00AE260B"/>
    <w:rsid w:val="00AE340F"/>
    <w:rsid w:val="00AE3441"/>
    <w:rsid w:val="00AE4995"/>
    <w:rsid w:val="00AE5066"/>
    <w:rsid w:val="00AE53B1"/>
    <w:rsid w:val="00AE59A8"/>
    <w:rsid w:val="00AF00AF"/>
    <w:rsid w:val="00AF02D8"/>
    <w:rsid w:val="00AF2210"/>
    <w:rsid w:val="00AF3326"/>
    <w:rsid w:val="00AF392D"/>
    <w:rsid w:val="00AF39A7"/>
    <w:rsid w:val="00AF3AF9"/>
    <w:rsid w:val="00AF40B6"/>
    <w:rsid w:val="00AF65BB"/>
    <w:rsid w:val="00AF7612"/>
    <w:rsid w:val="00AF7678"/>
    <w:rsid w:val="00AF7EAB"/>
    <w:rsid w:val="00B01FEA"/>
    <w:rsid w:val="00B05EF8"/>
    <w:rsid w:val="00B07CE0"/>
    <w:rsid w:val="00B11269"/>
    <w:rsid w:val="00B11CE0"/>
    <w:rsid w:val="00B14076"/>
    <w:rsid w:val="00B14C8E"/>
    <w:rsid w:val="00B15DF4"/>
    <w:rsid w:val="00B16E67"/>
    <w:rsid w:val="00B20566"/>
    <w:rsid w:val="00B20ADB"/>
    <w:rsid w:val="00B21C05"/>
    <w:rsid w:val="00B22453"/>
    <w:rsid w:val="00B27EAD"/>
    <w:rsid w:val="00B31FD6"/>
    <w:rsid w:val="00B324FF"/>
    <w:rsid w:val="00B334ED"/>
    <w:rsid w:val="00B36262"/>
    <w:rsid w:val="00B3718E"/>
    <w:rsid w:val="00B41589"/>
    <w:rsid w:val="00B4688D"/>
    <w:rsid w:val="00B470DE"/>
    <w:rsid w:val="00B5354E"/>
    <w:rsid w:val="00B54099"/>
    <w:rsid w:val="00B548F7"/>
    <w:rsid w:val="00B55C47"/>
    <w:rsid w:val="00B571F8"/>
    <w:rsid w:val="00B5770E"/>
    <w:rsid w:val="00B632AF"/>
    <w:rsid w:val="00B63724"/>
    <w:rsid w:val="00B67347"/>
    <w:rsid w:val="00B67FF3"/>
    <w:rsid w:val="00B73C47"/>
    <w:rsid w:val="00B748DB"/>
    <w:rsid w:val="00B75E69"/>
    <w:rsid w:val="00B761E6"/>
    <w:rsid w:val="00B77DFD"/>
    <w:rsid w:val="00B809E6"/>
    <w:rsid w:val="00B83CB7"/>
    <w:rsid w:val="00B8738F"/>
    <w:rsid w:val="00B9448E"/>
    <w:rsid w:val="00B96698"/>
    <w:rsid w:val="00B97A5E"/>
    <w:rsid w:val="00BA297E"/>
    <w:rsid w:val="00BA315A"/>
    <w:rsid w:val="00BB27AD"/>
    <w:rsid w:val="00BB313A"/>
    <w:rsid w:val="00BB58C0"/>
    <w:rsid w:val="00BB5EA0"/>
    <w:rsid w:val="00BB7467"/>
    <w:rsid w:val="00BC0EDA"/>
    <w:rsid w:val="00BC280B"/>
    <w:rsid w:val="00BC2EC3"/>
    <w:rsid w:val="00BC7D0A"/>
    <w:rsid w:val="00BD081D"/>
    <w:rsid w:val="00BD1B95"/>
    <w:rsid w:val="00BD3C02"/>
    <w:rsid w:val="00BD4249"/>
    <w:rsid w:val="00BD4AF1"/>
    <w:rsid w:val="00BD5BF0"/>
    <w:rsid w:val="00BD67E9"/>
    <w:rsid w:val="00BD6CF8"/>
    <w:rsid w:val="00BD7039"/>
    <w:rsid w:val="00BE073C"/>
    <w:rsid w:val="00BE094A"/>
    <w:rsid w:val="00BE1946"/>
    <w:rsid w:val="00BE2610"/>
    <w:rsid w:val="00BE2627"/>
    <w:rsid w:val="00BE27DB"/>
    <w:rsid w:val="00BE2A4A"/>
    <w:rsid w:val="00BE2EAB"/>
    <w:rsid w:val="00BE315F"/>
    <w:rsid w:val="00BE38DF"/>
    <w:rsid w:val="00BE3D57"/>
    <w:rsid w:val="00BE4E71"/>
    <w:rsid w:val="00BE4FB3"/>
    <w:rsid w:val="00BE518E"/>
    <w:rsid w:val="00BE599A"/>
    <w:rsid w:val="00BE6755"/>
    <w:rsid w:val="00BF2855"/>
    <w:rsid w:val="00BF38E3"/>
    <w:rsid w:val="00BF5021"/>
    <w:rsid w:val="00BF563A"/>
    <w:rsid w:val="00C00222"/>
    <w:rsid w:val="00C00287"/>
    <w:rsid w:val="00C01150"/>
    <w:rsid w:val="00C01A52"/>
    <w:rsid w:val="00C03416"/>
    <w:rsid w:val="00C0360C"/>
    <w:rsid w:val="00C05E7A"/>
    <w:rsid w:val="00C06138"/>
    <w:rsid w:val="00C06406"/>
    <w:rsid w:val="00C1012D"/>
    <w:rsid w:val="00C10B78"/>
    <w:rsid w:val="00C138BA"/>
    <w:rsid w:val="00C147C3"/>
    <w:rsid w:val="00C15942"/>
    <w:rsid w:val="00C17ED1"/>
    <w:rsid w:val="00C20428"/>
    <w:rsid w:val="00C230DD"/>
    <w:rsid w:val="00C33BD1"/>
    <w:rsid w:val="00C34EB3"/>
    <w:rsid w:val="00C36801"/>
    <w:rsid w:val="00C36B59"/>
    <w:rsid w:val="00C36F76"/>
    <w:rsid w:val="00C4094B"/>
    <w:rsid w:val="00C4096D"/>
    <w:rsid w:val="00C4122E"/>
    <w:rsid w:val="00C41F5A"/>
    <w:rsid w:val="00C43DC7"/>
    <w:rsid w:val="00C45F89"/>
    <w:rsid w:val="00C46026"/>
    <w:rsid w:val="00C46FDF"/>
    <w:rsid w:val="00C50C2A"/>
    <w:rsid w:val="00C519B4"/>
    <w:rsid w:val="00C519E6"/>
    <w:rsid w:val="00C53387"/>
    <w:rsid w:val="00C559FA"/>
    <w:rsid w:val="00C56EDF"/>
    <w:rsid w:val="00C6190A"/>
    <w:rsid w:val="00C659CC"/>
    <w:rsid w:val="00C675B1"/>
    <w:rsid w:val="00C67626"/>
    <w:rsid w:val="00C70C22"/>
    <w:rsid w:val="00C74345"/>
    <w:rsid w:val="00C7694B"/>
    <w:rsid w:val="00C81EC6"/>
    <w:rsid w:val="00C82326"/>
    <w:rsid w:val="00C8292E"/>
    <w:rsid w:val="00C83281"/>
    <w:rsid w:val="00C845A6"/>
    <w:rsid w:val="00C909CD"/>
    <w:rsid w:val="00C90F27"/>
    <w:rsid w:val="00C913EF"/>
    <w:rsid w:val="00C91626"/>
    <w:rsid w:val="00C92F50"/>
    <w:rsid w:val="00C93008"/>
    <w:rsid w:val="00C96F36"/>
    <w:rsid w:val="00C97140"/>
    <w:rsid w:val="00CA22FE"/>
    <w:rsid w:val="00CA46F5"/>
    <w:rsid w:val="00CA507A"/>
    <w:rsid w:val="00CB0F47"/>
    <w:rsid w:val="00CB12D0"/>
    <w:rsid w:val="00CB2354"/>
    <w:rsid w:val="00CB41C2"/>
    <w:rsid w:val="00CB66EB"/>
    <w:rsid w:val="00CB76D7"/>
    <w:rsid w:val="00CC0CE6"/>
    <w:rsid w:val="00CC2D6F"/>
    <w:rsid w:val="00CC3EA4"/>
    <w:rsid w:val="00CC7521"/>
    <w:rsid w:val="00CC7DD9"/>
    <w:rsid w:val="00CD3A46"/>
    <w:rsid w:val="00CD4B8C"/>
    <w:rsid w:val="00CD62E2"/>
    <w:rsid w:val="00CE02BD"/>
    <w:rsid w:val="00CE0CDC"/>
    <w:rsid w:val="00CE1BDF"/>
    <w:rsid w:val="00CE1CFB"/>
    <w:rsid w:val="00CE2FF3"/>
    <w:rsid w:val="00CE63D9"/>
    <w:rsid w:val="00CE7061"/>
    <w:rsid w:val="00CE796D"/>
    <w:rsid w:val="00CF0211"/>
    <w:rsid w:val="00CF0F1E"/>
    <w:rsid w:val="00CF2393"/>
    <w:rsid w:val="00CF327C"/>
    <w:rsid w:val="00CF390F"/>
    <w:rsid w:val="00CF43D3"/>
    <w:rsid w:val="00CF5C76"/>
    <w:rsid w:val="00CF6248"/>
    <w:rsid w:val="00CF71C9"/>
    <w:rsid w:val="00D01783"/>
    <w:rsid w:val="00D06FDC"/>
    <w:rsid w:val="00D078DF"/>
    <w:rsid w:val="00D103AB"/>
    <w:rsid w:val="00D11FC6"/>
    <w:rsid w:val="00D160AD"/>
    <w:rsid w:val="00D166AF"/>
    <w:rsid w:val="00D1709B"/>
    <w:rsid w:val="00D17A61"/>
    <w:rsid w:val="00D208CD"/>
    <w:rsid w:val="00D21319"/>
    <w:rsid w:val="00D219C5"/>
    <w:rsid w:val="00D22A6C"/>
    <w:rsid w:val="00D25C2A"/>
    <w:rsid w:val="00D27237"/>
    <w:rsid w:val="00D32696"/>
    <w:rsid w:val="00D367FB"/>
    <w:rsid w:val="00D42012"/>
    <w:rsid w:val="00D4491E"/>
    <w:rsid w:val="00D4494E"/>
    <w:rsid w:val="00D45C46"/>
    <w:rsid w:val="00D46AEF"/>
    <w:rsid w:val="00D46F0E"/>
    <w:rsid w:val="00D479B1"/>
    <w:rsid w:val="00D50854"/>
    <w:rsid w:val="00D51339"/>
    <w:rsid w:val="00D53378"/>
    <w:rsid w:val="00D5457D"/>
    <w:rsid w:val="00D574CD"/>
    <w:rsid w:val="00D57A2A"/>
    <w:rsid w:val="00D60147"/>
    <w:rsid w:val="00D60B3F"/>
    <w:rsid w:val="00D60F18"/>
    <w:rsid w:val="00D622EE"/>
    <w:rsid w:val="00D63125"/>
    <w:rsid w:val="00D6417E"/>
    <w:rsid w:val="00D644BD"/>
    <w:rsid w:val="00D64AC2"/>
    <w:rsid w:val="00D650DD"/>
    <w:rsid w:val="00D652E3"/>
    <w:rsid w:val="00D653D3"/>
    <w:rsid w:val="00D66146"/>
    <w:rsid w:val="00D75325"/>
    <w:rsid w:val="00D76C00"/>
    <w:rsid w:val="00D809E6"/>
    <w:rsid w:val="00D82F48"/>
    <w:rsid w:val="00D85B6E"/>
    <w:rsid w:val="00D86A04"/>
    <w:rsid w:val="00D90AED"/>
    <w:rsid w:val="00D92904"/>
    <w:rsid w:val="00D97090"/>
    <w:rsid w:val="00D975C3"/>
    <w:rsid w:val="00DA1ADA"/>
    <w:rsid w:val="00DA3D7E"/>
    <w:rsid w:val="00DA44A6"/>
    <w:rsid w:val="00DB02B1"/>
    <w:rsid w:val="00DB30DC"/>
    <w:rsid w:val="00DB36CB"/>
    <w:rsid w:val="00DB493C"/>
    <w:rsid w:val="00DB6DA8"/>
    <w:rsid w:val="00DC0103"/>
    <w:rsid w:val="00DC2EEE"/>
    <w:rsid w:val="00DC433A"/>
    <w:rsid w:val="00DC44A7"/>
    <w:rsid w:val="00DC6A1E"/>
    <w:rsid w:val="00DC6AC6"/>
    <w:rsid w:val="00DC6C4A"/>
    <w:rsid w:val="00DD0440"/>
    <w:rsid w:val="00DD04B4"/>
    <w:rsid w:val="00DD0D5F"/>
    <w:rsid w:val="00DD3303"/>
    <w:rsid w:val="00DD5890"/>
    <w:rsid w:val="00DD5A61"/>
    <w:rsid w:val="00DD6432"/>
    <w:rsid w:val="00DD6C2E"/>
    <w:rsid w:val="00DE098C"/>
    <w:rsid w:val="00DE0CF8"/>
    <w:rsid w:val="00DE3451"/>
    <w:rsid w:val="00DE3BA2"/>
    <w:rsid w:val="00DE57E0"/>
    <w:rsid w:val="00DE60A1"/>
    <w:rsid w:val="00DE6983"/>
    <w:rsid w:val="00DE7CF9"/>
    <w:rsid w:val="00DF2DDB"/>
    <w:rsid w:val="00DF5F74"/>
    <w:rsid w:val="00DF7378"/>
    <w:rsid w:val="00E001DD"/>
    <w:rsid w:val="00E04FA0"/>
    <w:rsid w:val="00E06652"/>
    <w:rsid w:val="00E12640"/>
    <w:rsid w:val="00E139BE"/>
    <w:rsid w:val="00E20CB1"/>
    <w:rsid w:val="00E21800"/>
    <w:rsid w:val="00E23CA7"/>
    <w:rsid w:val="00E2511F"/>
    <w:rsid w:val="00E30A25"/>
    <w:rsid w:val="00E317F9"/>
    <w:rsid w:val="00E323F7"/>
    <w:rsid w:val="00E33999"/>
    <w:rsid w:val="00E3551C"/>
    <w:rsid w:val="00E37107"/>
    <w:rsid w:val="00E375E0"/>
    <w:rsid w:val="00E41BF1"/>
    <w:rsid w:val="00E452F4"/>
    <w:rsid w:val="00E475E5"/>
    <w:rsid w:val="00E47C73"/>
    <w:rsid w:val="00E51BF9"/>
    <w:rsid w:val="00E52675"/>
    <w:rsid w:val="00E54C63"/>
    <w:rsid w:val="00E5632D"/>
    <w:rsid w:val="00E56A7E"/>
    <w:rsid w:val="00E61F0F"/>
    <w:rsid w:val="00E628C4"/>
    <w:rsid w:val="00E632DB"/>
    <w:rsid w:val="00E64060"/>
    <w:rsid w:val="00E65669"/>
    <w:rsid w:val="00E66B16"/>
    <w:rsid w:val="00E72637"/>
    <w:rsid w:val="00E72799"/>
    <w:rsid w:val="00E745E6"/>
    <w:rsid w:val="00E76019"/>
    <w:rsid w:val="00E76386"/>
    <w:rsid w:val="00E8169B"/>
    <w:rsid w:val="00E83CF5"/>
    <w:rsid w:val="00E85BB1"/>
    <w:rsid w:val="00E85C77"/>
    <w:rsid w:val="00E8683D"/>
    <w:rsid w:val="00E9040C"/>
    <w:rsid w:val="00E91789"/>
    <w:rsid w:val="00E92A85"/>
    <w:rsid w:val="00E938BE"/>
    <w:rsid w:val="00E949FA"/>
    <w:rsid w:val="00E96C7A"/>
    <w:rsid w:val="00EA1E1C"/>
    <w:rsid w:val="00EA4142"/>
    <w:rsid w:val="00EA43BE"/>
    <w:rsid w:val="00EA54C2"/>
    <w:rsid w:val="00EA6EC4"/>
    <w:rsid w:val="00EA7AEF"/>
    <w:rsid w:val="00EB0BD5"/>
    <w:rsid w:val="00EB2878"/>
    <w:rsid w:val="00EB3CB8"/>
    <w:rsid w:val="00EB5E92"/>
    <w:rsid w:val="00EB70C9"/>
    <w:rsid w:val="00EB720D"/>
    <w:rsid w:val="00EC0C7F"/>
    <w:rsid w:val="00EC1324"/>
    <w:rsid w:val="00EC1C51"/>
    <w:rsid w:val="00EC3D10"/>
    <w:rsid w:val="00EC6B53"/>
    <w:rsid w:val="00ED02FF"/>
    <w:rsid w:val="00ED05C7"/>
    <w:rsid w:val="00ED18B7"/>
    <w:rsid w:val="00ED2E5D"/>
    <w:rsid w:val="00ED446C"/>
    <w:rsid w:val="00ED5BEF"/>
    <w:rsid w:val="00ED5D87"/>
    <w:rsid w:val="00ED64C5"/>
    <w:rsid w:val="00ED6773"/>
    <w:rsid w:val="00EE0805"/>
    <w:rsid w:val="00EE087C"/>
    <w:rsid w:val="00EE143E"/>
    <w:rsid w:val="00EE370F"/>
    <w:rsid w:val="00EE4CEB"/>
    <w:rsid w:val="00EE5169"/>
    <w:rsid w:val="00EE77DB"/>
    <w:rsid w:val="00EF19CC"/>
    <w:rsid w:val="00EF47A0"/>
    <w:rsid w:val="00EF5C83"/>
    <w:rsid w:val="00EF6311"/>
    <w:rsid w:val="00F03386"/>
    <w:rsid w:val="00F034B7"/>
    <w:rsid w:val="00F03585"/>
    <w:rsid w:val="00F0481E"/>
    <w:rsid w:val="00F10581"/>
    <w:rsid w:val="00F112D5"/>
    <w:rsid w:val="00F162E4"/>
    <w:rsid w:val="00F168F9"/>
    <w:rsid w:val="00F20039"/>
    <w:rsid w:val="00F26B34"/>
    <w:rsid w:val="00F30E28"/>
    <w:rsid w:val="00F31E92"/>
    <w:rsid w:val="00F32042"/>
    <w:rsid w:val="00F32A0B"/>
    <w:rsid w:val="00F35BE8"/>
    <w:rsid w:val="00F40B10"/>
    <w:rsid w:val="00F41C7B"/>
    <w:rsid w:val="00F4638C"/>
    <w:rsid w:val="00F46814"/>
    <w:rsid w:val="00F471D4"/>
    <w:rsid w:val="00F4745B"/>
    <w:rsid w:val="00F504FD"/>
    <w:rsid w:val="00F5073D"/>
    <w:rsid w:val="00F5119B"/>
    <w:rsid w:val="00F511E6"/>
    <w:rsid w:val="00F528E5"/>
    <w:rsid w:val="00F52A71"/>
    <w:rsid w:val="00F530A3"/>
    <w:rsid w:val="00F547FD"/>
    <w:rsid w:val="00F5629E"/>
    <w:rsid w:val="00F5655D"/>
    <w:rsid w:val="00F57869"/>
    <w:rsid w:val="00F63051"/>
    <w:rsid w:val="00F64F0E"/>
    <w:rsid w:val="00F67689"/>
    <w:rsid w:val="00F67E99"/>
    <w:rsid w:val="00F716AB"/>
    <w:rsid w:val="00F73721"/>
    <w:rsid w:val="00F76A07"/>
    <w:rsid w:val="00F77431"/>
    <w:rsid w:val="00F77526"/>
    <w:rsid w:val="00F80171"/>
    <w:rsid w:val="00F8438C"/>
    <w:rsid w:val="00F8468F"/>
    <w:rsid w:val="00F84A67"/>
    <w:rsid w:val="00F873EB"/>
    <w:rsid w:val="00F91C5A"/>
    <w:rsid w:val="00F93A3E"/>
    <w:rsid w:val="00F96594"/>
    <w:rsid w:val="00F96DA7"/>
    <w:rsid w:val="00FA04A8"/>
    <w:rsid w:val="00FA0AD7"/>
    <w:rsid w:val="00FA1E63"/>
    <w:rsid w:val="00FA3FDD"/>
    <w:rsid w:val="00FA40CA"/>
    <w:rsid w:val="00FA5963"/>
    <w:rsid w:val="00FA6072"/>
    <w:rsid w:val="00FA786B"/>
    <w:rsid w:val="00FA7952"/>
    <w:rsid w:val="00FB1140"/>
    <w:rsid w:val="00FB6865"/>
    <w:rsid w:val="00FB6869"/>
    <w:rsid w:val="00FB69BE"/>
    <w:rsid w:val="00FC0BD5"/>
    <w:rsid w:val="00FC2B46"/>
    <w:rsid w:val="00FC2E8C"/>
    <w:rsid w:val="00FC3E5A"/>
    <w:rsid w:val="00FC68F7"/>
    <w:rsid w:val="00FC6D25"/>
    <w:rsid w:val="00FC7245"/>
    <w:rsid w:val="00FD2B8F"/>
    <w:rsid w:val="00FD5D32"/>
    <w:rsid w:val="00FE00AF"/>
    <w:rsid w:val="00FE1378"/>
    <w:rsid w:val="00FE2C90"/>
    <w:rsid w:val="00FE4DB3"/>
    <w:rsid w:val="00FE629E"/>
    <w:rsid w:val="00FF0560"/>
    <w:rsid w:val="00FF0EAD"/>
    <w:rsid w:val="00FF183F"/>
    <w:rsid w:val="00FF4FF9"/>
    <w:rsid w:val="00FF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BC93"/>
  <w15:docId w15:val="{3EB3BD9C-27AD-4B13-AAE7-78A62FA1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33F"/>
    <w:rPr>
      <w:rFonts w:ascii="Times New Roman" w:eastAsia="Times New Roman" w:hAnsi="Times New Roman" w:cs="Times New Roman"/>
      <w:sz w:val="20"/>
      <w:szCs w:val="20"/>
      <w:lang w:eastAsia="ru-RU"/>
    </w:rPr>
  </w:style>
  <w:style w:type="paragraph" w:styleId="1">
    <w:name w:val="heading 1"/>
    <w:basedOn w:val="a"/>
    <w:next w:val="a"/>
    <w:link w:val="10"/>
    <w:qFormat/>
    <w:rsid w:val="00A5433F"/>
    <w:pPr>
      <w:keepNext/>
      <w:spacing w:line="360" w:lineRule="auto"/>
      <w:jc w:val="center"/>
      <w:outlineLvl w:val="0"/>
    </w:pPr>
    <w:rPr>
      <w:b/>
      <w:sz w:val="22"/>
    </w:rPr>
  </w:style>
  <w:style w:type="paragraph" w:styleId="4">
    <w:name w:val="heading 4"/>
    <w:basedOn w:val="a"/>
    <w:next w:val="a"/>
    <w:link w:val="40"/>
    <w:qFormat/>
    <w:rsid w:val="00A5433F"/>
    <w:pPr>
      <w:keepNext/>
      <w:jc w:val="center"/>
      <w:outlineLvl w:val="3"/>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433F"/>
    <w:rPr>
      <w:rFonts w:ascii="Times New Roman" w:eastAsia="Times New Roman" w:hAnsi="Times New Roman" w:cs="Times New Roman"/>
      <w:b/>
      <w:szCs w:val="20"/>
      <w:lang w:eastAsia="ru-RU"/>
    </w:rPr>
  </w:style>
  <w:style w:type="character" w:customStyle="1" w:styleId="40">
    <w:name w:val="Заголовок 4 Знак"/>
    <w:basedOn w:val="a0"/>
    <w:link w:val="4"/>
    <w:rsid w:val="00A5433F"/>
    <w:rPr>
      <w:rFonts w:ascii="Times New Roman" w:eastAsia="Times New Roman" w:hAnsi="Times New Roman" w:cs="Times New Roman"/>
      <w:b/>
      <w:sz w:val="36"/>
      <w:szCs w:val="20"/>
      <w:lang w:eastAsia="ru-RU"/>
    </w:rPr>
  </w:style>
  <w:style w:type="paragraph" w:styleId="a3">
    <w:name w:val="Title"/>
    <w:basedOn w:val="a"/>
    <w:link w:val="a4"/>
    <w:qFormat/>
    <w:rsid w:val="00A5433F"/>
    <w:pPr>
      <w:jc w:val="center"/>
    </w:pPr>
    <w:rPr>
      <w:b/>
      <w:sz w:val="40"/>
    </w:rPr>
  </w:style>
  <w:style w:type="character" w:customStyle="1" w:styleId="a4">
    <w:name w:val="Заголовок Знак"/>
    <w:basedOn w:val="a0"/>
    <w:link w:val="a3"/>
    <w:rsid w:val="00A5433F"/>
    <w:rPr>
      <w:rFonts w:ascii="Times New Roman" w:eastAsia="Times New Roman" w:hAnsi="Times New Roman" w:cs="Times New Roman"/>
      <w:b/>
      <w:sz w:val="40"/>
      <w:szCs w:val="20"/>
      <w:lang w:eastAsia="ru-RU"/>
    </w:rPr>
  </w:style>
  <w:style w:type="paragraph" w:styleId="a5">
    <w:name w:val="Subtitle"/>
    <w:basedOn w:val="a"/>
    <w:link w:val="a6"/>
    <w:qFormat/>
    <w:rsid w:val="00A5433F"/>
    <w:pPr>
      <w:spacing w:line="360" w:lineRule="auto"/>
      <w:jc w:val="center"/>
    </w:pPr>
    <w:rPr>
      <w:b/>
    </w:rPr>
  </w:style>
  <w:style w:type="character" w:customStyle="1" w:styleId="a6">
    <w:name w:val="Подзаголовок Знак"/>
    <w:basedOn w:val="a0"/>
    <w:link w:val="a5"/>
    <w:rsid w:val="00A5433F"/>
    <w:rPr>
      <w:rFonts w:ascii="Times New Roman" w:eastAsia="Times New Roman" w:hAnsi="Times New Roman" w:cs="Times New Roman"/>
      <w:b/>
      <w:sz w:val="20"/>
      <w:szCs w:val="20"/>
      <w:lang w:eastAsia="ru-RU"/>
    </w:rPr>
  </w:style>
  <w:style w:type="paragraph" w:customStyle="1" w:styleId="ConsPlusNormal">
    <w:name w:val="ConsPlusNormal"/>
    <w:rsid w:val="00A5433F"/>
    <w:pPr>
      <w:widowControl w:val="0"/>
      <w:autoSpaceDE w:val="0"/>
      <w:autoSpaceDN w:val="0"/>
      <w:adjustRightInd w:val="0"/>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A5433F"/>
    <w:rPr>
      <w:rFonts w:ascii="Tahoma" w:hAnsi="Tahoma" w:cs="Tahoma"/>
      <w:sz w:val="16"/>
      <w:szCs w:val="16"/>
    </w:rPr>
  </w:style>
  <w:style w:type="character" w:customStyle="1" w:styleId="a8">
    <w:name w:val="Текст выноски Знак"/>
    <w:basedOn w:val="a0"/>
    <w:link w:val="a7"/>
    <w:uiPriority w:val="99"/>
    <w:semiHidden/>
    <w:rsid w:val="00A5433F"/>
    <w:rPr>
      <w:rFonts w:ascii="Tahoma" w:eastAsia="Times New Roman" w:hAnsi="Tahoma" w:cs="Tahoma"/>
      <w:sz w:val="16"/>
      <w:szCs w:val="16"/>
      <w:lang w:eastAsia="ru-RU"/>
    </w:rPr>
  </w:style>
  <w:style w:type="paragraph" w:customStyle="1" w:styleId="ConsPlusNonformat">
    <w:name w:val="ConsPlusNonformat"/>
    <w:uiPriority w:val="99"/>
    <w:rsid w:val="00672212"/>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Title">
    <w:name w:val="ConsPlusTitle"/>
    <w:rsid w:val="00672212"/>
    <w:pPr>
      <w:widowControl w:val="0"/>
      <w:autoSpaceDE w:val="0"/>
      <w:autoSpaceDN w:val="0"/>
      <w:adjustRightInd w:val="0"/>
    </w:pPr>
    <w:rPr>
      <w:rFonts w:ascii="Arial" w:eastAsia="Times New Roman" w:hAnsi="Arial" w:cs="Arial"/>
      <w:b/>
      <w:bCs/>
      <w:sz w:val="20"/>
      <w:szCs w:val="20"/>
      <w:lang w:eastAsia="ru-RU"/>
    </w:rPr>
  </w:style>
  <w:style w:type="paragraph" w:customStyle="1" w:styleId="ConsPlusCell">
    <w:name w:val="ConsPlusCell"/>
    <w:uiPriority w:val="99"/>
    <w:rsid w:val="00672212"/>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DocList">
    <w:name w:val="ConsPlusDocList"/>
    <w:uiPriority w:val="99"/>
    <w:rsid w:val="00672212"/>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TitlePage">
    <w:name w:val="ConsPlusTitlePage"/>
    <w:uiPriority w:val="99"/>
    <w:rsid w:val="00672212"/>
    <w:pPr>
      <w:widowControl w:val="0"/>
      <w:autoSpaceDE w:val="0"/>
      <w:autoSpaceDN w:val="0"/>
      <w:adjustRightInd w:val="0"/>
    </w:pPr>
    <w:rPr>
      <w:rFonts w:ascii="Tahoma" w:eastAsia="Times New Roman" w:hAnsi="Tahoma" w:cs="Tahoma"/>
      <w:sz w:val="20"/>
      <w:szCs w:val="20"/>
      <w:lang w:eastAsia="ru-RU"/>
    </w:rPr>
  </w:style>
  <w:style w:type="paragraph" w:customStyle="1" w:styleId="ConsPlusJurTerm">
    <w:name w:val="ConsPlusJurTerm"/>
    <w:uiPriority w:val="99"/>
    <w:rsid w:val="00672212"/>
    <w:pPr>
      <w:widowControl w:val="0"/>
      <w:autoSpaceDE w:val="0"/>
      <w:autoSpaceDN w:val="0"/>
      <w:adjustRightInd w:val="0"/>
    </w:pPr>
    <w:rPr>
      <w:rFonts w:ascii="Tahoma" w:eastAsia="Times New Roman" w:hAnsi="Tahoma" w:cs="Tahoma"/>
      <w:sz w:val="26"/>
      <w:szCs w:val="26"/>
      <w:lang w:eastAsia="ru-RU"/>
    </w:rPr>
  </w:style>
  <w:style w:type="paragraph" w:customStyle="1" w:styleId="ConsPlusTextList">
    <w:name w:val="ConsPlusTextList"/>
    <w:uiPriority w:val="99"/>
    <w:rsid w:val="00672212"/>
    <w:pPr>
      <w:widowControl w:val="0"/>
      <w:autoSpaceDE w:val="0"/>
      <w:autoSpaceDN w:val="0"/>
      <w:adjustRightInd w:val="0"/>
    </w:pPr>
    <w:rPr>
      <w:rFonts w:ascii="Arial" w:eastAsia="Times New Roman" w:hAnsi="Arial" w:cs="Arial"/>
      <w:sz w:val="20"/>
      <w:szCs w:val="20"/>
      <w:lang w:eastAsia="ru-RU"/>
    </w:rPr>
  </w:style>
  <w:style w:type="paragraph" w:customStyle="1" w:styleId="ConsPlusTextList1">
    <w:name w:val="ConsPlusTextList1"/>
    <w:uiPriority w:val="99"/>
    <w:rsid w:val="00672212"/>
    <w:pPr>
      <w:widowControl w:val="0"/>
      <w:autoSpaceDE w:val="0"/>
      <w:autoSpaceDN w:val="0"/>
      <w:adjustRightInd w:val="0"/>
    </w:pPr>
    <w:rPr>
      <w:rFonts w:ascii="Arial" w:eastAsia="Times New Roman" w:hAnsi="Arial" w:cs="Arial"/>
      <w:sz w:val="20"/>
      <w:szCs w:val="20"/>
      <w:lang w:eastAsia="ru-RU"/>
    </w:rPr>
  </w:style>
  <w:style w:type="paragraph" w:styleId="a9">
    <w:name w:val="header"/>
    <w:basedOn w:val="a"/>
    <w:link w:val="aa"/>
    <w:uiPriority w:val="99"/>
    <w:unhideWhenUsed/>
    <w:rsid w:val="00672212"/>
    <w:pPr>
      <w:tabs>
        <w:tab w:val="center" w:pos="4677"/>
        <w:tab w:val="right" w:pos="9355"/>
      </w:tabs>
      <w:spacing w:after="200" w:line="276" w:lineRule="auto"/>
    </w:pPr>
    <w:rPr>
      <w:rFonts w:ascii="Calibri" w:hAnsi="Calibri"/>
      <w:sz w:val="22"/>
      <w:szCs w:val="22"/>
    </w:rPr>
  </w:style>
  <w:style w:type="character" w:customStyle="1" w:styleId="aa">
    <w:name w:val="Верхний колонтитул Знак"/>
    <w:basedOn w:val="a0"/>
    <w:link w:val="a9"/>
    <w:uiPriority w:val="99"/>
    <w:rsid w:val="00672212"/>
    <w:rPr>
      <w:rFonts w:ascii="Calibri" w:eastAsia="Times New Roman" w:hAnsi="Calibri" w:cs="Times New Roman"/>
      <w:lang w:eastAsia="ru-RU"/>
    </w:rPr>
  </w:style>
  <w:style w:type="paragraph" w:styleId="ab">
    <w:name w:val="footer"/>
    <w:basedOn w:val="a"/>
    <w:link w:val="ac"/>
    <w:uiPriority w:val="99"/>
    <w:unhideWhenUsed/>
    <w:rsid w:val="00672212"/>
    <w:pPr>
      <w:tabs>
        <w:tab w:val="center" w:pos="4677"/>
        <w:tab w:val="right" w:pos="9355"/>
      </w:tabs>
      <w:spacing w:after="200" w:line="276" w:lineRule="auto"/>
    </w:pPr>
    <w:rPr>
      <w:rFonts w:ascii="Calibri" w:hAnsi="Calibri"/>
      <w:sz w:val="22"/>
      <w:szCs w:val="22"/>
    </w:rPr>
  </w:style>
  <w:style w:type="character" w:customStyle="1" w:styleId="ac">
    <w:name w:val="Нижний колонтитул Знак"/>
    <w:basedOn w:val="a0"/>
    <w:link w:val="ab"/>
    <w:uiPriority w:val="99"/>
    <w:rsid w:val="00672212"/>
    <w:rPr>
      <w:rFonts w:ascii="Calibri" w:eastAsia="Times New Roman" w:hAnsi="Calibri" w:cs="Times New Roman"/>
      <w:lang w:eastAsia="ru-RU"/>
    </w:rPr>
  </w:style>
  <w:style w:type="character" w:styleId="ad">
    <w:name w:val="Hyperlink"/>
    <w:basedOn w:val="a0"/>
    <w:uiPriority w:val="99"/>
    <w:unhideWhenUsed/>
    <w:rsid w:val="00672212"/>
    <w:rPr>
      <w:rFonts w:cs="Times New Roman"/>
      <w:color w:val="0000FF"/>
      <w:u w:val="single"/>
    </w:rPr>
  </w:style>
  <w:style w:type="character" w:customStyle="1" w:styleId="ae">
    <w:name w:val="Основной текст_"/>
    <w:link w:val="11"/>
    <w:locked/>
    <w:rsid w:val="00672212"/>
    <w:rPr>
      <w:sz w:val="25"/>
      <w:shd w:val="clear" w:color="auto" w:fill="FFFFFF"/>
    </w:rPr>
  </w:style>
  <w:style w:type="paragraph" w:customStyle="1" w:styleId="11">
    <w:name w:val="Основной текст1"/>
    <w:basedOn w:val="a"/>
    <w:link w:val="ae"/>
    <w:rsid w:val="00672212"/>
    <w:pPr>
      <w:shd w:val="clear" w:color="auto" w:fill="FFFFFF"/>
      <w:spacing w:after="1680" w:line="240" w:lineRule="atLeast"/>
      <w:ind w:hanging="400"/>
      <w:jc w:val="right"/>
    </w:pPr>
    <w:rPr>
      <w:rFonts w:asciiTheme="minorHAnsi" w:eastAsiaTheme="minorHAnsi" w:hAnsiTheme="minorHAnsi" w:cstheme="minorBidi"/>
      <w:sz w:val="25"/>
      <w:szCs w:val="22"/>
      <w:lang w:eastAsia="en-US"/>
    </w:rPr>
  </w:style>
  <w:style w:type="character" w:customStyle="1" w:styleId="FontStyle17">
    <w:name w:val="Font Style17"/>
    <w:rsid w:val="00672212"/>
    <w:rPr>
      <w:rFonts w:ascii="Times New Roman" w:hAnsi="Times New Roman"/>
      <w:sz w:val="26"/>
    </w:rPr>
  </w:style>
  <w:style w:type="paragraph" w:customStyle="1" w:styleId="formattext">
    <w:name w:val="formattext"/>
    <w:basedOn w:val="a"/>
    <w:rsid w:val="00672212"/>
    <w:pPr>
      <w:spacing w:before="100" w:beforeAutospacing="1" w:after="100" w:afterAutospacing="1"/>
      <w:ind w:firstLine="1134"/>
      <w:jc w:val="both"/>
    </w:pPr>
    <w:rPr>
      <w:sz w:val="24"/>
      <w:szCs w:val="24"/>
    </w:rPr>
  </w:style>
  <w:style w:type="paragraph" w:styleId="af">
    <w:name w:val="List Paragraph"/>
    <w:basedOn w:val="a"/>
    <w:uiPriority w:val="34"/>
    <w:qFormat/>
    <w:rsid w:val="00672212"/>
    <w:pPr>
      <w:spacing w:after="200" w:line="276" w:lineRule="auto"/>
      <w:ind w:left="708"/>
    </w:pPr>
    <w:rPr>
      <w:rFonts w:ascii="Calibri" w:hAnsi="Calibri"/>
      <w:sz w:val="22"/>
      <w:szCs w:val="22"/>
    </w:rPr>
  </w:style>
  <w:style w:type="paragraph" w:styleId="af0">
    <w:name w:val="No Spacing"/>
    <w:uiPriority w:val="1"/>
    <w:qFormat/>
    <w:rsid w:val="00672212"/>
    <w:rPr>
      <w:rFonts w:ascii="Calibri" w:eastAsia="Calibri" w:hAnsi="Calibri" w:cs="Times New Roman"/>
    </w:rPr>
  </w:style>
  <w:style w:type="paragraph" w:customStyle="1" w:styleId="3">
    <w:name w:val="Основной текст3"/>
    <w:basedOn w:val="a"/>
    <w:rsid w:val="00672212"/>
    <w:pPr>
      <w:widowControl w:val="0"/>
      <w:shd w:val="clear" w:color="auto" w:fill="FFFFFF"/>
      <w:spacing w:line="773" w:lineRule="exact"/>
      <w:ind w:hanging="2000"/>
      <w:jc w:val="both"/>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go.ufksmp@sakhalin.gov.ru" TargetMode="External"/><Relationship Id="rId13" Type="http://schemas.openxmlformats.org/officeDocument/2006/relationships/hyperlink" Target="mailto:khgo.ufksmp@sakhalin.gov.ru" TargetMode="External"/><Relationship Id="rId3" Type="http://schemas.openxmlformats.org/officeDocument/2006/relationships/settings" Target="settings.xml"/><Relationship Id="rId7" Type="http://schemas.openxmlformats.org/officeDocument/2006/relationships/hyperlink" Target="consultantplus://offline/ref=46A0B565DD10D66DC5EC0D356C431E5B486E6808338E3B17E16C84F641574760BBB4F6EB3943BFD8E7081255r0V" TargetMode="External"/><Relationship Id="rId12" Type="http://schemas.openxmlformats.org/officeDocument/2006/relationships/hyperlink" Target="file:///C:\Users\&#1071;\Downloads\&#1055;&#1086;&#1089;&#1090;&#1072;&#1085;&#1086;&#1074;&#1083;&#1077;&#1085;&#1080;&#1077;%20&#1040;&#1076;&#1084;&#1080;&#1085;&#1080;&#1089;&#1090;&#1088;&#1072;&#1094;&#1080;&#1080;%20&#1050;&#1086;&#1088;&#1089;&#1072;&#1082;&#1086;&#1074;&#1089;&#1082;&#1086;&#1075;&#1086;%20&#1075;&#1086;&#1088;&#1086;&#1076;&#1089;&#1082;&#1086;&#1075;&#1086;%20&#1086;&#1082;&#1088;&#1091;&#1075;&#1072;.rt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36661EDB5507C646B08697610CF1BE2EB029291A5E6794C37D232E870E10E76D9C022B22BE9EAFFLAs1E" TargetMode="External"/><Relationship Id="rId11" Type="http://schemas.openxmlformats.org/officeDocument/2006/relationships/hyperlink" Target="http://www.gosuslugi.ru"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gosuslugi65.ru" TargetMode="External"/><Relationship Id="rId4" Type="http://schemas.openxmlformats.org/officeDocument/2006/relationships/webSettings" Target="webSettings.xml"/><Relationship Id="rId9" Type="http://schemas.openxmlformats.org/officeDocument/2006/relationships/hyperlink" Target="https://kholmsk.sakhalin.gov.ru" TargetMode="External"/><Relationship Id="rId14" Type="http://schemas.openxmlformats.org/officeDocument/2006/relationships/hyperlink" Target="https://kholmsk.sakhali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12796</Words>
  <Characters>72942</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Анастасия С. Корчуганова</cp:lastModifiedBy>
  <cp:revision>2</cp:revision>
  <cp:lastPrinted>2023-01-11T23:54:00Z</cp:lastPrinted>
  <dcterms:created xsi:type="dcterms:W3CDTF">2025-03-05T00:03:00Z</dcterms:created>
  <dcterms:modified xsi:type="dcterms:W3CDTF">2025-03-05T00:03:00Z</dcterms:modified>
</cp:coreProperties>
</file>