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81605" w14:textId="77777777" w:rsidR="00A01FA1" w:rsidRPr="006D0DD1" w:rsidRDefault="00A01FA1" w:rsidP="00A01FA1">
      <w:pPr>
        <w:jc w:val="center"/>
        <w:rPr>
          <w:sz w:val="32"/>
        </w:rPr>
      </w:pPr>
      <w:r w:rsidRPr="006D0DD1">
        <w:rPr>
          <w:noProof/>
          <w:sz w:val="24"/>
        </w:rPr>
        <w:drawing>
          <wp:inline distT="0" distB="0" distL="0" distR="0" wp14:anchorId="72C07968" wp14:editId="5CFE6D63">
            <wp:extent cx="600075" cy="752475"/>
            <wp:effectExtent l="0" t="0" r="9525"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752475"/>
                    </a:xfrm>
                    <a:prstGeom prst="rect">
                      <a:avLst/>
                    </a:prstGeom>
                    <a:noFill/>
                    <a:ln>
                      <a:noFill/>
                    </a:ln>
                  </pic:spPr>
                </pic:pic>
              </a:graphicData>
            </a:graphic>
          </wp:inline>
        </w:drawing>
      </w:r>
    </w:p>
    <w:p w14:paraId="7EE18957" w14:textId="77777777" w:rsidR="00A01FA1" w:rsidRPr="006D0DD1" w:rsidRDefault="00A01FA1" w:rsidP="00A01FA1">
      <w:pPr>
        <w:pStyle w:val="a3"/>
        <w:rPr>
          <w:sz w:val="36"/>
        </w:rPr>
      </w:pPr>
    </w:p>
    <w:p w14:paraId="2D5ED268" w14:textId="77777777" w:rsidR="00A01FA1" w:rsidRPr="006D0DD1" w:rsidRDefault="00A01FA1" w:rsidP="00A01FA1">
      <w:pPr>
        <w:pStyle w:val="a6"/>
        <w:rPr>
          <w:sz w:val="26"/>
        </w:rPr>
      </w:pPr>
      <w:r w:rsidRPr="006D0DD1">
        <w:rPr>
          <w:sz w:val="26"/>
        </w:rPr>
        <w:t>АДМИНИСТРАЦИЯ</w:t>
      </w:r>
    </w:p>
    <w:p w14:paraId="29BAA6BD" w14:textId="77777777" w:rsidR="00A01FA1" w:rsidRPr="006D0DD1" w:rsidRDefault="00A01FA1" w:rsidP="00A01FA1">
      <w:pPr>
        <w:pStyle w:val="1"/>
      </w:pPr>
      <w:r w:rsidRPr="006D0DD1">
        <w:t>МУНИЦИПАЛЬНОГО ОБРАЗОВАНИЯ «ХОЛМСКИЙ ГОРОДСКОЙ ОКРУГ»</w:t>
      </w:r>
    </w:p>
    <w:p w14:paraId="789B7B05" w14:textId="77777777" w:rsidR="00A01FA1" w:rsidRPr="006D0DD1" w:rsidRDefault="00A01FA1" w:rsidP="00A01FA1"/>
    <w:p w14:paraId="7FCB7143" w14:textId="77777777" w:rsidR="00A01FA1" w:rsidRPr="006D0DD1" w:rsidRDefault="00A01FA1" w:rsidP="00A01FA1">
      <w:pPr>
        <w:pStyle w:val="4"/>
        <w:keepNext w:val="0"/>
        <w:rPr>
          <w:sz w:val="38"/>
        </w:rPr>
      </w:pPr>
      <w:r w:rsidRPr="006D0DD1">
        <w:rPr>
          <w:sz w:val="38"/>
        </w:rPr>
        <w:t>ПОСТАНОВЛЕНИЕ</w:t>
      </w:r>
    </w:p>
    <w:p w14:paraId="3AC520AF" w14:textId="77777777" w:rsidR="00A01FA1" w:rsidRPr="006D0DD1" w:rsidRDefault="00A01FA1" w:rsidP="00A01FA1">
      <w:pPr>
        <w:rPr>
          <w:sz w:val="37"/>
        </w:rPr>
      </w:pPr>
    </w:p>
    <w:p w14:paraId="3783B177" w14:textId="77777777" w:rsidR="00A01FA1" w:rsidRPr="006D0DD1" w:rsidRDefault="00A01FA1" w:rsidP="00A01FA1">
      <w:pPr>
        <w:tabs>
          <w:tab w:val="left" w:pos="3080"/>
        </w:tabs>
        <w:rPr>
          <w:sz w:val="24"/>
          <w:szCs w:val="24"/>
        </w:rPr>
      </w:pPr>
      <w:r w:rsidRPr="006D0DD1">
        <w:rPr>
          <w:sz w:val="24"/>
          <w:szCs w:val="24"/>
        </w:rPr>
        <w:t xml:space="preserve">           </w:t>
      </w:r>
      <w:r w:rsidRPr="006D0DD1">
        <w:rPr>
          <w:sz w:val="24"/>
          <w:szCs w:val="24"/>
        </w:rPr>
        <w:tab/>
        <w:t xml:space="preserve">     </w:t>
      </w:r>
    </w:p>
    <w:p w14:paraId="523BFE8B" w14:textId="77777777" w:rsidR="00A01FA1" w:rsidRPr="006D0DD1" w:rsidRDefault="00A01FA1" w:rsidP="00A01FA1">
      <w:pPr>
        <w:rPr>
          <w:sz w:val="22"/>
        </w:rPr>
      </w:pPr>
      <w:r w:rsidRPr="006D0DD1">
        <w:rPr>
          <w:sz w:val="22"/>
        </w:rPr>
        <w:t>от ________</w:t>
      </w:r>
      <w:r w:rsidRPr="006D0DD1">
        <w:rPr>
          <w:sz w:val="24"/>
          <w:szCs w:val="24"/>
          <w:u w:val="single"/>
        </w:rPr>
        <w:t>11.05.2022</w:t>
      </w:r>
      <w:r w:rsidRPr="006D0DD1">
        <w:rPr>
          <w:sz w:val="22"/>
        </w:rPr>
        <w:t>_________ № ____</w:t>
      </w:r>
      <w:r w:rsidRPr="006D0DD1">
        <w:rPr>
          <w:sz w:val="24"/>
          <w:szCs w:val="24"/>
          <w:u w:val="single"/>
        </w:rPr>
        <w:t>772</w:t>
      </w:r>
      <w:r w:rsidRPr="006D0DD1">
        <w:rPr>
          <w:sz w:val="22"/>
        </w:rPr>
        <w:t>_____</w:t>
      </w:r>
    </w:p>
    <w:p w14:paraId="62A0EBF1" w14:textId="77777777" w:rsidR="00A01FA1" w:rsidRPr="006D0DD1" w:rsidRDefault="00A01FA1" w:rsidP="00A01FA1">
      <w:pPr>
        <w:ind w:firstLine="708"/>
        <w:rPr>
          <w:sz w:val="22"/>
        </w:rPr>
      </w:pPr>
      <w:r w:rsidRPr="006D0DD1">
        <w:rPr>
          <w:sz w:val="22"/>
        </w:rPr>
        <w:t xml:space="preserve">         г. Холмск</w:t>
      </w:r>
    </w:p>
    <w:p w14:paraId="52886766" w14:textId="77777777" w:rsidR="00A01FA1" w:rsidRPr="006D0DD1" w:rsidRDefault="00A01FA1" w:rsidP="00A01FA1"/>
    <w:p w14:paraId="55F38EA4" w14:textId="77777777" w:rsidR="00A01FA1" w:rsidRPr="006D0DD1" w:rsidRDefault="00A01FA1" w:rsidP="00A01FA1">
      <w:pPr>
        <w:spacing w:line="276" w:lineRule="auto"/>
        <w:ind w:right="4393"/>
        <w:jc w:val="both"/>
        <w:rPr>
          <w:sz w:val="24"/>
        </w:rPr>
      </w:pPr>
      <w:r w:rsidRPr="006D0DD1">
        <w:rPr>
          <w:rFonts w:eastAsia="SimSun"/>
          <w:sz w:val="24"/>
        </w:rPr>
        <w:t xml:space="preserve">Об утверждении административного регламента  предоставления муниципальной услуги </w:t>
      </w:r>
      <w:r w:rsidRPr="006D0DD1">
        <w:rPr>
          <w:sz w:val="24"/>
          <w:szCs w:val="24"/>
        </w:rPr>
        <w:t>«Установка информационной вывески, согласование дизайн-проекта размещения вывески</w:t>
      </w:r>
      <w:r w:rsidRPr="006D0DD1">
        <w:rPr>
          <w:sz w:val="24"/>
        </w:rPr>
        <w:t xml:space="preserve"> на территории муниципального образования «Холмский городской округ»</w:t>
      </w:r>
    </w:p>
    <w:p w14:paraId="69ECF145" w14:textId="347F9438" w:rsidR="00A01FA1" w:rsidRPr="006D0DD1" w:rsidRDefault="00A01FA1" w:rsidP="00A01FA1">
      <w:pPr>
        <w:spacing w:line="276" w:lineRule="auto"/>
        <w:ind w:right="4393"/>
        <w:jc w:val="both"/>
        <w:rPr>
          <w:sz w:val="24"/>
        </w:rPr>
      </w:pPr>
      <w:bookmarkStart w:id="0" w:name="_Hlk150414737"/>
      <w:r w:rsidRPr="006D0DD1">
        <w:rPr>
          <w:sz w:val="24"/>
        </w:rPr>
        <w:t>(в ред. Постановлени</w:t>
      </w:r>
      <w:r w:rsidR="00153439">
        <w:rPr>
          <w:sz w:val="24"/>
        </w:rPr>
        <w:t>й</w:t>
      </w:r>
      <w:r w:rsidRPr="006D0DD1">
        <w:rPr>
          <w:sz w:val="24"/>
        </w:rPr>
        <w:t xml:space="preserve"> от 27.07.2023 №1506</w:t>
      </w:r>
      <w:r w:rsidR="00153439">
        <w:rPr>
          <w:sz w:val="24"/>
        </w:rPr>
        <w:t xml:space="preserve">, </w:t>
      </w:r>
      <w:r w:rsidR="00153439" w:rsidRPr="00153439">
        <w:rPr>
          <w:sz w:val="24"/>
        </w:rPr>
        <w:t>от 08.11.23</w:t>
      </w:r>
      <w:r w:rsidR="00153439">
        <w:rPr>
          <w:sz w:val="24"/>
        </w:rPr>
        <w:t xml:space="preserve"> №</w:t>
      </w:r>
      <w:r w:rsidR="00153439" w:rsidRPr="00153439">
        <w:rPr>
          <w:sz w:val="24"/>
        </w:rPr>
        <w:t>229</w:t>
      </w:r>
      <w:r w:rsidR="00153439">
        <w:rPr>
          <w:sz w:val="24"/>
        </w:rPr>
        <w:t>6</w:t>
      </w:r>
      <w:r w:rsidRPr="006D0DD1">
        <w:rPr>
          <w:sz w:val="24"/>
        </w:rPr>
        <w:t>)</w:t>
      </w:r>
    </w:p>
    <w:bookmarkEnd w:id="0"/>
    <w:p w14:paraId="7BB41A91" w14:textId="77777777" w:rsidR="00A01FA1" w:rsidRPr="006D0DD1" w:rsidRDefault="00A01FA1" w:rsidP="00A01FA1">
      <w:pPr>
        <w:ind w:right="4393"/>
        <w:jc w:val="both"/>
        <w:rPr>
          <w:sz w:val="24"/>
        </w:rPr>
      </w:pPr>
    </w:p>
    <w:p w14:paraId="476C2995" w14:textId="77777777" w:rsidR="00A01FA1" w:rsidRPr="006D0DD1" w:rsidRDefault="00A01FA1" w:rsidP="00A01FA1">
      <w:pPr>
        <w:ind w:right="4393"/>
        <w:jc w:val="both"/>
        <w:rPr>
          <w:sz w:val="32"/>
        </w:rPr>
      </w:pPr>
    </w:p>
    <w:p w14:paraId="1B840B2E" w14:textId="77777777" w:rsidR="00A01FA1" w:rsidRPr="006D0DD1" w:rsidRDefault="00A01FA1" w:rsidP="00A01FA1">
      <w:pPr>
        <w:suppressAutoHyphens/>
        <w:spacing w:line="360" w:lineRule="auto"/>
        <w:ind w:firstLine="1080"/>
        <w:jc w:val="both"/>
        <w:rPr>
          <w:sz w:val="24"/>
        </w:rPr>
      </w:pPr>
      <w:r w:rsidRPr="006D0DD1">
        <w:rPr>
          <w:sz w:val="24"/>
        </w:rPr>
        <w:t xml:space="preserve">В соответствии со </w:t>
      </w:r>
      <w:hyperlink r:id="rId8" w:history="1">
        <w:r w:rsidRPr="006D0DD1">
          <w:rPr>
            <w:sz w:val="24"/>
          </w:rPr>
          <w:t>ст. 16</w:t>
        </w:r>
      </w:hyperlink>
      <w:r w:rsidRPr="006D0DD1">
        <w:rPr>
          <w:sz w:val="24"/>
        </w:rPr>
        <w:t xml:space="preserve"> Федерального закона от 06.10.2003 № 131-ФЗ «Об общих принципах организации местного самоуправления в Российской Федерации», Федеральным </w:t>
      </w:r>
      <w:hyperlink r:id="rId9" w:history="1">
        <w:r w:rsidRPr="006D0DD1">
          <w:rPr>
            <w:sz w:val="24"/>
          </w:rPr>
          <w:t>законом</w:t>
        </w:r>
      </w:hyperlink>
      <w:r w:rsidRPr="006D0DD1">
        <w:rPr>
          <w:sz w:val="24"/>
        </w:rPr>
        <w:t xml:space="preserve"> от 27.07.2010 № 210-ФЗ «Об организации предоставления государственных и муниципальных услуг», распоряжением Правительства Сахалинской области от 07.12.2020 № 756-р «Об утверждении Перечней государственных и муниципальных услуг, оказываемых органами исполнительной власти Сахалинской области, органами местного самоуправления муниципальных образований Сахалинской области, услуг, оказываемых государственными учреждениями Сахалинской области и другими организациями, в которых размещается государственное задание (заказ)», руководствуясь статьей 46 Устава муниципального образования «Холмский городской округ»</w:t>
      </w:r>
    </w:p>
    <w:p w14:paraId="33AD9337" w14:textId="77777777" w:rsidR="00A01FA1" w:rsidRPr="006D0DD1" w:rsidRDefault="00A01FA1" w:rsidP="00A01FA1">
      <w:pPr>
        <w:tabs>
          <w:tab w:val="left" w:pos="9071"/>
        </w:tabs>
        <w:suppressAutoHyphens/>
        <w:spacing w:line="360" w:lineRule="auto"/>
        <w:jc w:val="both"/>
        <w:rPr>
          <w:sz w:val="16"/>
          <w:szCs w:val="16"/>
        </w:rPr>
      </w:pPr>
    </w:p>
    <w:p w14:paraId="24F584F7" w14:textId="77777777" w:rsidR="00A01FA1" w:rsidRPr="006D0DD1" w:rsidRDefault="00A01FA1" w:rsidP="00A01FA1">
      <w:pPr>
        <w:tabs>
          <w:tab w:val="left" w:pos="9071"/>
        </w:tabs>
        <w:suppressAutoHyphens/>
        <w:spacing w:line="360" w:lineRule="auto"/>
        <w:jc w:val="both"/>
        <w:rPr>
          <w:sz w:val="24"/>
        </w:rPr>
      </w:pPr>
      <w:r w:rsidRPr="006D0DD1">
        <w:rPr>
          <w:sz w:val="24"/>
        </w:rPr>
        <w:t>ПОСТАНОВЛЯЕТ:</w:t>
      </w:r>
    </w:p>
    <w:p w14:paraId="79FAC55A" w14:textId="77777777" w:rsidR="00A01FA1" w:rsidRPr="006D0DD1" w:rsidRDefault="00A01FA1" w:rsidP="00A01FA1">
      <w:pPr>
        <w:tabs>
          <w:tab w:val="left" w:pos="9071"/>
        </w:tabs>
        <w:suppressAutoHyphens/>
        <w:spacing w:line="360" w:lineRule="auto"/>
        <w:ind w:firstLine="720"/>
        <w:jc w:val="both"/>
        <w:rPr>
          <w:szCs w:val="16"/>
        </w:rPr>
      </w:pPr>
    </w:p>
    <w:p w14:paraId="247214CB" w14:textId="77777777" w:rsidR="00A01FA1" w:rsidRPr="006D0DD1" w:rsidRDefault="00A01FA1" w:rsidP="00A01FA1">
      <w:pPr>
        <w:suppressAutoHyphens/>
        <w:spacing w:line="360" w:lineRule="auto"/>
        <w:ind w:firstLine="1134"/>
        <w:jc w:val="both"/>
        <w:rPr>
          <w:sz w:val="24"/>
        </w:rPr>
      </w:pPr>
      <w:r w:rsidRPr="006D0DD1">
        <w:rPr>
          <w:sz w:val="24"/>
        </w:rPr>
        <w:t>1. Утвердить административный регламент предоставления муниципальной услуги «</w:t>
      </w:r>
      <w:r w:rsidRPr="006D0DD1">
        <w:rPr>
          <w:sz w:val="24"/>
          <w:szCs w:val="24"/>
        </w:rPr>
        <w:t xml:space="preserve">Установка информационной вывески, согласование дизайн-проекта размещения </w:t>
      </w:r>
      <w:r w:rsidRPr="006D0DD1">
        <w:rPr>
          <w:sz w:val="24"/>
          <w:szCs w:val="24"/>
        </w:rPr>
        <w:lastRenderedPageBreak/>
        <w:t>вывески</w:t>
      </w:r>
      <w:r w:rsidRPr="006D0DD1">
        <w:rPr>
          <w:sz w:val="24"/>
        </w:rPr>
        <w:t xml:space="preserve"> на территории муниципального образования «Холмский городской округ» (прилагается).</w:t>
      </w:r>
    </w:p>
    <w:p w14:paraId="47947667" w14:textId="77777777" w:rsidR="00A01FA1" w:rsidRPr="006D0DD1" w:rsidRDefault="00A01FA1" w:rsidP="00A01FA1">
      <w:pPr>
        <w:suppressAutoHyphens/>
        <w:spacing w:line="360" w:lineRule="auto"/>
        <w:ind w:firstLine="1134"/>
        <w:jc w:val="both"/>
        <w:rPr>
          <w:sz w:val="24"/>
        </w:rPr>
      </w:pPr>
      <w:r w:rsidRPr="006D0DD1">
        <w:rPr>
          <w:sz w:val="24"/>
        </w:rPr>
        <w:t>2. Опубликовать настоящее постановление в газете «Холмская панорама» и разместить на официальном «Интернет-сайте» администрации муниципального образования «Холмский городской округ».</w:t>
      </w:r>
    </w:p>
    <w:p w14:paraId="258F3246" w14:textId="0BF9C3DC" w:rsidR="00A01FA1" w:rsidRPr="006D0DD1" w:rsidRDefault="00A01FA1" w:rsidP="00A01FA1">
      <w:pPr>
        <w:suppressAutoHyphens/>
        <w:spacing w:line="360" w:lineRule="auto"/>
        <w:ind w:firstLine="1134"/>
        <w:jc w:val="both"/>
        <w:rPr>
          <w:sz w:val="24"/>
        </w:rPr>
      </w:pPr>
      <w:r w:rsidRPr="006D0DD1">
        <w:rPr>
          <w:sz w:val="24"/>
        </w:rPr>
        <w:t xml:space="preserve">3. Контроль за исполнением настоящего постановления возложить на отдел </w:t>
      </w:r>
      <w:r w:rsidRPr="006D0DD1">
        <w:rPr>
          <w:sz w:val="24"/>
          <w:szCs w:val="24"/>
        </w:rPr>
        <w:t xml:space="preserve">архитектуры и землепользования и землепользования </w:t>
      </w:r>
      <w:r w:rsidR="00786497" w:rsidRPr="006D0DD1">
        <w:rPr>
          <w:sz w:val="24"/>
          <w:szCs w:val="24"/>
        </w:rPr>
        <w:t>Д</w:t>
      </w:r>
      <w:r w:rsidRPr="006D0DD1">
        <w:rPr>
          <w:sz w:val="24"/>
          <w:szCs w:val="24"/>
        </w:rPr>
        <w:t>епартамента по управлению муниципальным имуществом и землепользованию</w:t>
      </w:r>
      <w:r w:rsidRPr="006D0DD1">
        <w:rPr>
          <w:sz w:val="24"/>
        </w:rPr>
        <w:t xml:space="preserve"> администрации муниципального образования «Холмский городской округ» Бойцову И.А.</w:t>
      </w:r>
    </w:p>
    <w:p w14:paraId="01886DA4" w14:textId="77777777" w:rsidR="00A01FA1" w:rsidRPr="006D0DD1" w:rsidRDefault="00A01FA1" w:rsidP="00A01FA1">
      <w:pPr>
        <w:suppressAutoHyphens/>
        <w:spacing w:line="276" w:lineRule="auto"/>
        <w:jc w:val="both"/>
        <w:rPr>
          <w:sz w:val="24"/>
        </w:rPr>
      </w:pPr>
    </w:p>
    <w:p w14:paraId="69E2E79F" w14:textId="77777777" w:rsidR="00A01FA1" w:rsidRPr="006D0DD1" w:rsidRDefault="00A01FA1" w:rsidP="00A01FA1">
      <w:pPr>
        <w:suppressAutoHyphens/>
        <w:spacing w:line="276" w:lineRule="auto"/>
        <w:jc w:val="both"/>
        <w:rPr>
          <w:sz w:val="24"/>
        </w:rPr>
      </w:pPr>
    </w:p>
    <w:p w14:paraId="40DC9DB3" w14:textId="77777777" w:rsidR="00A01FA1" w:rsidRPr="006D0DD1" w:rsidRDefault="00A01FA1" w:rsidP="00A01FA1">
      <w:pPr>
        <w:suppressAutoHyphens/>
        <w:spacing w:line="276" w:lineRule="auto"/>
        <w:jc w:val="both"/>
        <w:rPr>
          <w:sz w:val="24"/>
        </w:rPr>
      </w:pPr>
    </w:p>
    <w:p w14:paraId="6A9AA049" w14:textId="77777777" w:rsidR="00A01FA1" w:rsidRPr="006D0DD1" w:rsidRDefault="00A01FA1" w:rsidP="00A01FA1">
      <w:pPr>
        <w:suppressAutoHyphens/>
        <w:spacing w:line="276" w:lineRule="auto"/>
        <w:jc w:val="both"/>
        <w:rPr>
          <w:sz w:val="24"/>
        </w:rPr>
      </w:pPr>
      <w:r w:rsidRPr="006D0DD1">
        <w:rPr>
          <w:sz w:val="24"/>
        </w:rPr>
        <w:t>Мэр муниципального образования</w:t>
      </w:r>
    </w:p>
    <w:p w14:paraId="4903FC91" w14:textId="77777777" w:rsidR="00A01FA1" w:rsidRPr="006D0DD1" w:rsidRDefault="00A01FA1" w:rsidP="00A01FA1">
      <w:pPr>
        <w:tabs>
          <w:tab w:val="left" w:pos="9071"/>
        </w:tabs>
        <w:suppressAutoHyphens/>
        <w:jc w:val="both"/>
        <w:rPr>
          <w:sz w:val="24"/>
        </w:rPr>
      </w:pPr>
      <w:r w:rsidRPr="006D0DD1">
        <w:rPr>
          <w:sz w:val="24"/>
        </w:rPr>
        <w:t>«Холмский городской округ»                                                                                     Д.Г. Любчинов</w:t>
      </w:r>
    </w:p>
    <w:p w14:paraId="38FD1DAB" w14:textId="77777777" w:rsidR="00A01FA1" w:rsidRPr="006D0DD1" w:rsidRDefault="00A01FA1" w:rsidP="00A01FA1">
      <w:pPr>
        <w:tabs>
          <w:tab w:val="left" w:pos="5760"/>
          <w:tab w:val="right" w:pos="9072"/>
        </w:tabs>
        <w:suppressAutoHyphens/>
        <w:ind w:left="72"/>
        <w:jc w:val="right"/>
      </w:pPr>
    </w:p>
    <w:p w14:paraId="6167FE8A" w14:textId="77777777" w:rsidR="00A01FA1" w:rsidRPr="006D0DD1" w:rsidRDefault="00A01FA1" w:rsidP="00A01FA1">
      <w:pPr>
        <w:tabs>
          <w:tab w:val="left" w:pos="5760"/>
          <w:tab w:val="right" w:pos="9072"/>
        </w:tabs>
        <w:suppressAutoHyphens/>
        <w:ind w:left="72"/>
        <w:jc w:val="right"/>
      </w:pPr>
    </w:p>
    <w:p w14:paraId="6D9CD0AB" w14:textId="77777777" w:rsidR="00A01FA1" w:rsidRPr="006D0DD1" w:rsidRDefault="00A01FA1" w:rsidP="00A01FA1">
      <w:pPr>
        <w:tabs>
          <w:tab w:val="left" w:pos="5760"/>
          <w:tab w:val="right" w:pos="9072"/>
        </w:tabs>
        <w:suppressAutoHyphens/>
        <w:ind w:left="72"/>
        <w:jc w:val="right"/>
      </w:pPr>
    </w:p>
    <w:p w14:paraId="33FE1679" w14:textId="77777777" w:rsidR="00A01FA1" w:rsidRPr="006D0DD1" w:rsidRDefault="00A01FA1" w:rsidP="00A01FA1">
      <w:pPr>
        <w:tabs>
          <w:tab w:val="left" w:pos="5760"/>
          <w:tab w:val="right" w:pos="9072"/>
        </w:tabs>
        <w:suppressAutoHyphens/>
        <w:ind w:left="72"/>
        <w:jc w:val="right"/>
      </w:pPr>
    </w:p>
    <w:p w14:paraId="35B0FE98" w14:textId="77777777" w:rsidR="00A01FA1" w:rsidRPr="006D0DD1" w:rsidRDefault="00A01FA1" w:rsidP="00A01FA1">
      <w:pPr>
        <w:tabs>
          <w:tab w:val="left" w:pos="5760"/>
          <w:tab w:val="right" w:pos="9072"/>
        </w:tabs>
        <w:suppressAutoHyphens/>
        <w:ind w:left="72"/>
        <w:jc w:val="right"/>
      </w:pPr>
    </w:p>
    <w:p w14:paraId="6223D081" w14:textId="77777777" w:rsidR="00A01FA1" w:rsidRPr="006D0DD1" w:rsidRDefault="00A01FA1" w:rsidP="00A01FA1">
      <w:pPr>
        <w:tabs>
          <w:tab w:val="left" w:pos="5760"/>
          <w:tab w:val="right" w:pos="9072"/>
        </w:tabs>
        <w:suppressAutoHyphens/>
        <w:ind w:left="72"/>
        <w:jc w:val="right"/>
      </w:pPr>
    </w:p>
    <w:p w14:paraId="1302C30D" w14:textId="77777777" w:rsidR="00A01FA1" w:rsidRPr="006D0DD1" w:rsidRDefault="00A01FA1" w:rsidP="00A01FA1">
      <w:pPr>
        <w:tabs>
          <w:tab w:val="left" w:pos="5760"/>
          <w:tab w:val="right" w:pos="9072"/>
        </w:tabs>
        <w:suppressAutoHyphens/>
        <w:ind w:left="72"/>
        <w:jc w:val="right"/>
      </w:pPr>
    </w:p>
    <w:p w14:paraId="6C01898F" w14:textId="77777777" w:rsidR="00A01FA1" w:rsidRPr="006D0DD1" w:rsidRDefault="00A01FA1" w:rsidP="00A01FA1">
      <w:pPr>
        <w:tabs>
          <w:tab w:val="left" w:pos="5760"/>
          <w:tab w:val="right" w:pos="9072"/>
        </w:tabs>
        <w:suppressAutoHyphens/>
        <w:ind w:left="72"/>
        <w:jc w:val="right"/>
      </w:pPr>
    </w:p>
    <w:p w14:paraId="120729DD" w14:textId="77777777" w:rsidR="00A01FA1" w:rsidRPr="006D0DD1" w:rsidRDefault="00A01FA1" w:rsidP="00A01FA1">
      <w:pPr>
        <w:tabs>
          <w:tab w:val="left" w:pos="5760"/>
          <w:tab w:val="right" w:pos="9072"/>
        </w:tabs>
        <w:suppressAutoHyphens/>
        <w:ind w:left="72"/>
        <w:jc w:val="right"/>
      </w:pPr>
    </w:p>
    <w:p w14:paraId="37DDC0F4" w14:textId="77777777" w:rsidR="00A01FA1" w:rsidRPr="006D0DD1" w:rsidRDefault="00A01FA1" w:rsidP="00A01FA1">
      <w:pPr>
        <w:tabs>
          <w:tab w:val="left" w:pos="5760"/>
          <w:tab w:val="right" w:pos="9072"/>
        </w:tabs>
        <w:suppressAutoHyphens/>
        <w:ind w:left="72"/>
        <w:jc w:val="right"/>
      </w:pPr>
    </w:p>
    <w:p w14:paraId="514016EC" w14:textId="77777777" w:rsidR="00A01FA1" w:rsidRPr="006D0DD1" w:rsidRDefault="00A01FA1" w:rsidP="00A01FA1">
      <w:pPr>
        <w:tabs>
          <w:tab w:val="left" w:pos="5760"/>
          <w:tab w:val="right" w:pos="9072"/>
        </w:tabs>
        <w:suppressAutoHyphens/>
        <w:ind w:left="72"/>
        <w:jc w:val="right"/>
      </w:pPr>
    </w:p>
    <w:p w14:paraId="22BC441D" w14:textId="77777777" w:rsidR="00A01FA1" w:rsidRPr="006D0DD1" w:rsidRDefault="00A01FA1" w:rsidP="00A01FA1">
      <w:pPr>
        <w:tabs>
          <w:tab w:val="left" w:pos="5760"/>
          <w:tab w:val="right" w:pos="9072"/>
        </w:tabs>
        <w:suppressAutoHyphens/>
        <w:ind w:left="72"/>
        <w:jc w:val="right"/>
      </w:pPr>
    </w:p>
    <w:p w14:paraId="2B8DC0FD" w14:textId="77777777" w:rsidR="00A01FA1" w:rsidRPr="006D0DD1" w:rsidRDefault="00A01FA1" w:rsidP="00A01FA1">
      <w:pPr>
        <w:tabs>
          <w:tab w:val="left" w:pos="5760"/>
          <w:tab w:val="right" w:pos="9072"/>
        </w:tabs>
        <w:suppressAutoHyphens/>
        <w:ind w:left="72"/>
        <w:jc w:val="right"/>
      </w:pPr>
    </w:p>
    <w:p w14:paraId="78316314" w14:textId="77777777" w:rsidR="00A01FA1" w:rsidRPr="006D0DD1" w:rsidRDefault="00A01FA1" w:rsidP="00A01FA1">
      <w:pPr>
        <w:tabs>
          <w:tab w:val="left" w:pos="5760"/>
          <w:tab w:val="right" w:pos="9072"/>
        </w:tabs>
        <w:suppressAutoHyphens/>
        <w:ind w:left="72"/>
        <w:jc w:val="right"/>
      </w:pPr>
    </w:p>
    <w:p w14:paraId="19B2E6D0" w14:textId="77777777" w:rsidR="00A01FA1" w:rsidRPr="006D0DD1" w:rsidRDefault="00A01FA1" w:rsidP="00A01FA1">
      <w:pPr>
        <w:tabs>
          <w:tab w:val="left" w:pos="5760"/>
          <w:tab w:val="right" w:pos="9072"/>
        </w:tabs>
        <w:suppressAutoHyphens/>
        <w:ind w:left="72"/>
        <w:jc w:val="right"/>
      </w:pPr>
    </w:p>
    <w:p w14:paraId="7F4D6671" w14:textId="77777777" w:rsidR="00A01FA1" w:rsidRPr="006D0DD1" w:rsidRDefault="00A01FA1" w:rsidP="00A01FA1">
      <w:pPr>
        <w:tabs>
          <w:tab w:val="left" w:pos="5760"/>
          <w:tab w:val="right" w:pos="9072"/>
        </w:tabs>
        <w:suppressAutoHyphens/>
        <w:ind w:left="72"/>
        <w:jc w:val="right"/>
      </w:pPr>
    </w:p>
    <w:p w14:paraId="575FF5AF" w14:textId="77777777" w:rsidR="00A01FA1" w:rsidRPr="006D0DD1" w:rsidRDefault="00A01FA1" w:rsidP="00A01FA1">
      <w:pPr>
        <w:tabs>
          <w:tab w:val="left" w:pos="5760"/>
          <w:tab w:val="right" w:pos="9072"/>
        </w:tabs>
        <w:suppressAutoHyphens/>
        <w:ind w:left="72"/>
        <w:jc w:val="right"/>
      </w:pPr>
    </w:p>
    <w:p w14:paraId="17612580" w14:textId="77777777" w:rsidR="00A01FA1" w:rsidRPr="006D0DD1" w:rsidRDefault="00A01FA1" w:rsidP="00A01FA1">
      <w:pPr>
        <w:tabs>
          <w:tab w:val="left" w:pos="5760"/>
          <w:tab w:val="right" w:pos="9072"/>
        </w:tabs>
        <w:suppressAutoHyphens/>
        <w:ind w:left="72"/>
        <w:jc w:val="right"/>
      </w:pPr>
    </w:p>
    <w:p w14:paraId="04E85AB3" w14:textId="77777777" w:rsidR="00A01FA1" w:rsidRPr="006D0DD1" w:rsidRDefault="00A01FA1" w:rsidP="00A01FA1">
      <w:pPr>
        <w:tabs>
          <w:tab w:val="left" w:pos="5760"/>
          <w:tab w:val="right" w:pos="9072"/>
        </w:tabs>
        <w:suppressAutoHyphens/>
        <w:ind w:left="72"/>
        <w:jc w:val="right"/>
      </w:pPr>
    </w:p>
    <w:p w14:paraId="60EC252B" w14:textId="77777777" w:rsidR="00A01FA1" w:rsidRPr="006D0DD1" w:rsidRDefault="00A01FA1" w:rsidP="00A01FA1">
      <w:pPr>
        <w:tabs>
          <w:tab w:val="left" w:pos="5760"/>
          <w:tab w:val="right" w:pos="9072"/>
        </w:tabs>
        <w:suppressAutoHyphens/>
        <w:ind w:left="72"/>
        <w:jc w:val="right"/>
      </w:pPr>
    </w:p>
    <w:p w14:paraId="5E5ADFE6" w14:textId="77777777" w:rsidR="00A01FA1" w:rsidRPr="006D0DD1" w:rsidRDefault="00A01FA1" w:rsidP="00A01FA1">
      <w:pPr>
        <w:tabs>
          <w:tab w:val="left" w:pos="5760"/>
          <w:tab w:val="right" w:pos="9072"/>
        </w:tabs>
        <w:suppressAutoHyphens/>
        <w:ind w:left="72"/>
        <w:jc w:val="right"/>
      </w:pPr>
    </w:p>
    <w:p w14:paraId="5F4C6F5E" w14:textId="77777777" w:rsidR="00A01FA1" w:rsidRPr="006D0DD1" w:rsidRDefault="00A01FA1" w:rsidP="00A01FA1">
      <w:pPr>
        <w:tabs>
          <w:tab w:val="left" w:pos="5760"/>
          <w:tab w:val="right" w:pos="9072"/>
        </w:tabs>
        <w:suppressAutoHyphens/>
        <w:ind w:left="72"/>
        <w:jc w:val="right"/>
      </w:pPr>
    </w:p>
    <w:p w14:paraId="125949CF" w14:textId="77777777" w:rsidR="00A01FA1" w:rsidRPr="006D0DD1" w:rsidRDefault="00A01FA1" w:rsidP="00A01FA1">
      <w:pPr>
        <w:tabs>
          <w:tab w:val="left" w:pos="5760"/>
          <w:tab w:val="right" w:pos="9072"/>
        </w:tabs>
        <w:suppressAutoHyphens/>
        <w:ind w:left="72"/>
        <w:jc w:val="right"/>
      </w:pPr>
    </w:p>
    <w:p w14:paraId="067149D1" w14:textId="77777777" w:rsidR="00A01FA1" w:rsidRPr="006D0DD1" w:rsidRDefault="00A01FA1" w:rsidP="00A01FA1">
      <w:pPr>
        <w:tabs>
          <w:tab w:val="left" w:pos="5760"/>
          <w:tab w:val="right" w:pos="9072"/>
        </w:tabs>
        <w:suppressAutoHyphens/>
        <w:ind w:left="72"/>
        <w:jc w:val="right"/>
      </w:pPr>
    </w:p>
    <w:p w14:paraId="43299292" w14:textId="77777777" w:rsidR="00A01FA1" w:rsidRPr="006D0DD1" w:rsidRDefault="00A01FA1" w:rsidP="00A01FA1">
      <w:pPr>
        <w:tabs>
          <w:tab w:val="left" w:pos="5760"/>
          <w:tab w:val="right" w:pos="9072"/>
        </w:tabs>
        <w:suppressAutoHyphens/>
        <w:ind w:left="72"/>
        <w:jc w:val="right"/>
      </w:pPr>
    </w:p>
    <w:p w14:paraId="2CE8B4FF" w14:textId="77777777" w:rsidR="00A01FA1" w:rsidRPr="006D0DD1" w:rsidRDefault="00A01FA1" w:rsidP="00A01FA1">
      <w:pPr>
        <w:tabs>
          <w:tab w:val="left" w:pos="5760"/>
          <w:tab w:val="right" w:pos="9072"/>
        </w:tabs>
        <w:suppressAutoHyphens/>
        <w:ind w:left="72"/>
        <w:jc w:val="right"/>
      </w:pPr>
    </w:p>
    <w:p w14:paraId="767458D3" w14:textId="77777777" w:rsidR="00A01FA1" w:rsidRPr="006D0DD1" w:rsidRDefault="00A01FA1" w:rsidP="00A01FA1">
      <w:pPr>
        <w:tabs>
          <w:tab w:val="left" w:pos="5760"/>
          <w:tab w:val="right" w:pos="9072"/>
        </w:tabs>
        <w:suppressAutoHyphens/>
        <w:ind w:left="72"/>
        <w:jc w:val="right"/>
      </w:pPr>
    </w:p>
    <w:p w14:paraId="68808DB6" w14:textId="77777777" w:rsidR="00A01FA1" w:rsidRPr="006D0DD1" w:rsidRDefault="00A01FA1" w:rsidP="00A01FA1">
      <w:pPr>
        <w:tabs>
          <w:tab w:val="left" w:pos="5760"/>
          <w:tab w:val="right" w:pos="9072"/>
        </w:tabs>
        <w:suppressAutoHyphens/>
        <w:ind w:left="72"/>
        <w:jc w:val="right"/>
      </w:pPr>
    </w:p>
    <w:p w14:paraId="26C97116" w14:textId="77777777" w:rsidR="00A01FA1" w:rsidRPr="006D0DD1" w:rsidRDefault="00A01FA1" w:rsidP="00A01FA1">
      <w:pPr>
        <w:tabs>
          <w:tab w:val="left" w:pos="5760"/>
          <w:tab w:val="right" w:pos="9072"/>
        </w:tabs>
        <w:suppressAutoHyphens/>
        <w:ind w:left="72"/>
        <w:jc w:val="right"/>
      </w:pPr>
    </w:p>
    <w:p w14:paraId="19041709" w14:textId="77777777" w:rsidR="00A01FA1" w:rsidRPr="006D0DD1" w:rsidRDefault="00A01FA1" w:rsidP="00A01FA1">
      <w:pPr>
        <w:tabs>
          <w:tab w:val="left" w:pos="5760"/>
          <w:tab w:val="right" w:pos="9072"/>
        </w:tabs>
        <w:suppressAutoHyphens/>
        <w:ind w:left="72"/>
        <w:jc w:val="right"/>
      </w:pPr>
    </w:p>
    <w:p w14:paraId="4CF47708" w14:textId="77777777" w:rsidR="00A01FA1" w:rsidRPr="006D0DD1" w:rsidRDefault="00A01FA1" w:rsidP="00A01FA1">
      <w:pPr>
        <w:tabs>
          <w:tab w:val="left" w:pos="5760"/>
          <w:tab w:val="right" w:pos="9072"/>
        </w:tabs>
        <w:suppressAutoHyphens/>
        <w:ind w:left="72"/>
        <w:jc w:val="right"/>
      </w:pPr>
    </w:p>
    <w:p w14:paraId="598741AD" w14:textId="77777777" w:rsidR="00A01FA1" w:rsidRPr="006D0DD1" w:rsidRDefault="00A01FA1" w:rsidP="00A01FA1">
      <w:pPr>
        <w:tabs>
          <w:tab w:val="left" w:pos="5760"/>
          <w:tab w:val="right" w:pos="9072"/>
        </w:tabs>
        <w:suppressAutoHyphens/>
        <w:ind w:left="72"/>
        <w:jc w:val="right"/>
      </w:pPr>
    </w:p>
    <w:p w14:paraId="34EF6689" w14:textId="77777777" w:rsidR="00A01FA1" w:rsidRPr="006D0DD1" w:rsidRDefault="00A01FA1" w:rsidP="00A01FA1">
      <w:pPr>
        <w:tabs>
          <w:tab w:val="left" w:pos="5760"/>
          <w:tab w:val="right" w:pos="9072"/>
        </w:tabs>
        <w:suppressAutoHyphens/>
        <w:ind w:left="72"/>
        <w:jc w:val="right"/>
      </w:pPr>
    </w:p>
    <w:p w14:paraId="5F3D63B2" w14:textId="77777777" w:rsidR="00A01FA1" w:rsidRPr="006D0DD1" w:rsidRDefault="00A01FA1" w:rsidP="00A01FA1">
      <w:pPr>
        <w:tabs>
          <w:tab w:val="left" w:pos="5760"/>
          <w:tab w:val="right" w:pos="9072"/>
        </w:tabs>
        <w:suppressAutoHyphens/>
        <w:ind w:left="72"/>
        <w:jc w:val="right"/>
      </w:pPr>
    </w:p>
    <w:p w14:paraId="512679E8" w14:textId="77777777" w:rsidR="00A01FA1" w:rsidRPr="006D0DD1" w:rsidRDefault="00A01FA1" w:rsidP="00A01FA1">
      <w:pPr>
        <w:tabs>
          <w:tab w:val="left" w:pos="5760"/>
          <w:tab w:val="right" w:pos="9072"/>
        </w:tabs>
        <w:suppressAutoHyphens/>
        <w:ind w:left="72"/>
        <w:jc w:val="right"/>
      </w:pPr>
    </w:p>
    <w:p w14:paraId="4C1F95BE" w14:textId="77777777" w:rsidR="00A01FA1" w:rsidRPr="006D0DD1" w:rsidRDefault="00A01FA1" w:rsidP="00A01FA1">
      <w:pPr>
        <w:tabs>
          <w:tab w:val="left" w:pos="5760"/>
          <w:tab w:val="right" w:pos="9072"/>
        </w:tabs>
        <w:suppressAutoHyphens/>
        <w:ind w:left="72"/>
        <w:jc w:val="right"/>
      </w:pPr>
    </w:p>
    <w:p w14:paraId="5C1154E8" w14:textId="77777777" w:rsidR="00A01FA1" w:rsidRPr="006D0DD1" w:rsidRDefault="00A01FA1" w:rsidP="000B5993">
      <w:pPr>
        <w:tabs>
          <w:tab w:val="left" w:pos="5760"/>
          <w:tab w:val="right" w:pos="9072"/>
        </w:tabs>
        <w:suppressAutoHyphens/>
        <w:ind w:left="72"/>
        <w:jc w:val="right"/>
      </w:pPr>
    </w:p>
    <w:p w14:paraId="51E31DB8" w14:textId="77777777" w:rsidR="00A01FA1" w:rsidRPr="006D0DD1" w:rsidRDefault="00A01FA1" w:rsidP="000B5993">
      <w:pPr>
        <w:tabs>
          <w:tab w:val="left" w:pos="5760"/>
          <w:tab w:val="right" w:pos="9072"/>
        </w:tabs>
        <w:suppressAutoHyphens/>
        <w:ind w:left="72"/>
        <w:jc w:val="right"/>
      </w:pPr>
    </w:p>
    <w:p w14:paraId="162E2E81" w14:textId="342D9371" w:rsidR="009414A8" w:rsidRDefault="009414A8">
      <w:pPr>
        <w:spacing w:after="160" w:line="259" w:lineRule="auto"/>
      </w:pPr>
      <w:r>
        <w:br w:type="page"/>
      </w:r>
    </w:p>
    <w:p w14:paraId="47A42087" w14:textId="77777777" w:rsidR="00A01FA1" w:rsidRPr="006D0DD1" w:rsidRDefault="00A01FA1" w:rsidP="000B5993">
      <w:pPr>
        <w:tabs>
          <w:tab w:val="left" w:pos="5760"/>
          <w:tab w:val="right" w:pos="9072"/>
        </w:tabs>
        <w:suppressAutoHyphens/>
        <w:ind w:left="72"/>
        <w:jc w:val="right"/>
      </w:pPr>
    </w:p>
    <w:p w14:paraId="4D163E5D" w14:textId="4F956522" w:rsidR="000B5993" w:rsidRPr="006D0DD1" w:rsidRDefault="000B5993" w:rsidP="000B5993">
      <w:pPr>
        <w:tabs>
          <w:tab w:val="left" w:pos="5760"/>
          <w:tab w:val="right" w:pos="9072"/>
        </w:tabs>
        <w:suppressAutoHyphens/>
        <w:ind w:left="72"/>
        <w:jc w:val="right"/>
      </w:pPr>
      <w:r w:rsidRPr="006D0DD1">
        <w:t>УТВЕРЖДЕН</w:t>
      </w:r>
    </w:p>
    <w:p w14:paraId="6963523F" w14:textId="77777777" w:rsidR="000B5993" w:rsidRPr="006D0DD1" w:rsidRDefault="000B5993" w:rsidP="000B5993">
      <w:pPr>
        <w:tabs>
          <w:tab w:val="left" w:pos="5760"/>
          <w:tab w:val="right" w:pos="9072"/>
        </w:tabs>
        <w:suppressAutoHyphens/>
        <w:ind w:left="72"/>
        <w:jc w:val="right"/>
      </w:pPr>
      <w:r w:rsidRPr="006D0DD1">
        <w:t xml:space="preserve">постановлением администрации </w:t>
      </w:r>
    </w:p>
    <w:p w14:paraId="22571A46" w14:textId="77777777" w:rsidR="000B5993" w:rsidRPr="006D0DD1" w:rsidRDefault="000B5993" w:rsidP="000B5993">
      <w:pPr>
        <w:tabs>
          <w:tab w:val="left" w:pos="5760"/>
          <w:tab w:val="right" w:pos="9072"/>
        </w:tabs>
        <w:suppressAutoHyphens/>
        <w:ind w:left="72"/>
        <w:jc w:val="right"/>
      </w:pPr>
      <w:r w:rsidRPr="006D0DD1">
        <w:t>муниципального образования</w:t>
      </w:r>
    </w:p>
    <w:p w14:paraId="0297ABAD" w14:textId="77777777" w:rsidR="000B5993" w:rsidRPr="006D0DD1" w:rsidRDefault="000B5993" w:rsidP="000B5993">
      <w:pPr>
        <w:tabs>
          <w:tab w:val="left" w:pos="5745"/>
          <w:tab w:val="right" w:pos="9072"/>
        </w:tabs>
        <w:suppressAutoHyphens/>
        <w:ind w:left="72"/>
        <w:jc w:val="right"/>
      </w:pPr>
      <w:r w:rsidRPr="006D0DD1">
        <w:t>«Холмский  городской  округ»</w:t>
      </w:r>
    </w:p>
    <w:p w14:paraId="0FA1C0D3" w14:textId="77777777" w:rsidR="000B5993" w:rsidRDefault="000B5993" w:rsidP="000B5993">
      <w:pPr>
        <w:pStyle w:val="ConsPlusNormal"/>
        <w:jc w:val="right"/>
        <w:rPr>
          <w:rFonts w:ascii="Times New Roman" w:hAnsi="Times New Roman" w:cs="Times New Roman"/>
          <w:sz w:val="24"/>
          <w:szCs w:val="24"/>
          <w:u w:val="single"/>
        </w:rPr>
      </w:pPr>
      <w:r w:rsidRPr="006D0DD1">
        <w:rPr>
          <w:rFonts w:ascii="Times New Roman" w:hAnsi="Times New Roman" w:cs="Times New Roman"/>
          <w:sz w:val="24"/>
          <w:szCs w:val="24"/>
        </w:rPr>
        <w:t xml:space="preserve">от  </w:t>
      </w:r>
      <w:r w:rsidRPr="006D0DD1">
        <w:rPr>
          <w:rFonts w:ascii="Times New Roman" w:hAnsi="Times New Roman" w:cs="Times New Roman"/>
          <w:sz w:val="24"/>
          <w:szCs w:val="24"/>
          <w:u w:val="single"/>
        </w:rPr>
        <w:t xml:space="preserve"> ___</w:t>
      </w:r>
      <w:r w:rsidR="00E733FA" w:rsidRPr="006D0DD1">
        <w:rPr>
          <w:rFonts w:ascii="Times New Roman" w:hAnsi="Times New Roman" w:cs="Times New Roman"/>
          <w:sz w:val="24"/>
          <w:szCs w:val="24"/>
          <w:u w:val="single"/>
        </w:rPr>
        <w:t>11.05.2022</w:t>
      </w:r>
      <w:r w:rsidRPr="006D0DD1">
        <w:rPr>
          <w:rFonts w:ascii="Times New Roman" w:hAnsi="Times New Roman" w:cs="Times New Roman"/>
          <w:sz w:val="24"/>
          <w:szCs w:val="24"/>
          <w:u w:val="single"/>
        </w:rPr>
        <w:t xml:space="preserve">__       </w:t>
      </w:r>
      <w:r w:rsidRPr="006D0DD1">
        <w:rPr>
          <w:rFonts w:ascii="Times New Roman" w:hAnsi="Times New Roman" w:cs="Times New Roman"/>
          <w:sz w:val="24"/>
          <w:szCs w:val="24"/>
        </w:rPr>
        <w:t xml:space="preserve"> №</w:t>
      </w:r>
      <w:r w:rsidRPr="006D0DD1">
        <w:rPr>
          <w:rFonts w:ascii="Times New Roman" w:hAnsi="Times New Roman" w:cs="Times New Roman"/>
          <w:sz w:val="24"/>
          <w:szCs w:val="24"/>
          <w:u w:val="single"/>
        </w:rPr>
        <w:t xml:space="preserve">  _</w:t>
      </w:r>
      <w:r w:rsidR="00E733FA" w:rsidRPr="006D0DD1">
        <w:rPr>
          <w:rFonts w:ascii="Times New Roman" w:hAnsi="Times New Roman" w:cs="Times New Roman"/>
          <w:sz w:val="24"/>
          <w:szCs w:val="24"/>
          <w:u w:val="single"/>
        </w:rPr>
        <w:t>772</w:t>
      </w:r>
      <w:r w:rsidRPr="006D0DD1">
        <w:rPr>
          <w:rFonts w:ascii="Times New Roman" w:hAnsi="Times New Roman" w:cs="Times New Roman"/>
          <w:sz w:val="24"/>
          <w:szCs w:val="24"/>
          <w:u w:val="single"/>
        </w:rPr>
        <w:t>__</w:t>
      </w:r>
    </w:p>
    <w:p w14:paraId="01D67EFD" w14:textId="77777777" w:rsidR="00153439" w:rsidRDefault="00153439" w:rsidP="000B5993">
      <w:pPr>
        <w:pStyle w:val="ConsPlusNormal"/>
        <w:jc w:val="right"/>
        <w:rPr>
          <w:rFonts w:ascii="Times New Roman" w:hAnsi="Times New Roman" w:cs="Times New Roman"/>
          <w:sz w:val="24"/>
          <w:szCs w:val="24"/>
        </w:rPr>
      </w:pPr>
      <w:r w:rsidRPr="00153439">
        <w:rPr>
          <w:rFonts w:ascii="Times New Roman" w:hAnsi="Times New Roman" w:cs="Times New Roman"/>
          <w:sz w:val="24"/>
          <w:szCs w:val="24"/>
        </w:rPr>
        <w:t xml:space="preserve">(в ред. Постановлений от 27.07.2023 №1506, </w:t>
      </w:r>
    </w:p>
    <w:p w14:paraId="1143A3FC" w14:textId="69D10063" w:rsidR="00153439" w:rsidRPr="006D0DD1" w:rsidRDefault="00153439" w:rsidP="000B5993">
      <w:pPr>
        <w:pStyle w:val="ConsPlusNormal"/>
        <w:jc w:val="right"/>
        <w:rPr>
          <w:rFonts w:ascii="Times New Roman" w:hAnsi="Times New Roman" w:cs="Times New Roman"/>
          <w:sz w:val="24"/>
          <w:szCs w:val="24"/>
        </w:rPr>
      </w:pPr>
      <w:r w:rsidRPr="00153439">
        <w:rPr>
          <w:rFonts w:ascii="Times New Roman" w:hAnsi="Times New Roman" w:cs="Times New Roman"/>
          <w:sz w:val="24"/>
          <w:szCs w:val="24"/>
        </w:rPr>
        <w:t>от 08.11.23 №229</w:t>
      </w:r>
      <w:r>
        <w:rPr>
          <w:rFonts w:ascii="Times New Roman" w:hAnsi="Times New Roman" w:cs="Times New Roman"/>
          <w:sz w:val="24"/>
          <w:szCs w:val="24"/>
        </w:rPr>
        <w:t>6</w:t>
      </w:r>
      <w:r w:rsidRPr="00153439">
        <w:rPr>
          <w:rFonts w:ascii="Times New Roman" w:hAnsi="Times New Roman" w:cs="Times New Roman"/>
          <w:sz w:val="24"/>
          <w:szCs w:val="24"/>
        </w:rPr>
        <w:t>)</w:t>
      </w:r>
    </w:p>
    <w:p w14:paraId="4B6F223D" w14:textId="77777777" w:rsidR="000B5993" w:rsidRDefault="000B5993" w:rsidP="000B5993">
      <w:pPr>
        <w:pStyle w:val="ConsPlusNormal"/>
        <w:jc w:val="center"/>
        <w:rPr>
          <w:rFonts w:ascii="Times New Roman" w:hAnsi="Times New Roman" w:cs="Times New Roman"/>
          <w:sz w:val="24"/>
          <w:szCs w:val="24"/>
        </w:rPr>
      </w:pPr>
    </w:p>
    <w:p w14:paraId="5A03463A" w14:textId="77777777" w:rsidR="00D06F66" w:rsidRPr="006D0DD1" w:rsidRDefault="00D06F66" w:rsidP="000B5993">
      <w:pPr>
        <w:pStyle w:val="ConsPlusNormal"/>
        <w:jc w:val="center"/>
        <w:rPr>
          <w:rFonts w:ascii="Times New Roman" w:hAnsi="Times New Roman" w:cs="Times New Roman"/>
          <w:sz w:val="24"/>
          <w:szCs w:val="24"/>
        </w:rPr>
      </w:pPr>
    </w:p>
    <w:p w14:paraId="5F689F98" w14:textId="77777777" w:rsidR="00D06F66" w:rsidRDefault="00D06F66" w:rsidP="00D06F66">
      <w:pPr>
        <w:pStyle w:val="12"/>
        <w:keepNext/>
        <w:keepLines/>
        <w:tabs>
          <w:tab w:val="left" w:pos="1701"/>
        </w:tabs>
        <w:spacing w:after="0"/>
        <w:jc w:val="center"/>
        <w:rPr>
          <w:sz w:val="24"/>
          <w:szCs w:val="24"/>
        </w:rPr>
      </w:pPr>
      <w:r>
        <w:rPr>
          <w:sz w:val="24"/>
          <w:szCs w:val="24"/>
        </w:rPr>
        <w:t>АДМИНИСТРАТИВНЫЙ РЕГЛАМЕНТ</w:t>
      </w:r>
    </w:p>
    <w:p w14:paraId="4BBF7943" w14:textId="3541D813" w:rsidR="00D06F66" w:rsidRDefault="00D06F66" w:rsidP="00D06F66">
      <w:pPr>
        <w:pStyle w:val="12"/>
        <w:keepNext/>
        <w:keepLines/>
        <w:tabs>
          <w:tab w:val="left" w:pos="1701"/>
        </w:tabs>
        <w:spacing w:after="0"/>
        <w:jc w:val="center"/>
        <w:rPr>
          <w:sz w:val="24"/>
          <w:szCs w:val="24"/>
        </w:rPr>
      </w:pPr>
      <w:r>
        <w:rPr>
          <w:sz w:val="24"/>
          <w:szCs w:val="24"/>
        </w:rPr>
        <w:t>ПРЕДОСТАВЛЕНИЯ МУНИЦИПАЛЬНОЙ УСЛУГИ</w:t>
      </w:r>
    </w:p>
    <w:p w14:paraId="794B2B72" w14:textId="77777777" w:rsidR="00D06F66" w:rsidRDefault="00D06F66" w:rsidP="00D06F66">
      <w:pPr>
        <w:pStyle w:val="12"/>
        <w:keepNext/>
        <w:keepLines/>
        <w:tabs>
          <w:tab w:val="left" w:pos="1701"/>
        </w:tabs>
        <w:spacing w:after="0"/>
        <w:jc w:val="center"/>
        <w:rPr>
          <w:sz w:val="24"/>
          <w:szCs w:val="24"/>
        </w:rPr>
      </w:pPr>
      <w:bookmarkStart w:id="1" w:name="_Hlk120186063"/>
      <w:r>
        <w:rPr>
          <w:sz w:val="24"/>
          <w:szCs w:val="24"/>
        </w:rPr>
        <w:t>«</w:t>
      </w:r>
      <w:r w:rsidRPr="00D06F66">
        <w:rPr>
          <w:sz w:val="24"/>
          <w:szCs w:val="24"/>
        </w:rPr>
        <w:t xml:space="preserve">УСТАНОВКА ИНФОРМАЦИОННОЙ ВЫВЕСКИ, </w:t>
      </w:r>
    </w:p>
    <w:p w14:paraId="3C33204D" w14:textId="77777777" w:rsidR="00D06F66" w:rsidRDefault="00D06F66" w:rsidP="00D06F66">
      <w:pPr>
        <w:pStyle w:val="12"/>
        <w:keepNext/>
        <w:keepLines/>
        <w:tabs>
          <w:tab w:val="left" w:pos="1701"/>
        </w:tabs>
        <w:spacing w:after="0"/>
        <w:jc w:val="center"/>
        <w:rPr>
          <w:sz w:val="24"/>
          <w:szCs w:val="24"/>
        </w:rPr>
      </w:pPr>
      <w:r w:rsidRPr="00D06F66">
        <w:rPr>
          <w:sz w:val="24"/>
          <w:szCs w:val="24"/>
        </w:rPr>
        <w:t xml:space="preserve">СОГЛАСОВАНИЕ ДИЗАЙН-ПРОЕКТА РАЗМЕЩЕНИЯ ВЫВЕСКИ </w:t>
      </w:r>
    </w:p>
    <w:p w14:paraId="73618109" w14:textId="77777777" w:rsidR="00D06F66" w:rsidRDefault="00D06F66" w:rsidP="00D06F66">
      <w:pPr>
        <w:pStyle w:val="12"/>
        <w:keepNext/>
        <w:keepLines/>
        <w:tabs>
          <w:tab w:val="left" w:pos="1701"/>
        </w:tabs>
        <w:spacing w:after="0"/>
        <w:jc w:val="center"/>
        <w:rPr>
          <w:sz w:val="24"/>
          <w:szCs w:val="24"/>
        </w:rPr>
      </w:pPr>
      <w:r w:rsidRPr="00D06F66">
        <w:rPr>
          <w:sz w:val="24"/>
          <w:szCs w:val="24"/>
        </w:rPr>
        <w:t xml:space="preserve">НА ТЕРРИТОРИИ МУНИЦИПАЛЬНОГО ОБРАЗОВАНИЯ </w:t>
      </w:r>
    </w:p>
    <w:p w14:paraId="28CF9147" w14:textId="106AFC66" w:rsidR="00D06F66" w:rsidRDefault="00D06F66" w:rsidP="00D06F66">
      <w:pPr>
        <w:pStyle w:val="12"/>
        <w:keepNext/>
        <w:keepLines/>
        <w:tabs>
          <w:tab w:val="left" w:pos="1701"/>
        </w:tabs>
        <w:spacing w:after="0"/>
        <w:jc w:val="center"/>
        <w:rPr>
          <w:sz w:val="24"/>
          <w:szCs w:val="24"/>
        </w:rPr>
      </w:pPr>
      <w:r w:rsidRPr="00D06F66">
        <w:rPr>
          <w:sz w:val="24"/>
          <w:szCs w:val="24"/>
        </w:rPr>
        <w:t>«ХОЛМСКИЙ ГОРОДСКОЙ ОКРУГ</w:t>
      </w:r>
      <w:r>
        <w:rPr>
          <w:sz w:val="24"/>
          <w:szCs w:val="24"/>
        </w:rPr>
        <w:t>»</w:t>
      </w:r>
      <w:bookmarkEnd w:id="1"/>
    </w:p>
    <w:p w14:paraId="024E5A8F" w14:textId="12F4D959" w:rsidR="00153439" w:rsidRPr="00153439" w:rsidRDefault="00153439" w:rsidP="00D06F66">
      <w:pPr>
        <w:pStyle w:val="12"/>
        <w:keepNext/>
        <w:keepLines/>
        <w:tabs>
          <w:tab w:val="left" w:pos="1701"/>
        </w:tabs>
        <w:spacing w:after="0"/>
        <w:jc w:val="center"/>
        <w:rPr>
          <w:b w:val="0"/>
          <w:bCs w:val="0"/>
          <w:sz w:val="24"/>
          <w:szCs w:val="24"/>
        </w:rPr>
      </w:pPr>
      <w:r w:rsidRPr="00153439">
        <w:rPr>
          <w:b w:val="0"/>
          <w:bCs w:val="0"/>
          <w:sz w:val="24"/>
          <w:szCs w:val="24"/>
        </w:rPr>
        <w:t>(в ред. Постановления Администрации муниципального образования "Холмский городской округ" от 08.11.23 №2296)</w:t>
      </w:r>
    </w:p>
    <w:p w14:paraId="018168DD" w14:textId="77777777" w:rsidR="000B5993" w:rsidRPr="006D0DD1" w:rsidRDefault="000B5993" w:rsidP="000B5993">
      <w:pPr>
        <w:pStyle w:val="ConsPlusNormal"/>
        <w:jc w:val="center"/>
        <w:rPr>
          <w:rFonts w:ascii="Times New Roman" w:hAnsi="Times New Roman" w:cs="Times New Roman"/>
          <w:sz w:val="24"/>
          <w:szCs w:val="24"/>
        </w:rPr>
      </w:pPr>
    </w:p>
    <w:p w14:paraId="5CA08C92" w14:textId="77777777" w:rsidR="000B5993" w:rsidRPr="006D0DD1" w:rsidRDefault="000B5993" w:rsidP="000B5993">
      <w:pPr>
        <w:pStyle w:val="ConsPlusNormal"/>
        <w:jc w:val="center"/>
        <w:outlineLvl w:val="1"/>
        <w:rPr>
          <w:rFonts w:ascii="Times New Roman" w:hAnsi="Times New Roman" w:cs="Times New Roman"/>
          <w:b/>
          <w:sz w:val="24"/>
          <w:szCs w:val="24"/>
        </w:rPr>
      </w:pPr>
      <w:r w:rsidRPr="006D0DD1">
        <w:rPr>
          <w:rFonts w:ascii="Times New Roman" w:hAnsi="Times New Roman" w:cs="Times New Roman"/>
          <w:b/>
          <w:sz w:val="24"/>
          <w:szCs w:val="24"/>
        </w:rPr>
        <w:t>Раздел 1. ОБЩИЕ ПОЛОЖЕНИЯ</w:t>
      </w:r>
    </w:p>
    <w:p w14:paraId="163DB647" w14:textId="77777777" w:rsidR="000B5993" w:rsidRPr="006D0DD1" w:rsidRDefault="000B5993" w:rsidP="000B5993">
      <w:pPr>
        <w:pStyle w:val="ConsPlusNormal"/>
        <w:jc w:val="center"/>
        <w:rPr>
          <w:rFonts w:ascii="Times New Roman" w:hAnsi="Times New Roman" w:cs="Times New Roman"/>
          <w:sz w:val="18"/>
          <w:szCs w:val="18"/>
        </w:rPr>
      </w:pPr>
    </w:p>
    <w:p w14:paraId="58867CAF" w14:textId="77777777" w:rsidR="000B5993" w:rsidRPr="006D0DD1" w:rsidRDefault="000B5993" w:rsidP="000B5993">
      <w:pPr>
        <w:pStyle w:val="ConsPlusNormal"/>
        <w:jc w:val="center"/>
        <w:outlineLvl w:val="2"/>
        <w:rPr>
          <w:rFonts w:ascii="Times New Roman" w:hAnsi="Times New Roman" w:cs="Times New Roman"/>
          <w:b/>
          <w:sz w:val="24"/>
          <w:szCs w:val="24"/>
        </w:rPr>
      </w:pPr>
      <w:r w:rsidRPr="006D0DD1">
        <w:rPr>
          <w:rFonts w:ascii="Times New Roman" w:hAnsi="Times New Roman" w:cs="Times New Roman"/>
          <w:b/>
          <w:sz w:val="24"/>
          <w:szCs w:val="24"/>
        </w:rPr>
        <w:t>1.1. Предмет регулирования административного регламента</w:t>
      </w:r>
    </w:p>
    <w:p w14:paraId="3A6A3CF0" w14:textId="77777777" w:rsidR="000B5993" w:rsidRPr="006D0DD1" w:rsidRDefault="000B5993" w:rsidP="000B5993">
      <w:pPr>
        <w:pStyle w:val="ConsPlusNormal"/>
        <w:jc w:val="center"/>
        <w:rPr>
          <w:rFonts w:ascii="Times New Roman" w:hAnsi="Times New Roman" w:cs="Times New Roman"/>
          <w:sz w:val="18"/>
          <w:szCs w:val="18"/>
        </w:rPr>
      </w:pPr>
    </w:p>
    <w:p w14:paraId="18B0843A" w14:textId="77777777" w:rsidR="000B5993" w:rsidRPr="006D0DD1" w:rsidRDefault="000B5993" w:rsidP="000B5993">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«Установка информационной вывески, согласование дизайн-проекта размещения вывески</w:t>
      </w:r>
      <w:r w:rsidRPr="006D0DD1">
        <w:rPr>
          <w:rFonts w:ascii="Times New Roman" w:hAnsi="Times New Roman" w:cs="Times New Roman"/>
          <w:sz w:val="24"/>
        </w:rPr>
        <w:t xml:space="preserve"> на территории муниципального образования «Холмский городской округ</w:t>
      </w:r>
      <w:r w:rsidRPr="006D0DD1">
        <w:rPr>
          <w:rFonts w:ascii="Times New Roman" w:hAnsi="Times New Roman" w:cs="Times New Roman"/>
          <w:sz w:val="24"/>
          <w:szCs w:val="24"/>
        </w:rPr>
        <w:t>».</w:t>
      </w:r>
    </w:p>
    <w:p w14:paraId="46CD7206" w14:textId="77777777" w:rsidR="000B5993" w:rsidRPr="006D0DD1" w:rsidRDefault="000B5993" w:rsidP="000B5993">
      <w:pPr>
        <w:pStyle w:val="ConsPlusNormal"/>
        <w:jc w:val="center"/>
        <w:rPr>
          <w:rFonts w:ascii="Times New Roman" w:hAnsi="Times New Roman" w:cs="Times New Roman"/>
          <w:sz w:val="18"/>
          <w:szCs w:val="18"/>
        </w:rPr>
      </w:pPr>
    </w:p>
    <w:p w14:paraId="529C188F" w14:textId="77777777" w:rsidR="000B5993" w:rsidRPr="006D0DD1" w:rsidRDefault="000B5993" w:rsidP="000B5993">
      <w:pPr>
        <w:pStyle w:val="ConsPlusNormal"/>
        <w:jc w:val="center"/>
        <w:outlineLvl w:val="2"/>
        <w:rPr>
          <w:rFonts w:ascii="Times New Roman" w:hAnsi="Times New Roman" w:cs="Times New Roman"/>
          <w:b/>
          <w:sz w:val="24"/>
          <w:szCs w:val="24"/>
        </w:rPr>
      </w:pPr>
      <w:r w:rsidRPr="006D0DD1">
        <w:rPr>
          <w:rFonts w:ascii="Times New Roman" w:hAnsi="Times New Roman" w:cs="Times New Roman"/>
          <w:b/>
          <w:sz w:val="24"/>
          <w:szCs w:val="24"/>
        </w:rPr>
        <w:t>1.2. Круг заявителей</w:t>
      </w:r>
    </w:p>
    <w:p w14:paraId="4967119F" w14:textId="77777777" w:rsidR="000B5993" w:rsidRPr="006D0DD1" w:rsidRDefault="000B5993" w:rsidP="000B5993">
      <w:pPr>
        <w:suppressAutoHyphens/>
        <w:spacing w:line="276" w:lineRule="auto"/>
        <w:ind w:firstLine="1080"/>
        <w:jc w:val="both"/>
        <w:rPr>
          <w:szCs w:val="16"/>
        </w:rPr>
      </w:pPr>
    </w:p>
    <w:p w14:paraId="121BDB47" w14:textId="77777777" w:rsidR="000B5993" w:rsidRPr="006D0DD1" w:rsidRDefault="000B5993" w:rsidP="000B5993">
      <w:pPr>
        <w:pStyle w:val="ConsPlusNormal"/>
        <w:ind w:firstLine="1134"/>
        <w:jc w:val="both"/>
        <w:rPr>
          <w:rFonts w:ascii="Times New Roman" w:hAnsi="Times New Roman" w:cs="Times New Roman"/>
          <w:sz w:val="24"/>
        </w:rPr>
      </w:pPr>
      <w:r w:rsidRPr="006D0DD1">
        <w:rPr>
          <w:rFonts w:ascii="Times New Roman" w:hAnsi="Times New Roman" w:cs="Times New Roman"/>
          <w:sz w:val="24"/>
        </w:rPr>
        <w:t>1.2.1. Заявителями являются физические лица, индивидуальные предприниматели и юридические лица, обладающие имущественным правом на земельный участок, здание или иное недвижимое имущество, к которому присоединяется информационная вывеска, либо являющиеся владельцами информационной вывески (далее - Заявитель).</w:t>
      </w:r>
    </w:p>
    <w:p w14:paraId="51B7F674" w14:textId="77777777" w:rsidR="000B5993" w:rsidRPr="006D0DD1" w:rsidRDefault="000B5993" w:rsidP="000B5993">
      <w:pPr>
        <w:pStyle w:val="ConsPlusNormal"/>
        <w:ind w:firstLine="1134"/>
        <w:jc w:val="both"/>
        <w:rPr>
          <w:rFonts w:ascii="Times New Roman" w:hAnsi="Times New Roman" w:cs="Times New Roman"/>
          <w:sz w:val="24"/>
        </w:rPr>
      </w:pPr>
      <w:r w:rsidRPr="006D0DD1">
        <w:rPr>
          <w:rFonts w:ascii="Times New Roman" w:hAnsi="Times New Roman" w:cs="Times New Roman"/>
          <w:sz w:val="24"/>
        </w:rPr>
        <w:t>1.2.2.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обладают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представители).</w:t>
      </w:r>
    </w:p>
    <w:p w14:paraId="19769ACE" w14:textId="77777777" w:rsidR="000B5993" w:rsidRPr="006D0DD1" w:rsidRDefault="000B5993" w:rsidP="000B5993">
      <w:pPr>
        <w:suppressAutoHyphens/>
        <w:spacing w:line="276" w:lineRule="auto"/>
        <w:ind w:firstLine="1134"/>
        <w:jc w:val="both"/>
        <w:rPr>
          <w:sz w:val="22"/>
          <w:szCs w:val="16"/>
        </w:rPr>
      </w:pPr>
    </w:p>
    <w:p w14:paraId="761DA26E" w14:textId="507E9A0C" w:rsidR="009E0A02" w:rsidRPr="006D0DD1" w:rsidRDefault="00D06F66" w:rsidP="009E0A02">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1.</w:t>
      </w:r>
      <w:r w:rsidR="009E0A02" w:rsidRPr="006D0DD1">
        <w:rPr>
          <w:rFonts w:ascii="Times New Roman" w:hAnsi="Times New Roman" w:cs="Times New Roman"/>
          <w:b/>
          <w:sz w:val="24"/>
          <w:szCs w:val="24"/>
        </w:rPr>
        <w:t xml:space="preserve">3. Требования к порядку информирования о </w:t>
      </w:r>
    </w:p>
    <w:p w14:paraId="69ED4EBE" w14:textId="77777777" w:rsidR="009E0A02" w:rsidRDefault="009E0A02" w:rsidP="009E0A02">
      <w:pPr>
        <w:pStyle w:val="ConsPlusNormal"/>
        <w:jc w:val="center"/>
        <w:rPr>
          <w:rFonts w:ascii="Times New Roman" w:hAnsi="Times New Roman" w:cs="Times New Roman"/>
          <w:b/>
          <w:sz w:val="24"/>
          <w:szCs w:val="24"/>
        </w:rPr>
      </w:pPr>
      <w:r w:rsidRPr="006D0DD1">
        <w:rPr>
          <w:rFonts w:ascii="Times New Roman" w:hAnsi="Times New Roman" w:cs="Times New Roman"/>
          <w:b/>
          <w:sz w:val="24"/>
          <w:szCs w:val="24"/>
        </w:rPr>
        <w:t>предоставлении муниципальной услуги</w:t>
      </w:r>
    </w:p>
    <w:p w14:paraId="021BC10B" w14:textId="7DC9654F" w:rsidR="00153439" w:rsidRPr="006D0DD1" w:rsidRDefault="00153439" w:rsidP="009E0A02">
      <w:pPr>
        <w:pStyle w:val="ConsPlusNormal"/>
        <w:jc w:val="center"/>
        <w:rPr>
          <w:rFonts w:ascii="Times New Roman" w:hAnsi="Times New Roman" w:cs="Times New Roman"/>
          <w:b/>
          <w:sz w:val="24"/>
          <w:szCs w:val="24"/>
        </w:rPr>
      </w:pPr>
      <w:r w:rsidRPr="006D0DD1">
        <w:rPr>
          <w:rFonts w:ascii="Times New Roman" w:hAnsi="Times New Roman" w:cs="Times New Roman"/>
          <w:sz w:val="24"/>
          <w:szCs w:val="24"/>
        </w:rPr>
        <w:t xml:space="preserve">(в ред. Постановления Администрации муниципального образования "Холмский городской округ" </w:t>
      </w:r>
      <w:r w:rsidRPr="00153439">
        <w:rPr>
          <w:rFonts w:ascii="Times New Roman" w:hAnsi="Times New Roman" w:cs="Times New Roman"/>
          <w:sz w:val="24"/>
          <w:szCs w:val="24"/>
        </w:rPr>
        <w:t>от 08.11.23 №229</w:t>
      </w:r>
      <w:r>
        <w:rPr>
          <w:rFonts w:ascii="Times New Roman" w:hAnsi="Times New Roman" w:cs="Times New Roman"/>
          <w:sz w:val="24"/>
          <w:szCs w:val="24"/>
        </w:rPr>
        <w:t>6</w:t>
      </w:r>
      <w:r w:rsidRPr="006D0DD1">
        <w:rPr>
          <w:rFonts w:ascii="Times New Roman" w:hAnsi="Times New Roman" w:cs="Times New Roman"/>
          <w:sz w:val="24"/>
          <w:szCs w:val="24"/>
        </w:rPr>
        <w:t>)</w:t>
      </w:r>
    </w:p>
    <w:p w14:paraId="4FF2C7BB" w14:textId="77777777" w:rsidR="009E0A02" w:rsidRPr="006D0DD1" w:rsidRDefault="009E0A02" w:rsidP="009E0A02">
      <w:pPr>
        <w:pStyle w:val="ConsPlusNormal"/>
        <w:jc w:val="center"/>
        <w:rPr>
          <w:rFonts w:ascii="Times New Roman" w:hAnsi="Times New Roman" w:cs="Times New Roman"/>
          <w:sz w:val="18"/>
          <w:szCs w:val="18"/>
        </w:rPr>
      </w:pPr>
    </w:p>
    <w:p w14:paraId="2FE542AD" w14:textId="77777777" w:rsidR="009E0A02" w:rsidRPr="006D0DD1" w:rsidRDefault="009E0A02" w:rsidP="009E0A02">
      <w:pPr>
        <w:pStyle w:val="ConsPlusNormal"/>
        <w:ind w:firstLine="1134"/>
        <w:jc w:val="both"/>
        <w:rPr>
          <w:rFonts w:ascii="Times New Roman" w:hAnsi="Times New Roman" w:cs="Times New Roman"/>
          <w:sz w:val="24"/>
          <w:szCs w:val="24"/>
        </w:rPr>
      </w:pPr>
      <w:bookmarkStart w:id="2" w:name="P56"/>
      <w:bookmarkEnd w:id="2"/>
      <w:r w:rsidRPr="006D0DD1">
        <w:rPr>
          <w:rFonts w:ascii="Times New Roman" w:hAnsi="Times New Roman" w:cs="Times New Roman"/>
          <w:sz w:val="24"/>
          <w:szCs w:val="24"/>
        </w:rPr>
        <w:t>1.3.1. Справочная информация:</w:t>
      </w:r>
    </w:p>
    <w:p w14:paraId="1F0A15F3" w14:textId="0250A0FF" w:rsidR="00153439" w:rsidRPr="006D0DD1" w:rsidRDefault="00153439" w:rsidP="00153439">
      <w:pPr>
        <w:pStyle w:val="ConsPlusNormal"/>
        <w:ind w:firstLine="1134"/>
        <w:jc w:val="both"/>
        <w:rPr>
          <w:rFonts w:ascii="Times New Roman" w:hAnsi="Times New Roman" w:cs="Times New Roman"/>
          <w:sz w:val="24"/>
          <w:szCs w:val="24"/>
        </w:rPr>
      </w:pPr>
      <w:r w:rsidRPr="00153439">
        <w:rPr>
          <w:rFonts w:ascii="Times New Roman" w:hAnsi="Times New Roman" w:cs="Times New Roman"/>
          <w:sz w:val="24"/>
          <w:szCs w:val="24"/>
        </w:rPr>
        <w:t>Адрес места нахождения: РФ, Сахалинская область, город Холмск,                                  ул. Пионерская, д. 14, каб. №13,18, администрация муниципального образования «Холмский городской округ» (далее – ОМСУ)</w:t>
      </w:r>
      <w:r>
        <w:rPr>
          <w:rFonts w:ascii="Times New Roman" w:hAnsi="Times New Roman" w:cs="Times New Roman"/>
          <w:sz w:val="24"/>
          <w:szCs w:val="24"/>
        </w:rPr>
        <w:t xml:space="preserve"> </w:t>
      </w:r>
      <w:r w:rsidRPr="006D0DD1">
        <w:rPr>
          <w:rFonts w:ascii="Times New Roman" w:hAnsi="Times New Roman" w:cs="Times New Roman"/>
          <w:sz w:val="24"/>
          <w:szCs w:val="24"/>
        </w:rPr>
        <w:t xml:space="preserve">(в ред. Постановления Администрации муниципального образования "Холмский городской округ" </w:t>
      </w:r>
      <w:r w:rsidRPr="00153439">
        <w:rPr>
          <w:rFonts w:ascii="Times New Roman" w:hAnsi="Times New Roman" w:cs="Times New Roman"/>
          <w:sz w:val="24"/>
          <w:szCs w:val="24"/>
        </w:rPr>
        <w:t>от 08.11.23 №229</w:t>
      </w:r>
      <w:r>
        <w:rPr>
          <w:rFonts w:ascii="Times New Roman" w:hAnsi="Times New Roman" w:cs="Times New Roman"/>
          <w:sz w:val="24"/>
          <w:szCs w:val="24"/>
        </w:rPr>
        <w:t>6</w:t>
      </w:r>
      <w:r w:rsidRPr="006D0DD1">
        <w:rPr>
          <w:rFonts w:ascii="Times New Roman" w:hAnsi="Times New Roman" w:cs="Times New Roman"/>
          <w:sz w:val="24"/>
          <w:szCs w:val="24"/>
        </w:rPr>
        <w:t>)</w:t>
      </w:r>
    </w:p>
    <w:p w14:paraId="093BB65A" w14:textId="60F8BDB4" w:rsidR="009E0A02" w:rsidRPr="006D0DD1" w:rsidRDefault="009E0A02" w:rsidP="009E0A02">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w:t>
      </w:r>
    </w:p>
    <w:p w14:paraId="52CF4375" w14:textId="77777777" w:rsidR="009E0A02" w:rsidRPr="006D0DD1" w:rsidRDefault="009E0A02" w:rsidP="009E0A02">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 xml:space="preserve">График работы ОМСУ: </w:t>
      </w:r>
    </w:p>
    <w:p w14:paraId="745BB226" w14:textId="77777777" w:rsidR="009E0A02" w:rsidRPr="006D0DD1" w:rsidRDefault="009E0A02" w:rsidP="009E0A02">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 понедельник – четверг с 09:00 до 17:15;</w:t>
      </w:r>
    </w:p>
    <w:p w14:paraId="7CCE430D" w14:textId="77777777" w:rsidR="009E0A02" w:rsidRPr="006D0DD1" w:rsidRDefault="009E0A02" w:rsidP="009E0A02">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 пятница с 09:00-до 17:00;</w:t>
      </w:r>
    </w:p>
    <w:p w14:paraId="0FEF559E" w14:textId="77777777" w:rsidR="009E0A02" w:rsidRPr="006D0DD1" w:rsidRDefault="009E0A02" w:rsidP="009E0A02">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 обед с 13 до 14.</w:t>
      </w:r>
    </w:p>
    <w:p w14:paraId="6BB446AB" w14:textId="77777777" w:rsidR="009E0A02" w:rsidRPr="006D0DD1" w:rsidRDefault="009E0A02" w:rsidP="009E0A02">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Справочные телефоны ОМСУ: 8 (42433)20087, 8(42433)43041.</w:t>
      </w:r>
    </w:p>
    <w:p w14:paraId="2FB0A8E5" w14:textId="77777777" w:rsidR="004B4B30" w:rsidRPr="006D0DD1" w:rsidRDefault="004B4B30" w:rsidP="004B4B30">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Адрес официального сайта ОМСУ: https://kholmsk.sakhalin.gov.ru/.</w:t>
      </w:r>
    </w:p>
    <w:p w14:paraId="57690682" w14:textId="6401241C" w:rsidR="004B4B30" w:rsidRPr="006D0DD1" w:rsidRDefault="004B4B30" w:rsidP="004B4B30">
      <w:pPr>
        <w:pStyle w:val="ConsPlusNormal"/>
        <w:ind w:firstLine="1134"/>
        <w:jc w:val="both"/>
        <w:rPr>
          <w:rStyle w:val="a8"/>
          <w:rFonts w:ascii="Times New Roman" w:hAnsi="Times New Roman" w:cs="Times New Roman"/>
          <w:sz w:val="24"/>
          <w:szCs w:val="24"/>
        </w:rPr>
      </w:pPr>
      <w:r w:rsidRPr="006D0DD1">
        <w:rPr>
          <w:rFonts w:ascii="Times New Roman" w:hAnsi="Times New Roman" w:cs="Times New Roman"/>
          <w:sz w:val="24"/>
          <w:szCs w:val="24"/>
        </w:rPr>
        <w:t xml:space="preserve">Адрес электронной почты ОМСУ: kholmsk@sakhalin.gov.ru, </w:t>
      </w:r>
      <w:hyperlink r:id="rId10" w:history="1">
        <w:r w:rsidRPr="006D0DD1">
          <w:rPr>
            <w:rStyle w:val="a8"/>
            <w:rFonts w:ascii="Times New Roman" w:hAnsi="Times New Roman" w:cs="Times New Roman"/>
            <w:sz w:val="24"/>
            <w:szCs w:val="24"/>
          </w:rPr>
          <w:t>arch@post.admkholmsk.ru</w:t>
        </w:r>
      </w:hyperlink>
    </w:p>
    <w:p w14:paraId="7860B698" w14:textId="0658F7E7" w:rsidR="00786497" w:rsidRPr="006D0DD1" w:rsidRDefault="00786497" w:rsidP="00786497">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(п. 1.3.1 в ред. Постановления Администрации муниципального образования "Холмский городской округ" от 27.07.2023 N 1506)</w:t>
      </w:r>
    </w:p>
    <w:p w14:paraId="62E351C4" w14:textId="3134F35D" w:rsidR="009E0A02" w:rsidRPr="006D0DD1" w:rsidRDefault="009E0A02" w:rsidP="004B4B30">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1.3.2. Информация по вопросам предоставления муниципальной услуги сообщается заявителям:</w:t>
      </w:r>
    </w:p>
    <w:p w14:paraId="45C4C1D7" w14:textId="77777777" w:rsidR="009E0A02" w:rsidRPr="006D0DD1" w:rsidRDefault="009E0A02" w:rsidP="009E0A02">
      <w:pPr>
        <w:pStyle w:val="ConsPlusNormal"/>
        <w:numPr>
          <w:ilvl w:val="0"/>
          <w:numId w:val="3"/>
        </w:numPr>
        <w:ind w:left="0" w:firstLine="1134"/>
        <w:jc w:val="both"/>
        <w:rPr>
          <w:rFonts w:ascii="Times New Roman" w:hAnsi="Times New Roman" w:cs="Times New Roman"/>
          <w:sz w:val="24"/>
          <w:szCs w:val="24"/>
        </w:rPr>
      </w:pPr>
      <w:r w:rsidRPr="006D0DD1">
        <w:rPr>
          <w:rFonts w:ascii="Times New Roman" w:hAnsi="Times New Roman" w:cs="Times New Roman"/>
          <w:sz w:val="24"/>
          <w:szCs w:val="24"/>
        </w:rPr>
        <w:t>при личном обращении в ОМСУ;</w:t>
      </w:r>
    </w:p>
    <w:p w14:paraId="284D35B1" w14:textId="77777777" w:rsidR="009E0A02" w:rsidRPr="006D0DD1" w:rsidRDefault="009E0A02" w:rsidP="009E0A02">
      <w:pPr>
        <w:pStyle w:val="ConsPlusNormal"/>
        <w:numPr>
          <w:ilvl w:val="0"/>
          <w:numId w:val="3"/>
        </w:numPr>
        <w:ind w:left="0" w:firstLine="1134"/>
        <w:jc w:val="both"/>
        <w:rPr>
          <w:rFonts w:ascii="Times New Roman" w:hAnsi="Times New Roman" w:cs="Times New Roman"/>
          <w:sz w:val="24"/>
          <w:szCs w:val="24"/>
        </w:rPr>
      </w:pPr>
      <w:r w:rsidRPr="006D0DD1">
        <w:rPr>
          <w:rFonts w:ascii="Times New Roman" w:hAnsi="Times New Roman" w:cs="Times New Roman"/>
          <w:sz w:val="24"/>
          <w:szCs w:val="24"/>
        </w:rPr>
        <w:t>при обращении с использованием средств телефонной связи по номерам телефонов 8 (42433)20087;</w:t>
      </w:r>
    </w:p>
    <w:p w14:paraId="35117FF3" w14:textId="77777777" w:rsidR="009E0A02" w:rsidRPr="006D0DD1" w:rsidRDefault="009E0A02" w:rsidP="009E0A02">
      <w:pPr>
        <w:pStyle w:val="ConsPlusNormal"/>
        <w:numPr>
          <w:ilvl w:val="0"/>
          <w:numId w:val="3"/>
        </w:numPr>
        <w:ind w:left="0" w:firstLine="1134"/>
        <w:jc w:val="both"/>
        <w:rPr>
          <w:rFonts w:ascii="Times New Roman" w:hAnsi="Times New Roman" w:cs="Times New Roman"/>
          <w:sz w:val="24"/>
          <w:szCs w:val="24"/>
        </w:rPr>
      </w:pPr>
      <w:r w:rsidRPr="006D0DD1">
        <w:rPr>
          <w:rFonts w:ascii="Times New Roman" w:hAnsi="Times New Roman" w:cs="Times New Roman"/>
          <w:sz w:val="24"/>
          <w:szCs w:val="24"/>
        </w:rPr>
        <w:t>при письменном обращении в ОМСУ по почте либо в электронном виде;</w:t>
      </w:r>
    </w:p>
    <w:p w14:paraId="7B664D0A" w14:textId="77777777" w:rsidR="009E0A02" w:rsidRPr="006D0DD1" w:rsidRDefault="009E0A02" w:rsidP="009E0A02">
      <w:pPr>
        <w:pStyle w:val="ConsPlusNormal"/>
        <w:numPr>
          <w:ilvl w:val="0"/>
          <w:numId w:val="3"/>
        </w:numPr>
        <w:ind w:left="0" w:firstLine="1134"/>
        <w:jc w:val="both"/>
        <w:rPr>
          <w:rFonts w:ascii="Times New Roman" w:hAnsi="Times New Roman" w:cs="Times New Roman"/>
          <w:sz w:val="24"/>
          <w:szCs w:val="24"/>
        </w:rPr>
      </w:pPr>
      <w:r w:rsidRPr="006D0DD1">
        <w:rPr>
          <w:rFonts w:ascii="Times New Roman" w:hAnsi="Times New Roman" w:cs="Times New Roman"/>
          <w:sz w:val="24"/>
          <w:szCs w:val="24"/>
        </w:rPr>
        <w:t>посредством размещения сведений:</w:t>
      </w:r>
    </w:p>
    <w:p w14:paraId="516FFE02" w14:textId="77777777" w:rsidR="004B4B30" w:rsidRPr="006D0DD1" w:rsidRDefault="004B4B30" w:rsidP="004B4B30">
      <w:pPr>
        <w:autoSpaceDE w:val="0"/>
        <w:autoSpaceDN w:val="0"/>
        <w:adjustRightInd w:val="0"/>
        <w:ind w:firstLine="1134"/>
        <w:jc w:val="both"/>
        <w:rPr>
          <w:sz w:val="24"/>
          <w:szCs w:val="24"/>
        </w:rPr>
      </w:pPr>
      <w:r w:rsidRPr="006D0DD1">
        <w:rPr>
          <w:sz w:val="24"/>
          <w:szCs w:val="24"/>
        </w:rPr>
        <w:t>1) на официальном Интернет-сайте ОМСУ https://kholmsk.sakhalin.gov.ru;</w:t>
      </w:r>
    </w:p>
    <w:p w14:paraId="484D809C" w14:textId="5580E2FD" w:rsidR="004B4B30" w:rsidRPr="006D0DD1" w:rsidRDefault="004B4B30" w:rsidP="004B4B30">
      <w:pPr>
        <w:autoSpaceDE w:val="0"/>
        <w:autoSpaceDN w:val="0"/>
        <w:adjustRightInd w:val="0"/>
        <w:ind w:firstLine="1134"/>
        <w:jc w:val="both"/>
        <w:rPr>
          <w:sz w:val="24"/>
          <w:szCs w:val="24"/>
        </w:rPr>
      </w:pPr>
      <w:r w:rsidRPr="006D0DD1">
        <w:rPr>
          <w:sz w:val="24"/>
          <w:szCs w:val="24"/>
        </w:rPr>
        <w:t xml:space="preserve">2) в региональной государственной информационной системе "Портал государственных и муниципальных услуг (функций) Сахалинской области" (далее - РПГУ) </w:t>
      </w:r>
      <w:hyperlink r:id="rId11" w:history="1">
        <w:r w:rsidRPr="006D0DD1">
          <w:rPr>
            <w:rStyle w:val="a8"/>
            <w:sz w:val="24"/>
            <w:szCs w:val="24"/>
          </w:rPr>
          <w:t>https://gosuslugi65.ru</w:t>
        </w:r>
      </w:hyperlink>
      <w:r w:rsidRPr="006D0DD1">
        <w:rPr>
          <w:sz w:val="24"/>
          <w:szCs w:val="24"/>
        </w:rPr>
        <w:t>;</w:t>
      </w:r>
    </w:p>
    <w:p w14:paraId="29BF685E" w14:textId="78C21285" w:rsidR="009E0A02" w:rsidRPr="006D0DD1" w:rsidRDefault="009E0A02" w:rsidP="004B4B30">
      <w:pPr>
        <w:autoSpaceDE w:val="0"/>
        <w:autoSpaceDN w:val="0"/>
        <w:adjustRightInd w:val="0"/>
        <w:ind w:firstLine="1134"/>
        <w:jc w:val="both"/>
        <w:rPr>
          <w:rFonts w:eastAsiaTheme="minorHAnsi"/>
          <w:sz w:val="24"/>
          <w:szCs w:val="24"/>
          <w:lang w:eastAsia="en-US"/>
        </w:rPr>
      </w:pPr>
      <w:r w:rsidRPr="006D0DD1">
        <w:rPr>
          <w:rFonts w:eastAsiaTheme="minorHAnsi"/>
          <w:sz w:val="24"/>
          <w:szCs w:val="24"/>
          <w:lang w:eastAsia="en-US"/>
        </w:rPr>
        <w:t>3) в федеральной государственной информационной системе «Единый портал государственных и муниципальных услуг (функций)» (далее - ЕПГУ) http://www.gosuslugi.ru;</w:t>
      </w:r>
    </w:p>
    <w:p w14:paraId="2F139FB6" w14:textId="77777777" w:rsidR="009E0A02" w:rsidRPr="006D0DD1" w:rsidRDefault="009E0A02" w:rsidP="009E0A02">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4) на информационном стенде, расположенном в ОМСУ.</w:t>
      </w:r>
    </w:p>
    <w:p w14:paraId="521A0B48" w14:textId="41867AF2" w:rsidR="00786497" w:rsidRPr="006D0DD1" w:rsidRDefault="00786497" w:rsidP="00786497">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(п. 1.3.2. в ред. Постановления Администрации муниципального образования "Холмский городской округ" от 27.07.2023 N 1506)</w:t>
      </w:r>
    </w:p>
    <w:p w14:paraId="78FE629D" w14:textId="77777777" w:rsidR="00786497" w:rsidRPr="006D0DD1" w:rsidRDefault="00786497" w:rsidP="009E0A02">
      <w:pPr>
        <w:pStyle w:val="ConsPlusNormal"/>
        <w:ind w:firstLine="1134"/>
        <w:jc w:val="both"/>
        <w:rPr>
          <w:rFonts w:ascii="Times New Roman" w:hAnsi="Times New Roman" w:cs="Times New Roman"/>
          <w:sz w:val="24"/>
          <w:szCs w:val="24"/>
        </w:rPr>
      </w:pPr>
    </w:p>
    <w:p w14:paraId="1EE2E07C" w14:textId="77777777" w:rsidR="009E0A02" w:rsidRPr="006D0DD1" w:rsidRDefault="009E0A02" w:rsidP="009E0A02">
      <w:pPr>
        <w:pStyle w:val="ConsPlusNormal"/>
        <w:ind w:firstLine="1134"/>
        <w:jc w:val="both"/>
        <w:rPr>
          <w:rFonts w:ascii="Times New Roman" w:hAnsi="Times New Roman" w:cs="Times New Roman"/>
          <w:sz w:val="24"/>
          <w:szCs w:val="24"/>
        </w:rPr>
      </w:pPr>
      <w:bookmarkStart w:id="3" w:name="P65"/>
      <w:bookmarkEnd w:id="3"/>
      <w:r w:rsidRPr="006D0DD1">
        <w:rPr>
          <w:rFonts w:ascii="Times New Roman" w:hAnsi="Times New Roman" w:cs="Times New Roman"/>
          <w:sz w:val="24"/>
          <w:szCs w:val="24"/>
        </w:rPr>
        <w:t>1.3.3. Сведения о ходе предоставления муниципальной услуги сообщаются заявителям:</w:t>
      </w:r>
    </w:p>
    <w:p w14:paraId="00CAC6F3" w14:textId="77777777" w:rsidR="009E0A02" w:rsidRPr="006D0DD1" w:rsidRDefault="009E0A02" w:rsidP="009E0A02">
      <w:pPr>
        <w:pStyle w:val="ConsPlusNormal"/>
        <w:numPr>
          <w:ilvl w:val="0"/>
          <w:numId w:val="2"/>
        </w:numPr>
        <w:ind w:left="0" w:firstLine="1134"/>
        <w:jc w:val="both"/>
        <w:rPr>
          <w:rFonts w:ascii="Times New Roman" w:hAnsi="Times New Roman" w:cs="Times New Roman"/>
          <w:sz w:val="24"/>
          <w:szCs w:val="24"/>
        </w:rPr>
      </w:pPr>
      <w:r w:rsidRPr="006D0DD1">
        <w:rPr>
          <w:rFonts w:ascii="Times New Roman" w:hAnsi="Times New Roman" w:cs="Times New Roman"/>
          <w:sz w:val="24"/>
          <w:szCs w:val="24"/>
        </w:rPr>
        <w:t>при личном обращении в ОМСУ;</w:t>
      </w:r>
    </w:p>
    <w:p w14:paraId="7E3EF9D7" w14:textId="77777777" w:rsidR="009E0A02" w:rsidRPr="006D0DD1" w:rsidRDefault="009E0A02" w:rsidP="009E0A02">
      <w:pPr>
        <w:pStyle w:val="ConsPlusNormal"/>
        <w:numPr>
          <w:ilvl w:val="0"/>
          <w:numId w:val="2"/>
        </w:numPr>
        <w:ind w:left="0" w:firstLine="1134"/>
        <w:jc w:val="both"/>
        <w:rPr>
          <w:rFonts w:ascii="Times New Roman" w:hAnsi="Times New Roman" w:cs="Times New Roman"/>
          <w:sz w:val="24"/>
          <w:szCs w:val="24"/>
        </w:rPr>
      </w:pPr>
      <w:r w:rsidRPr="006D0DD1">
        <w:rPr>
          <w:rFonts w:ascii="Times New Roman" w:hAnsi="Times New Roman" w:cs="Times New Roman"/>
          <w:sz w:val="24"/>
          <w:szCs w:val="24"/>
        </w:rPr>
        <w:t>при обращении в ОМСУ с использованием средств телефонной связи;</w:t>
      </w:r>
    </w:p>
    <w:p w14:paraId="5103BBB2" w14:textId="77777777" w:rsidR="009E0A02" w:rsidRPr="006D0DD1" w:rsidRDefault="009E0A02" w:rsidP="009E0A02">
      <w:pPr>
        <w:pStyle w:val="ConsPlusNormal"/>
        <w:numPr>
          <w:ilvl w:val="0"/>
          <w:numId w:val="2"/>
        </w:numPr>
        <w:ind w:left="0" w:firstLine="1134"/>
        <w:jc w:val="both"/>
        <w:rPr>
          <w:rFonts w:ascii="Times New Roman" w:hAnsi="Times New Roman" w:cs="Times New Roman"/>
          <w:sz w:val="24"/>
          <w:szCs w:val="24"/>
        </w:rPr>
      </w:pPr>
      <w:r w:rsidRPr="006D0DD1">
        <w:rPr>
          <w:rFonts w:ascii="Times New Roman" w:hAnsi="Times New Roman" w:cs="Times New Roman"/>
          <w:sz w:val="24"/>
          <w:szCs w:val="24"/>
        </w:rPr>
        <w:t>при письменном обращении в ОМСУ по почте либо в электронном виде, в срок не превышающий срок предоставления услуги, указанный в пункте 2.4;</w:t>
      </w:r>
    </w:p>
    <w:p w14:paraId="17447428" w14:textId="77777777" w:rsidR="009E0A02" w:rsidRPr="006D0DD1" w:rsidRDefault="009E0A02" w:rsidP="009E0A02">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1.3.4. Информирование проводится в форме:</w:t>
      </w:r>
    </w:p>
    <w:p w14:paraId="3828E9DD" w14:textId="77777777" w:rsidR="009E0A02" w:rsidRPr="006D0DD1" w:rsidRDefault="009E0A02" w:rsidP="009E0A02">
      <w:pPr>
        <w:pStyle w:val="ConsPlusNormal"/>
        <w:numPr>
          <w:ilvl w:val="0"/>
          <w:numId w:val="1"/>
        </w:numPr>
        <w:ind w:left="0" w:firstLine="1134"/>
        <w:jc w:val="both"/>
        <w:rPr>
          <w:rFonts w:ascii="Times New Roman" w:hAnsi="Times New Roman" w:cs="Times New Roman"/>
          <w:sz w:val="24"/>
          <w:szCs w:val="24"/>
        </w:rPr>
      </w:pPr>
      <w:r w:rsidRPr="006D0DD1">
        <w:rPr>
          <w:rFonts w:ascii="Times New Roman" w:hAnsi="Times New Roman" w:cs="Times New Roman"/>
          <w:sz w:val="24"/>
          <w:szCs w:val="24"/>
        </w:rPr>
        <w:t>устного информирования;</w:t>
      </w:r>
    </w:p>
    <w:p w14:paraId="14A09A21" w14:textId="77777777" w:rsidR="009E0A02" w:rsidRPr="006D0DD1" w:rsidRDefault="009E0A02" w:rsidP="009E0A02">
      <w:pPr>
        <w:pStyle w:val="ConsPlusNormal"/>
        <w:numPr>
          <w:ilvl w:val="0"/>
          <w:numId w:val="1"/>
        </w:numPr>
        <w:ind w:left="0" w:firstLine="1134"/>
        <w:jc w:val="both"/>
        <w:rPr>
          <w:rFonts w:ascii="Times New Roman" w:hAnsi="Times New Roman" w:cs="Times New Roman"/>
          <w:sz w:val="24"/>
          <w:szCs w:val="24"/>
        </w:rPr>
      </w:pPr>
      <w:r w:rsidRPr="006D0DD1">
        <w:rPr>
          <w:rFonts w:ascii="Times New Roman" w:hAnsi="Times New Roman" w:cs="Times New Roman"/>
          <w:sz w:val="24"/>
          <w:szCs w:val="24"/>
        </w:rPr>
        <w:t>письменного информирования.</w:t>
      </w:r>
    </w:p>
    <w:p w14:paraId="7045AB78" w14:textId="77777777" w:rsidR="009E0A02" w:rsidRPr="006D0DD1" w:rsidRDefault="009E0A02" w:rsidP="009E0A02">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1.3.4.1. Устное информирование осуществляется специалистами ОМСУ при обращении заявителей за информацией лично или по телефону.</w:t>
      </w:r>
    </w:p>
    <w:p w14:paraId="3BCFFF5F" w14:textId="77777777" w:rsidR="009E0A02" w:rsidRPr="006D0DD1" w:rsidRDefault="009E0A02" w:rsidP="009E0A02">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14:paraId="3584C531" w14:textId="77777777" w:rsidR="009E0A02" w:rsidRPr="006D0DD1" w:rsidRDefault="009E0A02" w:rsidP="009E0A02">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Устное информирование каждого заявителя осуществляется в течение времени, необходимого для его информирования.</w:t>
      </w:r>
    </w:p>
    <w:p w14:paraId="418DAEEF" w14:textId="77777777" w:rsidR="009E0A02" w:rsidRPr="006D0DD1" w:rsidRDefault="009E0A02" w:rsidP="009E0A02">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1.3.4.2. При ответах на телефонные звонки специалисты ОМСУ подробно, в корректной форме информируют обратившихся заявителей по интересующим их вопросам. Ответ должен начинаться с информации о наименовании органа местного самоуправления, в который обратился заявитель, фамилии, имени, отчестве и должности специалиста, принявшего телефонный звонок.</w:t>
      </w:r>
    </w:p>
    <w:p w14:paraId="737CE143" w14:textId="77777777" w:rsidR="009E0A02" w:rsidRPr="006D0DD1" w:rsidRDefault="009E0A02" w:rsidP="009E0A02">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При устном обращении заявителя (по телефону) специалисты ОМСУ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предлагает заявителю обратиться письменно.</w:t>
      </w:r>
    </w:p>
    <w:p w14:paraId="18DAAA66" w14:textId="77777777" w:rsidR="009E0A02" w:rsidRPr="006D0DD1" w:rsidRDefault="009E0A02" w:rsidP="009E0A02">
      <w:pPr>
        <w:ind w:firstLine="1134"/>
        <w:jc w:val="both"/>
        <w:rPr>
          <w:sz w:val="24"/>
          <w:szCs w:val="24"/>
        </w:rPr>
      </w:pPr>
      <w:r w:rsidRPr="006D0DD1">
        <w:rPr>
          <w:sz w:val="24"/>
          <w:szCs w:val="24"/>
        </w:rPr>
        <w:t xml:space="preserve">1.3.4.3.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 в срок, не более </w:t>
      </w:r>
      <w:r w:rsidR="00D17495" w:rsidRPr="006D0DD1">
        <w:rPr>
          <w:sz w:val="24"/>
          <w:szCs w:val="24"/>
        </w:rPr>
        <w:t>1</w:t>
      </w:r>
      <w:r w:rsidR="004F722D" w:rsidRPr="006D0DD1">
        <w:rPr>
          <w:sz w:val="24"/>
          <w:szCs w:val="24"/>
        </w:rPr>
        <w:t xml:space="preserve">0 календарных дней </w:t>
      </w:r>
      <w:r w:rsidRPr="006D0DD1">
        <w:rPr>
          <w:sz w:val="24"/>
          <w:szCs w:val="24"/>
        </w:rPr>
        <w:t>со дня регистрации письменного обращения.</w:t>
      </w:r>
    </w:p>
    <w:p w14:paraId="17C7C3A1" w14:textId="77777777" w:rsidR="009E0A02" w:rsidRPr="006D0DD1" w:rsidRDefault="009E0A02" w:rsidP="009E0A02">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Ответ на обращение заявителя предоставляется в простой, четкой и понятной форме с указанием фамилии, инициалов, номера телефона специалиста ОМСУ.</w:t>
      </w:r>
    </w:p>
    <w:p w14:paraId="65A8B048" w14:textId="77777777" w:rsidR="009E0A02" w:rsidRPr="006D0DD1" w:rsidRDefault="009E0A02" w:rsidP="009E0A02">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 xml:space="preserve">1.3.5. Информирование заявителей специалистами многофункционального центра предоставления государственных и муниципальных услуг (далее - МФЦ) и размещение информации о предоставлении муниципальной услуги в МФЦ осуществляется при наличии соглашения о взаимодействии между ОМСУ и МФЦ в соответствии с требованиями </w:t>
      </w:r>
      <w:hyperlink w:history="1">
        <w:r w:rsidRPr="006D0DD1">
          <w:rPr>
            <w:rFonts w:ascii="Times New Roman" w:hAnsi="Times New Roman" w:cs="Times New Roman"/>
            <w:sz w:val="24"/>
            <w:szCs w:val="24"/>
          </w:rPr>
          <w:t>постановления</w:t>
        </w:r>
      </w:hyperlink>
      <w:r w:rsidRPr="006D0DD1">
        <w:rPr>
          <w:rFonts w:ascii="Times New Roman" w:hAnsi="Times New Roman" w:cs="Times New Roman"/>
          <w:sz w:val="24"/>
          <w:szCs w:val="24"/>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137FAE39" w14:textId="77777777" w:rsidR="009E0A02" w:rsidRPr="006D0DD1" w:rsidRDefault="009E0A02" w:rsidP="009E0A02">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 xml:space="preserve">1.3.6. ОМСУ обеспечивает размещение и актуализацию информации, указанной в </w:t>
      </w:r>
      <w:hyperlink w:anchor="P56" w:history="1">
        <w:r w:rsidRPr="006D0DD1">
          <w:rPr>
            <w:rFonts w:ascii="Times New Roman" w:hAnsi="Times New Roman" w:cs="Times New Roman"/>
            <w:sz w:val="24"/>
            <w:szCs w:val="24"/>
          </w:rPr>
          <w:t>пункте 1.3.1</w:t>
        </w:r>
      </w:hyperlink>
      <w:r w:rsidRPr="006D0DD1">
        <w:rPr>
          <w:rFonts w:ascii="Times New Roman" w:hAnsi="Times New Roman" w:cs="Times New Roman"/>
          <w:sz w:val="24"/>
          <w:szCs w:val="24"/>
        </w:rPr>
        <w:t>-1.3.2 настоящего раздела административного регламента, на информационном стенде ОМСУ, официальном Интернет-сайте ОМСУ, в государственной информационной системе «Реестр государственных и муниципальных услуг (функций), предоставляемых органами исполнительной власти Сахалинской области, органами местного самоуправления муниципальных образований Сахалинской области, а также подведомственными им учреждениями» (далее – региональный реестр), ЕПГУ и РПГУ.</w:t>
      </w:r>
    </w:p>
    <w:p w14:paraId="244B820C" w14:textId="77777777" w:rsidR="009E0A02" w:rsidRPr="006D0DD1" w:rsidRDefault="009E0A02" w:rsidP="009E0A02">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На ЕГПУ и РПГУ размещается следующая информация:</w:t>
      </w:r>
    </w:p>
    <w:p w14:paraId="7FC8C8D1" w14:textId="77777777" w:rsidR="009E0A02" w:rsidRPr="006D0DD1" w:rsidRDefault="009E0A02" w:rsidP="009E0A02">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4CCFE8C" w14:textId="77777777" w:rsidR="009E0A02" w:rsidRPr="006D0DD1" w:rsidRDefault="009E0A02" w:rsidP="009E0A02">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2) круг заявителей;</w:t>
      </w:r>
    </w:p>
    <w:p w14:paraId="574E2E2E" w14:textId="77777777" w:rsidR="009E0A02" w:rsidRPr="006D0DD1" w:rsidRDefault="009E0A02" w:rsidP="009E0A02">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3) срок предоставления муниципальной услуги;</w:t>
      </w:r>
    </w:p>
    <w:p w14:paraId="6D4E7512" w14:textId="77777777" w:rsidR="009E0A02" w:rsidRPr="006D0DD1" w:rsidRDefault="009E0A02" w:rsidP="009E0A02">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4) результат предоставления муниципальной услуги, порядок представления документа, являющегося результатом предоставления государственной услуги;</w:t>
      </w:r>
    </w:p>
    <w:p w14:paraId="75EE35FC" w14:textId="77777777" w:rsidR="009E0A02" w:rsidRPr="006D0DD1" w:rsidRDefault="009E0A02" w:rsidP="009E0A02">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5) исчерпывающий перечень оснований для приостановления или отказа в предоставлении государственной услуги;</w:t>
      </w:r>
    </w:p>
    <w:p w14:paraId="4E9A0DE4" w14:textId="77777777" w:rsidR="009E0A02" w:rsidRPr="006D0DD1" w:rsidRDefault="009E0A02" w:rsidP="009E0A02">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0713BBB9" w14:textId="77777777" w:rsidR="009E0A02" w:rsidRPr="006D0DD1" w:rsidRDefault="009E0A02" w:rsidP="009E0A02">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7) формы заявлений (уведомлений, сообщений), используемые при предоставлении муниципальной услуги.</w:t>
      </w:r>
    </w:p>
    <w:p w14:paraId="1B155E28" w14:textId="77777777" w:rsidR="000B5993" w:rsidRPr="006D0DD1" w:rsidRDefault="000B5993" w:rsidP="000B5993">
      <w:pPr>
        <w:suppressAutoHyphens/>
        <w:spacing w:line="276" w:lineRule="auto"/>
        <w:ind w:firstLine="1134"/>
        <w:jc w:val="both"/>
        <w:rPr>
          <w:sz w:val="22"/>
          <w:szCs w:val="16"/>
        </w:rPr>
      </w:pPr>
    </w:p>
    <w:p w14:paraId="1DC9F5FB" w14:textId="77777777" w:rsidR="009E0A02" w:rsidRPr="006D0DD1" w:rsidRDefault="009E0A02" w:rsidP="000B5993">
      <w:pPr>
        <w:suppressAutoHyphens/>
        <w:spacing w:line="276" w:lineRule="auto"/>
        <w:ind w:firstLine="1134"/>
        <w:jc w:val="both"/>
        <w:rPr>
          <w:sz w:val="22"/>
          <w:szCs w:val="16"/>
        </w:rPr>
      </w:pPr>
    </w:p>
    <w:p w14:paraId="67EE62AA" w14:textId="77777777" w:rsidR="009E0A02" w:rsidRPr="006D0DD1" w:rsidRDefault="009E0A02" w:rsidP="009E0A02">
      <w:pPr>
        <w:pStyle w:val="ConsPlusTitle"/>
        <w:jc w:val="center"/>
        <w:outlineLvl w:val="1"/>
        <w:rPr>
          <w:rFonts w:ascii="Times New Roman" w:hAnsi="Times New Roman" w:cs="Times New Roman"/>
        </w:rPr>
      </w:pPr>
      <w:r w:rsidRPr="006D0DD1">
        <w:rPr>
          <w:rFonts w:ascii="Times New Roman" w:hAnsi="Times New Roman" w:cs="Times New Roman"/>
        </w:rPr>
        <w:t>Раздел 2. СТАНДАРТ ПРЕДОСТАВЛЕНИЯ МУНИЦИПАЛЬНОЙ УСЛУГИ</w:t>
      </w:r>
    </w:p>
    <w:p w14:paraId="3F4C14B6" w14:textId="77777777" w:rsidR="009E0A02" w:rsidRPr="006D0DD1" w:rsidRDefault="009E0A02" w:rsidP="009E0A02">
      <w:pPr>
        <w:pStyle w:val="ConsPlusNormal"/>
        <w:jc w:val="center"/>
        <w:rPr>
          <w:rFonts w:ascii="Times New Roman" w:hAnsi="Times New Roman" w:cs="Times New Roman"/>
        </w:rPr>
      </w:pPr>
    </w:p>
    <w:p w14:paraId="64C354BE" w14:textId="77777777" w:rsidR="009E0A02" w:rsidRPr="006D0DD1" w:rsidRDefault="009E0A02" w:rsidP="009E0A02">
      <w:pPr>
        <w:pStyle w:val="ConsPlusTitle"/>
        <w:jc w:val="center"/>
        <w:outlineLvl w:val="2"/>
        <w:rPr>
          <w:rFonts w:ascii="Times New Roman" w:hAnsi="Times New Roman" w:cs="Times New Roman"/>
        </w:rPr>
      </w:pPr>
      <w:r w:rsidRPr="006D0DD1">
        <w:rPr>
          <w:rFonts w:ascii="Times New Roman" w:hAnsi="Times New Roman" w:cs="Times New Roman"/>
        </w:rPr>
        <w:t>2.1. Наименование муниципальной услуги</w:t>
      </w:r>
    </w:p>
    <w:p w14:paraId="3496F9EE" w14:textId="77777777" w:rsidR="009E0A02" w:rsidRPr="006D0DD1" w:rsidRDefault="009E0A02" w:rsidP="009E0A02">
      <w:pPr>
        <w:pStyle w:val="ConsPlusNormal"/>
        <w:jc w:val="center"/>
        <w:rPr>
          <w:rFonts w:ascii="Times New Roman" w:hAnsi="Times New Roman" w:cs="Times New Roman"/>
        </w:rPr>
      </w:pPr>
    </w:p>
    <w:p w14:paraId="1EFEF16F" w14:textId="28260E56" w:rsidR="009E0A02" w:rsidRDefault="009E0A02" w:rsidP="009E0A02">
      <w:pPr>
        <w:pStyle w:val="ConsPlusNormal"/>
        <w:ind w:firstLine="540"/>
        <w:jc w:val="both"/>
        <w:rPr>
          <w:rFonts w:ascii="Times New Roman" w:hAnsi="Times New Roman" w:cs="Times New Roman"/>
          <w:sz w:val="24"/>
        </w:rPr>
      </w:pPr>
      <w:r w:rsidRPr="006D0DD1">
        <w:rPr>
          <w:rFonts w:ascii="Times New Roman" w:hAnsi="Times New Roman" w:cs="Times New Roman"/>
          <w:sz w:val="24"/>
        </w:rPr>
        <w:t>Установка информационной вывески, согласование дизайн-проекта размещения вывески</w:t>
      </w:r>
      <w:r w:rsidR="00D06F66">
        <w:rPr>
          <w:rFonts w:ascii="Times New Roman" w:hAnsi="Times New Roman" w:cs="Times New Roman"/>
          <w:sz w:val="24"/>
        </w:rPr>
        <w:t xml:space="preserve"> на территории муниципального образования «Холмский городской округ»</w:t>
      </w:r>
      <w:r w:rsidRPr="006D0DD1">
        <w:rPr>
          <w:rFonts w:ascii="Times New Roman" w:hAnsi="Times New Roman" w:cs="Times New Roman"/>
          <w:sz w:val="24"/>
        </w:rPr>
        <w:t>.</w:t>
      </w:r>
    </w:p>
    <w:p w14:paraId="2065089B" w14:textId="55B7B12B" w:rsidR="00153439" w:rsidRPr="006D0DD1" w:rsidRDefault="00153439" w:rsidP="009E0A02">
      <w:pPr>
        <w:pStyle w:val="ConsPlusNormal"/>
        <w:ind w:firstLine="540"/>
        <w:jc w:val="both"/>
        <w:rPr>
          <w:rFonts w:ascii="Times New Roman" w:hAnsi="Times New Roman" w:cs="Times New Roman"/>
          <w:sz w:val="24"/>
        </w:rPr>
      </w:pPr>
      <w:r w:rsidRPr="006D0DD1">
        <w:rPr>
          <w:rFonts w:ascii="Times New Roman" w:hAnsi="Times New Roman" w:cs="Times New Roman"/>
          <w:sz w:val="24"/>
          <w:szCs w:val="24"/>
        </w:rPr>
        <w:t>(</w:t>
      </w:r>
      <w:r>
        <w:rPr>
          <w:rFonts w:ascii="Times New Roman" w:hAnsi="Times New Roman" w:cs="Times New Roman"/>
          <w:sz w:val="24"/>
          <w:szCs w:val="24"/>
        </w:rPr>
        <w:t xml:space="preserve">подраздел 2.1. </w:t>
      </w:r>
      <w:r w:rsidRPr="006D0DD1">
        <w:rPr>
          <w:rFonts w:ascii="Times New Roman" w:hAnsi="Times New Roman" w:cs="Times New Roman"/>
          <w:sz w:val="24"/>
          <w:szCs w:val="24"/>
        </w:rPr>
        <w:t xml:space="preserve">в ред. Постановления Администрации муниципального образования "Холмский городской округ" </w:t>
      </w:r>
      <w:r w:rsidRPr="00153439">
        <w:rPr>
          <w:rFonts w:ascii="Times New Roman" w:hAnsi="Times New Roman" w:cs="Times New Roman"/>
          <w:sz w:val="24"/>
          <w:szCs w:val="24"/>
        </w:rPr>
        <w:t>от 08.11.23 №229</w:t>
      </w:r>
      <w:r>
        <w:rPr>
          <w:rFonts w:ascii="Times New Roman" w:hAnsi="Times New Roman" w:cs="Times New Roman"/>
          <w:sz w:val="24"/>
          <w:szCs w:val="24"/>
        </w:rPr>
        <w:t>6</w:t>
      </w:r>
      <w:r w:rsidRPr="006D0DD1">
        <w:rPr>
          <w:rFonts w:ascii="Times New Roman" w:hAnsi="Times New Roman" w:cs="Times New Roman"/>
          <w:sz w:val="24"/>
          <w:szCs w:val="24"/>
        </w:rPr>
        <w:t>)</w:t>
      </w:r>
    </w:p>
    <w:p w14:paraId="3580FE3A" w14:textId="77777777" w:rsidR="000B5993" w:rsidRPr="006D0DD1" w:rsidRDefault="000B5993" w:rsidP="000B5993">
      <w:pPr>
        <w:suppressAutoHyphens/>
        <w:spacing w:line="276" w:lineRule="auto"/>
        <w:ind w:firstLine="1080"/>
        <w:jc w:val="both"/>
        <w:rPr>
          <w:szCs w:val="16"/>
        </w:rPr>
      </w:pPr>
    </w:p>
    <w:p w14:paraId="30A5B4D0" w14:textId="77777777" w:rsidR="000B5993" w:rsidRDefault="000B5993" w:rsidP="000B5993">
      <w:pPr>
        <w:suppressAutoHyphens/>
        <w:spacing w:line="276" w:lineRule="auto"/>
        <w:ind w:firstLine="1080"/>
        <w:jc w:val="both"/>
        <w:rPr>
          <w:szCs w:val="16"/>
        </w:rPr>
      </w:pPr>
    </w:p>
    <w:p w14:paraId="4BEF8D16" w14:textId="77777777" w:rsidR="00153439" w:rsidRPr="006D0DD1" w:rsidRDefault="00153439" w:rsidP="000B5993">
      <w:pPr>
        <w:suppressAutoHyphens/>
        <w:spacing w:line="276" w:lineRule="auto"/>
        <w:ind w:firstLine="1080"/>
        <w:jc w:val="both"/>
        <w:rPr>
          <w:szCs w:val="16"/>
        </w:rPr>
      </w:pPr>
    </w:p>
    <w:p w14:paraId="60165CD0" w14:textId="77777777" w:rsidR="009E0A02" w:rsidRPr="006D0DD1" w:rsidRDefault="009E0A02" w:rsidP="009E0A02">
      <w:pPr>
        <w:pStyle w:val="ConsPlusNormal"/>
        <w:jc w:val="center"/>
        <w:rPr>
          <w:rFonts w:ascii="Times New Roman" w:hAnsi="Times New Roman" w:cs="Times New Roman"/>
          <w:sz w:val="18"/>
          <w:szCs w:val="18"/>
        </w:rPr>
      </w:pPr>
    </w:p>
    <w:p w14:paraId="54F37BD1" w14:textId="77777777" w:rsidR="009E0A02" w:rsidRPr="006D0DD1" w:rsidRDefault="009E0A02" w:rsidP="009E0A02">
      <w:pPr>
        <w:pStyle w:val="ConsPlusNormal"/>
        <w:jc w:val="center"/>
        <w:outlineLvl w:val="2"/>
        <w:rPr>
          <w:rFonts w:ascii="Times New Roman" w:hAnsi="Times New Roman" w:cs="Times New Roman"/>
          <w:b/>
          <w:sz w:val="24"/>
          <w:szCs w:val="24"/>
        </w:rPr>
      </w:pPr>
      <w:r w:rsidRPr="006D0DD1">
        <w:rPr>
          <w:rFonts w:ascii="Times New Roman" w:hAnsi="Times New Roman" w:cs="Times New Roman"/>
          <w:b/>
          <w:sz w:val="24"/>
          <w:szCs w:val="24"/>
        </w:rPr>
        <w:t>2.2. Наименование</w:t>
      </w:r>
    </w:p>
    <w:p w14:paraId="1BE1DC1E" w14:textId="77777777" w:rsidR="009E0A02" w:rsidRPr="006D0DD1" w:rsidRDefault="009E0A02" w:rsidP="009E0A02">
      <w:pPr>
        <w:pStyle w:val="ConsPlusNormal"/>
        <w:jc w:val="center"/>
        <w:rPr>
          <w:rFonts w:ascii="Times New Roman" w:hAnsi="Times New Roman" w:cs="Times New Roman"/>
          <w:b/>
          <w:sz w:val="24"/>
          <w:szCs w:val="24"/>
        </w:rPr>
      </w:pPr>
      <w:r w:rsidRPr="006D0DD1">
        <w:rPr>
          <w:rFonts w:ascii="Times New Roman" w:hAnsi="Times New Roman" w:cs="Times New Roman"/>
          <w:b/>
          <w:sz w:val="24"/>
          <w:szCs w:val="24"/>
        </w:rPr>
        <w:t>органа местного самоуправления Сахалинской области,</w:t>
      </w:r>
    </w:p>
    <w:p w14:paraId="42C6208C" w14:textId="77777777" w:rsidR="009E0A02" w:rsidRPr="006D0DD1" w:rsidRDefault="009E0A02" w:rsidP="009E0A02">
      <w:pPr>
        <w:pStyle w:val="ConsPlusNormal"/>
        <w:jc w:val="center"/>
        <w:rPr>
          <w:rFonts w:ascii="Times New Roman" w:hAnsi="Times New Roman" w:cs="Times New Roman"/>
          <w:b/>
          <w:sz w:val="24"/>
          <w:szCs w:val="24"/>
        </w:rPr>
      </w:pPr>
      <w:r w:rsidRPr="006D0DD1">
        <w:rPr>
          <w:rFonts w:ascii="Times New Roman" w:hAnsi="Times New Roman" w:cs="Times New Roman"/>
          <w:b/>
          <w:sz w:val="24"/>
          <w:szCs w:val="24"/>
        </w:rPr>
        <w:t>предоставляющего муниципальную услугу</w:t>
      </w:r>
    </w:p>
    <w:p w14:paraId="45DB76CC" w14:textId="77777777" w:rsidR="009E0A02" w:rsidRPr="006D0DD1" w:rsidRDefault="009E0A02" w:rsidP="009E0A02">
      <w:pPr>
        <w:pStyle w:val="ConsPlusNormal"/>
        <w:jc w:val="center"/>
        <w:rPr>
          <w:rFonts w:ascii="Times New Roman" w:hAnsi="Times New Roman" w:cs="Times New Roman"/>
          <w:sz w:val="18"/>
          <w:szCs w:val="18"/>
        </w:rPr>
      </w:pPr>
    </w:p>
    <w:p w14:paraId="05F08C21" w14:textId="77777777" w:rsidR="004B4B30" w:rsidRPr="006D0DD1" w:rsidRDefault="004B4B30" w:rsidP="009E0A02">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Предоставление муниципальной услуги осуществляется ОМСУ через отдел архитектуры и землепользования департамента по управлению муниципальным имуществом и землепользованию администрации муниципального образования "Холмский городской округ" (далее - Отдел архитектуры и землепользования).</w:t>
      </w:r>
    </w:p>
    <w:p w14:paraId="548BE95B" w14:textId="5E97F074" w:rsidR="009E0A02" w:rsidRPr="006D0DD1" w:rsidRDefault="009E0A02" w:rsidP="009E0A02">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Получение документов (сведений), которые заявитель вправе представить самостоятельно, а при непредставлении запрашиваемых посредством межведомственного взаимодействия, осуществляется при обращении в:</w:t>
      </w:r>
    </w:p>
    <w:p w14:paraId="168420C7" w14:textId="77777777" w:rsidR="009E0A02" w:rsidRPr="006D0DD1" w:rsidRDefault="009E0A02" w:rsidP="009E0A02">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 Федеральную службу государственной регистрации, кадастра и картографии;</w:t>
      </w:r>
    </w:p>
    <w:p w14:paraId="65EA282A" w14:textId="77777777" w:rsidR="009E0A02" w:rsidRPr="006D0DD1" w:rsidRDefault="009E0A02" w:rsidP="009E0A02">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 Федеральную налоговую службы России.</w:t>
      </w:r>
    </w:p>
    <w:p w14:paraId="6313C419" w14:textId="77777777" w:rsidR="009E0A02" w:rsidRPr="006D0DD1" w:rsidRDefault="009E0A02" w:rsidP="009E0A02">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ОМСУ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ОМСУ,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(далее – ФЗ № 210-ФЗ).</w:t>
      </w:r>
    </w:p>
    <w:p w14:paraId="318EECF8" w14:textId="718F6FB6" w:rsidR="00786497" w:rsidRPr="006D0DD1" w:rsidRDefault="00786497" w:rsidP="00786497">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(п. 2.2. в ред. Постановления Администрации муниципального образования "Холмский городской округ" от 27.07.2023 N 1506)</w:t>
      </w:r>
    </w:p>
    <w:p w14:paraId="73EEF737" w14:textId="77777777" w:rsidR="00786497" w:rsidRPr="006D0DD1" w:rsidRDefault="00786497" w:rsidP="009E0A02">
      <w:pPr>
        <w:pStyle w:val="ConsPlusNormal"/>
        <w:ind w:firstLine="1134"/>
        <w:jc w:val="both"/>
        <w:rPr>
          <w:rFonts w:ascii="Times New Roman" w:hAnsi="Times New Roman" w:cs="Times New Roman"/>
          <w:sz w:val="24"/>
          <w:szCs w:val="24"/>
        </w:rPr>
      </w:pPr>
    </w:p>
    <w:p w14:paraId="0856E20E" w14:textId="77777777" w:rsidR="000B5993" w:rsidRPr="006D0DD1" w:rsidRDefault="000B5993" w:rsidP="000B5993">
      <w:pPr>
        <w:suppressAutoHyphens/>
        <w:spacing w:line="276" w:lineRule="auto"/>
        <w:ind w:firstLine="1080"/>
        <w:jc w:val="both"/>
        <w:rPr>
          <w:szCs w:val="16"/>
        </w:rPr>
      </w:pPr>
    </w:p>
    <w:p w14:paraId="082AE6F1" w14:textId="77777777" w:rsidR="009E0A02" w:rsidRPr="006D0DD1" w:rsidRDefault="009E0A02" w:rsidP="009E0A02">
      <w:pPr>
        <w:pStyle w:val="ConsPlusNormal"/>
        <w:ind w:firstLine="540"/>
        <w:jc w:val="both"/>
        <w:rPr>
          <w:rFonts w:ascii="Times New Roman" w:hAnsi="Times New Roman" w:cs="Times New Roman"/>
          <w:b/>
        </w:rPr>
      </w:pPr>
    </w:p>
    <w:p w14:paraId="70EA5356" w14:textId="77777777" w:rsidR="009E0A02" w:rsidRPr="006D0DD1" w:rsidRDefault="009E0A02" w:rsidP="009E0A02">
      <w:pPr>
        <w:pStyle w:val="ConsPlusTitle"/>
        <w:ind w:firstLine="1134"/>
        <w:jc w:val="center"/>
        <w:outlineLvl w:val="2"/>
        <w:rPr>
          <w:rFonts w:ascii="Times New Roman" w:hAnsi="Times New Roman" w:cs="Times New Roman"/>
          <w:b w:val="0"/>
        </w:rPr>
      </w:pPr>
      <w:r w:rsidRPr="006D0DD1">
        <w:rPr>
          <w:rFonts w:ascii="Times New Roman" w:hAnsi="Times New Roman" w:cs="Times New Roman"/>
        </w:rPr>
        <w:t>2.3. Результат предоставления муниципальной услуги</w:t>
      </w:r>
    </w:p>
    <w:p w14:paraId="688BF563" w14:textId="77777777" w:rsidR="009E0A02" w:rsidRPr="006D0DD1" w:rsidRDefault="009E0A02" w:rsidP="009E0A02">
      <w:pPr>
        <w:suppressAutoHyphens/>
        <w:spacing w:line="276" w:lineRule="auto"/>
        <w:ind w:firstLine="1134"/>
        <w:jc w:val="both"/>
        <w:rPr>
          <w:sz w:val="24"/>
          <w:szCs w:val="24"/>
        </w:rPr>
      </w:pPr>
    </w:p>
    <w:p w14:paraId="5C51CD93" w14:textId="77777777" w:rsidR="009E0A02" w:rsidRPr="006D0DD1" w:rsidRDefault="009E0A02" w:rsidP="009E0A02">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2.3.1. Результатом предоставления муниципальной услуги являются:</w:t>
      </w:r>
    </w:p>
    <w:p w14:paraId="49486ED9" w14:textId="77777777" w:rsidR="009E0A02" w:rsidRPr="006D0DD1" w:rsidRDefault="009E0A02" w:rsidP="009E0A02">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 при положительном решении - согласование дизайн-проекта размещения вывески;</w:t>
      </w:r>
    </w:p>
    <w:p w14:paraId="7AD14AA1" w14:textId="4296170B" w:rsidR="009E0A02" w:rsidRPr="006D0DD1" w:rsidRDefault="009E0A02" w:rsidP="009E0A02">
      <w:pPr>
        <w:pStyle w:val="ConsPlusNormal"/>
        <w:ind w:firstLine="1134"/>
        <w:jc w:val="both"/>
        <w:rPr>
          <w:rFonts w:ascii="Times New Roman" w:hAnsi="Times New Roman" w:cs="Times New Roman"/>
          <w:sz w:val="24"/>
          <w:szCs w:val="24"/>
        </w:rPr>
      </w:pPr>
      <w:bookmarkStart w:id="4" w:name="_Hlk135313605"/>
      <w:r w:rsidRPr="006D0DD1">
        <w:rPr>
          <w:rFonts w:ascii="Times New Roman" w:hAnsi="Times New Roman" w:cs="Times New Roman"/>
          <w:sz w:val="24"/>
          <w:szCs w:val="24"/>
        </w:rPr>
        <w:t xml:space="preserve">- при отрицательном решении </w:t>
      </w:r>
      <w:r w:rsidR="00487149" w:rsidRPr="006D0DD1">
        <w:rPr>
          <w:rFonts w:ascii="Times New Roman" w:hAnsi="Times New Roman" w:cs="Times New Roman"/>
          <w:sz w:val="24"/>
          <w:szCs w:val="24"/>
        </w:rPr>
        <w:t>–</w:t>
      </w:r>
      <w:r w:rsidRPr="006D0DD1">
        <w:rPr>
          <w:rFonts w:ascii="Times New Roman" w:hAnsi="Times New Roman" w:cs="Times New Roman"/>
          <w:sz w:val="24"/>
          <w:szCs w:val="24"/>
        </w:rPr>
        <w:t xml:space="preserve"> </w:t>
      </w:r>
      <w:r w:rsidR="00487149" w:rsidRPr="006D0DD1">
        <w:rPr>
          <w:rFonts w:ascii="Times New Roman" w:hAnsi="Times New Roman" w:cs="Times New Roman"/>
          <w:sz w:val="24"/>
          <w:szCs w:val="24"/>
        </w:rPr>
        <w:t xml:space="preserve">уведомление об отказе </w:t>
      </w:r>
      <w:r w:rsidRPr="006D0DD1">
        <w:rPr>
          <w:rFonts w:ascii="Times New Roman" w:hAnsi="Times New Roman" w:cs="Times New Roman"/>
          <w:sz w:val="24"/>
          <w:szCs w:val="24"/>
        </w:rPr>
        <w:t xml:space="preserve">в согласовании дизайн-проекта размещения вывески в форме письма Отдела </w:t>
      </w:r>
      <w:r w:rsidR="007E5286" w:rsidRPr="006D0DD1">
        <w:rPr>
          <w:rFonts w:ascii="Times New Roman" w:hAnsi="Times New Roman" w:cs="Times New Roman"/>
          <w:sz w:val="24"/>
          <w:szCs w:val="24"/>
        </w:rPr>
        <w:t>архитектуры и землепользования</w:t>
      </w:r>
      <w:bookmarkEnd w:id="4"/>
      <w:r w:rsidR="004B4B30" w:rsidRPr="006D0DD1">
        <w:rPr>
          <w:rFonts w:ascii="Times New Roman" w:hAnsi="Times New Roman" w:cs="Times New Roman"/>
          <w:sz w:val="24"/>
          <w:szCs w:val="24"/>
        </w:rPr>
        <w:t>.</w:t>
      </w:r>
    </w:p>
    <w:p w14:paraId="4EA7BEE3" w14:textId="11D28FE4" w:rsidR="00786497" w:rsidRPr="006D0DD1" w:rsidRDefault="00786497" w:rsidP="009E0A02">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(п. 2.3.1 в ред. Постановления Администрации муниципального образования "Холмский городской округ" от 27.07.2023 N 1506)</w:t>
      </w:r>
    </w:p>
    <w:p w14:paraId="4A28ED7C" w14:textId="77777777" w:rsidR="009E0A02" w:rsidRPr="006D0DD1" w:rsidRDefault="009E0A02" w:rsidP="009E0A02">
      <w:pPr>
        <w:pStyle w:val="ConsPlusNormal"/>
        <w:ind w:firstLine="1134"/>
        <w:jc w:val="both"/>
        <w:rPr>
          <w:rFonts w:ascii="Times New Roman" w:hAnsi="Times New Roman" w:cs="Times New Roman"/>
          <w:sz w:val="24"/>
          <w:szCs w:val="24"/>
        </w:rPr>
      </w:pPr>
      <w:bookmarkStart w:id="5" w:name="Par98"/>
      <w:bookmarkEnd w:id="5"/>
      <w:r w:rsidRPr="006D0DD1">
        <w:rPr>
          <w:rFonts w:ascii="Times New Roman" w:hAnsi="Times New Roman" w:cs="Times New Roman"/>
          <w:sz w:val="24"/>
          <w:szCs w:val="24"/>
        </w:rPr>
        <w:t>2.3.</w:t>
      </w:r>
      <w:r w:rsidR="00487149" w:rsidRPr="006D0DD1">
        <w:rPr>
          <w:rFonts w:ascii="Times New Roman" w:hAnsi="Times New Roman" w:cs="Times New Roman"/>
          <w:sz w:val="24"/>
          <w:szCs w:val="24"/>
        </w:rPr>
        <w:t>2</w:t>
      </w:r>
      <w:r w:rsidRPr="006D0DD1">
        <w:rPr>
          <w:rFonts w:ascii="Times New Roman" w:hAnsi="Times New Roman" w:cs="Times New Roman"/>
          <w:sz w:val="24"/>
          <w:szCs w:val="24"/>
        </w:rPr>
        <w:t>. Результат предоставления муниципальной услуги направляется в форме документа на бумажном носителе</w:t>
      </w:r>
      <w:r w:rsidR="00817C46" w:rsidRPr="006D0DD1">
        <w:rPr>
          <w:rFonts w:ascii="Times New Roman" w:hAnsi="Times New Roman" w:cs="Times New Roman"/>
          <w:sz w:val="24"/>
          <w:szCs w:val="24"/>
        </w:rPr>
        <w:t>,</w:t>
      </w:r>
      <w:r w:rsidRPr="006D0DD1">
        <w:rPr>
          <w:rFonts w:ascii="Times New Roman" w:hAnsi="Times New Roman" w:cs="Times New Roman"/>
          <w:sz w:val="24"/>
          <w:szCs w:val="24"/>
        </w:rPr>
        <w:t xml:space="preserve"> заказным письмом или посредством выдачи на руки заявителю или представителю заявителя в ОМСУ - при личном обращении в ОМСУ заявителя (представителя заявителя) либо почтов</w:t>
      </w:r>
      <w:r w:rsidR="00817C46" w:rsidRPr="006D0DD1">
        <w:rPr>
          <w:rFonts w:ascii="Times New Roman" w:hAnsi="Times New Roman" w:cs="Times New Roman"/>
          <w:sz w:val="24"/>
          <w:szCs w:val="24"/>
        </w:rPr>
        <w:t>ы</w:t>
      </w:r>
      <w:r w:rsidRPr="006D0DD1">
        <w:rPr>
          <w:rFonts w:ascii="Times New Roman" w:hAnsi="Times New Roman" w:cs="Times New Roman"/>
          <w:sz w:val="24"/>
          <w:szCs w:val="24"/>
        </w:rPr>
        <w:t>м направлени</w:t>
      </w:r>
      <w:r w:rsidR="00817C46" w:rsidRPr="006D0DD1">
        <w:rPr>
          <w:rFonts w:ascii="Times New Roman" w:hAnsi="Times New Roman" w:cs="Times New Roman"/>
          <w:sz w:val="24"/>
          <w:szCs w:val="24"/>
        </w:rPr>
        <w:t>ем</w:t>
      </w:r>
      <w:r w:rsidRPr="006D0DD1">
        <w:rPr>
          <w:rFonts w:ascii="Times New Roman" w:hAnsi="Times New Roman" w:cs="Times New Roman"/>
          <w:sz w:val="24"/>
          <w:szCs w:val="24"/>
        </w:rPr>
        <w:t xml:space="preserve"> </w:t>
      </w:r>
      <w:r w:rsidR="00A63960" w:rsidRPr="006D0DD1">
        <w:rPr>
          <w:rFonts w:ascii="Times New Roman" w:hAnsi="Times New Roman" w:cs="Times New Roman"/>
          <w:sz w:val="24"/>
          <w:szCs w:val="24"/>
        </w:rPr>
        <w:t>заявление</w:t>
      </w:r>
      <w:r w:rsidRPr="006D0DD1">
        <w:rPr>
          <w:rFonts w:ascii="Times New Roman" w:hAnsi="Times New Roman" w:cs="Times New Roman"/>
          <w:sz w:val="24"/>
          <w:szCs w:val="24"/>
        </w:rPr>
        <w:t xml:space="preserve"> на предоставление муниципальной услуги.</w:t>
      </w:r>
    </w:p>
    <w:p w14:paraId="1F2B9693" w14:textId="77777777" w:rsidR="00A90853" w:rsidRPr="006D0DD1" w:rsidRDefault="00A90853" w:rsidP="00A90853">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2.3.</w:t>
      </w:r>
      <w:r w:rsidR="00487149" w:rsidRPr="006D0DD1">
        <w:rPr>
          <w:rFonts w:ascii="Times New Roman" w:hAnsi="Times New Roman" w:cs="Times New Roman"/>
          <w:sz w:val="24"/>
          <w:szCs w:val="24"/>
        </w:rPr>
        <w:t>3</w:t>
      </w:r>
      <w:r w:rsidRPr="006D0DD1">
        <w:rPr>
          <w:rFonts w:ascii="Times New Roman" w:hAnsi="Times New Roman" w:cs="Times New Roman"/>
          <w:sz w:val="24"/>
          <w:szCs w:val="24"/>
        </w:rPr>
        <w:t>. Результат предоставления муниципальной услуги направляется (выдается) одним из следующих способов:</w:t>
      </w:r>
    </w:p>
    <w:p w14:paraId="663C47C9" w14:textId="77777777" w:rsidR="00A90853" w:rsidRPr="006D0DD1" w:rsidRDefault="00A90853" w:rsidP="004B4B30">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 xml:space="preserve">- в форме электронного документа, подписанного электронной подписью, через личный кабинет заявителя на РПГУ - в случае подачи </w:t>
      </w:r>
      <w:r w:rsidR="00A63960" w:rsidRPr="006D0DD1">
        <w:rPr>
          <w:rFonts w:ascii="Times New Roman" w:hAnsi="Times New Roman" w:cs="Times New Roman"/>
          <w:sz w:val="24"/>
          <w:szCs w:val="24"/>
        </w:rPr>
        <w:t>заявления</w:t>
      </w:r>
      <w:r w:rsidRPr="006D0DD1">
        <w:rPr>
          <w:rFonts w:ascii="Times New Roman" w:hAnsi="Times New Roman" w:cs="Times New Roman"/>
          <w:sz w:val="24"/>
          <w:szCs w:val="24"/>
        </w:rPr>
        <w:t xml:space="preserve"> на получение муниципальной услуги через РПГУ;</w:t>
      </w:r>
    </w:p>
    <w:p w14:paraId="75D559B5" w14:textId="0C34484F" w:rsidR="004B4B30" w:rsidRPr="006D0DD1" w:rsidRDefault="004B4B30" w:rsidP="004B4B30">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 в форме документа на бумажном носителе в Отделе архитектуры и землепользования - при личном обращении заявителя (представителя заявителя) с заявлением на предоставление муниципальной услуги в Отделе архитектуры и землепользования, либо почтовым отправлением по адресу, указанному заявителем;</w:t>
      </w:r>
    </w:p>
    <w:p w14:paraId="5F8F7858" w14:textId="4CC6AF67" w:rsidR="00D66BA9" w:rsidRPr="006D0DD1" w:rsidRDefault="004B4B30" w:rsidP="004B4B30">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 в соответствии с порядком, определенным соглашением, заключенным между ОМСУ и МФЦ: в форме бумажного документа, поступившего из Отдела архитектуры и землепользования, либо документа, составленного и заверенного МФЦ, подтверждающем содержание электронного документа, поступившего из Отдела архитектуры и землепользования, в случае подачи заявления на получение муниципальной услуги через МФЦ.</w:t>
      </w:r>
    </w:p>
    <w:p w14:paraId="6D36D2AB" w14:textId="55647F82" w:rsidR="00786497" w:rsidRPr="006D0DD1" w:rsidRDefault="00786497" w:rsidP="004B4B30">
      <w:pPr>
        <w:pStyle w:val="ConsPlusNormal"/>
        <w:ind w:firstLine="1134"/>
        <w:jc w:val="both"/>
        <w:rPr>
          <w:rFonts w:ascii="Times New Roman" w:hAnsi="Times New Roman" w:cs="Times New Roman"/>
        </w:rPr>
      </w:pPr>
      <w:r w:rsidRPr="006D0DD1">
        <w:rPr>
          <w:rFonts w:ascii="Times New Roman" w:hAnsi="Times New Roman" w:cs="Times New Roman"/>
          <w:sz w:val="24"/>
          <w:szCs w:val="24"/>
        </w:rPr>
        <w:t>(п. 2.3.3 в ред. Постановления Администрации муниципального образования "Холмский городской округ" от 27.07.2023 N 1506)</w:t>
      </w:r>
    </w:p>
    <w:p w14:paraId="1E08AFD2" w14:textId="77777777" w:rsidR="00D66BA9" w:rsidRPr="006D0DD1" w:rsidRDefault="00D66BA9" w:rsidP="00D66BA9">
      <w:pPr>
        <w:pStyle w:val="ConsPlusNormal"/>
        <w:ind w:firstLine="540"/>
        <w:jc w:val="both"/>
        <w:rPr>
          <w:rFonts w:ascii="Times New Roman" w:hAnsi="Times New Roman" w:cs="Times New Roman"/>
        </w:rPr>
      </w:pPr>
    </w:p>
    <w:p w14:paraId="4E4DDBB0" w14:textId="77777777" w:rsidR="00D66BA9" w:rsidRPr="006D0DD1" w:rsidRDefault="00D66BA9" w:rsidP="00D66BA9">
      <w:pPr>
        <w:pStyle w:val="ConsPlusTitle"/>
        <w:jc w:val="center"/>
        <w:outlineLvl w:val="2"/>
        <w:rPr>
          <w:rFonts w:ascii="Times New Roman" w:hAnsi="Times New Roman" w:cs="Times New Roman"/>
        </w:rPr>
      </w:pPr>
      <w:bookmarkStart w:id="6" w:name="Par117"/>
      <w:bookmarkEnd w:id="6"/>
      <w:r w:rsidRPr="006D0DD1">
        <w:rPr>
          <w:rFonts w:ascii="Times New Roman" w:hAnsi="Times New Roman" w:cs="Times New Roman"/>
        </w:rPr>
        <w:t>2.4. Срок предоставления муниципальной услуги</w:t>
      </w:r>
    </w:p>
    <w:p w14:paraId="1BF1C4F5" w14:textId="77777777" w:rsidR="00D66BA9" w:rsidRPr="006D0DD1" w:rsidRDefault="00D66BA9" w:rsidP="00D66BA9">
      <w:pPr>
        <w:pStyle w:val="ConsPlusNormal"/>
        <w:jc w:val="center"/>
        <w:rPr>
          <w:rFonts w:ascii="Times New Roman" w:hAnsi="Times New Roman" w:cs="Times New Roman"/>
          <w:sz w:val="24"/>
        </w:rPr>
      </w:pPr>
    </w:p>
    <w:p w14:paraId="251DB290" w14:textId="77777777" w:rsidR="00D66BA9" w:rsidRPr="006D0DD1" w:rsidRDefault="00D66BA9" w:rsidP="004B4B30">
      <w:pPr>
        <w:pStyle w:val="ConsPlusNormal"/>
        <w:ind w:firstLine="1134"/>
        <w:jc w:val="both"/>
        <w:rPr>
          <w:rFonts w:ascii="Times New Roman" w:hAnsi="Times New Roman" w:cs="Times New Roman"/>
          <w:sz w:val="24"/>
        </w:rPr>
      </w:pPr>
      <w:r w:rsidRPr="006D0DD1">
        <w:rPr>
          <w:rFonts w:ascii="Times New Roman" w:hAnsi="Times New Roman" w:cs="Times New Roman"/>
          <w:sz w:val="24"/>
        </w:rPr>
        <w:t>Срок предоставления муниципальной услуги – не более 30 календарных дней с даты приема заявления и прилагаемых к нему документов.</w:t>
      </w:r>
    </w:p>
    <w:p w14:paraId="1A638712" w14:textId="40B53A3F" w:rsidR="004B4B30" w:rsidRPr="006D0DD1" w:rsidRDefault="004B4B30" w:rsidP="004B4B30">
      <w:pPr>
        <w:pStyle w:val="ConsPlusNormal"/>
        <w:ind w:firstLine="1134"/>
        <w:jc w:val="both"/>
        <w:outlineLvl w:val="2"/>
        <w:rPr>
          <w:rFonts w:ascii="Times New Roman" w:hAnsi="Times New Roman" w:cs="Times New Roman"/>
          <w:sz w:val="24"/>
        </w:rPr>
      </w:pPr>
      <w:r w:rsidRPr="006D0DD1">
        <w:rPr>
          <w:rFonts w:ascii="Times New Roman" w:hAnsi="Times New Roman" w:cs="Times New Roman"/>
          <w:sz w:val="24"/>
        </w:rPr>
        <w:t>В случае представления заявления через МФЦ срок предоставления муниципальной услуги исчисляется со дня передачи МФЦ заявления и документов (при их наличии) в ОМСУ</w:t>
      </w:r>
      <w:r w:rsidR="00786497" w:rsidRPr="006D0DD1">
        <w:rPr>
          <w:rFonts w:ascii="Times New Roman" w:hAnsi="Times New Roman" w:cs="Times New Roman"/>
          <w:sz w:val="24"/>
        </w:rPr>
        <w:t>.</w:t>
      </w:r>
    </w:p>
    <w:p w14:paraId="56849108" w14:textId="4EE73139" w:rsidR="00786497" w:rsidRPr="006D0DD1" w:rsidRDefault="00786497" w:rsidP="00786497">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(п. 2.4. в ред. Постановления Администрации муниципального образования "Холмский городской округ" от 27.07.2023 N 1506)</w:t>
      </w:r>
    </w:p>
    <w:p w14:paraId="1F49350A" w14:textId="77777777" w:rsidR="00786497" w:rsidRPr="006D0DD1" w:rsidRDefault="00786497" w:rsidP="004B4B30">
      <w:pPr>
        <w:pStyle w:val="ConsPlusNormal"/>
        <w:ind w:firstLine="1134"/>
        <w:jc w:val="both"/>
        <w:outlineLvl w:val="2"/>
        <w:rPr>
          <w:rFonts w:ascii="Times New Roman" w:hAnsi="Times New Roman" w:cs="Times New Roman"/>
          <w:sz w:val="24"/>
        </w:rPr>
      </w:pPr>
    </w:p>
    <w:p w14:paraId="25FB0838" w14:textId="77777777" w:rsidR="004B4B30" w:rsidRPr="006D0DD1" w:rsidRDefault="004B4B30" w:rsidP="00390E7B">
      <w:pPr>
        <w:pStyle w:val="ConsPlusNormal"/>
        <w:jc w:val="center"/>
        <w:outlineLvl w:val="2"/>
        <w:rPr>
          <w:rFonts w:ascii="Times New Roman" w:hAnsi="Times New Roman" w:cs="Times New Roman"/>
          <w:sz w:val="24"/>
        </w:rPr>
      </w:pPr>
    </w:p>
    <w:p w14:paraId="6E92A525" w14:textId="77417A3A" w:rsidR="00390E7B" w:rsidRPr="006D0DD1" w:rsidRDefault="00390E7B" w:rsidP="00390E7B">
      <w:pPr>
        <w:pStyle w:val="ConsPlusNormal"/>
        <w:jc w:val="center"/>
        <w:outlineLvl w:val="2"/>
        <w:rPr>
          <w:rFonts w:ascii="Times New Roman" w:hAnsi="Times New Roman" w:cs="Times New Roman"/>
          <w:b/>
          <w:sz w:val="24"/>
          <w:szCs w:val="24"/>
        </w:rPr>
      </w:pPr>
      <w:r w:rsidRPr="006D0DD1">
        <w:rPr>
          <w:rFonts w:ascii="Times New Roman" w:hAnsi="Times New Roman" w:cs="Times New Roman"/>
          <w:b/>
          <w:sz w:val="24"/>
          <w:szCs w:val="24"/>
        </w:rPr>
        <w:t xml:space="preserve">2.5. Нормативные правовые акты, регулирующие предоставление муниципальной услуги </w:t>
      </w:r>
    </w:p>
    <w:p w14:paraId="0AD6626C" w14:textId="77777777" w:rsidR="00390E7B" w:rsidRPr="006D0DD1" w:rsidRDefault="00390E7B" w:rsidP="00390E7B">
      <w:pPr>
        <w:pStyle w:val="ConsPlusNormal"/>
        <w:jc w:val="center"/>
        <w:outlineLvl w:val="2"/>
        <w:rPr>
          <w:rFonts w:ascii="Times New Roman" w:hAnsi="Times New Roman" w:cs="Times New Roman"/>
          <w:sz w:val="24"/>
          <w:szCs w:val="24"/>
        </w:rPr>
      </w:pPr>
    </w:p>
    <w:p w14:paraId="5D8A84F3" w14:textId="77777777" w:rsidR="00390E7B" w:rsidRPr="006D0DD1" w:rsidRDefault="00390E7B" w:rsidP="00390E7B">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2.5.1. Предоставление муниципальной услуги осуществляется в соответствии со следующими нормативными правовыми актами:</w:t>
      </w:r>
    </w:p>
    <w:p w14:paraId="261B5591" w14:textId="77777777" w:rsidR="00390E7B" w:rsidRPr="006D0DD1" w:rsidRDefault="00390E7B" w:rsidP="006942A9">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w:t>
      </w:r>
    </w:p>
    <w:p w14:paraId="01AE55C0" w14:textId="77777777" w:rsidR="00390E7B" w:rsidRPr="006D0DD1" w:rsidRDefault="00390E7B" w:rsidP="00390E7B">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 постановление администрации муниципального образования «Холмский городской округ» от 23.11.2018 № 1948 «О разработке и утверждении административных регламентов осуществления муниципального контроля и предоставления муниципальных услуг администрацией муниципального образования «Холмский городской округ»;</w:t>
      </w:r>
    </w:p>
    <w:p w14:paraId="181C5176" w14:textId="77777777" w:rsidR="00390E7B" w:rsidRPr="006D0DD1" w:rsidRDefault="00390E7B" w:rsidP="00390E7B">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2.5.2.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Интернет-сайте ОМСУ, ЕПГУ, РПГУ и в региональном реестре.</w:t>
      </w:r>
    </w:p>
    <w:p w14:paraId="116DE3E1" w14:textId="77777777" w:rsidR="00A90853" w:rsidRPr="006D0DD1" w:rsidRDefault="00A90853" w:rsidP="009E0A02">
      <w:pPr>
        <w:suppressAutoHyphens/>
        <w:spacing w:line="276" w:lineRule="auto"/>
        <w:ind w:firstLine="1134"/>
        <w:jc w:val="both"/>
        <w:rPr>
          <w:sz w:val="24"/>
          <w:szCs w:val="24"/>
        </w:rPr>
      </w:pPr>
    </w:p>
    <w:p w14:paraId="3FCBE835" w14:textId="77777777" w:rsidR="006942A9" w:rsidRPr="006D0DD1" w:rsidRDefault="006942A9" w:rsidP="006942A9">
      <w:pPr>
        <w:pStyle w:val="ConsPlusNormal"/>
        <w:jc w:val="center"/>
        <w:outlineLvl w:val="2"/>
        <w:rPr>
          <w:rFonts w:ascii="Times New Roman" w:hAnsi="Times New Roman" w:cs="Times New Roman"/>
          <w:b/>
          <w:sz w:val="24"/>
          <w:szCs w:val="24"/>
        </w:rPr>
      </w:pPr>
      <w:r w:rsidRPr="006D0DD1">
        <w:rPr>
          <w:rFonts w:ascii="Times New Roman" w:hAnsi="Times New Roman" w:cs="Times New Roman"/>
          <w:b/>
          <w:sz w:val="24"/>
          <w:szCs w:val="24"/>
        </w:rPr>
        <w:t>2.6. Исчерпывающий перечень документов,</w:t>
      </w:r>
    </w:p>
    <w:p w14:paraId="0C981F4F" w14:textId="77777777" w:rsidR="006942A9" w:rsidRPr="006D0DD1" w:rsidRDefault="006942A9" w:rsidP="006942A9">
      <w:pPr>
        <w:pStyle w:val="ConsPlusNormal"/>
        <w:jc w:val="center"/>
        <w:rPr>
          <w:rFonts w:ascii="Times New Roman" w:hAnsi="Times New Roman" w:cs="Times New Roman"/>
          <w:b/>
          <w:sz w:val="24"/>
          <w:szCs w:val="24"/>
        </w:rPr>
      </w:pPr>
      <w:r w:rsidRPr="006D0DD1">
        <w:rPr>
          <w:rFonts w:ascii="Times New Roman" w:hAnsi="Times New Roman" w:cs="Times New Roman"/>
          <w:b/>
          <w:sz w:val="24"/>
          <w:szCs w:val="24"/>
        </w:rPr>
        <w:t>необходимых в соответствии с законодательными</w:t>
      </w:r>
    </w:p>
    <w:p w14:paraId="42F5DC50" w14:textId="77777777" w:rsidR="006942A9" w:rsidRPr="006D0DD1" w:rsidRDefault="006942A9" w:rsidP="006942A9">
      <w:pPr>
        <w:pStyle w:val="ConsPlusNormal"/>
        <w:jc w:val="center"/>
        <w:rPr>
          <w:rFonts w:ascii="Times New Roman" w:hAnsi="Times New Roman" w:cs="Times New Roman"/>
          <w:b/>
          <w:sz w:val="24"/>
          <w:szCs w:val="24"/>
        </w:rPr>
      </w:pPr>
      <w:r w:rsidRPr="006D0DD1">
        <w:rPr>
          <w:rFonts w:ascii="Times New Roman" w:hAnsi="Times New Roman" w:cs="Times New Roman"/>
          <w:b/>
          <w:sz w:val="24"/>
          <w:szCs w:val="24"/>
        </w:rPr>
        <w:t>или иными нормативными правовыми актами для предоставления</w:t>
      </w:r>
    </w:p>
    <w:p w14:paraId="6D11AEE5" w14:textId="77777777" w:rsidR="006942A9" w:rsidRPr="006D0DD1" w:rsidRDefault="006942A9" w:rsidP="006942A9">
      <w:pPr>
        <w:pStyle w:val="ConsPlusNormal"/>
        <w:jc w:val="center"/>
        <w:rPr>
          <w:rFonts w:ascii="Times New Roman" w:hAnsi="Times New Roman" w:cs="Times New Roman"/>
          <w:b/>
          <w:sz w:val="24"/>
          <w:szCs w:val="24"/>
        </w:rPr>
      </w:pPr>
      <w:r w:rsidRPr="006D0DD1">
        <w:rPr>
          <w:rFonts w:ascii="Times New Roman" w:hAnsi="Times New Roman" w:cs="Times New Roman"/>
          <w:b/>
          <w:sz w:val="24"/>
          <w:szCs w:val="24"/>
        </w:rPr>
        <w:t>муниципальной услуги, с разделением</w:t>
      </w:r>
    </w:p>
    <w:p w14:paraId="5A6F6C1E" w14:textId="77777777" w:rsidR="006942A9" w:rsidRPr="006D0DD1" w:rsidRDefault="006942A9" w:rsidP="006942A9">
      <w:pPr>
        <w:pStyle w:val="ConsPlusNormal"/>
        <w:jc w:val="center"/>
        <w:rPr>
          <w:rFonts w:ascii="Times New Roman" w:hAnsi="Times New Roman" w:cs="Times New Roman"/>
          <w:b/>
          <w:sz w:val="24"/>
          <w:szCs w:val="24"/>
        </w:rPr>
      </w:pPr>
      <w:r w:rsidRPr="006D0DD1">
        <w:rPr>
          <w:rFonts w:ascii="Times New Roman" w:hAnsi="Times New Roman" w:cs="Times New Roman"/>
          <w:b/>
          <w:sz w:val="24"/>
          <w:szCs w:val="24"/>
        </w:rPr>
        <w:t>на документы и информацию, которые заявитель должен</w:t>
      </w:r>
    </w:p>
    <w:p w14:paraId="7F93AE82" w14:textId="77777777" w:rsidR="006942A9" w:rsidRPr="006D0DD1" w:rsidRDefault="006942A9" w:rsidP="006942A9">
      <w:pPr>
        <w:pStyle w:val="ConsPlusNormal"/>
        <w:jc w:val="center"/>
        <w:rPr>
          <w:rFonts w:ascii="Times New Roman" w:hAnsi="Times New Roman" w:cs="Times New Roman"/>
          <w:b/>
          <w:sz w:val="24"/>
          <w:szCs w:val="24"/>
        </w:rPr>
      </w:pPr>
      <w:r w:rsidRPr="006D0DD1">
        <w:rPr>
          <w:rFonts w:ascii="Times New Roman" w:hAnsi="Times New Roman" w:cs="Times New Roman"/>
          <w:b/>
          <w:sz w:val="24"/>
          <w:szCs w:val="24"/>
        </w:rPr>
        <w:t>представить самостоятельно, и документы, которые заявитель</w:t>
      </w:r>
    </w:p>
    <w:p w14:paraId="5F9ABBD8" w14:textId="77777777" w:rsidR="006942A9" w:rsidRPr="006D0DD1" w:rsidRDefault="006942A9" w:rsidP="006942A9">
      <w:pPr>
        <w:pStyle w:val="ConsPlusNormal"/>
        <w:jc w:val="center"/>
        <w:rPr>
          <w:rFonts w:ascii="Times New Roman" w:hAnsi="Times New Roman" w:cs="Times New Roman"/>
          <w:b/>
          <w:sz w:val="24"/>
          <w:szCs w:val="24"/>
        </w:rPr>
      </w:pPr>
      <w:r w:rsidRPr="006D0DD1">
        <w:rPr>
          <w:rFonts w:ascii="Times New Roman" w:hAnsi="Times New Roman" w:cs="Times New Roman"/>
          <w:b/>
          <w:sz w:val="24"/>
          <w:szCs w:val="24"/>
        </w:rPr>
        <w:t>вправе представить по собственной инициативе,</w:t>
      </w:r>
    </w:p>
    <w:p w14:paraId="4E2528CE" w14:textId="77777777" w:rsidR="006942A9" w:rsidRPr="006D0DD1" w:rsidRDefault="006942A9" w:rsidP="006942A9">
      <w:pPr>
        <w:pStyle w:val="ConsPlusNormal"/>
        <w:jc w:val="center"/>
        <w:rPr>
          <w:rFonts w:ascii="Times New Roman" w:hAnsi="Times New Roman" w:cs="Times New Roman"/>
          <w:b/>
          <w:sz w:val="24"/>
          <w:szCs w:val="24"/>
        </w:rPr>
      </w:pPr>
      <w:r w:rsidRPr="006D0DD1">
        <w:rPr>
          <w:rFonts w:ascii="Times New Roman" w:hAnsi="Times New Roman" w:cs="Times New Roman"/>
          <w:b/>
          <w:sz w:val="24"/>
          <w:szCs w:val="24"/>
        </w:rPr>
        <w:t>так как они подлежат представлению в рамках</w:t>
      </w:r>
    </w:p>
    <w:p w14:paraId="029B50CA" w14:textId="77777777" w:rsidR="006942A9" w:rsidRPr="006D0DD1" w:rsidRDefault="006942A9" w:rsidP="006942A9">
      <w:pPr>
        <w:pStyle w:val="ConsPlusNormal"/>
        <w:jc w:val="center"/>
        <w:rPr>
          <w:rFonts w:ascii="Times New Roman" w:hAnsi="Times New Roman" w:cs="Times New Roman"/>
          <w:b/>
          <w:sz w:val="24"/>
          <w:szCs w:val="24"/>
        </w:rPr>
      </w:pPr>
      <w:r w:rsidRPr="006D0DD1">
        <w:rPr>
          <w:rFonts w:ascii="Times New Roman" w:hAnsi="Times New Roman" w:cs="Times New Roman"/>
          <w:b/>
          <w:sz w:val="24"/>
          <w:szCs w:val="24"/>
        </w:rPr>
        <w:t>межведомственного информационного взаимодействия</w:t>
      </w:r>
    </w:p>
    <w:p w14:paraId="1B7702B8" w14:textId="77777777" w:rsidR="00D66BA9" w:rsidRPr="006D0DD1" w:rsidRDefault="00D66BA9" w:rsidP="009E0A02">
      <w:pPr>
        <w:suppressAutoHyphens/>
        <w:spacing w:line="276" w:lineRule="auto"/>
        <w:ind w:firstLine="1134"/>
        <w:jc w:val="both"/>
        <w:rPr>
          <w:sz w:val="24"/>
          <w:szCs w:val="24"/>
        </w:rPr>
      </w:pPr>
    </w:p>
    <w:p w14:paraId="3FAFFC33" w14:textId="77777777" w:rsidR="006942A9" w:rsidRPr="006D0DD1" w:rsidRDefault="006942A9" w:rsidP="006942A9">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 xml:space="preserve">2.6.1. Для получения муниципальной услуги заявитель </w:t>
      </w:r>
      <w:r w:rsidR="003B0F8D" w:rsidRPr="006D0DD1">
        <w:rPr>
          <w:rFonts w:ascii="Times New Roman" w:hAnsi="Times New Roman" w:cs="Times New Roman"/>
          <w:sz w:val="24"/>
          <w:szCs w:val="24"/>
        </w:rPr>
        <w:t xml:space="preserve">предоставляет </w:t>
      </w:r>
      <w:r w:rsidR="003B0F8D" w:rsidRPr="006D0DD1">
        <w:rPr>
          <w:rFonts w:ascii="Times New Roman" w:hAnsi="Times New Roman" w:cs="Times New Roman"/>
          <w:color w:val="000000" w:themeColor="text1"/>
          <w:sz w:val="24"/>
          <w:szCs w:val="24"/>
        </w:rPr>
        <w:t>заявление</w:t>
      </w:r>
      <w:r w:rsidR="00E62B7C" w:rsidRPr="006D0DD1">
        <w:rPr>
          <w:rFonts w:ascii="Times New Roman" w:hAnsi="Times New Roman" w:cs="Times New Roman"/>
          <w:sz w:val="24"/>
          <w:szCs w:val="24"/>
        </w:rPr>
        <w:t xml:space="preserve"> </w:t>
      </w:r>
      <w:r w:rsidRPr="006D0DD1">
        <w:rPr>
          <w:rFonts w:ascii="Times New Roman" w:hAnsi="Times New Roman" w:cs="Times New Roman"/>
          <w:sz w:val="24"/>
          <w:szCs w:val="24"/>
        </w:rPr>
        <w:t>по форме</w:t>
      </w:r>
      <w:r w:rsidR="003B0F8D" w:rsidRPr="006D0DD1">
        <w:rPr>
          <w:rFonts w:ascii="Times New Roman" w:hAnsi="Times New Roman" w:cs="Times New Roman"/>
          <w:sz w:val="24"/>
          <w:szCs w:val="24"/>
        </w:rPr>
        <w:t>,</w:t>
      </w:r>
      <w:r w:rsidRPr="006D0DD1">
        <w:rPr>
          <w:rFonts w:ascii="Times New Roman" w:hAnsi="Times New Roman" w:cs="Times New Roman"/>
          <w:sz w:val="24"/>
          <w:szCs w:val="24"/>
        </w:rPr>
        <w:t xml:space="preserve"> согласно приложению к настоящему административному регламенту.</w:t>
      </w:r>
    </w:p>
    <w:p w14:paraId="5D6B1993" w14:textId="77777777" w:rsidR="006942A9" w:rsidRPr="006D0DD1" w:rsidRDefault="006942A9" w:rsidP="006942A9">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 xml:space="preserve">В случае представления заявления при личном обращении заявителя (представителя заявителя) предъявляется документ, удостоверяющий личность заявителя (представителя заявителя), для удостоверения личности и сверки данных, указанных в </w:t>
      </w:r>
      <w:r w:rsidR="00A63960" w:rsidRPr="006D0DD1">
        <w:rPr>
          <w:rFonts w:ascii="Times New Roman" w:hAnsi="Times New Roman" w:cs="Times New Roman"/>
          <w:sz w:val="24"/>
          <w:szCs w:val="24"/>
        </w:rPr>
        <w:t>заявлении</w:t>
      </w:r>
      <w:r w:rsidRPr="006D0DD1">
        <w:rPr>
          <w:rFonts w:ascii="Times New Roman" w:hAnsi="Times New Roman" w:cs="Times New Roman"/>
          <w:sz w:val="24"/>
          <w:szCs w:val="24"/>
        </w:rPr>
        <w:t>.</w:t>
      </w:r>
    </w:p>
    <w:p w14:paraId="70C10F91" w14:textId="77777777" w:rsidR="006942A9" w:rsidRPr="006D0DD1" w:rsidRDefault="006942A9" w:rsidP="006942A9">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 xml:space="preserve">В случае представления </w:t>
      </w:r>
      <w:r w:rsidR="00A63960" w:rsidRPr="006D0DD1">
        <w:rPr>
          <w:rFonts w:ascii="Times New Roman" w:hAnsi="Times New Roman" w:cs="Times New Roman"/>
          <w:sz w:val="24"/>
          <w:szCs w:val="24"/>
        </w:rPr>
        <w:t>заявления</w:t>
      </w:r>
      <w:r w:rsidRPr="006D0DD1">
        <w:rPr>
          <w:rFonts w:ascii="Times New Roman" w:hAnsi="Times New Roman" w:cs="Times New Roman"/>
          <w:sz w:val="24"/>
          <w:szCs w:val="24"/>
        </w:rPr>
        <w:t xml:space="preserve"> представителем заявителя дополнительно предъявляется документ, подтверждающий полномочия представителя заявителя, за исключением лиц, имеющих право действовать без доверенности от имени юридического лица, для снятия копии либо его нотариально заверенная копия.</w:t>
      </w:r>
    </w:p>
    <w:p w14:paraId="397F0E7C" w14:textId="77777777" w:rsidR="006942A9" w:rsidRPr="006D0DD1" w:rsidRDefault="006942A9" w:rsidP="006942A9">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 xml:space="preserve">Одновременно с </w:t>
      </w:r>
      <w:r w:rsidR="00A63960" w:rsidRPr="006D0DD1">
        <w:rPr>
          <w:rFonts w:ascii="Times New Roman" w:hAnsi="Times New Roman" w:cs="Times New Roman"/>
          <w:sz w:val="24"/>
          <w:szCs w:val="24"/>
        </w:rPr>
        <w:t>заявлением</w:t>
      </w:r>
      <w:r w:rsidRPr="006D0DD1">
        <w:rPr>
          <w:rFonts w:ascii="Times New Roman" w:hAnsi="Times New Roman" w:cs="Times New Roman"/>
          <w:sz w:val="24"/>
          <w:szCs w:val="24"/>
        </w:rPr>
        <w:t xml:space="preserve"> заявитель обязан представить следующие документы:</w:t>
      </w:r>
    </w:p>
    <w:p w14:paraId="5A5B7899" w14:textId="77777777" w:rsidR="00384C3F" w:rsidRPr="006D0DD1" w:rsidRDefault="006942A9" w:rsidP="00384C3F">
      <w:pPr>
        <w:pStyle w:val="ConsPlusNormal"/>
        <w:numPr>
          <w:ilvl w:val="0"/>
          <w:numId w:val="4"/>
        </w:numPr>
        <w:ind w:left="0" w:firstLine="1134"/>
        <w:jc w:val="both"/>
        <w:rPr>
          <w:rFonts w:ascii="Times New Roman" w:hAnsi="Times New Roman" w:cs="Times New Roman"/>
          <w:sz w:val="24"/>
          <w:szCs w:val="24"/>
        </w:rPr>
      </w:pPr>
      <w:r w:rsidRPr="006D0DD1">
        <w:rPr>
          <w:rFonts w:ascii="Times New Roman" w:hAnsi="Times New Roman" w:cs="Times New Roman"/>
          <w:sz w:val="24"/>
          <w:szCs w:val="24"/>
        </w:rPr>
        <w:t xml:space="preserve">дизайн-проект размещения вывески в 2 </w:t>
      </w:r>
      <w:r w:rsidR="00384C3F" w:rsidRPr="006D0DD1">
        <w:rPr>
          <w:rFonts w:ascii="Times New Roman" w:hAnsi="Times New Roman" w:cs="Times New Roman"/>
          <w:sz w:val="24"/>
          <w:szCs w:val="24"/>
        </w:rPr>
        <w:t xml:space="preserve">(двух) </w:t>
      </w:r>
      <w:r w:rsidRPr="006D0DD1">
        <w:rPr>
          <w:rFonts w:ascii="Times New Roman" w:hAnsi="Times New Roman" w:cs="Times New Roman"/>
          <w:sz w:val="24"/>
          <w:szCs w:val="24"/>
        </w:rPr>
        <w:t>экземплярах</w:t>
      </w:r>
      <w:r w:rsidR="00384C3F" w:rsidRPr="006D0DD1">
        <w:rPr>
          <w:rFonts w:ascii="Times New Roman" w:hAnsi="Times New Roman" w:cs="Times New Roman"/>
          <w:sz w:val="24"/>
          <w:szCs w:val="24"/>
        </w:rPr>
        <w:t>, включающий в себя:</w:t>
      </w:r>
    </w:p>
    <w:p w14:paraId="022E5F5A" w14:textId="77777777" w:rsidR="008E7989" w:rsidRPr="006D0DD1" w:rsidRDefault="00DA0D76" w:rsidP="008E7989">
      <w:pPr>
        <w:pStyle w:val="ConsPlusNormal"/>
        <w:ind w:firstLine="1134"/>
        <w:jc w:val="both"/>
        <w:rPr>
          <w:rFonts w:ascii="Times New Roman" w:hAnsi="Times New Roman" w:cs="Times New Roman"/>
          <w:sz w:val="24"/>
        </w:rPr>
      </w:pPr>
      <w:r w:rsidRPr="006D0DD1">
        <w:rPr>
          <w:rFonts w:ascii="Times New Roman" w:hAnsi="Times New Roman" w:cs="Times New Roman"/>
          <w:sz w:val="24"/>
        </w:rPr>
        <w:t>а) для д</w:t>
      </w:r>
      <w:r w:rsidR="008E7989" w:rsidRPr="006D0DD1">
        <w:rPr>
          <w:rFonts w:ascii="Times New Roman" w:hAnsi="Times New Roman" w:cs="Times New Roman"/>
          <w:sz w:val="24"/>
        </w:rPr>
        <w:t>изайн-проект</w:t>
      </w:r>
      <w:r w:rsidRPr="006D0DD1">
        <w:rPr>
          <w:rFonts w:ascii="Times New Roman" w:hAnsi="Times New Roman" w:cs="Times New Roman"/>
          <w:sz w:val="24"/>
        </w:rPr>
        <w:t>а</w:t>
      </w:r>
      <w:r w:rsidR="008E7989" w:rsidRPr="006D0DD1">
        <w:rPr>
          <w:rFonts w:ascii="Times New Roman" w:hAnsi="Times New Roman" w:cs="Times New Roman"/>
          <w:sz w:val="24"/>
        </w:rPr>
        <w:t xml:space="preserve"> размещения вывески на зданиях, строениях, сооружениях</w:t>
      </w:r>
      <w:r w:rsidRPr="006D0DD1">
        <w:rPr>
          <w:rFonts w:ascii="Times New Roman" w:hAnsi="Times New Roman" w:cs="Times New Roman"/>
          <w:sz w:val="24"/>
        </w:rPr>
        <w:t>:</w:t>
      </w:r>
    </w:p>
    <w:p w14:paraId="480CA409" w14:textId="77777777" w:rsidR="008E7989" w:rsidRPr="006D0DD1" w:rsidRDefault="008E7989" w:rsidP="008E7989">
      <w:pPr>
        <w:pStyle w:val="ConsPlusNormal"/>
        <w:ind w:firstLine="1134"/>
        <w:jc w:val="both"/>
        <w:rPr>
          <w:rFonts w:ascii="Times New Roman" w:hAnsi="Times New Roman" w:cs="Times New Roman"/>
          <w:sz w:val="24"/>
        </w:rPr>
      </w:pPr>
      <w:r w:rsidRPr="006D0DD1">
        <w:rPr>
          <w:rFonts w:ascii="Times New Roman" w:hAnsi="Times New Roman" w:cs="Times New Roman"/>
          <w:sz w:val="24"/>
        </w:rPr>
        <w:t>- сведения об адресе здания, строения, сооружения;</w:t>
      </w:r>
    </w:p>
    <w:p w14:paraId="27FDCAC9" w14:textId="77777777" w:rsidR="008E7989" w:rsidRPr="006D0DD1" w:rsidRDefault="008E7989" w:rsidP="008E7989">
      <w:pPr>
        <w:pStyle w:val="ConsPlusNormal"/>
        <w:ind w:firstLine="1134"/>
        <w:jc w:val="both"/>
        <w:rPr>
          <w:rFonts w:ascii="Times New Roman" w:hAnsi="Times New Roman" w:cs="Times New Roman"/>
          <w:sz w:val="24"/>
        </w:rPr>
      </w:pPr>
      <w:r w:rsidRPr="006D0DD1">
        <w:rPr>
          <w:rFonts w:ascii="Times New Roman" w:hAnsi="Times New Roman" w:cs="Times New Roman"/>
          <w:sz w:val="24"/>
        </w:rPr>
        <w:t>- ситуационный план;</w:t>
      </w:r>
    </w:p>
    <w:p w14:paraId="4E593F82" w14:textId="77777777" w:rsidR="008E7989" w:rsidRPr="006D0DD1" w:rsidRDefault="008E7989" w:rsidP="008E7989">
      <w:pPr>
        <w:pStyle w:val="ConsPlusNormal"/>
        <w:ind w:firstLine="1134"/>
        <w:jc w:val="both"/>
        <w:rPr>
          <w:rFonts w:ascii="Times New Roman" w:hAnsi="Times New Roman" w:cs="Times New Roman"/>
          <w:sz w:val="24"/>
        </w:rPr>
      </w:pPr>
      <w:r w:rsidRPr="006D0DD1">
        <w:rPr>
          <w:rFonts w:ascii="Times New Roman" w:hAnsi="Times New Roman" w:cs="Times New Roman"/>
          <w:sz w:val="24"/>
        </w:rPr>
        <w:t>- сведения о типе, виде вывески, представленной к согласованию, ее размере, технологии изготовлении, подсветке, месте размещения;</w:t>
      </w:r>
    </w:p>
    <w:p w14:paraId="50E64ACC" w14:textId="77777777" w:rsidR="008E7989" w:rsidRPr="006D0DD1" w:rsidRDefault="008E7989" w:rsidP="008E7989">
      <w:pPr>
        <w:pStyle w:val="ConsPlusNormal"/>
        <w:ind w:firstLine="1134"/>
        <w:jc w:val="both"/>
        <w:rPr>
          <w:rFonts w:ascii="Times New Roman" w:hAnsi="Times New Roman" w:cs="Times New Roman"/>
          <w:sz w:val="24"/>
        </w:rPr>
      </w:pPr>
      <w:r w:rsidRPr="006D0DD1">
        <w:rPr>
          <w:rFonts w:ascii="Times New Roman" w:hAnsi="Times New Roman" w:cs="Times New Roman"/>
          <w:sz w:val="24"/>
        </w:rPr>
        <w:t>- фотофиксацию (фотографии) внешних поверхностей здания, строения, сооружения (фасады, крыша и т.д.) с указанием предполагаемого места размещения вывески;</w:t>
      </w:r>
    </w:p>
    <w:p w14:paraId="2DD05585" w14:textId="77777777" w:rsidR="008E7989" w:rsidRPr="006D0DD1" w:rsidRDefault="008E7989" w:rsidP="008E7989">
      <w:pPr>
        <w:pStyle w:val="ConsPlusNormal"/>
        <w:ind w:firstLine="1134"/>
        <w:jc w:val="both"/>
        <w:rPr>
          <w:rFonts w:ascii="Times New Roman" w:hAnsi="Times New Roman" w:cs="Times New Roman"/>
          <w:sz w:val="24"/>
        </w:rPr>
      </w:pPr>
      <w:r w:rsidRPr="006D0DD1">
        <w:rPr>
          <w:rFonts w:ascii="Times New Roman" w:hAnsi="Times New Roman" w:cs="Times New Roman"/>
          <w:sz w:val="24"/>
        </w:rPr>
        <w:t xml:space="preserve">- фотомонтаж (графическая </w:t>
      </w:r>
      <w:proofErr w:type="spellStart"/>
      <w:r w:rsidRPr="006D0DD1">
        <w:rPr>
          <w:rFonts w:ascii="Times New Roman" w:hAnsi="Times New Roman" w:cs="Times New Roman"/>
          <w:sz w:val="24"/>
        </w:rPr>
        <w:t>врисовка</w:t>
      </w:r>
      <w:proofErr w:type="spellEnd"/>
      <w:r w:rsidRPr="006D0DD1">
        <w:rPr>
          <w:rFonts w:ascii="Times New Roman" w:hAnsi="Times New Roman" w:cs="Times New Roman"/>
          <w:sz w:val="24"/>
        </w:rPr>
        <w:t xml:space="preserve"> вывески в месте ее предполагаемого размещения в существующую ситуацию с указанием размеров). Графическая </w:t>
      </w:r>
      <w:proofErr w:type="spellStart"/>
      <w:r w:rsidRPr="006D0DD1">
        <w:rPr>
          <w:rFonts w:ascii="Times New Roman" w:hAnsi="Times New Roman" w:cs="Times New Roman"/>
          <w:sz w:val="24"/>
        </w:rPr>
        <w:t>врисовка</w:t>
      </w:r>
      <w:proofErr w:type="spellEnd"/>
      <w:r w:rsidRPr="006D0DD1">
        <w:rPr>
          <w:rFonts w:ascii="Times New Roman" w:hAnsi="Times New Roman" w:cs="Times New Roman"/>
          <w:sz w:val="24"/>
        </w:rPr>
        <w:t xml:space="preserve"> включает изображение информационного поля вывески (буквы, буквенные символы, аббревиатура, цифры), декоративно-художественных элементов - логотипов, знаков и т.д. Фотографии должны обеспечить в полном объеме четкую демонстрацию предполагаемого места размещения вывески и всех иных конструкций, размещенных на всей плоскости всех внешних поверхностей здания, строения, сооружения (в том числе на крыше). Фотографии должны быть выполнены не более чем за один месяц до обращения за получением согласования размещения вывески.</w:t>
      </w:r>
    </w:p>
    <w:p w14:paraId="2C6D87E4" w14:textId="77777777" w:rsidR="008E7989" w:rsidRPr="006D0DD1" w:rsidRDefault="00DA0D76" w:rsidP="00DA0D76">
      <w:pPr>
        <w:pStyle w:val="ConsPlusNormal"/>
        <w:ind w:firstLine="1134"/>
        <w:jc w:val="both"/>
        <w:rPr>
          <w:rFonts w:ascii="Times New Roman" w:hAnsi="Times New Roman" w:cs="Times New Roman"/>
          <w:sz w:val="24"/>
        </w:rPr>
      </w:pPr>
      <w:r w:rsidRPr="006D0DD1">
        <w:rPr>
          <w:rFonts w:ascii="Times New Roman" w:hAnsi="Times New Roman" w:cs="Times New Roman"/>
          <w:sz w:val="24"/>
        </w:rPr>
        <w:t>б) для д</w:t>
      </w:r>
      <w:r w:rsidR="008E7989" w:rsidRPr="006D0DD1">
        <w:rPr>
          <w:rFonts w:ascii="Times New Roman" w:hAnsi="Times New Roman" w:cs="Times New Roman"/>
          <w:sz w:val="24"/>
        </w:rPr>
        <w:t>изайн-проект</w:t>
      </w:r>
      <w:r w:rsidRPr="006D0DD1">
        <w:rPr>
          <w:rFonts w:ascii="Times New Roman" w:hAnsi="Times New Roman" w:cs="Times New Roman"/>
          <w:sz w:val="24"/>
        </w:rPr>
        <w:t>а</w:t>
      </w:r>
      <w:r w:rsidR="008E7989" w:rsidRPr="006D0DD1">
        <w:rPr>
          <w:rFonts w:ascii="Times New Roman" w:hAnsi="Times New Roman" w:cs="Times New Roman"/>
          <w:sz w:val="24"/>
        </w:rPr>
        <w:t xml:space="preserve"> размещения отдельно стоящей информационной конструкции:</w:t>
      </w:r>
    </w:p>
    <w:p w14:paraId="0102EEA1" w14:textId="77777777" w:rsidR="008E7989" w:rsidRPr="006D0DD1" w:rsidRDefault="008E7989" w:rsidP="00DA0D76">
      <w:pPr>
        <w:pStyle w:val="ConsPlusNormal"/>
        <w:ind w:firstLine="1134"/>
        <w:jc w:val="both"/>
        <w:rPr>
          <w:rFonts w:ascii="Times New Roman" w:hAnsi="Times New Roman" w:cs="Times New Roman"/>
          <w:sz w:val="24"/>
        </w:rPr>
      </w:pPr>
      <w:r w:rsidRPr="006D0DD1">
        <w:rPr>
          <w:rFonts w:ascii="Times New Roman" w:hAnsi="Times New Roman" w:cs="Times New Roman"/>
          <w:sz w:val="24"/>
        </w:rPr>
        <w:t>- схему размещения информационной конструкции, нанесенную на картографический материал, включающий схематическое изображение улиц, домов, иных объектов с указанием расстояний до них;</w:t>
      </w:r>
    </w:p>
    <w:p w14:paraId="68893DD3" w14:textId="77777777" w:rsidR="008E7989" w:rsidRPr="006D0DD1" w:rsidRDefault="008E7989" w:rsidP="00DA0D76">
      <w:pPr>
        <w:pStyle w:val="ConsPlusNormal"/>
        <w:ind w:firstLine="1134"/>
        <w:jc w:val="both"/>
        <w:rPr>
          <w:rFonts w:ascii="Times New Roman" w:hAnsi="Times New Roman" w:cs="Times New Roman"/>
          <w:sz w:val="24"/>
        </w:rPr>
      </w:pPr>
      <w:r w:rsidRPr="006D0DD1">
        <w:rPr>
          <w:rFonts w:ascii="Times New Roman" w:hAnsi="Times New Roman" w:cs="Times New Roman"/>
          <w:sz w:val="24"/>
        </w:rPr>
        <w:t>- информацию о кадастровом номере земельного участка, на котором предлагается размещение информационной конструкции;</w:t>
      </w:r>
    </w:p>
    <w:p w14:paraId="7415AF5A" w14:textId="77777777" w:rsidR="008E7989" w:rsidRPr="006D0DD1" w:rsidRDefault="008E7989" w:rsidP="00DA0D76">
      <w:pPr>
        <w:pStyle w:val="ConsPlusNormal"/>
        <w:ind w:firstLine="1134"/>
        <w:jc w:val="both"/>
        <w:rPr>
          <w:rFonts w:ascii="Times New Roman" w:hAnsi="Times New Roman" w:cs="Times New Roman"/>
          <w:sz w:val="24"/>
        </w:rPr>
      </w:pPr>
      <w:r w:rsidRPr="006D0DD1">
        <w:rPr>
          <w:rFonts w:ascii="Times New Roman" w:hAnsi="Times New Roman" w:cs="Times New Roman"/>
          <w:sz w:val="24"/>
        </w:rPr>
        <w:t>- чертежи всех внешних поверхностей информационной конструкции (ортогональные), в масштабах 1:200, 1:100, 1:50 с указанием параметров (длина, ширина, высота), план объекта;</w:t>
      </w:r>
    </w:p>
    <w:p w14:paraId="7EF503FB" w14:textId="77777777" w:rsidR="008E7989" w:rsidRPr="006D0DD1" w:rsidRDefault="008E7989" w:rsidP="003B0F8D">
      <w:pPr>
        <w:pStyle w:val="ConsPlusNormal"/>
        <w:ind w:firstLine="1134"/>
        <w:jc w:val="both"/>
        <w:rPr>
          <w:rFonts w:ascii="Times New Roman" w:hAnsi="Times New Roman" w:cs="Times New Roman"/>
          <w:sz w:val="24"/>
        </w:rPr>
      </w:pPr>
      <w:r w:rsidRPr="006D0DD1">
        <w:rPr>
          <w:rFonts w:ascii="Times New Roman" w:hAnsi="Times New Roman" w:cs="Times New Roman"/>
          <w:sz w:val="24"/>
        </w:rPr>
        <w:t xml:space="preserve">- фотомонтаж (графическая </w:t>
      </w:r>
      <w:proofErr w:type="spellStart"/>
      <w:r w:rsidRPr="006D0DD1">
        <w:rPr>
          <w:rFonts w:ascii="Times New Roman" w:hAnsi="Times New Roman" w:cs="Times New Roman"/>
          <w:sz w:val="24"/>
        </w:rPr>
        <w:t>врисовка</w:t>
      </w:r>
      <w:proofErr w:type="spellEnd"/>
      <w:r w:rsidRPr="006D0DD1">
        <w:rPr>
          <w:rFonts w:ascii="Times New Roman" w:hAnsi="Times New Roman" w:cs="Times New Roman"/>
          <w:sz w:val="24"/>
        </w:rPr>
        <w:t xml:space="preserve"> информационной конструкции в месте ее предполагаемого размещения в существующую ситуацию). Выполняется в виде компьютерной </w:t>
      </w:r>
      <w:proofErr w:type="spellStart"/>
      <w:r w:rsidRPr="006D0DD1">
        <w:rPr>
          <w:rFonts w:ascii="Times New Roman" w:hAnsi="Times New Roman" w:cs="Times New Roman"/>
          <w:sz w:val="24"/>
        </w:rPr>
        <w:t>врисовки</w:t>
      </w:r>
      <w:proofErr w:type="spellEnd"/>
      <w:r w:rsidRPr="006D0DD1">
        <w:rPr>
          <w:rFonts w:ascii="Times New Roman" w:hAnsi="Times New Roman" w:cs="Times New Roman"/>
          <w:sz w:val="24"/>
        </w:rPr>
        <w:t xml:space="preserve"> конструкции на фотографии с соблюдением пропорций размещаемого объекта. Фотографии должны быть выполнены с обзором местности за 50 - 80 метров до предполагаемого места размещения информационной конструкции (по ходу движения и против хода движения) для оценки архите</w:t>
      </w:r>
      <w:r w:rsidR="003B0F8D" w:rsidRPr="006D0DD1">
        <w:rPr>
          <w:rFonts w:ascii="Times New Roman" w:hAnsi="Times New Roman" w:cs="Times New Roman"/>
          <w:sz w:val="24"/>
        </w:rPr>
        <w:t>ктурной и ландшафтной ситуации.</w:t>
      </w:r>
    </w:p>
    <w:p w14:paraId="18A6B0CB" w14:textId="77777777" w:rsidR="00E62B7C" w:rsidRPr="006D0DD1" w:rsidRDefault="003B0F8D" w:rsidP="003B0F8D">
      <w:pPr>
        <w:pStyle w:val="ConsPlusNormal"/>
        <w:ind w:firstLine="1134"/>
        <w:jc w:val="both"/>
        <w:rPr>
          <w:rFonts w:ascii="Times New Roman" w:hAnsi="Times New Roman" w:cs="Times New Roman"/>
          <w:sz w:val="24"/>
        </w:rPr>
      </w:pPr>
      <w:r w:rsidRPr="006D0DD1">
        <w:rPr>
          <w:rFonts w:ascii="Times New Roman" w:hAnsi="Times New Roman" w:cs="Times New Roman"/>
          <w:sz w:val="24"/>
        </w:rPr>
        <w:t>2)</w:t>
      </w:r>
      <w:r w:rsidR="00E62B7C" w:rsidRPr="006D0DD1">
        <w:rPr>
          <w:rFonts w:ascii="Times New Roman" w:hAnsi="Times New Roman" w:cs="Times New Roman"/>
          <w:sz w:val="24"/>
        </w:rPr>
        <w:t xml:space="preserve"> В случае размещения отдельно стоящей информационной конструкции предоставляется согласие собственника земельного участка или лица, обладающего вещным правом на размещение информационной конструкции.</w:t>
      </w:r>
    </w:p>
    <w:p w14:paraId="4DD911EB" w14:textId="77777777" w:rsidR="00E62B7C" w:rsidRPr="006D0DD1" w:rsidRDefault="003B0F8D" w:rsidP="003B0F8D">
      <w:pPr>
        <w:pStyle w:val="ConsPlusNormal"/>
        <w:ind w:firstLine="1134"/>
        <w:jc w:val="both"/>
        <w:rPr>
          <w:rFonts w:ascii="Times New Roman" w:hAnsi="Times New Roman" w:cs="Times New Roman"/>
          <w:sz w:val="24"/>
        </w:rPr>
      </w:pPr>
      <w:r w:rsidRPr="006D0DD1">
        <w:rPr>
          <w:rFonts w:ascii="Times New Roman" w:hAnsi="Times New Roman" w:cs="Times New Roman"/>
          <w:sz w:val="24"/>
        </w:rPr>
        <w:t>3)</w:t>
      </w:r>
      <w:r w:rsidR="00E62B7C" w:rsidRPr="006D0DD1">
        <w:rPr>
          <w:rFonts w:ascii="Times New Roman" w:hAnsi="Times New Roman" w:cs="Times New Roman"/>
          <w:sz w:val="24"/>
        </w:rPr>
        <w:t xml:space="preserve"> В случае размещения отдельно стоящей информационной конструкции предоставляются документы, удостоверяющие (устанавливающие) права заявителя на земельный участок, на котором расположены здание, строение, сооружение, которые являются местом фактического нахождения (местом осуществления - деятельности) организации, индивидуального предпринимателя, размещающих отдельно стоящую информационную конструкцию.</w:t>
      </w:r>
    </w:p>
    <w:p w14:paraId="1B914ABA" w14:textId="77777777" w:rsidR="00E62B7C" w:rsidRPr="006D0DD1" w:rsidRDefault="003B0F8D" w:rsidP="003B0F8D">
      <w:pPr>
        <w:pStyle w:val="ConsPlusNormal"/>
        <w:ind w:firstLine="1134"/>
        <w:jc w:val="both"/>
        <w:rPr>
          <w:rFonts w:ascii="Times New Roman" w:hAnsi="Times New Roman" w:cs="Times New Roman"/>
          <w:sz w:val="24"/>
        </w:rPr>
      </w:pPr>
      <w:r w:rsidRPr="006D0DD1">
        <w:rPr>
          <w:rFonts w:ascii="Times New Roman" w:hAnsi="Times New Roman" w:cs="Times New Roman"/>
          <w:sz w:val="24"/>
        </w:rPr>
        <w:t>4)</w:t>
      </w:r>
      <w:r w:rsidR="00E62B7C" w:rsidRPr="006D0DD1">
        <w:rPr>
          <w:rFonts w:ascii="Times New Roman" w:hAnsi="Times New Roman" w:cs="Times New Roman"/>
          <w:sz w:val="24"/>
        </w:rPr>
        <w:t xml:space="preserve"> В случае размещения вывески на внешних поверхностях торговых, развлекательных центров, а также размещения на здании, строении крышной вывески предоставляются правоустанавливающие документы, подтверждающие имущественные права на весь объект (все помещения объекта).</w:t>
      </w:r>
    </w:p>
    <w:p w14:paraId="2FEC79B1" w14:textId="77777777" w:rsidR="00015C4C" w:rsidRPr="006D0DD1" w:rsidRDefault="003B0F8D" w:rsidP="00336C47">
      <w:pPr>
        <w:pStyle w:val="3"/>
        <w:shd w:val="clear" w:color="auto" w:fill="F9FCFD"/>
        <w:spacing w:before="0" w:after="75"/>
        <w:ind w:firstLine="1134"/>
        <w:textAlignment w:val="baseline"/>
        <w:rPr>
          <w:rFonts w:ascii="Times New Roman" w:hAnsi="Times New Roman" w:cs="Times New Roman"/>
          <w:color w:val="000000" w:themeColor="text1"/>
        </w:rPr>
      </w:pPr>
      <w:r w:rsidRPr="006D0DD1">
        <w:rPr>
          <w:rFonts w:ascii="Times New Roman" w:hAnsi="Times New Roman" w:cs="Times New Roman"/>
          <w:color w:val="000000" w:themeColor="text1"/>
        </w:rPr>
        <w:t>5)</w:t>
      </w:r>
      <w:r w:rsidR="00E62B7C" w:rsidRPr="006D0DD1">
        <w:rPr>
          <w:rFonts w:ascii="Times New Roman" w:hAnsi="Times New Roman" w:cs="Times New Roman"/>
          <w:color w:val="000000" w:themeColor="text1"/>
        </w:rPr>
        <w:t xml:space="preserve"> Дизайн-проект размещения стелы АЗС согласованный в </w:t>
      </w:r>
      <w:r w:rsidR="00015C4C" w:rsidRPr="006D0DD1">
        <w:rPr>
          <w:rFonts w:ascii="Times New Roman" w:hAnsi="Times New Roman" w:cs="Times New Roman"/>
          <w:color w:val="000000" w:themeColor="text1"/>
        </w:rPr>
        <w:t>ОГИБДД отдела МВД России по Холмскому городскому округу.</w:t>
      </w:r>
    </w:p>
    <w:p w14:paraId="1E055704" w14:textId="77777777" w:rsidR="00E62B7C" w:rsidRPr="006D0DD1" w:rsidRDefault="00487149" w:rsidP="003B0F8D">
      <w:pPr>
        <w:pStyle w:val="ConsPlusNormal"/>
        <w:ind w:firstLine="1134"/>
        <w:jc w:val="both"/>
        <w:rPr>
          <w:rFonts w:ascii="Times New Roman" w:hAnsi="Times New Roman" w:cs="Times New Roman"/>
          <w:sz w:val="24"/>
        </w:rPr>
      </w:pPr>
      <w:r w:rsidRPr="006D0DD1">
        <w:rPr>
          <w:rFonts w:ascii="Times New Roman" w:hAnsi="Times New Roman" w:cs="Times New Roman"/>
          <w:sz w:val="24"/>
        </w:rPr>
        <w:t>6</w:t>
      </w:r>
      <w:r w:rsidR="003B0F8D" w:rsidRPr="006D0DD1">
        <w:rPr>
          <w:rFonts w:ascii="Times New Roman" w:hAnsi="Times New Roman" w:cs="Times New Roman"/>
          <w:sz w:val="24"/>
        </w:rPr>
        <w:t>)</w:t>
      </w:r>
      <w:r w:rsidR="00E62B7C" w:rsidRPr="006D0DD1">
        <w:rPr>
          <w:rFonts w:ascii="Times New Roman" w:hAnsi="Times New Roman" w:cs="Times New Roman"/>
          <w:sz w:val="24"/>
        </w:rPr>
        <w:t xml:space="preserve"> </w:t>
      </w:r>
      <w:r w:rsidR="003B0F8D" w:rsidRPr="006D0DD1">
        <w:rPr>
          <w:rFonts w:ascii="Times New Roman" w:hAnsi="Times New Roman" w:cs="Times New Roman"/>
          <w:sz w:val="24"/>
        </w:rPr>
        <w:t>в</w:t>
      </w:r>
      <w:r w:rsidR="00E62B7C" w:rsidRPr="006D0DD1">
        <w:rPr>
          <w:rFonts w:ascii="Times New Roman" w:hAnsi="Times New Roman" w:cs="Times New Roman"/>
          <w:sz w:val="24"/>
        </w:rPr>
        <w:t xml:space="preserve"> случае, если с заявлением обращается представитель заявителя предоставляется документ, подтверждающий полномочия представителя заявителя.</w:t>
      </w:r>
    </w:p>
    <w:p w14:paraId="4DE7F484" w14:textId="77777777" w:rsidR="00E62B7C" w:rsidRPr="006D0DD1" w:rsidRDefault="00E62B7C" w:rsidP="00015C4C">
      <w:pPr>
        <w:pStyle w:val="ConsPlusNormal"/>
        <w:ind w:firstLine="1134"/>
        <w:jc w:val="both"/>
        <w:rPr>
          <w:rFonts w:ascii="Times New Roman" w:hAnsi="Times New Roman" w:cs="Times New Roman"/>
          <w:sz w:val="24"/>
        </w:rPr>
      </w:pPr>
      <w:bookmarkStart w:id="7" w:name="Par171"/>
      <w:bookmarkEnd w:id="7"/>
      <w:r w:rsidRPr="006D0DD1">
        <w:rPr>
          <w:rFonts w:ascii="Times New Roman" w:hAnsi="Times New Roman" w:cs="Times New Roman"/>
          <w:sz w:val="24"/>
        </w:rPr>
        <w:t>2.6.2. Заявитель вправе самостоятельно представить следующие документы, необходимые для получения муниципальной услуги:</w:t>
      </w:r>
    </w:p>
    <w:p w14:paraId="569C5168" w14:textId="77777777" w:rsidR="00E62B7C" w:rsidRPr="006D0DD1" w:rsidRDefault="00E62B7C" w:rsidP="00015C4C">
      <w:pPr>
        <w:pStyle w:val="ConsPlusNormal"/>
        <w:ind w:firstLine="1134"/>
        <w:jc w:val="both"/>
        <w:rPr>
          <w:rFonts w:ascii="Times New Roman" w:hAnsi="Times New Roman" w:cs="Times New Roman"/>
          <w:sz w:val="24"/>
        </w:rPr>
      </w:pPr>
      <w:r w:rsidRPr="006D0DD1">
        <w:rPr>
          <w:rFonts w:ascii="Times New Roman" w:hAnsi="Times New Roman" w:cs="Times New Roman"/>
          <w:sz w:val="24"/>
        </w:rPr>
        <w:t>- выписку из Единого государственного реестра юридических лиц или индивидуальных предпринимателей;</w:t>
      </w:r>
    </w:p>
    <w:p w14:paraId="45EBDA5F" w14:textId="77777777" w:rsidR="00E62B7C" w:rsidRPr="006D0DD1" w:rsidRDefault="00E62B7C" w:rsidP="00015C4C">
      <w:pPr>
        <w:pStyle w:val="ConsPlusNormal"/>
        <w:ind w:firstLine="1134"/>
        <w:jc w:val="both"/>
        <w:rPr>
          <w:rFonts w:ascii="Times New Roman" w:hAnsi="Times New Roman" w:cs="Times New Roman"/>
          <w:sz w:val="24"/>
        </w:rPr>
      </w:pPr>
      <w:r w:rsidRPr="006D0DD1">
        <w:rPr>
          <w:rFonts w:ascii="Times New Roman" w:hAnsi="Times New Roman" w:cs="Times New Roman"/>
          <w:sz w:val="24"/>
        </w:rPr>
        <w:t>- выписку из Единого государственного реестра недвижимости.</w:t>
      </w:r>
    </w:p>
    <w:p w14:paraId="678C1B33" w14:textId="77777777" w:rsidR="004B4B30" w:rsidRPr="006D0DD1" w:rsidRDefault="004B4B30" w:rsidP="004A2299">
      <w:pPr>
        <w:pStyle w:val="ConsPlusNormal"/>
        <w:ind w:firstLine="1134"/>
        <w:jc w:val="both"/>
        <w:rPr>
          <w:rFonts w:ascii="Times New Roman" w:hAnsi="Times New Roman" w:cs="Times New Roman"/>
          <w:sz w:val="24"/>
        </w:rPr>
      </w:pPr>
      <w:r w:rsidRPr="006D0DD1">
        <w:rPr>
          <w:rFonts w:ascii="Times New Roman" w:hAnsi="Times New Roman" w:cs="Times New Roman"/>
          <w:sz w:val="24"/>
        </w:rPr>
        <w:t>В случае если указанные документы не предоставлены по инициативе заявителя, Отдел архитектуры и землепользования запрашивает их самостоятельно в рамках межведомственного взаимодействия.</w:t>
      </w:r>
    </w:p>
    <w:p w14:paraId="6E033F7C" w14:textId="0FDE5A2B" w:rsidR="00786497" w:rsidRPr="006D0DD1" w:rsidRDefault="00786497" w:rsidP="00786497">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(п. 2.6.2. в ред. Постановления Администрации муниципального образования "Холмский городской округ" от 27.07.2023 N 1506)</w:t>
      </w:r>
    </w:p>
    <w:p w14:paraId="08638796" w14:textId="274F0FF8" w:rsidR="004B4B30" w:rsidRPr="006D0DD1" w:rsidRDefault="004B4B30" w:rsidP="004B4B30">
      <w:pPr>
        <w:pStyle w:val="ConsPlusNormal"/>
        <w:ind w:firstLine="1134"/>
        <w:jc w:val="both"/>
        <w:rPr>
          <w:rFonts w:ascii="Times New Roman" w:hAnsi="Times New Roman" w:cs="Times New Roman"/>
          <w:sz w:val="24"/>
        </w:rPr>
      </w:pPr>
      <w:r w:rsidRPr="006D0DD1">
        <w:rPr>
          <w:rFonts w:ascii="Times New Roman" w:hAnsi="Times New Roman" w:cs="Times New Roman"/>
          <w:sz w:val="24"/>
        </w:rPr>
        <w:t xml:space="preserve">2.6.3. Заявление и документы, предусмотренные настоящим разделом административного регламента, подаются заявителем (представителем заявителя): </w:t>
      </w:r>
    </w:p>
    <w:p w14:paraId="6D554BFF" w14:textId="77777777" w:rsidR="004B4B30" w:rsidRPr="006D0DD1" w:rsidRDefault="004B4B30" w:rsidP="004B4B30">
      <w:pPr>
        <w:pStyle w:val="ConsPlusNormal"/>
        <w:ind w:firstLine="1134"/>
        <w:jc w:val="both"/>
        <w:rPr>
          <w:rFonts w:ascii="Times New Roman" w:hAnsi="Times New Roman" w:cs="Times New Roman"/>
          <w:sz w:val="24"/>
        </w:rPr>
      </w:pPr>
      <w:r w:rsidRPr="006D0DD1">
        <w:rPr>
          <w:rFonts w:ascii="Times New Roman" w:hAnsi="Times New Roman" w:cs="Times New Roman"/>
          <w:sz w:val="24"/>
        </w:rPr>
        <w:t xml:space="preserve">1) на бумажном носителе: </w:t>
      </w:r>
    </w:p>
    <w:p w14:paraId="7C5172EA" w14:textId="77777777" w:rsidR="004B4B30" w:rsidRPr="006D0DD1" w:rsidRDefault="004B4B30" w:rsidP="004B4B30">
      <w:pPr>
        <w:pStyle w:val="ConsPlusNormal"/>
        <w:ind w:firstLine="1134"/>
        <w:jc w:val="both"/>
        <w:rPr>
          <w:rFonts w:ascii="Times New Roman" w:hAnsi="Times New Roman" w:cs="Times New Roman"/>
          <w:sz w:val="24"/>
        </w:rPr>
      </w:pPr>
      <w:r w:rsidRPr="006D0DD1">
        <w:rPr>
          <w:rFonts w:ascii="Times New Roman" w:hAnsi="Times New Roman" w:cs="Times New Roman"/>
          <w:sz w:val="24"/>
        </w:rPr>
        <w:t xml:space="preserve">- лично в ОМСУ через Отдел архитектуры и землепользования или МФЦ, с которым ОМСУ заключено соглашение о взаимодействии; </w:t>
      </w:r>
    </w:p>
    <w:p w14:paraId="5BB26FD2" w14:textId="77777777" w:rsidR="004B4B30" w:rsidRPr="006D0DD1" w:rsidRDefault="004B4B30" w:rsidP="004B4B30">
      <w:pPr>
        <w:pStyle w:val="ConsPlusNormal"/>
        <w:ind w:firstLine="1134"/>
        <w:jc w:val="both"/>
        <w:rPr>
          <w:rFonts w:ascii="Times New Roman" w:hAnsi="Times New Roman" w:cs="Times New Roman"/>
          <w:sz w:val="24"/>
        </w:rPr>
      </w:pPr>
      <w:r w:rsidRPr="006D0DD1">
        <w:rPr>
          <w:rFonts w:ascii="Times New Roman" w:hAnsi="Times New Roman" w:cs="Times New Roman"/>
          <w:sz w:val="24"/>
        </w:rPr>
        <w:t xml:space="preserve">- посредством почтового отправления в адрес Отдела архитектуры и землепользования с описью вложения и уведомлением о вручении; </w:t>
      </w:r>
    </w:p>
    <w:p w14:paraId="3E45BBB2" w14:textId="77777777" w:rsidR="004B4B30" w:rsidRPr="006D0DD1" w:rsidRDefault="004B4B30" w:rsidP="004B4B30">
      <w:pPr>
        <w:pStyle w:val="ConsPlusNormal"/>
        <w:ind w:firstLine="1134"/>
        <w:jc w:val="both"/>
        <w:rPr>
          <w:rFonts w:ascii="Times New Roman" w:hAnsi="Times New Roman" w:cs="Times New Roman"/>
          <w:sz w:val="24"/>
        </w:rPr>
      </w:pPr>
      <w:r w:rsidRPr="006D0DD1">
        <w:rPr>
          <w:rFonts w:ascii="Times New Roman" w:hAnsi="Times New Roman" w:cs="Times New Roman"/>
          <w:sz w:val="24"/>
        </w:rPr>
        <w:t>2) в форме электронного документа с использованием информационно-телекоммуникационных сетей общего пользования, в том числе через личный кабинет на РПГУ.</w:t>
      </w:r>
    </w:p>
    <w:p w14:paraId="0FEDC4B3" w14:textId="45A24EE4" w:rsidR="00786497" w:rsidRPr="006D0DD1" w:rsidRDefault="00786497" w:rsidP="004B4B30">
      <w:pPr>
        <w:pStyle w:val="ConsPlusNormal"/>
        <w:ind w:firstLine="1134"/>
        <w:jc w:val="both"/>
        <w:rPr>
          <w:rFonts w:ascii="Times New Roman" w:hAnsi="Times New Roman" w:cs="Times New Roman"/>
          <w:sz w:val="24"/>
        </w:rPr>
      </w:pPr>
      <w:r w:rsidRPr="006D0DD1">
        <w:rPr>
          <w:rFonts w:ascii="Times New Roman" w:hAnsi="Times New Roman" w:cs="Times New Roman"/>
          <w:sz w:val="24"/>
          <w:szCs w:val="24"/>
        </w:rPr>
        <w:t>(п. 2.6.3. в ред. Постановления Администрации муниципального образования "Холмский городской округ" от 27.07.2023 N 1506)</w:t>
      </w:r>
    </w:p>
    <w:p w14:paraId="5A0813C1" w14:textId="4A3715A2" w:rsidR="00595070" w:rsidRPr="006D0DD1" w:rsidRDefault="00595070" w:rsidP="004B4B30">
      <w:pPr>
        <w:pStyle w:val="ConsPlusNormal"/>
        <w:ind w:firstLine="1134"/>
        <w:jc w:val="both"/>
        <w:rPr>
          <w:rFonts w:ascii="Times New Roman" w:hAnsi="Times New Roman" w:cs="Times New Roman"/>
          <w:sz w:val="24"/>
        </w:rPr>
      </w:pPr>
      <w:r w:rsidRPr="006D0DD1">
        <w:rPr>
          <w:rFonts w:ascii="Times New Roman" w:hAnsi="Times New Roman" w:cs="Times New Roman"/>
          <w:sz w:val="24"/>
        </w:rPr>
        <w:t xml:space="preserve">2.6.4. В заявлении и документах, указанных в </w:t>
      </w:r>
      <w:r w:rsidR="00181581" w:rsidRPr="006D0DD1">
        <w:rPr>
          <w:rFonts w:ascii="Times New Roman" w:hAnsi="Times New Roman" w:cs="Times New Roman"/>
          <w:sz w:val="24"/>
        </w:rPr>
        <w:t xml:space="preserve">п.2.6.1 </w:t>
      </w:r>
      <w:r w:rsidRPr="006D0DD1">
        <w:rPr>
          <w:rFonts w:ascii="Times New Roman" w:hAnsi="Times New Roman" w:cs="Times New Roman"/>
          <w:sz w:val="24"/>
        </w:rPr>
        <w:t xml:space="preserve">и </w:t>
      </w:r>
      <w:r w:rsidR="00181581" w:rsidRPr="006D0DD1">
        <w:rPr>
          <w:rFonts w:ascii="Times New Roman" w:hAnsi="Times New Roman" w:cs="Times New Roman"/>
          <w:sz w:val="24"/>
        </w:rPr>
        <w:t xml:space="preserve">2.6.2 подраздела 2.6 раздела 2 </w:t>
      </w:r>
      <w:r w:rsidRPr="006D0DD1">
        <w:rPr>
          <w:rFonts w:ascii="Times New Roman" w:hAnsi="Times New Roman" w:cs="Times New Roman"/>
          <w:sz w:val="24"/>
        </w:rPr>
        <w:t>настоящего административного регламента, не допускается наличие повреждений документов, подчисток, приписок, зачеркнутых слов.</w:t>
      </w:r>
    </w:p>
    <w:p w14:paraId="02EABE7D" w14:textId="77777777" w:rsidR="00181581" w:rsidRPr="006D0DD1" w:rsidRDefault="00181581" w:rsidP="00181581">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Электронные документы должны соответствовать требованиям, установленным в подразделе 2.14 раздела 2</w:t>
      </w:r>
      <w:hyperlink w:anchor="P244" w:history="1"/>
      <w:r w:rsidRPr="006D0DD1">
        <w:rPr>
          <w:rFonts w:ascii="Times New Roman" w:hAnsi="Times New Roman" w:cs="Times New Roman"/>
          <w:sz w:val="24"/>
          <w:szCs w:val="24"/>
        </w:rPr>
        <w:t xml:space="preserve"> настоящего административного регламента.</w:t>
      </w:r>
    </w:p>
    <w:p w14:paraId="029A800E" w14:textId="77777777" w:rsidR="00181581" w:rsidRPr="006D0DD1" w:rsidRDefault="00181581" w:rsidP="00181581">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Электронные документы, поступившие с нарушением требований, установленных в подразделе 2.14 настоящего раздела административного регламента, считаются не представленными.</w:t>
      </w:r>
    </w:p>
    <w:p w14:paraId="7C2F46DE" w14:textId="77777777" w:rsidR="00181581" w:rsidRPr="006D0DD1" w:rsidRDefault="00181581" w:rsidP="00181581">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Копии документов, прилагаемые к заявлению и направленные заявителем по почте, должны быть удостоверены в установленном законодательством порядке.</w:t>
      </w:r>
    </w:p>
    <w:p w14:paraId="3CBEA2D0" w14:textId="77777777" w:rsidR="00181581" w:rsidRPr="006D0DD1" w:rsidRDefault="00181581" w:rsidP="00181581">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2.6.5. В соответствии с статьей 7 Федерального закона от 27.07.2010 № 210-ФЗ «Об организации предоставления государственных и муниципальных услуг» (далее – №210-ФЗ) запрещается требовать:</w:t>
      </w:r>
    </w:p>
    <w:p w14:paraId="7878D49C" w14:textId="77777777" w:rsidR="00181581" w:rsidRPr="006D0DD1" w:rsidRDefault="00181581" w:rsidP="00181581">
      <w:pPr>
        <w:ind w:firstLine="1134"/>
        <w:jc w:val="both"/>
        <w:rPr>
          <w:sz w:val="24"/>
          <w:szCs w:val="24"/>
        </w:rPr>
      </w:pPr>
      <w:r w:rsidRPr="006D0DD1">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4E8156B6" w14:textId="77777777" w:rsidR="00181581" w:rsidRPr="006D0DD1" w:rsidRDefault="00181581" w:rsidP="00181581">
      <w:pPr>
        <w:ind w:firstLine="1134"/>
        <w:jc w:val="both"/>
        <w:rPr>
          <w:sz w:val="24"/>
          <w:szCs w:val="24"/>
        </w:rPr>
      </w:pPr>
      <w:r w:rsidRPr="006D0DD1">
        <w:rPr>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6D0DD1">
          <w:rPr>
            <w:rStyle w:val="a8"/>
            <w:color w:val="1A0DAB"/>
            <w:sz w:val="24"/>
            <w:szCs w:val="24"/>
          </w:rPr>
          <w:t>частью 1 статьи 1</w:t>
        </w:r>
      </w:hyperlink>
      <w:r w:rsidRPr="006D0DD1">
        <w:rPr>
          <w:sz w:val="24"/>
          <w:szCs w:val="24"/>
        </w:rPr>
        <w:t xml:space="preserve"> №210-ФЗ государственных и муниципальных услуг, в соответствии с нормативными правовыми </w:t>
      </w:r>
      <w:hyperlink r:id="rId13" w:history="1">
        <w:r w:rsidRPr="006D0DD1">
          <w:rPr>
            <w:rStyle w:val="a8"/>
            <w:color w:val="1A0DAB"/>
            <w:sz w:val="24"/>
            <w:szCs w:val="24"/>
          </w:rPr>
          <w:t>актами</w:t>
        </w:r>
      </w:hyperlink>
      <w:r w:rsidRPr="006D0DD1">
        <w:rPr>
          <w:sz w:val="24"/>
          <w:szCs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sidRPr="006D0DD1">
          <w:rPr>
            <w:rStyle w:val="a8"/>
            <w:color w:val="1A0DAB"/>
            <w:sz w:val="24"/>
            <w:szCs w:val="24"/>
          </w:rPr>
          <w:t>частью 6</w:t>
        </w:r>
      </w:hyperlink>
      <w:r w:rsidRPr="006D0DD1">
        <w:rPr>
          <w:sz w:val="24"/>
          <w:szCs w:val="24"/>
        </w:rPr>
        <w:t xml:space="preserve"> статьи 7 №210-ФЗ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2E86FA3" w14:textId="77777777" w:rsidR="00181581" w:rsidRPr="006D0DD1" w:rsidRDefault="00181581" w:rsidP="00181581">
      <w:pPr>
        <w:ind w:firstLine="1134"/>
        <w:jc w:val="both"/>
        <w:rPr>
          <w:sz w:val="24"/>
          <w:szCs w:val="24"/>
        </w:rPr>
      </w:pPr>
      <w:r w:rsidRPr="006D0DD1">
        <w:rPr>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6D0DD1">
          <w:rPr>
            <w:rStyle w:val="a8"/>
            <w:color w:val="1A0DAB"/>
            <w:sz w:val="24"/>
            <w:szCs w:val="24"/>
          </w:rPr>
          <w:t>части 1 статьи 9</w:t>
        </w:r>
      </w:hyperlink>
      <w:r w:rsidRPr="006D0DD1">
        <w:rPr>
          <w:sz w:val="24"/>
          <w:szCs w:val="24"/>
        </w:rPr>
        <w:t xml:space="preserve"> №210-ФЗ;</w:t>
      </w:r>
    </w:p>
    <w:p w14:paraId="3A0FB328" w14:textId="77777777" w:rsidR="00181581" w:rsidRPr="006D0DD1" w:rsidRDefault="00181581" w:rsidP="00181581">
      <w:pPr>
        <w:ind w:firstLine="1134"/>
        <w:jc w:val="both"/>
        <w:rPr>
          <w:sz w:val="24"/>
          <w:szCs w:val="24"/>
        </w:rPr>
      </w:pPr>
      <w:r w:rsidRPr="006D0DD1">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0758D170" w14:textId="77777777" w:rsidR="00181581" w:rsidRPr="006D0DD1" w:rsidRDefault="00181581" w:rsidP="00181581">
      <w:pPr>
        <w:ind w:firstLine="1134"/>
        <w:jc w:val="both"/>
        <w:rPr>
          <w:sz w:val="24"/>
          <w:szCs w:val="24"/>
        </w:rPr>
      </w:pPr>
      <w:r w:rsidRPr="006D0DD1">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7567693C" w14:textId="77777777" w:rsidR="00181581" w:rsidRPr="006D0DD1" w:rsidRDefault="00181581" w:rsidP="00181581">
      <w:pPr>
        <w:ind w:firstLine="1134"/>
        <w:jc w:val="both"/>
        <w:rPr>
          <w:sz w:val="24"/>
          <w:szCs w:val="24"/>
        </w:rPr>
      </w:pPr>
      <w:r w:rsidRPr="006D0DD1">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1B3D21CE" w14:textId="77777777" w:rsidR="00181581" w:rsidRPr="006D0DD1" w:rsidRDefault="00181581" w:rsidP="00181581">
      <w:pPr>
        <w:ind w:firstLine="1134"/>
        <w:jc w:val="both"/>
        <w:rPr>
          <w:sz w:val="24"/>
          <w:szCs w:val="24"/>
        </w:rPr>
      </w:pPr>
      <w:r w:rsidRPr="006D0DD1">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13468AD2" w14:textId="77777777" w:rsidR="00181581" w:rsidRPr="006D0DD1" w:rsidRDefault="00181581" w:rsidP="00181581">
      <w:pPr>
        <w:ind w:firstLine="1134"/>
        <w:jc w:val="both"/>
        <w:rPr>
          <w:sz w:val="24"/>
          <w:szCs w:val="24"/>
        </w:rPr>
      </w:pPr>
      <w:r w:rsidRPr="006D0DD1">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history="1">
        <w:r w:rsidRPr="006D0DD1">
          <w:rPr>
            <w:rStyle w:val="a8"/>
            <w:color w:val="1A0DAB"/>
            <w:sz w:val="24"/>
            <w:szCs w:val="24"/>
          </w:rPr>
          <w:t>частью 1.1 статьи 16</w:t>
        </w:r>
      </w:hyperlink>
      <w:r w:rsidRPr="006D0DD1">
        <w:rPr>
          <w:sz w:val="24"/>
          <w:szCs w:val="24"/>
        </w:rPr>
        <w:t xml:space="preserve">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7" w:history="1">
        <w:r w:rsidRPr="006D0DD1">
          <w:rPr>
            <w:rStyle w:val="a8"/>
            <w:color w:val="1A0DAB"/>
            <w:sz w:val="24"/>
            <w:szCs w:val="24"/>
          </w:rPr>
          <w:t>частью 1.1 статьи 16</w:t>
        </w:r>
      </w:hyperlink>
      <w:r w:rsidRPr="006D0DD1">
        <w:rPr>
          <w:sz w:val="24"/>
          <w:szCs w:val="24"/>
        </w:rPr>
        <w:t xml:space="preserve"> №210-ФЗ, уведомляется заявитель, а также приносятся извинения за доставленные неудобства;</w:t>
      </w:r>
    </w:p>
    <w:p w14:paraId="1448497F" w14:textId="77777777" w:rsidR="00181581" w:rsidRPr="006D0DD1" w:rsidRDefault="00181581" w:rsidP="00181581">
      <w:pPr>
        <w:ind w:firstLine="1134"/>
        <w:jc w:val="both"/>
        <w:rPr>
          <w:sz w:val="24"/>
          <w:szCs w:val="24"/>
        </w:rPr>
      </w:pPr>
      <w:r w:rsidRPr="006D0DD1">
        <w:rPr>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6D0DD1">
          <w:rPr>
            <w:rStyle w:val="a8"/>
            <w:color w:val="1A0DAB"/>
            <w:sz w:val="24"/>
            <w:szCs w:val="24"/>
          </w:rPr>
          <w:t>пунктом 7.2 части 1 статьи 16</w:t>
        </w:r>
      </w:hyperlink>
      <w:r w:rsidRPr="006D0DD1">
        <w:rPr>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438513F" w14:textId="77777777" w:rsidR="00181581" w:rsidRPr="006D0DD1" w:rsidRDefault="00181581" w:rsidP="00181581">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 xml:space="preserve"> 2.6.6. При предоставлении муниципальной услуги в электронной форме с использованием РПГУ запрещено:</w:t>
      </w:r>
    </w:p>
    <w:p w14:paraId="6F91BBFE" w14:textId="77777777" w:rsidR="00181581" w:rsidRPr="006D0DD1" w:rsidRDefault="00181581" w:rsidP="00181581">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 xml:space="preserve">- отказывать в приеме </w:t>
      </w:r>
      <w:r w:rsidR="00A63960" w:rsidRPr="006D0DD1">
        <w:rPr>
          <w:rFonts w:ascii="Times New Roman" w:hAnsi="Times New Roman" w:cs="Times New Roman"/>
          <w:sz w:val="24"/>
          <w:szCs w:val="24"/>
        </w:rPr>
        <w:t>заявления</w:t>
      </w:r>
      <w:r w:rsidRPr="006D0DD1">
        <w:rPr>
          <w:rFonts w:ascii="Times New Roman" w:hAnsi="Times New Roman" w:cs="Times New Roman"/>
          <w:sz w:val="24"/>
          <w:szCs w:val="24"/>
        </w:rPr>
        <w:t xml:space="preserve"> и иных документов, необходимых для предоставления муниципа</w:t>
      </w:r>
      <w:r w:rsidR="00A63960" w:rsidRPr="006D0DD1">
        <w:rPr>
          <w:rFonts w:ascii="Times New Roman" w:hAnsi="Times New Roman" w:cs="Times New Roman"/>
          <w:sz w:val="24"/>
          <w:szCs w:val="24"/>
        </w:rPr>
        <w:t>льной услуги, случае если заявление</w:t>
      </w:r>
      <w:r w:rsidRPr="006D0DD1">
        <w:rPr>
          <w:rFonts w:ascii="Times New Roman" w:hAnsi="Times New Roman" w:cs="Times New Roman"/>
          <w:sz w:val="24"/>
          <w:szCs w:val="24"/>
        </w:rPr>
        <w:t xml:space="preserve">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14:paraId="44E604DF" w14:textId="77777777" w:rsidR="00181581" w:rsidRPr="006D0DD1" w:rsidRDefault="00181581" w:rsidP="00181581">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 требовать при осуществлении записи на прием в ОМСУ или МФЦ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755B3C1" w14:textId="77777777" w:rsidR="00181581" w:rsidRPr="006D0DD1" w:rsidRDefault="00181581" w:rsidP="00181581">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 требования от заявителя представления документов, подтверждающих внесение заявителем платы за предоставление муниципальной услуги.</w:t>
      </w:r>
    </w:p>
    <w:p w14:paraId="3DDDDDA9" w14:textId="77777777" w:rsidR="00181581" w:rsidRPr="006D0DD1" w:rsidRDefault="00181581" w:rsidP="00181581">
      <w:pPr>
        <w:pStyle w:val="ConsPlusNormal"/>
        <w:shd w:val="clear" w:color="auto" w:fill="FFFFFF" w:themeFill="background1"/>
        <w:jc w:val="center"/>
        <w:outlineLvl w:val="2"/>
        <w:rPr>
          <w:rFonts w:ascii="Times New Roman" w:hAnsi="Times New Roman" w:cs="Times New Roman"/>
          <w:sz w:val="24"/>
          <w:szCs w:val="24"/>
        </w:rPr>
      </w:pPr>
    </w:p>
    <w:p w14:paraId="038D817A" w14:textId="77777777" w:rsidR="008611AA" w:rsidRPr="006D0DD1" w:rsidRDefault="008611AA" w:rsidP="00181581">
      <w:pPr>
        <w:pStyle w:val="ConsPlusNormal"/>
        <w:shd w:val="clear" w:color="auto" w:fill="FFFFFF" w:themeFill="background1"/>
        <w:jc w:val="center"/>
        <w:outlineLvl w:val="2"/>
        <w:rPr>
          <w:rFonts w:ascii="Times New Roman" w:hAnsi="Times New Roman" w:cs="Times New Roman"/>
          <w:sz w:val="24"/>
          <w:szCs w:val="24"/>
        </w:rPr>
      </w:pPr>
    </w:p>
    <w:p w14:paraId="66ACDA11" w14:textId="77777777" w:rsidR="00047D2B" w:rsidRPr="006D0DD1" w:rsidRDefault="00047D2B" w:rsidP="00047D2B">
      <w:pPr>
        <w:pStyle w:val="ConsPlusTitle"/>
        <w:jc w:val="center"/>
        <w:outlineLvl w:val="2"/>
        <w:rPr>
          <w:rFonts w:ascii="Times New Roman" w:hAnsi="Times New Roman" w:cs="Times New Roman"/>
        </w:rPr>
      </w:pPr>
      <w:r w:rsidRPr="006D0DD1">
        <w:rPr>
          <w:rFonts w:ascii="Times New Roman" w:hAnsi="Times New Roman" w:cs="Times New Roman"/>
        </w:rPr>
        <w:t>2.7. Исчерпывающий перечень</w:t>
      </w:r>
    </w:p>
    <w:p w14:paraId="1036B996" w14:textId="77777777" w:rsidR="00047D2B" w:rsidRPr="006D0DD1" w:rsidRDefault="00047D2B" w:rsidP="00047D2B">
      <w:pPr>
        <w:pStyle w:val="ConsPlusTitle"/>
        <w:jc w:val="center"/>
        <w:rPr>
          <w:rFonts w:ascii="Times New Roman" w:hAnsi="Times New Roman" w:cs="Times New Roman"/>
        </w:rPr>
      </w:pPr>
      <w:r w:rsidRPr="006D0DD1">
        <w:rPr>
          <w:rFonts w:ascii="Times New Roman" w:hAnsi="Times New Roman" w:cs="Times New Roman"/>
        </w:rPr>
        <w:t>оснований для отказа в приеме документов,</w:t>
      </w:r>
    </w:p>
    <w:p w14:paraId="1E7A6930" w14:textId="77777777" w:rsidR="00047D2B" w:rsidRPr="006D0DD1" w:rsidRDefault="00047D2B" w:rsidP="00047D2B">
      <w:pPr>
        <w:pStyle w:val="ConsPlusTitle"/>
        <w:jc w:val="center"/>
        <w:rPr>
          <w:rFonts w:ascii="Times New Roman" w:hAnsi="Times New Roman" w:cs="Times New Roman"/>
        </w:rPr>
      </w:pPr>
      <w:r w:rsidRPr="006D0DD1">
        <w:rPr>
          <w:rFonts w:ascii="Times New Roman" w:hAnsi="Times New Roman" w:cs="Times New Roman"/>
        </w:rPr>
        <w:t>необходимых для предоставления муниципальной услуги</w:t>
      </w:r>
    </w:p>
    <w:p w14:paraId="59222B08" w14:textId="77777777" w:rsidR="00047D2B" w:rsidRPr="006D0DD1" w:rsidRDefault="00047D2B" w:rsidP="00047D2B">
      <w:pPr>
        <w:pStyle w:val="ConsPlusNormal"/>
        <w:jc w:val="center"/>
        <w:rPr>
          <w:rFonts w:ascii="Times New Roman" w:hAnsi="Times New Roman" w:cs="Times New Roman"/>
        </w:rPr>
      </w:pPr>
    </w:p>
    <w:p w14:paraId="0ED9AE85" w14:textId="77777777" w:rsidR="00047D2B" w:rsidRPr="006D0DD1" w:rsidRDefault="00047D2B" w:rsidP="00047D2B">
      <w:pPr>
        <w:pStyle w:val="ConsPlusNormal"/>
        <w:ind w:firstLine="1134"/>
        <w:jc w:val="both"/>
        <w:rPr>
          <w:rFonts w:ascii="Times New Roman" w:hAnsi="Times New Roman" w:cs="Times New Roman"/>
          <w:sz w:val="24"/>
        </w:rPr>
      </w:pPr>
      <w:r w:rsidRPr="006D0DD1">
        <w:rPr>
          <w:rFonts w:ascii="Times New Roman" w:hAnsi="Times New Roman" w:cs="Times New Roman"/>
          <w:sz w:val="24"/>
        </w:rPr>
        <w:t>Основанием для отказа в приеме документов, необходимых для предоставления муниципальной услуги, является отказ заявителя (представителя заявителя) при личном обращении предъявить документ, удостоверяющий личность.</w:t>
      </w:r>
    </w:p>
    <w:p w14:paraId="5008EB46" w14:textId="77777777" w:rsidR="00047D2B" w:rsidRPr="006D0DD1" w:rsidRDefault="00047D2B" w:rsidP="00047D2B">
      <w:pPr>
        <w:pStyle w:val="ConsPlusNormal"/>
        <w:ind w:firstLine="1134"/>
        <w:jc w:val="both"/>
        <w:rPr>
          <w:rFonts w:ascii="Times New Roman" w:hAnsi="Times New Roman" w:cs="Times New Roman"/>
          <w:sz w:val="24"/>
        </w:rPr>
      </w:pPr>
    </w:p>
    <w:p w14:paraId="0136B6CC" w14:textId="77777777" w:rsidR="00015C4C" w:rsidRPr="006D0DD1" w:rsidRDefault="00015C4C" w:rsidP="00015C4C">
      <w:pPr>
        <w:pStyle w:val="ConsPlusNormal"/>
        <w:ind w:firstLine="1134"/>
        <w:jc w:val="both"/>
        <w:rPr>
          <w:rFonts w:ascii="Times New Roman" w:hAnsi="Times New Roman" w:cs="Times New Roman"/>
          <w:sz w:val="28"/>
          <w:szCs w:val="24"/>
        </w:rPr>
      </w:pPr>
    </w:p>
    <w:p w14:paraId="2B0F65D6" w14:textId="77777777" w:rsidR="00047D2B" w:rsidRPr="006D0DD1" w:rsidRDefault="00047D2B" w:rsidP="00047D2B">
      <w:pPr>
        <w:pStyle w:val="ConsPlusTitle"/>
        <w:jc w:val="center"/>
        <w:outlineLvl w:val="2"/>
        <w:rPr>
          <w:rFonts w:ascii="Times New Roman" w:hAnsi="Times New Roman" w:cs="Times New Roman"/>
        </w:rPr>
      </w:pPr>
      <w:r w:rsidRPr="006D0DD1">
        <w:rPr>
          <w:rFonts w:ascii="Times New Roman" w:hAnsi="Times New Roman" w:cs="Times New Roman"/>
        </w:rPr>
        <w:t>2.8. Исчерпывающий перечень оснований</w:t>
      </w:r>
    </w:p>
    <w:p w14:paraId="08C27F4A" w14:textId="77777777" w:rsidR="00047D2B" w:rsidRPr="006D0DD1" w:rsidRDefault="00047D2B" w:rsidP="00047D2B">
      <w:pPr>
        <w:pStyle w:val="ConsPlusTitle"/>
        <w:jc w:val="center"/>
        <w:rPr>
          <w:rFonts w:ascii="Times New Roman" w:hAnsi="Times New Roman" w:cs="Times New Roman"/>
        </w:rPr>
      </w:pPr>
      <w:r w:rsidRPr="006D0DD1">
        <w:rPr>
          <w:rFonts w:ascii="Times New Roman" w:hAnsi="Times New Roman" w:cs="Times New Roman"/>
        </w:rPr>
        <w:t>для приостановления предоставления муниципальной услуги</w:t>
      </w:r>
    </w:p>
    <w:p w14:paraId="2899EFDF" w14:textId="77777777" w:rsidR="00047D2B" w:rsidRPr="006D0DD1" w:rsidRDefault="00047D2B" w:rsidP="00047D2B">
      <w:pPr>
        <w:pStyle w:val="ConsPlusTitle"/>
        <w:jc w:val="center"/>
        <w:rPr>
          <w:rFonts w:ascii="Times New Roman" w:hAnsi="Times New Roman" w:cs="Times New Roman"/>
        </w:rPr>
      </w:pPr>
      <w:r w:rsidRPr="006D0DD1">
        <w:rPr>
          <w:rFonts w:ascii="Times New Roman" w:hAnsi="Times New Roman" w:cs="Times New Roman"/>
        </w:rPr>
        <w:t>или отказа в предоставлении муниципальной услуги</w:t>
      </w:r>
    </w:p>
    <w:p w14:paraId="3493FFC3" w14:textId="77777777" w:rsidR="00047D2B" w:rsidRPr="006D0DD1" w:rsidRDefault="00047D2B" w:rsidP="00047D2B">
      <w:pPr>
        <w:pStyle w:val="ConsPlusNormal"/>
        <w:jc w:val="center"/>
        <w:rPr>
          <w:rFonts w:ascii="Times New Roman" w:hAnsi="Times New Roman" w:cs="Times New Roman"/>
        </w:rPr>
      </w:pPr>
    </w:p>
    <w:p w14:paraId="2CC7B172" w14:textId="77777777" w:rsidR="00047D2B" w:rsidRPr="006D0DD1" w:rsidRDefault="00047D2B" w:rsidP="00047D2B">
      <w:pPr>
        <w:pStyle w:val="ConsPlusNormal"/>
        <w:ind w:firstLine="1134"/>
        <w:jc w:val="both"/>
        <w:rPr>
          <w:rFonts w:ascii="Times New Roman" w:hAnsi="Times New Roman" w:cs="Times New Roman"/>
          <w:sz w:val="24"/>
        </w:rPr>
      </w:pPr>
      <w:r w:rsidRPr="006D0DD1">
        <w:rPr>
          <w:rFonts w:ascii="Times New Roman" w:hAnsi="Times New Roman" w:cs="Times New Roman"/>
          <w:sz w:val="24"/>
        </w:rPr>
        <w:t>2.8.1. Основания для приостановления предоставления муниципальной услуги отсутствуют.</w:t>
      </w:r>
    </w:p>
    <w:p w14:paraId="03EF3D32" w14:textId="77777777" w:rsidR="00050DCF" w:rsidRPr="006D0DD1" w:rsidRDefault="00050DCF" w:rsidP="00050DCF">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2.8.2. Основания для отказа в предоставлении муниципальной услуги отсутствуют.</w:t>
      </w:r>
    </w:p>
    <w:p w14:paraId="0C0B49AC" w14:textId="77777777" w:rsidR="00050DCF" w:rsidRPr="006D0DD1" w:rsidRDefault="00050DCF" w:rsidP="00050DCF">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Не 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14:paraId="2816048B" w14:textId="77777777" w:rsidR="00047D2B" w:rsidRPr="006D0DD1" w:rsidRDefault="00047D2B" w:rsidP="00047D2B">
      <w:pPr>
        <w:pStyle w:val="ConsPlusNormal"/>
        <w:ind w:firstLine="540"/>
        <w:jc w:val="both"/>
        <w:rPr>
          <w:rFonts w:ascii="Times New Roman" w:hAnsi="Times New Roman" w:cs="Times New Roman"/>
        </w:rPr>
      </w:pPr>
    </w:p>
    <w:p w14:paraId="6FB91B67" w14:textId="77777777" w:rsidR="00015C4C" w:rsidRPr="006D0DD1" w:rsidRDefault="00015C4C" w:rsidP="00050DCF">
      <w:pPr>
        <w:pStyle w:val="ConsPlusNormal"/>
        <w:jc w:val="both"/>
        <w:rPr>
          <w:rFonts w:ascii="Times New Roman" w:hAnsi="Times New Roman" w:cs="Times New Roman"/>
          <w:sz w:val="24"/>
          <w:szCs w:val="24"/>
        </w:rPr>
      </w:pPr>
    </w:p>
    <w:p w14:paraId="2B5D2AE1" w14:textId="77777777" w:rsidR="00BD04D7" w:rsidRPr="006D0DD1" w:rsidRDefault="00BD04D7" w:rsidP="00BD04D7">
      <w:pPr>
        <w:pStyle w:val="ConsPlusTitle"/>
        <w:jc w:val="center"/>
        <w:outlineLvl w:val="2"/>
        <w:rPr>
          <w:rFonts w:ascii="Times New Roman" w:hAnsi="Times New Roman" w:cs="Times New Roman"/>
        </w:rPr>
      </w:pPr>
      <w:bookmarkStart w:id="8" w:name="Par134"/>
      <w:bookmarkEnd w:id="8"/>
      <w:r w:rsidRPr="006D0DD1">
        <w:rPr>
          <w:rFonts w:ascii="Times New Roman" w:hAnsi="Times New Roman" w:cs="Times New Roman"/>
        </w:rPr>
        <w:t>2.9. Порядок, размер и основания взимания</w:t>
      </w:r>
    </w:p>
    <w:p w14:paraId="3042BD8D" w14:textId="77777777" w:rsidR="00BD04D7" w:rsidRPr="006D0DD1" w:rsidRDefault="00BD04D7" w:rsidP="00BD04D7">
      <w:pPr>
        <w:pStyle w:val="ConsPlusTitle"/>
        <w:jc w:val="center"/>
        <w:rPr>
          <w:rFonts w:ascii="Times New Roman" w:hAnsi="Times New Roman" w:cs="Times New Roman"/>
        </w:rPr>
      </w:pPr>
      <w:r w:rsidRPr="006D0DD1">
        <w:rPr>
          <w:rFonts w:ascii="Times New Roman" w:hAnsi="Times New Roman" w:cs="Times New Roman"/>
        </w:rPr>
        <w:t>государственной пошлины или иной платы,</w:t>
      </w:r>
    </w:p>
    <w:p w14:paraId="0B6E8C76" w14:textId="77777777" w:rsidR="00BD04D7" w:rsidRPr="006D0DD1" w:rsidRDefault="00BD04D7" w:rsidP="00BD04D7">
      <w:pPr>
        <w:pStyle w:val="ConsPlusTitle"/>
        <w:jc w:val="center"/>
        <w:rPr>
          <w:rFonts w:ascii="Times New Roman" w:hAnsi="Times New Roman" w:cs="Times New Roman"/>
        </w:rPr>
      </w:pPr>
      <w:r w:rsidRPr="006D0DD1">
        <w:rPr>
          <w:rFonts w:ascii="Times New Roman" w:hAnsi="Times New Roman" w:cs="Times New Roman"/>
        </w:rPr>
        <w:t>взимаемой за предоставление муниципальной услуги</w:t>
      </w:r>
    </w:p>
    <w:p w14:paraId="2B0F5439" w14:textId="77777777" w:rsidR="00BD04D7" w:rsidRPr="006D0DD1" w:rsidRDefault="00BD04D7" w:rsidP="00BD04D7">
      <w:pPr>
        <w:pStyle w:val="ConsPlusNormal"/>
        <w:ind w:firstLine="540"/>
        <w:jc w:val="both"/>
        <w:rPr>
          <w:rFonts w:ascii="Times New Roman" w:hAnsi="Times New Roman" w:cs="Times New Roman"/>
          <w:sz w:val="24"/>
          <w:szCs w:val="24"/>
        </w:rPr>
      </w:pPr>
    </w:p>
    <w:p w14:paraId="061EE1E2" w14:textId="77777777" w:rsidR="00BD04D7" w:rsidRPr="006D0DD1" w:rsidRDefault="00BD04D7" w:rsidP="00BD04D7">
      <w:pPr>
        <w:pStyle w:val="ConsPlusNormal"/>
        <w:ind w:firstLine="540"/>
        <w:jc w:val="both"/>
        <w:rPr>
          <w:rFonts w:ascii="Times New Roman" w:hAnsi="Times New Roman" w:cs="Times New Roman"/>
          <w:sz w:val="24"/>
          <w:szCs w:val="24"/>
        </w:rPr>
      </w:pPr>
      <w:r w:rsidRPr="006D0DD1">
        <w:rPr>
          <w:rFonts w:ascii="Times New Roman" w:hAnsi="Times New Roman" w:cs="Times New Roman"/>
          <w:sz w:val="24"/>
          <w:szCs w:val="24"/>
        </w:rPr>
        <w:t>Предоставление муниципальной услуги осуществляется бесплатно.</w:t>
      </w:r>
    </w:p>
    <w:p w14:paraId="69CC400A" w14:textId="77777777" w:rsidR="00BD04D7" w:rsidRPr="006D0DD1" w:rsidRDefault="00BD04D7" w:rsidP="00BD04D7">
      <w:pPr>
        <w:pStyle w:val="ConsPlusNormal"/>
        <w:ind w:firstLine="540"/>
        <w:jc w:val="both"/>
        <w:rPr>
          <w:rFonts w:ascii="Times New Roman" w:hAnsi="Times New Roman" w:cs="Times New Roman"/>
          <w:sz w:val="24"/>
          <w:szCs w:val="24"/>
        </w:rPr>
      </w:pPr>
    </w:p>
    <w:p w14:paraId="5BC1AE86" w14:textId="77777777" w:rsidR="00BD04D7" w:rsidRPr="006D0DD1" w:rsidRDefault="00BD04D7" w:rsidP="00BD04D7">
      <w:pPr>
        <w:pStyle w:val="ConsPlusTitle"/>
        <w:jc w:val="center"/>
        <w:outlineLvl w:val="2"/>
        <w:rPr>
          <w:rFonts w:ascii="Times New Roman" w:hAnsi="Times New Roman" w:cs="Times New Roman"/>
        </w:rPr>
      </w:pPr>
      <w:r w:rsidRPr="006D0DD1">
        <w:rPr>
          <w:rFonts w:ascii="Times New Roman" w:hAnsi="Times New Roman" w:cs="Times New Roman"/>
        </w:rPr>
        <w:t>2.10. Максимальный срок ожидания в очереди при подаче</w:t>
      </w:r>
    </w:p>
    <w:p w14:paraId="3051444A" w14:textId="77777777" w:rsidR="00BD04D7" w:rsidRPr="006D0DD1" w:rsidRDefault="00BD04D7" w:rsidP="00BD04D7">
      <w:pPr>
        <w:pStyle w:val="ConsPlusTitle"/>
        <w:jc w:val="center"/>
        <w:rPr>
          <w:rFonts w:ascii="Times New Roman" w:hAnsi="Times New Roman" w:cs="Times New Roman"/>
        </w:rPr>
      </w:pPr>
      <w:r w:rsidRPr="006D0DD1">
        <w:rPr>
          <w:rFonts w:ascii="Times New Roman" w:hAnsi="Times New Roman" w:cs="Times New Roman"/>
        </w:rPr>
        <w:t>за</w:t>
      </w:r>
      <w:r w:rsidR="00A63960" w:rsidRPr="006D0DD1">
        <w:rPr>
          <w:rFonts w:ascii="Times New Roman" w:hAnsi="Times New Roman" w:cs="Times New Roman"/>
        </w:rPr>
        <w:t>явления</w:t>
      </w:r>
      <w:r w:rsidRPr="006D0DD1">
        <w:rPr>
          <w:rFonts w:ascii="Times New Roman" w:hAnsi="Times New Roman" w:cs="Times New Roman"/>
        </w:rPr>
        <w:t xml:space="preserve"> о предоставлении муниципальной услуги</w:t>
      </w:r>
    </w:p>
    <w:p w14:paraId="38B59D28" w14:textId="77777777" w:rsidR="00BD04D7" w:rsidRPr="006D0DD1" w:rsidRDefault="00BD04D7" w:rsidP="00BD04D7">
      <w:pPr>
        <w:pStyle w:val="ConsPlusTitle"/>
        <w:jc w:val="center"/>
        <w:rPr>
          <w:rFonts w:ascii="Times New Roman" w:hAnsi="Times New Roman" w:cs="Times New Roman"/>
        </w:rPr>
      </w:pPr>
      <w:r w:rsidRPr="006D0DD1">
        <w:rPr>
          <w:rFonts w:ascii="Times New Roman" w:hAnsi="Times New Roman" w:cs="Times New Roman"/>
        </w:rPr>
        <w:t>и при получении результата предоставления</w:t>
      </w:r>
    </w:p>
    <w:p w14:paraId="2A5ACBF1" w14:textId="77777777" w:rsidR="00BD04D7" w:rsidRPr="006D0DD1" w:rsidRDefault="00BD04D7" w:rsidP="00BD04D7">
      <w:pPr>
        <w:pStyle w:val="ConsPlusTitle"/>
        <w:jc w:val="center"/>
        <w:rPr>
          <w:rFonts w:ascii="Times New Roman" w:hAnsi="Times New Roman" w:cs="Times New Roman"/>
        </w:rPr>
      </w:pPr>
      <w:r w:rsidRPr="006D0DD1">
        <w:rPr>
          <w:rFonts w:ascii="Times New Roman" w:hAnsi="Times New Roman" w:cs="Times New Roman"/>
        </w:rPr>
        <w:t>муниципальной услуги</w:t>
      </w:r>
    </w:p>
    <w:p w14:paraId="784EB02B" w14:textId="77777777" w:rsidR="00BD04D7" w:rsidRPr="006D0DD1" w:rsidRDefault="00BD04D7" w:rsidP="00BD04D7">
      <w:pPr>
        <w:pStyle w:val="ConsPlusNormal"/>
        <w:ind w:firstLine="540"/>
        <w:jc w:val="both"/>
        <w:rPr>
          <w:rFonts w:ascii="Times New Roman" w:hAnsi="Times New Roman" w:cs="Times New Roman"/>
          <w:sz w:val="24"/>
          <w:szCs w:val="24"/>
        </w:rPr>
      </w:pPr>
    </w:p>
    <w:p w14:paraId="7DC956BB" w14:textId="77777777" w:rsidR="00BD04D7" w:rsidRPr="006D0DD1" w:rsidRDefault="00BD04D7" w:rsidP="00BD04D7">
      <w:pPr>
        <w:pStyle w:val="ConsPlusNormal"/>
        <w:ind w:firstLine="540"/>
        <w:jc w:val="both"/>
        <w:rPr>
          <w:rFonts w:ascii="Times New Roman" w:hAnsi="Times New Roman" w:cs="Times New Roman"/>
          <w:sz w:val="24"/>
          <w:szCs w:val="24"/>
        </w:rPr>
      </w:pPr>
      <w:r w:rsidRPr="006D0DD1">
        <w:rPr>
          <w:rFonts w:ascii="Times New Roman" w:hAnsi="Times New Roman" w:cs="Times New Roman"/>
          <w:sz w:val="24"/>
          <w:szCs w:val="24"/>
        </w:rPr>
        <w:t xml:space="preserve">Максимальный срок ожидания в очереди при подаче </w:t>
      </w:r>
      <w:r w:rsidR="00A63960" w:rsidRPr="006D0DD1">
        <w:rPr>
          <w:rFonts w:ascii="Times New Roman" w:hAnsi="Times New Roman" w:cs="Times New Roman"/>
          <w:sz w:val="24"/>
          <w:szCs w:val="24"/>
        </w:rPr>
        <w:t>заявления</w:t>
      </w:r>
      <w:r w:rsidRPr="006D0DD1">
        <w:rPr>
          <w:rFonts w:ascii="Times New Roman" w:hAnsi="Times New Roman" w:cs="Times New Roman"/>
          <w:sz w:val="24"/>
          <w:szCs w:val="24"/>
        </w:rPr>
        <w:t xml:space="preserve"> о предоставлении муниципальной услуги и при получении результата муниципальной услуги не должен превышать 15 минут.</w:t>
      </w:r>
    </w:p>
    <w:p w14:paraId="3011408A" w14:textId="77777777" w:rsidR="009F0756" w:rsidRPr="006D0DD1" w:rsidRDefault="009F0756" w:rsidP="00BD04D7">
      <w:pPr>
        <w:pStyle w:val="ConsPlusNormal"/>
        <w:ind w:firstLine="540"/>
        <w:jc w:val="both"/>
        <w:rPr>
          <w:rFonts w:ascii="Times New Roman" w:hAnsi="Times New Roman" w:cs="Times New Roman"/>
          <w:sz w:val="24"/>
          <w:szCs w:val="24"/>
        </w:rPr>
      </w:pPr>
    </w:p>
    <w:p w14:paraId="20E5CAAC" w14:textId="77777777" w:rsidR="009F0756" w:rsidRPr="006D0DD1" w:rsidRDefault="009F0756" w:rsidP="009F0756">
      <w:pPr>
        <w:pStyle w:val="ConsPlusNormal"/>
        <w:jc w:val="center"/>
        <w:outlineLvl w:val="2"/>
        <w:rPr>
          <w:rFonts w:ascii="Times New Roman" w:hAnsi="Times New Roman" w:cs="Times New Roman"/>
          <w:b/>
          <w:sz w:val="24"/>
          <w:szCs w:val="24"/>
        </w:rPr>
      </w:pPr>
      <w:r w:rsidRPr="006D0DD1">
        <w:rPr>
          <w:rFonts w:ascii="Times New Roman" w:hAnsi="Times New Roman" w:cs="Times New Roman"/>
          <w:b/>
          <w:sz w:val="24"/>
          <w:szCs w:val="24"/>
        </w:rPr>
        <w:t>2.11. Срок регистрации за</w:t>
      </w:r>
      <w:r w:rsidR="00A63960" w:rsidRPr="006D0DD1">
        <w:rPr>
          <w:rFonts w:ascii="Times New Roman" w:hAnsi="Times New Roman" w:cs="Times New Roman"/>
          <w:b/>
          <w:sz w:val="24"/>
          <w:szCs w:val="24"/>
        </w:rPr>
        <w:t>явления</w:t>
      </w:r>
      <w:r w:rsidRPr="006D0DD1">
        <w:rPr>
          <w:rFonts w:ascii="Times New Roman" w:hAnsi="Times New Roman" w:cs="Times New Roman"/>
          <w:b/>
          <w:sz w:val="24"/>
          <w:szCs w:val="24"/>
        </w:rPr>
        <w:t xml:space="preserve"> заявителя</w:t>
      </w:r>
    </w:p>
    <w:p w14:paraId="2A9CE87A" w14:textId="77777777" w:rsidR="009F0756" w:rsidRPr="006D0DD1" w:rsidRDefault="009F0756" w:rsidP="009F0756">
      <w:pPr>
        <w:pStyle w:val="ConsPlusNormal"/>
        <w:jc w:val="center"/>
        <w:rPr>
          <w:rFonts w:ascii="Times New Roman" w:hAnsi="Times New Roman" w:cs="Times New Roman"/>
          <w:b/>
          <w:sz w:val="24"/>
          <w:szCs w:val="24"/>
        </w:rPr>
      </w:pPr>
      <w:r w:rsidRPr="006D0DD1">
        <w:rPr>
          <w:rFonts w:ascii="Times New Roman" w:hAnsi="Times New Roman" w:cs="Times New Roman"/>
          <w:b/>
          <w:sz w:val="24"/>
          <w:szCs w:val="24"/>
        </w:rPr>
        <w:t>о предоставлении муниципальной услуги</w:t>
      </w:r>
    </w:p>
    <w:p w14:paraId="608F4871" w14:textId="77777777" w:rsidR="009F0756" w:rsidRPr="006D0DD1" w:rsidRDefault="009F0756" w:rsidP="009F0756">
      <w:pPr>
        <w:pStyle w:val="ConsPlusNormal"/>
        <w:jc w:val="center"/>
        <w:rPr>
          <w:rFonts w:ascii="Times New Roman" w:hAnsi="Times New Roman" w:cs="Times New Roman"/>
          <w:sz w:val="24"/>
          <w:szCs w:val="24"/>
        </w:rPr>
      </w:pPr>
    </w:p>
    <w:p w14:paraId="4BAC7EA7" w14:textId="32A093FF" w:rsidR="00786497" w:rsidRPr="006D0DD1" w:rsidRDefault="004B4B30" w:rsidP="00786497">
      <w:pPr>
        <w:suppressAutoHyphens/>
        <w:spacing w:line="276" w:lineRule="auto"/>
        <w:ind w:firstLine="1134"/>
        <w:jc w:val="both"/>
        <w:rPr>
          <w:sz w:val="24"/>
          <w:szCs w:val="24"/>
        </w:rPr>
      </w:pPr>
      <w:bookmarkStart w:id="9" w:name="_Hlk135314751"/>
      <w:r w:rsidRPr="006D0DD1">
        <w:rPr>
          <w:sz w:val="24"/>
          <w:szCs w:val="24"/>
        </w:rPr>
        <w:t>Регистрация запроса заявителя о предоставлении муниципальной услуги осуществляется в день поступления запроса в Отдел архитектуры и землепользования или МФЦ</w:t>
      </w:r>
      <w:bookmarkEnd w:id="9"/>
      <w:r w:rsidR="004A2299" w:rsidRPr="006D0DD1">
        <w:rPr>
          <w:sz w:val="24"/>
          <w:szCs w:val="24"/>
        </w:rPr>
        <w:t>.</w:t>
      </w:r>
      <w:r w:rsidR="00786497" w:rsidRPr="006D0DD1">
        <w:rPr>
          <w:sz w:val="24"/>
          <w:szCs w:val="24"/>
        </w:rPr>
        <w:t xml:space="preserve"> (п. 2.11. в ред. Постановления Администрации муниципального образования "Холмский городской округ" от 27.07.2023 N 1506)</w:t>
      </w:r>
    </w:p>
    <w:p w14:paraId="25F53986" w14:textId="77777777" w:rsidR="00786497" w:rsidRPr="006D0DD1" w:rsidRDefault="00786497" w:rsidP="009E0A02">
      <w:pPr>
        <w:suppressAutoHyphens/>
        <w:spacing w:line="276" w:lineRule="auto"/>
        <w:ind w:firstLine="1134"/>
        <w:jc w:val="both"/>
        <w:rPr>
          <w:sz w:val="24"/>
          <w:szCs w:val="24"/>
        </w:rPr>
      </w:pPr>
    </w:p>
    <w:p w14:paraId="63905B3B" w14:textId="77777777" w:rsidR="003B4E66" w:rsidRPr="006D0DD1" w:rsidRDefault="003B4E66" w:rsidP="003B4E66">
      <w:pPr>
        <w:pStyle w:val="ConsPlusNormal"/>
        <w:jc w:val="center"/>
        <w:outlineLvl w:val="2"/>
        <w:rPr>
          <w:rFonts w:ascii="Times New Roman" w:hAnsi="Times New Roman" w:cs="Times New Roman"/>
          <w:b/>
          <w:sz w:val="24"/>
          <w:szCs w:val="24"/>
        </w:rPr>
      </w:pPr>
      <w:r w:rsidRPr="006D0DD1">
        <w:rPr>
          <w:rFonts w:ascii="Times New Roman" w:hAnsi="Times New Roman" w:cs="Times New Roman"/>
          <w:b/>
          <w:sz w:val="24"/>
          <w:szCs w:val="24"/>
        </w:rPr>
        <w:t>2.12. Требования к помещениям, в которых</w:t>
      </w:r>
    </w:p>
    <w:p w14:paraId="3408C4FF" w14:textId="77777777" w:rsidR="003B4E66" w:rsidRPr="006D0DD1" w:rsidRDefault="003B4E66" w:rsidP="003B4E66">
      <w:pPr>
        <w:pStyle w:val="ConsPlusNormal"/>
        <w:jc w:val="center"/>
        <w:rPr>
          <w:rFonts w:ascii="Times New Roman" w:hAnsi="Times New Roman" w:cs="Times New Roman"/>
          <w:b/>
          <w:sz w:val="24"/>
          <w:szCs w:val="24"/>
        </w:rPr>
      </w:pPr>
      <w:r w:rsidRPr="006D0DD1">
        <w:rPr>
          <w:rFonts w:ascii="Times New Roman" w:hAnsi="Times New Roman" w:cs="Times New Roman"/>
          <w:b/>
          <w:sz w:val="24"/>
          <w:szCs w:val="24"/>
        </w:rPr>
        <w:t>предоставляются муниципальные услуги</w:t>
      </w:r>
    </w:p>
    <w:p w14:paraId="4F7A26F4" w14:textId="77777777" w:rsidR="003B4E66" w:rsidRPr="006D0DD1" w:rsidRDefault="003B4E66" w:rsidP="003B4E66">
      <w:pPr>
        <w:pStyle w:val="ConsPlusNormal"/>
        <w:jc w:val="center"/>
        <w:rPr>
          <w:rFonts w:ascii="Times New Roman" w:hAnsi="Times New Roman" w:cs="Times New Roman"/>
          <w:sz w:val="24"/>
          <w:szCs w:val="24"/>
        </w:rPr>
      </w:pPr>
    </w:p>
    <w:p w14:paraId="1C3540F3" w14:textId="77777777" w:rsidR="003B4E66" w:rsidRPr="006D0DD1" w:rsidRDefault="003B4E66" w:rsidP="003B4E66">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14:paraId="420969BE" w14:textId="77777777" w:rsidR="003B4E66" w:rsidRPr="006D0DD1" w:rsidRDefault="003B4E66" w:rsidP="003B4E66">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14:paraId="7E2A7217" w14:textId="77777777" w:rsidR="003B4E66" w:rsidRPr="006D0DD1" w:rsidRDefault="003B4E66" w:rsidP="003B4E66">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В здании, где организуется прием заявителей, предусматриваются места общественного пользования (туалеты).</w:t>
      </w:r>
    </w:p>
    <w:p w14:paraId="3D67D4EA" w14:textId="77777777" w:rsidR="003B4E66" w:rsidRPr="006D0DD1" w:rsidRDefault="003B4E66" w:rsidP="003B4E66">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2.12.2. Места ожидания и места для приема за</w:t>
      </w:r>
      <w:r w:rsidR="00FF3C92" w:rsidRPr="006D0DD1">
        <w:rPr>
          <w:rFonts w:ascii="Times New Roman" w:hAnsi="Times New Roman" w:cs="Times New Roman"/>
          <w:sz w:val="24"/>
          <w:szCs w:val="24"/>
        </w:rPr>
        <w:t>явлений</w:t>
      </w:r>
      <w:r w:rsidRPr="006D0DD1">
        <w:rPr>
          <w:rFonts w:ascii="Times New Roman" w:hAnsi="Times New Roman" w:cs="Times New Roman"/>
          <w:sz w:val="24"/>
          <w:szCs w:val="24"/>
        </w:rPr>
        <w:t xml:space="preserve">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14:paraId="535FF8E3" w14:textId="77777777" w:rsidR="003B4E66" w:rsidRPr="006D0DD1" w:rsidRDefault="003B4E66" w:rsidP="003B4E66">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2.12.3. Места для информирования заявителей оборудуются информационными стендами, на которых размещается визуальная и текстовая информация.</w:t>
      </w:r>
    </w:p>
    <w:p w14:paraId="23DBFB2D" w14:textId="77777777" w:rsidR="003B4E66" w:rsidRPr="006D0DD1" w:rsidRDefault="003B4E66" w:rsidP="003B4E66">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14:paraId="493FB79A" w14:textId="77777777" w:rsidR="003B4E66" w:rsidRPr="006D0DD1" w:rsidRDefault="003B4E66" w:rsidP="003B4E66">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2.12.5. В целях обеспечения доступности муниципальной услуги для инвалидов должны быть обеспечены:</w:t>
      </w:r>
    </w:p>
    <w:p w14:paraId="2C736903" w14:textId="77777777" w:rsidR="003B4E66" w:rsidRPr="006D0DD1" w:rsidRDefault="003B4E66" w:rsidP="003B4E66">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14:paraId="6290584D" w14:textId="77777777" w:rsidR="003B4E66" w:rsidRPr="006D0DD1" w:rsidRDefault="003B4E66" w:rsidP="003B4E66">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5698755C" w14:textId="77777777" w:rsidR="003B4E66" w:rsidRPr="006D0DD1" w:rsidRDefault="003B4E66" w:rsidP="003B4E66">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14:paraId="31DB4023" w14:textId="77777777" w:rsidR="003B4E66" w:rsidRPr="006D0DD1" w:rsidRDefault="003B4E66" w:rsidP="003B4E66">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43383FE7" w14:textId="77777777" w:rsidR="003B4E66" w:rsidRPr="006D0DD1" w:rsidRDefault="003B4E66" w:rsidP="003B4E66">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FF85BCE" w14:textId="77777777" w:rsidR="003B4E66" w:rsidRPr="006D0DD1" w:rsidRDefault="003B4E66" w:rsidP="003B4E66">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 допуск сурдопереводчика и тифлосурдопереводчика;</w:t>
      </w:r>
    </w:p>
    <w:p w14:paraId="55E6D456" w14:textId="77777777" w:rsidR="003B4E66" w:rsidRPr="006D0DD1" w:rsidRDefault="003B4E66" w:rsidP="003B4E66">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36CD3AB" w14:textId="77777777" w:rsidR="003B4E66" w:rsidRPr="006D0DD1" w:rsidRDefault="003B4E66" w:rsidP="003B4E66">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 оказание инвалидам помощи в преодолении барьеров, мешающих получению ими услуг наравне с другими лицами.</w:t>
      </w:r>
    </w:p>
    <w:p w14:paraId="5100F43A" w14:textId="77777777" w:rsidR="003B4E66" w:rsidRPr="006D0DD1" w:rsidRDefault="003B4E66" w:rsidP="009E0A02">
      <w:pPr>
        <w:suppressAutoHyphens/>
        <w:spacing w:line="276" w:lineRule="auto"/>
        <w:ind w:firstLine="1134"/>
        <w:jc w:val="both"/>
        <w:rPr>
          <w:sz w:val="24"/>
          <w:szCs w:val="24"/>
        </w:rPr>
      </w:pPr>
    </w:p>
    <w:p w14:paraId="2CA63C40" w14:textId="77777777" w:rsidR="003B4E66" w:rsidRPr="006D0DD1" w:rsidRDefault="003B4E66" w:rsidP="003B4E66">
      <w:pPr>
        <w:pStyle w:val="ConsPlusNormal"/>
        <w:jc w:val="center"/>
        <w:outlineLvl w:val="2"/>
        <w:rPr>
          <w:rFonts w:ascii="Times New Roman" w:hAnsi="Times New Roman" w:cs="Times New Roman"/>
          <w:b/>
          <w:sz w:val="24"/>
          <w:szCs w:val="24"/>
        </w:rPr>
      </w:pPr>
      <w:r w:rsidRPr="006D0DD1">
        <w:rPr>
          <w:rFonts w:ascii="Times New Roman" w:hAnsi="Times New Roman" w:cs="Times New Roman"/>
          <w:b/>
          <w:sz w:val="24"/>
          <w:szCs w:val="24"/>
        </w:rPr>
        <w:t>2.13. Показатели доступности и качества</w:t>
      </w:r>
    </w:p>
    <w:p w14:paraId="00621B4D" w14:textId="77777777" w:rsidR="003B4E66" w:rsidRPr="006D0DD1" w:rsidRDefault="003B4E66" w:rsidP="003B4E66">
      <w:pPr>
        <w:pStyle w:val="ConsPlusNormal"/>
        <w:jc w:val="center"/>
        <w:rPr>
          <w:rFonts w:ascii="Times New Roman" w:hAnsi="Times New Roman" w:cs="Times New Roman"/>
          <w:b/>
          <w:sz w:val="24"/>
          <w:szCs w:val="24"/>
        </w:rPr>
      </w:pPr>
      <w:r w:rsidRPr="006D0DD1">
        <w:rPr>
          <w:rFonts w:ascii="Times New Roman" w:hAnsi="Times New Roman" w:cs="Times New Roman"/>
          <w:b/>
          <w:sz w:val="24"/>
          <w:szCs w:val="24"/>
        </w:rPr>
        <w:t>муниципальных услуг</w:t>
      </w:r>
    </w:p>
    <w:p w14:paraId="4EBE075A" w14:textId="77777777" w:rsidR="003B4E66" w:rsidRPr="006D0DD1" w:rsidRDefault="003B4E66" w:rsidP="003B4E66">
      <w:pPr>
        <w:pStyle w:val="ConsPlusNormal"/>
        <w:rPr>
          <w:rFonts w:ascii="Times New Roman" w:hAnsi="Times New Roman" w:cs="Times New Roman"/>
          <w:sz w:val="24"/>
          <w:szCs w:val="24"/>
        </w:rPr>
      </w:pPr>
    </w:p>
    <w:p w14:paraId="6B2CF23E" w14:textId="77777777" w:rsidR="003B4E66" w:rsidRPr="006D0DD1" w:rsidRDefault="003B4E66" w:rsidP="003B4E66">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2.13.1. Показатели доступности и качества муниципальных услуг:</w:t>
      </w:r>
    </w:p>
    <w:p w14:paraId="365627FD" w14:textId="77777777" w:rsidR="003B4E66" w:rsidRPr="006D0DD1" w:rsidRDefault="003B4E66" w:rsidP="003B4E66">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1) доступность информации о порядке предоставления муниципальной услуги;</w:t>
      </w:r>
    </w:p>
    <w:p w14:paraId="2248EB4E" w14:textId="77777777" w:rsidR="003B4E66" w:rsidRPr="006D0DD1" w:rsidRDefault="003B4E66" w:rsidP="003B4E66">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6277D35E" w14:textId="77777777" w:rsidR="003B4E66" w:rsidRPr="006D0DD1" w:rsidRDefault="003B4E66" w:rsidP="003B4E66">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3) возможность получения муниципальной услуги в МФЦ, в том числе посредством запроса о предоставлении нескольких услуг (далее – комплексный запрос);</w:t>
      </w:r>
    </w:p>
    <w:p w14:paraId="29F4BAA8" w14:textId="77777777" w:rsidR="003B4E66" w:rsidRPr="006D0DD1" w:rsidRDefault="003B4E66" w:rsidP="003B4E66">
      <w:pPr>
        <w:widowControl w:val="0"/>
        <w:autoSpaceDE w:val="0"/>
        <w:autoSpaceDN w:val="0"/>
        <w:ind w:firstLine="1134"/>
        <w:jc w:val="both"/>
        <w:rPr>
          <w:sz w:val="24"/>
          <w:szCs w:val="24"/>
        </w:rPr>
      </w:pPr>
      <w:r w:rsidRPr="006D0DD1">
        <w:rPr>
          <w:sz w:val="24"/>
          <w:szCs w:val="24"/>
        </w:rPr>
        <w:t xml:space="preserve">4) количество взаимодействий заявителя с должностными лицами при предоставлении муниципальной услуги – не более 2; </w:t>
      </w:r>
    </w:p>
    <w:p w14:paraId="2CA97C06" w14:textId="77777777" w:rsidR="003B4E66" w:rsidRPr="006D0DD1" w:rsidRDefault="003B4E66" w:rsidP="003B4E66">
      <w:pPr>
        <w:widowControl w:val="0"/>
        <w:autoSpaceDE w:val="0"/>
        <w:autoSpaceDN w:val="0"/>
        <w:ind w:firstLine="1134"/>
        <w:jc w:val="both"/>
        <w:rPr>
          <w:sz w:val="24"/>
          <w:szCs w:val="24"/>
        </w:rPr>
      </w:pPr>
      <w:r w:rsidRPr="006D0DD1">
        <w:rPr>
          <w:sz w:val="24"/>
          <w:szCs w:val="24"/>
        </w:rPr>
        <w:t>5) продолжительность взаимодействия заявителя с должностными лицами при подаче запроса – не более 40 минут, при получении результата – не более 15 минут;</w:t>
      </w:r>
    </w:p>
    <w:p w14:paraId="7D07C678" w14:textId="77777777" w:rsidR="003B4E66" w:rsidRPr="006D0DD1" w:rsidRDefault="003B4E66" w:rsidP="003B4E66">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6) соблюдение сроков предоставления муниципальной услуги;</w:t>
      </w:r>
    </w:p>
    <w:p w14:paraId="2E55F70F" w14:textId="77777777" w:rsidR="003B4E66" w:rsidRPr="006D0DD1" w:rsidRDefault="003B4E66" w:rsidP="003B4E66">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7)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14:paraId="32F3D1E4" w14:textId="77777777" w:rsidR="003B4E66" w:rsidRPr="006D0DD1" w:rsidRDefault="003B4E66" w:rsidP="003B4E66">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8) отсутствие обоснованных жалоб со стороны заявителей на решения и (или) действия (бездействие) ОМСУ, муниципальных служащих ОМСУ при предоставлении муниципальной услуги;</w:t>
      </w:r>
    </w:p>
    <w:p w14:paraId="4EC7F0B1" w14:textId="77777777" w:rsidR="003B4E66" w:rsidRPr="006D0DD1" w:rsidRDefault="003B4E66" w:rsidP="003B4E66">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9) возможность получения муниципальной услуги в любом территориальном подразделении МФЦ по выбору заявителя (экстерриториальный принцип).</w:t>
      </w:r>
    </w:p>
    <w:p w14:paraId="6769A079" w14:textId="77777777" w:rsidR="003B4E66" w:rsidRPr="006D0DD1" w:rsidRDefault="003B4E66" w:rsidP="003B4E66">
      <w:pPr>
        <w:widowControl w:val="0"/>
        <w:autoSpaceDE w:val="0"/>
        <w:autoSpaceDN w:val="0"/>
        <w:ind w:firstLine="1134"/>
        <w:jc w:val="both"/>
        <w:rPr>
          <w:sz w:val="24"/>
          <w:szCs w:val="24"/>
        </w:rPr>
      </w:pPr>
      <w:r w:rsidRPr="006D0DD1">
        <w:rPr>
          <w:sz w:val="24"/>
          <w:szCs w:val="24"/>
        </w:rPr>
        <w:t>2.13.2. Действия, которые заявитель вправе совершить в электронной форме при получении муниципальной услуги:</w:t>
      </w:r>
    </w:p>
    <w:p w14:paraId="5A3E2A8E" w14:textId="77777777" w:rsidR="003B4E66" w:rsidRPr="006D0DD1" w:rsidRDefault="003B4E66" w:rsidP="003B4E66">
      <w:pPr>
        <w:widowControl w:val="0"/>
        <w:autoSpaceDE w:val="0"/>
        <w:autoSpaceDN w:val="0"/>
        <w:ind w:firstLine="1134"/>
        <w:jc w:val="both"/>
        <w:rPr>
          <w:sz w:val="24"/>
          <w:szCs w:val="24"/>
        </w:rPr>
      </w:pPr>
      <w:r w:rsidRPr="006D0DD1">
        <w:rPr>
          <w:sz w:val="24"/>
          <w:szCs w:val="24"/>
        </w:rPr>
        <w:t>1) получение информации о порядке и сроках предоставления услуги, с использованием ЕПГУ, РПГУ;</w:t>
      </w:r>
    </w:p>
    <w:p w14:paraId="1DF3794E" w14:textId="77777777" w:rsidR="003B4E66" w:rsidRPr="006D0DD1" w:rsidRDefault="003B4E66" w:rsidP="003B4E66">
      <w:pPr>
        <w:widowControl w:val="0"/>
        <w:autoSpaceDE w:val="0"/>
        <w:autoSpaceDN w:val="0"/>
        <w:ind w:firstLine="1134"/>
        <w:jc w:val="both"/>
        <w:rPr>
          <w:sz w:val="24"/>
          <w:szCs w:val="24"/>
        </w:rPr>
      </w:pPr>
      <w:r w:rsidRPr="006D0DD1">
        <w:rPr>
          <w:sz w:val="24"/>
          <w:szCs w:val="24"/>
        </w:rPr>
        <w:t>2) запись на прием в орган для подачи за</w:t>
      </w:r>
      <w:r w:rsidR="00FF3C92" w:rsidRPr="006D0DD1">
        <w:rPr>
          <w:sz w:val="24"/>
          <w:szCs w:val="24"/>
        </w:rPr>
        <w:t>явления</w:t>
      </w:r>
      <w:r w:rsidRPr="006D0DD1">
        <w:rPr>
          <w:sz w:val="24"/>
          <w:szCs w:val="24"/>
        </w:rPr>
        <w:t xml:space="preserve"> о предоставлении муниципальной услуги посредством РПГУ;</w:t>
      </w:r>
    </w:p>
    <w:p w14:paraId="20817882" w14:textId="77777777" w:rsidR="003B4E66" w:rsidRPr="006D0DD1" w:rsidRDefault="003B4E66" w:rsidP="003B4E66">
      <w:pPr>
        <w:widowControl w:val="0"/>
        <w:autoSpaceDE w:val="0"/>
        <w:autoSpaceDN w:val="0"/>
        <w:ind w:firstLine="1134"/>
        <w:jc w:val="both"/>
        <w:rPr>
          <w:sz w:val="24"/>
          <w:szCs w:val="24"/>
        </w:rPr>
      </w:pPr>
      <w:r w:rsidRPr="006D0DD1">
        <w:rPr>
          <w:sz w:val="24"/>
          <w:szCs w:val="24"/>
        </w:rPr>
        <w:t>3) формирование за</w:t>
      </w:r>
      <w:r w:rsidR="00FF3C92" w:rsidRPr="006D0DD1">
        <w:rPr>
          <w:sz w:val="24"/>
          <w:szCs w:val="24"/>
        </w:rPr>
        <w:t xml:space="preserve">явления </w:t>
      </w:r>
      <w:r w:rsidRPr="006D0DD1">
        <w:rPr>
          <w:sz w:val="24"/>
          <w:szCs w:val="24"/>
        </w:rPr>
        <w:t xml:space="preserve">заявителем на РПГУ; </w:t>
      </w:r>
    </w:p>
    <w:p w14:paraId="21F8DE88" w14:textId="77777777" w:rsidR="003B4E66" w:rsidRPr="006D0DD1" w:rsidRDefault="003B4E66" w:rsidP="003B4E66">
      <w:pPr>
        <w:widowControl w:val="0"/>
        <w:autoSpaceDE w:val="0"/>
        <w:autoSpaceDN w:val="0"/>
        <w:ind w:firstLine="1134"/>
        <w:jc w:val="both"/>
        <w:rPr>
          <w:sz w:val="24"/>
          <w:szCs w:val="24"/>
        </w:rPr>
      </w:pPr>
      <w:r w:rsidRPr="006D0DD1">
        <w:rPr>
          <w:sz w:val="24"/>
          <w:szCs w:val="24"/>
        </w:rPr>
        <w:t>4) получение результата предоставления муниципальной услуги в форме электронного документа;</w:t>
      </w:r>
    </w:p>
    <w:p w14:paraId="637DCFEF" w14:textId="77777777" w:rsidR="003B4E66" w:rsidRPr="006D0DD1" w:rsidRDefault="003B4E66" w:rsidP="003B4E66">
      <w:pPr>
        <w:widowControl w:val="0"/>
        <w:autoSpaceDE w:val="0"/>
        <w:autoSpaceDN w:val="0"/>
        <w:ind w:firstLine="1134"/>
        <w:jc w:val="both"/>
        <w:rPr>
          <w:sz w:val="24"/>
          <w:szCs w:val="24"/>
        </w:rPr>
      </w:pPr>
      <w:r w:rsidRPr="006D0DD1">
        <w:rPr>
          <w:sz w:val="24"/>
          <w:szCs w:val="24"/>
        </w:rPr>
        <w:t>5) оценка доступности и качества муниципальной услуги;</w:t>
      </w:r>
    </w:p>
    <w:p w14:paraId="6C9EFD6E" w14:textId="77777777" w:rsidR="003B4E66" w:rsidRPr="006D0DD1" w:rsidRDefault="003B4E66" w:rsidP="003B4E66">
      <w:pPr>
        <w:widowControl w:val="0"/>
        <w:autoSpaceDE w:val="0"/>
        <w:autoSpaceDN w:val="0"/>
        <w:ind w:firstLine="1134"/>
        <w:jc w:val="both"/>
        <w:rPr>
          <w:sz w:val="24"/>
          <w:szCs w:val="24"/>
        </w:rPr>
      </w:pPr>
      <w:r w:rsidRPr="006D0DD1">
        <w:rPr>
          <w:sz w:val="24"/>
          <w:szCs w:val="24"/>
        </w:rPr>
        <w:t>6) направление в электронной форме жалобы на решения и действия (бездействие) ОМСУ, предоставляющего муниципальную услугу, должностного лица ОМСУ в ходе предоставления услуги.</w:t>
      </w:r>
    </w:p>
    <w:p w14:paraId="2A6D5D99" w14:textId="77777777" w:rsidR="003B4E66" w:rsidRPr="006D0DD1" w:rsidRDefault="003B4E66" w:rsidP="009E0A02">
      <w:pPr>
        <w:suppressAutoHyphens/>
        <w:spacing w:line="276" w:lineRule="auto"/>
        <w:ind w:firstLine="1134"/>
        <w:jc w:val="both"/>
        <w:rPr>
          <w:sz w:val="24"/>
          <w:szCs w:val="24"/>
        </w:rPr>
      </w:pPr>
    </w:p>
    <w:p w14:paraId="40AC7B24" w14:textId="77777777" w:rsidR="003B4E66" w:rsidRPr="006D0DD1" w:rsidRDefault="003B4E66" w:rsidP="003B4E66">
      <w:pPr>
        <w:pStyle w:val="ConsPlusNormal"/>
        <w:jc w:val="center"/>
        <w:outlineLvl w:val="2"/>
        <w:rPr>
          <w:rFonts w:ascii="Times New Roman" w:hAnsi="Times New Roman" w:cs="Times New Roman"/>
          <w:b/>
          <w:sz w:val="24"/>
          <w:szCs w:val="24"/>
        </w:rPr>
      </w:pPr>
      <w:r w:rsidRPr="006D0DD1">
        <w:rPr>
          <w:rFonts w:ascii="Times New Roman" w:hAnsi="Times New Roman" w:cs="Times New Roman"/>
          <w:b/>
          <w:sz w:val="24"/>
          <w:szCs w:val="24"/>
        </w:rPr>
        <w:t>2.14. Иные требования, в том числе учитывающие особенности предоставления муниципальной услуги в МФЦ, по экстерриториальному принципу и особенности предоставления муниципальной услуги в электронной форме</w:t>
      </w:r>
    </w:p>
    <w:p w14:paraId="33FCF5A3" w14:textId="77777777" w:rsidR="003B4E66" w:rsidRPr="006D0DD1" w:rsidRDefault="003B4E66" w:rsidP="003B4E66">
      <w:pPr>
        <w:pStyle w:val="ConsPlusNormal"/>
        <w:jc w:val="center"/>
        <w:outlineLvl w:val="2"/>
        <w:rPr>
          <w:rFonts w:ascii="Times New Roman" w:hAnsi="Times New Roman" w:cs="Times New Roman"/>
          <w:sz w:val="24"/>
          <w:szCs w:val="24"/>
        </w:rPr>
      </w:pPr>
    </w:p>
    <w:p w14:paraId="0A6834BA" w14:textId="77777777" w:rsidR="003B4E66" w:rsidRPr="006D0DD1" w:rsidRDefault="003B4E66" w:rsidP="003B4E66">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2.14.1. Предоставление муниципальной услуги в МФЦ осуществляется, в том числе посредством комплексного запроса, в соответствии с соглашением о взаимодействии, заключенным между ОМСУ и МФЦ, с момента вступления в силу указанного соглашения.</w:t>
      </w:r>
    </w:p>
    <w:p w14:paraId="5ABB741F" w14:textId="77777777" w:rsidR="003B4E66" w:rsidRPr="006D0DD1" w:rsidRDefault="003B4E66" w:rsidP="003B4E66">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 xml:space="preserve">2.14.2. Предоставление муниципальной услуги по экстерриториальному принципу (в любом территориальном подразделении МФЦ на территории Сахалинской области по выбору заявителя) осуществляется в случае, если соглашением о взаимодействии, заключенным между ОМСУ и МФЦ, предусмотрена возможность направления документов в электронном формате. </w:t>
      </w:r>
    </w:p>
    <w:p w14:paraId="6462BE13" w14:textId="77777777" w:rsidR="003B4E66" w:rsidRPr="006D0DD1" w:rsidRDefault="003B4E66" w:rsidP="003B4E66">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2.14.3. Предоставление муниципальной услуги осуществляться в электронной форме через личный кабинет» заявителя (представителя заявителя) на РПГУ с использованием единой системы идентификации и аутентификации.</w:t>
      </w:r>
    </w:p>
    <w:p w14:paraId="3B22BF8F" w14:textId="77777777" w:rsidR="003B4E66" w:rsidRPr="006D0DD1" w:rsidRDefault="003B4E66" w:rsidP="003B4E66">
      <w:pPr>
        <w:widowControl w:val="0"/>
        <w:autoSpaceDE w:val="0"/>
        <w:autoSpaceDN w:val="0"/>
        <w:ind w:firstLine="1134"/>
        <w:jc w:val="both"/>
        <w:rPr>
          <w:sz w:val="24"/>
          <w:szCs w:val="24"/>
        </w:rPr>
      </w:pPr>
      <w:r w:rsidRPr="006D0DD1">
        <w:rPr>
          <w:sz w:val="24"/>
          <w:szCs w:val="24"/>
        </w:rPr>
        <w:t>Для подписания заявления, предусмотренного пунктом 2.6.1 подраздела 2.6 раздела 2 настоящего административного регламента, используется простая электронная подпись.</w:t>
      </w:r>
    </w:p>
    <w:p w14:paraId="3F1BB6ED" w14:textId="77777777" w:rsidR="003B4E66" w:rsidRPr="006D0DD1" w:rsidRDefault="003B4E66" w:rsidP="003B4E66">
      <w:pPr>
        <w:widowControl w:val="0"/>
        <w:autoSpaceDE w:val="0"/>
        <w:autoSpaceDN w:val="0"/>
        <w:ind w:firstLine="1134"/>
        <w:jc w:val="both"/>
        <w:rPr>
          <w:sz w:val="24"/>
          <w:szCs w:val="24"/>
        </w:rPr>
      </w:pPr>
      <w:r w:rsidRPr="006D0DD1">
        <w:rPr>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2545841B" w14:textId="77777777" w:rsidR="003B4E66" w:rsidRPr="006D0DD1" w:rsidRDefault="003B4E66" w:rsidP="003B4E66">
      <w:pPr>
        <w:widowControl w:val="0"/>
        <w:autoSpaceDE w:val="0"/>
        <w:autoSpaceDN w:val="0"/>
        <w:ind w:firstLine="1134"/>
        <w:jc w:val="both"/>
        <w:rPr>
          <w:rFonts w:eastAsiaTheme="minorHAnsi"/>
          <w:sz w:val="24"/>
          <w:szCs w:val="24"/>
          <w:lang w:eastAsia="en-US"/>
        </w:rPr>
      </w:pPr>
      <w:r w:rsidRPr="006D0DD1">
        <w:rPr>
          <w:rFonts w:eastAsiaTheme="minorHAnsi"/>
          <w:sz w:val="24"/>
          <w:szCs w:val="24"/>
          <w:lang w:eastAsia="en-US"/>
        </w:rPr>
        <w:t>Иные документы, указанные в пунктах 2.6.1 – 2.6.2. подраздела 2.6 раздела 2 настоящего административного регламента, и представляемые в форме электронных документов, 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w:t>
      </w:r>
    </w:p>
    <w:p w14:paraId="76E9C9C3" w14:textId="77777777" w:rsidR="003B4E66" w:rsidRPr="006D0DD1" w:rsidRDefault="003B4E66" w:rsidP="003B4E66">
      <w:pPr>
        <w:widowControl w:val="0"/>
        <w:autoSpaceDE w:val="0"/>
        <w:autoSpaceDN w:val="0"/>
        <w:ind w:firstLine="1134"/>
        <w:jc w:val="both"/>
        <w:rPr>
          <w:rFonts w:eastAsiaTheme="minorHAnsi"/>
          <w:sz w:val="24"/>
          <w:szCs w:val="24"/>
          <w:lang w:eastAsia="en-US"/>
        </w:rPr>
      </w:pPr>
      <w:r w:rsidRPr="006D0DD1">
        <w:rPr>
          <w:rFonts w:eastAsiaTheme="minorHAnsi"/>
          <w:sz w:val="24"/>
          <w:szCs w:val="24"/>
          <w:lang w:eastAsia="en-US"/>
        </w:rPr>
        <w:t xml:space="preserve">Иные документы, </w:t>
      </w:r>
      <w:r w:rsidRPr="006D0DD1">
        <w:rPr>
          <w:sz w:val="24"/>
          <w:szCs w:val="24"/>
        </w:rPr>
        <w:t xml:space="preserve">указанные в пунктах 2.6.1 – 2.6.2. подраздела 2.6 раздела 2 настоящего административного регламента, </w:t>
      </w:r>
      <w:r w:rsidRPr="006D0DD1">
        <w:rPr>
          <w:rFonts w:eastAsiaTheme="minorHAnsi"/>
          <w:sz w:val="24"/>
          <w:szCs w:val="24"/>
          <w:lang w:eastAsia="en-US"/>
        </w:rPr>
        <w:t>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14:paraId="01EE2266" w14:textId="77777777" w:rsidR="003B4E66" w:rsidRPr="006D0DD1" w:rsidRDefault="003B4E66" w:rsidP="003B4E66">
      <w:pPr>
        <w:pStyle w:val="ConsPlusNormal"/>
        <w:shd w:val="clear" w:color="auto" w:fill="FFFFFF" w:themeFill="background1"/>
        <w:ind w:firstLine="1134"/>
        <w:jc w:val="both"/>
        <w:rPr>
          <w:rFonts w:ascii="Times New Roman" w:eastAsiaTheme="minorHAnsi" w:hAnsi="Times New Roman" w:cs="Times New Roman"/>
          <w:sz w:val="24"/>
          <w:szCs w:val="24"/>
          <w:lang w:eastAsia="en-US"/>
        </w:rPr>
      </w:pPr>
      <w:r w:rsidRPr="006D0DD1">
        <w:rPr>
          <w:rFonts w:ascii="Times New Roman" w:eastAsiaTheme="minorHAnsi" w:hAnsi="Times New Roman" w:cs="Times New Roman"/>
          <w:sz w:val="24"/>
          <w:szCs w:val="24"/>
          <w:lang w:eastAsia="en-US"/>
        </w:rPr>
        <w:t>Электронные документы и электронные образы документов, предоставляемые через "Личный кабинет" на РПГУ должны соответствовать следующим требования:</w:t>
      </w:r>
    </w:p>
    <w:p w14:paraId="27AA4D8A" w14:textId="77777777" w:rsidR="003B4E66" w:rsidRPr="006D0DD1" w:rsidRDefault="003B4E66" w:rsidP="003B4E66">
      <w:pPr>
        <w:pStyle w:val="ConsPlusNormal"/>
        <w:shd w:val="clear" w:color="auto" w:fill="FFFFFF" w:themeFill="background1"/>
        <w:ind w:firstLine="1134"/>
        <w:jc w:val="both"/>
        <w:rPr>
          <w:rFonts w:ascii="Times New Roman" w:eastAsiaTheme="minorHAnsi" w:hAnsi="Times New Roman" w:cs="Times New Roman"/>
          <w:sz w:val="24"/>
          <w:szCs w:val="24"/>
          <w:lang w:eastAsia="en-US"/>
        </w:rPr>
      </w:pPr>
      <w:r w:rsidRPr="006D0DD1">
        <w:rPr>
          <w:rFonts w:ascii="Times New Roman" w:eastAsiaTheme="minorHAnsi" w:hAnsi="Times New Roman" w:cs="Times New Roman"/>
          <w:sz w:val="24"/>
          <w:szCs w:val="24"/>
          <w:lang w:eastAsia="en-US"/>
        </w:rPr>
        <w:t>1)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14:paraId="4B6D8099" w14:textId="77777777" w:rsidR="003B4E66" w:rsidRPr="006D0DD1" w:rsidRDefault="003B4E66" w:rsidP="003B4E66">
      <w:pPr>
        <w:pStyle w:val="ConsPlusNormal"/>
        <w:shd w:val="clear" w:color="auto" w:fill="FFFFFF" w:themeFill="background1"/>
        <w:ind w:firstLine="1134"/>
        <w:jc w:val="both"/>
        <w:rPr>
          <w:rFonts w:ascii="Times New Roman" w:eastAsiaTheme="minorHAnsi" w:hAnsi="Times New Roman" w:cs="Times New Roman"/>
          <w:sz w:val="24"/>
          <w:szCs w:val="24"/>
          <w:lang w:eastAsia="en-US"/>
        </w:rPr>
      </w:pPr>
      <w:r w:rsidRPr="006D0DD1">
        <w:rPr>
          <w:rFonts w:ascii="Times New Roman" w:eastAsiaTheme="minorHAnsi" w:hAnsi="Times New Roman" w:cs="Times New Roman"/>
          <w:sz w:val="24"/>
          <w:szCs w:val="24"/>
          <w:lang w:eastAsia="en-US"/>
        </w:rPr>
        <w:t xml:space="preserve">2) допускается предоставлять файлы следующих форматов: </w:t>
      </w:r>
      <w:proofErr w:type="spellStart"/>
      <w:r w:rsidRPr="006D0DD1">
        <w:rPr>
          <w:rFonts w:ascii="Times New Roman" w:eastAsiaTheme="minorHAnsi" w:hAnsi="Times New Roman" w:cs="Times New Roman"/>
          <w:sz w:val="24"/>
          <w:szCs w:val="24"/>
          <w:lang w:eastAsia="en-US"/>
        </w:rPr>
        <w:t>txt</w:t>
      </w:r>
      <w:proofErr w:type="spellEnd"/>
      <w:r w:rsidRPr="006D0DD1">
        <w:rPr>
          <w:rFonts w:ascii="Times New Roman" w:eastAsiaTheme="minorHAnsi" w:hAnsi="Times New Roman" w:cs="Times New Roman"/>
          <w:sz w:val="24"/>
          <w:szCs w:val="24"/>
          <w:lang w:eastAsia="en-US"/>
        </w:rPr>
        <w:t xml:space="preserve">, </w:t>
      </w:r>
      <w:proofErr w:type="spellStart"/>
      <w:r w:rsidRPr="006D0DD1">
        <w:rPr>
          <w:rFonts w:ascii="Times New Roman" w:eastAsiaTheme="minorHAnsi" w:hAnsi="Times New Roman" w:cs="Times New Roman"/>
          <w:sz w:val="24"/>
          <w:szCs w:val="24"/>
          <w:lang w:eastAsia="en-US"/>
        </w:rPr>
        <w:t>rtf</w:t>
      </w:r>
      <w:proofErr w:type="spellEnd"/>
      <w:r w:rsidRPr="006D0DD1">
        <w:rPr>
          <w:rFonts w:ascii="Times New Roman" w:eastAsiaTheme="minorHAnsi" w:hAnsi="Times New Roman" w:cs="Times New Roman"/>
          <w:sz w:val="24"/>
          <w:szCs w:val="24"/>
          <w:lang w:eastAsia="en-US"/>
        </w:rPr>
        <w:t xml:space="preserve">, </w:t>
      </w:r>
      <w:proofErr w:type="spellStart"/>
      <w:r w:rsidRPr="006D0DD1">
        <w:rPr>
          <w:rFonts w:ascii="Times New Roman" w:eastAsiaTheme="minorHAnsi" w:hAnsi="Times New Roman" w:cs="Times New Roman"/>
          <w:sz w:val="24"/>
          <w:szCs w:val="24"/>
          <w:lang w:eastAsia="en-US"/>
        </w:rPr>
        <w:t>doc</w:t>
      </w:r>
      <w:proofErr w:type="spellEnd"/>
      <w:r w:rsidRPr="006D0DD1">
        <w:rPr>
          <w:rFonts w:ascii="Times New Roman" w:eastAsiaTheme="minorHAnsi" w:hAnsi="Times New Roman" w:cs="Times New Roman"/>
          <w:sz w:val="24"/>
          <w:szCs w:val="24"/>
          <w:lang w:eastAsia="en-US"/>
        </w:rPr>
        <w:t xml:space="preserve">, </w:t>
      </w:r>
      <w:proofErr w:type="spellStart"/>
      <w:r w:rsidRPr="006D0DD1">
        <w:rPr>
          <w:rFonts w:ascii="Times New Roman" w:eastAsiaTheme="minorHAnsi" w:hAnsi="Times New Roman" w:cs="Times New Roman"/>
          <w:sz w:val="24"/>
          <w:szCs w:val="24"/>
          <w:lang w:eastAsia="en-US"/>
        </w:rPr>
        <w:t>docx</w:t>
      </w:r>
      <w:proofErr w:type="spellEnd"/>
      <w:r w:rsidRPr="006D0DD1">
        <w:rPr>
          <w:rFonts w:ascii="Times New Roman" w:eastAsiaTheme="minorHAnsi" w:hAnsi="Times New Roman" w:cs="Times New Roman"/>
          <w:sz w:val="24"/>
          <w:szCs w:val="24"/>
          <w:lang w:eastAsia="en-US"/>
        </w:rPr>
        <w:t xml:space="preserve">, </w:t>
      </w:r>
      <w:proofErr w:type="spellStart"/>
      <w:r w:rsidRPr="006D0DD1">
        <w:rPr>
          <w:rFonts w:ascii="Times New Roman" w:eastAsiaTheme="minorHAnsi" w:hAnsi="Times New Roman" w:cs="Times New Roman"/>
          <w:sz w:val="24"/>
          <w:szCs w:val="24"/>
          <w:lang w:eastAsia="en-US"/>
        </w:rPr>
        <w:t>pdf</w:t>
      </w:r>
      <w:proofErr w:type="spellEnd"/>
      <w:r w:rsidRPr="006D0DD1">
        <w:rPr>
          <w:rFonts w:ascii="Times New Roman" w:eastAsiaTheme="minorHAnsi" w:hAnsi="Times New Roman" w:cs="Times New Roman"/>
          <w:sz w:val="24"/>
          <w:szCs w:val="24"/>
          <w:lang w:eastAsia="en-US"/>
        </w:rPr>
        <w:t xml:space="preserve">, </w:t>
      </w:r>
      <w:proofErr w:type="spellStart"/>
      <w:r w:rsidRPr="006D0DD1">
        <w:rPr>
          <w:rFonts w:ascii="Times New Roman" w:eastAsiaTheme="minorHAnsi" w:hAnsi="Times New Roman" w:cs="Times New Roman"/>
          <w:sz w:val="24"/>
          <w:szCs w:val="24"/>
          <w:lang w:eastAsia="en-US"/>
        </w:rPr>
        <w:t>xls</w:t>
      </w:r>
      <w:proofErr w:type="spellEnd"/>
      <w:r w:rsidRPr="006D0DD1">
        <w:rPr>
          <w:rFonts w:ascii="Times New Roman" w:eastAsiaTheme="minorHAnsi" w:hAnsi="Times New Roman" w:cs="Times New Roman"/>
          <w:sz w:val="24"/>
          <w:szCs w:val="24"/>
          <w:lang w:eastAsia="en-US"/>
        </w:rPr>
        <w:t xml:space="preserve">, </w:t>
      </w:r>
      <w:proofErr w:type="spellStart"/>
      <w:r w:rsidRPr="006D0DD1">
        <w:rPr>
          <w:rFonts w:ascii="Times New Roman" w:eastAsiaTheme="minorHAnsi" w:hAnsi="Times New Roman" w:cs="Times New Roman"/>
          <w:sz w:val="24"/>
          <w:szCs w:val="24"/>
          <w:lang w:eastAsia="en-US"/>
        </w:rPr>
        <w:t>xlsx</w:t>
      </w:r>
      <w:proofErr w:type="spellEnd"/>
      <w:r w:rsidRPr="006D0DD1">
        <w:rPr>
          <w:rFonts w:ascii="Times New Roman" w:eastAsiaTheme="minorHAnsi" w:hAnsi="Times New Roman" w:cs="Times New Roman"/>
          <w:sz w:val="24"/>
          <w:szCs w:val="24"/>
          <w:lang w:eastAsia="en-US"/>
        </w:rPr>
        <w:t xml:space="preserve">, </w:t>
      </w:r>
      <w:proofErr w:type="spellStart"/>
      <w:r w:rsidRPr="006D0DD1">
        <w:rPr>
          <w:rFonts w:ascii="Times New Roman" w:eastAsiaTheme="minorHAnsi" w:hAnsi="Times New Roman" w:cs="Times New Roman"/>
          <w:sz w:val="24"/>
          <w:szCs w:val="24"/>
          <w:lang w:eastAsia="en-US"/>
        </w:rPr>
        <w:t>jpg</w:t>
      </w:r>
      <w:proofErr w:type="spellEnd"/>
      <w:r w:rsidRPr="006D0DD1">
        <w:rPr>
          <w:rFonts w:ascii="Times New Roman" w:eastAsiaTheme="minorHAnsi" w:hAnsi="Times New Roman" w:cs="Times New Roman"/>
          <w:sz w:val="24"/>
          <w:szCs w:val="24"/>
          <w:lang w:eastAsia="en-US"/>
        </w:rPr>
        <w:t xml:space="preserve">, </w:t>
      </w:r>
      <w:proofErr w:type="spellStart"/>
      <w:r w:rsidRPr="006D0DD1">
        <w:rPr>
          <w:rFonts w:ascii="Times New Roman" w:eastAsiaTheme="minorHAnsi" w:hAnsi="Times New Roman" w:cs="Times New Roman"/>
          <w:sz w:val="24"/>
          <w:szCs w:val="24"/>
          <w:lang w:eastAsia="en-US"/>
        </w:rPr>
        <w:t>tiff</w:t>
      </w:r>
      <w:proofErr w:type="spellEnd"/>
      <w:r w:rsidRPr="006D0DD1">
        <w:rPr>
          <w:rFonts w:ascii="Times New Roman" w:eastAsiaTheme="minorHAnsi" w:hAnsi="Times New Roman" w:cs="Times New Roman"/>
          <w:sz w:val="24"/>
          <w:szCs w:val="24"/>
          <w:lang w:eastAsia="en-US"/>
        </w:rPr>
        <w:t xml:space="preserve">, </w:t>
      </w:r>
      <w:proofErr w:type="spellStart"/>
      <w:r w:rsidRPr="006D0DD1">
        <w:rPr>
          <w:rFonts w:ascii="Times New Roman" w:eastAsiaTheme="minorHAnsi" w:hAnsi="Times New Roman" w:cs="Times New Roman"/>
          <w:sz w:val="24"/>
          <w:szCs w:val="24"/>
          <w:lang w:eastAsia="en-US"/>
        </w:rPr>
        <w:t>gif</w:t>
      </w:r>
      <w:proofErr w:type="spellEnd"/>
      <w:r w:rsidRPr="006D0DD1">
        <w:rPr>
          <w:rFonts w:ascii="Times New Roman" w:eastAsiaTheme="minorHAnsi" w:hAnsi="Times New Roman" w:cs="Times New Roman"/>
          <w:sz w:val="24"/>
          <w:szCs w:val="24"/>
          <w:lang w:eastAsia="en-US"/>
        </w:rPr>
        <w:t xml:space="preserve">, </w:t>
      </w:r>
      <w:proofErr w:type="spellStart"/>
      <w:r w:rsidRPr="006D0DD1">
        <w:rPr>
          <w:rFonts w:ascii="Times New Roman" w:eastAsiaTheme="minorHAnsi" w:hAnsi="Times New Roman" w:cs="Times New Roman"/>
          <w:sz w:val="24"/>
          <w:szCs w:val="24"/>
          <w:lang w:eastAsia="en-US"/>
        </w:rPr>
        <w:t>rar</w:t>
      </w:r>
      <w:proofErr w:type="spellEnd"/>
      <w:r w:rsidRPr="006D0DD1">
        <w:rPr>
          <w:rFonts w:ascii="Times New Roman" w:eastAsiaTheme="minorHAnsi" w:hAnsi="Times New Roman" w:cs="Times New Roman"/>
          <w:sz w:val="24"/>
          <w:szCs w:val="24"/>
          <w:lang w:eastAsia="en-US"/>
        </w:rPr>
        <w:t xml:space="preserve">, </w:t>
      </w:r>
      <w:proofErr w:type="spellStart"/>
      <w:r w:rsidRPr="006D0DD1">
        <w:rPr>
          <w:rFonts w:ascii="Times New Roman" w:eastAsiaTheme="minorHAnsi" w:hAnsi="Times New Roman" w:cs="Times New Roman"/>
          <w:sz w:val="24"/>
          <w:szCs w:val="24"/>
          <w:lang w:eastAsia="en-US"/>
        </w:rPr>
        <w:t>zip</w:t>
      </w:r>
      <w:proofErr w:type="spellEnd"/>
      <w:r w:rsidRPr="006D0DD1">
        <w:rPr>
          <w:rFonts w:ascii="Times New Roman" w:eastAsiaTheme="minorHAnsi" w:hAnsi="Times New Roman" w:cs="Times New Roman"/>
          <w:sz w:val="24"/>
          <w:szCs w:val="24"/>
          <w:lang w:eastAsia="en-US"/>
        </w:rPr>
        <w:t>. Предоставление файлов, имеющих форматы, отличные от указанных, не допускается;</w:t>
      </w:r>
    </w:p>
    <w:p w14:paraId="42EB59C7" w14:textId="77777777" w:rsidR="003B4E66" w:rsidRPr="006D0DD1" w:rsidRDefault="003B4E66" w:rsidP="003B4E66">
      <w:pPr>
        <w:pStyle w:val="ConsPlusNormal"/>
        <w:shd w:val="clear" w:color="auto" w:fill="FFFFFF" w:themeFill="background1"/>
        <w:ind w:firstLine="1134"/>
        <w:jc w:val="both"/>
        <w:rPr>
          <w:rFonts w:ascii="Times New Roman" w:eastAsiaTheme="minorHAnsi" w:hAnsi="Times New Roman" w:cs="Times New Roman"/>
          <w:sz w:val="24"/>
          <w:szCs w:val="24"/>
          <w:lang w:eastAsia="en-US"/>
        </w:rPr>
      </w:pPr>
      <w:r w:rsidRPr="006D0DD1">
        <w:rPr>
          <w:rFonts w:ascii="Times New Roman" w:eastAsiaTheme="minorHAnsi" w:hAnsi="Times New Roman" w:cs="Times New Roman"/>
          <w:sz w:val="24"/>
          <w:szCs w:val="24"/>
          <w:lang w:eastAsia="en-US"/>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14:paraId="59E00C38" w14:textId="77777777" w:rsidR="003B4E66" w:rsidRPr="006D0DD1" w:rsidRDefault="003B4E66" w:rsidP="003B4E66">
      <w:pPr>
        <w:pStyle w:val="ConsPlusNormal"/>
        <w:shd w:val="clear" w:color="auto" w:fill="FFFFFF" w:themeFill="background1"/>
        <w:ind w:firstLine="1134"/>
        <w:jc w:val="both"/>
        <w:rPr>
          <w:rFonts w:ascii="Times New Roman" w:eastAsiaTheme="minorHAnsi" w:hAnsi="Times New Roman" w:cs="Times New Roman"/>
          <w:sz w:val="24"/>
          <w:szCs w:val="24"/>
          <w:lang w:eastAsia="en-US"/>
        </w:rPr>
      </w:pPr>
      <w:r w:rsidRPr="006D0DD1">
        <w:rPr>
          <w:rFonts w:ascii="Times New Roman" w:eastAsiaTheme="minorHAnsi" w:hAnsi="Times New Roman" w:cs="Times New Roman"/>
          <w:sz w:val="24"/>
          <w:szCs w:val="24"/>
          <w:lang w:eastAsia="en-US"/>
        </w:rP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а наименование файлов должно позволять идентифицировать документ и количество страниц в документе;</w:t>
      </w:r>
    </w:p>
    <w:p w14:paraId="0341B3E3" w14:textId="77777777" w:rsidR="003B4E66" w:rsidRPr="006D0DD1" w:rsidRDefault="003B4E66" w:rsidP="003B4E66">
      <w:pPr>
        <w:pStyle w:val="ConsPlusNormal"/>
        <w:shd w:val="clear" w:color="auto" w:fill="FFFFFF" w:themeFill="background1"/>
        <w:ind w:firstLine="1134"/>
        <w:jc w:val="both"/>
        <w:rPr>
          <w:rFonts w:ascii="Times New Roman" w:eastAsiaTheme="minorHAnsi" w:hAnsi="Times New Roman" w:cs="Times New Roman"/>
          <w:sz w:val="24"/>
          <w:szCs w:val="24"/>
          <w:lang w:eastAsia="en-US"/>
        </w:rPr>
      </w:pPr>
      <w:r w:rsidRPr="006D0DD1">
        <w:rPr>
          <w:rFonts w:ascii="Times New Roman" w:eastAsiaTheme="minorHAnsi" w:hAnsi="Times New Roman" w:cs="Times New Roman"/>
          <w:sz w:val="24"/>
          <w:szCs w:val="24"/>
          <w:lang w:eastAsia="en-US"/>
        </w:rPr>
        <w:t>5) файлы не должны содержать вирусов и вредоносных программ.</w:t>
      </w:r>
    </w:p>
    <w:p w14:paraId="0A9EC264" w14:textId="77777777" w:rsidR="003B4E66" w:rsidRPr="006D0DD1" w:rsidRDefault="003B4E66" w:rsidP="009E0A02">
      <w:pPr>
        <w:suppressAutoHyphens/>
        <w:spacing w:line="276" w:lineRule="auto"/>
        <w:ind w:firstLine="1134"/>
        <w:jc w:val="both"/>
        <w:rPr>
          <w:sz w:val="24"/>
          <w:szCs w:val="24"/>
        </w:rPr>
      </w:pPr>
    </w:p>
    <w:p w14:paraId="07942F48" w14:textId="77777777" w:rsidR="004F722D" w:rsidRPr="006D0DD1" w:rsidRDefault="004F722D" w:rsidP="004F722D">
      <w:pPr>
        <w:pStyle w:val="ConsPlusTitle"/>
        <w:jc w:val="center"/>
        <w:outlineLvl w:val="1"/>
        <w:rPr>
          <w:rFonts w:ascii="Times New Roman" w:hAnsi="Times New Roman" w:cs="Times New Roman"/>
        </w:rPr>
      </w:pPr>
      <w:r w:rsidRPr="006D0DD1">
        <w:rPr>
          <w:rFonts w:ascii="Times New Roman" w:hAnsi="Times New Roman" w:cs="Times New Roman"/>
        </w:rPr>
        <w:t>Раздел 3. СОСТАВ, ПОСЛЕДОВАТЕЛЬНОСТЬ И СРОКИ ВЫПОЛНЕНИЯ</w:t>
      </w:r>
    </w:p>
    <w:p w14:paraId="5AE6830F" w14:textId="77777777" w:rsidR="004F722D" w:rsidRPr="006D0DD1" w:rsidRDefault="004F722D" w:rsidP="004F722D">
      <w:pPr>
        <w:pStyle w:val="ConsPlusTitle"/>
        <w:jc w:val="center"/>
        <w:rPr>
          <w:rFonts w:ascii="Times New Roman" w:hAnsi="Times New Roman" w:cs="Times New Roman"/>
        </w:rPr>
      </w:pPr>
      <w:r w:rsidRPr="006D0DD1">
        <w:rPr>
          <w:rFonts w:ascii="Times New Roman" w:hAnsi="Times New Roman" w:cs="Times New Roman"/>
        </w:rPr>
        <w:t>АДМИНИСТРАТИВНЫХ ПРОЦЕДУР (ДЕЙСТВИЙ), ТРЕБОВАНИЯ К ПОРЯДКУ</w:t>
      </w:r>
    </w:p>
    <w:p w14:paraId="583EC3F2" w14:textId="77777777" w:rsidR="004F722D" w:rsidRPr="006D0DD1" w:rsidRDefault="004F722D" w:rsidP="004F722D">
      <w:pPr>
        <w:pStyle w:val="ConsPlusTitle"/>
        <w:jc w:val="center"/>
        <w:rPr>
          <w:rFonts w:ascii="Times New Roman" w:hAnsi="Times New Roman" w:cs="Times New Roman"/>
        </w:rPr>
      </w:pPr>
      <w:r w:rsidRPr="006D0DD1">
        <w:rPr>
          <w:rFonts w:ascii="Times New Roman" w:hAnsi="Times New Roman" w:cs="Times New Roman"/>
        </w:rPr>
        <w:t>ИХ ВЫПОЛНЕНИЯ, В ТОМ ЧИСЛЕ ОСОБЕННОСТИ ВЫПОЛНЕНИЯ</w:t>
      </w:r>
    </w:p>
    <w:p w14:paraId="7AF00AA1" w14:textId="77777777" w:rsidR="004F722D" w:rsidRPr="006D0DD1" w:rsidRDefault="004F722D" w:rsidP="004F722D">
      <w:pPr>
        <w:pStyle w:val="ConsPlusTitle"/>
        <w:jc w:val="center"/>
        <w:rPr>
          <w:rFonts w:ascii="Times New Roman" w:hAnsi="Times New Roman" w:cs="Times New Roman"/>
        </w:rPr>
      </w:pPr>
      <w:r w:rsidRPr="006D0DD1">
        <w:rPr>
          <w:rFonts w:ascii="Times New Roman" w:hAnsi="Times New Roman" w:cs="Times New Roman"/>
        </w:rPr>
        <w:t>АДМИНИСТРАТИВНЫХ ПРОЦЕДУР (ДЕЙСТВИЙ) В ЭЛЕКТРОННОЙ ФОРМЕ,</w:t>
      </w:r>
    </w:p>
    <w:p w14:paraId="65D4BC05" w14:textId="77777777" w:rsidR="004F722D" w:rsidRPr="006D0DD1" w:rsidRDefault="004F722D" w:rsidP="004F722D">
      <w:pPr>
        <w:pStyle w:val="ConsPlusTitle"/>
        <w:jc w:val="center"/>
        <w:rPr>
          <w:rFonts w:ascii="Times New Roman" w:hAnsi="Times New Roman" w:cs="Times New Roman"/>
        </w:rPr>
      </w:pPr>
      <w:r w:rsidRPr="006D0DD1">
        <w:rPr>
          <w:rFonts w:ascii="Times New Roman" w:hAnsi="Times New Roman" w:cs="Times New Roman"/>
        </w:rPr>
        <w:t>А ТАКЖЕ ОСОБЕННОСТИ ВЫПОЛНЕНИЯ АДМИНИСТРАТИВНЫХ ПРОЦЕДУР</w:t>
      </w:r>
    </w:p>
    <w:p w14:paraId="2D3DFDA2" w14:textId="77777777" w:rsidR="004F722D" w:rsidRPr="006D0DD1" w:rsidRDefault="004F722D" w:rsidP="004F722D">
      <w:pPr>
        <w:pStyle w:val="ConsPlusTitle"/>
        <w:jc w:val="center"/>
        <w:rPr>
          <w:rFonts w:ascii="Times New Roman" w:hAnsi="Times New Roman" w:cs="Times New Roman"/>
        </w:rPr>
      </w:pPr>
      <w:r w:rsidRPr="006D0DD1">
        <w:rPr>
          <w:rFonts w:ascii="Times New Roman" w:hAnsi="Times New Roman" w:cs="Times New Roman"/>
        </w:rPr>
        <w:t>(ДЕЙСТВИЙ) В МФЦ</w:t>
      </w:r>
    </w:p>
    <w:p w14:paraId="3E380652" w14:textId="77777777" w:rsidR="004F722D" w:rsidRPr="006D0DD1" w:rsidRDefault="004F722D" w:rsidP="004F722D">
      <w:pPr>
        <w:pStyle w:val="ConsPlusNormal"/>
        <w:jc w:val="center"/>
        <w:rPr>
          <w:rFonts w:ascii="Times New Roman" w:hAnsi="Times New Roman" w:cs="Times New Roman"/>
          <w:sz w:val="24"/>
          <w:szCs w:val="24"/>
        </w:rPr>
      </w:pPr>
    </w:p>
    <w:p w14:paraId="065742CC" w14:textId="77777777" w:rsidR="004F722D" w:rsidRPr="006D0DD1" w:rsidRDefault="004F722D" w:rsidP="004F722D">
      <w:pPr>
        <w:pStyle w:val="ConsPlusTitle"/>
        <w:jc w:val="center"/>
        <w:outlineLvl w:val="2"/>
        <w:rPr>
          <w:rFonts w:ascii="Times New Roman" w:hAnsi="Times New Roman" w:cs="Times New Roman"/>
        </w:rPr>
      </w:pPr>
      <w:r w:rsidRPr="006D0DD1">
        <w:rPr>
          <w:rFonts w:ascii="Times New Roman" w:hAnsi="Times New Roman" w:cs="Times New Roman"/>
        </w:rPr>
        <w:t>3.1. Исчерпывающий перечень административных процедур</w:t>
      </w:r>
    </w:p>
    <w:p w14:paraId="5CAA38C4" w14:textId="77777777" w:rsidR="004F722D" w:rsidRPr="006D0DD1" w:rsidRDefault="004F722D" w:rsidP="004F722D">
      <w:pPr>
        <w:pStyle w:val="ConsPlusNormal"/>
        <w:jc w:val="center"/>
        <w:rPr>
          <w:rFonts w:ascii="Times New Roman" w:hAnsi="Times New Roman" w:cs="Times New Roman"/>
          <w:sz w:val="24"/>
          <w:szCs w:val="24"/>
        </w:rPr>
      </w:pPr>
    </w:p>
    <w:p w14:paraId="09509AF0" w14:textId="77777777" w:rsidR="004F722D" w:rsidRPr="006D0DD1" w:rsidRDefault="004F722D" w:rsidP="004F722D">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14:paraId="74549398" w14:textId="77777777" w:rsidR="004F722D" w:rsidRPr="006D0DD1" w:rsidRDefault="004F722D" w:rsidP="004F722D">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 прием заявления о предоставлении муниципальной услуги и прилагаемых к нему документов;</w:t>
      </w:r>
    </w:p>
    <w:p w14:paraId="6BAF2713" w14:textId="77777777" w:rsidR="004F722D" w:rsidRPr="006D0DD1" w:rsidRDefault="004F722D" w:rsidP="004F722D">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14:paraId="397B03A8" w14:textId="77777777" w:rsidR="004F722D" w:rsidRPr="006D0DD1" w:rsidRDefault="004F722D" w:rsidP="004F722D">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 рассмотрение заявления о предоставлении муниципальной услуги и прилагаемых к нему документов, подготовка результата предоставления муниципальной услуги;</w:t>
      </w:r>
    </w:p>
    <w:p w14:paraId="3F481255" w14:textId="77777777" w:rsidR="004F722D" w:rsidRPr="006D0DD1" w:rsidRDefault="004F722D" w:rsidP="004F722D">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 направление (выдача) результата предоставления муниципальной услуги.</w:t>
      </w:r>
    </w:p>
    <w:p w14:paraId="4AF41999" w14:textId="77777777" w:rsidR="003B4E66" w:rsidRPr="006D0DD1" w:rsidRDefault="003B4E66" w:rsidP="009E0A02">
      <w:pPr>
        <w:suppressAutoHyphens/>
        <w:spacing w:line="276" w:lineRule="auto"/>
        <w:ind w:firstLine="1134"/>
        <w:jc w:val="both"/>
        <w:rPr>
          <w:sz w:val="24"/>
          <w:szCs w:val="24"/>
        </w:rPr>
      </w:pPr>
    </w:p>
    <w:p w14:paraId="1186F0CE" w14:textId="77777777" w:rsidR="004F722D" w:rsidRPr="006D0DD1" w:rsidRDefault="004F722D" w:rsidP="004F722D">
      <w:pPr>
        <w:pStyle w:val="ConsPlusNormal"/>
        <w:ind w:firstLine="1134"/>
        <w:jc w:val="center"/>
        <w:outlineLvl w:val="2"/>
        <w:rPr>
          <w:rFonts w:ascii="Times New Roman" w:hAnsi="Times New Roman" w:cs="Times New Roman"/>
          <w:b/>
          <w:sz w:val="24"/>
          <w:szCs w:val="24"/>
        </w:rPr>
      </w:pPr>
      <w:r w:rsidRPr="006D0DD1">
        <w:rPr>
          <w:rFonts w:ascii="Times New Roman" w:hAnsi="Times New Roman" w:cs="Times New Roman"/>
          <w:b/>
          <w:sz w:val="24"/>
          <w:szCs w:val="24"/>
        </w:rPr>
        <w:t xml:space="preserve">3.2. Прием заявления о предоставлении муниципальной услуги </w:t>
      </w:r>
    </w:p>
    <w:p w14:paraId="00D0C9BC" w14:textId="77777777" w:rsidR="004F722D" w:rsidRPr="006D0DD1" w:rsidRDefault="004F722D" w:rsidP="004F722D">
      <w:pPr>
        <w:pStyle w:val="ConsPlusNormal"/>
        <w:ind w:firstLine="1134"/>
        <w:jc w:val="center"/>
        <w:outlineLvl w:val="2"/>
        <w:rPr>
          <w:rFonts w:ascii="Times New Roman" w:hAnsi="Times New Roman" w:cs="Times New Roman"/>
          <w:b/>
          <w:sz w:val="24"/>
          <w:szCs w:val="24"/>
        </w:rPr>
      </w:pPr>
      <w:r w:rsidRPr="006D0DD1">
        <w:rPr>
          <w:rFonts w:ascii="Times New Roman" w:hAnsi="Times New Roman" w:cs="Times New Roman"/>
          <w:b/>
          <w:sz w:val="24"/>
          <w:szCs w:val="24"/>
        </w:rPr>
        <w:t>и прилагаемых к нему документов</w:t>
      </w:r>
    </w:p>
    <w:p w14:paraId="64D7DBEE" w14:textId="77777777" w:rsidR="004F722D" w:rsidRPr="006D0DD1" w:rsidRDefault="004F722D" w:rsidP="004F722D">
      <w:pPr>
        <w:pStyle w:val="ConsPlusNormal"/>
        <w:ind w:firstLine="1134"/>
        <w:outlineLvl w:val="2"/>
        <w:rPr>
          <w:rFonts w:ascii="Times New Roman" w:hAnsi="Times New Roman" w:cs="Times New Roman"/>
          <w:sz w:val="24"/>
          <w:szCs w:val="24"/>
        </w:rPr>
      </w:pPr>
    </w:p>
    <w:p w14:paraId="481D20DD" w14:textId="77777777" w:rsidR="004F722D" w:rsidRPr="006D0DD1" w:rsidRDefault="004F722D" w:rsidP="004F722D">
      <w:pPr>
        <w:pStyle w:val="ConsPlusNormal"/>
        <w:ind w:firstLine="1134"/>
        <w:jc w:val="both"/>
        <w:outlineLvl w:val="2"/>
        <w:rPr>
          <w:rFonts w:ascii="Times New Roman" w:hAnsi="Times New Roman" w:cs="Times New Roman"/>
          <w:sz w:val="24"/>
          <w:szCs w:val="24"/>
        </w:rPr>
      </w:pPr>
      <w:r w:rsidRPr="006D0DD1">
        <w:rPr>
          <w:rFonts w:ascii="Times New Roman" w:hAnsi="Times New Roman" w:cs="Times New Roman"/>
          <w:sz w:val="24"/>
          <w:szCs w:val="24"/>
        </w:rPr>
        <w:t xml:space="preserve">3.2.1. Основанием для начала административной процедуры является поступление заявления и документов, установленных пунктами 2.6.1 и 2.6.2 подраздела 2.6 раздела 2 настоящего административного регламента. </w:t>
      </w:r>
    </w:p>
    <w:p w14:paraId="208296B4" w14:textId="7E16D8CE" w:rsidR="004F722D" w:rsidRPr="006D0DD1" w:rsidRDefault="004F722D" w:rsidP="004F722D">
      <w:pPr>
        <w:pStyle w:val="ConsPlusNormal"/>
        <w:ind w:firstLine="1134"/>
        <w:jc w:val="both"/>
        <w:outlineLvl w:val="2"/>
        <w:rPr>
          <w:rFonts w:ascii="Times New Roman" w:hAnsi="Times New Roman" w:cs="Times New Roman"/>
          <w:sz w:val="24"/>
          <w:szCs w:val="24"/>
        </w:rPr>
      </w:pPr>
      <w:r w:rsidRPr="006D0DD1">
        <w:rPr>
          <w:rFonts w:ascii="Times New Roman" w:hAnsi="Times New Roman" w:cs="Times New Roman"/>
          <w:sz w:val="24"/>
          <w:szCs w:val="24"/>
        </w:rPr>
        <w:t xml:space="preserve">3.2.2. </w:t>
      </w:r>
      <w:r w:rsidR="004B4B30" w:rsidRPr="006D0DD1">
        <w:rPr>
          <w:rFonts w:ascii="Times New Roman" w:hAnsi="Times New Roman" w:cs="Times New Roman"/>
          <w:sz w:val="24"/>
          <w:szCs w:val="24"/>
        </w:rPr>
        <w:t>Должностным лицом, ответственным за выполнение административной процедуры, является специалист Отдела архитектуры и землепользования, ответственный за прием заявления и документов для предоставления муниципальной услуги (далее - специалист, ответственный за прием документов).</w:t>
      </w:r>
    </w:p>
    <w:p w14:paraId="4CDC37C1" w14:textId="77777777" w:rsidR="004F722D" w:rsidRPr="006D0DD1" w:rsidRDefault="004F722D" w:rsidP="004F722D">
      <w:pPr>
        <w:pStyle w:val="ConsPlusNormal"/>
        <w:ind w:firstLine="1134"/>
        <w:jc w:val="both"/>
        <w:outlineLvl w:val="2"/>
        <w:rPr>
          <w:rFonts w:ascii="Times New Roman" w:hAnsi="Times New Roman" w:cs="Times New Roman"/>
          <w:sz w:val="24"/>
          <w:szCs w:val="24"/>
        </w:rPr>
      </w:pPr>
      <w:r w:rsidRPr="006D0DD1">
        <w:rPr>
          <w:rFonts w:ascii="Times New Roman" w:hAnsi="Times New Roman" w:cs="Times New Roman"/>
          <w:sz w:val="24"/>
          <w:szCs w:val="24"/>
        </w:rPr>
        <w:t>Специалист, ответственный за прием документов, осуществляет следующие административные действия:</w:t>
      </w:r>
    </w:p>
    <w:p w14:paraId="3753C214" w14:textId="77777777" w:rsidR="004F722D" w:rsidRPr="006D0DD1" w:rsidRDefault="004F722D" w:rsidP="004F722D">
      <w:pPr>
        <w:pStyle w:val="ConsPlusNormal"/>
        <w:ind w:firstLine="1134"/>
        <w:jc w:val="both"/>
        <w:outlineLvl w:val="2"/>
        <w:rPr>
          <w:rFonts w:ascii="Times New Roman" w:hAnsi="Times New Roman" w:cs="Times New Roman"/>
          <w:sz w:val="24"/>
          <w:szCs w:val="24"/>
        </w:rPr>
      </w:pPr>
      <w:r w:rsidRPr="006D0DD1">
        <w:rPr>
          <w:rFonts w:ascii="Times New Roman" w:hAnsi="Times New Roman" w:cs="Times New Roman"/>
          <w:sz w:val="24"/>
          <w:szCs w:val="24"/>
        </w:rPr>
        <w:t>1) при личном обращении заявителя (представителя заявителя) проверяет наличие документа, удостоверяющего личность заявителя (представителя заявителя);</w:t>
      </w:r>
    </w:p>
    <w:p w14:paraId="23494060" w14:textId="77777777" w:rsidR="004F722D" w:rsidRPr="006D0DD1" w:rsidRDefault="004F722D" w:rsidP="004F722D">
      <w:pPr>
        <w:pStyle w:val="ConsPlusNormal"/>
        <w:ind w:firstLine="1134"/>
        <w:jc w:val="both"/>
        <w:outlineLvl w:val="2"/>
        <w:rPr>
          <w:rFonts w:ascii="Times New Roman" w:hAnsi="Times New Roman" w:cs="Times New Roman"/>
          <w:sz w:val="24"/>
          <w:szCs w:val="24"/>
        </w:rPr>
      </w:pPr>
      <w:r w:rsidRPr="006D0DD1">
        <w:rPr>
          <w:rFonts w:ascii="Times New Roman" w:hAnsi="Times New Roman" w:cs="Times New Roman"/>
          <w:sz w:val="24"/>
          <w:szCs w:val="24"/>
        </w:rPr>
        <w:t>2) при наличии основания для отказа в приеме документов, необходимых для предоставления муниципальной услуги, установленного подразделом 2.7 раздела 2 настоящего административного регламента, отказывает в приеме с разъяснением причин;</w:t>
      </w:r>
    </w:p>
    <w:p w14:paraId="4C3764D0" w14:textId="77777777" w:rsidR="004F722D" w:rsidRPr="006D0DD1" w:rsidRDefault="004F722D" w:rsidP="004F722D">
      <w:pPr>
        <w:pStyle w:val="ConsPlusNormal"/>
        <w:ind w:firstLine="1134"/>
        <w:jc w:val="both"/>
        <w:outlineLvl w:val="2"/>
        <w:rPr>
          <w:rFonts w:ascii="Times New Roman" w:hAnsi="Times New Roman" w:cs="Times New Roman"/>
          <w:sz w:val="24"/>
          <w:szCs w:val="24"/>
        </w:rPr>
      </w:pPr>
      <w:r w:rsidRPr="006D0DD1">
        <w:rPr>
          <w:rFonts w:ascii="Times New Roman" w:hAnsi="Times New Roman" w:cs="Times New Roman"/>
          <w:sz w:val="24"/>
          <w:szCs w:val="24"/>
        </w:rPr>
        <w:t>3) при отсутствии основания для отказа в приеме документов, необходимых для предоставления муниципальной услуги, установленного подразделом 2.7 раздела 2 настоящего административного регламента, осуществляет проверку представленного заявления, регистрирует за</w:t>
      </w:r>
      <w:r w:rsidR="00FF3C92" w:rsidRPr="006D0DD1">
        <w:rPr>
          <w:rFonts w:ascii="Times New Roman" w:hAnsi="Times New Roman" w:cs="Times New Roman"/>
          <w:sz w:val="24"/>
          <w:szCs w:val="24"/>
        </w:rPr>
        <w:t>явление</w:t>
      </w:r>
      <w:r w:rsidRPr="006D0DD1">
        <w:rPr>
          <w:rFonts w:ascii="Times New Roman" w:hAnsi="Times New Roman" w:cs="Times New Roman"/>
          <w:sz w:val="24"/>
          <w:szCs w:val="24"/>
        </w:rPr>
        <w:t>;</w:t>
      </w:r>
    </w:p>
    <w:p w14:paraId="04235369" w14:textId="77777777" w:rsidR="004F722D" w:rsidRPr="006D0DD1" w:rsidRDefault="004F722D" w:rsidP="004F722D">
      <w:pPr>
        <w:pStyle w:val="ConsPlusNormal"/>
        <w:ind w:firstLine="1134"/>
        <w:jc w:val="both"/>
        <w:outlineLvl w:val="2"/>
        <w:rPr>
          <w:rFonts w:ascii="Times New Roman" w:hAnsi="Times New Roman" w:cs="Times New Roman"/>
          <w:sz w:val="24"/>
          <w:szCs w:val="24"/>
        </w:rPr>
      </w:pPr>
      <w:r w:rsidRPr="006D0DD1">
        <w:rPr>
          <w:rFonts w:ascii="Times New Roman" w:hAnsi="Times New Roman" w:cs="Times New Roman"/>
          <w:sz w:val="24"/>
          <w:szCs w:val="24"/>
        </w:rPr>
        <w:t>4) при личном обращении выдает заявителю или его представителю расписку в получении документов с указанием их перечня и даты получения;</w:t>
      </w:r>
    </w:p>
    <w:p w14:paraId="5A43A06F" w14:textId="77777777" w:rsidR="004F722D" w:rsidRPr="006D0DD1" w:rsidRDefault="004F722D" w:rsidP="004F722D">
      <w:pPr>
        <w:pStyle w:val="ConsPlusNormal"/>
        <w:ind w:firstLine="1134"/>
        <w:jc w:val="both"/>
        <w:outlineLvl w:val="2"/>
        <w:rPr>
          <w:rFonts w:ascii="Times New Roman" w:hAnsi="Times New Roman" w:cs="Times New Roman"/>
          <w:sz w:val="24"/>
          <w:szCs w:val="24"/>
        </w:rPr>
      </w:pPr>
      <w:r w:rsidRPr="006D0DD1">
        <w:rPr>
          <w:rFonts w:ascii="Times New Roman" w:hAnsi="Times New Roman" w:cs="Times New Roman"/>
          <w:sz w:val="24"/>
          <w:szCs w:val="24"/>
        </w:rPr>
        <w:t>5) при поступлении заявления посредством почтового отправления направляет расписку в их получении по указанному в заявлении почтовому адресу;</w:t>
      </w:r>
    </w:p>
    <w:p w14:paraId="6F6EB27D" w14:textId="77777777" w:rsidR="004F722D" w:rsidRPr="006D0DD1" w:rsidRDefault="004F722D" w:rsidP="004F722D">
      <w:pPr>
        <w:pStyle w:val="ConsPlusNormal"/>
        <w:ind w:firstLine="1134"/>
        <w:jc w:val="both"/>
        <w:outlineLvl w:val="2"/>
        <w:rPr>
          <w:rFonts w:ascii="Times New Roman" w:hAnsi="Times New Roman" w:cs="Times New Roman"/>
          <w:sz w:val="24"/>
          <w:szCs w:val="24"/>
        </w:rPr>
      </w:pPr>
      <w:r w:rsidRPr="006D0DD1">
        <w:rPr>
          <w:rFonts w:ascii="Times New Roman" w:hAnsi="Times New Roman" w:cs="Times New Roman"/>
          <w:sz w:val="24"/>
          <w:szCs w:val="24"/>
        </w:rPr>
        <w:t>6) при поступлении заявления и документов в форме электронных документов обеспечивает направление (представителю заявителя) сообщение об их получении с указанием входящего регистрационного номера, даты получения в личный кабинет заявителя (представителя заявителя) на РПГУ;</w:t>
      </w:r>
    </w:p>
    <w:p w14:paraId="04C26265" w14:textId="77777777" w:rsidR="004F722D" w:rsidRPr="006D0DD1" w:rsidRDefault="004F722D" w:rsidP="004F722D">
      <w:pPr>
        <w:pStyle w:val="ConsPlusNormal"/>
        <w:ind w:firstLine="1134"/>
        <w:jc w:val="both"/>
        <w:outlineLvl w:val="2"/>
        <w:rPr>
          <w:rFonts w:ascii="Times New Roman" w:hAnsi="Times New Roman" w:cs="Times New Roman"/>
          <w:sz w:val="24"/>
          <w:szCs w:val="24"/>
        </w:rPr>
      </w:pPr>
      <w:r w:rsidRPr="006D0DD1">
        <w:rPr>
          <w:rFonts w:ascii="Times New Roman" w:hAnsi="Times New Roman" w:cs="Times New Roman"/>
          <w:sz w:val="24"/>
          <w:szCs w:val="24"/>
        </w:rPr>
        <w:t>7) при непредставлении заявителем документов, установленных пунктом 2.6.2 подраздела 2.6 раздела 2 настоящего административного регламента, необходимых для предоставления муниципальной услуги, которые он вправе представить самостоятельно, передает заявление и документы должностному лицу, ответственному за направление межведомственных запросов;</w:t>
      </w:r>
    </w:p>
    <w:p w14:paraId="30456F45" w14:textId="77777777" w:rsidR="004F722D" w:rsidRPr="006D0DD1" w:rsidRDefault="004F722D" w:rsidP="004F722D">
      <w:pPr>
        <w:pStyle w:val="ConsPlusNormal"/>
        <w:ind w:firstLine="1134"/>
        <w:jc w:val="both"/>
        <w:outlineLvl w:val="2"/>
        <w:rPr>
          <w:rFonts w:ascii="Times New Roman" w:hAnsi="Times New Roman" w:cs="Times New Roman"/>
          <w:sz w:val="24"/>
          <w:szCs w:val="24"/>
        </w:rPr>
      </w:pPr>
      <w:r w:rsidRPr="006D0DD1">
        <w:rPr>
          <w:rFonts w:ascii="Times New Roman" w:hAnsi="Times New Roman" w:cs="Times New Roman"/>
          <w:sz w:val="24"/>
          <w:szCs w:val="24"/>
        </w:rPr>
        <w:t>8) при представлении заявителем документов, установленных пунктом 2.6.2 подраздела 2.6 раздела 2 настоящего административного регламента, необходимых для предоставления муниципальной услуги, которые он вправе представить самостоятельно, передает заявление и документы лицу, ответственному за рассмотрение заявления о предоставлении муниципальной услуги и прилагаемых к нему документов, подготовку результата.</w:t>
      </w:r>
    </w:p>
    <w:p w14:paraId="0ABA7417" w14:textId="7BF92BC3" w:rsidR="00786497" w:rsidRPr="006D0DD1" w:rsidRDefault="00786497" w:rsidP="00786497">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(п. 3.2.2. в ред. Постановления Администрации муниципального образования "Холмский городской округ" от 27.07.2023 N 1506)</w:t>
      </w:r>
    </w:p>
    <w:p w14:paraId="72CA74D8" w14:textId="4C536692" w:rsidR="004F722D" w:rsidRPr="006D0DD1" w:rsidRDefault="004F722D" w:rsidP="004F722D">
      <w:pPr>
        <w:pStyle w:val="ConsPlusNormal"/>
        <w:ind w:firstLine="1134"/>
        <w:jc w:val="both"/>
        <w:outlineLvl w:val="2"/>
        <w:rPr>
          <w:rFonts w:ascii="Times New Roman" w:hAnsi="Times New Roman" w:cs="Times New Roman"/>
          <w:i/>
          <w:sz w:val="24"/>
          <w:szCs w:val="24"/>
        </w:rPr>
      </w:pPr>
      <w:r w:rsidRPr="006D0DD1">
        <w:rPr>
          <w:rFonts w:ascii="Times New Roman" w:hAnsi="Times New Roman" w:cs="Times New Roman"/>
          <w:sz w:val="24"/>
          <w:szCs w:val="24"/>
        </w:rPr>
        <w:t xml:space="preserve">3.2.3. Прием заявления о предоставлении муниципальной услуги и прилагаемых к нему документов осуществляется в день их поступления в Отдел </w:t>
      </w:r>
      <w:r w:rsidR="007E5286" w:rsidRPr="006D0DD1">
        <w:rPr>
          <w:rFonts w:ascii="Times New Roman" w:hAnsi="Times New Roman" w:cs="Times New Roman"/>
          <w:sz w:val="24"/>
          <w:szCs w:val="24"/>
        </w:rPr>
        <w:t>архитектуры и землепользования</w:t>
      </w:r>
      <w:r w:rsidRPr="006D0DD1">
        <w:rPr>
          <w:rFonts w:ascii="Times New Roman" w:hAnsi="Times New Roman" w:cs="Times New Roman"/>
          <w:i/>
          <w:sz w:val="24"/>
          <w:szCs w:val="24"/>
        </w:rPr>
        <w:t>.</w:t>
      </w:r>
    </w:p>
    <w:p w14:paraId="49DD078C" w14:textId="64DDE252" w:rsidR="00786497" w:rsidRPr="006D0DD1" w:rsidRDefault="00786497" w:rsidP="00786497">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(п. 3.2.3. в ред. Постановления Администрации муниципального образования "Холмский городской округ" от 27.07.2023 N 1506)</w:t>
      </w:r>
    </w:p>
    <w:p w14:paraId="5BF166F2" w14:textId="77777777" w:rsidR="004F722D" w:rsidRPr="006D0DD1" w:rsidRDefault="004F722D" w:rsidP="004F722D">
      <w:pPr>
        <w:pStyle w:val="ConsPlusNormal"/>
        <w:ind w:firstLine="1134"/>
        <w:jc w:val="both"/>
        <w:outlineLvl w:val="2"/>
        <w:rPr>
          <w:rFonts w:ascii="Times New Roman" w:hAnsi="Times New Roman" w:cs="Times New Roman"/>
          <w:sz w:val="24"/>
          <w:szCs w:val="24"/>
        </w:rPr>
      </w:pPr>
      <w:r w:rsidRPr="006D0DD1">
        <w:rPr>
          <w:rFonts w:ascii="Times New Roman" w:hAnsi="Times New Roman" w:cs="Times New Roman"/>
          <w:sz w:val="24"/>
          <w:szCs w:val="24"/>
        </w:rPr>
        <w:t>3.2.4. Критерием принятия решения в рамках настоящей административной процедуры является поступление заявления и прилагаемых к нему документов.</w:t>
      </w:r>
    </w:p>
    <w:p w14:paraId="57074215" w14:textId="77777777" w:rsidR="004F722D" w:rsidRPr="006D0DD1" w:rsidRDefault="004F722D" w:rsidP="004F722D">
      <w:pPr>
        <w:pStyle w:val="ConsPlusNormal"/>
        <w:ind w:firstLine="1134"/>
        <w:jc w:val="both"/>
        <w:outlineLvl w:val="2"/>
        <w:rPr>
          <w:rFonts w:ascii="Times New Roman" w:hAnsi="Times New Roman" w:cs="Times New Roman"/>
          <w:sz w:val="24"/>
          <w:szCs w:val="24"/>
        </w:rPr>
      </w:pPr>
      <w:r w:rsidRPr="006D0DD1">
        <w:rPr>
          <w:rFonts w:ascii="Times New Roman" w:hAnsi="Times New Roman" w:cs="Times New Roman"/>
          <w:sz w:val="24"/>
          <w:szCs w:val="24"/>
        </w:rPr>
        <w:t>3.2.5. Результатом выполнения административной процедуры является прием и регистрация заявления и прилагаемых документов.</w:t>
      </w:r>
    </w:p>
    <w:p w14:paraId="4C7EF63F" w14:textId="77777777" w:rsidR="004F722D" w:rsidRPr="006D0DD1" w:rsidRDefault="004F722D" w:rsidP="004F722D">
      <w:pPr>
        <w:pStyle w:val="ConsPlusNormal"/>
        <w:ind w:firstLine="1134"/>
        <w:jc w:val="both"/>
        <w:outlineLvl w:val="2"/>
        <w:rPr>
          <w:rFonts w:ascii="Times New Roman" w:hAnsi="Times New Roman" w:cs="Times New Roman"/>
          <w:sz w:val="24"/>
          <w:szCs w:val="24"/>
        </w:rPr>
      </w:pPr>
      <w:r w:rsidRPr="006D0DD1">
        <w:rPr>
          <w:rFonts w:ascii="Times New Roman" w:hAnsi="Times New Roman" w:cs="Times New Roman"/>
          <w:sz w:val="24"/>
          <w:szCs w:val="24"/>
        </w:rPr>
        <w:t>3.2.6. Способом фиксации результата выполнения административной процедуры является выдача (направление) заявителю (представителю заявителя) расписки (сообщения) о получении документов.</w:t>
      </w:r>
    </w:p>
    <w:p w14:paraId="3DB9A7D4" w14:textId="77777777" w:rsidR="004F722D" w:rsidRPr="006D0DD1" w:rsidRDefault="004F722D" w:rsidP="004F722D">
      <w:pPr>
        <w:suppressAutoHyphens/>
        <w:ind w:firstLine="1134"/>
        <w:jc w:val="center"/>
        <w:rPr>
          <w:sz w:val="24"/>
          <w:szCs w:val="24"/>
        </w:rPr>
      </w:pPr>
    </w:p>
    <w:p w14:paraId="16683ACC" w14:textId="77777777" w:rsidR="004F722D" w:rsidRPr="006D0DD1" w:rsidRDefault="004F722D" w:rsidP="004F722D">
      <w:pPr>
        <w:pStyle w:val="ConsPlusNormal"/>
        <w:ind w:firstLine="1134"/>
        <w:jc w:val="center"/>
        <w:outlineLvl w:val="2"/>
        <w:rPr>
          <w:rFonts w:ascii="Times New Roman" w:hAnsi="Times New Roman" w:cs="Times New Roman"/>
          <w:b/>
          <w:sz w:val="24"/>
          <w:szCs w:val="24"/>
        </w:rPr>
      </w:pPr>
      <w:r w:rsidRPr="006D0DD1">
        <w:rPr>
          <w:rFonts w:ascii="Times New Roman" w:hAnsi="Times New Roman" w:cs="Times New Roman"/>
          <w:b/>
          <w:sz w:val="24"/>
          <w:szCs w:val="24"/>
        </w:rPr>
        <w:t>3.3. Формирование и направление межведомственных запросов</w:t>
      </w:r>
    </w:p>
    <w:p w14:paraId="37A4623A" w14:textId="77777777" w:rsidR="004F722D" w:rsidRPr="006D0DD1" w:rsidRDefault="004F722D" w:rsidP="004F722D">
      <w:pPr>
        <w:pStyle w:val="ConsPlusNormal"/>
        <w:ind w:firstLine="1134"/>
        <w:jc w:val="center"/>
        <w:outlineLvl w:val="2"/>
        <w:rPr>
          <w:rFonts w:ascii="Times New Roman" w:hAnsi="Times New Roman" w:cs="Times New Roman"/>
          <w:b/>
          <w:sz w:val="24"/>
          <w:szCs w:val="24"/>
        </w:rPr>
      </w:pPr>
      <w:r w:rsidRPr="006D0DD1">
        <w:rPr>
          <w:rFonts w:ascii="Times New Roman" w:hAnsi="Times New Roman" w:cs="Times New Roman"/>
          <w:b/>
          <w:sz w:val="24"/>
          <w:szCs w:val="24"/>
        </w:rPr>
        <w:t>в органы (организации), в распоряжении которых находятся документы и сведения,</w:t>
      </w:r>
    </w:p>
    <w:p w14:paraId="385914CD" w14:textId="77777777" w:rsidR="004F722D" w:rsidRPr="006D0DD1" w:rsidRDefault="004F722D" w:rsidP="004F722D">
      <w:pPr>
        <w:pStyle w:val="ConsPlusNormal"/>
        <w:ind w:firstLine="1134"/>
        <w:jc w:val="center"/>
        <w:outlineLvl w:val="2"/>
        <w:rPr>
          <w:rFonts w:ascii="Times New Roman" w:hAnsi="Times New Roman" w:cs="Times New Roman"/>
          <w:b/>
          <w:sz w:val="24"/>
          <w:szCs w:val="24"/>
        </w:rPr>
      </w:pPr>
      <w:r w:rsidRPr="006D0DD1">
        <w:rPr>
          <w:rFonts w:ascii="Times New Roman" w:hAnsi="Times New Roman" w:cs="Times New Roman"/>
          <w:b/>
          <w:sz w:val="24"/>
          <w:szCs w:val="24"/>
        </w:rPr>
        <w:t>необходимые для предоставления муниципальной услуги</w:t>
      </w:r>
    </w:p>
    <w:p w14:paraId="4C7FCC1F" w14:textId="77777777" w:rsidR="004F722D" w:rsidRPr="006D0DD1" w:rsidRDefault="004F722D" w:rsidP="004F722D">
      <w:pPr>
        <w:pStyle w:val="ConsPlusNormal"/>
        <w:ind w:firstLine="1134"/>
        <w:jc w:val="both"/>
        <w:outlineLvl w:val="2"/>
        <w:rPr>
          <w:rFonts w:ascii="Times New Roman" w:hAnsi="Times New Roman" w:cs="Times New Roman"/>
          <w:sz w:val="24"/>
          <w:szCs w:val="24"/>
        </w:rPr>
      </w:pPr>
    </w:p>
    <w:p w14:paraId="5DC69E52" w14:textId="77777777" w:rsidR="004F722D" w:rsidRPr="006D0DD1" w:rsidRDefault="004F722D" w:rsidP="004F722D">
      <w:pPr>
        <w:pStyle w:val="ConsPlusNormal"/>
        <w:ind w:firstLine="1134"/>
        <w:jc w:val="both"/>
        <w:outlineLvl w:val="2"/>
        <w:rPr>
          <w:rFonts w:ascii="Times New Roman" w:hAnsi="Times New Roman" w:cs="Times New Roman"/>
          <w:sz w:val="24"/>
          <w:szCs w:val="24"/>
        </w:rPr>
      </w:pPr>
      <w:r w:rsidRPr="006D0DD1">
        <w:rPr>
          <w:rFonts w:ascii="Times New Roman" w:hAnsi="Times New Roman" w:cs="Times New Roman"/>
          <w:sz w:val="24"/>
          <w:szCs w:val="24"/>
        </w:rPr>
        <w:t>3.3.1. Основанием для начала административной процедуры является поступление заявления о предоставлении муниципальной услуги и документов.</w:t>
      </w:r>
    </w:p>
    <w:p w14:paraId="27B4A08F" w14:textId="6AE57702" w:rsidR="004F722D" w:rsidRPr="006D0DD1" w:rsidRDefault="004F722D" w:rsidP="004F722D">
      <w:pPr>
        <w:pStyle w:val="ConsPlusNormal"/>
        <w:ind w:firstLine="1134"/>
        <w:jc w:val="both"/>
        <w:outlineLvl w:val="2"/>
        <w:rPr>
          <w:rFonts w:ascii="Times New Roman" w:hAnsi="Times New Roman" w:cs="Times New Roman"/>
          <w:sz w:val="24"/>
          <w:szCs w:val="24"/>
        </w:rPr>
      </w:pPr>
      <w:r w:rsidRPr="006D0DD1">
        <w:rPr>
          <w:rFonts w:ascii="Times New Roman" w:hAnsi="Times New Roman" w:cs="Times New Roman"/>
          <w:sz w:val="24"/>
          <w:szCs w:val="24"/>
        </w:rPr>
        <w:t xml:space="preserve">3.3.2. </w:t>
      </w:r>
      <w:r w:rsidR="004B4B30" w:rsidRPr="006D0DD1">
        <w:rPr>
          <w:rFonts w:ascii="Times New Roman" w:hAnsi="Times New Roman" w:cs="Times New Roman"/>
          <w:sz w:val="24"/>
          <w:szCs w:val="24"/>
        </w:rPr>
        <w:t>Должностным лицом, ответственным за выполнение административной процедуры, является специалист Отдела архитектуры и землепользования, ответственный за направление межведомственных запросов.</w:t>
      </w:r>
    </w:p>
    <w:p w14:paraId="0BBD967A" w14:textId="2AA8BD5E" w:rsidR="00786497" w:rsidRPr="006D0DD1" w:rsidRDefault="00786497" w:rsidP="00786497">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(п. 3.3.2. в ред. Постановления Администрации муниципального образования "Холмский городской округ" от 27.07.2023 N 1506)</w:t>
      </w:r>
    </w:p>
    <w:p w14:paraId="57804F96" w14:textId="77777777" w:rsidR="004F722D" w:rsidRPr="006D0DD1" w:rsidRDefault="004F722D" w:rsidP="004F722D">
      <w:pPr>
        <w:pStyle w:val="ConsPlusNormal"/>
        <w:ind w:firstLine="1134"/>
        <w:jc w:val="both"/>
        <w:outlineLvl w:val="2"/>
        <w:rPr>
          <w:rFonts w:ascii="Times New Roman" w:hAnsi="Times New Roman" w:cs="Times New Roman"/>
          <w:sz w:val="24"/>
          <w:szCs w:val="24"/>
        </w:rPr>
      </w:pPr>
      <w:r w:rsidRPr="006D0DD1">
        <w:rPr>
          <w:rFonts w:ascii="Times New Roman" w:hAnsi="Times New Roman" w:cs="Times New Roman"/>
          <w:sz w:val="24"/>
          <w:szCs w:val="24"/>
        </w:rPr>
        <w:t>3.3.3. Специалист, ответственный за направление межведомственных запросов, осуществляет следующие административные действия:</w:t>
      </w:r>
    </w:p>
    <w:p w14:paraId="707A0BD3" w14:textId="77777777" w:rsidR="004F722D" w:rsidRPr="006D0DD1" w:rsidRDefault="004F722D" w:rsidP="004F722D">
      <w:pPr>
        <w:pStyle w:val="ConsPlusNormal"/>
        <w:ind w:firstLine="1134"/>
        <w:jc w:val="both"/>
        <w:outlineLvl w:val="2"/>
        <w:rPr>
          <w:rFonts w:ascii="Times New Roman" w:hAnsi="Times New Roman" w:cs="Times New Roman"/>
          <w:sz w:val="24"/>
          <w:szCs w:val="24"/>
        </w:rPr>
      </w:pPr>
      <w:r w:rsidRPr="006D0DD1">
        <w:rPr>
          <w:rFonts w:ascii="Times New Roman" w:hAnsi="Times New Roman" w:cs="Times New Roman"/>
          <w:sz w:val="24"/>
          <w:szCs w:val="24"/>
        </w:rPr>
        <w:t>1) формирует и направляет межведомственные запросы в:</w:t>
      </w:r>
    </w:p>
    <w:p w14:paraId="152491CB" w14:textId="77777777" w:rsidR="004F722D" w:rsidRPr="006D0DD1" w:rsidRDefault="004F722D" w:rsidP="004F722D">
      <w:pPr>
        <w:pStyle w:val="ConsPlusNormal"/>
        <w:ind w:firstLine="1134"/>
        <w:jc w:val="both"/>
        <w:outlineLvl w:val="2"/>
        <w:rPr>
          <w:rFonts w:ascii="Times New Roman" w:hAnsi="Times New Roman" w:cs="Times New Roman"/>
          <w:sz w:val="24"/>
          <w:szCs w:val="24"/>
        </w:rPr>
      </w:pPr>
      <w:r w:rsidRPr="006D0DD1">
        <w:rPr>
          <w:rFonts w:ascii="Times New Roman" w:hAnsi="Times New Roman" w:cs="Times New Roman"/>
          <w:sz w:val="24"/>
          <w:szCs w:val="24"/>
        </w:rPr>
        <w:t>- целях получения выписки из Единого государственного реестра недвижимости о наличии или отсутствии зарегистрированных прав на земельный участок у заявителя - в Федеральную службу государственной регистрации, кадастра и картографии;</w:t>
      </w:r>
    </w:p>
    <w:p w14:paraId="36F9E134" w14:textId="77777777" w:rsidR="004F722D" w:rsidRPr="006D0DD1" w:rsidRDefault="004F722D" w:rsidP="004F722D">
      <w:pPr>
        <w:suppressAutoHyphens/>
        <w:autoSpaceDE w:val="0"/>
        <w:autoSpaceDN w:val="0"/>
        <w:adjustRightInd w:val="0"/>
        <w:ind w:firstLine="1134"/>
        <w:jc w:val="both"/>
        <w:rPr>
          <w:sz w:val="24"/>
          <w:szCs w:val="24"/>
        </w:rPr>
      </w:pPr>
      <w:r w:rsidRPr="006D0DD1">
        <w:rPr>
          <w:sz w:val="24"/>
          <w:szCs w:val="24"/>
        </w:rPr>
        <w:t>- целях получения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 в организации, осуществляющие эксплуатацию сетей инженерно-технического обеспечения;</w:t>
      </w:r>
    </w:p>
    <w:p w14:paraId="2B41542B" w14:textId="77777777" w:rsidR="004F722D" w:rsidRPr="006D0DD1" w:rsidRDefault="004F722D" w:rsidP="004F722D">
      <w:pPr>
        <w:pStyle w:val="ConsPlusNormal"/>
        <w:ind w:firstLine="1134"/>
        <w:jc w:val="both"/>
        <w:outlineLvl w:val="2"/>
        <w:rPr>
          <w:rFonts w:ascii="Times New Roman" w:hAnsi="Times New Roman" w:cs="Times New Roman"/>
          <w:sz w:val="24"/>
          <w:szCs w:val="24"/>
        </w:rPr>
      </w:pPr>
      <w:r w:rsidRPr="006D0DD1">
        <w:rPr>
          <w:rFonts w:ascii="Times New Roman" w:hAnsi="Times New Roman" w:cs="Times New Roman"/>
          <w:sz w:val="24"/>
          <w:szCs w:val="24"/>
        </w:rPr>
        <w:t>2) передает заявление о предоставлении муниципальной услуги и прилагаемые к нему документы должностному лицу, ответственному за рассмотрение заявления о предоставлении муниципальной услуги и прилагаемых к нему документов, подготовку результата.</w:t>
      </w:r>
    </w:p>
    <w:p w14:paraId="0446CC04" w14:textId="77777777" w:rsidR="004F722D" w:rsidRPr="006D0DD1" w:rsidRDefault="004F722D" w:rsidP="004F722D">
      <w:pPr>
        <w:pStyle w:val="ConsPlusNormal"/>
        <w:ind w:firstLine="1134"/>
        <w:jc w:val="both"/>
        <w:outlineLvl w:val="2"/>
        <w:rPr>
          <w:rFonts w:ascii="Times New Roman" w:hAnsi="Times New Roman" w:cs="Times New Roman"/>
          <w:sz w:val="24"/>
          <w:szCs w:val="24"/>
        </w:rPr>
      </w:pPr>
      <w:r w:rsidRPr="006D0DD1">
        <w:rPr>
          <w:rFonts w:ascii="Times New Roman" w:hAnsi="Times New Roman" w:cs="Times New Roman"/>
          <w:sz w:val="24"/>
          <w:szCs w:val="24"/>
        </w:rPr>
        <w:t>3.3.4. Межведомственный запрос оформляется в соответствии с требованиями ФЗ № 210-ФЗ.</w:t>
      </w:r>
    </w:p>
    <w:p w14:paraId="2B0D797D" w14:textId="77777777" w:rsidR="004F722D" w:rsidRPr="006D0DD1" w:rsidRDefault="004F722D" w:rsidP="004F722D">
      <w:pPr>
        <w:widowControl w:val="0"/>
        <w:autoSpaceDE w:val="0"/>
        <w:autoSpaceDN w:val="0"/>
        <w:ind w:firstLine="1134"/>
        <w:jc w:val="both"/>
        <w:outlineLvl w:val="2"/>
        <w:rPr>
          <w:sz w:val="24"/>
          <w:szCs w:val="24"/>
        </w:rPr>
      </w:pPr>
      <w:r w:rsidRPr="006D0DD1">
        <w:rPr>
          <w:sz w:val="24"/>
          <w:szCs w:val="24"/>
        </w:rPr>
        <w:t>Направление межведомственного запроса и направление ответа на межведомственный запрос допускаются только в целях, связанных с предоставлением муниципальной услуги.</w:t>
      </w:r>
    </w:p>
    <w:p w14:paraId="3EFA878D" w14:textId="77777777" w:rsidR="004F722D" w:rsidRPr="006D0DD1" w:rsidRDefault="004F722D" w:rsidP="004F722D">
      <w:pPr>
        <w:widowControl w:val="0"/>
        <w:autoSpaceDE w:val="0"/>
        <w:autoSpaceDN w:val="0"/>
        <w:ind w:firstLine="1134"/>
        <w:jc w:val="both"/>
        <w:outlineLvl w:val="2"/>
        <w:rPr>
          <w:sz w:val="24"/>
          <w:szCs w:val="24"/>
        </w:rPr>
      </w:pPr>
      <w:r w:rsidRPr="006D0DD1">
        <w:rPr>
          <w:sz w:val="24"/>
          <w:szCs w:val="24"/>
        </w:rPr>
        <w:t>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p>
    <w:p w14:paraId="2C2F0F94" w14:textId="77777777" w:rsidR="004F722D" w:rsidRPr="006D0DD1" w:rsidRDefault="004F722D" w:rsidP="004F722D">
      <w:pPr>
        <w:widowControl w:val="0"/>
        <w:autoSpaceDE w:val="0"/>
        <w:autoSpaceDN w:val="0"/>
        <w:ind w:firstLine="1134"/>
        <w:jc w:val="both"/>
        <w:outlineLvl w:val="2"/>
        <w:rPr>
          <w:sz w:val="24"/>
          <w:szCs w:val="24"/>
        </w:rPr>
      </w:pPr>
      <w:r w:rsidRPr="006D0DD1">
        <w:rPr>
          <w:sz w:val="24"/>
          <w:szCs w:val="24"/>
        </w:rPr>
        <w:t>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w:t>
      </w:r>
    </w:p>
    <w:p w14:paraId="24757510" w14:textId="77777777" w:rsidR="004F722D" w:rsidRPr="006D0DD1" w:rsidRDefault="004F722D" w:rsidP="004F722D">
      <w:pPr>
        <w:pStyle w:val="ConsPlusNormal"/>
        <w:ind w:firstLine="1134"/>
        <w:jc w:val="both"/>
        <w:outlineLvl w:val="2"/>
        <w:rPr>
          <w:rFonts w:ascii="Times New Roman" w:hAnsi="Times New Roman" w:cs="Times New Roman"/>
          <w:sz w:val="24"/>
          <w:szCs w:val="24"/>
        </w:rPr>
      </w:pPr>
      <w:r w:rsidRPr="006D0DD1">
        <w:rPr>
          <w:rFonts w:ascii="Times New Roman" w:hAnsi="Times New Roman" w:cs="Times New Roman"/>
          <w:sz w:val="24"/>
          <w:szCs w:val="24"/>
        </w:rPr>
        <w:t>Формирование и направление межведомственных запросов осуществляется не позднее 1 рабочего дня, следующего за днем приема заявления о предоставлении муниципальной услуги и прилагаемых к нему документов.</w:t>
      </w:r>
    </w:p>
    <w:p w14:paraId="4918A78D" w14:textId="77777777" w:rsidR="004F722D" w:rsidRPr="006D0DD1" w:rsidRDefault="004F722D" w:rsidP="004F722D">
      <w:pPr>
        <w:pStyle w:val="ConsPlusNormal"/>
        <w:ind w:firstLine="1134"/>
        <w:jc w:val="both"/>
        <w:outlineLvl w:val="2"/>
        <w:rPr>
          <w:rFonts w:ascii="Times New Roman" w:hAnsi="Times New Roman" w:cs="Times New Roman"/>
          <w:sz w:val="24"/>
          <w:szCs w:val="24"/>
        </w:rPr>
      </w:pPr>
      <w:r w:rsidRPr="006D0DD1">
        <w:rPr>
          <w:rFonts w:ascii="Times New Roman" w:hAnsi="Times New Roman" w:cs="Times New Roman"/>
          <w:sz w:val="24"/>
          <w:szCs w:val="24"/>
        </w:rPr>
        <w:t>3.3.5. Критерием принятия решения в рамках настоящей административной процедуры является не представление заявителем (представителем заявителя) документов (сведений) необходимых для предоставления муниципальной услуги, которые заявитель (представитель заявителя) вправе представить самостоятельно.</w:t>
      </w:r>
    </w:p>
    <w:p w14:paraId="51E0A3AA" w14:textId="77777777" w:rsidR="004F722D" w:rsidRPr="006D0DD1" w:rsidRDefault="004F722D" w:rsidP="004F722D">
      <w:pPr>
        <w:pStyle w:val="ConsPlusNormal"/>
        <w:ind w:firstLine="1134"/>
        <w:jc w:val="both"/>
        <w:outlineLvl w:val="2"/>
        <w:rPr>
          <w:rFonts w:ascii="Times New Roman" w:hAnsi="Times New Roman" w:cs="Times New Roman"/>
          <w:sz w:val="24"/>
          <w:szCs w:val="24"/>
        </w:rPr>
      </w:pPr>
      <w:r w:rsidRPr="006D0DD1">
        <w:rPr>
          <w:rFonts w:ascii="Times New Roman" w:hAnsi="Times New Roman" w:cs="Times New Roman"/>
          <w:sz w:val="24"/>
          <w:szCs w:val="24"/>
        </w:rPr>
        <w:t>3.3.6. Результатом выполнения административной процедуры является получение ответа на межведомственный запрос или уведомления об отсутствии запрашиваемой информации.</w:t>
      </w:r>
    </w:p>
    <w:p w14:paraId="31F389A0" w14:textId="77777777" w:rsidR="004F722D" w:rsidRPr="006D0DD1" w:rsidRDefault="004F722D" w:rsidP="004F722D">
      <w:pPr>
        <w:pStyle w:val="ConsPlusNormal"/>
        <w:ind w:firstLine="1134"/>
        <w:jc w:val="both"/>
        <w:outlineLvl w:val="2"/>
        <w:rPr>
          <w:rFonts w:ascii="Times New Roman" w:hAnsi="Times New Roman" w:cs="Times New Roman"/>
          <w:sz w:val="24"/>
          <w:szCs w:val="24"/>
        </w:rPr>
      </w:pPr>
      <w:r w:rsidRPr="006D0DD1">
        <w:rPr>
          <w:rFonts w:ascii="Times New Roman" w:hAnsi="Times New Roman" w:cs="Times New Roman"/>
          <w:sz w:val="24"/>
          <w:szCs w:val="24"/>
        </w:rPr>
        <w:t>3.3.7. Способом фиксации результата выполнения административной процедуры является регистрация запросов.</w:t>
      </w:r>
    </w:p>
    <w:p w14:paraId="66F382EF" w14:textId="77777777" w:rsidR="004F722D" w:rsidRPr="006D0DD1" w:rsidRDefault="004F722D" w:rsidP="009E0A02">
      <w:pPr>
        <w:suppressAutoHyphens/>
        <w:spacing w:line="276" w:lineRule="auto"/>
        <w:ind w:firstLine="1134"/>
        <w:jc w:val="both"/>
        <w:rPr>
          <w:sz w:val="24"/>
          <w:szCs w:val="24"/>
        </w:rPr>
      </w:pPr>
    </w:p>
    <w:p w14:paraId="26F2F36D" w14:textId="77777777" w:rsidR="004F722D" w:rsidRPr="006D0DD1" w:rsidRDefault="004F722D" w:rsidP="004F722D">
      <w:pPr>
        <w:pStyle w:val="ConsPlusNormal"/>
        <w:ind w:firstLine="1134"/>
        <w:jc w:val="center"/>
        <w:outlineLvl w:val="2"/>
        <w:rPr>
          <w:rFonts w:ascii="Times New Roman" w:hAnsi="Times New Roman" w:cs="Times New Roman"/>
          <w:b/>
          <w:sz w:val="24"/>
          <w:szCs w:val="24"/>
        </w:rPr>
      </w:pPr>
      <w:r w:rsidRPr="006D0DD1">
        <w:rPr>
          <w:rFonts w:ascii="Times New Roman" w:hAnsi="Times New Roman" w:cs="Times New Roman"/>
          <w:b/>
          <w:sz w:val="24"/>
          <w:szCs w:val="24"/>
        </w:rPr>
        <w:t>3.4. Рассмотрение заявления о предоставлении муниципальной услуги и прилагаемых к нему документов, подготовка результата предоставления муниципальной услуги</w:t>
      </w:r>
    </w:p>
    <w:p w14:paraId="517165F4" w14:textId="77777777" w:rsidR="004F722D" w:rsidRPr="006D0DD1" w:rsidRDefault="004F722D" w:rsidP="004F722D">
      <w:pPr>
        <w:pStyle w:val="ConsPlusNormal"/>
        <w:ind w:firstLine="1134"/>
        <w:jc w:val="both"/>
        <w:outlineLvl w:val="2"/>
        <w:rPr>
          <w:rFonts w:ascii="Times New Roman" w:hAnsi="Times New Roman" w:cs="Times New Roman"/>
          <w:sz w:val="24"/>
          <w:szCs w:val="24"/>
        </w:rPr>
      </w:pPr>
    </w:p>
    <w:p w14:paraId="066114D1" w14:textId="77777777" w:rsidR="004F722D" w:rsidRPr="006D0DD1" w:rsidRDefault="004F722D" w:rsidP="004F722D">
      <w:pPr>
        <w:pStyle w:val="ConsPlusNormal"/>
        <w:ind w:firstLine="1134"/>
        <w:jc w:val="both"/>
        <w:outlineLvl w:val="2"/>
        <w:rPr>
          <w:rFonts w:ascii="Times New Roman" w:hAnsi="Times New Roman" w:cs="Times New Roman"/>
          <w:sz w:val="24"/>
          <w:szCs w:val="24"/>
        </w:rPr>
      </w:pPr>
      <w:r w:rsidRPr="006D0DD1">
        <w:rPr>
          <w:rFonts w:ascii="Times New Roman" w:hAnsi="Times New Roman" w:cs="Times New Roman"/>
          <w:sz w:val="24"/>
          <w:szCs w:val="24"/>
        </w:rPr>
        <w:t>3.4.1. Основанием для начала административной процедуры является поступление зарегистрированного заявления о предоставлении муниципальной услуги и прилагаемых к нему документов для подготовки решения о предоставлении муниципальной услуги; поступление ответов на межведомственные запросы либо истечение 5 рабочих дней со дня их направления.</w:t>
      </w:r>
    </w:p>
    <w:p w14:paraId="202AC4CF" w14:textId="77777777" w:rsidR="004B4B30" w:rsidRPr="006D0DD1" w:rsidRDefault="004F722D" w:rsidP="004B4B30">
      <w:pPr>
        <w:pStyle w:val="ConsPlusNormal"/>
        <w:ind w:firstLine="1134"/>
        <w:jc w:val="both"/>
        <w:outlineLvl w:val="2"/>
        <w:rPr>
          <w:rFonts w:ascii="Times New Roman" w:hAnsi="Times New Roman" w:cs="Times New Roman"/>
          <w:sz w:val="24"/>
          <w:szCs w:val="24"/>
        </w:rPr>
      </w:pPr>
      <w:r w:rsidRPr="006D0DD1">
        <w:rPr>
          <w:rFonts w:ascii="Times New Roman" w:hAnsi="Times New Roman" w:cs="Times New Roman"/>
          <w:sz w:val="24"/>
          <w:szCs w:val="24"/>
        </w:rPr>
        <w:t xml:space="preserve">3.4.2. </w:t>
      </w:r>
      <w:r w:rsidR="004B4B30" w:rsidRPr="006D0DD1">
        <w:rPr>
          <w:rFonts w:ascii="Times New Roman" w:hAnsi="Times New Roman" w:cs="Times New Roman"/>
          <w:sz w:val="24"/>
          <w:szCs w:val="24"/>
        </w:rPr>
        <w:t xml:space="preserve">Должностными лицами, ответственными за рассмотрение заявления о предоставлении муниципальной услуги и прилагаемых к нему документов, подготовку результата, принятие решения, являются: </w:t>
      </w:r>
    </w:p>
    <w:p w14:paraId="23CD0F12" w14:textId="77777777" w:rsidR="004B4B30" w:rsidRPr="006D0DD1" w:rsidRDefault="004B4B30" w:rsidP="004B4B30">
      <w:pPr>
        <w:pStyle w:val="ConsPlusNormal"/>
        <w:ind w:firstLine="1134"/>
        <w:jc w:val="both"/>
        <w:outlineLvl w:val="2"/>
        <w:rPr>
          <w:rFonts w:ascii="Times New Roman" w:hAnsi="Times New Roman" w:cs="Times New Roman"/>
          <w:sz w:val="24"/>
          <w:szCs w:val="24"/>
        </w:rPr>
      </w:pPr>
      <w:r w:rsidRPr="006D0DD1">
        <w:rPr>
          <w:rFonts w:ascii="Times New Roman" w:hAnsi="Times New Roman" w:cs="Times New Roman"/>
          <w:sz w:val="24"/>
          <w:szCs w:val="24"/>
        </w:rPr>
        <w:t xml:space="preserve">1) специалист Отдела архитектуры и землепользования,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проверку); </w:t>
      </w:r>
    </w:p>
    <w:p w14:paraId="279D92F2" w14:textId="77777777" w:rsidR="004B4B30" w:rsidRPr="006D0DD1" w:rsidRDefault="004B4B30" w:rsidP="004B4B30">
      <w:pPr>
        <w:pStyle w:val="ConsPlusNormal"/>
        <w:ind w:firstLine="1134"/>
        <w:jc w:val="both"/>
        <w:outlineLvl w:val="2"/>
        <w:rPr>
          <w:rFonts w:ascii="Times New Roman" w:hAnsi="Times New Roman" w:cs="Times New Roman"/>
          <w:sz w:val="24"/>
          <w:szCs w:val="24"/>
        </w:rPr>
      </w:pPr>
      <w:r w:rsidRPr="006D0DD1">
        <w:rPr>
          <w:rFonts w:ascii="Times New Roman" w:hAnsi="Times New Roman" w:cs="Times New Roman"/>
          <w:sz w:val="24"/>
          <w:szCs w:val="24"/>
        </w:rPr>
        <w:t>2) руководитель Отдела архитектуры и землепользования (далее - Руководитель).</w:t>
      </w:r>
    </w:p>
    <w:p w14:paraId="48BFA4C5" w14:textId="38F5FC2A" w:rsidR="00786497" w:rsidRPr="006D0DD1" w:rsidRDefault="00786497" w:rsidP="00786497">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(п. 3.4.2. в ред. Постановления Администрации муниципального образования "Холмский городской округ" от 27.07.2023 N 1506)</w:t>
      </w:r>
    </w:p>
    <w:p w14:paraId="4E9F5B46" w14:textId="47F1F054" w:rsidR="004F722D" w:rsidRPr="006D0DD1" w:rsidRDefault="004F722D" w:rsidP="004B4B30">
      <w:pPr>
        <w:pStyle w:val="ConsPlusNormal"/>
        <w:ind w:firstLine="1134"/>
        <w:jc w:val="both"/>
        <w:outlineLvl w:val="2"/>
        <w:rPr>
          <w:rFonts w:ascii="Times New Roman" w:hAnsi="Times New Roman" w:cs="Times New Roman"/>
          <w:sz w:val="24"/>
          <w:szCs w:val="24"/>
        </w:rPr>
      </w:pPr>
      <w:r w:rsidRPr="006D0DD1">
        <w:rPr>
          <w:rFonts w:ascii="Times New Roman" w:hAnsi="Times New Roman" w:cs="Times New Roman"/>
          <w:sz w:val="24"/>
          <w:szCs w:val="24"/>
        </w:rPr>
        <w:t xml:space="preserve">3.4.3. Специалист, ответственный за проверку, выполняет следующие административные действия: </w:t>
      </w:r>
    </w:p>
    <w:p w14:paraId="527D7734" w14:textId="77777777" w:rsidR="004F722D" w:rsidRPr="006D0DD1" w:rsidRDefault="004F722D" w:rsidP="004F722D">
      <w:pPr>
        <w:widowControl w:val="0"/>
        <w:autoSpaceDE w:val="0"/>
        <w:autoSpaceDN w:val="0"/>
        <w:ind w:firstLine="1134"/>
        <w:jc w:val="both"/>
        <w:outlineLvl w:val="2"/>
        <w:rPr>
          <w:sz w:val="24"/>
          <w:szCs w:val="24"/>
        </w:rPr>
      </w:pPr>
      <w:r w:rsidRPr="006D0DD1">
        <w:rPr>
          <w:sz w:val="24"/>
          <w:szCs w:val="24"/>
        </w:rPr>
        <w:t>1) осуществляет проверку представленных заявления и документов, а также поступивших по результатам межведомственного запросов сведений, подготовку проекта:</w:t>
      </w:r>
    </w:p>
    <w:p w14:paraId="3252D983" w14:textId="77777777" w:rsidR="009D123B" w:rsidRPr="006D0DD1" w:rsidRDefault="009D123B" w:rsidP="009D123B">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 xml:space="preserve">- </w:t>
      </w:r>
      <w:r w:rsidR="00487149" w:rsidRPr="006D0DD1">
        <w:rPr>
          <w:rFonts w:ascii="Times New Roman" w:hAnsi="Times New Roman" w:cs="Times New Roman"/>
          <w:sz w:val="24"/>
          <w:szCs w:val="24"/>
        </w:rPr>
        <w:t>при положительном решении – согласование</w:t>
      </w:r>
      <w:r w:rsidRPr="006D0DD1">
        <w:rPr>
          <w:rFonts w:ascii="Times New Roman" w:hAnsi="Times New Roman" w:cs="Times New Roman"/>
          <w:sz w:val="24"/>
          <w:szCs w:val="24"/>
        </w:rPr>
        <w:t xml:space="preserve"> установки информационной вывески, согласовании дизайн-проекта размещения вывески (информационной конструкции);</w:t>
      </w:r>
    </w:p>
    <w:p w14:paraId="2F6F4557" w14:textId="64733154" w:rsidR="00487149" w:rsidRPr="006D0DD1" w:rsidRDefault="009D123B" w:rsidP="009D123B">
      <w:pPr>
        <w:pStyle w:val="ConsPlusNormal"/>
        <w:ind w:firstLine="1134"/>
        <w:jc w:val="both"/>
        <w:rPr>
          <w:rFonts w:ascii="Times New Roman" w:hAnsi="Times New Roman" w:cs="Times New Roman"/>
          <w:sz w:val="24"/>
          <w:szCs w:val="24"/>
        </w:rPr>
      </w:pPr>
      <w:bookmarkStart w:id="10" w:name="_Hlk135314895"/>
      <w:r w:rsidRPr="006D0DD1">
        <w:rPr>
          <w:rFonts w:ascii="Times New Roman" w:hAnsi="Times New Roman" w:cs="Times New Roman"/>
          <w:sz w:val="24"/>
          <w:szCs w:val="24"/>
        </w:rPr>
        <w:t xml:space="preserve">- </w:t>
      </w:r>
      <w:r w:rsidR="00487149" w:rsidRPr="006D0DD1">
        <w:rPr>
          <w:rFonts w:ascii="Times New Roman" w:hAnsi="Times New Roman" w:cs="Times New Roman"/>
          <w:sz w:val="24"/>
          <w:szCs w:val="24"/>
        </w:rPr>
        <w:t xml:space="preserve">при отрицательном решении уведомление об отказе в предоставлении муниципальной услуги в форме письма Отдела </w:t>
      </w:r>
      <w:r w:rsidR="007E5286" w:rsidRPr="006D0DD1">
        <w:rPr>
          <w:rFonts w:ascii="Times New Roman" w:hAnsi="Times New Roman" w:cs="Times New Roman"/>
          <w:sz w:val="24"/>
          <w:szCs w:val="24"/>
        </w:rPr>
        <w:t>архитектуры и землепользования</w:t>
      </w:r>
      <w:r w:rsidR="00487149" w:rsidRPr="006D0DD1">
        <w:rPr>
          <w:rFonts w:ascii="Times New Roman" w:hAnsi="Times New Roman" w:cs="Times New Roman"/>
          <w:sz w:val="24"/>
          <w:szCs w:val="24"/>
        </w:rPr>
        <w:t>.</w:t>
      </w:r>
    </w:p>
    <w:bookmarkEnd w:id="10"/>
    <w:p w14:paraId="5AC3F0C6" w14:textId="77777777" w:rsidR="00487149" w:rsidRPr="006D0DD1" w:rsidRDefault="00487149" w:rsidP="009D123B">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Причинами принятия отрицательного решения являются:</w:t>
      </w:r>
    </w:p>
    <w:p w14:paraId="29F8B16D" w14:textId="77777777" w:rsidR="00487149" w:rsidRPr="006D0DD1" w:rsidRDefault="00487149" w:rsidP="00487149">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 с заявлением обратилось лицо, не подтвердившее свои полномочия действовать от имени заявителя;</w:t>
      </w:r>
    </w:p>
    <w:p w14:paraId="44BB5FBD" w14:textId="77777777" w:rsidR="00487149" w:rsidRPr="006D0DD1" w:rsidRDefault="00487149" w:rsidP="00487149">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 предоставление заявителем недостоверных сведений в заявлении о предоставлении муниципальной услуги или приложенных документах;</w:t>
      </w:r>
    </w:p>
    <w:p w14:paraId="6354B7E4" w14:textId="77777777" w:rsidR="00487149" w:rsidRPr="006D0DD1" w:rsidRDefault="00487149" w:rsidP="00487149">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 к за</w:t>
      </w:r>
      <w:r w:rsidR="00FF3C92" w:rsidRPr="006D0DD1">
        <w:rPr>
          <w:rFonts w:ascii="Times New Roman" w:hAnsi="Times New Roman" w:cs="Times New Roman"/>
          <w:sz w:val="24"/>
          <w:szCs w:val="24"/>
        </w:rPr>
        <w:t>явлению</w:t>
      </w:r>
      <w:r w:rsidRPr="006D0DD1">
        <w:rPr>
          <w:rFonts w:ascii="Times New Roman" w:hAnsi="Times New Roman" w:cs="Times New Roman"/>
          <w:sz w:val="24"/>
          <w:szCs w:val="24"/>
        </w:rPr>
        <w:t xml:space="preserve"> приложены документы, форма и (или) содержание которых не соответствуют требованиям действующего законодательства и настоящего Регламента.</w:t>
      </w:r>
    </w:p>
    <w:p w14:paraId="441F84B0" w14:textId="77777777" w:rsidR="004F722D" w:rsidRPr="006D0DD1" w:rsidRDefault="004F722D" w:rsidP="004F722D">
      <w:pPr>
        <w:widowControl w:val="0"/>
        <w:autoSpaceDE w:val="0"/>
        <w:autoSpaceDN w:val="0"/>
        <w:ind w:firstLine="1134"/>
        <w:jc w:val="both"/>
        <w:outlineLvl w:val="2"/>
        <w:rPr>
          <w:sz w:val="24"/>
          <w:szCs w:val="24"/>
        </w:rPr>
      </w:pPr>
      <w:r w:rsidRPr="006D0DD1">
        <w:rPr>
          <w:sz w:val="24"/>
          <w:szCs w:val="24"/>
        </w:rPr>
        <w:t xml:space="preserve">2) передает проекты решений руководителю для рассмотрения. </w:t>
      </w:r>
    </w:p>
    <w:p w14:paraId="0A90B17E" w14:textId="49FC4E0B" w:rsidR="00786497" w:rsidRPr="006D0DD1" w:rsidRDefault="00786497" w:rsidP="00786497">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(п. 3.4.3. в ред. Постановления Администрации муниципального образования "Холмский городской округ" от 27.07.2023 N 1506)</w:t>
      </w:r>
    </w:p>
    <w:p w14:paraId="08322C22" w14:textId="77777777" w:rsidR="00DD61B0" w:rsidRPr="006D0DD1" w:rsidRDefault="00DD61B0" w:rsidP="00DD61B0">
      <w:pPr>
        <w:pStyle w:val="ConsPlusNormal"/>
        <w:ind w:firstLine="1134"/>
        <w:jc w:val="both"/>
        <w:rPr>
          <w:rFonts w:ascii="Times New Roman" w:hAnsi="Times New Roman" w:cs="Times New Roman"/>
          <w:sz w:val="24"/>
        </w:rPr>
      </w:pPr>
      <w:r w:rsidRPr="006D0DD1">
        <w:rPr>
          <w:rFonts w:ascii="Times New Roman" w:hAnsi="Times New Roman" w:cs="Times New Roman"/>
          <w:sz w:val="24"/>
        </w:rPr>
        <w:t>3.4.4. Руководитель выполняет следующие административные действия:</w:t>
      </w:r>
    </w:p>
    <w:p w14:paraId="07D3BFD0" w14:textId="77777777" w:rsidR="00DD61B0" w:rsidRPr="006D0DD1" w:rsidRDefault="00DD61B0" w:rsidP="00DD61B0">
      <w:pPr>
        <w:pStyle w:val="ConsPlusNormal"/>
        <w:ind w:firstLine="1134"/>
        <w:jc w:val="both"/>
        <w:rPr>
          <w:rFonts w:ascii="Times New Roman" w:hAnsi="Times New Roman" w:cs="Times New Roman"/>
          <w:sz w:val="24"/>
        </w:rPr>
      </w:pPr>
      <w:r w:rsidRPr="006D0DD1">
        <w:rPr>
          <w:rFonts w:ascii="Times New Roman" w:hAnsi="Times New Roman" w:cs="Times New Roman"/>
          <w:sz w:val="24"/>
        </w:rPr>
        <w:t>1) проверяет данные, указанные в проекте;</w:t>
      </w:r>
    </w:p>
    <w:p w14:paraId="61724F86" w14:textId="77777777" w:rsidR="00DD61B0" w:rsidRPr="006D0DD1" w:rsidRDefault="00DD61B0" w:rsidP="00DD61B0">
      <w:pPr>
        <w:pStyle w:val="ConsPlusNormal"/>
        <w:ind w:firstLine="1134"/>
        <w:jc w:val="both"/>
        <w:rPr>
          <w:rFonts w:ascii="Times New Roman" w:hAnsi="Times New Roman" w:cs="Times New Roman"/>
          <w:sz w:val="24"/>
        </w:rPr>
      </w:pPr>
      <w:r w:rsidRPr="006D0DD1">
        <w:rPr>
          <w:rFonts w:ascii="Times New Roman" w:hAnsi="Times New Roman" w:cs="Times New Roman"/>
          <w:sz w:val="24"/>
        </w:rPr>
        <w:t>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муниципальной услуги;</w:t>
      </w:r>
    </w:p>
    <w:p w14:paraId="7961B406" w14:textId="77777777" w:rsidR="00DD61B0" w:rsidRPr="006D0DD1" w:rsidRDefault="00DD61B0" w:rsidP="00DD61B0">
      <w:pPr>
        <w:pStyle w:val="ConsPlusNormal"/>
        <w:ind w:firstLine="1134"/>
        <w:jc w:val="both"/>
        <w:rPr>
          <w:rFonts w:ascii="Times New Roman" w:hAnsi="Times New Roman" w:cs="Times New Roman"/>
          <w:sz w:val="24"/>
        </w:rPr>
      </w:pPr>
      <w:r w:rsidRPr="006D0DD1">
        <w:rPr>
          <w:rFonts w:ascii="Times New Roman" w:hAnsi="Times New Roman" w:cs="Times New Roman"/>
          <w:sz w:val="24"/>
        </w:rPr>
        <w:t>3) при наличии замечаний к проекту возвращает его специалисту, ответственному за проверку, для повторного осуществления административных действий, указанных в пункте 3.4.3</w:t>
      </w:r>
      <w:hyperlink w:anchor="Par362" w:tooltip="3.4.3. Специалист, ответственный за проверку, выполняет следующие административные действия:" w:history="1"/>
      <w:r w:rsidRPr="006D0DD1">
        <w:rPr>
          <w:rFonts w:ascii="Times New Roman" w:hAnsi="Times New Roman" w:cs="Times New Roman"/>
          <w:sz w:val="24"/>
        </w:rPr>
        <w:t xml:space="preserve"> настоящего административного регламента.</w:t>
      </w:r>
    </w:p>
    <w:p w14:paraId="34443D0C" w14:textId="18CF13A0" w:rsidR="00DD61B0" w:rsidRPr="006D0DD1" w:rsidRDefault="00DD61B0" w:rsidP="00DD61B0">
      <w:pPr>
        <w:pStyle w:val="ConsPlusNormal"/>
        <w:ind w:firstLine="1134"/>
        <w:jc w:val="both"/>
        <w:rPr>
          <w:rFonts w:ascii="Times New Roman" w:hAnsi="Times New Roman" w:cs="Times New Roman"/>
          <w:sz w:val="24"/>
        </w:rPr>
      </w:pPr>
      <w:r w:rsidRPr="006D0DD1">
        <w:rPr>
          <w:rFonts w:ascii="Times New Roman" w:hAnsi="Times New Roman" w:cs="Times New Roman"/>
          <w:sz w:val="24"/>
        </w:rPr>
        <w:t xml:space="preserve">3.4.5. </w:t>
      </w:r>
      <w:bookmarkStart w:id="11" w:name="_Hlk135314944"/>
      <w:r w:rsidR="004B4B30" w:rsidRPr="006D0DD1">
        <w:rPr>
          <w:rFonts w:ascii="Times New Roman" w:hAnsi="Times New Roman" w:cs="Times New Roman"/>
          <w:sz w:val="24"/>
        </w:rPr>
        <w:t>Срок рассмотрения заявления о предоставлении муниципальной услуги и прилагаемых к нему документов, подготовки результата предоставления муниципальной услуги – не более 28 календарных дней со дня поступления заявления о предоставлении муниципальной услуги в Отдел архитектуры и землепользования</w:t>
      </w:r>
      <w:bookmarkEnd w:id="11"/>
      <w:r w:rsidR="004B4B30" w:rsidRPr="006D0DD1">
        <w:rPr>
          <w:rFonts w:ascii="Times New Roman" w:hAnsi="Times New Roman" w:cs="Times New Roman"/>
          <w:sz w:val="24"/>
        </w:rPr>
        <w:t>.</w:t>
      </w:r>
    </w:p>
    <w:p w14:paraId="103BD1BF" w14:textId="321E6F14" w:rsidR="00786497" w:rsidRPr="006D0DD1" w:rsidRDefault="00786497" w:rsidP="00786497">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(п. 3.4.5. в ред. Постановления Администрации муниципального образования "Холмский городской округ" от 27.07.2023 N 1506)</w:t>
      </w:r>
    </w:p>
    <w:p w14:paraId="38E6BA5E" w14:textId="77777777" w:rsidR="00DD61B0" w:rsidRPr="006D0DD1" w:rsidRDefault="00DD61B0" w:rsidP="00DD61B0">
      <w:pPr>
        <w:pStyle w:val="ConsPlusNormal"/>
        <w:ind w:firstLine="1134"/>
        <w:jc w:val="both"/>
        <w:rPr>
          <w:rFonts w:ascii="Times New Roman" w:hAnsi="Times New Roman" w:cs="Times New Roman"/>
          <w:sz w:val="24"/>
        </w:rPr>
      </w:pPr>
      <w:r w:rsidRPr="006D0DD1">
        <w:rPr>
          <w:rFonts w:ascii="Times New Roman" w:hAnsi="Times New Roman" w:cs="Times New Roman"/>
          <w:sz w:val="24"/>
        </w:rPr>
        <w:t>3.4.6. Критерием принятия решения в рамках настоящей административной процедуры является наличие или отсутствие оснований для принятия отрицательного решения.</w:t>
      </w:r>
    </w:p>
    <w:p w14:paraId="06888D28" w14:textId="77777777" w:rsidR="00DD61B0" w:rsidRPr="006D0DD1" w:rsidRDefault="00DD61B0" w:rsidP="00DD61B0">
      <w:pPr>
        <w:pStyle w:val="ConsPlusNormal"/>
        <w:ind w:firstLine="1134"/>
        <w:jc w:val="both"/>
        <w:rPr>
          <w:rFonts w:ascii="Times New Roman" w:hAnsi="Times New Roman" w:cs="Times New Roman"/>
          <w:sz w:val="24"/>
        </w:rPr>
      </w:pPr>
      <w:r w:rsidRPr="006D0DD1">
        <w:rPr>
          <w:rFonts w:ascii="Times New Roman" w:hAnsi="Times New Roman" w:cs="Times New Roman"/>
          <w:sz w:val="24"/>
        </w:rPr>
        <w:t>3.4.7.Результатом выполнения административной процедуры является документ, являющийся результатом предоставления муниципальной услуги.</w:t>
      </w:r>
    </w:p>
    <w:p w14:paraId="3F9BE550" w14:textId="77777777" w:rsidR="00DD61B0" w:rsidRPr="006D0DD1" w:rsidRDefault="00DD61B0" w:rsidP="00DD61B0">
      <w:pPr>
        <w:pStyle w:val="ConsPlusNormal"/>
        <w:ind w:firstLine="1134"/>
        <w:jc w:val="both"/>
        <w:rPr>
          <w:rFonts w:ascii="Times New Roman" w:hAnsi="Times New Roman" w:cs="Times New Roman"/>
          <w:sz w:val="24"/>
        </w:rPr>
      </w:pPr>
      <w:r w:rsidRPr="006D0DD1">
        <w:rPr>
          <w:rFonts w:ascii="Times New Roman" w:hAnsi="Times New Roman" w:cs="Times New Roman"/>
          <w:sz w:val="24"/>
        </w:rPr>
        <w:t>3.4.8.Способом фиксации результата выполнения административной процедуры является подписанный и зарегистрированный документ, являющийся результатом предоставления муниципальной услуги.</w:t>
      </w:r>
    </w:p>
    <w:p w14:paraId="5AB9073A" w14:textId="77777777" w:rsidR="004F722D" w:rsidRPr="006D0DD1" w:rsidRDefault="004F722D" w:rsidP="00DD61B0">
      <w:pPr>
        <w:pStyle w:val="ConsPlusNormal"/>
        <w:ind w:firstLine="1134"/>
        <w:jc w:val="both"/>
        <w:rPr>
          <w:rFonts w:ascii="Times New Roman" w:hAnsi="Times New Roman" w:cs="Times New Roman"/>
          <w:sz w:val="24"/>
        </w:rPr>
      </w:pPr>
      <w:r w:rsidRPr="006D0DD1">
        <w:rPr>
          <w:rFonts w:ascii="Times New Roman" w:hAnsi="Times New Roman" w:cs="Times New Roman"/>
          <w:sz w:val="24"/>
          <w:szCs w:val="24"/>
        </w:rPr>
        <w:t xml:space="preserve">3.4.9. </w:t>
      </w:r>
      <w:r w:rsidRPr="006D0DD1">
        <w:rPr>
          <w:rFonts w:ascii="Times New Roman" w:hAnsi="Times New Roman" w:cs="Times New Roman"/>
          <w:color w:val="000000"/>
          <w:sz w:val="24"/>
          <w:szCs w:val="24"/>
          <w:shd w:val="clear" w:color="auto" w:fill="FFFFFF"/>
        </w:rPr>
        <w:t>Порядок предоставления муниципальной услуги не зависит от категории объединенных общими признаками заявителей.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07571BC2" w14:textId="77777777" w:rsidR="004F722D" w:rsidRPr="006D0DD1" w:rsidRDefault="004F722D" w:rsidP="00DD61B0">
      <w:pPr>
        <w:suppressAutoHyphens/>
        <w:spacing w:line="276" w:lineRule="auto"/>
        <w:ind w:firstLine="1134"/>
        <w:jc w:val="both"/>
        <w:rPr>
          <w:sz w:val="24"/>
          <w:szCs w:val="24"/>
        </w:rPr>
      </w:pPr>
    </w:p>
    <w:p w14:paraId="33D0933B" w14:textId="77777777" w:rsidR="00DD61B0" w:rsidRPr="006D0DD1" w:rsidRDefault="00DD61B0" w:rsidP="00DD61B0">
      <w:pPr>
        <w:pStyle w:val="ConsPlusNormal"/>
        <w:ind w:firstLine="1134"/>
        <w:jc w:val="center"/>
        <w:outlineLvl w:val="2"/>
        <w:rPr>
          <w:rFonts w:ascii="Times New Roman" w:hAnsi="Times New Roman" w:cs="Times New Roman"/>
          <w:b/>
          <w:sz w:val="24"/>
          <w:szCs w:val="24"/>
        </w:rPr>
      </w:pPr>
      <w:r w:rsidRPr="006D0DD1">
        <w:rPr>
          <w:rFonts w:ascii="Times New Roman" w:hAnsi="Times New Roman" w:cs="Times New Roman"/>
          <w:b/>
          <w:sz w:val="24"/>
          <w:szCs w:val="24"/>
        </w:rPr>
        <w:t>3.5. Направление (выдача) результата предоставления муниципальной услуги</w:t>
      </w:r>
    </w:p>
    <w:p w14:paraId="63AD0949" w14:textId="77777777" w:rsidR="00DD61B0" w:rsidRPr="006D0DD1" w:rsidRDefault="00DD61B0" w:rsidP="00DD61B0">
      <w:pPr>
        <w:pStyle w:val="ConsPlusNormal"/>
        <w:ind w:firstLine="1134"/>
        <w:jc w:val="both"/>
        <w:outlineLvl w:val="2"/>
        <w:rPr>
          <w:rFonts w:ascii="Times New Roman" w:hAnsi="Times New Roman" w:cs="Times New Roman"/>
          <w:b/>
          <w:sz w:val="24"/>
          <w:szCs w:val="24"/>
        </w:rPr>
      </w:pPr>
    </w:p>
    <w:p w14:paraId="004A20F9" w14:textId="77777777" w:rsidR="00DD61B0" w:rsidRPr="006D0DD1" w:rsidRDefault="00DD61B0" w:rsidP="00DD61B0">
      <w:pPr>
        <w:widowControl w:val="0"/>
        <w:autoSpaceDE w:val="0"/>
        <w:autoSpaceDN w:val="0"/>
        <w:ind w:firstLine="1134"/>
        <w:jc w:val="both"/>
        <w:outlineLvl w:val="2"/>
        <w:rPr>
          <w:sz w:val="24"/>
          <w:szCs w:val="24"/>
        </w:rPr>
      </w:pPr>
      <w:r w:rsidRPr="006D0DD1">
        <w:rPr>
          <w:sz w:val="24"/>
          <w:szCs w:val="24"/>
        </w:rPr>
        <w:t>3.5.1. 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w:t>
      </w:r>
    </w:p>
    <w:p w14:paraId="5A579365" w14:textId="77777777" w:rsidR="004B4B30" w:rsidRPr="006D0DD1" w:rsidRDefault="00DD61B0" w:rsidP="004B4B30">
      <w:pPr>
        <w:widowControl w:val="0"/>
        <w:autoSpaceDE w:val="0"/>
        <w:autoSpaceDN w:val="0"/>
        <w:ind w:firstLine="1134"/>
        <w:jc w:val="both"/>
        <w:outlineLvl w:val="2"/>
        <w:rPr>
          <w:sz w:val="24"/>
          <w:szCs w:val="24"/>
        </w:rPr>
      </w:pPr>
      <w:r w:rsidRPr="006D0DD1">
        <w:rPr>
          <w:sz w:val="24"/>
          <w:szCs w:val="24"/>
        </w:rPr>
        <w:t xml:space="preserve">3.5.2. </w:t>
      </w:r>
      <w:r w:rsidR="004B4B30" w:rsidRPr="006D0DD1">
        <w:rPr>
          <w:sz w:val="24"/>
          <w:szCs w:val="24"/>
        </w:rPr>
        <w:t>Должностным лицом, ответственным за направление результата предоставления муниципальной услуги, является специалист Отдела архитектуры и землепользования,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направление результата).</w:t>
      </w:r>
    </w:p>
    <w:p w14:paraId="6CBE74C3" w14:textId="77777777" w:rsidR="004B4B30" w:rsidRPr="006D0DD1" w:rsidRDefault="004B4B30" w:rsidP="004B4B30">
      <w:pPr>
        <w:widowControl w:val="0"/>
        <w:autoSpaceDE w:val="0"/>
        <w:autoSpaceDN w:val="0"/>
        <w:ind w:firstLine="1134"/>
        <w:jc w:val="both"/>
        <w:outlineLvl w:val="2"/>
        <w:rPr>
          <w:sz w:val="24"/>
          <w:szCs w:val="24"/>
        </w:rPr>
      </w:pPr>
      <w:r w:rsidRPr="006D0DD1">
        <w:rPr>
          <w:sz w:val="24"/>
          <w:szCs w:val="24"/>
        </w:rPr>
        <w:t>Специалист, ответственный за направление результата, выполняет следующие административные действия:</w:t>
      </w:r>
    </w:p>
    <w:p w14:paraId="61924C55" w14:textId="77777777" w:rsidR="004B4B30" w:rsidRPr="006D0DD1" w:rsidRDefault="004B4B30" w:rsidP="004B4B30">
      <w:pPr>
        <w:widowControl w:val="0"/>
        <w:autoSpaceDE w:val="0"/>
        <w:autoSpaceDN w:val="0"/>
        <w:ind w:firstLine="1134"/>
        <w:jc w:val="both"/>
        <w:outlineLvl w:val="2"/>
        <w:rPr>
          <w:sz w:val="24"/>
          <w:szCs w:val="24"/>
        </w:rPr>
      </w:pPr>
      <w:r w:rsidRPr="006D0DD1">
        <w:rPr>
          <w:sz w:val="24"/>
          <w:szCs w:val="24"/>
        </w:rPr>
        <w:t>1) при выборе заявителем способа получения в форме бумажного документа и поступлении документов в Отдел архитектуры и землепользования при личном обращении, почтовым отправлением - уведомляет заявителя (представителя заявителя) по телефону о возможности получения документа с последующей его выдачей при личном обращении заявителя (представителя заявителя);</w:t>
      </w:r>
    </w:p>
    <w:p w14:paraId="44873D82" w14:textId="77777777" w:rsidR="004B4B30" w:rsidRPr="006D0DD1" w:rsidRDefault="004B4B30" w:rsidP="004B4B30">
      <w:pPr>
        <w:widowControl w:val="0"/>
        <w:autoSpaceDE w:val="0"/>
        <w:autoSpaceDN w:val="0"/>
        <w:ind w:firstLine="1134"/>
        <w:jc w:val="both"/>
        <w:outlineLvl w:val="2"/>
        <w:rPr>
          <w:sz w:val="24"/>
          <w:szCs w:val="24"/>
        </w:rPr>
      </w:pPr>
      <w:r w:rsidRPr="006D0DD1">
        <w:rPr>
          <w:sz w:val="24"/>
          <w:szCs w:val="24"/>
        </w:rPr>
        <w:t>2) при выборе заявителем способа получения в форме бумажного документа и поступлении документов через МФЦ – осуществляет в соответствии со способом, определенным соглашением о взаимодействии с МФЦ, передачу результата предоставления муниципальной услуги в МФЦ;</w:t>
      </w:r>
    </w:p>
    <w:p w14:paraId="6B809274" w14:textId="77777777" w:rsidR="004B4B30" w:rsidRPr="006D0DD1" w:rsidRDefault="004B4B30" w:rsidP="004B4B30">
      <w:pPr>
        <w:widowControl w:val="0"/>
        <w:autoSpaceDE w:val="0"/>
        <w:autoSpaceDN w:val="0"/>
        <w:ind w:firstLine="1134"/>
        <w:jc w:val="both"/>
        <w:outlineLvl w:val="2"/>
        <w:rPr>
          <w:sz w:val="24"/>
          <w:szCs w:val="24"/>
        </w:rPr>
      </w:pPr>
      <w:r w:rsidRPr="006D0DD1">
        <w:rPr>
          <w:sz w:val="24"/>
          <w:szCs w:val="24"/>
        </w:rPr>
        <w:t>3) при выборе заявителем способа получения результата услуги в электронном виде и поступлении документов в Отдел архитектуры и землепользования при личном обращении, почтовым отправлением, через МФЦ - направляет на адрес электронной почты уведомление о принятии решения с приложением электронной копии документа, являющегося результатом предоставления муниципальной услуги.</w:t>
      </w:r>
    </w:p>
    <w:p w14:paraId="04C8F7AE" w14:textId="025AABE1" w:rsidR="00DD61B0" w:rsidRPr="006D0DD1" w:rsidRDefault="00DD61B0" w:rsidP="004B4B30">
      <w:pPr>
        <w:widowControl w:val="0"/>
        <w:autoSpaceDE w:val="0"/>
        <w:autoSpaceDN w:val="0"/>
        <w:ind w:firstLine="1134"/>
        <w:jc w:val="both"/>
        <w:outlineLvl w:val="2"/>
        <w:rPr>
          <w:sz w:val="24"/>
          <w:szCs w:val="24"/>
        </w:rPr>
      </w:pPr>
      <w:r w:rsidRPr="006D0DD1">
        <w:rPr>
          <w:sz w:val="24"/>
          <w:szCs w:val="24"/>
        </w:rPr>
        <w:t xml:space="preserve">Срок направления (выдачи) результата муниципальной услуги - в течение </w:t>
      </w:r>
      <w:r w:rsidR="00EC01ED" w:rsidRPr="006D0DD1">
        <w:rPr>
          <w:sz w:val="24"/>
          <w:szCs w:val="24"/>
        </w:rPr>
        <w:t xml:space="preserve">1 </w:t>
      </w:r>
      <w:r w:rsidR="00D17495" w:rsidRPr="006D0DD1">
        <w:rPr>
          <w:sz w:val="24"/>
          <w:szCs w:val="24"/>
        </w:rPr>
        <w:t>календарного</w:t>
      </w:r>
      <w:r w:rsidR="00EC01ED" w:rsidRPr="006D0DD1">
        <w:rPr>
          <w:sz w:val="24"/>
          <w:szCs w:val="24"/>
        </w:rPr>
        <w:t xml:space="preserve"> дня</w:t>
      </w:r>
      <w:r w:rsidRPr="006D0DD1">
        <w:rPr>
          <w:sz w:val="24"/>
          <w:szCs w:val="24"/>
        </w:rPr>
        <w:t xml:space="preserve"> со дня подготовки результата предоставления муниципальной услуги.</w:t>
      </w:r>
    </w:p>
    <w:p w14:paraId="30E0A2F5" w14:textId="68F8A6A5" w:rsidR="00786497" w:rsidRPr="006D0DD1" w:rsidRDefault="00786497" w:rsidP="00786497">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(п. 3.5.2. в ред. Постановления Администрации муниципального образования "Холмский городской округ" от 27.07.2023 N 1506)</w:t>
      </w:r>
    </w:p>
    <w:p w14:paraId="6A03DA75" w14:textId="77777777" w:rsidR="00786497" w:rsidRPr="006D0DD1" w:rsidRDefault="00786497" w:rsidP="004B4B30">
      <w:pPr>
        <w:widowControl w:val="0"/>
        <w:autoSpaceDE w:val="0"/>
        <w:autoSpaceDN w:val="0"/>
        <w:ind w:firstLine="1134"/>
        <w:jc w:val="both"/>
        <w:outlineLvl w:val="2"/>
        <w:rPr>
          <w:sz w:val="24"/>
          <w:szCs w:val="24"/>
        </w:rPr>
      </w:pPr>
    </w:p>
    <w:p w14:paraId="2CD27793" w14:textId="77777777" w:rsidR="00DD61B0" w:rsidRPr="006D0DD1" w:rsidRDefault="00DD61B0" w:rsidP="00DD61B0">
      <w:pPr>
        <w:widowControl w:val="0"/>
        <w:autoSpaceDE w:val="0"/>
        <w:autoSpaceDN w:val="0"/>
        <w:ind w:firstLine="1134"/>
        <w:jc w:val="both"/>
        <w:outlineLvl w:val="2"/>
        <w:rPr>
          <w:sz w:val="24"/>
          <w:szCs w:val="24"/>
        </w:rPr>
      </w:pPr>
      <w:r w:rsidRPr="006D0DD1">
        <w:rPr>
          <w:sz w:val="24"/>
          <w:szCs w:val="24"/>
        </w:rPr>
        <w:t xml:space="preserve">3.5.3. Критерием принятия решения в рамках настоящей административной процедуры являются сведения о способе получения результата предоставления муниципальной услуги, указанные заявителем. </w:t>
      </w:r>
    </w:p>
    <w:p w14:paraId="21420012" w14:textId="77777777" w:rsidR="00DD61B0" w:rsidRPr="006D0DD1" w:rsidRDefault="00DD61B0" w:rsidP="00DD61B0">
      <w:pPr>
        <w:widowControl w:val="0"/>
        <w:autoSpaceDE w:val="0"/>
        <w:autoSpaceDN w:val="0"/>
        <w:ind w:firstLine="1134"/>
        <w:jc w:val="both"/>
        <w:outlineLvl w:val="2"/>
        <w:rPr>
          <w:sz w:val="24"/>
          <w:szCs w:val="24"/>
        </w:rPr>
      </w:pPr>
      <w:r w:rsidRPr="006D0DD1">
        <w:rPr>
          <w:sz w:val="24"/>
          <w:szCs w:val="24"/>
        </w:rPr>
        <w:t xml:space="preserve">3.5.4. </w:t>
      </w:r>
      <w:r w:rsidRPr="006D0DD1">
        <w:rPr>
          <w:sz w:val="24"/>
        </w:rPr>
        <w:t>Результатом выполнения административной процедуры является направление заявителю документа, являющегося результатом предоставления муниципальной услуги, отказа в приеме либо отказа в предоставлении услуги.</w:t>
      </w:r>
    </w:p>
    <w:p w14:paraId="7C0978D2" w14:textId="77777777" w:rsidR="00DD61B0" w:rsidRPr="006D0DD1" w:rsidRDefault="00DD61B0" w:rsidP="00DD61B0">
      <w:pPr>
        <w:widowControl w:val="0"/>
        <w:autoSpaceDE w:val="0"/>
        <w:autoSpaceDN w:val="0"/>
        <w:ind w:firstLine="1134"/>
        <w:jc w:val="both"/>
        <w:outlineLvl w:val="2"/>
        <w:rPr>
          <w:sz w:val="24"/>
          <w:szCs w:val="24"/>
        </w:rPr>
      </w:pPr>
      <w:r w:rsidRPr="006D0DD1">
        <w:rPr>
          <w:sz w:val="24"/>
          <w:szCs w:val="24"/>
        </w:rPr>
        <w:t>3.5.5. Способом фиксации результата выполнения административной процедуры является отметка о направлении (выдаче) документа, являющегося результатом предоставления муниципальной услуги.</w:t>
      </w:r>
    </w:p>
    <w:p w14:paraId="126CF8AB" w14:textId="77777777" w:rsidR="00DD61B0" w:rsidRPr="006D0DD1" w:rsidRDefault="00DD61B0" w:rsidP="009E0A02">
      <w:pPr>
        <w:suppressAutoHyphens/>
        <w:spacing w:line="276" w:lineRule="auto"/>
        <w:ind w:firstLine="1134"/>
        <w:jc w:val="both"/>
        <w:rPr>
          <w:sz w:val="24"/>
          <w:szCs w:val="24"/>
        </w:rPr>
      </w:pPr>
    </w:p>
    <w:p w14:paraId="798C6CA5" w14:textId="77777777" w:rsidR="00DD61B0" w:rsidRPr="006D0DD1" w:rsidRDefault="00DD61B0" w:rsidP="00DD61B0">
      <w:pPr>
        <w:pStyle w:val="ConsPlusNormal"/>
        <w:jc w:val="center"/>
        <w:outlineLvl w:val="2"/>
        <w:rPr>
          <w:rFonts w:ascii="Times New Roman" w:hAnsi="Times New Roman" w:cs="Times New Roman"/>
          <w:b/>
          <w:sz w:val="24"/>
          <w:szCs w:val="24"/>
        </w:rPr>
      </w:pPr>
      <w:r w:rsidRPr="006D0DD1">
        <w:rPr>
          <w:rFonts w:ascii="Times New Roman" w:hAnsi="Times New Roman" w:cs="Times New Roman"/>
          <w:b/>
          <w:sz w:val="24"/>
          <w:szCs w:val="24"/>
        </w:rPr>
        <w:t>3.6. Порядок осуществления административных процедур</w:t>
      </w:r>
    </w:p>
    <w:p w14:paraId="1B30DC72" w14:textId="77777777" w:rsidR="00DD61B0" w:rsidRPr="006D0DD1" w:rsidRDefault="00DD61B0" w:rsidP="00DD61B0">
      <w:pPr>
        <w:pStyle w:val="ConsPlusNormal"/>
        <w:jc w:val="center"/>
        <w:rPr>
          <w:rFonts w:ascii="Times New Roman" w:hAnsi="Times New Roman" w:cs="Times New Roman"/>
          <w:b/>
          <w:sz w:val="24"/>
          <w:szCs w:val="24"/>
        </w:rPr>
      </w:pPr>
      <w:r w:rsidRPr="006D0DD1">
        <w:rPr>
          <w:rFonts w:ascii="Times New Roman" w:hAnsi="Times New Roman" w:cs="Times New Roman"/>
          <w:b/>
          <w:sz w:val="24"/>
          <w:szCs w:val="24"/>
        </w:rPr>
        <w:t>в электронной форме, в том числе с использованием</w:t>
      </w:r>
    </w:p>
    <w:p w14:paraId="3C85C779" w14:textId="77777777" w:rsidR="00DD61B0" w:rsidRPr="006D0DD1" w:rsidRDefault="00DD61B0" w:rsidP="00DD61B0">
      <w:pPr>
        <w:pStyle w:val="ConsPlusNormal"/>
        <w:jc w:val="center"/>
        <w:rPr>
          <w:rFonts w:ascii="Times New Roman" w:hAnsi="Times New Roman" w:cs="Times New Roman"/>
          <w:b/>
          <w:sz w:val="24"/>
          <w:szCs w:val="24"/>
        </w:rPr>
      </w:pPr>
      <w:r w:rsidRPr="006D0DD1">
        <w:rPr>
          <w:rFonts w:ascii="Times New Roman" w:hAnsi="Times New Roman" w:cs="Times New Roman"/>
          <w:b/>
          <w:sz w:val="24"/>
          <w:szCs w:val="24"/>
        </w:rPr>
        <w:t>ЕПГУ и РПГУ</w:t>
      </w:r>
    </w:p>
    <w:p w14:paraId="7342406D" w14:textId="77777777" w:rsidR="00DD61B0" w:rsidRPr="006D0DD1" w:rsidRDefault="00DD61B0" w:rsidP="00DD61B0">
      <w:pPr>
        <w:pStyle w:val="ConsPlusNormal"/>
        <w:jc w:val="center"/>
        <w:rPr>
          <w:rFonts w:ascii="Times New Roman" w:hAnsi="Times New Roman" w:cs="Times New Roman"/>
          <w:sz w:val="24"/>
          <w:szCs w:val="24"/>
        </w:rPr>
      </w:pPr>
    </w:p>
    <w:p w14:paraId="4FAE7CC6" w14:textId="77777777" w:rsidR="00DD61B0" w:rsidRPr="006D0DD1" w:rsidRDefault="00DD61B0" w:rsidP="00DD61B0">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3.6.1.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ОМСУ, ЕПГУ, РПГУ.</w:t>
      </w:r>
    </w:p>
    <w:p w14:paraId="73F59669" w14:textId="77777777" w:rsidR="00DD61B0" w:rsidRPr="006D0DD1" w:rsidRDefault="00DD61B0" w:rsidP="00DD61B0">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3.6.2. Запись в электронной форме на прием в ОМСУ для подачи за</w:t>
      </w:r>
      <w:r w:rsidR="00FF3C92" w:rsidRPr="006D0DD1">
        <w:rPr>
          <w:rFonts w:ascii="Times New Roman" w:hAnsi="Times New Roman" w:cs="Times New Roman"/>
          <w:sz w:val="24"/>
          <w:szCs w:val="24"/>
        </w:rPr>
        <w:t>явления</w:t>
      </w:r>
      <w:r w:rsidRPr="006D0DD1">
        <w:rPr>
          <w:rFonts w:ascii="Times New Roman" w:hAnsi="Times New Roman" w:cs="Times New Roman"/>
          <w:sz w:val="24"/>
          <w:szCs w:val="24"/>
        </w:rPr>
        <w:t xml:space="preserve"> о предоставлении муниципальной услуги производится через официальный сайт ОМСУ, РПГУ. </w:t>
      </w:r>
    </w:p>
    <w:p w14:paraId="2F983C39" w14:textId="77777777" w:rsidR="00DD61B0" w:rsidRPr="006D0DD1" w:rsidRDefault="00DD61B0" w:rsidP="00DD61B0">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ОМСУ графика приема заявителей.</w:t>
      </w:r>
    </w:p>
    <w:p w14:paraId="7E4B16C4" w14:textId="77777777" w:rsidR="00DD61B0" w:rsidRPr="006D0DD1" w:rsidRDefault="00DD61B0" w:rsidP="00DD61B0">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Запись в электронной форме на прием в МФЦ для подачи за</w:t>
      </w:r>
      <w:r w:rsidR="00FF3C92" w:rsidRPr="006D0DD1">
        <w:rPr>
          <w:rFonts w:ascii="Times New Roman" w:hAnsi="Times New Roman" w:cs="Times New Roman"/>
          <w:sz w:val="24"/>
          <w:szCs w:val="24"/>
        </w:rPr>
        <w:t>явления</w:t>
      </w:r>
      <w:r w:rsidRPr="006D0DD1">
        <w:rPr>
          <w:rFonts w:ascii="Times New Roman" w:hAnsi="Times New Roman" w:cs="Times New Roman"/>
          <w:sz w:val="24"/>
          <w:szCs w:val="24"/>
        </w:rPr>
        <w:t xml:space="preserve"> о предоставлении муниципальной услуги производится через официальный сайт МФЦ, РПГУ.</w:t>
      </w:r>
    </w:p>
    <w:p w14:paraId="21B56906" w14:textId="77777777" w:rsidR="00DD61B0" w:rsidRPr="006D0DD1" w:rsidRDefault="00DD61B0" w:rsidP="00DD61B0">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3.6.3. Формирование за</w:t>
      </w:r>
      <w:r w:rsidR="00FF3C92" w:rsidRPr="006D0DD1">
        <w:rPr>
          <w:rFonts w:ascii="Times New Roman" w:hAnsi="Times New Roman" w:cs="Times New Roman"/>
          <w:sz w:val="24"/>
          <w:szCs w:val="24"/>
        </w:rPr>
        <w:t>явления</w:t>
      </w:r>
      <w:r w:rsidRPr="006D0DD1">
        <w:rPr>
          <w:rFonts w:ascii="Times New Roman" w:hAnsi="Times New Roman" w:cs="Times New Roman"/>
          <w:sz w:val="24"/>
          <w:szCs w:val="24"/>
        </w:rPr>
        <w:t xml:space="preserve"> заявителем осуществляется посредством заполнения электронной формы за</w:t>
      </w:r>
      <w:r w:rsidR="00FF3C92" w:rsidRPr="006D0DD1">
        <w:rPr>
          <w:rFonts w:ascii="Times New Roman" w:hAnsi="Times New Roman" w:cs="Times New Roman"/>
          <w:sz w:val="24"/>
          <w:szCs w:val="24"/>
        </w:rPr>
        <w:t>явления</w:t>
      </w:r>
      <w:r w:rsidRPr="006D0DD1">
        <w:rPr>
          <w:rFonts w:ascii="Times New Roman" w:hAnsi="Times New Roman" w:cs="Times New Roman"/>
          <w:sz w:val="24"/>
          <w:szCs w:val="24"/>
        </w:rPr>
        <w:t xml:space="preserve"> на РПГУ.</w:t>
      </w:r>
    </w:p>
    <w:p w14:paraId="478ABC8F" w14:textId="77777777" w:rsidR="00DD61B0" w:rsidRPr="006D0DD1" w:rsidRDefault="00DD61B0" w:rsidP="00DD61B0">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3.6.4. При подаче заявителем за</w:t>
      </w:r>
      <w:r w:rsidR="00FF3C92" w:rsidRPr="006D0DD1">
        <w:rPr>
          <w:rFonts w:ascii="Times New Roman" w:hAnsi="Times New Roman" w:cs="Times New Roman"/>
          <w:sz w:val="24"/>
          <w:szCs w:val="24"/>
        </w:rPr>
        <w:t>явления</w:t>
      </w:r>
      <w:r w:rsidRPr="006D0DD1">
        <w:rPr>
          <w:rFonts w:ascii="Times New Roman" w:hAnsi="Times New Roman" w:cs="Times New Roman"/>
          <w:sz w:val="24"/>
          <w:szCs w:val="24"/>
        </w:rPr>
        <w:t xml:space="preserve"> в электронной форме не требуется предоставление заявителем документов на бумажном носителе.</w:t>
      </w:r>
    </w:p>
    <w:p w14:paraId="30708853" w14:textId="77777777" w:rsidR="00DD61B0" w:rsidRPr="006D0DD1" w:rsidRDefault="00EC01ED" w:rsidP="00DD61B0">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3.6.5. При направлении заявления</w:t>
      </w:r>
      <w:r w:rsidR="00DD61B0" w:rsidRPr="006D0DD1">
        <w:rPr>
          <w:rFonts w:ascii="Times New Roman" w:hAnsi="Times New Roman" w:cs="Times New Roman"/>
          <w:sz w:val="24"/>
          <w:szCs w:val="24"/>
        </w:rPr>
        <w:t xml:space="preserve"> на предоставление муниципальной услуги через РПГУ направ</w:t>
      </w:r>
      <w:r w:rsidRPr="006D0DD1">
        <w:rPr>
          <w:rFonts w:ascii="Times New Roman" w:hAnsi="Times New Roman" w:cs="Times New Roman"/>
          <w:sz w:val="24"/>
          <w:szCs w:val="24"/>
        </w:rPr>
        <w:t>ление сообщения о приеме заявления</w:t>
      </w:r>
      <w:r w:rsidR="00DD61B0" w:rsidRPr="006D0DD1">
        <w:rPr>
          <w:rFonts w:ascii="Times New Roman" w:hAnsi="Times New Roman" w:cs="Times New Roman"/>
          <w:sz w:val="24"/>
          <w:szCs w:val="24"/>
        </w:rPr>
        <w:t xml:space="preserve"> осуществляется в личный кабинет заявителя (представителя заявителя).</w:t>
      </w:r>
    </w:p>
    <w:p w14:paraId="682AB1D7" w14:textId="77777777" w:rsidR="00DD61B0" w:rsidRPr="006D0DD1" w:rsidRDefault="00DD61B0" w:rsidP="00DD61B0">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3.6.6. Получение заявителем в электронной форме св</w:t>
      </w:r>
      <w:r w:rsidR="00EC01ED" w:rsidRPr="006D0DD1">
        <w:rPr>
          <w:rFonts w:ascii="Times New Roman" w:hAnsi="Times New Roman" w:cs="Times New Roman"/>
          <w:sz w:val="24"/>
          <w:szCs w:val="24"/>
        </w:rPr>
        <w:t>едений о ходе выполнения заявления</w:t>
      </w:r>
      <w:r w:rsidRPr="006D0DD1">
        <w:rPr>
          <w:rFonts w:ascii="Times New Roman" w:hAnsi="Times New Roman" w:cs="Times New Roman"/>
          <w:sz w:val="24"/>
          <w:szCs w:val="24"/>
        </w:rPr>
        <w:t xml:space="preserve"> о предоставлении муниципальной услуги осуществляется через личный кабинет заявителя.</w:t>
      </w:r>
    </w:p>
    <w:p w14:paraId="48F56F34" w14:textId="13740217" w:rsidR="00DD61B0" w:rsidRPr="006D0DD1" w:rsidRDefault="00DD61B0" w:rsidP="00DD61B0">
      <w:pPr>
        <w:pStyle w:val="ConsPlusNormal"/>
        <w:ind w:firstLine="1134"/>
        <w:jc w:val="both"/>
        <w:outlineLvl w:val="2"/>
        <w:rPr>
          <w:rFonts w:ascii="Times New Roman" w:hAnsi="Times New Roman" w:cs="Times New Roman"/>
          <w:sz w:val="24"/>
          <w:szCs w:val="24"/>
        </w:rPr>
      </w:pPr>
      <w:r w:rsidRPr="006D0DD1">
        <w:rPr>
          <w:rFonts w:ascii="Times New Roman" w:hAnsi="Times New Roman" w:cs="Times New Roman"/>
          <w:sz w:val="24"/>
          <w:szCs w:val="24"/>
        </w:rPr>
        <w:t xml:space="preserve">3.6.7. </w:t>
      </w:r>
      <w:bookmarkStart w:id="12" w:name="_Hlk135315046"/>
      <w:r w:rsidR="004B4B30" w:rsidRPr="006D0DD1">
        <w:rPr>
          <w:rFonts w:ascii="Times New Roman" w:hAnsi="Times New Roman" w:cs="Times New Roman"/>
          <w:sz w:val="24"/>
          <w:szCs w:val="24"/>
        </w:rPr>
        <w:t>При выборе заявителем способа получения результата услуги в электронном виде и поступлении документов в Отдел архитектуры и землепользования при личном обращении, почтовым отправлением, через МФЦ - направляет на адрес электронной почты уведомление о принятии решения с приложением электронной копии документа, являющегося результатом предоставления муниципальной услуги.</w:t>
      </w:r>
    </w:p>
    <w:bookmarkEnd w:id="12"/>
    <w:p w14:paraId="0AB7FF87" w14:textId="77777777" w:rsidR="00DD61B0" w:rsidRPr="006D0DD1" w:rsidRDefault="00DD61B0" w:rsidP="00DD61B0">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При поступлении документов через РПГУ - направляет документа через личный кабинет заявителя на РПГУ уведомление о принятии решения с приложением электронной копии документа, являющегося результатом предоставления муниципальной услуги.</w:t>
      </w:r>
    </w:p>
    <w:p w14:paraId="5BEAE13A" w14:textId="23A5DCE2" w:rsidR="00786497" w:rsidRPr="006D0DD1" w:rsidRDefault="00786497" w:rsidP="00786497">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(п. 3.6.7. в ред. Постановления Администрации муниципального образования "Холмский городской округ" от 27.07.2023 N 1506)</w:t>
      </w:r>
    </w:p>
    <w:p w14:paraId="66E0DF7E" w14:textId="77777777" w:rsidR="00786497" w:rsidRPr="006D0DD1" w:rsidRDefault="00786497" w:rsidP="00DD61B0">
      <w:pPr>
        <w:pStyle w:val="ConsPlusNormal"/>
        <w:ind w:firstLine="1134"/>
        <w:jc w:val="both"/>
        <w:rPr>
          <w:rFonts w:ascii="Times New Roman" w:hAnsi="Times New Roman" w:cs="Times New Roman"/>
          <w:sz w:val="24"/>
          <w:szCs w:val="24"/>
        </w:rPr>
      </w:pPr>
    </w:p>
    <w:p w14:paraId="4FD28528" w14:textId="77777777" w:rsidR="00DD61B0" w:rsidRPr="006D0DD1" w:rsidRDefault="00DD61B0" w:rsidP="00DD61B0">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 xml:space="preserve">3.6.8. В электронном виде жалоба на нарушение порядка предоставления муниципальной услуги и досудебного (внесудебного) обжалования решений и действий (бездействия) ОМСУ в процессе получения муниципальной услуги может быть подана заявителем посредством официального сайта </w:t>
      </w:r>
      <w:r w:rsidRPr="006D0DD1">
        <w:rPr>
          <w:rFonts w:ascii="Times New Roman" w:hAnsi="Times New Roman" w:cs="Times New Roman"/>
          <w:sz w:val="24"/>
          <w:szCs w:val="24"/>
          <w:shd w:val="clear" w:color="auto" w:fill="FFFFFF" w:themeFill="background1"/>
        </w:rPr>
        <w:t>ОМСУ, МФЦ, ЕПГУ, РПГУ, федеральной государственной информационной системы, обеспечивающей процесс досудебного (внесудебного) обжалования решений и действий (бездействия).</w:t>
      </w:r>
    </w:p>
    <w:p w14:paraId="5A4B2253" w14:textId="77777777" w:rsidR="004F722D" w:rsidRPr="006D0DD1" w:rsidRDefault="004F722D" w:rsidP="00DD61B0">
      <w:pPr>
        <w:suppressAutoHyphens/>
        <w:spacing w:line="276" w:lineRule="auto"/>
        <w:jc w:val="both"/>
        <w:rPr>
          <w:sz w:val="24"/>
          <w:szCs w:val="24"/>
        </w:rPr>
      </w:pPr>
    </w:p>
    <w:p w14:paraId="0F70BF58" w14:textId="77777777" w:rsidR="000F1822" w:rsidRPr="006D0DD1" w:rsidRDefault="000F1822" w:rsidP="000F1822">
      <w:pPr>
        <w:pStyle w:val="ConsPlusNormal"/>
        <w:ind w:firstLine="1134"/>
        <w:jc w:val="center"/>
        <w:outlineLvl w:val="2"/>
        <w:rPr>
          <w:rFonts w:ascii="Times New Roman" w:hAnsi="Times New Roman" w:cs="Times New Roman"/>
          <w:b/>
          <w:sz w:val="24"/>
          <w:szCs w:val="24"/>
        </w:rPr>
      </w:pPr>
      <w:r w:rsidRPr="006D0DD1">
        <w:rPr>
          <w:rFonts w:ascii="Times New Roman" w:hAnsi="Times New Roman" w:cs="Times New Roman"/>
          <w:b/>
          <w:sz w:val="24"/>
          <w:szCs w:val="24"/>
        </w:rPr>
        <w:t>3.7. Особенности предоставления муниципальной услуги в МФЦ</w:t>
      </w:r>
    </w:p>
    <w:p w14:paraId="736949BD" w14:textId="77777777" w:rsidR="000F1822" w:rsidRPr="006D0DD1" w:rsidRDefault="000F1822" w:rsidP="000F1822">
      <w:pPr>
        <w:pStyle w:val="ConsPlusNormal"/>
        <w:ind w:firstLine="1134"/>
        <w:jc w:val="center"/>
        <w:rPr>
          <w:rFonts w:ascii="Times New Roman" w:hAnsi="Times New Roman" w:cs="Times New Roman"/>
          <w:sz w:val="24"/>
          <w:szCs w:val="24"/>
        </w:rPr>
      </w:pPr>
    </w:p>
    <w:p w14:paraId="293ECF66" w14:textId="77777777" w:rsidR="000F1822" w:rsidRPr="006D0DD1" w:rsidRDefault="000F1822" w:rsidP="000F1822">
      <w:pPr>
        <w:widowControl w:val="0"/>
        <w:autoSpaceDE w:val="0"/>
        <w:autoSpaceDN w:val="0"/>
        <w:ind w:firstLine="1134"/>
        <w:jc w:val="both"/>
        <w:rPr>
          <w:sz w:val="24"/>
          <w:szCs w:val="24"/>
        </w:rPr>
      </w:pPr>
      <w:r w:rsidRPr="006D0DD1">
        <w:rPr>
          <w:sz w:val="24"/>
          <w:szCs w:val="24"/>
        </w:rPr>
        <w:t>3.7.1. Предоставление муниципальной услуги в МФЦ осуществляется при наличии соглашения о взаимодействии, заключенным между ОМСУ и МФЦ.</w:t>
      </w:r>
    </w:p>
    <w:p w14:paraId="69A739B8" w14:textId="77777777" w:rsidR="000F1822" w:rsidRPr="006D0DD1" w:rsidRDefault="000F1822" w:rsidP="000F1822">
      <w:pPr>
        <w:widowControl w:val="0"/>
        <w:autoSpaceDE w:val="0"/>
        <w:autoSpaceDN w:val="0"/>
        <w:ind w:firstLine="1134"/>
        <w:jc w:val="both"/>
        <w:rPr>
          <w:sz w:val="24"/>
          <w:szCs w:val="24"/>
        </w:rPr>
      </w:pPr>
      <w:r w:rsidRPr="006D0DD1">
        <w:rPr>
          <w:sz w:val="24"/>
          <w:szCs w:val="24"/>
        </w:rPr>
        <w:t>3.7.2. Состав административных процедур (действий), выполняемых МФЦ:</w:t>
      </w:r>
    </w:p>
    <w:p w14:paraId="4F5E347D" w14:textId="77777777" w:rsidR="000F1822" w:rsidRPr="006D0DD1" w:rsidRDefault="000F1822" w:rsidP="000F1822">
      <w:pPr>
        <w:widowControl w:val="0"/>
        <w:autoSpaceDE w:val="0"/>
        <w:autoSpaceDN w:val="0"/>
        <w:ind w:firstLine="1134"/>
        <w:jc w:val="both"/>
        <w:rPr>
          <w:sz w:val="24"/>
          <w:szCs w:val="24"/>
        </w:rPr>
      </w:pPr>
      <w:r w:rsidRPr="006D0DD1">
        <w:rPr>
          <w:sz w:val="24"/>
          <w:szCs w:val="24"/>
        </w:rPr>
        <w:t>3.7.2.1. Прием заявления о предоставлении муниципальной услуги и прилагаемых к нему документов.</w:t>
      </w:r>
    </w:p>
    <w:p w14:paraId="6C1087C8" w14:textId="77777777" w:rsidR="000F1822" w:rsidRPr="006D0DD1" w:rsidRDefault="000F1822" w:rsidP="000F1822">
      <w:pPr>
        <w:widowControl w:val="0"/>
        <w:autoSpaceDE w:val="0"/>
        <w:autoSpaceDN w:val="0"/>
        <w:ind w:firstLine="1134"/>
        <w:jc w:val="both"/>
        <w:rPr>
          <w:sz w:val="24"/>
          <w:szCs w:val="24"/>
        </w:rPr>
      </w:pPr>
      <w:r w:rsidRPr="006D0DD1">
        <w:rPr>
          <w:sz w:val="24"/>
          <w:szCs w:val="24"/>
        </w:rPr>
        <w:t>Основанием для начала административной процедуры является личное обращение заявителя либо его представителя в МФЦ.</w:t>
      </w:r>
    </w:p>
    <w:p w14:paraId="513604D5" w14:textId="77777777" w:rsidR="000F1822" w:rsidRPr="006D0DD1" w:rsidRDefault="000F1822" w:rsidP="000F1822">
      <w:pPr>
        <w:widowControl w:val="0"/>
        <w:autoSpaceDE w:val="0"/>
        <w:autoSpaceDN w:val="0"/>
        <w:ind w:firstLine="1134"/>
        <w:jc w:val="both"/>
        <w:rPr>
          <w:sz w:val="24"/>
          <w:szCs w:val="24"/>
        </w:rPr>
      </w:pPr>
      <w:r w:rsidRPr="006D0DD1">
        <w:rPr>
          <w:sz w:val="24"/>
          <w:szCs w:val="24"/>
        </w:rPr>
        <w:t xml:space="preserve">Работник МФЦ: </w:t>
      </w:r>
    </w:p>
    <w:p w14:paraId="20643EEA" w14:textId="77777777" w:rsidR="000F1822" w:rsidRPr="006D0DD1" w:rsidRDefault="000F1822" w:rsidP="000F1822">
      <w:pPr>
        <w:widowControl w:val="0"/>
        <w:autoSpaceDE w:val="0"/>
        <w:autoSpaceDN w:val="0"/>
        <w:ind w:firstLine="1134"/>
        <w:jc w:val="both"/>
        <w:rPr>
          <w:sz w:val="24"/>
          <w:szCs w:val="24"/>
        </w:rPr>
      </w:pPr>
      <w:r w:rsidRPr="006D0DD1">
        <w:rPr>
          <w:sz w:val="24"/>
          <w:szCs w:val="24"/>
        </w:rPr>
        <w:t>1) при приеме за</w:t>
      </w:r>
      <w:r w:rsidR="00EC01ED" w:rsidRPr="006D0DD1">
        <w:rPr>
          <w:sz w:val="24"/>
          <w:szCs w:val="24"/>
        </w:rPr>
        <w:t>явлений</w:t>
      </w:r>
      <w:r w:rsidRPr="006D0DD1">
        <w:rPr>
          <w:sz w:val="24"/>
          <w:szCs w:val="24"/>
        </w:rPr>
        <w:t xml:space="preserve"> о предоставлении государственных или муниципальных услуг, либо комплексных запросов и выдаче документов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40CE6130" w14:textId="77777777" w:rsidR="000F1822" w:rsidRPr="006D0DD1" w:rsidRDefault="000F1822" w:rsidP="000F1822">
      <w:pPr>
        <w:widowControl w:val="0"/>
        <w:autoSpaceDE w:val="0"/>
        <w:autoSpaceDN w:val="0"/>
        <w:ind w:firstLine="1134"/>
        <w:jc w:val="both"/>
        <w:rPr>
          <w:sz w:val="24"/>
          <w:szCs w:val="24"/>
        </w:rPr>
      </w:pPr>
      <w:r w:rsidRPr="006D0DD1">
        <w:rPr>
          <w:sz w:val="24"/>
          <w:szCs w:val="24"/>
        </w:rPr>
        <w:t xml:space="preserve">2) при наличии основания для отказа в приеме документов, необходимых для предоставления муниципальной услуги, установленного подразделом 2.7 раздела 2 настоящего административного регламента, отказывает в приеме с разъяснением причин; </w:t>
      </w:r>
    </w:p>
    <w:p w14:paraId="48734188" w14:textId="77777777" w:rsidR="000F1822" w:rsidRPr="006D0DD1" w:rsidRDefault="000F1822" w:rsidP="000F1822">
      <w:pPr>
        <w:widowControl w:val="0"/>
        <w:autoSpaceDE w:val="0"/>
        <w:autoSpaceDN w:val="0"/>
        <w:ind w:firstLine="1134"/>
        <w:jc w:val="both"/>
        <w:rPr>
          <w:sz w:val="24"/>
          <w:szCs w:val="24"/>
        </w:rPr>
      </w:pPr>
      <w:r w:rsidRPr="006D0DD1">
        <w:rPr>
          <w:sz w:val="24"/>
          <w:szCs w:val="24"/>
        </w:rPr>
        <w:t>3) при отсутствии основания для отказа в приеме документов, необходимых для предоставления муниципальной услуги, установленного подразделом 2.7 раздела 2 настоящего административного регламента, осуществляет прием заявления либо, в случае выбора заявителя (представителя заявителя) при обращении за двумя и более услугами, комплексного запроса;</w:t>
      </w:r>
    </w:p>
    <w:p w14:paraId="08A5E91C" w14:textId="77777777" w:rsidR="000F1822" w:rsidRPr="006D0DD1" w:rsidRDefault="000F1822" w:rsidP="000F1822">
      <w:pPr>
        <w:widowControl w:val="0"/>
        <w:autoSpaceDE w:val="0"/>
        <w:autoSpaceDN w:val="0"/>
        <w:ind w:firstLine="1134"/>
        <w:jc w:val="both"/>
        <w:rPr>
          <w:sz w:val="24"/>
          <w:szCs w:val="24"/>
        </w:rPr>
      </w:pPr>
      <w:r w:rsidRPr="006D0DD1">
        <w:rPr>
          <w:sz w:val="24"/>
          <w:szCs w:val="24"/>
        </w:rPr>
        <w:t>4) при отсутствии электронного документооборота с ОМСУ при необходимости осуществляет снятие копии с оригиналов документов и их заверение;</w:t>
      </w:r>
    </w:p>
    <w:p w14:paraId="5FEC7D75" w14:textId="77777777" w:rsidR="000F1822" w:rsidRPr="006D0DD1" w:rsidRDefault="000F1822" w:rsidP="000F1822">
      <w:pPr>
        <w:widowControl w:val="0"/>
        <w:autoSpaceDE w:val="0"/>
        <w:autoSpaceDN w:val="0"/>
        <w:ind w:firstLine="1134"/>
        <w:jc w:val="both"/>
        <w:rPr>
          <w:sz w:val="24"/>
          <w:szCs w:val="24"/>
        </w:rPr>
      </w:pPr>
      <w:r w:rsidRPr="006D0DD1">
        <w:rPr>
          <w:sz w:val="24"/>
          <w:szCs w:val="24"/>
        </w:rPr>
        <w:t>5) при наличии электронного документооборота с ОМСУ осуществляет подготовку электронного образа заявления (комплексного запроса) и документов (при наличии), оригиналы возвращает заявителю;</w:t>
      </w:r>
    </w:p>
    <w:p w14:paraId="0E95EABE" w14:textId="77777777" w:rsidR="000F1822" w:rsidRPr="006D0DD1" w:rsidRDefault="000F1822" w:rsidP="000F1822">
      <w:pPr>
        <w:widowControl w:val="0"/>
        <w:autoSpaceDE w:val="0"/>
        <w:autoSpaceDN w:val="0"/>
        <w:ind w:firstLine="1134"/>
        <w:jc w:val="both"/>
        <w:rPr>
          <w:sz w:val="24"/>
          <w:szCs w:val="24"/>
        </w:rPr>
      </w:pPr>
      <w:r w:rsidRPr="006D0DD1">
        <w:rPr>
          <w:sz w:val="24"/>
          <w:szCs w:val="24"/>
        </w:rPr>
        <w:t>6) выдает заявителю или его представителю расписку в получении заявления с указанием даты получения (далее – расписка) либо, в случае получения услуги в составе комплексного запроса, - второй экземпляр комплексного запроса.</w:t>
      </w:r>
    </w:p>
    <w:p w14:paraId="285B2A74" w14:textId="77777777" w:rsidR="000F1822" w:rsidRPr="006D0DD1" w:rsidRDefault="000F1822" w:rsidP="000F1822">
      <w:pPr>
        <w:widowControl w:val="0"/>
        <w:autoSpaceDE w:val="0"/>
        <w:autoSpaceDN w:val="0"/>
        <w:ind w:firstLine="1134"/>
        <w:jc w:val="both"/>
        <w:rPr>
          <w:sz w:val="24"/>
          <w:szCs w:val="24"/>
        </w:rPr>
      </w:pPr>
      <w:r w:rsidRPr="006D0DD1">
        <w:rPr>
          <w:sz w:val="24"/>
          <w:szCs w:val="24"/>
        </w:rPr>
        <w:t>Прием заявления о предоставлении муниципальной услуги и прилагаемых к нему документов в МФЦ осуществляется в день обращения заявителя (представителя заявителя).</w:t>
      </w:r>
    </w:p>
    <w:p w14:paraId="4C787D28" w14:textId="77777777" w:rsidR="000F1822" w:rsidRPr="006D0DD1" w:rsidRDefault="000F1822" w:rsidP="000F1822">
      <w:pPr>
        <w:widowControl w:val="0"/>
        <w:autoSpaceDE w:val="0"/>
        <w:autoSpaceDN w:val="0"/>
        <w:ind w:firstLine="1134"/>
        <w:jc w:val="both"/>
        <w:rPr>
          <w:sz w:val="24"/>
          <w:szCs w:val="24"/>
        </w:rPr>
      </w:pPr>
      <w:r w:rsidRPr="006D0DD1">
        <w:rPr>
          <w:sz w:val="24"/>
          <w:szCs w:val="24"/>
        </w:rPr>
        <w:t>Предоставление муниципальных услуг в многофункциональных центрах осуществляется в соответствии со ст. 15, 16 Федерального закона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45663947" w14:textId="77777777" w:rsidR="000F1822" w:rsidRPr="006D0DD1" w:rsidRDefault="000F1822" w:rsidP="000F1822">
      <w:pPr>
        <w:widowControl w:val="0"/>
        <w:autoSpaceDE w:val="0"/>
        <w:autoSpaceDN w:val="0"/>
        <w:ind w:firstLine="1134"/>
        <w:jc w:val="both"/>
        <w:rPr>
          <w:sz w:val="24"/>
          <w:szCs w:val="24"/>
        </w:rPr>
      </w:pPr>
      <w:r w:rsidRPr="006D0DD1">
        <w:rPr>
          <w:sz w:val="24"/>
          <w:szCs w:val="24"/>
        </w:rPr>
        <w:t xml:space="preserve">3.7.2.2. Выдача результата муниципальной услуги. </w:t>
      </w:r>
    </w:p>
    <w:p w14:paraId="7DB03926" w14:textId="0A86352C" w:rsidR="000F1822" w:rsidRPr="006D0DD1" w:rsidRDefault="000F1822" w:rsidP="000F1822">
      <w:pPr>
        <w:widowControl w:val="0"/>
        <w:autoSpaceDE w:val="0"/>
        <w:autoSpaceDN w:val="0"/>
        <w:ind w:firstLine="1134"/>
        <w:jc w:val="both"/>
        <w:rPr>
          <w:sz w:val="24"/>
          <w:szCs w:val="24"/>
        </w:rPr>
      </w:pPr>
      <w:bookmarkStart w:id="13" w:name="_Hlk135315106"/>
      <w:r w:rsidRPr="006D0DD1">
        <w:rPr>
          <w:sz w:val="24"/>
          <w:szCs w:val="24"/>
        </w:rPr>
        <w:t xml:space="preserve">Основанием для начала административной процедуры является поступление в МФЦ из Отдела </w:t>
      </w:r>
      <w:r w:rsidR="007E5286" w:rsidRPr="006D0DD1">
        <w:rPr>
          <w:sz w:val="24"/>
          <w:szCs w:val="24"/>
        </w:rPr>
        <w:t>архитектуры и землепользования</w:t>
      </w:r>
      <w:r w:rsidRPr="006D0DD1">
        <w:rPr>
          <w:sz w:val="24"/>
          <w:szCs w:val="24"/>
        </w:rPr>
        <w:t xml:space="preserve"> документа, являющегося результатом муниципальной услуги.</w:t>
      </w:r>
    </w:p>
    <w:bookmarkEnd w:id="13"/>
    <w:p w14:paraId="6C8D5745" w14:textId="77777777" w:rsidR="000F1822" w:rsidRPr="006D0DD1" w:rsidRDefault="000F1822" w:rsidP="000F1822">
      <w:pPr>
        <w:widowControl w:val="0"/>
        <w:autoSpaceDE w:val="0"/>
        <w:autoSpaceDN w:val="0"/>
        <w:ind w:firstLine="1134"/>
        <w:jc w:val="both"/>
        <w:rPr>
          <w:sz w:val="24"/>
          <w:szCs w:val="24"/>
        </w:rPr>
      </w:pPr>
      <w:r w:rsidRPr="006D0DD1">
        <w:rPr>
          <w:sz w:val="24"/>
          <w:szCs w:val="24"/>
        </w:rPr>
        <w:t>Работник МФЦ:</w:t>
      </w:r>
    </w:p>
    <w:p w14:paraId="0559E4A3" w14:textId="77777777" w:rsidR="000F1822" w:rsidRPr="006D0DD1" w:rsidRDefault="000F1822" w:rsidP="000F1822">
      <w:pPr>
        <w:widowControl w:val="0"/>
        <w:autoSpaceDE w:val="0"/>
        <w:autoSpaceDN w:val="0"/>
        <w:ind w:firstLine="1134"/>
        <w:jc w:val="both"/>
        <w:rPr>
          <w:sz w:val="24"/>
          <w:szCs w:val="24"/>
        </w:rPr>
      </w:pPr>
      <w:r w:rsidRPr="006D0DD1">
        <w:rPr>
          <w:sz w:val="24"/>
          <w:szCs w:val="24"/>
        </w:rPr>
        <w:t>1) в случае поступления в соответствии с соглашением о взаимодействии документа, являющегося результатом муниципальной услуги в электронном формате, подписанного электронной подписью должностного лица ОМСУ, осуществляет подготовку и заверение документов на бумажном носителе, подтверждающих содержание электронных документов;</w:t>
      </w:r>
    </w:p>
    <w:p w14:paraId="64A4EA59" w14:textId="77777777" w:rsidR="000F1822" w:rsidRPr="006D0DD1" w:rsidRDefault="000F1822" w:rsidP="000F1822">
      <w:pPr>
        <w:widowControl w:val="0"/>
        <w:autoSpaceDE w:val="0"/>
        <w:autoSpaceDN w:val="0"/>
        <w:ind w:firstLine="1134"/>
        <w:jc w:val="both"/>
        <w:rPr>
          <w:sz w:val="24"/>
          <w:szCs w:val="24"/>
        </w:rPr>
      </w:pPr>
      <w:r w:rsidRPr="006D0DD1">
        <w:rPr>
          <w:sz w:val="24"/>
          <w:szCs w:val="24"/>
        </w:rPr>
        <w:t>2) информирует заявителя о поступлении документа, являющегося результатом муниципальной услуги, способом, указанным заявителем при подаче за</w:t>
      </w:r>
      <w:r w:rsidR="00EC01ED" w:rsidRPr="006D0DD1">
        <w:rPr>
          <w:sz w:val="24"/>
          <w:szCs w:val="24"/>
        </w:rPr>
        <w:t>явления</w:t>
      </w:r>
      <w:r w:rsidRPr="006D0DD1">
        <w:rPr>
          <w:sz w:val="24"/>
          <w:szCs w:val="24"/>
        </w:rPr>
        <w:t xml:space="preserve"> на предоставление муниципальной услуги;</w:t>
      </w:r>
    </w:p>
    <w:p w14:paraId="25BF4DD2" w14:textId="77777777" w:rsidR="000F1822" w:rsidRPr="006D0DD1" w:rsidRDefault="000F1822" w:rsidP="000F1822">
      <w:pPr>
        <w:widowControl w:val="0"/>
        <w:autoSpaceDE w:val="0"/>
        <w:autoSpaceDN w:val="0"/>
        <w:ind w:firstLine="1134"/>
        <w:jc w:val="both"/>
        <w:rPr>
          <w:sz w:val="24"/>
          <w:szCs w:val="24"/>
        </w:rPr>
      </w:pPr>
      <w:r w:rsidRPr="006D0DD1">
        <w:rPr>
          <w:sz w:val="24"/>
          <w:szCs w:val="24"/>
        </w:rPr>
        <w:t>3) при обращении в МФЦ заявителя (представителя заявителя) с документом, удостоверяющим личность (полномочия), и распиской (комплексным запросом) осуществляет выдачу документа, являющегося результатом муниципальной услуги.</w:t>
      </w:r>
    </w:p>
    <w:p w14:paraId="371943F0" w14:textId="77777777" w:rsidR="000F1822" w:rsidRPr="006D0DD1" w:rsidRDefault="000F1822" w:rsidP="000F1822">
      <w:pPr>
        <w:widowControl w:val="0"/>
        <w:autoSpaceDE w:val="0"/>
        <w:autoSpaceDN w:val="0"/>
        <w:ind w:firstLine="1134"/>
        <w:jc w:val="both"/>
        <w:rPr>
          <w:sz w:val="24"/>
          <w:szCs w:val="24"/>
        </w:rPr>
      </w:pPr>
      <w:r w:rsidRPr="006D0DD1">
        <w:rPr>
          <w:sz w:val="24"/>
          <w:szCs w:val="24"/>
        </w:rPr>
        <w:t>Информирование заявителя о поступлении документа, являющегося результатом муниципальной услуги, осуществляется не позднее 1 рабочего дня, следующего за днем его поступления в МФЦ.</w:t>
      </w:r>
    </w:p>
    <w:p w14:paraId="7E526DB8" w14:textId="1E8CF870" w:rsidR="00786497" w:rsidRPr="006D0DD1" w:rsidRDefault="00786497" w:rsidP="00786497">
      <w:pPr>
        <w:pStyle w:val="ConsPlusNormal"/>
        <w:ind w:firstLine="1134"/>
        <w:jc w:val="both"/>
        <w:rPr>
          <w:sz w:val="24"/>
          <w:szCs w:val="24"/>
        </w:rPr>
      </w:pPr>
      <w:r w:rsidRPr="006D0DD1">
        <w:rPr>
          <w:rFonts w:ascii="Times New Roman" w:hAnsi="Times New Roman" w:cs="Times New Roman"/>
          <w:sz w:val="24"/>
          <w:szCs w:val="24"/>
        </w:rPr>
        <w:t>(п. 3.7.2.2. в ред. Постановления Администрации муниципального образования "Холмский городской округ" от 27.07.2023 N 1506)</w:t>
      </w:r>
    </w:p>
    <w:p w14:paraId="5F500F13" w14:textId="77777777" w:rsidR="004F722D" w:rsidRPr="006D0DD1" w:rsidRDefault="004F722D" w:rsidP="00896C10">
      <w:pPr>
        <w:suppressAutoHyphens/>
        <w:ind w:firstLine="1134"/>
        <w:jc w:val="both"/>
        <w:rPr>
          <w:sz w:val="24"/>
          <w:szCs w:val="24"/>
        </w:rPr>
      </w:pPr>
    </w:p>
    <w:p w14:paraId="1D5F3148" w14:textId="77777777" w:rsidR="000F1822" w:rsidRPr="006D0DD1" w:rsidRDefault="000F1822" w:rsidP="000F1822">
      <w:pPr>
        <w:pStyle w:val="ConsPlusNormal"/>
        <w:spacing w:before="220"/>
        <w:ind w:firstLine="1134"/>
        <w:jc w:val="center"/>
        <w:rPr>
          <w:rFonts w:ascii="Times New Roman" w:hAnsi="Times New Roman" w:cs="Times New Roman"/>
          <w:b/>
          <w:sz w:val="24"/>
          <w:szCs w:val="24"/>
        </w:rPr>
      </w:pPr>
      <w:r w:rsidRPr="006D0DD1">
        <w:rPr>
          <w:rFonts w:ascii="Times New Roman" w:hAnsi="Times New Roman" w:cs="Times New Roman"/>
          <w:b/>
          <w:sz w:val="24"/>
          <w:szCs w:val="24"/>
        </w:rPr>
        <w:t>3.8. Порядок исправления допущенных опечаток и ошибок в выданных в результате предоставления муниципальной услуги документах</w:t>
      </w:r>
    </w:p>
    <w:p w14:paraId="67F267C7" w14:textId="77777777" w:rsidR="000F1822" w:rsidRPr="006D0DD1" w:rsidRDefault="000F1822" w:rsidP="000F1822">
      <w:pPr>
        <w:pStyle w:val="ConsPlusNormal"/>
        <w:spacing w:before="220"/>
        <w:ind w:firstLine="1134"/>
        <w:jc w:val="center"/>
        <w:rPr>
          <w:rFonts w:ascii="Times New Roman" w:hAnsi="Times New Roman" w:cs="Times New Roman"/>
          <w:sz w:val="24"/>
          <w:szCs w:val="24"/>
        </w:rPr>
      </w:pPr>
    </w:p>
    <w:p w14:paraId="3B131B04" w14:textId="77777777" w:rsidR="004B4B30" w:rsidRPr="006D0DD1" w:rsidRDefault="004B4B30" w:rsidP="004B4B30">
      <w:pPr>
        <w:suppressAutoHyphens/>
        <w:spacing w:line="276" w:lineRule="auto"/>
        <w:ind w:firstLine="1134"/>
        <w:jc w:val="both"/>
        <w:rPr>
          <w:sz w:val="24"/>
          <w:szCs w:val="24"/>
        </w:rPr>
      </w:pPr>
      <w:r w:rsidRPr="006D0DD1">
        <w:rPr>
          <w:sz w:val="24"/>
          <w:szCs w:val="24"/>
        </w:rPr>
        <w:t>В случае выявления заявителем опечаток и (или) ошибок в выданном в результате предоставления муниципальной услуги документе, заявитель представляет в Отдел архитектуры и землепользования, непосредственно, либо почтовым отправлением подписанное заявление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14:paraId="46B31FA4" w14:textId="67004643" w:rsidR="004F722D" w:rsidRPr="006D0DD1" w:rsidRDefault="004B4B30" w:rsidP="004B4B30">
      <w:pPr>
        <w:suppressAutoHyphens/>
        <w:spacing w:line="276" w:lineRule="auto"/>
        <w:ind w:firstLine="1134"/>
        <w:jc w:val="both"/>
        <w:rPr>
          <w:sz w:val="24"/>
          <w:szCs w:val="24"/>
        </w:rPr>
      </w:pPr>
      <w:r w:rsidRPr="006D0DD1">
        <w:rPr>
          <w:sz w:val="24"/>
          <w:szCs w:val="24"/>
        </w:rPr>
        <w:t>Оформление и направление (выдача) заявителю документа с исправленными опечатками (ошибками) или ответа с информацией об отсутствии опечаток и ошибок в выданных в результате предоставления муниципальной услуги документах осуществляется должностными лицами Отдела архитектуры и землепользования в срок, не превышающий 5 рабочих дней с момента поступления соответствующего заявления.</w:t>
      </w:r>
    </w:p>
    <w:p w14:paraId="30D1E1EC" w14:textId="0A6E0968" w:rsidR="00786497" w:rsidRPr="006D0DD1" w:rsidRDefault="00786497" w:rsidP="00786497">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(п. 3.8. в ред. Постановления Администрации муниципального образования "Холмский городской округ" от 27.07.2023 N 1506)</w:t>
      </w:r>
    </w:p>
    <w:p w14:paraId="6F0BC001" w14:textId="77777777" w:rsidR="00786497" w:rsidRPr="006D0DD1" w:rsidRDefault="00786497" w:rsidP="004B4B30">
      <w:pPr>
        <w:suppressAutoHyphens/>
        <w:spacing w:line="276" w:lineRule="auto"/>
        <w:ind w:firstLine="1134"/>
        <w:jc w:val="both"/>
        <w:rPr>
          <w:sz w:val="24"/>
          <w:szCs w:val="24"/>
        </w:rPr>
      </w:pPr>
    </w:p>
    <w:p w14:paraId="3901052B" w14:textId="77777777" w:rsidR="005806C7" w:rsidRPr="006D0DD1" w:rsidRDefault="0073746C" w:rsidP="0073746C">
      <w:pPr>
        <w:pStyle w:val="ConsPlusNormal"/>
        <w:ind w:firstLine="1134"/>
        <w:jc w:val="center"/>
        <w:outlineLvl w:val="1"/>
        <w:rPr>
          <w:rFonts w:ascii="Times New Roman" w:hAnsi="Times New Roman" w:cs="Times New Roman"/>
          <w:b/>
          <w:sz w:val="24"/>
          <w:szCs w:val="24"/>
        </w:rPr>
      </w:pPr>
      <w:r w:rsidRPr="006D0DD1">
        <w:rPr>
          <w:rFonts w:ascii="Times New Roman" w:hAnsi="Times New Roman" w:cs="Times New Roman"/>
          <w:b/>
          <w:sz w:val="24"/>
          <w:szCs w:val="24"/>
        </w:rPr>
        <w:t xml:space="preserve">Раздел 4. </w:t>
      </w:r>
    </w:p>
    <w:p w14:paraId="60D1AD7E" w14:textId="0B258236" w:rsidR="0073746C" w:rsidRPr="006D0DD1" w:rsidRDefault="0073746C" w:rsidP="0073746C">
      <w:pPr>
        <w:pStyle w:val="ConsPlusNormal"/>
        <w:ind w:firstLine="1134"/>
        <w:jc w:val="center"/>
        <w:outlineLvl w:val="1"/>
        <w:rPr>
          <w:rFonts w:ascii="Times New Roman" w:hAnsi="Times New Roman" w:cs="Times New Roman"/>
          <w:b/>
          <w:sz w:val="24"/>
          <w:szCs w:val="24"/>
        </w:rPr>
      </w:pPr>
      <w:r w:rsidRPr="006D0DD1">
        <w:rPr>
          <w:rFonts w:ascii="Times New Roman" w:hAnsi="Times New Roman" w:cs="Times New Roman"/>
          <w:b/>
          <w:sz w:val="24"/>
          <w:szCs w:val="24"/>
        </w:rPr>
        <w:t>ФОРМЫ КОНТРОЛЯ</w:t>
      </w:r>
    </w:p>
    <w:p w14:paraId="66F9AF96" w14:textId="77777777" w:rsidR="0073746C" w:rsidRPr="006D0DD1" w:rsidRDefault="0073746C" w:rsidP="0073746C">
      <w:pPr>
        <w:pStyle w:val="ConsPlusNormal"/>
        <w:ind w:firstLine="1134"/>
        <w:jc w:val="center"/>
        <w:rPr>
          <w:rFonts w:ascii="Times New Roman" w:hAnsi="Times New Roman" w:cs="Times New Roman"/>
          <w:b/>
          <w:sz w:val="24"/>
          <w:szCs w:val="24"/>
        </w:rPr>
      </w:pPr>
      <w:r w:rsidRPr="006D0DD1">
        <w:rPr>
          <w:rFonts w:ascii="Times New Roman" w:hAnsi="Times New Roman" w:cs="Times New Roman"/>
          <w:b/>
          <w:sz w:val="24"/>
          <w:szCs w:val="24"/>
        </w:rPr>
        <w:t>ЗА ИСПОЛНЕНИЕМ АДМИНИСТРАТИВНОГО РЕГЛАМЕНТА</w:t>
      </w:r>
    </w:p>
    <w:p w14:paraId="13D1EE27" w14:textId="77777777" w:rsidR="0073746C" w:rsidRPr="006D0DD1" w:rsidRDefault="0073746C" w:rsidP="0073746C">
      <w:pPr>
        <w:pStyle w:val="ConsPlusNormal"/>
        <w:ind w:firstLine="1134"/>
        <w:jc w:val="center"/>
        <w:rPr>
          <w:rFonts w:ascii="Times New Roman" w:hAnsi="Times New Roman" w:cs="Times New Roman"/>
          <w:sz w:val="24"/>
          <w:szCs w:val="24"/>
        </w:rPr>
      </w:pPr>
    </w:p>
    <w:p w14:paraId="77AA0DC7" w14:textId="77777777" w:rsidR="0073746C" w:rsidRPr="006D0DD1" w:rsidRDefault="0073746C" w:rsidP="0073746C">
      <w:pPr>
        <w:pStyle w:val="ConsPlusNormal"/>
        <w:ind w:firstLine="1134"/>
        <w:jc w:val="center"/>
        <w:outlineLvl w:val="2"/>
        <w:rPr>
          <w:rFonts w:ascii="Times New Roman" w:hAnsi="Times New Roman" w:cs="Times New Roman"/>
          <w:b/>
          <w:sz w:val="24"/>
          <w:szCs w:val="24"/>
        </w:rPr>
      </w:pPr>
      <w:r w:rsidRPr="006D0DD1">
        <w:rPr>
          <w:rFonts w:ascii="Times New Roman" w:hAnsi="Times New Roman" w:cs="Times New Roman"/>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1DF93A9" w14:textId="77777777" w:rsidR="0073746C" w:rsidRPr="006D0DD1" w:rsidRDefault="0073746C" w:rsidP="0073746C">
      <w:pPr>
        <w:pStyle w:val="ConsPlusNormal"/>
        <w:ind w:firstLine="1134"/>
        <w:jc w:val="center"/>
        <w:rPr>
          <w:rFonts w:ascii="Times New Roman" w:hAnsi="Times New Roman" w:cs="Times New Roman"/>
          <w:sz w:val="24"/>
          <w:szCs w:val="24"/>
        </w:rPr>
      </w:pPr>
    </w:p>
    <w:p w14:paraId="0930AAB7" w14:textId="77777777" w:rsidR="0073746C" w:rsidRPr="006D0DD1" w:rsidRDefault="0073746C" w:rsidP="0073746C">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ОМСУ.</w:t>
      </w:r>
    </w:p>
    <w:p w14:paraId="2B11ECAC" w14:textId="77777777" w:rsidR="0073746C" w:rsidRPr="006D0DD1" w:rsidRDefault="0073746C" w:rsidP="0073746C">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Текущий контроль осуществляется на постоянной основе и направлен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14:paraId="69B1532E" w14:textId="77777777" w:rsidR="0073746C" w:rsidRPr="006D0DD1" w:rsidRDefault="0073746C" w:rsidP="0073746C">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При выявлении в ходе текущего контроля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руководители структурных подразделений ОМСУ, ответственные за организацию работы по предоставлению муниципальной услуги, принимают меры по устранению таких нарушений и направляют руководителю ОМСУ предложения о применении или неприменении мер ответственности в отношении должностных лиц, допустивших нарушения.</w:t>
      </w:r>
    </w:p>
    <w:p w14:paraId="52D0FD9A" w14:textId="77777777" w:rsidR="0073746C" w:rsidRPr="006D0DD1" w:rsidRDefault="0073746C" w:rsidP="0073746C">
      <w:pPr>
        <w:pStyle w:val="ConsPlusNormal"/>
        <w:ind w:firstLine="1134"/>
        <w:rPr>
          <w:rFonts w:ascii="Times New Roman" w:hAnsi="Times New Roman" w:cs="Times New Roman"/>
          <w:sz w:val="24"/>
          <w:szCs w:val="24"/>
        </w:rPr>
      </w:pPr>
      <w:r w:rsidRPr="006D0DD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69DDA62" w14:textId="77777777" w:rsidR="0073746C" w:rsidRPr="006D0DD1" w:rsidRDefault="0073746C" w:rsidP="0073746C">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Проверки проводятся в целях контроля за полнотой и качеством предоставления муниципальной услуги, соблюдением и исполнением должностными лицами ОМСУ положений настоящего административного регламента, иных нормативных правовых актов Российской Федерации, Сахалинской области устанавливающих требования к предоставлению муниципальной услуги.</w:t>
      </w:r>
    </w:p>
    <w:p w14:paraId="60CFA87B" w14:textId="77777777" w:rsidR="0073746C" w:rsidRPr="006D0DD1" w:rsidRDefault="0073746C" w:rsidP="0073746C">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Проверки могут быть плановыми и внеплановыми.</w:t>
      </w:r>
    </w:p>
    <w:p w14:paraId="197F7072" w14:textId="77777777" w:rsidR="0073746C" w:rsidRPr="006D0DD1" w:rsidRDefault="0073746C" w:rsidP="0073746C">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Периодичность проведения плановых проверок устанавливается руководителем ОМСУ.</w:t>
      </w:r>
    </w:p>
    <w:p w14:paraId="49097F42" w14:textId="77777777" w:rsidR="0073746C" w:rsidRPr="006D0DD1" w:rsidRDefault="0073746C" w:rsidP="0073746C">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Внеплановые проверки осуществляются в случае получения жалоб на решения или действия (бездействие) должностных лиц ОМСУ, принятые или осуществленные в ходе предоставления муниципальной услуги по решению руководителем ОМСУ.</w:t>
      </w:r>
    </w:p>
    <w:p w14:paraId="0C63E983" w14:textId="77777777" w:rsidR="0073746C" w:rsidRPr="006D0DD1" w:rsidRDefault="0073746C" w:rsidP="0073746C">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Результаты проверки полноты и качества предоставления муниципальной услуги оформляются актом, в котором отмечаются выявленные недостатки и предложения по их устранению.</w:t>
      </w:r>
    </w:p>
    <w:p w14:paraId="7001F498" w14:textId="77777777" w:rsidR="0073746C" w:rsidRPr="006D0DD1" w:rsidRDefault="0073746C" w:rsidP="0073746C">
      <w:pPr>
        <w:pStyle w:val="ConsPlusNormal"/>
        <w:ind w:firstLine="1134"/>
        <w:jc w:val="center"/>
        <w:outlineLvl w:val="2"/>
        <w:rPr>
          <w:rFonts w:ascii="Times New Roman" w:hAnsi="Times New Roman" w:cs="Times New Roman"/>
          <w:sz w:val="24"/>
          <w:szCs w:val="24"/>
        </w:rPr>
      </w:pPr>
    </w:p>
    <w:p w14:paraId="1611594B" w14:textId="77777777" w:rsidR="0073746C" w:rsidRPr="006D0DD1" w:rsidRDefault="0073746C" w:rsidP="0073746C">
      <w:pPr>
        <w:pStyle w:val="ConsPlusNormal"/>
        <w:ind w:firstLine="1134"/>
        <w:jc w:val="center"/>
        <w:outlineLvl w:val="2"/>
        <w:rPr>
          <w:rFonts w:ascii="Times New Roman" w:hAnsi="Times New Roman" w:cs="Times New Roman"/>
          <w:b/>
          <w:sz w:val="24"/>
          <w:szCs w:val="24"/>
        </w:rPr>
      </w:pPr>
      <w:r w:rsidRPr="006D0DD1">
        <w:rPr>
          <w:rFonts w:ascii="Times New Roman" w:hAnsi="Times New Roman" w:cs="Times New Roman"/>
          <w:b/>
          <w:sz w:val="24"/>
          <w:szCs w:val="24"/>
        </w:rPr>
        <w:t>4.3. Ответственность должностных лиц ОМСУ за решения</w:t>
      </w:r>
    </w:p>
    <w:p w14:paraId="329B3F47" w14:textId="77777777" w:rsidR="0073746C" w:rsidRPr="006D0DD1" w:rsidRDefault="0073746C" w:rsidP="0073746C">
      <w:pPr>
        <w:pStyle w:val="ConsPlusNormal"/>
        <w:ind w:firstLine="1134"/>
        <w:jc w:val="center"/>
        <w:rPr>
          <w:rFonts w:ascii="Times New Roman" w:hAnsi="Times New Roman" w:cs="Times New Roman"/>
          <w:b/>
          <w:sz w:val="24"/>
          <w:szCs w:val="24"/>
        </w:rPr>
      </w:pPr>
      <w:r w:rsidRPr="006D0DD1">
        <w:rPr>
          <w:rFonts w:ascii="Times New Roman" w:hAnsi="Times New Roman" w:cs="Times New Roman"/>
          <w:b/>
          <w:sz w:val="24"/>
          <w:szCs w:val="24"/>
        </w:rPr>
        <w:t>и действия (бездействие), принимаемые (осуществляемые)</w:t>
      </w:r>
    </w:p>
    <w:p w14:paraId="08D76701" w14:textId="77777777" w:rsidR="0073746C" w:rsidRPr="006D0DD1" w:rsidRDefault="0073746C" w:rsidP="0073746C">
      <w:pPr>
        <w:pStyle w:val="ConsPlusNormal"/>
        <w:ind w:firstLine="1134"/>
        <w:jc w:val="center"/>
        <w:rPr>
          <w:rFonts w:ascii="Times New Roman" w:hAnsi="Times New Roman" w:cs="Times New Roman"/>
          <w:b/>
          <w:sz w:val="24"/>
          <w:szCs w:val="24"/>
        </w:rPr>
      </w:pPr>
      <w:r w:rsidRPr="006D0DD1">
        <w:rPr>
          <w:rFonts w:ascii="Times New Roman" w:hAnsi="Times New Roman" w:cs="Times New Roman"/>
          <w:b/>
          <w:sz w:val="24"/>
          <w:szCs w:val="24"/>
        </w:rPr>
        <w:t>в ходе предоставления муниципальной услуги</w:t>
      </w:r>
    </w:p>
    <w:p w14:paraId="4A974D88" w14:textId="77777777" w:rsidR="0073746C" w:rsidRPr="006D0DD1" w:rsidRDefault="0073746C" w:rsidP="0073746C">
      <w:pPr>
        <w:pStyle w:val="ConsPlusNormal"/>
        <w:ind w:firstLine="1134"/>
        <w:jc w:val="center"/>
        <w:rPr>
          <w:rFonts w:ascii="Times New Roman" w:hAnsi="Times New Roman" w:cs="Times New Roman"/>
          <w:sz w:val="24"/>
          <w:szCs w:val="24"/>
        </w:rPr>
      </w:pPr>
    </w:p>
    <w:p w14:paraId="29862EC7" w14:textId="77777777" w:rsidR="0073746C" w:rsidRPr="006D0DD1" w:rsidRDefault="0073746C" w:rsidP="0073746C">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14:paraId="1BBD5000" w14:textId="77777777" w:rsidR="0073746C" w:rsidRPr="006D0DD1" w:rsidRDefault="0073746C" w:rsidP="0073746C">
      <w:pPr>
        <w:pStyle w:val="ConsPlusNormal"/>
        <w:ind w:firstLine="1134"/>
        <w:jc w:val="center"/>
        <w:rPr>
          <w:rFonts w:ascii="Times New Roman" w:hAnsi="Times New Roman" w:cs="Times New Roman"/>
          <w:b/>
          <w:sz w:val="24"/>
          <w:szCs w:val="24"/>
        </w:rPr>
      </w:pPr>
    </w:p>
    <w:p w14:paraId="48B2E352" w14:textId="77777777" w:rsidR="0073746C" w:rsidRPr="006D0DD1" w:rsidRDefault="0073746C" w:rsidP="0073746C">
      <w:pPr>
        <w:pStyle w:val="ConsPlusNormal"/>
        <w:ind w:firstLine="1134"/>
        <w:jc w:val="center"/>
        <w:outlineLvl w:val="2"/>
        <w:rPr>
          <w:rFonts w:ascii="Times New Roman" w:hAnsi="Times New Roman" w:cs="Times New Roman"/>
          <w:b/>
          <w:sz w:val="24"/>
          <w:szCs w:val="24"/>
        </w:rPr>
      </w:pPr>
      <w:r w:rsidRPr="006D0DD1">
        <w:rPr>
          <w:rFonts w:ascii="Times New Roman" w:hAnsi="Times New Roman" w:cs="Times New Roman"/>
          <w:b/>
          <w:sz w:val="24"/>
          <w:szCs w:val="24"/>
        </w:rPr>
        <w:t>4.4. Положения, характеризующие требования к формам контроля</w:t>
      </w:r>
    </w:p>
    <w:p w14:paraId="11C79A08" w14:textId="77777777" w:rsidR="0073746C" w:rsidRPr="006D0DD1" w:rsidRDefault="0073746C" w:rsidP="0073746C">
      <w:pPr>
        <w:pStyle w:val="ConsPlusNormal"/>
        <w:ind w:firstLine="1134"/>
        <w:jc w:val="center"/>
        <w:rPr>
          <w:rFonts w:ascii="Times New Roman" w:hAnsi="Times New Roman" w:cs="Times New Roman"/>
          <w:b/>
          <w:sz w:val="24"/>
          <w:szCs w:val="24"/>
        </w:rPr>
      </w:pPr>
      <w:r w:rsidRPr="006D0DD1">
        <w:rPr>
          <w:rFonts w:ascii="Times New Roman" w:hAnsi="Times New Roman" w:cs="Times New Roman"/>
          <w:b/>
          <w:sz w:val="24"/>
          <w:szCs w:val="24"/>
        </w:rPr>
        <w:t>за предоставлением муниципальной услуги</w:t>
      </w:r>
    </w:p>
    <w:p w14:paraId="316CE532" w14:textId="77777777" w:rsidR="0073746C" w:rsidRPr="006D0DD1" w:rsidRDefault="0073746C" w:rsidP="0073746C">
      <w:pPr>
        <w:pStyle w:val="ConsPlusNormal"/>
        <w:ind w:firstLine="1134"/>
        <w:jc w:val="center"/>
        <w:rPr>
          <w:rFonts w:ascii="Times New Roman" w:hAnsi="Times New Roman" w:cs="Times New Roman"/>
          <w:b/>
          <w:sz w:val="24"/>
          <w:szCs w:val="24"/>
        </w:rPr>
      </w:pPr>
      <w:r w:rsidRPr="006D0DD1">
        <w:rPr>
          <w:rFonts w:ascii="Times New Roman" w:hAnsi="Times New Roman" w:cs="Times New Roman"/>
          <w:b/>
          <w:sz w:val="24"/>
          <w:szCs w:val="24"/>
        </w:rPr>
        <w:t>со стороны граждан, их объединений и организаций</w:t>
      </w:r>
    </w:p>
    <w:p w14:paraId="39A18329" w14:textId="77777777" w:rsidR="0073746C" w:rsidRPr="006D0DD1" w:rsidRDefault="0073746C" w:rsidP="0073746C">
      <w:pPr>
        <w:pStyle w:val="ConsPlusNormal"/>
        <w:ind w:firstLine="1134"/>
        <w:jc w:val="center"/>
        <w:rPr>
          <w:rFonts w:ascii="Times New Roman" w:hAnsi="Times New Roman" w:cs="Times New Roman"/>
          <w:sz w:val="24"/>
          <w:szCs w:val="24"/>
        </w:rPr>
      </w:pPr>
    </w:p>
    <w:p w14:paraId="04318720" w14:textId="77777777" w:rsidR="0073746C" w:rsidRPr="006D0DD1" w:rsidRDefault="0073746C" w:rsidP="0073746C">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B19982F" w14:textId="77777777" w:rsidR="0073746C" w:rsidRPr="006D0DD1" w:rsidRDefault="0073746C" w:rsidP="0073746C">
      <w:pPr>
        <w:pStyle w:val="ConsPlusNormal"/>
        <w:ind w:firstLine="1134"/>
        <w:jc w:val="center"/>
        <w:rPr>
          <w:rFonts w:ascii="Times New Roman" w:hAnsi="Times New Roman" w:cs="Times New Roman"/>
          <w:sz w:val="24"/>
          <w:szCs w:val="24"/>
        </w:rPr>
      </w:pPr>
    </w:p>
    <w:p w14:paraId="1FF040CE" w14:textId="77777777" w:rsidR="0073746C" w:rsidRPr="006D0DD1" w:rsidRDefault="0073746C" w:rsidP="0073746C">
      <w:pPr>
        <w:widowControl w:val="0"/>
        <w:autoSpaceDE w:val="0"/>
        <w:autoSpaceDN w:val="0"/>
        <w:ind w:firstLine="1134"/>
        <w:jc w:val="center"/>
        <w:outlineLvl w:val="1"/>
        <w:rPr>
          <w:b/>
          <w:sz w:val="24"/>
          <w:szCs w:val="24"/>
        </w:rPr>
      </w:pPr>
      <w:r w:rsidRPr="006D0DD1">
        <w:rPr>
          <w:b/>
          <w:sz w:val="24"/>
          <w:szCs w:val="24"/>
        </w:rPr>
        <w:t>Раздел 5. ДОСУДЕБНЫЙ (ВНЕСУДЕБНЫЙ) ПОРЯДОК</w:t>
      </w:r>
    </w:p>
    <w:p w14:paraId="5EF2F0E1" w14:textId="77777777" w:rsidR="0073746C" w:rsidRPr="006D0DD1" w:rsidRDefault="0073746C" w:rsidP="0073746C">
      <w:pPr>
        <w:widowControl w:val="0"/>
        <w:autoSpaceDE w:val="0"/>
        <w:autoSpaceDN w:val="0"/>
        <w:ind w:firstLine="1134"/>
        <w:jc w:val="center"/>
        <w:rPr>
          <w:b/>
          <w:sz w:val="24"/>
          <w:szCs w:val="24"/>
        </w:rPr>
      </w:pPr>
      <w:r w:rsidRPr="006D0DD1">
        <w:rPr>
          <w:b/>
          <w:sz w:val="24"/>
          <w:szCs w:val="24"/>
        </w:rPr>
        <w:t>ОБЖАЛОВАНИЯ РЕШЕНИЙ И ДЕЙСТВИЙ (БЕЗДЕЙСТВИЯ) ОМСУ,</w:t>
      </w:r>
    </w:p>
    <w:p w14:paraId="290FE3F9" w14:textId="77777777" w:rsidR="0073746C" w:rsidRPr="006D0DD1" w:rsidRDefault="0073746C" w:rsidP="0073746C">
      <w:pPr>
        <w:widowControl w:val="0"/>
        <w:shd w:val="clear" w:color="auto" w:fill="FFFFFF" w:themeFill="background1"/>
        <w:autoSpaceDE w:val="0"/>
        <w:autoSpaceDN w:val="0"/>
        <w:ind w:firstLine="1134"/>
        <w:jc w:val="center"/>
        <w:rPr>
          <w:b/>
          <w:sz w:val="24"/>
          <w:szCs w:val="24"/>
        </w:rPr>
      </w:pPr>
      <w:r w:rsidRPr="006D0DD1">
        <w:rPr>
          <w:b/>
          <w:sz w:val="24"/>
          <w:szCs w:val="24"/>
        </w:rPr>
        <w:t>МФЦ, А ТАКЖЕ ИХ ДОЛЖНОСТНЫХ ЛИЦ,</w:t>
      </w:r>
    </w:p>
    <w:p w14:paraId="61A98113" w14:textId="77777777" w:rsidR="0073746C" w:rsidRPr="006D0DD1" w:rsidRDefault="0073746C" w:rsidP="0073746C">
      <w:pPr>
        <w:widowControl w:val="0"/>
        <w:shd w:val="clear" w:color="auto" w:fill="FFFFFF" w:themeFill="background1"/>
        <w:autoSpaceDE w:val="0"/>
        <w:autoSpaceDN w:val="0"/>
        <w:ind w:firstLine="1134"/>
        <w:jc w:val="center"/>
        <w:rPr>
          <w:b/>
          <w:sz w:val="24"/>
          <w:szCs w:val="24"/>
        </w:rPr>
      </w:pPr>
      <w:r w:rsidRPr="006D0DD1">
        <w:rPr>
          <w:b/>
          <w:sz w:val="24"/>
          <w:szCs w:val="24"/>
        </w:rPr>
        <w:t>МУНИЦИПАЛЬНЫХ СЛУЖАЩИХ, РАБОТНИКОВ</w:t>
      </w:r>
    </w:p>
    <w:p w14:paraId="3EC9A9E4" w14:textId="77777777" w:rsidR="0073746C" w:rsidRPr="006D0DD1" w:rsidRDefault="0073746C" w:rsidP="0073746C">
      <w:pPr>
        <w:widowControl w:val="0"/>
        <w:autoSpaceDE w:val="0"/>
        <w:autoSpaceDN w:val="0"/>
        <w:ind w:firstLine="1134"/>
        <w:jc w:val="center"/>
        <w:rPr>
          <w:b/>
          <w:sz w:val="24"/>
          <w:szCs w:val="24"/>
        </w:rPr>
      </w:pPr>
    </w:p>
    <w:p w14:paraId="5987708F" w14:textId="77777777" w:rsidR="0073746C" w:rsidRPr="006D0DD1" w:rsidRDefault="0073746C" w:rsidP="0073746C">
      <w:pPr>
        <w:widowControl w:val="0"/>
        <w:autoSpaceDE w:val="0"/>
        <w:autoSpaceDN w:val="0"/>
        <w:ind w:firstLine="1134"/>
        <w:jc w:val="center"/>
        <w:outlineLvl w:val="2"/>
        <w:rPr>
          <w:b/>
          <w:sz w:val="24"/>
          <w:szCs w:val="24"/>
        </w:rPr>
      </w:pPr>
      <w:r w:rsidRPr="006D0DD1">
        <w:rPr>
          <w:b/>
          <w:sz w:val="24"/>
          <w:szCs w:val="24"/>
        </w:rPr>
        <w:t xml:space="preserve">5.1. Информация для заявителя о его праве подать жалобу на решение и (или) </w:t>
      </w:r>
    </w:p>
    <w:p w14:paraId="3BF60AE5" w14:textId="77777777" w:rsidR="0073746C" w:rsidRPr="006D0DD1" w:rsidRDefault="0073746C" w:rsidP="0073746C">
      <w:pPr>
        <w:widowControl w:val="0"/>
        <w:autoSpaceDE w:val="0"/>
        <w:autoSpaceDN w:val="0"/>
        <w:ind w:firstLine="1134"/>
        <w:jc w:val="center"/>
        <w:outlineLvl w:val="2"/>
        <w:rPr>
          <w:b/>
          <w:sz w:val="24"/>
          <w:szCs w:val="24"/>
        </w:rPr>
      </w:pPr>
      <w:r w:rsidRPr="006D0DD1">
        <w:rPr>
          <w:b/>
          <w:sz w:val="24"/>
          <w:szCs w:val="24"/>
        </w:rPr>
        <w:t xml:space="preserve">действие (бездействие) ОМСУ, МФЦ, а также их должностных лиц, </w:t>
      </w:r>
    </w:p>
    <w:p w14:paraId="690CD113" w14:textId="77777777" w:rsidR="0073746C" w:rsidRPr="006D0DD1" w:rsidRDefault="0073746C" w:rsidP="0073746C">
      <w:pPr>
        <w:widowControl w:val="0"/>
        <w:autoSpaceDE w:val="0"/>
        <w:autoSpaceDN w:val="0"/>
        <w:ind w:firstLine="1134"/>
        <w:jc w:val="center"/>
        <w:outlineLvl w:val="2"/>
        <w:rPr>
          <w:b/>
          <w:sz w:val="24"/>
          <w:szCs w:val="24"/>
        </w:rPr>
      </w:pPr>
      <w:r w:rsidRPr="006D0DD1">
        <w:rPr>
          <w:b/>
          <w:sz w:val="24"/>
          <w:szCs w:val="24"/>
        </w:rPr>
        <w:t>муниципальных служащих, работников</w:t>
      </w:r>
    </w:p>
    <w:p w14:paraId="2BBDB699" w14:textId="77777777" w:rsidR="0073746C" w:rsidRPr="006D0DD1" w:rsidRDefault="0073746C" w:rsidP="0073746C">
      <w:pPr>
        <w:widowControl w:val="0"/>
        <w:autoSpaceDE w:val="0"/>
        <w:autoSpaceDN w:val="0"/>
        <w:ind w:firstLine="1134"/>
        <w:jc w:val="both"/>
        <w:rPr>
          <w:sz w:val="24"/>
          <w:szCs w:val="24"/>
        </w:rPr>
      </w:pPr>
    </w:p>
    <w:p w14:paraId="2812C641" w14:textId="77777777" w:rsidR="0073746C" w:rsidRPr="006D0DD1" w:rsidRDefault="0073746C" w:rsidP="0073746C">
      <w:pPr>
        <w:widowControl w:val="0"/>
        <w:autoSpaceDE w:val="0"/>
        <w:autoSpaceDN w:val="0"/>
        <w:ind w:firstLine="1134"/>
        <w:jc w:val="both"/>
        <w:rPr>
          <w:sz w:val="24"/>
          <w:szCs w:val="24"/>
        </w:rPr>
      </w:pPr>
      <w:r w:rsidRPr="006D0DD1">
        <w:rPr>
          <w:sz w:val="24"/>
          <w:szCs w:val="24"/>
        </w:rPr>
        <w:t>Заявитель имеет право подать жалобу на решение и (или) действие (бездействие) ОМСУ, МФЦ, а также их должностных лиц, муниципальных служащих, работников.</w:t>
      </w:r>
    </w:p>
    <w:p w14:paraId="734C67B4" w14:textId="77777777" w:rsidR="0073746C" w:rsidRPr="006D0DD1" w:rsidRDefault="0073746C" w:rsidP="0073746C">
      <w:pPr>
        <w:widowControl w:val="0"/>
        <w:autoSpaceDE w:val="0"/>
        <w:autoSpaceDN w:val="0"/>
        <w:ind w:firstLine="1134"/>
        <w:jc w:val="center"/>
        <w:rPr>
          <w:b/>
          <w:sz w:val="24"/>
          <w:szCs w:val="24"/>
        </w:rPr>
      </w:pPr>
    </w:p>
    <w:p w14:paraId="55335827" w14:textId="77777777" w:rsidR="0073746C" w:rsidRPr="006D0DD1" w:rsidRDefault="0073746C" w:rsidP="0073746C">
      <w:pPr>
        <w:widowControl w:val="0"/>
        <w:autoSpaceDE w:val="0"/>
        <w:autoSpaceDN w:val="0"/>
        <w:ind w:firstLine="1134"/>
        <w:jc w:val="center"/>
        <w:outlineLvl w:val="2"/>
        <w:rPr>
          <w:b/>
          <w:sz w:val="24"/>
          <w:szCs w:val="24"/>
        </w:rPr>
      </w:pPr>
      <w:r w:rsidRPr="006D0DD1">
        <w:rPr>
          <w:b/>
          <w:sz w:val="24"/>
          <w:szCs w:val="24"/>
        </w:rPr>
        <w:t>5.2. Предмет жалобы</w:t>
      </w:r>
    </w:p>
    <w:p w14:paraId="2DC9C26F" w14:textId="77777777" w:rsidR="0073746C" w:rsidRPr="006D0DD1" w:rsidRDefault="0073746C" w:rsidP="0073746C">
      <w:pPr>
        <w:widowControl w:val="0"/>
        <w:autoSpaceDE w:val="0"/>
        <w:autoSpaceDN w:val="0"/>
        <w:ind w:firstLine="1134"/>
        <w:jc w:val="center"/>
        <w:rPr>
          <w:sz w:val="24"/>
          <w:szCs w:val="24"/>
        </w:rPr>
      </w:pPr>
    </w:p>
    <w:p w14:paraId="3034F63D" w14:textId="77777777" w:rsidR="0073746C" w:rsidRPr="006D0DD1" w:rsidRDefault="0073746C" w:rsidP="0073746C">
      <w:pPr>
        <w:widowControl w:val="0"/>
        <w:autoSpaceDE w:val="0"/>
        <w:autoSpaceDN w:val="0"/>
        <w:ind w:firstLine="1134"/>
        <w:jc w:val="both"/>
        <w:rPr>
          <w:sz w:val="24"/>
          <w:szCs w:val="24"/>
        </w:rPr>
      </w:pPr>
      <w:r w:rsidRPr="006D0DD1">
        <w:rPr>
          <w:sz w:val="24"/>
          <w:szCs w:val="24"/>
        </w:rPr>
        <w:t>Заявитель может обратиться с жалобой в том числе в следующих случаях:</w:t>
      </w:r>
    </w:p>
    <w:p w14:paraId="7AD75ACC" w14:textId="77777777" w:rsidR="0073746C" w:rsidRPr="006D0DD1" w:rsidRDefault="0073746C" w:rsidP="0073746C">
      <w:pPr>
        <w:widowControl w:val="0"/>
        <w:autoSpaceDE w:val="0"/>
        <w:autoSpaceDN w:val="0"/>
        <w:ind w:firstLine="1134"/>
        <w:jc w:val="both"/>
        <w:rPr>
          <w:sz w:val="24"/>
          <w:szCs w:val="24"/>
        </w:rPr>
      </w:pPr>
      <w:r w:rsidRPr="006D0DD1">
        <w:rPr>
          <w:sz w:val="24"/>
          <w:szCs w:val="24"/>
        </w:rPr>
        <w:t>1) нарушение срока регистрации за</w:t>
      </w:r>
      <w:r w:rsidR="00EC01ED" w:rsidRPr="006D0DD1">
        <w:rPr>
          <w:sz w:val="24"/>
          <w:szCs w:val="24"/>
        </w:rPr>
        <w:t>явления</w:t>
      </w:r>
      <w:r w:rsidRPr="006D0DD1">
        <w:rPr>
          <w:sz w:val="24"/>
          <w:szCs w:val="24"/>
        </w:rPr>
        <w:t xml:space="preserve"> о предоставлении государственной или муниципальной услуги;</w:t>
      </w:r>
    </w:p>
    <w:p w14:paraId="32C33FBE" w14:textId="77777777" w:rsidR="0073746C" w:rsidRPr="006D0DD1" w:rsidRDefault="0073746C" w:rsidP="0073746C">
      <w:pPr>
        <w:widowControl w:val="0"/>
        <w:autoSpaceDE w:val="0"/>
        <w:autoSpaceDN w:val="0"/>
        <w:ind w:firstLine="1134"/>
        <w:jc w:val="both"/>
        <w:rPr>
          <w:sz w:val="24"/>
          <w:szCs w:val="24"/>
        </w:rPr>
      </w:pPr>
      <w:r w:rsidRPr="006D0DD1">
        <w:rPr>
          <w:sz w:val="24"/>
          <w:szCs w:val="24"/>
        </w:rPr>
        <w:t>2) нарушение срока предоставления муниципальной услуги (в отношении действия (бездействия) ОМСУ, а также его должностных лиц, муниципальных служащих, работников);</w:t>
      </w:r>
    </w:p>
    <w:p w14:paraId="07712AC7" w14:textId="77777777" w:rsidR="0073746C" w:rsidRPr="006D0DD1" w:rsidRDefault="0073746C" w:rsidP="0073746C">
      <w:pPr>
        <w:widowControl w:val="0"/>
        <w:autoSpaceDE w:val="0"/>
        <w:autoSpaceDN w:val="0"/>
        <w:ind w:firstLine="1134"/>
        <w:jc w:val="both"/>
        <w:rPr>
          <w:sz w:val="24"/>
          <w:szCs w:val="24"/>
        </w:rPr>
      </w:pPr>
      <w:r w:rsidRPr="006D0DD1">
        <w:rPr>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указанными в подразделе 2.5. раздела 2 настоящего административного регламента; </w:t>
      </w:r>
    </w:p>
    <w:p w14:paraId="1B82C41A" w14:textId="77777777" w:rsidR="0073746C" w:rsidRPr="006D0DD1" w:rsidRDefault="0073746C" w:rsidP="0073746C">
      <w:pPr>
        <w:widowControl w:val="0"/>
        <w:autoSpaceDE w:val="0"/>
        <w:autoSpaceDN w:val="0"/>
        <w:ind w:firstLine="1134"/>
        <w:jc w:val="both"/>
        <w:rPr>
          <w:sz w:val="24"/>
          <w:szCs w:val="24"/>
        </w:rPr>
      </w:pPr>
      <w:r w:rsidRPr="006D0DD1">
        <w:rPr>
          <w:sz w:val="24"/>
          <w:szCs w:val="24"/>
        </w:rPr>
        <w:t>4) отказ в приеме документов, предоставление которых предусмотрено нормативными правовыми актами, указанными в подразделе 2.5. раздела 2 настоящего административного регламента, у заявителя;</w:t>
      </w:r>
    </w:p>
    <w:p w14:paraId="02A9C894" w14:textId="77777777" w:rsidR="0073746C" w:rsidRPr="006D0DD1" w:rsidRDefault="0073746C" w:rsidP="0073746C">
      <w:pPr>
        <w:widowControl w:val="0"/>
        <w:autoSpaceDE w:val="0"/>
        <w:autoSpaceDN w:val="0"/>
        <w:ind w:firstLine="1134"/>
        <w:jc w:val="both"/>
        <w:rPr>
          <w:sz w:val="24"/>
          <w:szCs w:val="24"/>
        </w:rPr>
      </w:pPr>
      <w:r w:rsidRPr="006D0DD1">
        <w:rPr>
          <w:sz w:val="24"/>
          <w:szCs w:val="24"/>
        </w:rPr>
        <w:t>5) отказ в предоставлении муниципальной услуги (в отношении действия (бездействия) ОМСУ, а также его должностных лиц, муниципальных служащих, работников);</w:t>
      </w:r>
    </w:p>
    <w:p w14:paraId="468092E8" w14:textId="77777777" w:rsidR="0073746C" w:rsidRPr="006D0DD1" w:rsidRDefault="0073746C" w:rsidP="0073746C">
      <w:pPr>
        <w:widowControl w:val="0"/>
        <w:autoSpaceDE w:val="0"/>
        <w:autoSpaceDN w:val="0"/>
        <w:ind w:firstLine="1134"/>
        <w:jc w:val="both"/>
        <w:rPr>
          <w:sz w:val="24"/>
          <w:szCs w:val="24"/>
        </w:rPr>
      </w:pPr>
      <w:r w:rsidRPr="006D0DD1">
        <w:rPr>
          <w:sz w:val="24"/>
          <w:szCs w:val="24"/>
        </w:rPr>
        <w:t>6) затребование с заявителя при предоставлении муниципальной услуги платы;</w:t>
      </w:r>
    </w:p>
    <w:p w14:paraId="4D90B084" w14:textId="77777777" w:rsidR="0073746C" w:rsidRPr="006D0DD1" w:rsidRDefault="0073746C" w:rsidP="0073746C">
      <w:pPr>
        <w:widowControl w:val="0"/>
        <w:autoSpaceDE w:val="0"/>
        <w:autoSpaceDN w:val="0"/>
        <w:ind w:firstLine="1134"/>
        <w:jc w:val="both"/>
        <w:rPr>
          <w:sz w:val="24"/>
          <w:szCs w:val="24"/>
        </w:rPr>
      </w:pPr>
      <w:r w:rsidRPr="006D0DD1">
        <w:rPr>
          <w:sz w:val="24"/>
          <w:szCs w:val="24"/>
        </w:rPr>
        <w:t xml:space="preserve">7) отказ органа, предоставляющего муниципальную услугу, должностного лица органа,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42D08774" w14:textId="77777777" w:rsidR="0073746C" w:rsidRPr="006D0DD1" w:rsidRDefault="0073746C" w:rsidP="0073746C">
      <w:pPr>
        <w:widowControl w:val="0"/>
        <w:autoSpaceDE w:val="0"/>
        <w:autoSpaceDN w:val="0"/>
        <w:ind w:firstLine="1134"/>
        <w:jc w:val="both"/>
        <w:rPr>
          <w:sz w:val="24"/>
          <w:szCs w:val="24"/>
        </w:rPr>
      </w:pPr>
      <w:r w:rsidRPr="006D0DD1">
        <w:rPr>
          <w:sz w:val="24"/>
          <w:szCs w:val="24"/>
        </w:rPr>
        <w:t>8) нарушение срока или порядка выдачи документов по результатам предоставления муниципальной услуги;</w:t>
      </w:r>
    </w:p>
    <w:p w14:paraId="54E93C44" w14:textId="77777777" w:rsidR="0073746C" w:rsidRPr="006D0DD1" w:rsidRDefault="0073746C" w:rsidP="0073746C">
      <w:pPr>
        <w:widowControl w:val="0"/>
        <w:autoSpaceDE w:val="0"/>
        <w:autoSpaceDN w:val="0"/>
        <w:ind w:firstLine="1134"/>
        <w:jc w:val="both"/>
        <w:rPr>
          <w:sz w:val="24"/>
          <w:szCs w:val="24"/>
        </w:rPr>
      </w:pPr>
      <w:r w:rsidRPr="006D0DD1">
        <w:rPr>
          <w:sz w:val="24"/>
          <w:szCs w:val="24"/>
        </w:rPr>
        <w:t>9) приостановление предоставления муниципальной услуги (в отношении действия (бездействия) ОМСУ, а также его должностных лиц, муниципальных служащих, работников);</w:t>
      </w:r>
    </w:p>
    <w:p w14:paraId="12B9CF5A" w14:textId="77777777" w:rsidR="0073746C" w:rsidRPr="006D0DD1" w:rsidRDefault="0073746C" w:rsidP="0073746C">
      <w:pPr>
        <w:widowControl w:val="0"/>
        <w:autoSpaceDE w:val="0"/>
        <w:autoSpaceDN w:val="0"/>
        <w:ind w:firstLine="1134"/>
        <w:jc w:val="both"/>
        <w:rPr>
          <w:sz w:val="24"/>
          <w:szCs w:val="24"/>
        </w:rPr>
      </w:pPr>
      <w:r w:rsidRPr="006D0DD1">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ФЗ № 210-ФЗ (в отношении действия (бездействия) ОМСУ, а также его должностных лиц, муниципальных служащих, работников).</w:t>
      </w:r>
    </w:p>
    <w:p w14:paraId="7D547094" w14:textId="77777777" w:rsidR="0073746C" w:rsidRPr="006D0DD1" w:rsidRDefault="0073746C" w:rsidP="0073746C">
      <w:pPr>
        <w:widowControl w:val="0"/>
        <w:autoSpaceDE w:val="0"/>
        <w:autoSpaceDN w:val="0"/>
        <w:ind w:firstLine="1134"/>
        <w:jc w:val="center"/>
        <w:rPr>
          <w:sz w:val="24"/>
          <w:szCs w:val="24"/>
        </w:rPr>
      </w:pPr>
    </w:p>
    <w:p w14:paraId="2B6FE982" w14:textId="77777777" w:rsidR="0073746C" w:rsidRPr="006D0DD1" w:rsidRDefault="0073746C" w:rsidP="0073746C">
      <w:pPr>
        <w:widowControl w:val="0"/>
        <w:autoSpaceDE w:val="0"/>
        <w:autoSpaceDN w:val="0"/>
        <w:ind w:firstLine="1134"/>
        <w:jc w:val="center"/>
        <w:outlineLvl w:val="2"/>
        <w:rPr>
          <w:b/>
          <w:sz w:val="24"/>
          <w:szCs w:val="24"/>
        </w:rPr>
      </w:pPr>
      <w:r w:rsidRPr="006D0DD1">
        <w:rPr>
          <w:b/>
          <w:sz w:val="24"/>
          <w:szCs w:val="24"/>
        </w:rPr>
        <w:t>5.3. Органы местного самоуправления</w:t>
      </w:r>
    </w:p>
    <w:p w14:paraId="7F5DF0EC" w14:textId="77777777" w:rsidR="0073746C" w:rsidRPr="006D0DD1" w:rsidRDefault="0073746C" w:rsidP="0073746C">
      <w:pPr>
        <w:widowControl w:val="0"/>
        <w:autoSpaceDE w:val="0"/>
        <w:autoSpaceDN w:val="0"/>
        <w:ind w:firstLine="1134"/>
        <w:jc w:val="center"/>
        <w:rPr>
          <w:b/>
          <w:sz w:val="24"/>
          <w:szCs w:val="24"/>
        </w:rPr>
      </w:pPr>
      <w:r w:rsidRPr="006D0DD1">
        <w:rPr>
          <w:b/>
          <w:sz w:val="24"/>
          <w:szCs w:val="24"/>
        </w:rPr>
        <w:t>и уполномоченные на рассмотрение жалобы должностные лица,</w:t>
      </w:r>
    </w:p>
    <w:p w14:paraId="51F07FA0" w14:textId="77777777" w:rsidR="0073746C" w:rsidRPr="006D0DD1" w:rsidRDefault="0073746C" w:rsidP="0073746C">
      <w:pPr>
        <w:widowControl w:val="0"/>
        <w:autoSpaceDE w:val="0"/>
        <w:autoSpaceDN w:val="0"/>
        <w:ind w:firstLine="1134"/>
        <w:jc w:val="center"/>
        <w:rPr>
          <w:b/>
          <w:sz w:val="24"/>
          <w:szCs w:val="24"/>
        </w:rPr>
      </w:pPr>
      <w:r w:rsidRPr="006D0DD1">
        <w:rPr>
          <w:b/>
          <w:sz w:val="24"/>
          <w:szCs w:val="24"/>
        </w:rPr>
        <w:t>которым может быть направлена жалоба</w:t>
      </w:r>
    </w:p>
    <w:p w14:paraId="125CFA90" w14:textId="77777777" w:rsidR="0073746C" w:rsidRPr="006D0DD1" w:rsidRDefault="0073746C" w:rsidP="0073746C">
      <w:pPr>
        <w:widowControl w:val="0"/>
        <w:autoSpaceDE w:val="0"/>
        <w:autoSpaceDN w:val="0"/>
        <w:ind w:firstLine="1134"/>
        <w:jc w:val="center"/>
        <w:rPr>
          <w:b/>
          <w:sz w:val="24"/>
          <w:szCs w:val="24"/>
        </w:rPr>
      </w:pPr>
    </w:p>
    <w:p w14:paraId="14052D33" w14:textId="77777777" w:rsidR="0073746C" w:rsidRPr="006D0DD1" w:rsidRDefault="0073746C" w:rsidP="0073746C">
      <w:pPr>
        <w:widowControl w:val="0"/>
        <w:autoSpaceDE w:val="0"/>
        <w:autoSpaceDN w:val="0"/>
        <w:ind w:firstLine="1134"/>
        <w:jc w:val="both"/>
        <w:rPr>
          <w:sz w:val="24"/>
          <w:szCs w:val="24"/>
        </w:rPr>
      </w:pPr>
      <w:r w:rsidRPr="006D0DD1">
        <w:rPr>
          <w:sz w:val="24"/>
          <w:szCs w:val="24"/>
        </w:rPr>
        <w:t>5.3.1. Жалоба на решения и действия (бездействия) ОМСУ, предоставляющего муниципальную услугу, его должностных лиц, муниципальных служащих, работников участвующих организаций рассматривается руководителем ОМСУ.</w:t>
      </w:r>
    </w:p>
    <w:p w14:paraId="25A3AA90" w14:textId="77777777" w:rsidR="0073746C" w:rsidRPr="006D0DD1" w:rsidRDefault="0073746C" w:rsidP="0073746C">
      <w:pPr>
        <w:widowControl w:val="0"/>
        <w:autoSpaceDE w:val="0"/>
        <w:autoSpaceDN w:val="0"/>
        <w:ind w:firstLine="1134"/>
        <w:jc w:val="both"/>
        <w:rPr>
          <w:sz w:val="24"/>
          <w:szCs w:val="24"/>
        </w:rPr>
      </w:pPr>
      <w:r w:rsidRPr="006D0DD1">
        <w:rPr>
          <w:sz w:val="24"/>
          <w:szCs w:val="24"/>
        </w:rPr>
        <w:t>Жалобы на решения и действия (бездействие) руководителя ОМСУ подаются в вышестоящий орган (при его наличии) либо в случае его отсутствия рассматриваются непосредственно руководителем ОМСУ.</w:t>
      </w:r>
    </w:p>
    <w:p w14:paraId="12D31029" w14:textId="77777777" w:rsidR="0073746C" w:rsidRPr="006D0DD1" w:rsidRDefault="0073746C" w:rsidP="0073746C">
      <w:pPr>
        <w:widowControl w:val="0"/>
        <w:autoSpaceDE w:val="0"/>
        <w:autoSpaceDN w:val="0"/>
        <w:ind w:firstLine="1134"/>
        <w:jc w:val="both"/>
        <w:rPr>
          <w:sz w:val="24"/>
          <w:szCs w:val="24"/>
        </w:rPr>
      </w:pPr>
      <w:r w:rsidRPr="006D0DD1">
        <w:rPr>
          <w:sz w:val="24"/>
          <w:szCs w:val="24"/>
        </w:rPr>
        <w:t>5.3.2. Жалоба на решения и действия (бездействия), работников МФЦ рассматривается руководителем МФЦ.</w:t>
      </w:r>
    </w:p>
    <w:p w14:paraId="461FB110" w14:textId="77777777" w:rsidR="0073746C" w:rsidRPr="006D0DD1" w:rsidRDefault="0073746C" w:rsidP="0073746C">
      <w:pPr>
        <w:widowControl w:val="0"/>
        <w:autoSpaceDE w:val="0"/>
        <w:autoSpaceDN w:val="0"/>
        <w:ind w:firstLine="1134"/>
        <w:jc w:val="both"/>
        <w:rPr>
          <w:sz w:val="24"/>
          <w:szCs w:val="24"/>
        </w:rPr>
      </w:pPr>
      <w:r w:rsidRPr="006D0DD1">
        <w:rPr>
          <w:sz w:val="24"/>
          <w:szCs w:val="24"/>
        </w:rPr>
        <w:t>Жалоба на решения и действия (бездействия) МФЦ, руководителя МФЦ рассматривается учредителем МФЦ.</w:t>
      </w:r>
    </w:p>
    <w:p w14:paraId="48D8872E" w14:textId="77777777" w:rsidR="0073746C" w:rsidRPr="006D0DD1" w:rsidRDefault="0073746C" w:rsidP="0073746C">
      <w:pPr>
        <w:widowControl w:val="0"/>
        <w:autoSpaceDE w:val="0"/>
        <w:autoSpaceDN w:val="0"/>
        <w:ind w:firstLine="1134"/>
        <w:jc w:val="center"/>
        <w:rPr>
          <w:sz w:val="24"/>
          <w:szCs w:val="24"/>
        </w:rPr>
      </w:pPr>
    </w:p>
    <w:p w14:paraId="35C6DDC8" w14:textId="77777777" w:rsidR="0073746C" w:rsidRPr="006D0DD1" w:rsidRDefault="0073746C" w:rsidP="0073746C">
      <w:pPr>
        <w:widowControl w:val="0"/>
        <w:autoSpaceDE w:val="0"/>
        <w:autoSpaceDN w:val="0"/>
        <w:ind w:firstLine="1134"/>
        <w:jc w:val="center"/>
        <w:outlineLvl w:val="2"/>
        <w:rPr>
          <w:b/>
          <w:sz w:val="24"/>
          <w:szCs w:val="24"/>
        </w:rPr>
      </w:pPr>
      <w:r w:rsidRPr="006D0DD1">
        <w:rPr>
          <w:b/>
          <w:sz w:val="24"/>
          <w:szCs w:val="24"/>
        </w:rPr>
        <w:t>5.4. Порядок подачи и рассмотрения жалобы</w:t>
      </w:r>
    </w:p>
    <w:p w14:paraId="293714FA" w14:textId="77777777" w:rsidR="0073746C" w:rsidRPr="006D0DD1" w:rsidRDefault="0073746C" w:rsidP="0073746C">
      <w:pPr>
        <w:widowControl w:val="0"/>
        <w:autoSpaceDE w:val="0"/>
        <w:autoSpaceDN w:val="0"/>
        <w:ind w:firstLine="1134"/>
        <w:jc w:val="center"/>
        <w:rPr>
          <w:sz w:val="24"/>
          <w:szCs w:val="24"/>
        </w:rPr>
      </w:pPr>
    </w:p>
    <w:p w14:paraId="412C940F" w14:textId="77777777" w:rsidR="0073746C" w:rsidRPr="006D0DD1" w:rsidRDefault="0073746C" w:rsidP="0073746C">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Подача и рассмотрение жалобы осуществляется в порядке, установленном статьей 11.2 Федерального закона от 27.07.2010 № 210-ФЗ «Об организации предоставления государственных и муниципальных услуг» и Положением об особенностях подачи и рассмотрения жалоб на решения и действия (бездействие) ОМСУ и его должностных лиц, муниципальных служащих, а также на решения и действия (бездействие) МФЦ, работников МФЦ, утвержденным постановлением администрации муниципального образования «Холмский городской округ» от 17.01.2019 №53, либо в порядке, установленном антимонопольным законодательством Российской Федерации, в антимонопольный орган.</w:t>
      </w:r>
    </w:p>
    <w:p w14:paraId="6638EA19" w14:textId="77777777" w:rsidR="00896C10" w:rsidRPr="006D0DD1" w:rsidRDefault="00896C10" w:rsidP="0073746C">
      <w:pPr>
        <w:pStyle w:val="ConsPlusNormal"/>
        <w:ind w:firstLine="1134"/>
        <w:jc w:val="both"/>
        <w:rPr>
          <w:rFonts w:ascii="Times New Roman" w:hAnsi="Times New Roman" w:cs="Times New Roman"/>
          <w:sz w:val="24"/>
          <w:szCs w:val="24"/>
        </w:rPr>
      </w:pPr>
    </w:p>
    <w:p w14:paraId="3079BB71" w14:textId="77777777" w:rsidR="0073746C" w:rsidRPr="006D0DD1" w:rsidRDefault="0073746C" w:rsidP="0073746C">
      <w:pPr>
        <w:widowControl w:val="0"/>
        <w:autoSpaceDE w:val="0"/>
        <w:autoSpaceDN w:val="0"/>
        <w:ind w:firstLine="1134"/>
        <w:jc w:val="center"/>
        <w:rPr>
          <w:sz w:val="24"/>
          <w:szCs w:val="24"/>
        </w:rPr>
      </w:pPr>
    </w:p>
    <w:p w14:paraId="4918A947" w14:textId="77777777" w:rsidR="0073746C" w:rsidRPr="006D0DD1" w:rsidRDefault="0073746C" w:rsidP="0073746C">
      <w:pPr>
        <w:widowControl w:val="0"/>
        <w:autoSpaceDE w:val="0"/>
        <w:autoSpaceDN w:val="0"/>
        <w:ind w:firstLine="1134"/>
        <w:jc w:val="center"/>
        <w:outlineLvl w:val="2"/>
        <w:rPr>
          <w:b/>
          <w:sz w:val="24"/>
          <w:szCs w:val="24"/>
        </w:rPr>
      </w:pPr>
      <w:r w:rsidRPr="006D0DD1">
        <w:rPr>
          <w:b/>
          <w:sz w:val="24"/>
          <w:szCs w:val="24"/>
        </w:rPr>
        <w:t>5.5. Срок рассмотрения жалобы</w:t>
      </w:r>
    </w:p>
    <w:p w14:paraId="5222F0B8" w14:textId="77777777" w:rsidR="0073746C" w:rsidRPr="006D0DD1" w:rsidRDefault="0073746C" w:rsidP="0073746C">
      <w:pPr>
        <w:widowControl w:val="0"/>
        <w:autoSpaceDE w:val="0"/>
        <w:autoSpaceDN w:val="0"/>
        <w:ind w:firstLine="1134"/>
        <w:jc w:val="center"/>
        <w:rPr>
          <w:sz w:val="24"/>
          <w:szCs w:val="24"/>
        </w:rPr>
      </w:pPr>
    </w:p>
    <w:p w14:paraId="21799A36" w14:textId="77777777" w:rsidR="0073746C" w:rsidRPr="006D0DD1" w:rsidRDefault="0073746C" w:rsidP="0073746C">
      <w:pPr>
        <w:widowControl w:val="0"/>
        <w:autoSpaceDE w:val="0"/>
        <w:autoSpaceDN w:val="0"/>
        <w:ind w:firstLine="1134"/>
        <w:jc w:val="both"/>
        <w:rPr>
          <w:sz w:val="24"/>
          <w:szCs w:val="24"/>
        </w:rPr>
      </w:pPr>
      <w:r w:rsidRPr="006D0DD1">
        <w:rPr>
          <w:sz w:val="24"/>
          <w:szCs w:val="24"/>
        </w:rPr>
        <w:t xml:space="preserve">Жалоба, поступившая в ОМСУ,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511DDB83" w14:textId="77777777" w:rsidR="0073746C" w:rsidRPr="006D0DD1" w:rsidRDefault="0073746C" w:rsidP="0073746C">
      <w:pPr>
        <w:widowControl w:val="0"/>
        <w:autoSpaceDE w:val="0"/>
        <w:autoSpaceDN w:val="0"/>
        <w:ind w:firstLine="1134"/>
        <w:jc w:val="center"/>
        <w:rPr>
          <w:sz w:val="24"/>
          <w:szCs w:val="24"/>
        </w:rPr>
      </w:pPr>
    </w:p>
    <w:p w14:paraId="017B1EE3" w14:textId="77777777" w:rsidR="0073746C" w:rsidRPr="006D0DD1" w:rsidRDefault="0073746C" w:rsidP="0073746C">
      <w:pPr>
        <w:widowControl w:val="0"/>
        <w:autoSpaceDE w:val="0"/>
        <w:autoSpaceDN w:val="0"/>
        <w:ind w:firstLine="1134"/>
        <w:jc w:val="center"/>
        <w:outlineLvl w:val="2"/>
        <w:rPr>
          <w:b/>
          <w:sz w:val="24"/>
          <w:szCs w:val="24"/>
        </w:rPr>
      </w:pPr>
      <w:r w:rsidRPr="006D0DD1">
        <w:rPr>
          <w:b/>
          <w:sz w:val="24"/>
          <w:szCs w:val="24"/>
        </w:rPr>
        <w:t>5.6. Перечень оснований для приостановления рассмотрения</w:t>
      </w:r>
    </w:p>
    <w:p w14:paraId="6B5CAC53" w14:textId="77777777" w:rsidR="0073746C" w:rsidRPr="006D0DD1" w:rsidRDefault="0073746C" w:rsidP="0073746C">
      <w:pPr>
        <w:widowControl w:val="0"/>
        <w:autoSpaceDE w:val="0"/>
        <w:autoSpaceDN w:val="0"/>
        <w:ind w:firstLine="1134"/>
        <w:jc w:val="center"/>
        <w:rPr>
          <w:b/>
          <w:sz w:val="24"/>
          <w:szCs w:val="24"/>
        </w:rPr>
      </w:pPr>
      <w:r w:rsidRPr="006D0DD1">
        <w:rPr>
          <w:b/>
          <w:sz w:val="24"/>
          <w:szCs w:val="24"/>
        </w:rPr>
        <w:t>жалобы в случае, если возможность приостановления</w:t>
      </w:r>
    </w:p>
    <w:p w14:paraId="5D4BDF64" w14:textId="77777777" w:rsidR="0073746C" w:rsidRPr="006D0DD1" w:rsidRDefault="0073746C" w:rsidP="0073746C">
      <w:pPr>
        <w:widowControl w:val="0"/>
        <w:autoSpaceDE w:val="0"/>
        <w:autoSpaceDN w:val="0"/>
        <w:ind w:firstLine="1134"/>
        <w:jc w:val="center"/>
        <w:rPr>
          <w:b/>
          <w:sz w:val="24"/>
          <w:szCs w:val="24"/>
        </w:rPr>
      </w:pPr>
      <w:r w:rsidRPr="006D0DD1">
        <w:rPr>
          <w:b/>
          <w:sz w:val="24"/>
          <w:szCs w:val="24"/>
        </w:rPr>
        <w:t>предусмотрена законодательством Российской Федерации</w:t>
      </w:r>
    </w:p>
    <w:p w14:paraId="42C5F2A5" w14:textId="77777777" w:rsidR="0073746C" w:rsidRPr="006D0DD1" w:rsidRDefault="0073746C" w:rsidP="0073746C">
      <w:pPr>
        <w:widowControl w:val="0"/>
        <w:autoSpaceDE w:val="0"/>
        <w:autoSpaceDN w:val="0"/>
        <w:ind w:firstLine="1134"/>
        <w:jc w:val="center"/>
        <w:rPr>
          <w:sz w:val="24"/>
          <w:szCs w:val="24"/>
        </w:rPr>
      </w:pPr>
    </w:p>
    <w:p w14:paraId="3EFA6C53" w14:textId="77777777" w:rsidR="0073746C" w:rsidRPr="006D0DD1" w:rsidRDefault="0073746C" w:rsidP="0073746C">
      <w:pPr>
        <w:widowControl w:val="0"/>
        <w:autoSpaceDE w:val="0"/>
        <w:autoSpaceDN w:val="0"/>
        <w:ind w:firstLine="1134"/>
        <w:jc w:val="both"/>
        <w:rPr>
          <w:sz w:val="24"/>
          <w:szCs w:val="24"/>
        </w:rPr>
      </w:pPr>
      <w:r w:rsidRPr="006D0DD1">
        <w:rPr>
          <w:sz w:val="24"/>
          <w:szCs w:val="24"/>
        </w:rPr>
        <w:t>Приостановление рассмотрения жалобы не допускается.</w:t>
      </w:r>
    </w:p>
    <w:p w14:paraId="281A7176" w14:textId="77777777" w:rsidR="0073746C" w:rsidRPr="006D0DD1" w:rsidRDefault="0073746C" w:rsidP="0073746C">
      <w:pPr>
        <w:widowControl w:val="0"/>
        <w:autoSpaceDE w:val="0"/>
        <w:autoSpaceDN w:val="0"/>
        <w:ind w:firstLine="1134"/>
        <w:jc w:val="center"/>
        <w:rPr>
          <w:sz w:val="24"/>
          <w:szCs w:val="24"/>
        </w:rPr>
      </w:pPr>
    </w:p>
    <w:p w14:paraId="197F9662" w14:textId="77777777" w:rsidR="0073746C" w:rsidRPr="006D0DD1" w:rsidRDefault="0073746C" w:rsidP="0073746C">
      <w:pPr>
        <w:widowControl w:val="0"/>
        <w:autoSpaceDE w:val="0"/>
        <w:autoSpaceDN w:val="0"/>
        <w:ind w:firstLine="1134"/>
        <w:jc w:val="center"/>
        <w:outlineLvl w:val="2"/>
        <w:rPr>
          <w:b/>
          <w:sz w:val="24"/>
          <w:szCs w:val="24"/>
        </w:rPr>
      </w:pPr>
      <w:r w:rsidRPr="006D0DD1">
        <w:rPr>
          <w:b/>
          <w:sz w:val="24"/>
          <w:szCs w:val="24"/>
        </w:rPr>
        <w:t>5.7. Результат рассмотрения жалобы</w:t>
      </w:r>
    </w:p>
    <w:p w14:paraId="4EB8F143" w14:textId="77777777" w:rsidR="0073746C" w:rsidRPr="006D0DD1" w:rsidRDefault="0073746C" w:rsidP="0073746C">
      <w:pPr>
        <w:widowControl w:val="0"/>
        <w:autoSpaceDE w:val="0"/>
        <w:autoSpaceDN w:val="0"/>
        <w:ind w:firstLine="1134"/>
        <w:jc w:val="center"/>
        <w:rPr>
          <w:sz w:val="24"/>
          <w:szCs w:val="24"/>
        </w:rPr>
      </w:pPr>
    </w:p>
    <w:p w14:paraId="280C7201" w14:textId="77777777" w:rsidR="0073746C" w:rsidRPr="006D0DD1" w:rsidRDefault="0073746C" w:rsidP="0073746C">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По результатам рассмотрения жалобы принимается одно из следующих решений:</w:t>
      </w:r>
    </w:p>
    <w:p w14:paraId="007E61F7" w14:textId="77777777" w:rsidR="0073746C" w:rsidRPr="006D0DD1" w:rsidRDefault="0073746C" w:rsidP="0073746C">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B80ECCB" w14:textId="77777777" w:rsidR="0073746C" w:rsidRPr="006D0DD1" w:rsidRDefault="0073746C" w:rsidP="0073746C">
      <w:pPr>
        <w:pStyle w:val="ConsPlusNormal"/>
        <w:ind w:firstLine="1134"/>
        <w:jc w:val="both"/>
        <w:rPr>
          <w:rFonts w:ascii="Times New Roman" w:hAnsi="Times New Roman" w:cs="Times New Roman"/>
          <w:sz w:val="24"/>
          <w:szCs w:val="24"/>
        </w:rPr>
      </w:pPr>
      <w:r w:rsidRPr="006D0DD1">
        <w:rPr>
          <w:rFonts w:ascii="Times New Roman" w:hAnsi="Times New Roman" w:cs="Times New Roman"/>
          <w:sz w:val="24"/>
          <w:szCs w:val="24"/>
        </w:rPr>
        <w:t>- в удовлетворении жалобы отказывается.</w:t>
      </w:r>
    </w:p>
    <w:p w14:paraId="6C08D3BA" w14:textId="77777777" w:rsidR="0073746C" w:rsidRPr="006D0DD1" w:rsidRDefault="0073746C" w:rsidP="0073746C">
      <w:pPr>
        <w:widowControl w:val="0"/>
        <w:autoSpaceDE w:val="0"/>
        <w:autoSpaceDN w:val="0"/>
        <w:ind w:firstLine="1134"/>
        <w:jc w:val="both"/>
        <w:rPr>
          <w:sz w:val="24"/>
          <w:szCs w:val="24"/>
        </w:rPr>
      </w:pPr>
      <w:r w:rsidRPr="006D0DD1">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ФЗ № 210-ФЗ, незамедлительно направляют имеющиеся материалы в органы прокуратуры.</w:t>
      </w:r>
    </w:p>
    <w:p w14:paraId="29AF83D1" w14:textId="77777777" w:rsidR="0073746C" w:rsidRPr="006D0DD1" w:rsidRDefault="0073746C" w:rsidP="0073746C">
      <w:pPr>
        <w:widowControl w:val="0"/>
        <w:autoSpaceDE w:val="0"/>
        <w:autoSpaceDN w:val="0"/>
        <w:ind w:firstLine="1134"/>
        <w:jc w:val="center"/>
        <w:rPr>
          <w:sz w:val="24"/>
          <w:szCs w:val="24"/>
        </w:rPr>
      </w:pPr>
    </w:p>
    <w:p w14:paraId="4D60A0BF" w14:textId="77777777" w:rsidR="0073746C" w:rsidRPr="006D0DD1" w:rsidRDefault="0073746C" w:rsidP="0073746C">
      <w:pPr>
        <w:widowControl w:val="0"/>
        <w:autoSpaceDE w:val="0"/>
        <w:autoSpaceDN w:val="0"/>
        <w:ind w:firstLine="1134"/>
        <w:jc w:val="center"/>
        <w:outlineLvl w:val="2"/>
        <w:rPr>
          <w:b/>
          <w:sz w:val="24"/>
          <w:szCs w:val="24"/>
        </w:rPr>
      </w:pPr>
      <w:r w:rsidRPr="006D0DD1">
        <w:rPr>
          <w:b/>
          <w:sz w:val="24"/>
          <w:szCs w:val="24"/>
        </w:rPr>
        <w:t>5.8. Порядок информирования заявителя</w:t>
      </w:r>
    </w:p>
    <w:p w14:paraId="0F03A598" w14:textId="77777777" w:rsidR="0073746C" w:rsidRPr="006D0DD1" w:rsidRDefault="0073746C" w:rsidP="0073746C">
      <w:pPr>
        <w:widowControl w:val="0"/>
        <w:autoSpaceDE w:val="0"/>
        <w:autoSpaceDN w:val="0"/>
        <w:ind w:firstLine="1134"/>
        <w:jc w:val="center"/>
        <w:rPr>
          <w:b/>
          <w:sz w:val="24"/>
          <w:szCs w:val="24"/>
        </w:rPr>
      </w:pPr>
      <w:r w:rsidRPr="006D0DD1">
        <w:rPr>
          <w:b/>
          <w:sz w:val="24"/>
          <w:szCs w:val="24"/>
        </w:rPr>
        <w:t>о результатах рассмотрения жалобы</w:t>
      </w:r>
    </w:p>
    <w:p w14:paraId="19F46268" w14:textId="77777777" w:rsidR="0073746C" w:rsidRPr="006D0DD1" w:rsidRDefault="0073746C" w:rsidP="0073746C">
      <w:pPr>
        <w:widowControl w:val="0"/>
        <w:autoSpaceDE w:val="0"/>
        <w:autoSpaceDN w:val="0"/>
        <w:ind w:firstLine="1134"/>
        <w:jc w:val="center"/>
        <w:rPr>
          <w:sz w:val="24"/>
          <w:szCs w:val="24"/>
        </w:rPr>
      </w:pPr>
    </w:p>
    <w:p w14:paraId="4F6FED5F" w14:textId="77777777" w:rsidR="0073746C" w:rsidRPr="006D0DD1" w:rsidRDefault="0073746C" w:rsidP="0073746C">
      <w:pPr>
        <w:widowControl w:val="0"/>
        <w:autoSpaceDE w:val="0"/>
        <w:autoSpaceDN w:val="0"/>
        <w:ind w:firstLine="1134"/>
        <w:jc w:val="both"/>
        <w:rPr>
          <w:sz w:val="24"/>
          <w:szCs w:val="24"/>
        </w:rPr>
      </w:pPr>
      <w:bookmarkStart w:id="14" w:name="P532"/>
      <w:bookmarkEnd w:id="14"/>
      <w:r w:rsidRPr="006D0DD1">
        <w:rPr>
          <w:sz w:val="24"/>
          <w:szCs w:val="24"/>
        </w:rPr>
        <w:t>5.8.1. Не позднее дня, следующего за днем принятия решения, являющегося результатом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3F23B31" w14:textId="77777777" w:rsidR="0073746C" w:rsidRPr="006D0DD1" w:rsidRDefault="0073746C" w:rsidP="0073746C">
      <w:pPr>
        <w:widowControl w:val="0"/>
        <w:autoSpaceDE w:val="0"/>
        <w:autoSpaceDN w:val="0"/>
        <w:ind w:firstLine="1134"/>
        <w:jc w:val="both"/>
        <w:rPr>
          <w:sz w:val="24"/>
          <w:szCs w:val="24"/>
        </w:rPr>
      </w:pPr>
      <w:r w:rsidRPr="006D0DD1">
        <w:rPr>
          <w:sz w:val="24"/>
          <w:szCs w:val="24"/>
        </w:rPr>
        <w:t>5.8.2. В случае признания жалобы подлежащей удовлетворению в ответе заявителю дается информация о действиях, осуществляемых ОМСУ,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ED58CEF" w14:textId="77777777" w:rsidR="0073746C" w:rsidRPr="006D0DD1" w:rsidRDefault="0073746C" w:rsidP="0073746C">
      <w:pPr>
        <w:widowControl w:val="0"/>
        <w:autoSpaceDE w:val="0"/>
        <w:autoSpaceDN w:val="0"/>
        <w:ind w:firstLine="1134"/>
        <w:jc w:val="both"/>
        <w:rPr>
          <w:sz w:val="24"/>
          <w:szCs w:val="24"/>
        </w:rPr>
      </w:pPr>
      <w:r w:rsidRPr="006D0DD1">
        <w:rPr>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18C8743" w14:textId="77777777" w:rsidR="0073746C" w:rsidRPr="006D0DD1" w:rsidRDefault="0073746C" w:rsidP="0073746C">
      <w:pPr>
        <w:widowControl w:val="0"/>
        <w:autoSpaceDE w:val="0"/>
        <w:autoSpaceDN w:val="0"/>
        <w:ind w:firstLine="1134"/>
        <w:jc w:val="center"/>
        <w:rPr>
          <w:sz w:val="24"/>
          <w:szCs w:val="24"/>
        </w:rPr>
      </w:pPr>
    </w:p>
    <w:p w14:paraId="372DF865" w14:textId="77777777" w:rsidR="0073746C" w:rsidRPr="006D0DD1" w:rsidRDefault="0073746C" w:rsidP="0073746C">
      <w:pPr>
        <w:widowControl w:val="0"/>
        <w:autoSpaceDE w:val="0"/>
        <w:autoSpaceDN w:val="0"/>
        <w:ind w:firstLine="1134"/>
        <w:jc w:val="center"/>
        <w:outlineLvl w:val="2"/>
        <w:rPr>
          <w:b/>
          <w:sz w:val="24"/>
          <w:szCs w:val="24"/>
        </w:rPr>
      </w:pPr>
      <w:r w:rsidRPr="006D0DD1">
        <w:rPr>
          <w:b/>
          <w:sz w:val="24"/>
          <w:szCs w:val="24"/>
        </w:rPr>
        <w:t>5.9. Порядок обжалования решения по жалобе</w:t>
      </w:r>
    </w:p>
    <w:p w14:paraId="799F199F" w14:textId="77777777" w:rsidR="0073746C" w:rsidRPr="006D0DD1" w:rsidRDefault="0073746C" w:rsidP="0073746C">
      <w:pPr>
        <w:widowControl w:val="0"/>
        <w:autoSpaceDE w:val="0"/>
        <w:autoSpaceDN w:val="0"/>
        <w:ind w:firstLine="1134"/>
        <w:jc w:val="center"/>
        <w:rPr>
          <w:sz w:val="24"/>
          <w:szCs w:val="24"/>
        </w:rPr>
      </w:pPr>
    </w:p>
    <w:p w14:paraId="67A6EE48" w14:textId="77777777" w:rsidR="0073746C" w:rsidRPr="006D0DD1" w:rsidRDefault="0073746C" w:rsidP="0073746C">
      <w:pPr>
        <w:widowControl w:val="0"/>
        <w:autoSpaceDE w:val="0"/>
        <w:autoSpaceDN w:val="0"/>
        <w:ind w:firstLine="1134"/>
        <w:jc w:val="both"/>
        <w:rPr>
          <w:sz w:val="24"/>
          <w:szCs w:val="24"/>
        </w:rPr>
      </w:pPr>
      <w:r w:rsidRPr="006D0DD1">
        <w:rPr>
          <w:sz w:val="24"/>
          <w:szCs w:val="24"/>
        </w:rPr>
        <w:t>Заявитель имеет право обжаловать решение по жалобе вышестоящим должностным лицам или в вышестоящий орган в порядке подчиненности.</w:t>
      </w:r>
    </w:p>
    <w:p w14:paraId="0A103460" w14:textId="77777777" w:rsidR="0073746C" w:rsidRPr="006D0DD1" w:rsidRDefault="0073746C" w:rsidP="0073746C">
      <w:pPr>
        <w:widowControl w:val="0"/>
        <w:autoSpaceDE w:val="0"/>
        <w:autoSpaceDN w:val="0"/>
        <w:ind w:firstLine="1134"/>
        <w:jc w:val="center"/>
        <w:rPr>
          <w:sz w:val="24"/>
          <w:szCs w:val="24"/>
        </w:rPr>
      </w:pPr>
    </w:p>
    <w:p w14:paraId="2AB5EFCA" w14:textId="77777777" w:rsidR="0073746C" w:rsidRPr="006D0DD1" w:rsidRDefault="0073746C" w:rsidP="0073746C">
      <w:pPr>
        <w:widowControl w:val="0"/>
        <w:autoSpaceDE w:val="0"/>
        <w:autoSpaceDN w:val="0"/>
        <w:ind w:firstLine="1134"/>
        <w:jc w:val="center"/>
        <w:outlineLvl w:val="2"/>
        <w:rPr>
          <w:b/>
          <w:sz w:val="24"/>
          <w:szCs w:val="24"/>
        </w:rPr>
      </w:pPr>
      <w:r w:rsidRPr="006D0DD1">
        <w:rPr>
          <w:b/>
          <w:sz w:val="24"/>
          <w:szCs w:val="24"/>
        </w:rPr>
        <w:t>5.10. Право заявителя на получение информации и документов,</w:t>
      </w:r>
    </w:p>
    <w:p w14:paraId="20BCD29B" w14:textId="77777777" w:rsidR="0073746C" w:rsidRPr="006D0DD1" w:rsidRDefault="0073746C" w:rsidP="0073746C">
      <w:pPr>
        <w:widowControl w:val="0"/>
        <w:autoSpaceDE w:val="0"/>
        <w:autoSpaceDN w:val="0"/>
        <w:ind w:firstLine="1134"/>
        <w:jc w:val="center"/>
        <w:rPr>
          <w:b/>
          <w:sz w:val="24"/>
          <w:szCs w:val="24"/>
        </w:rPr>
      </w:pPr>
      <w:r w:rsidRPr="006D0DD1">
        <w:rPr>
          <w:b/>
          <w:sz w:val="24"/>
          <w:szCs w:val="24"/>
        </w:rPr>
        <w:t>необходимых для обоснования и рассмотрения жалобы</w:t>
      </w:r>
    </w:p>
    <w:p w14:paraId="06E83CF5" w14:textId="77777777" w:rsidR="0073746C" w:rsidRPr="006D0DD1" w:rsidRDefault="0073746C" w:rsidP="0073746C">
      <w:pPr>
        <w:widowControl w:val="0"/>
        <w:autoSpaceDE w:val="0"/>
        <w:autoSpaceDN w:val="0"/>
        <w:ind w:firstLine="1134"/>
        <w:jc w:val="center"/>
        <w:rPr>
          <w:sz w:val="24"/>
          <w:szCs w:val="24"/>
        </w:rPr>
      </w:pPr>
    </w:p>
    <w:p w14:paraId="167742C5" w14:textId="77777777" w:rsidR="0073746C" w:rsidRPr="006D0DD1" w:rsidRDefault="0073746C" w:rsidP="0073746C">
      <w:pPr>
        <w:widowControl w:val="0"/>
        <w:autoSpaceDE w:val="0"/>
        <w:autoSpaceDN w:val="0"/>
        <w:ind w:firstLine="1134"/>
        <w:jc w:val="both"/>
        <w:rPr>
          <w:sz w:val="24"/>
          <w:szCs w:val="24"/>
        </w:rPr>
      </w:pPr>
      <w:r w:rsidRPr="006D0DD1">
        <w:rPr>
          <w:sz w:val="24"/>
          <w:szCs w:val="24"/>
        </w:rPr>
        <w:t>Заявитель имеет право на получение информации и документов, необходимых для обоснования и рассмотрения жалобы.</w:t>
      </w:r>
    </w:p>
    <w:p w14:paraId="78494925" w14:textId="77777777" w:rsidR="0073746C" w:rsidRPr="006D0DD1" w:rsidRDefault="0073746C" w:rsidP="0073746C">
      <w:pPr>
        <w:widowControl w:val="0"/>
        <w:autoSpaceDE w:val="0"/>
        <w:autoSpaceDN w:val="0"/>
        <w:ind w:firstLine="1134"/>
        <w:jc w:val="center"/>
        <w:rPr>
          <w:sz w:val="24"/>
          <w:szCs w:val="24"/>
        </w:rPr>
      </w:pPr>
    </w:p>
    <w:p w14:paraId="2E87F885" w14:textId="77777777" w:rsidR="0073746C" w:rsidRPr="006D0DD1" w:rsidRDefault="0073746C" w:rsidP="0073746C">
      <w:pPr>
        <w:widowControl w:val="0"/>
        <w:autoSpaceDE w:val="0"/>
        <w:autoSpaceDN w:val="0"/>
        <w:ind w:firstLine="1134"/>
        <w:jc w:val="center"/>
        <w:outlineLvl w:val="2"/>
        <w:rPr>
          <w:b/>
          <w:sz w:val="24"/>
          <w:szCs w:val="24"/>
        </w:rPr>
      </w:pPr>
      <w:r w:rsidRPr="006D0DD1">
        <w:rPr>
          <w:b/>
          <w:sz w:val="24"/>
          <w:szCs w:val="24"/>
        </w:rPr>
        <w:t>5.11. Способы информирования заявителей</w:t>
      </w:r>
    </w:p>
    <w:p w14:paraId="3155C555" w14:textId="77777777" w:rsidR="0073746C" w:rsidRPr="006D0DD1" w:rsidRDefault="0073746C" w:rsidP="0073746C">
      <w:pPr>
        <w:widowControl w:val="0"/>
        <w:autoSpaceDE w:val="0"/>
        <w:autoSpaceDN w:val="0"/>
        <w:ind w:firstLine="1134"/>
        <w:jc w:val="center"/>
        <w:rPr>
          <w:b/>
          <w:sz w:val="24"/>
          <w:szCs w:val="24"/>
        </w:rPr>
      </w:pPr>
      <w:r w:rsidRPr="006D0DD1">
        <w:rPr>
          <w:b/>
          <w:sz w:val="24"/>
          <w:szCs w:val="24"/>
        </w:rPr>
        <w:t>о порядке подачи и рассмотрения жалобы</w:t>
      </w:r>
    </w:p>
    <w:p w14:paraId="42801E80" w14:textId="77777777" w:rsidR="0073746C" w:rsidRPr="006D0DD1" w:rsidRDefault="0073746C" w:rsidP="0073746C">
      <w:pPr>
        <w:widowControl w:val="0"/>
        <w:autoSpaceDE w:val="0"/>
        <w:autoSpaceDN w:val="0"/>
        <w:ind w:firstLine="1134"/>
        <w:jc w:val="center"/>
        <w:rPr>
          <w:sz w:val="24"/>
          <w:szCs w:val="24"/>
        </w:rPr>
      </w:pPr>
    </w:p>
    <w:p w14:paraId="481EFF6C" w14:textId="77777777" w:rsidR="0073746C" w:rsidRPr="006D0DD1" w:rsidRDefault="0073746C" w:rsidP="0073746C">
      <w:pPr>
        <w:widowControl w:val="0"/>
        <w:autoSpaceDE w:val="0"/>
        <w:autoSpaceDN w:val="0"/>
        <w:ind w:firstLine="1134"/>
        <w:jc w:val="both"/>
        <w:rPr>
          <w:sz w:val="24"/>
          <w:szCs w:val="24"/>
        </w:rPr>
      </w:pPr>
      <w:r w:rsidRPr="006D0DD1">
        <w:rPr>
          <w:sz w:val="24"/>
          <w:szCs w:val="24"/>
        </w:rPr>
        <w:t>Информирование заявителей о порядке подачи и рассмотрения жалобы обеспечивается:</w:t>
      </w:r>
    </w:p>
    <w:p w14:paraId="6839B3CA" w14:textId="77777777" w:rsidR="0073746C" w:rsidRPr="006D0DD1" w:rsidRDefault="0073746C" w:rsidP="0073746C">
      <w:pPr>
        <w:widowControl w:val="0"/>
        <w:autoSpaceDE w:val="0"/>
        <w:autoSpaceDN w:val="0"/>
        <w:ind w:firstLine="1134"/>
        <w:jc w:val="both"/>
        <w:rPr>
          <w:sz w:val="24"/>
          <w:szCs w:val="24"/>
        </w:rPr>
      </w:pPr>
      <w:r w:rsidRPr="006D0DD1">
        <w:rPr>
          <w:sz w:val="24"/>
          <w:szCs w:val="24"/>
        </w:rPr>
        <w:t>- посредством размещения информации на стендах в местах предоставления муниципальной услуги, на официальных сайтах ОМСУ, МФЦ, в сети Интернет, на ЕПГУ и РПГУ;</w:t>
      </w:r>
    </w:p>
    <w:p w14:paraId="08B33942" w14:textId="77777777" w:rsidR="0073746C" w:rsidRPr="006D0DD1" w:rsidRDefault="0073746C" w:rsidP="0073746C">
      <w:pPr>
        <w:widowControl w:val="0"/>
        <w:autoSpaceDE w:val="0"/>
        <w:autoSpaceDN w:val="0"/>
        <w:ind w:firstLine="1134"/>
        <w:jc w:val="both"/>
        <w:rPr>
          <w:sz w:val="24"/>
          <w:szCs w:val="24"/>
        </w:rPr>
      </w:pPr>
      <w:r w:rsidRPr="006D0DD1">
        <w:rPr>
          <w:sz w:val="24"/>
          <w:szCs w:val="24"/>
        </w:rPr>
        <w:t>- в устной форме по телефону или на личном приеме;</w:t>
      </w:r>
    </w:p>
    <w:p w14:paraId="5EA84987" w14:textId="77777777" w:rsidR="0073746C" w:rsidRPr="006D0DD1" w:rsidRDefault="0073746C" w:rsidP="0073746C">
      <w:pPr>
        <w:widowControl w:val="0"/>
        <w:autoSpaceDE w:val="0"/>
        <w:autoSpaceDN w:val="0"/>
        <w:ind w:firstLine="1134"/>
        <w:jc w:val="both"/>
        <w:rPr>
          <w:sz w:val="24"/>
          <w:szCs w:val="24"/>
        </w:rPr>
      </w:pPr>
      <w:r w:rsidRPr="006D0DD1">
        <w:rPr>
          <w:sz w:val="24"/>
          <w:szCs w:val="24"/>
        </w:rPr>
        <w:t>- в письменной форме почтовым отправлением или электронным сообщением по адресу, указанному заявителем.</w:t>
      </w:r>
    </w:p>
    <w:p w14:paraId="7919B4DA" w14:textId="77777777" w:rsidR="004F722D" w:rsidRPr="006D0DD1" w:rsidRDefault="004F722D" w:rsidP="009E0A02">
      <w:pPr>
        <w:suppressAutoHyphens/>
        <w:spacing w:line="276" w:lineRule="auto"/>
        <w:ind w:firstLine="1134"/>
        <w:jc w:val="both"/>
        <w:rPr>
          <w:sz w:val="24"/>
          <w:szCs w:val="24"/>
        </w:rPr>
      </w:pPr>
    </w:p>
    <w:p w14:paraId="6A3C1637" w14:textId="77777777" w:rsidR="004F722D" w:rsidRPr="006D0DD1" w:rsidRDefault="004F722D" w:rsidP="009E0A02">
      <w:pPr>
        <w:suppressAutoHyphens/>
        <w:spacing w:line="276" w:lineRule="auto"/>
        <w:ind w:firstLine="1134"/>
        <w:jc w:val="both"/>
        <w:rPr>
          <w:sz w:val="24"/>
          <w:szCs w:val="24"/>
        </w:rPr>
      </w:pPr>
    </w:p>
    <w:p w14:paraId="1E2D221C" w14:textId="77777777" w:rsidR="004F722D" w:rsidRPr="006D0DD1" w:rsidRDefault="004F722D" w:rsidP="009E0A02">
      <w:pPr>
        <w:suppressAutoHyphens/>
        <w:spacing w:line="276" w:lineRule="auto"/>
        <w:ind w:firstLine="1134"/>
        <w:jc w:val="both"/>
        <w:rPr>
          <w:sz w:val="24"/>
          <w:szCs w:val="24"/>
        </w:rPr>
      </w:pPr>
    </w:p>
    <w:p w14:paraId="448255C0" w14:textId="77777777" w:rsidR="0073746C" w:rsidRPr="006D0DD1" w:rsidRDefault="0073746C" w:rsidP="009E0A02">
      <w:pPr>
        <w:suppressAutoHyphens/>
        <w:spacing w:line="276" w:lineRule="auto"/>
        <w:ind w:firstLine="1134"/>
        <w:jc w:val="both"/>
        <w:rPr>
          <w:sz w:val="24"/>
          <w:szCs w:val="24"/>
        </w:rPr>
      </w:pPr>
    </w:p>
    <w:p w14:paraId="57208ED3" w14:textId="77777777" w:rsidR="009144CA" w:rsidRPr="006D0DD1" w:rsidRDefault="009144CA" w:rsidP="009E0A02">
      <w:pPr>
        <w:suppressAutoHyphens/>
        <w:spacing w:line="276" w:lineRule="auto"/>
        <w:ind w:firstLine="1134"/>
        <w:jc w:val="both"/>
        <w:rPr>
          <w:sz w:val="24"/>
          <w:szCs w:val="24"/>
        </w:rPr>
      </w:pPr>
    </w:p>
    <w:p w14:paraId="171419F5" w14:textId="77777777" w:rsidR="009144CA" w:rsidRPr="006D0DD1" w:rsidRDefault="009144CA" w:rsidP="009E0A02">
      <w:pPr>
        <w:suppressAutoHyphens/>
        <w:spacing w:line="276" w:lineRule="auto"/>
        <w:ind w:firstLine="1134"/>
        <w:jc w:val="both"/>
        <w:rPr>
          <w:sz w:val="24"/>
          <w:szCs w:val="24"/>
        </w:rPr>
      </w:pPr>
    </w:p>
    <w:p w14:paraId="793495A8" w14:textId="77777777" w:rsidR="009144CA" w:rsidRPr="006D0DD1" w:rsidRDefault="009144CA" w:rsidP="009E0A02">
      <w:pPr>
        <w:suppressAutoHyphens/>
        <w:spacing w:line="276" w:lineRule="auto"/>
        <w:ind w:firstLine="1134"/>
        <w:jc w:val="both"/>
        <w:rPr>
          <w:sz w:val="24"/>
          <w:szCs w:val="24"/>
        </w:rPr>
      </w:pPr>
    </w:p>
    <w:p w14:paraId="715E3D13" w14:textId="77777777" w:rsidR="009144CA" w:rsidRPr="006D0DD1" w:rsidRDefault="009144CA" w:rsidP="009E0A02">
      <w:pPr>
        <w:suppressAutoHyphens/>
        <w:spacing w:line="276" w:lineRule="auto"/>
        <w:ind w:firstLine="1134"/>
        <w:jc w:val="both"/>
        <w:rPr>
          <w:sz w:val="24"/>
          <w:szCs w:val="24"/>
        </w:rPr>
      </w:pPr>
    </w:p>
    <w:p w14:paraId="4759E33C" w14:textId="77777777" w:rsidR="009144CA" w:rsidRPr="006D0DD1" w:rsidRDefault="009144CA" w:rsidP="009E0A02">
      <w:pPr>
        <w:suppressAutoHyphens/>
        <w:spacing w:line="276" w:lineRule="auto"/>
        <w:ind w:firstLine="1134"/>
        <w:jc w:val="both"/>
        <w:rPr>
          <w:sz w:val="24"/>
          <w:szCs w:val="24"/>
        </w:rPr>
      </w:pPr>
    </w:p>
    <w:p w14:paraId="5E6F4CD6" w14:textId="77777777" w:rsidR="009144CA" w:rsidRPr="006D0DD1" w:rsidRDefault="009144CA" w:rsidP="009E0A02">
      <w:pPr>
        <w:suppressAutoHyphens/>
        <w:spacing w:line="276" w:lineRule="auto"/>
        <w:ind w:firstLine="1134"/>
        <w:jc w:val="both"/>
        <w:rPr>
          <w:sz w:val="24"/>
          <w:szCs w:val="24"/>
        </w:rPr>
      </w:pPr>
    </w:p>
    <w:p w14:paraId="6EE397FD" w14:textId="77777777" w:rsidR="009144CA" w:rsidRPr="006D0DD1" w:rsidRDefault="009144CA" w:rsidP="009E0A02">
      <w:pPr>
        <w:suppressAutoHyphens/>
        <w:spacing w:line="276" w:lineRule="auto"/>
        <w:ind w:firstLine="1134"/>
        <w:jc w:val="both"/>
        <w:rPr>
          <w:sz w:val="24"/>
          <w:szCs w:val="24"/>
        </w:rPr>
      </w:pPr>
    </w:p>
    <w:p w14:paraId="2C4AB47B" w14:textId="77777777" w:rsidR="00453574" w:rsidRPr="006D0DD1" w:rsidRDefault="00453574" w:rsidP="009E0A02">
      <w:pPr>
        <w:suppressAutoHyphens/>
        <w:spacing w:line="276" w:lineRule="auto"/>
        <w:ind w:firstLine="1134"/>
        <w:jc w:val="both"/>
        <w:rPr>
          <w:sz w:val="24"/>
          <w:szCs w:val="24"/>
        </w:rPr>
      </w:pPr>
    </w:p>
    <w:p w14:paraId="48FA97FE" w14:textId="77777777" w:rsidR="00453574" w:rsidRPr="006D0DD1" w:rsidRDefault="00453574" w:rsidP="009E0A02">
      <w:pPr>
        <w:suppressAutoHyphens/>
        <w:spacing w:line="276" w:lineRule="auto"/>
        <w:ind w:firstLine="1134"/>
        <w:jc w:val="both"/>
        <w:rPr>
          <w:sz w:val="24"/>
          <w:szCs w:val="24"/>
        </w:rPr>
      </w:pPr>
    </w:p>
    <w:p w14:paraId="50A5C5C9" w14:textId="77777777" w:rsidR="00453574" w:rsidRPr="006D0DD1" w:rsidRDefault="00453574" w:rsidP="009E0A02">
      <w:pPr>
        <w:suppressAutoHyphens/>
        <w:spacing w:line="276" w:lineRule="auto"/>
        <w:ind w:firstLine="1134"/>
        <w:jc w:val="both"/>
        <w:rPr>
          <w:sz w:val="24"/>
          <w:szCs w:val="24"/>
        </w:rPr>
      </w:pPr>
    </w:p>
    <w:p w14:paraId="02A19A0C" w14:textId="77777777" w:rsidR="00CD145E" w:rsidRPr="006D0DD1" w:rsidRDefault="00CD145E" w:rsidP="009E0A02">
      <w:pPr>
        <w:suppressAutoHyphens/>
        <w:spacing w:line="276" w:lineRule="auto"/>
        <w:ind w:firstLine="1134"/>
        <w:jc w:val="both"/>
        <w:rPr>
          <w:sz w:val="24"/>
          <w:szCs w:val="24"/>
        </w:rPr>
      </w:pPr>
    </w:p>
    <w:p w14:paraId="0C9F72AA" w14:textId="77777777" w:rsidR="00CD145E" w:rsidRPr="006D0DD1" w:rsidRDefault="00CD145E" w:rsidP="009E0A02">
      <w:pPr>
        <w:suppressAutoHyphens/>
        <w:spacing w:line="276" w:lineRule="auto"/>
        <w:ind w:firstLine="1134"/>
        <w:jc w:val="both"/>
        <w:rPr>
          <w:sz w:val="24"/>
          <w:szCs w:val="24"/>
        </w:rPr>
      </w:pPr>
    </w:p>
    <w:p w14:paraId="5BFE8EFE" w14:textId="77777777" w:rsidR="00CD145E" w:rsidRPr="006D0DD1" w:rsidRDefault="00CD145E" w:rsidP="009E0A02">
      <w:pPr>
        <w:suppressAutoHyphens/>
        <w:spacing w:line="276" w:lineRule="auto"/>
        <w:ind w:firstLine="1134"/>
        <w:jc w:val="both"/>
        <w:rPr>
          <w:sz w:val="24"/>
          <w:szCs w:val="24"/>
        </w:rPr>
      </w:pPr>
    </w:p>
    <w:p w14:paraId="4FC08FB0" w14:textId="77777777" w:rsidR="00CD145E" w:rsidRPr="006D0DD1" w:rsidRDefault="00CD145E" w:rsidP="009E0A02">
      <w:pPr>
        <w:suppressAutoHyphens/>
        <w:spacing w:line="276" w:lineRule="auto"/>
        <w:ind w:firstLine="1134"/>
        <w:jc w:val="both"/>
        <w:rPr>
          <w:sz w:val="24"/>
          <w:szCs w:val="24"/>
        </w:rPr>
      </w:pPr>
    </w:p>
    <w:p w14:paraId="2955334C" w14:textId="77777777" w:rsidR="0073746C" w:rsidRPr="006D0DD1" w:rsidRDefault="0073746C" w:rsidP="0073746C">
      <w:pPr>
        <w:pStyle w:val="ConsPlusNormal"/>
        <w:rPr>
          <w:rFonts w:ascii="Times New Roman" w:hAnsi="Times New Roman" w:cs="Times New Roman"/>
          <w:sz w:val="24"/>
        </w:rPr>
      </w:pPr>
    </w:p>
    <w:p w14:paraId="449DB4B7" w14:textId="77777777" w:rsidR="0073746C" w:rsidRPr="006D0DD1" w:rsidRDefault="0073746C" w:rsidP="0073746C">
      <w:pPr>
        <w:pStyle w:val="ConsPlusNormal"/>
        <w:jc w:val="right"/>
        <w:outlineLvl w:val="1"/>
        <w:rPr>
          <w:rFonts w:ascii="Times New Roman" w:hAnsi="Times New Roman" w:cs="Times New Roman"/>
          <w:sz w:val="24"/>
        </w:rPr>
      </w:pPr>
      <w:r w:rsidRPr="006D0DD1">
        <w:rPr>
          <w:rFonts w:ascii="Times New Roman" w:hAnsi="Times New Roman" w:cs="Times New Roman"/>
          <w:sz w:val="24"/>
        </w:rPr>
        <w:t>Приложение</w:t>
      </w:r>
    </w:p>
    <w:p w14:paraId="712A9C9B" w14:textId="77777777" w:rsidR="0073746C" w:rsidRPr="006D0DD1" w:rsidRDefault="0073746C" w:rsidP="0073746C">
      <w:pPr>
        <w:pStyle w:val="ConsPlusNormal"/>
        <w:jc w:val="right"/>
        <w:rPr>
          <w:rFonts w:ascii="Times New Roman" w:hAnsi="Times New Roman" w:cs="Times New Roman"/>
          <w:sz w:val="24"/>
        </w:rPr>
      </w:pPr>
      <w:r w:rsidRPr="006D0DD1">
        <w:rPr>
          <w:rFonts w:ascii="Times New Roman" w:hAnsi="Times New Roman" w:cs="Times New Roman"/>
          <w:sz w:val="24"/>
        </w:rPr>
        <w:t>к административному регламенту</w:t>
      </w:r>
    </w:p>
    <w:p w14:paraId="0AC6D522" w14:textId="77777777" w:rsidR="0073746C" w:rsidRPr="006D0DD1" w:rsidRDefault="0073746C" w:rsidP="0073746C">
      <w:pPr>
        <w:pStyle w:val="ConsPlusNormal"/>
        <w:jc w:val="right"/>
        <w:rPr>
          <w:rFonts w:ascii="Times New Roman" w:hAnsi="Times New Roman" w:cs="Times New Roman"/>
          <w:sz w:val="24"/>
        </w:rPr>
      </w:pPr>
      <w:r w:rsidRPr="006D0DD1">
        <w:rPr>
          <w:rFonts w:ascii="Times New Roman" w:hAnsi="Times New Roman" w:cs="Times New Roman"/>
          <w:sz w:val="24"/>
        </w:rPr>
        <w:t>предоставления муниципальной услуги</w:t>
      </w:r>
    </w:p>
    <w:p w14:paraId="08EB1F58" w14:textId="77777777" w:rsidR="0073746C" w:rsidRPr="006D0DD1" w:rsidRDefault="0073746C" w:rsidP="0073746C">
      <w:pPr>
        <w:pStyle w:val="ConsPlusNormal"/>
        <w:jc w:val="right"/>
        <w:rPr>
          <w:rFonts w:ascii="Times New Roman" w:hAnsi="Times New Roman" w:cs="Times New Roman"/>
          <w:sz w:val="24"/>
        </w:rPr>
      </w:pPr>
      <w:r w:rsidRPr="006D0DD1">
        <w:rPr>
          <w:rFonts w:ascii="Times New Roman" w:hAnsi="Times New Roman" w:cs="Times New Roman"/>
          <w:sz w:val="24"/>
        </w:rPr>
        <w:t>"Установка информационной вывески,</w:t>
      </w:r>
    </w:p>
    <w:p w14:paraId="3F1E29F7" w14:textId="77777777" w:rsidR="0073746C" w:rsidRPr="006D0DD1" w:rsidRDefault="0073746C" w:rsidP="0073746C">
      <w:pPr>
        <w:pStyle w:val="ConsPlusNormal"/>
        <w:jc w:val="right"/>
        <w:rPr>
          <w:rFonts w:ascii="Times New Roman" w:hAnsi="Times New Roman" w:cs="Times New Roman"/>
          <w:sz w:val="24"/>
        </w:rPr>
      </w:pPr>
      <w:r w:rsidRPr="006D0DD1">
        <w:rPr>
          <w:rFonts w:ascii="Times New Roman" w:hAnsi="Times New Roman" w:cs="Times New Roman"/>
          <w:sz w:val="24"/>
        </w:rPr>
        <w:t>согласование дизайн-проекта</w:t>
      </w:r>
    </w:p>
    <w:p w14:paraId="033CCF03" w14:textId="77777777" w:rsidR="0073746C" w:rsidRPr="006D0DD1" w:rsidRDefault="0073746C" w:rsidP="0073746C">
      <w:pPr>
        <w:pStyle w:val="ConsPlusNormal"/>
        <w:jc w:val="right"/>
        <w:rPr>
          <w:rFonts w:ascii="Times New Roman" w:hAnsi="Times New Roman" w:cs="Times New Roman"/>
          <w:sz w:val="24"/>
        </w:rPr>
      </w:pPr>
      <w:r w:rsidRPr="006D0DD1">
        <w:rPr>
          <w:rFonts w:ascii="Times New Roman" w:hAnsi="Times New Roman" w:cs="Times New Roman"/>
          <w:sz w:val="24"/>
        </w:rPr>
        <w:t>размещения вывески"</w:t>
      </w:r>
    </w:p>
    <w:p w14:paraId="4EDE573E" w14:textId="77777777" w:rsidR="0073746C" w:rsidRPr="006D0DD1" w:rsidRDefault="0073746C" w:rsidP="0073746C">
      <w:pPr>
        <w:pStyle w:val="ConsPlusNormal"/>
        <w:rPr>
          <w:rFonts w:ascii="Times New Roman" w:hAnsi="Times New Roman" w:cs="Times New Roman"/>
        </w:rPr>
      </w:pPr>
    </w:p>
    <w:p w14:paraId="42C5C55C" w14:textId="77777777" w:rsidR="0073746C" w:rsidRPr="006D0DD1" w:rsidRDefault="0073746C" w:rsidP="00CD145E">
      <w:pPr>
        <w:pStyle w:val="ConsPlusNonformat"/>
        <w:jc w:val="right"/>
        <w:rPr>
          <w:rFonts w:ascii="Times New Roman" w:hAnsi="Times New Roman" w:cs="Times New Roman"/>
        </w:rPr>
      </w:pPr>
      <w:r w:rsidRPr="006D0DD1">
        <w:rPr>
          <w:rFonts w:ascii="Times New Roman" w:hAnsi="Times New Roman" w:cs="Times New Roman"/>
        </w:rPr>
        <w:t xml:space="preserve">                                     ______________________________________</w:t>
      </w:r>
    </w:p>
    <w:p w14:paraId="3831311D" w14:textId="77777777" w:rsidR="0073746C" w:rsidRPr="006D0DD1" w:rsidRDefault="0073746C" w:rsidP="00CD145E">
      <w:pPr>
        <w:pStyle w:val="ConsPlusNonformat"/>
        <w:jc w:val="right"/>
        <w:rPr>
          <w:rFonts w:ascii="Times New Roman" w:hAnsi="Times New Roman" w:cs="Times New Roman"/>
        </w:rPr>
      </w:pPr>
      <w:r w:rsidRPr="006D0DD1">
        <w:rPr>
          <w:rFonts w:ascii="Times New Roman" w:hAnsi="Times New Roman" w:cs="Times New Roman"/>
        </w:rPr>
        <w:t xml:space="preserve">                                                 (указать ОМСУ)</w:t>
      </w:r>
    </w:p>
    <w:p w14:paraId="52360571" w14:textId="77777777" w:rsidR="0073746C" w:rsidRPr="006D0DD1" w:rsidRDefault="0073746C" w:rsidP="00CD145E">
      <w:pPr>
        <w:pStyle w:val="ConsPlusNonformat"/>
        <w:jc w:val="right"/>
        <w:rPr>
          <w:rFonts w:ascii="Times New Roman" w:hAnsi="Times New Roman" w:cs="Times New Roman"/>
        </w:rPr>
      </w:pPr>
      <w:r w:rsidRPr="006D0DD1">
        <w:rPr>
          <w:rFonts w:ascii="Times New Roman" w:hAnsi="Times New Roman" w:cs="Times New Roman"/>
        </w:rPr>
        <w:t xml:space="preserve">                                     ______________________________________</w:t>
      </w:r>
    </w:p>
    <w:p w14:paraId="7D7BAD11" w14:textId="77777777" w:rsidR="0073746C" w:rsidRPr="006D0DD1" w:rsidRDefault="0073746C" w:rsidP="00CD145E">
      <w:pPr>
        <w:pStyle w:val="ConsPlusNonformat"/>
        <w:jc w:val="right"/>
        <w:rPr>
          <w:rFonts w:ascii="Times New Roman" w:hAnsi="Times New Roman" w:cs="Times New Roman"/>
        </w:rPr>
      </w:pPr>
      <w:r w:rsidRPr="006D0DD1">
        <w:rPr>
          <w:rFonts w:ascii="Times New Roman" w:hAnsi="Times New Roman" w:cs="Times New Roman"/>
        </w:rPr>
        <w:t xml:space="preserve">                                      фамилия, имя, отчество (при наличии)</w:t>
      </w:r>
    </w:p>
    <w:p w14:paraId="0CAB7065" w14:textId="77777777" w:rsidR="0073746C" w:rsidRPr="006D0DD1" w:rsidRDefault="0073746C" w:rsidP="00CD145E">
      <w:pPr>
        <w:pStyle w:val="ConsPlusNonformat"/>
        <w:jc w:val="right"/>
        <w:rPr>
          <w:rFonts w:ascii="Times New Roman" w:hAnsi="Times New Roman" w:cs="Times New Roman"/>
        </w:rPr>
      </w:pPr>
      <w:r w:rsidRPr="006D0DD1">
        <w:rPr>
          <w:rFonts w:ascii="Times New Roman" w:hAnsi="Times New Roman" w:cs="Times New Roman"/>
        </w:rPr>
        <w:t xml:space="preserve">                                      заявителя (представителя заявителя)/</w:t>
      </w:r>
    </w:p>
    <w:p w14:paraId="2803990D" w14:textId="77777777" w:rsidR="0073746C" w:rsidRPr="006D0DD1" w:rsidRDefault="0073746C" w:rsidP="00CD145E">
      <w:pPr>
        <w:pStyle w:val="ConsPlusNonformat"/>
        <w:jc w:val="right"/>
        <w:rPr>
          <w:rFonts w:ascii="Times New Roman" w:hAnsi="Times New Roman" w:cs="Times New Roman"/>
        </w:rPr>
      </w:pPr>
      <w:r w:rsidRPr="006D0DD1">
        <w:rPr>
          <w:rFonts w:ascii="Times New Roman" w:hAnsi="Times New Roman" w:cs="Times New Roman"/>
        </w:rPr>
        <w:t xml:space="preserve">                                            наименование организации</w:t>
      </w:r>
    </w:p>
    <w:p w14:paraId="2D1350B4" w14:textId="77777777" w:rsidR="0073746C" w:rsidRPr="006D0DD1" w:rsidRDefault="0073746C" w:rsidP="00CD145E">
      <w:pPr>
        <w:pStyle w:val="ConsPlusNonformat"/>
        <w:jc w:val="right"/>
        <w:rPr>
          <w:rFonts w:ascii="Times New Roman" w:hAnsi="Times New Roman" w:cs="Times New Roman"/>
        </w:rPr>
      </w:pPr>
      <w:r w:rsidRPr="006D0DD1">
        <w:rPr>
          <w:rFonts w:ascii="Times New Roman" w:hAnsi="Times New Roman" w:cs="Times New Roman"/>
        </w:rPr>
        <w:t xml:space="preserve">                                     ______________________________________</w:t>
      </w:r>
    </w:p>
    <w:p w14:paraId="590BE015" w14:textId="77777777" w:rsidR="0073746C" w:rsidRPr="006D0DD1" w:rsidRDefault="0073746C" w:rsidP="00CD145E">
      <w:pPr>
        <w:pStyle w:val="ConsPlusNonformat"/>
        <w:jc w:val="right"/>
        <w:rPr>
          <w:rFonts w:ascii="Times New Roman" w:hAnsi="Times New Roman" w:cs="Times New Roman"/>
        </w:rPr>
      </w:pPr>
      <w:r w:rsidRPr="006D0DD1">
        <w:rPr>
          <w:rFonts w:ascii="Times New Roman" w:hAnsi="Times New Roman" w:cs="Times New Roman"/>
        </w:rPr>
        <w:t xml:space="preserve">                                          домашний (юридический) адрес</w:t>
      </w:r>
    </w:p>
    <w:p w14:paraId="37A0658A" w14:textId="77777777" w:rsidR="0073746C" w:rsidRPr="006D0DD1" w:rsidRDefault="0073746C" w:rsidP="00CD145E">
      <w:pPr>
        <w:pStyle w:val="ConsPlusNonformat"/>
        <w:jc w:val="right"/>
        <w:rPr>
          <w:rFonts w:ascii="Times New Roman" w:hAnsi="Times New Roman" w:cs="Times New Roman"/>
        </w:rPr>
      </w:pPr>
      <w:r w:rsidRPr="006D0DD1">
        <w:rPr>
          <w:rFonts w:ascii="Times New Roman" w:hAnsi="Times New Roman" w:cs="Times New Roman"/>
        </w:rPr>
        <w:t xml:space="preserve">                                     ______________________________________</w:t>
      </w:r>
    </w:p>
    <w:p w14:paraId="1F6425CB" w14:textId="77777777" w:rsidR="0073746C" w:rsidRPr="006D0DD1" w:rsidRDefault="0073746C" w:rsidP="00CD145E">
      <w:pPr>
        <w:pStyle w:val="ConsPlusNonformat"/>
        <w:jc w:val="right"/>
        <w:rPr>
          <w:rFonts w:ascii="Times New Roman" w:hAnsi="Times New Roman" w:cs="Times New Roman"/>
        </w:rPr>
      </w:pPr>
      <w:r w:rsidRPr="006D0DD1">
        <w:rPr>
          <w:rFonts w:ascii="Times New Roman" w:hAnsi="Times New Roman" w:cs="Times New Roman"/>
        </w:rPr>
        <w:t xml:space="preserve">                                       реквизиты, адрес электронной почты,</w:t>
      </w:r>
    </w:p>
    <w:p w14:paraId="600A9B3C" w14:textId="77777777" w:rsidR="0073746C" w:rsidRPr="006D0DD1" w:rsidRDefault="0073746C" w:rsidP="00CD145E">
      <w:pPr>
        <w:pStyle w:val="ConsPlusNonformat"/>
        <w:jc w:val="right"/>
        <w:rPr>
          <w:rFonts w:ascii="Times New Roman" w:hAnsi="Times New Roman" w:cs="Times New Roman"/>
        </w:rPr>
      </w:pPr>
      <w:r w:rsidRPr="006D0DD1">
        <w:rPr>
          <w:rFonts w:ascii="Times New Roman" w:hAnsi="Times New Roman" w:cs="Times New Roman"/>
        </w:rPr>
        <w:t xml:space="preserve">                                              телефон (при наличии)</w:t>
      </w:r>
    </w:p>
    <w:p w14:paraId="11F2395F" w14:textId="77777777" w:rsidR="0073746C" w:rsidRPr="006D0DD1" w:rsidRDefault="0073746C" w:rsidP="00CD145E">
      <w:pPr>
        <w:pStyle w:val="ConsPlusNonformat"/>
        <w:jc w:val="right"/>
        <w:rPr>
          <w:rFonts w:ascii="Times New Roman" w:hAnsi="Times New Roman" w:cs="Times New Roman"/>
        </w:rPr>
      </w:pPr>
      <w:r w:rsidRPr="006D0DD1">
        <w:rPr>
          <w:rFonts w:ascii="Times New Roman" w:hAnsi="Times New Roman" w:cs="Times New Roman"/>
        </w:rPr>
        <w:t xml:space="preserve">                                     ______________________________________</w:t>
      </w:r>
    </w:p>
    <w:p w14:paraId="148FAC8F" w14:textId="77777777" w:rsidR="0073746C" w:rsidRPr="006D0DD1" w:rsidRDefault="0073746C" w:rsidP="00CD145E">
      <w:pPr>
        <w:pStyle w:val="ConsPlusNonformat"/>
        <w:jc w:val="right"/>
        <w:rPr>
          <w:rFonts w:ascii="Times New Roman" w:hAnsi="Times New Roman" w:cs="Times New Roman"/>
        </w:rPr>
      </w:pPr>
      <w:r w:rsidRPr="006D0DD1">
        <w:rPr>
          <w:rFonts w:ascii="Times New Roman" w:hAnsi="Times New Roman" w:cs="Times New Roman"/>
        </w:rPr>
        <w:t xml:space="preserve">                                             наименование документа,</w:t>
      </w:r>
    </w:p>
    <w:p w14:paraId="66DBA285" w14:textId="77777777" w:rsidR="0073746C" w:rsidRPr="006D0DD1" w:rsidRDefault="0073746C" w:rsidP="00CD145E">
      <w:pPr>
        <w:pStyle w:val="ConsPlusNonformat"/>
        <w:jc w:val="right"/>
        <w:rPr>
          <w:rFonts w:ascii="Times New Roman" w:hAnsi="Times New Roman" w:cs="Times New Roman"/>
        </w:rPr>
      </w:pPr>
      <w:r w:rsidRPr="006D0DD1">
        <w:rPr>
          <w:rFonts w:ascii="Times New Roman" w:hAnsi="Times New Roman" w:cs="Times New Roman"/>
        </w:rPr>
        <w:t xml:space="preserve">                                            удостоверяющего личность</w:t>
      </w:r>
    </w:p>
    <w:p w14:paraId="12F6A77A" w14:textId="77777777" w:rsidR="0073746C" w:rsidRPr="006D0DD1" w:rsidRDefault="0073746C" w:rsidP="00CD145E">
      <w:pPr>
        <w:pStyle w:val="ConsPlusNonformat"/>
        <w:jc w:val="right"/>
        <w:rPr>
          <w:rFonts w:ascii="Times New Roman" w:hAnsi="Times New Roman" w:cs="Times New Roman"/>
        </w:rPr>
      </w:pPr>
      <w:r w:rsidRPr="006D0DD1">
        <w:rPr>
          <w:rFonts w:ascii="Times New Roman" w:hAnsi="Times New Roman" w:cs="Times New Roman"/>
        </w:rPr>
        <w:t xml:space="preserve">                                     серия _________ N ____________________</w:t>
      </w:r>
    </w:p>
    <w:p w14:paraId="1B83C106" w14:textId="77777777" w:rsidR="0073746C" w:rsidRPr="006D0DD1" w:rsidRDefault="0073746C" w:rsidP="00CD145E">
      <w:pPr>
        <w:pStyle w:val="ConsPlusNonformat"/>
        <w:jc w:val="right"/>
        <w:rPr>
          <w:rFonts w:ascii="Times New Roman" w:hAnsi="Times New Roman" w:cs="Times New Roman"/>
        </w:rPr>
      </w:pPr>
      <w:r w:rsidRPr="006D0DD1">
        <w:rPr>
          <w:rFonts w:ascii="Times New Roman" w:hAnsi="Times New Roman" w:cs="Times New Roman"/>
        </w:rPr>
        <w:t xml:space="preserve">                                     ______________________________________</w:t>
      </w:r>
    </w:p>
    <w:p w14:paraId="2890C485" w14:textId="77777777" w:rsidR="0073746C" w:rsidRPr="006D0DD1" w:rsidRDefault="0073746C" w:rsidP="00CD145E">
      <w:pPr>
        <w:pStyle w:val="ConsPlusNonformat"/>
        <w:jc w:val="right"/>
        <w:rPr>
          <w:rFonts w:ascii="Times New Roman" w:hAnsi="Times New Roman" w:cs="Times New Roman"/>
        </w:rPr>
      </w:pPr>
      <w:r w:rsidRPr="006D0DD1">
        <w:rPr>
          <w:rFonts w:ascii="Times New Roman" w:hAnsi="Times New Roman" w:cs="Times New Roman"/>
        </w:rPr>
        <w:t xml:space="preserve">                                              наименование органа,</w:t>
      </w:r>
    </w:p>
    <w:p w14:paraId="54CFE4C7" w14:textId="77777777" w:rsidR="0073746C" w:rsidRPr="006D0DD1" w:rsidRDefault="0073746C" w:rsidP="00CD145E">
      <w:pPr>
        <w:pStyle w:val="ConsPlusNonformat"/>
        <w:jc w:val="right"/>
        <w:rPr>
          <w:rFonts w:ascii="Times New Roman" w:hAnsi="Times New Roman" w:cs="Times New Roman"/>
        </w:rPr>
      </w:pPr>
      <w:r w:rsidRPr="006D0DD1">
        <w:rPr>
          <w:rFonts w:ascii="Times New Roman" w:hAnsi="Times New Roman" w:cs="Times New Roman"/>
        </w:rPr>
        <w:t xml:space="preserve">                                               выдавшего документ</w:t>
      </w:r>
    </w:p>
    <w:p w14:paraId="4688848D" w14:textId="77777777" w:rsidR="0073746C" w:rsidRPr="006D0DD1" w:rsidRDefault="0073746C" w:rsidP="00CD145E">
      <w:pPr>
        <w:pStyle w:val="ConsPlusNonformat"/>
        <w:jc w:val="right"/>
        <w:rPr>
          <w:rFonts w:ascii="Times New Roman" w:hAnsi="Times New Roman" w:cs="Times New Roman"/>
        </w:rPr>
      </w:pPr>
      <w:r w:rsidRPr="006D0DD1">
        <w:rPr>
          <w:rFonts w:ascii="Times New Roman" w:hAnsi="Times New Roman" w:cs="Times New Roman"/>
        </w:rPr>
        <w:t xml:space="preserve">                                     "_____" __________________ ________ г.</w:t>
      </w:r>
    </w:p>
    <w:p w14:paraId="7E520264" w14:textId="77777777" w:rsidR="0073746C" w:rsidRPr="006D0DD1" w:rsidRDefault="0073746C" w:rsidP="0073746C">
      <w:pPr>
        <w:pStyle w:val="ConsPlusNonformat"/>
        <w:jc w:val="both"/>
        <w:rPr>
          <w:rFonts w:ascii="Times New Roman" w:hAnsi="Times New Roman" w:cs="Times New Roman"/>
        </w:rPr>
      </w:pPr>
      <w:r w:rsidRPr="006D0DD1">
        <w:rPr>
          <w:rFonts w:ascii="Times New Roman" w:hAnsi="Times New Roman" w:cs="Times New Roman"/>
        </w:rPr>
        <w:t xml:space="preserve">                                              </w:t>
      </w:r>
      <w:r w:rsidR="00CD145E" w:rsidRPr="006D0DD1">
        <w:rPr>
          <w:rFonts w:ascii="Times New Roman" w:hAnsi="Times New Roman" w:cs="Times New Roman"/>
        </w:rPr>
        <w:t xml:space="preserve">                                                                                                    </w:t>
      </w:r>
      <w:r w:rsidRPr="006D0DD1">
        <w:rPr>
          <w:rFonts w:ascii="Times New Roman" w:hAnsi="Times New Roman" w:cs="Times New Roman"/>
        </w:rPr>
        <w:t>дата выдачи документа</w:t>
      </w:r>
    </w:p>
    <w:p w14:paraId="2B32A91F" w14:textId="77777777" w:rsidR="0073746C" w:rsidRPr="006D0DD1" w:rsidRDefault="0073746C" w:rsidP="00CD145E">
      <w:pPr>
        <w:pStyle w:val="ConsPlusNonformat"/>
        <w:jc w:val="center"/>
        <w:rPr>
          <w:rFonts w:ascii="Times New Roman" w:hAnsi="Times New Roman" w:cs="Times New Roman"/>
          <w:sz w:val="22"/>
        </w:rPr>
      </w:pPr>
    </w:p>
    <w:p w14:paraId="518EC83A" w14:textId="77777777" w:rsidR="0073746C" w:rsidRPr="006D0DD1" w:rsidRDefault="0073746C" w:rsidP="00CD145E">
      <w:pPr>
        <w:pStyle w:val="ConsPlusNonformat"/>
        <w:jc w:val="center"/>
        <w:rPr>
          <w:rFonts w:ascii="Times New Roman" w:hAnsi="Times New Roman" w:cs="Times New Roman"/>
          <w:sz w:val="22"/>
        </w:rPr>
      </w:pPr>
      <w:bookmarkStart w:id="15" w:name="Par584"/>
      <w:bookmarkEnd w:id="15"/>
      <w:r w:rsidRPr="006D0DD1">
        <w:rPr>
          <w:rFonts w:ascii="Times New Roman" w:hAnsi="Times New Roman" w:cs="Times New Roman"/>
          <w:sz w:val="22"/>
        </w:rPr>
        <w:t>Заявление</w:t>
      </w:r>
    </w:p>
    <w:p w14:paraId="6DA43B39" w14:textId="77777777" w:rsidR="0073746C" w:rsidRPr="006D0DD1" w:rsidRDefault="0073746C" w:rsidP="00CD145E">
      <w:pPr>
        <w:pStyle w:val="ConsPlusNonformat"/>
        <w:jc w:val="center"/>
        <w:rPr>
          <w:rFonts w:ascii="Times New Roman" w:hAnsi="Times New Roman" w:cs="Times New Roman"/>
          <w:sz w:val="22"/>
        </w:rPr>
      </w:pPr>
      <w:r w:rsidRPr="006D0DD1">
        <w:rPr>
          <w:rFonts w:ascii="Times New Roman" w:hAnsi="Times New Roman" w:cs="Times New Roman"/>
          <w:sz w:val="22"/>
        </w:rPr>
        <w:t>о согласовании установки информационной вывески,</w:t>
      </w:r>
    </w:p>
    <w:p w14:paraId="5080F7F6" w14:textId="77777777" w:rsidR="0073746C" w:rsidRPr="006D0DD1" w:rsidRDefault="0073746C" w:rsidP="00CD145E">
      <w:pPr>
        <w:pStyle w:val="ConsPlusNonformat"/>
        <w:jc w:val="center"/>
        <w:rPr>
          <w:rFonts w:ascii="Times New Roman" w:hAnsi="Times New Roman" w:cs="Times New Roman"/>
          <w:sz w:val="22"/>
        </w:rPr>
      </w:pPr>
      <w:r w:rsidRPr="006D0DD1">
        <w:rPr>
          <w:rFonts w:ascii="Times New Roman" w:hAnsi="Times New Roman" w:cs="Times New Roman"/>
          <w:sz w:val="22"/>
        </w:rPr>
        <w:t>дизайн-проекта размещения вывески</w:t>
      </w:r>
    </w:p>
    <w:p w14:paraId="7EB574C0" w14:textId="77777777" w:rsidR="0073746C" w:rsidRPr="006D0DD1" w:rsidRDefault="0073746C" w:rsidP="00CD145E">
      <w:pPr>
        <w:pStyle w:val="ConsPlusNonformat"/>
        <w:jc w:val="center"/>
        <w:rPr>
          <w:rFonts w:ascii="Times New Roman" w:hAnsi="Times New Roman" w:cs="Times New Roman"/>
          <w:sz w:val="22"/>
        </w:rPr>
      </w:pPr>
    </w:p>
    <w:p w14:paraId="124CE888" w14:textId="77777777" w:rsidR="0073746C" w:rsidRPr="006D0DD1" w:rsidRDefault="0073746C" w:rsidP="0073746C">
      <w:pPr>
        <w:pStyle w:val="ConsPlusNonformat"/>
        <w:jc w:val="both"/>
        <w:rPr>
          <w:rFonts w:ascii="Times New Roman" w:hAnsi="Times New Roman" w:cs="Times New Roman"/>
          <w:sz w:val="22"/>
        </w:rPr>
      </w:pPr>
      <w:r w:rsidRPr="006D0DD1">
        <w:rPr>
          <w:rFonts w:ascii="Times New Roman" w:hAnsi="Times New Roman" w:cs="Times New Roman"/>
          <w:sz w:val="22"/>
        </w:rPr>
        <w:t>Полное наименование заявителя: ____________</w:t>
      </w:r>
      <w:r w:rsidR="00CD145E" w:rsidRPr="006D0DD1">
        <w:rPr>
          <w:rFonts w:ascii="Times New Roman" w:hAnsi="Times New Roman" w:cs="Times New Roman"/>
          <w:sz w:val="22"/>
        </w:rPr>
        <w:t>____________________________________________</w:t>
      </w:r>
    </w:p>
    <w:p w14:paraId="2B8169C5" w14:textId="77777777" w:rsidR="0073746C" w:rsidRPr="006D0DD1" w:rsidRDefault="0073746C" w:rsidP="0073746C">
      <w:pPr>
        <w:pStyle w:val="ConsPlusNonformat"/>
        <w:jc w:val="both"/>
        <w:rPr>
          <w:rFonts w:ascii="Times New Roman" w:hAnsi="Times New Roman" w:cs="Times New Roman"/>
          <w:sz w:val="22"/>
        </w:rPr>
      </w:pPr>
      <w:r w:rsidRPr="006D0DD1">
        <w:rPr>
          <w:rFonts w:ascii="Times New Roman" w:hAnsi="Times New Roman" w:cs="Times New Roman"/>
          <w:sz w:val="22"/>
        </w:rPr>
        <w:t>________________________________</w:t>
      </w:r>
      <w:r w:rsidR="00CD145E" w:rsidRPr="006D0DD1">
        <w:rPr>
          <w:rFonts w:ascii="Times New Roman" w:hAnsi="Times New Roman" w:cs="Times New Roman"/>
          <w:sz w:val="22"/>
        </w:rPr>
        <w:t>______________________</w:t>
      </w:r>
      <w:r w:rsidRPr="006D0DD1">
        <w:rPr>
          <w:rFonts w:ascii="Times New Roman" w:hAnsi="Times New Roman" w:cs="Times New Roman"/>
          <w:sz w:val="22"/>
        </w:rPr>
        <w:t>___________</w:t>
      </w:r>
      <w:r w:rsidR="00CD145E" w:rsidRPr="006D0DD1">
        <w:rPr>
          <w:rFonts w:ascii="Times New Roman" w:hAnsi="Times New Roman" w:cs="Times New Roman"/>
          <w:sz w:val="22"/>
        </w:rPr>
        <w:t>____________________</w:t>
      </w:r>
    </w:p>
    <w:p w14:paraId="1EC38588" w14:textId="77777777" w:rsidR="0073746C" w:rsidRPr="006D0DD1" w:rsidRDefault="0073746C" w:rsidP="00CD145E">
      <w:pPr>
        <w:pStyle w:val="ConsPlusNonformat"/>
        <w:jc w:val="center"/>
        <w:rPr>
          <w:rFonts w:ascii="Times New Roman" w:hAnsi="Times New Roman" w:cs="Times New Roman"/>
          <w:sz w:val="18"/>
        </w:rPr>
      </w:pPr>
      <w:r w:rsidRPr="006D0DD1">
        <w:rPr>
          <w:rFonts w:ascii="Times New Roman" w:hAnsi="Times New Roman" w:cs="Times New Roman"/>
          <w:sz w:val="18"/>
        </w:rPr>
        <w:t>(юридическое наименование, ФИО Индивидуального предпринимателя)</w:t>
      </w:r>
    </w:p>
    <w:p w14:paraId="4DE67983" w14:textId="77777777" w:rsidR="0073746C" w:rsidRPr="006D0DD1" w:rsidRDefault="0073746C" w:rsidP="0073746C">
      <w:pPr>
        <w:pStyle w:val="ConsPlusNonformat"/>
        <w:jc w:val="both"/>
        <w:rPr>
          <w:rFonts w:ascii="Times New Roman" w:hAnsi="Times New Roman" w:cs="Times New Roman"/>
          <w:sz w:val="22"/>
        </w:rPr>
      </w:pPr>
      <w:r w:rsidRPr="006D0DD1">
        <w:rPr>
          <w:rFonts w:ascii="Times New Roman" w:hAnsi="Times New Roman" w:cs="Times New Roman"/>
          <w:sz w:val="22"/>
        </w:rPr>
        <w:t>ИНН/ОГРН (ОГРНИП) _________________________________________________________</w:t>
      </w:r>
      <w:r w:rsidR="00CD145E" w:rsidRPr="006D0DD1">
        <w:rPr>
          <w:rFonts w:ascii="Times New Roman" w:hAnsi="Times New Roman" w:cs="Times New Roman"/>
          <w:sz w:val="22"/>
        </w:rPr>
        <w:t>_______</w:t>
      </w:r>
    </w:p>
    <w:p w14:paraId="1DD07EE4" w14:textId="77777777" w:rsidR="0073746C" w:rsidRPr="006D0DD1" w:rsidRDefault="0073746C" w:rsidP="0073746C">
      <w:pPr>
        <w:pStyle w:val="ConsPlusNonformat"/>
        <w:jc w:val="both"/>
        <w:rPr>
          <w:rFonts w:ascii="Times New Roman" w:hAnsi="Times New Roman" w:cs="Times New Roman"/>
          <w:sz w:val="22"/>
        </w:rPr>
      </w:pPr>
      <w:r w:rsidRPr="006D0DD1">
        <w:rPr>
          <w:rFonts w:ascii="Times New Roman" w:hAnsi="Times New Roman" w:cs="Times New Roman"/>
          <w:sz w:val="22"/>
        </w:rPr>
        <w:t>Адрес заявителя ___________________________________________________________</w:t>
      </w:r>
      <w:r w:rsidR="00CD145E" w:rsidRPr="006D0DD1">
        <w:rPr>
          <w:rFonts w:ascii="Times New Roman" w:hAnsi="Times New Roman" w:cs="Times New Roman"/>
          <w:sz w:val="22"/>
        </w:rPr>
        <w:t>___________</w:t>
      </w:r>
    </w:p>
    <w:p w14:paraId="62A0C4AC" w14:textId="77777777" w:rsidR="0073746C" w:rsidRPr="006D0DD1" w:rsidRDefault="0073746C" w:rsidP="0073746C">
      <w:pPr>
        <w:pStyle w:val="ConsPlusNonformat"/>
        <w:jc w:val="both"/>
        <w:rPr>
          <w:rFonts w:ascii="Times New Roman" w:hAnsi="Times New Roman" w:cs="Times New Roman"/>
          <w:sz w:val="22"/>
        </w:rPr>
      </w:pPr>
      <w:r w:rsidRPr="006D0DD1">
        <w:rPr>
          <w:rFonts w:ascii="Times New Roman" w:hAnsi="Times New Roman" w:cs="Times New Roman"/>
          <w:sz w:val="22"/>
        </w:rPr>
        <w:t>_____________________________________________________________________</w:t>
      </w:r>
      <w:r w:rsidR="00CD145E" w:rsidRPr="006D0DD1">
        <w:rPr>
          <w:rFonts w:ascii="Times New Roman" w:hAnsi="Times New Roman" w:cs="Times New Roman"/>
          <w:sz w:val="22"/>
        </w:rPr>
        <w:t>________________</w:t>
      </w:r>
    </w:p>
    <w:p w14:paraId="4CA5DE23" w14:textId="77777777" w:rsidR="0073746C" w:rsidRPr="006D0DD1" w:rsidRDefault="0073746C" w:rsidP="0073746C">
      <w:pPr>
        <w:pStyle w:val="ConsPlusNonformat"/>
        <w:jc w:val="both"/>
        <w:rPr>
          <w:rFonts w:ascii="Times New Roman" w:hAnsi="Times New Roman" w:cs="Times New Roman"/>
          <w:sz w:val="22"/>
        </w:rPr>
      </w:pPr>
      <w:r w:rsidRPr="006D0DD1">
        <w:rPr>
          <w:rFonts w:ascii="Times New Roman" w:hAnsi="Times New Roman" w:cs="Times New Roman"/>
          <w:sz w:val="22"/>
        </w:rPr>
        <w:t>Контактный телефон, электронный адрес _________________________________</w:t>
      </w:r>
      <w:r w:rsidR="00CD145E" w:rsidRPr="006D0DD1">
        <w:rPr>
          <w:rFonts w:ascii="Times New Roman" w:hAnsi="Times New Roman" w:cs="Times New Roman"/>
          <w:sz w:val="22"/>
        </w:rPr>
        <w:t>________________</w:t>
      </w:r>
    </w:p>
    <w:p w14:paraId="1247D4E3" w14:textId="77777777" w:rsidR="0073746C" w:rsidRPr="006D0DD1" w:rsidRDefault="0073746C" w:rsidP="0073746C">
      <w:pPr>
        <w:pStyle w:val="ConsPlusNonformat"/>
        <w:jc w:val="both"/>
        <w:rPr>
          <w:rFonts w:ascii="Times New Roman" w:hAnsi="Times New Roman" w:cs="Times New Roman"/>
          <w:sz w:val="22"/>
        </w:rPr>
      </w:pPr>
      <w:r w:rsidRPr="006D0DD1">
        <w:rPr>
          <w:rFonts w:ascii="Times New Roman" w:hAnsi="Times New Roman" w:cs="Times New Roman"/>
          <w:sz w:val="22"/>
        </w:rPr>
        <w:t>Прошу   рассмотреть   и   согласовать   место  размещения  и  дизайн-проект</w:t>
      </w:r>
    </w:p>
    <w:p w14:paraId="68BEB8B7" w14:textId="77777777" w:rsidR="0073746C" w:rsidRPr="006D0DD1" w:rsidRDefault="0073746C" w:rsidP="0073746C">
      <w:pPr>
        <w:pStyle w:val="ConsPlusNonformat"/>
        <w:jc w:val="both"/>
        <w:rPr>
          <w:rFonts w:ascii="Times New Roman" w:hAnsi="Times New Roman" w:cs="Times New Roman"/>
          <w:sz w:val="22"/>
        </w:rPr>
      </w:pPr>
      <w:r w:rsidRPr="006D0DD1">
        <w:rPr>
          <w:rFonts w:ascii="Times New Roman" w:hAnsi="Times New Roman" w:cs="Times New Roman"/>
          <w:sz w:val="22"/>
        </w:rPr>
        <w:t>вывески/информационной  конструкции на здании/строении/сооружении/земельном</w:t>
      </w:r>
    </w:p>
    <w:p w14:paraId="77C143C8" w14:textId="77777777" w:rsidR="0073746C" w:rsidRPr="006D0DD1" w:rsidRDefault="0073746C" w:rsidP="0073746C">
      <w:pPr>
        <w:pStyle w:val="ConsPlusNonformat"/>
        <w:jc w:val="both"/>
        <w:rPr>
          <w:rFonts w:ascii="Times New Roman" w:hAnsi="Times New Roman" w:cs="Times New Roman"/>
          <w:sz w:val="22"/>
        </w:rPr>
      </w:pPr>
      <w:r w:rsidRPr="006D0DD1">
        <w:rPr>
          <w:rFonts w:ascii="Times New Roman" w:hAnsi="Times New Roman" w:cs="Times New Roman"/>
          <w:sz w:val="22"/>
        </w:rPr>
        <w:t>участке:</w:t>
      </w:r>
    </w:p>
    <w:p w14:paraId="4C5240CC" w14:textId="77777777" w:rsidR="0073746C" w:rsidRPr="006D0DD1" w:rsidRDefault="0073746C" w:rsidP="0073746C">
      <w:pPr>
        <w:pStyle w:val="ConsPlusNonformat"/>
        <w:jc w:val="both"/>
        <w:rPr>
          <w:rFonts w:ascii="Times New Roman" w:hAnsi="Times New Roman" w:cs="Times New Roman"/>
          <w:sz w:val="22"/>
        </w:rPr>
      </w:pPr>
      <w:r w:rsidRPr="006D0DD1">
        <w:rPr>
          <w:rFonts w:ascii="Times New Roman" w:hAnsi="Times New Roman" w:cs="Times New Roman"/>
          <w:sz w:val="22"/>
        </w:rPr>
        <w:t>Адрес места размещения: ___________________________________________________</w:t>
      </w:r>
      <w:r w:rsidR="00CD145E" w:rsidRPr="006D0DD1">
        <w:rPr>
          <w:rFonts w:ascii="Times New Roman" w:hAnsi="Times New Roman" w:cs="Times New Roman"/>
          <w:sz w:val="22"/>
        </w:rPr>
        <w:t>____________</w:t>
      </w:r>
    </w:p>
    <w:p w14:paraId="0A8CB6BE" w14:textId="77777777" w:rsidR="0073746C" w:rsidRPr="006D0DD1" w:rsidRDefault="0073746C" w:rsidP="0073746C">
      <w:pPr>
        <w:pStyle w:val="ConsPlusNonformat"/>
        <w:jc w:val="both"/>
        <w:rPr>
          <w:rFonts w:ascii="Times New Roman" w:hAnsi="Times New Roman" w:cs="Times New Roman"/>
          <w:sz w:val="22"/>
        </w:rPr>
      </w:pPr>
      <w:r w:rsidRPr="006D0DD1">
        <w:rPr>
          <w:rFonts w:ascii="Times New Roman" w:hAnsi="Times New Roman" w:cs="Times New Roman"/>
          <w:sz w:val="22"/>
        </w:rPr>
        <w:t>___________</w:t>
      </w:r>
      <w:r w:rsidR="00CD145E" w:rsidRPr="006D0DD1">
        <w:rPr>
          <w:rFonts w:ascii="Times New Roman" w:hAnsi="Times New Roman" w:cs="Times New Roman"/>
          <w:sz w:val="22"/>
        </w:rPr>
        <w:t>__________________________________________________________________________</w:t>
      </w:r>
    </w:p>
    <w:p w14:paraId="534B4853" w14:textId="77777777" w:rsidR="0073746C" w:rsidRPr="006D0DD1" w:rsidRDefault="0073746C" w:rsidP="00CD145E">
      <w:pPr>
        <w:pStyle w:val="ConsPlusNonformat"/>
        <w:jc w:val="center"/>
        <w:rPr>
          <w:rFonts w:ascii="Times New Roman" w:hAnsi="Times New Roman" w:cs="Times New Roman"/>
          <w:sz w:val="18"/>
        </w:rPr>
      </w:pPr>
      <w:r w:rsidRPr="006D0DD1">
        <w:rPr>
          <w:rFonts w:ascii="Times New Roman" w:hAnsi="Times New Roman" w:cs="Times New Roman"/>
          <w:sz w:val="18"/>
        </w:rPr>
        <w:t>(насел</w:t>
      </w:r>
      <w:r w:rsidR="00CD145E" w:rsidRPr="006D0DD1">
        <w:rPr>
          <w:rFonts w:ascii="Times New Roman" w:hAnsi="Times New Roman" w:cs="Times New Roman"/>
          <w:sz w:val="18"/>
        </w:rPr>
        <w:t>енный пункт, улица (переулок), №</w:t>
      </w:r>
      <w:r w:rsidRPr="006D0DD1">
        <w:rPr>
          <w:rFonts w:ascii="Times New Roman" w:hAnsi="Times New Roman" w:cs="Times New Roman"/>
          <w:sz w:val="18"/>
        </w:rPr>
        <w:t xml:space="preserve"> дома (строения))</w:t>
      </w:r>
    </w:p>
    <w:p w14:paraId="0A2285ED" w14:textId="77777777" w:rsidR="0073746C" w:rsidRPr="006D0DD1" w:rsidRDefault="0073746C" w:rsidP="0073746C">
      <w:pPr>
        <w:pStyle w:val="ConsPlusNonformat"/>
        <w:jc w:val="both"/>
        <w:rPr>
          <w:rFonts w:ascii="Times New Roman" w:hAnsi="Times New Roman" w:cs="Times New Roman"/>
          <w:sz w:val="22"/>
        </w:rPr>
      </w:pPr>
      <w:r w:rsidRPr="006D0DD1">
        <w:rPr>
          <w:rFonts w:ascii="Times New Roman" w:hAnsi="Times New Roman" w:cs="Times New Roman"/>
          <w:sz w:val="22"/>
        </w:rPr>
        <w:t>Помещение, занимаемое в здании: _________________________________</w:t>
      </w:r>
      <w:r w:rsidR="00CD145E" w:rsidRPr="006D0DD1">
        <w:rPr>
          <w:rFonts w:ascii="Times New Roman" w:hAnsi="Times New Roman" w:cs="Times New Roman"/>
          <w:sz w:val="22"/>
        </w:rPr>
        <w:t>____________</w:t>
      </w:r>
      <w:r w:rsidRPr="006D0DD1">
        <w:rPr>
          <w:rFonts w:ascii="Times New Roman" w:hAnsi="Times New Roman" w:cs="Times New Roman"/>
          <w:sz w:val="22"/>
        </w:rPr>
        <w:t>__________</w:t>
      </w:r>
    </w:p>
    <w:p w14:paraId="69788C8B" w14:textId="77777777" w:rsidR="0073746C" w:rsidRPr="006D0DD1" w:rsidRDefault="0073746C" w:rsidP="00CD145E">
      <w:pPr>
        <w:pStyle w:val="ConsPlusNonformat"/>
        <w:jc w:val="center"/>
        <w:rPr>
          <w:rFonts w:ascii="Times New Roman" w:hAnsi="Times New Roman" w:cs="Times New Roman"/>
          <w:sz w:val="22"/>
        </w:rPr>
      </w:pPr>
      <w:r w:rsidRPr="006D0DD1">
        <w:rPr>
          <w:rFonts w:ascii="Times New Roman" w:hAnsi="Times New Roman" w:cs="Times New Roman"/>
          <w:sz w:val="18"/>
        </w:rPr>
        <w:t>(</w:t>
      </w:r>
      <w:r w:rsidR="00CD145E" w:rsidRPr="006D0DD1">
        <w:rPr>
          <w:rFonts w:ascii="Times New Roman" w:hAnsi="Times New Roman" w:cs="Times New Roman"/>
          <w:sz w:val="18"/>
        </w:rPr>
        <w:t>№</w:t>
      </w:r>
      <w:r w:rsidRPr="006D0DD1">
        <w:rPr>
          <w:rFonts w:ascii="Times New Roman" w:hAnsi="Times New Roman" w:cs="Times New Roman"/>
          <w:sz w:val="18"/>
        </w:rPr>
        <w:t xml:space="preserve"> помещения, этаж)</w:t>
      </w:r>
    </w:p>
    <w:p w14:paraId="50B49A38" w14:textId="77777777" w:rsidR="0073746C" w:rsidRPr="006D0DD1" w:rsidRDefault="0073746C" w:rsidP="0073746C">
      <w:pPr>
        <w:pStyle w:val="ConsPlusNonformat"/>
        <w:jc w:val="both"/>
        <w:rPr>
          <w:rFonts w:ascii="Times New Roman" w:hAnsi="Times New Roman" w:cs="Times New Roman"/>
          <w:sz w:val="22"/>
        </w:rPr>
      </w:pPr>
      <w:r w:rsidRPr="006D0DD1">
        <w:rPr>
          <w:rFonts w:ascii="Times New Roman" w:hAnsi="Times New Roman" w:cs="Times New Roman"/>
          <w:sz w:val="22"/>
        </w:rPr>
        <w:t>Кадастровый номер участка (в случае размещения на земельном участке)</w:t>
      </w:r>
    </w:p>
    <w:p w14:paraId="3B8D3B7F" w14:textId="77777777" w:rsidR="0073746C" w:rsidRPr="006D0DD1" w:rsidRDefault="0073746C" w:rsidP="0073746C">
      <w:pPr>
        <w:pStyle w:val="ConsPlusNonformat"/>
        <w:jc w:val="both"/>
        <w:rPr>
          <w:rFonts w:ascii="Times New Roman" w:hAnsi="Times New Roman" w:cs="Times New Roman"/>
          <w:sz w:val="22"/>
        </w:rPr>
      </w:pPr>
      <w:r w:rsidRPr="006D0DD1">
        <w:rPr>
          <w:rFonts w:ascii="Times New Roman" w:hAnsi="Times New Roman" w:cs="Times New Roman"/>
          <w:sz w:val="22"/>
        </w:rPr>
        <w:t>______________________________________________________________________</w:t>
      </w:r>
      <w:r w:rsidR="00CD145E" w:rsidRPr="006D0DD1">
        <w:rPr>
          <w:rFonts w:ascii="Times New Roman" w:hAnsi="Times New Roman" w:cs="Times New Roman"/>
          <w:sz w:val="22"/>
        </w:rPr>
        <w:t>__________</w:t>
      </w:r>
      <w:r w:rsidRPr="006D0DD1">
        <w:rPr>
          <w:rFonts w:ascii="Times New Roman" w:hAnsi="Times New Roman" w:cs="Times New Roman"/>
          <w:sz w:val="22"/>
        </w:rPr>
        <w:t>_____</w:t>
      </w:r>
    </w:p>
    <w:p w14:paraId="34305938" w14:textId="77777777" w:rsidR="0073746C" w:rsidRPr="006D0DD1" w:rsidRDefault="0073746C" w:rsidP="0073746C">
      <w:pPr>
        <w:pStyle w:val="ConsPlusNonformat"/>
        <w:jc w:val="both"/>
        <w:rPr>
          <w:rFonts w:ascii="Times New Roman" w:hAnsi="Times New Roman" w:cs="Times New Roman"/>
          <w:sz w:val="22"/>
        </w:rPr>
      </w:pPr>
      <w:r w:rsidRPr="006D0DD1">
        <w:rPr>
          <w:rFonts w:ascii="Times New Roman" w:hAnsi="Times New Roman" w:cs="Times New Roman"/>
          <w:sz w:val="22"/>
        </w:rPr>
        <w:t>вид   права  на  объект  недвижимости  (помещение  в  здании),  к  которому</w:t>
      </w:r>
    </w:p>
    <w:p w14:paraId="3DDB8A44" w14:textId="77777777" w:rsidR="0073746C" w:rsidRPr="006D0DD1" w:rsidRDefault="0073746C" w:rsidP="0073746C">
      <w:pPr>
        <w:pStyle w:val="ConsPlusNonformat"/>
        <w:jc w:val="both"/>
        <w:rPr>
          <w:rFonts w:ascii="Times New Roman" w:hAnsi="Times New Roman" w:cs="Times New Roman"/>
          <w:sz w:val="22"/>
        </w:rPr>
      </w:pPr>
      <w:r w:rsidRPr="006D0DD1">
        <w:rPr>
          <w:rFonts w:ascii="Times New Roman" w:hAnsi="Times New Roman" w:cs="Times New Roman"/>
          <w:sz w:val="22"/>
        </w:rPr>
        <w:t>присоединяется информационный указатель: __________________________________</w:t>
      </w:r>
      <w:r w:rsidR="00CD145E" w:rsidRPr="006D0DD1">
        <w:rPr>
          <w:rFonts w:ascii="Times New Roman" w:hAnsi="Times New Roman" w:cs="Times New Roman"/>
          <w:sz w:val="22"/>
        </w:rPr>
        <w:t>____________</w:t>
      </w:r>
    </w:p>
    <w:p w14:paraId="2A543323" w14:textId="77777777" w:rsidR="0073746C" w:rsidRPr="006D0DD1" w:rsidRDefault="0073746C" w:rsidP="0073746C">
      <w:pPr>
        <w:pStyle w:val="ConsPlusNonformat"/>
        <w:jc w:val="both"/>
        <w:rPr>
          <w:rFonts w:ascii="Times New Roman" w:hAnsi="Times New Roman" w:cs="Times New Roman"/>
          <w:sz w:val="22"/>
        </w:rPr>
      </w:pPr>
      <w:r w:rsidRPr="006D0DD1">
        <w:rPr>
          <w:rFonts w:ascii="Times New Roman" w:hAnsi="Times New Roman" w:cs="Times New Roman"/>
          <w:sz w:val="22"/>
        </w:rPr>
        <w:t>___________________________________________________________________________</w:t>
      </w:r>
      <w:r w:rsidR="00CD145E" w:rsidRPr="006D0DD1">
        <w:rPr>
          <w:rFonts w:ascii="Times New Roman" w:hAnsi="Times New Roman" w:cs="Times New Roman"/>
          <w:sz w:val="22"/>
        </w:rPr>
        <w:t>__________</w:t>
      </w:r>
    </w:p>
    <w:p w14:paraId="7B3A96C9" w14:textId="77777777" w:rsidR="0073746C" w:rsidRPr="006D0DD1" w:rsidRDefault="0073746C" w:rsidP="00CD145E">
      <w:pPr>
        <w:pStyle w:val="ConsPlusNonformat"/>
        <w:jc w:val="center"/>
        <w:rPr>
          <w:rFonts w:ascii="Times New Roman" w:hAnsi="Times New Roman" w:cs="Times New Roman"/>
          <w:sz w:val="18"/>
        </w:rPr>
      </w:pPr>
      <w:r w:rsidRPr="006D0DD1">
        <w:rPr>
          <w:rFonts w:ascii="Times New Roman" w:hAnsi="Times New Roman" w:cs="Times New Roman"/>
          <w:sz w:val="18"/>
        </w:rPr>
        <w:t>(указать вид права на объект недвижимости (аренда, собственность, иное)</w:t>
      </w:r>
    </w:p>
    <w:p w14:paraId="11B78B64" w14:textId="77777777" w:rsidR="0073746C" w:rsidRPr="006D0DD1" w:rsidRDefault="0073746C" w:rsidP="0073746C">
      <w:pPr>
        <w:pStyle w:val="ConsPlusNonformat"/>
        <w:jc w:val="both"/>
        <w:rPr>
          <w:rFonts w:ascii="Times New Roman" w:hAnsi="Times New Roman" w:cs="Times New Roman"/>
          <w:sz w:val="22"/>
        </w:rPr>
      </w:pPr>
      <w:r w:rsidRPr="006D0DD1">
        <w:rPr>
          <w:rFonts w:ascii="Times New Roman" w:hAnsi="Times New Roman" w:cs="Times New Roman"/>
          <w:sz w:val="22"/>
        </w:rPr>
        <w:t xml:space="preserve">Дополнительные   сведения   о   Субъекте  </w:t>
      </w:r>
      <w:r w:rsidR="00CD145E" w:rsidRPr="006D0DD1">
        <w:rPr>
          <w:rFonts w:ascii="Times New Roman" w:hAnsi="Times New Roman" w:cs="Times New Roman"/>
          <w:sz w:val="22"/>
        </w:rPr>
        <w:t xml:space="preserve"> (информация   о   содержании </w:t>
      </w:r>
      <w:r w:rsidRPr="006D0DD1">
        <w:rPr>
          <w:rFonts w:ascii="Times New Roman" w:hAnsi="Times New Roman" w:cs="Times New Roman"/>
          <w:sz w:val="22"/>
        </w:rPr>
        <w:t>вывески/информационной конструкции):</w:t>
      </w:r>
    </w:p>
    <w:p w14:paraId="496B443C" w14:textId="77777777" w:rsidR="0073746C" w:rsidRPr="006D0DD1" w:rsidRDefault="0073746C" w:rsidP="0073746C">
      <w:pPr>
        <w:pStyle w:val="ConsPlusNonformat"/>
        <w:jc w:val="both"/>
        <w:rPr>
          <w:rFonts w:ascii="Times New Roman" w:hAnsi="Times New Roman" w:cs="Times New Roman"/>
          <w:sz w:val="22"/>
        </w:rPr>
      </w:pPr>
      <w:r w:rsidRPr="006D0DD1">
        <w:rPr>
          <w:rFonts w:ascii="Times New Roman" w:hAnsi="Times New Roman" w:cs="Times New Roman"/>
          <w:sz w:val="22"/>
        </w:rPr>
        <w:t>наименование организации (коммерческое обозначение) _________</w:t>
      </w:r>
      <w:r w:rsidR="00CD145E" w:rsidRPr="006D0DD1">
        <w:rPr>
          <w:rFonts w:ascii="Times New Roman" w:hAnsi="Times New Roman" w:cs="Times New Roman"/>
          <w:sz w:val="22"/>
        </w:rPr>
        <w:t>_____________</w:t>
      </w:r>
      <w:r w:rsidRPr="006D0DD1">
        <w:rPr>
          <w:rFonts w:ascii="Times New Roman" w:hAnsi="Times New Roman" w:cs="Times New Roman"/>
          <w:sz w:val="22"/>
        </w:rPr>
        <w:t>______________</w:t>
      </w:r>
    </w:p>
    <w:p w14:paraId="33258186" w14:textId="77777777" w:rsidR="0073746C" w:rsidRPr="006D0DD1" w:rsidRDefault="0073746C" w:rsidP="0073746C">
      <w:pPr>
        <w:pStyle w:val="ConsPlusNonformat"/>
        <w:jc w:val="both"/>
        <w:rPr>
          <w:rFonts w:ascii="Times New Roman" w:hAnsi="Times New Roman" w:cs="Times New Roman"/>
          <w:sz w:val="22"/>
        </w:rPr>
      </w:pPr>
      <w:r w:rsidRPr="006D0DD1">
        <w:rPr>
          <w:rFonts w:ascii="Times New Roman" w:hAnsi="Times New Roman" w:cs="Times New Roman"/>
          <w:sz w:val="22"/>
        </w:rPr>
        <w:t>___________________________________________________________________________</w:t>
      </w:r>
      <w:r w:rsidR="00CD145E" w:rsidRPr="006D0DD1">
        <w:rPr>
          <w:rFonts w:ascii="Times New Roman" w:hAnsi="Times New Roman" w:cs="Times New Roman"/>
          <w:sz w:val="22"/>
        </w:rPr>
        <w:t>__________</w:t>
      </w:r>
    </w:p>
    <w:p w14:paraId="40E6AF59" w14:textId="77777777" w:rsidR="0073746C" w:rsidRPr="006D0DD1" w:rsidRDefault="0073746C" w:rsidP="0073746C">
      <w:pPr>
        <w:pStyle w:val="ConsPlusNonformat"/>
        <w:jc w:val="both"/>
        <w:rPr>
          <w:rFonts w:ascii="Times New Roman" w:hAnsi="Times New Roman" w:cs="Times New Roman"/>
          <w:sz w:val="22"/>
        </w:rPr>
      </w:pPr>
      <w:r w:rsidRPr="006D0DD1">
        <w:rPr>
          <w:rFonts w:ascii="Times New Roman" w:hAnsi="Times New Roman" w:cs="Times New Roman"/>
          <w:sz w:val="22"/>
        </w:rPr>
        <w:t>товарный знак/торговая марка (при наличии) _______________________________</w:t>
      </w:r>
      <w:r w:rsidR="00CD145E" w:rsidRPr="006D0DD1">
        <w:rPr>
          <w:rFonts w:ascii="Times New Roman" w:hAnsi="Times New Roman" w:cs="Times New Roman"/>
          <w:sz w:val="22"/>
        </w:rPr>
        <w:t>______________</w:t>
      </w:r>
      <w:r w:rsidRPr="006D0DD1">
        <w:rPr>
          <w:rFonts w:ascii="Times New Roman" w:hAnsi="Times New Roman" w:cs="Times New Roman"/>
          <w:sz w:val="22"/>
        </w:rPr>
        <w:t>_</w:t>
      </w:r>
    </w:p>
    <w:p w14:paraId="6CE1AF9D" w14:textId="77777777" w:rsidR="0073746C" w:rsidRPr="006D0DD1" w:rsidRDefault="0073746C" w:rsidP="0073746C">
      <w:pPr>
        <w:pStyle w:val="ConsPlusNonformat"/>
        <w:jc w:val="both"/>
        <w:rPr>
          <w:rFonts w:ascii="Times New Roman" w:hAnsi="Times New Roman" w:cs="Times New Roman"/>
          <w:sz w:val="22"/>
        </w:rPr>
      </w:pPr>
      <w:r w:rsidRPr="006D0DD1">
        <w:rPr>
          <w:rFonts w:ascii="Times New Roman" w:hAnsi="Times New Roman" w:cs="Times New Roman"/>
          <w:sz w:val="22"/>
        </w:rPr>
        <w:t>__________________________________________________________________________</w:t>
      </w:r>
      <w:r w:rsidR="00CD145E" w:rsidRPr="006D0DD1">
        <w:rPr>
          <w:rFonts w:ascii="Times New Roman" w:hAnsi="Times New Roman" w:cs="Times New Roman"/>
          <w:sz w:val="22"/>
        </w:rPr>
        <w:t>__________</w:t>
      </w:r>
      <w:r w:rsidRPr="006D0DD1">
        <w:rPr>
          <w:rFonts w:ascii="Times New Roman" w:hAnsi="Times New Roman" w:cs="Times New Roman"/>
          <w:sz w:val="22"/>
        </w:rPr>
        <w:t>_</w:t>
      </w:r>
    </w:p>
    <w:p w14:paraId="291B0269" w14:textId="77777777" w:rsidR="0073746C" w:rsidRPr="006D0DD1" w:rsidRDefault="0073746C" w:rsidP="0073746C">
      <w:pPr>
        <w:pStyle w:val="ConsPlusNonformat"/>
        <w:jc w:val="both"/>
        <w:rPr>
          <w:rFonts w:ascii="Times New Roman" w:hAnsi="Times New Roman" w:cs="Times New Roman"/>
          <w:sz w:val="22"/>
        </w:rPr>
      </w:pPr>
      <w:r w:rsidRPr="006D0DD1">
        <w:rPr>
          <w:rFonts w:ascii="Times New Roman" w:hAnsi="Times New Roman" w:cs="Times New Roman"/>
          <w:sz w:val="22"/>
        </w:rPr>
        <w:t>номер регистрации товарного знака _________________________________________</w:t>
      </w:r>
      <w:r w:rsidR="00CD145E" w:rsidRPr="006D0DD1">
        <w:rPr>
          <w:rFonts w:ascii="Times New Roman" w:hAnsi="Times New Roman" w:cs="Times New Roman"/>
          <w:sz w:val="22"/>
        </w:rPr>
        <w:t>_____________</w:t>
      </w:r>
    </w:p>
    <w:p w14:paraId="0C385109" w14:textId="77777777" w:rsidR="0073746C" w:rsidRPr="006D0DD1" w:rsidRDefault="0073746C" w:rsidP="0073746C">
      <w:pPr>
        <w:pStyle w:val="ConsPlusNonformat"/>
        <w:jc w:val="both"/>
        <w:rPr>
          <w:rFonts w:ascii="Times New Roman" w:hAnsi="Times New Roman" w:cs="Times New Roman"/>
        </w:rPr>
      </w:pPr>
      <w:r w:rsidRPr="006D0DD1">
        <w:rPr>
          <w:rFonts w:ascii="Times New Roman" w:hAnsi="Times New Roman" w:cs="Times New Roman"/>
          <w:sz w:val="22"/>
        </w:rPr>
        <w:t>иное ____________________________________________________________________</w:t>
      </w:r>
      <w:r w:rsidR="00CD145E" w:rsidRPr="006D0DD1">
        <w:rPr>
          <w:rFonts w:ascii="Times New Roman" w:hAnsi="Times New Roman" w:cs="Times New Roman"/>
          <w:sz w:val="22"/>
        </w:rPr>
        <w:t>__________</w:t>
      </w:r>
      <w:r w:rsidRPr="006D0DD1">
        <w:rPr>
          <w:rFonts w:ascii="Times New Roman" w:hAnsi="Times New Roman" w:cs="Times New Roman"/>
          <w:sz w:val="22"/>
        </w:rPr>
        <w:t>__</w:t>
      </w:r>
    </w:p>
    <w:p w14:paraId="67898668" w14:textId="77777777" w:rsidR="0073746C" w:rsidRPr="006D0DD1" w:rsidRDefault="0073746C" w:rsidP="00CD145E">
      <w:pPr>
        <w:pStyle w:val="ConsPlusNonformat"/>
        <w:jc w:val="center"/>
        <w:rPr>
          <w:rFonts w:ascii="Times New Roman" w:hAnsi="Times New Roman" w:cs="Times New Roman"/>
        </w:rPr>
      </w:pPr>
      <w:r w:rsidRPr="006D0DD1">
        <w:rPr>
          <w:rFonts w:ascii="Times New Roman" w:hAnsi="Times New Roman" w:cs="Times New Roman"/>
        </w:rPr>
        <w:t>(наименование, документ)</w:t>
      </w:r>
    </w:p>
    <w:p w14:paraId="21F63034" w14:textId="77777777" w:rsidR="0073746C" w:rsidRPr="006D0DD1" w:rsidRDefault="0073746C" w:rsidP="0073746C">
      <w:pPr>
        <w:pStyle w:val="ConsPlusNonformat"/>
        <w:jc w:val="both"/>
        <w:rPr>
          <w:rFonts w:ascii="Times New Roman" w:hAnsi="Times New Roman" w:cs="Times New Roman"/>
        </w:rPr>
      </w:pPr>
      <w:r w:rsidRPr="006D0DD1">
        <w:rPr>
          <w:rFonts w:ascii="Times New Roman" w:hAnsi="Times New Roman" w:cs="Times New Roman"/>
        </w:rPr>
        <w:t>Приложения &lt;*&gt;:</w:t>
      </w:r>
    </w:p>
    <w:p w14:paraId="7CA40E5B" w14:textId="77777777" w:rsidR="0073746C" w:rsidRPr="006D0DD1" w:rsidRDefault="0073746C" w:rsidP="0073746C">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gridCol w:w="1700"/>
      </w:tblGrid>
      <w:tr w:rsidR="0073746C" w:rsidRPr="006D0DD1" w14:paraId="3760F9E4" w14:textId="77777777" w:rsidTr="00817C46">
        <w:tc>
          <w:tcPr>
            <w:tcW w:w="7370" w:type="dxa"/>
            <w:tcBorders>
              <w:top w:val="single" w:sz="4" w:space="0" w:color="auto"/>
              <w:left w:val="single" w:sz="4" w:space="0" w:color="auto"/>
              <w:bottom w:val="single" w:sz="4" w:space="0" w:color="auto"/>
              <w:right w:val="single" w:sz="4" w:space="0" w:color="auto"/>
            </w:tcBorders>
          </w:tcPr>
          <w:p w14:paraId="3CC7C699" w14:textId="77777777" w:rsidR="0073746C" w:rsidRPr="006D0DD1" w:rsidRDefault="0073746C" w:rsidP="00817C46">
            <w:pPr>
              <w:pStyle w:val="ConsPlusNormal"/>
              <w:rPr>
                <w:rFonts w:ascii="Times New Roman" w:hAnsi="Times New Roman" w:cs="Times New Roman"/>
              </w:rPr>
            </w:pPr>
            <w:r w:rsidRPr="006D0DD1">
              <w:rPr>
                <w:rFonts w:ascii="Times New Roman" w:hAnsi="Times New Roman" w:cs="Times New Roman"/>
              </w:rPr>
              <w:t>Дизайн-проект размещения информационных конструкций</w:t>
            </w:r>
          </w:p>
        </w:tc>
        <w:tc>
          <w:tcPr>
            <w:tcW w:w="1700" w:type="dxa"/>
            <w:tcBorders>
              <w:top w:val="single" w:sz="4" w:space="0" w:color="auto"/>
              <w:left w:val="single" w:sz="4" w:space="0" w:color="auto"/>
              <w:bottom w:val="single" w:sz="4" w:space="0" w:color="auto"/>
              <w:right w:val="single" w:sz="4" w:space="0" w:color="auto"/>
            </w:tcBorders>
          </w:tcPr>
          <w:p w14:paraId="571ABA11" w14:textId="77777777" w:rsidR="0073746C" w:rsidRPr="006D0DD1" w:rsidRDefault="0073746C" w:rsidP="00817C46">
            <w:pPr>
              <w:pStyle w:val="ConsPlusNormal"/>
              <w:rPr>
                <w:rFonts w:ascii="Times New Roman" w:hAnsi="Times New Roman" w:cs="Times New Roman"/>
              </w:rPr>
            </w:pPr>
          </w:p>
        </w:tc>
      </w:tr>
      <w:tr w:rsidR="0073746C" w:rsidRPr="006D0DD1" w14:paraId="1A9508C0" w14:textId="77777777" w:rsidTr="00817C46">
        <w:tc>
          <w:tcPr>
            <w:tcW w:w="7370" w:type="dxa"/>
            <w:tcBorders>
              <w:top w:val="single" w:sz="4" w:space="0" w:color="auto"/>
              <w:left w:val="single" w:sz="4" w:space="0" w:color="auto"/>
              <w:bottom w:val="single" w:sz="4" w:space="0" w:color="auto"/>
              <w:right w:val="single" w:sz="4" w:space="0" w:color="auto"/>
            </w:tcBorders>
          </w:tcPr>
          <w:p w14:paraId="1E5F5FE5" w14:textId="77777777" w:rsidR="0073746C" w:rsidRPr="006D0DD1" w:rsidRDefault="0073746C" w:rsidP="00817C46">
            <w:pPr>
              <w:pStyle w:val="ConsPlusNormal"/>
              <w:rPr>
                <w:rFonts w:ascii="Times New Roman" w:hAnsi="Times New Roman" w:cs="Times New Roman"/>
              </w:rPr>
            </w:pPr>
            <w:r w:rsidRPr="006D0DD1">
              <w:rPr>
                <w:rFonts w:ascii="Times New Roman" w:hAnsi="Times New Roman" w:cs="Times New Roman"/>
              </w:rPr>
              <w:t>Копия правоустанавливающих документов на здание, строение, сооружение (помещение), земельный участок, к которому присоединяется информационная конструкция</w:t>
            </w:r>
          </w:p>
        </w:tc>
        <w:tc>
          <w:tcPr>
            <w:tcW w:w="1700" w:type="dxa"/>
            <w:tcBorders>
              <w:top w:val="single" w:sz="4" w:space="0" w:color="auto"/>
              <w:left w:val="single" w:sz="4" w:space="0" w:color="auto"/>
              <w:bottom w:val="single" w:sz="4" w:space="0" w:color="auto"/>
              <w:right w:val="single" w:sz="4" w:space="0" w:color="auto"/>
            </w:tcBorders>
          </w:tcPr>
          <w:p w14:paraId="4BEE9348" w14:textId="77777777" w:rsidR="0073746C" w:rsidRPr="006D0DD1" w:rsidRDefault="0073746C" w:rsidP="00817C46">
            <w:pPr>
              <w:pStyle w:val="ConsPlusNormal"/>
              <w:rPr>
                <w:rFonts w:ascii="Times New Roman" w:hAnsi="Times New Roman" w:cs="Times New Roman"/>
              </w:rPr>
            </w:pPr>
          </w:p>
        </w:tc>
      </w:tr>
      <w:tr w:rsidR="0073746C" w:rsidRPr="006D0DD1" w14:paraId="6CE9447F" w14:textId="77777777" w:rsidTr="00817C46">
        <w:tc>
          <w:tcPr>
            <w:tcW w:w="7370" w:type="dxa"/>
            <w:tcBorders>
              <w:top w:val="single" w:sz="4" w:space="0" w:color="auto"/>
              <w:left w:val="single" w:sz="4" w:space="0" w:color="auto"/>
              <w:bottom w:val="single" w:sz="4" w:space="0" w:color="auto"/>
              <w:right w:val="single" w:sz="4" w:space="0" w:color="auto"/>
            </w:tcBorders>
          </w:tcPr>
          <w:p w14:paraId="627D6E30" w14:textId="77777777" w:rsidR="0073746C" w:rsidRPr="006D0DD1" w:rsidRDefault="0073746C" w:rsidP="00817C46">
            <w:pPr>
              <w:pStyle w:val="ConsPlusNormal"/>
              <w:rPr>
                <w:rFonts w:ascii="Times New Roman" w:hAnsi="Times New Roman" w:cs="Times New Roman"/>
              </w:rPr>
            </w:pPr>
            <w:r w:rsidRPr="006D0DD1">
              <w:rPr>
                <w:rFonts w:ascii="Times New Roman" w:hAnsi="Times New Roman" w:cs="Times New Roman"/>
              </w:rPr>
              <w:t>Подтверждение в письменной форме согласия собственника или иного указанного законного владельца здания, строения, сооружения, земельного участка на размещение вывески (информационной конструкции) (при необходимости)</w:t>
            </w:r>
          </w:p>
        </w:tc>
        <w:tc>
          <w:tcPr>
            <w:tcW w:w="1700" w:type="dxa"/>
            <w:tcBorders>
              <w:top w:val="single" w:sz="4" w:space="0" w:color="auto"/>
              <w:left w:val="single" w:sz="4" w:space="0" w:color="auto"/>
              <w:bottom w:val="single" w:sz="4" w:space="0" w:color="auto"/>
              <w:right w:val="single" w:sz="4" w:space="0" w:color="auto"/>
            </w:tcBorders>
          </w:tcPr>
          <w:p w14:paraId="00F9095F" w14:textId="77777777" w:rsidR="0073746C" w:rsidRPr="006D0DD1" w:rsidRDefault="0073746C" w:rsidP="00817C46">
            <w:pPr>
              <w:pStyle w:val="ConsPlusNormal"/>
              <w:rPr>
                <w:rFonts w:ascii="Times New Roman" w:hAnsi="Times New Roman" w:cs="Times New Roman"/>
              </w:rPr>
            </w:pPr>
          </w:p>
        </w:tc>
      </w:tr>
      <w:tr w:rsidR="0073746C" w:rsidRPr="006D0DD1" w14:paraId="5D1A5278" w14:textId="77777777" w:rsidTr="00817C46">
        <w:tc>
          <w:tcPr>
            <w:tcW w:w="7370" w:type="dxa"/>
            <w:tcBorders>
              <w:top w:val="single" w:sz="4" w:space="0" w:color="auto"/>
              <w:left w:val="single" w:sz="4" w:space="0" w:color="auto"/>
              <w:bottom w:val="single" w:sz="4" w:space="0" w:color="auto"/>
              <w:right w:val="single" w:sz="4" w:space="0" w:color="auto"/>
            </w:tcBorders>
          </w:tcPr>
          <w:p w14:paraId="4BF5A4D0" w14:textId="77777777" w:rsidR="0073746C" w:rsidRPr="006D0DD1" w:rsidRDefault="0073746C" w:rsidP="00817C46">
            <w:pPr>
              <w:pStyle w:val="ConsPlusNormal"/>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14:paraId="29C09B80" w14:textId="77777777" w:rsidR="0073746C" w:rsidRPr="006D0DD1" w:rsidRDefault="0073746C" w:rsidP="00817C46">
            <w:pPr>
              <w:pStyle w:val="ConsPlusNormal"/>
              <w:rPr>
                <w:rFonts w:ascii="Times New Roman" w:hAnsi="Times New Roman" w:cs="Times New Roman"/>
              </w:rPr>
            </w:pPr>
          </w:p>
        </w:tc>
      </w:tr>
      <w:tr w:rsidR="0073746C" w:rsidRPr="006D0DD1" w14:paraId="76418B1E" w14:textId="77777777" w:rsidTr="00817C46">
        <w:tc>
          <w:tcPr>
            <w:tcW w:w="7370" w:type="dxa"/>
            <w:tcBorders>
              <w:top w:val="single" w:sz="4" w:space="0" w:color="auto"/>
              <w:left w:val="single" w:sz="4" w:space="0" w:color="auto"/>
              <w:bottom w:val="single" w:sz="4" w:space="0" w:color="auto"/>
              <w:right w:val="single" w:sz="4" w:space="0" w:color="auto"/>
            </w:tcBorders>
          </w:tcPr>
          <w:p w14:paraId="55DA9EAF" w14:textId="77777777" w:rsidR="0073746C" w:rsidRPr="006D0DD1" w:rsidRDefault="0073746C" w:rsidP="00817C46">
            <w:pPr>
              <w:pStyle w:val="ConsPlusNormal"/>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14:paraId="3F06784A" w14:textId="77777777" w:rsidR="0073746C" w:rsidRPr="006D0DD1" w:rsidRDefault="0073746C" w:rsidP="00817C46">
            <w:pPr>
              <w:pStyle w:val="ConsPlusNormal"/>
              <w:rPr>
                <w:rFonts w:ascii="Times New Roman" w:hAnsi="Times New Roman" w:cs="Times New Roman"/>
              </w:rPr>
            </w:pPr>
          </w:p>
        </w:tc>
      </w:tr>
    </w:tbl>
    <w:p w14:paraId="4B82EEBD" w14:textId="77777777" w:rsidR="0073746C" w:rsidRPr="006D0DD1" w:rsidRDefault="0073746C" w:rsidP="0073746C">
      <w:pPr>
        <w:pStyle w:val="ConsPlusNormal"/>
        <w:ind w:firstLine="540"/>
        <w:jc w:val="both"/>
        <w:rPr>
          <w:rFonts w:ascii="Times New Roman" w:hAnsi="Times New Roman" w:cs="Times New Roman"/>
        </w:rPr>
      </w:pPr>
    </w:p>
    <w:p w14:paraId="790DB7C7" w14:textId="77777777" w:rsidR="0073746C" w:rsidRPr="006D0DD1" w:rsidRDefault="0073746C" w:rsidP="0073746C">
      <w:pPr>
        <w:pStyle w:val="ConsPlusNonformat"/>
        <w:jc w:val="both"/>
        <w:rPr>
          <w:rFonts w:ascii="Times New Roman" w:hAnsi="Times New Roman" w:cs="Times New Roman"/>
        </w:rPr>
      </w:pPr>
      <w:r w:rsidRPr="006D0DD1">
        <w:rPr>
          <w:rFonts w:ascii="Times New Roman" w:hAnsi="Times New Roman" w:cs="Times New Roman"/>
        </w:rPr>
        <w:t xml:space="preserve">    Даю согласие на обработку персональных данных.</w:t>
      </w:r>
    </w:p>
    <w:p w14:paraId="1E503572" w14:textId="77777777" w:rsidR="0073746C" w:rsidRPr="006D0DD1" w:rsidRDefault="0073746C" w:rsidP="0073746C">
      <w:pPr>
        <w:pStyle w:val="ConsPlusNonformat"/>
        <w:jc w:val="both"/>
        <w:rPr>
          <w:rFonts w:ascii="Times New Roman" w:hAnsi="Times New Roman" w:cs="Times New Roman"/>
        </w:rPr>
      </w:pPr>
    </w:p>
    <w:p w14:paraId="061F1C7A" w14:textId="77777777" w:rsidR="0073746C" w:rsidRPr="006D0DD1" w:rsidRDefault="0073746C" w:rsidP="0073746C">
      <w:pPr>
        <w:pStyle w:val="ConsPlusNonformat"/>
        <w:jc w:val="both"/>
        <w:rPr>
          <w:rFonts w:ascii="Times New Roman" w:hAnsi="Times New Roman" w:cs="Times New Roman"/>
        </w:rPr>
      </w:pPr>
      <w:r w:rsidRPr="006D0DD1">
        <w:rPr>
          <w:rFonts w:ascii="Times New Roman" w:hAnsi="Times New Roman" w:cs="Times New Roman"/>
        </w:rPr>
        <w:t>______________________/_____________ ______________________________________</w:t>
      </w:r>
    </w:p>
    <w:p w14:paraId="7294216D" w14:textId="77777777" w:rsidR="0073746C" w:rsidRPr="006D0DD1" w:rsidRDefault="0073746C" w:rsidP="0073746C">
      <w:pPr>
        <w:pStyle w:val="ConsPlusNonformat"/>
        <w:jc w:val="both"/>
        <w:rPr>
          <w:rFonts w:ascii="Times New Roman" w:hAnsi="Times New Roman" w:cs="Times New Roman"/>
        </w:rPr>
      </w:pPr>
      <w:r w:rsidRPr="006D0DD1">
        <w:rPr>
          <w:rFonts w:ascii="Times New Roman" w:hAnsi="Times New Roman" w:cs="Times New Roman"/>
        </w:rPr>
        <w:t xml:space="preserve">     (должность)         (подпись)            (расшифровка подпись)</w:t>
      </w:r>
    </w:p>
    <w:p w14:paraId="37D339C6" w14:textId="77777777" w:rsidR="0073746C" w:rsidRPr="008566EA" w:rsidRDefault="0073746C" w:rsidP="0073746C">
      <w:pPr>
        <w:pStyle w:val="ConsPlusNonformat"/>
        <w:jc w:val="both"/>
        <w:rPr>
          <w:rFonts w:ascii="Times New Roman" w:hAnsi="Times New Roman" w:cs="Times New Roman"/>
        </w:rPr>
      </w:pPr>
      <w:r w:rsidRPr="006D0DD1">
        <w:rPr>
          <w:rFonts w:ascii="Times New Roman" w:hAnsi="Times New Roman" w:cs="Times New Roman"/>
        </w:rPr>
        <w:t xml:space="preserve">                    МП</w:t>
      </w:r>
    </w:p>
    <w:p w14:paraId="3D5C3F6A" w14:textId="77777777" w:rsidR="0073746C" w:rsidRPr="008566EA" w:rsidRDefault="0073746C" w:rsidP="0073746C">
      <w:pPr>
        <w:pStyle w:val="ConsPlusNormal"/>
        <w:ind w:firstLine="540"/>
        <w:jc w:val="both"/>
        <w:rPr>
          <w:rFonts w:ascii="Times New Roman" w:hAnsi="Times New Roman" w:cs="Times New Roman"/>
        </w:rPr>
      </w:pPr>
    </w:p>
    <w:p w14:paraId="16F9A139" w14:textId="77777777" w:rsidR="0073746C" w:rsidRPr="008566EA" w:rsidRDefault="0073746C" w:rsidP="009E0A02">
      <w:pPr>
        <w:suppressAutoHyphens/>
        <w:spacing w:line="276" w:lineRule="auto"/>
        <w:ind w:firstLine="1134"/>
        <w:jc w:val="both"/>
        <w:rPr>
          <w:sz w:val="24"/>
          <w:szCs w:val="24"/>
        </w:rPr>
      </w:pPr>
    </w:p>
    <w:p w14:paraId="01AAC7C6" w14:textId="77777777" w:rsidR="004F722D" w:rsidRPr="008566EA" w:rsidRDefault="004F722D" w:rsidP="009E0A02">
      <w:pPr>
        <w:suppressAutoHyphens/>
        <w:spacing w:line="276" w:lineRule="auto"/>
        <w:ind w:firstLine="1134"/>
        <w:jc w:val="both"/>
        <w:rPr>
          <w:sz w:val="24"/>
          <w:szCs w:val="24"/>
        </w:rPr>
      </w:pPr>
    </w:p>
    <w:p w14:paraId="0FBEB606" w14:textId="77777777" w:rsidR="004F722D" w:rsidRPr="008566EA" w:rsidRDefault="004F722D" w:rsidP="009E0A02">
      <w:pPr>
        <w:suppressAutoHyphens/>
        <w:spacing w:line="276" w:lineRule="auto"/>
        <w:ind w:firstLine="1134"/>
        <w:jc w:val="both"/>
        <w:rPr>
          <w:sz w:val="24"/>
          <w:szCs w:val="24"/>
        </w:rPr>
      </w:pPr>
    </w:p>
    <w:p w14:paraId="2259B569" w14:textId="77777777" w:rsidR="004F722D" w:rsidRPr="008566EA" w:rsidRDefault="004F722D" w:rsidP="009E0A02">
      <w:pPr>
        <w:suppressAutoHyphens/>
        <w:spacing w:line="276" w:lineRule="auto"/>
        <w:ind w:firstLine="1134"/>
        <w:jc w:val="both"/>
        <w:rPr>
          <w:sz w:val="24"/>
          <w:szCs w:val="24"/>
        </w:rPr>
      </w:pPr>
    </w:p>
    <w:sectPr w:rsidR="004F722D" w:rsidRPr="008566EA" w:rsidSect="004E177B">
      <w:headerReference w:type="default" r:id="rId19"/>
      <w:footerReference w:type="default" r:id="rId20"/>
      <w:pgSz w:w="11906" w:h="16838"/>
      <w:pgMar w:top="1134" w:right="850"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0A552" w14:textId="77777777" w:rsidR="00EF5050" w:rsidRDefault="00EF5050" w:rsidP="00896C10">
      <w:r>
        <w:separator/>
      </w:r>
    </w:p>
  </w:endnote>
  <w:endnote w:type="continuationSeparator" w:id="0">
    <w:p w14:paraId="22DF7C84" w14:textId="77777777" w:rsidR="00EF5050" w:rsidRDefault="00EF5050" w:rsidP="0089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Yu Gothic"/>
    <w:panose1 w:val="00000000000000000000"/>
    <w:charset w:val="00"/>
    <w:family w:val="roman"/>
    <w:notTrueType/>
    <w:pitch w:val="default"/>
    <w:sig w:usb0="00000000" w:usb1="08070000" w:usb2="00000010" w:usb3="00000000" w:csb0="00020005" w:csb1="00000000"/>
  </w:font>
  <w:font w:name="Arial">
    <w:altName w:val="Microsoft Sans Serif"/>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F96E6" w14:textId="77777777" w:rsidR="00A63960" w:rsidRDefault="00A63960">
    <w:pPr>
      <w:pStyle w:val="ac"/>
      <w:jc w:val="right"/>
    </w:pPr>
  </w:p>
  <w:p w14:paraId="360CBE50" w14:textId="77777777" w:rsidR="00A63960" w:rsidRDefault="00A6396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C1001" w14:textId="77777777" w:rsidR="00EF5050" w:rsidRDefault="00EF5050" w:rsidP="00896C10">
      <w:r>
        <w:separator/>
      </w:r>
    </w:p>
  </w:footnote>
  <w:footnote w:type="continuationSeparator" w:id="0">
    <w:p w14:paraId="2DDEB138" w14:textId="77777777" w:rsidR="00EF5050" w:rsidRDefault="00EF5050" w:rsidP="00896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EE1F" w14:textId="77777777" w:rsidR="003F6842" w:rsidRDefault="003F6842" w:rsidP="003F6842">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5E7925"/>
    <w:multiLevelType w:val="hybridMultilevel"/>
    <w:tmpl w:val="7FF42D46"/>
    <w:lvl w:ilvl="0" w:tplc="9474A1B0">
      <w:start w:val="1"/>
      <w:numFmt w:val="decimal"/>
      <w:lvlText w:val="%1)"/>
      <w:lvlJc w:val="left"/>
      <w:pPr>
        <w:ind w:left="1584" w:hanging="45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15:restartNumberingAfterBreak="0">
    <w:nsid w:val="5A0E25EC"/>
    <w:multiLevelType w:val="hybridMultilevel"/>
    <w:tmpl w:val="1EA8545A"/>
    <w:lvl w:ilvl="0" w:tplc="BD40EE6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15:restartNumberingAfterBreak="0">
    <w:nsid w:val="5CE166C2"/>
    <w:multiLevelType w:val="hybridMultilevel"/>
    <w:tmpl w:val="19EE3482"/>
    <w:lvl w:ilvl="0" w:tplc="6A7EE4E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15:restartNumberingAfterBreak="0">
    <w:nsid w:val="5FDF2BBE"/>
    <w:multiLevelType w:val="hybridMultilevel"/>
    <w:tmpl w:val="8C8AFFB8"/>
    <w:lvl w:ilvl="0" w:tplc="BD40EE6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15:restartNumberingAfterBreak="0">
    <w:nsid w:val="7F7D41C9"/>
    <w:multiLevelType w:val="hybridMultilevel"/>
    <w:tmpl w:val="15C8F474"/>
    <w:lvl w:ilvl="0" w:tplc="BD40EE6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16cid:durableId="1578708665">
    <w:abstractNumId w:val="4"/>
  </w:num>
  <w:num w:numId="2" w16cid:durableId="1030453275">
    <w:abstractNumId w:val="1"/>
  </w:num>
  <w:num w:numId="3" w16cid:durableId="455216880">
    <w:abstractNumId w:val="3"/>
  </w:num>
  <w:num w:numId="4" w16cid:durableId="51581126">
    <w:abstractNumId w:val="2"/>
  </w:num>
  <w:num w:numId="5" w16cid:durableId="1300647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662"/>
    <w:rsid w:val="00015C4C"/>
    <w:rsid w:val="00047D2B"/>
    <w:rsid w:val="00050DCF"/>
    <w:rsid w:val="000B5993"/>
    <w:rsid w:val="000D0B6E"/>
    <w:rsid w:val="000F1822"/>
    <w:rsid w:val="00113B19"/>
    <w:rsid w:val="00153439"/>
    <w:rsid w:val="00181581"/>
    <w:rsid w:val="00267389"/>
    <w:rsid w:val="00270116"/>
    <w:rsid w:val="00336C47"/>
    <w:rsid w:val="00375662"/>
    <w:rsid w:val="00384C3F"/>
    <w:rsid w:val="00390E7B"/>
    <w:rsid w:val="003B0F8D"/>
    <w:rsid w:val="003B4E66"/>
    <w:rsid w:val="003D7C38"/>
    <w:rsid w:val="003F6842"/>
    <w:rsid w:val="00443E06"/>
    <w:rsid w:val="00453574"/>
    <w:rsid w:val="00487149"/>
    <w:rsid w:val="00490BEF"/>
    <w:rsid w:val="00492B67"/>
    <w:rsid w:val="004A2299"/>
    <w:rsid w:val="004B4B30"/>
    <w:rsid w:val="004C7A22"/>
    <w:rsid w:val="004E177B"/>
    <w:rsid w:val="004F722D"/>
    <w:rsid w:val="005806C7"/>
    <w:rsid w:val="00595070"/>
    <w:rsid w:val="005C3900"/>
    <w:rsid w:val="0065389F"/>
    <w:rsid w:val="006942A9"/>
    <w:rsid w:val="006D0DD1"/>
    <w:rsid w:val="00707EF3"/>
    <w:rsid w:val="0073746C"/>
    <w:rsid w:val="00786497"/>
    <w:rsid w:val="007E5286"/>
    <w:rsid w:val="00817C46"/>
    <w:rsid w:val="008566EA"/>
    <w:rsid w:val="008611AA"/>
    <w:rsid w:val="00896C10"/>
    <w:rsid w:val="008E7989"/>
    <w:rsid w:val="009144CA"/>
    <w:rsid w:val="009414A8"/>
    <w:rsid w:val="009D123B"/>
    <w:rsid w:val="009E0A02"/>
    <w:rsid w:val="009F0756"/>
    <w:rsid w:val="00A01FA1"/>
    <w:rsid w:val="00A42E1D"/>
    <w:rsid w:val="00A63960"/>
    <w:rsid w:val="00A90853"/>
    <w:rsid w:val="00AA1FD9"/>
    <w:rsid w:val="00AA37C9"/>
    <w:rsid w:val="00BD04D7"/>
    <w:rsid w:val="00CD145E"/>
    <w:rsid w:val="00CF0F03"/>
    <w:rsid w:val="00D06F66"/>
    <w:rsid w:val="00D17495"/>
    <w:rsid w:val="00D44423"/>
    <w:rsid w:val="00D66BA9"/>
    <w:rsid w:val="00DA0D76"/>
    <w:rsid w:val="00DD61B0"/>
    <w:rsid w:val="00E62B7C"/>
    <w:rsid w:val="00E733FA"/>
    <w:rsid w:val="00EC01ED"/>
    <w:rsid w:val="00EF5050"/>
    <w:rsid w:val="00F74DC6"/>
    <w:rsid w:val="00FC6F37"/>
    <w:rsid w:val="00FF3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7307"/>
  <w15:chartTrackingRefBased/>
  <w15:docId w15:val="{05B3EEBF-C120-4C00-A51E-C1F598307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599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B5993"/>
    <w:pPr>
      <w:keepNext/>
      <w:spacing w:line="360" w:lineRule="auto"/>
      <w:jc w:val="center"/>
      <w:outlineLvl w:val="0"/>
    </w:pPr>
    <w:rPr>
      <w:b/>
      <w:sz w:val="22"/>
    </w:rPr>
  </w:style>
  <w:style w:type="paragraph" w:styleId="3">
    <w:name w:val="heading 3"/>
    <w:basedOn w:val="a"/>
    <w:next w:val="a"/>
    <w:link w:val="30"/>
    <w:uiPriority w:val="9"/>
    <w:semiHidden/>
    <w:unhideWhenUsed/>
    <w:qFormat/>
    <w:rsid w:val="00015C4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0B5993"/>
    <w:pPr>
      <w:keepNext/>
      <w:jc w:val="center"/>
      <w:outlineLvl w:val="3"/>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5993"/>
    <w:rPr>
      <w:rFonts w:ascii="Times New Roman" w:eastAsia="Times New Roman" w:hAnsi="Times New Roman" w:cs="Times New Roman"/>
      <w:b/>
      <w:szCs w:val="20"/>
      <w:lang w:eastAsia="ru-RU"/>
    </w:rPr>
  </w:style>
  <w:style w:type="character" w:customStyle="1" w:styleId="40">
    <w:name w:val="Заголовок 4 Знак"/>
    <w:basedOn w:val="a0"/>
    <w:link w:val="4"/>
    <w:rsid w:val="000B5993"/>
    <w:rPr>
      <w:rFonts w:ascii="Times New Roman" w:eastAsia="Times New Roman" w:hAnsi="Times New Roman" w:cs="Times New Roman"/>
      <w:b/>
      <w:sz w:val="36"/>
      <w:szCs w:val="20"/>
      <w:lang w:eastAsia="ru-RU"/>
    </w:rPr>
  </w:style>
  <w:style w:type="paragraph" w:styleId="a3">
    <w:name w:val="Title"/>
    <w:basedOn w:val="a"/>
    <w:link w:val="a4"/>
    <w:qFormat/>
    <w:rsid w:val="000B5993"/>
    <w:pPr>
      <w:jc w:val="center"/>
    </w:pPr>
    <w:rPr>
      <w:b/>
      <w:sz w:val="40"/>
    </w:rPr>
  </w:style>
  <w:style w:type="character" w:customStyle="1" w:styleId="a5">
    <w:name w:val="Название Знак"/>
    <w:basedOn w:val="a0"/>
    <w:uiPriority w:val="10"/>
    <w:rsid w:val="000B5993"/>
    <w:rPr>
      <w:rFonts w:asciiTheme="majorHAnsi" w:eastAsiaTheme="majorEastAsia" w:hAnsiTheme="majorHAnsi" w:cstheme="majorBidi"/>
      <w:spacing w:val="-10"/>
      <w:kern w:val="28"/>
      <w:sz w:val="56"/>
      <w:szCs w:val="56"/>
      <w:lang w:eastAsia="ru-RU"/>
    </w:rPr>
  </w:style>
  <w:style w:type="paragraph" w:styleId="a6">
    <w:name w:val="Subtitle"/>
    <w:basedOn w:val="a"/>
    <w:link w:val="a7"/>
    <w:qFormat/>
    <w:rsid w:val="000B5993"/>
    <w:pPr>
      <w:spacing w:line="360" w:lineRule="auto"/>
      <w:jc w:val="center"/>
    </w:pPr>
    <w:rPr>
      <w:b/>
    </w:rPr>
  </w:style>
  <w:style w:type="character" w:customStyle="1" w:styleId="a7">
    <w:name w:val="Подзаголовок Знак"/>
    <w:basedOn w:val="a0"/>
    <w:link w:val="a6"/>
    <w:rsid w:val="000B5993"/>
    <w:rPr>
      <w:rFonts w:ascii="Times New Roman" w:eastAsia="Times New Roman" w:hAnsi="Times New Roman" w:cs="Times New Roman"/>
      <w:b/>
      <w:sz w:val="20"/>
      <w:szCs w:val="20"/>
      <w:lang w:eastAsia="ru-RU"/>
    </w:rPr>
  </w:style>
  <w:style w:type="character" w:customStyle="1" w:styleId="a4">
    <w:name w:val="Заголовок Знак"/>
    <w:link w:val="a3"/>
    <w:locked/>
    <w:rsid w:val="000B5993"/>
    <w:rPr>
      <w:rFonts w:ascii="Times New Roman" w:eastAsia="Times New Roman" w:hAnsi="Times New Roman" w:cs="Times New Roman"/>
      <w:b/>
      <w:sz w:val="40"/>
      <w:szCs w:val="20"/>
      <w:lang w:eastAsia="ru-RU"/>
    </w:rPr>
  </w:style>
  <w:style w:type="paragraph" w:customStyle="1" w:styleId="ConsPlusNormal">
    <w:name w:val="ConsPlusNormal"/>
    <w:link w:val="ConsPlusNormal0"/>
    <w:rsid w:val="000B599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0B5993"/>
    <w:rPr>
      <w:rFonts w:ascii="Calibri" w:eastAsia="Times New Roman" w:hAnsi="Calibri" w:cs="Calibri"/>
      <w:szCs w:val="20"/>
      <w:lang w:eastAsia="ru-RU"/>
    </w:rPr>
  </w:style>
  <w:style w:type="character" w:customStyle="1" w:styleId="fontstyle01">
    <w:name w:val="fontstyle01"/>
    <w:basedOn w:val="a0"/>
    <w:rsid w:val="000B5993"/>
    <w:rPr>
      <w:rFonts w:ascii="TimesNewRomanPSMT" w:hAnsi="TimesNewRomanPSMT" w:hint="default"/>
      <w:b w:val="0"/>
      <w:bCs w:val="0"/>
      <w:i w:val="0"/>
      <w:iCs w:val="0"/>
      <w:color w:val="000000"/>
      <w:sz w:val="28"/>
      <w:szCs w:val="28"/>
    </w:rPr>
  </w:style>
  <w:style w:type="character" w:styleId="a8">
    <w:name w:val="Hyperlink"/>
    <w:basedOn w:val="a0"/>
    <w:uiPriority w:val="99"/>
    <w:unhideWhenUsed/>
    <w:rsid w:val="009E0A02"/>
    <w:rPr>
      <w:color w:val="0000FF"/>
      <w:u w:val="single"/>
    </w:rPr>
  </w:style>
  <w:style w:type="paragraph" w:customStyle="1" w:styleId="ConsPlusTitle">
    <w:name w:val="ConsPlusTitle"/>
    <w:uiPriority w:val="99"/>
    <w:rsid w:val="009E0A0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TextList">
    <w:name w:val="ConsPlusTextList"/>
    <w:uiPriority w:val="99"/>
    <w:rsid w:val="00E62B7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30">
    <w:name w:val="Заголовок 3 Знак"/>
    <w:basedOn w:val="a0"/>
    <w:link w:val="3"/>
    <w:uiPriority w:val="9"/>
    <w:semiHidden/>
    <w:rsid w:val="00015C4C"/>
    <w:rPr>
      <w:rFonts w:asciiTheme="majorHAnsi" w:eastAsiaTheme="majorEastAsia" w:hAnsiTheme="majorHAnsi" w:cstheme="majorBidi"/>
      <w:color w:val="1F4D78" w:themeColor="accent1" w:themeShade="7F"/>
      <w:sz w:val="24"/>
      <w:szCs w:val="24"/>
      <w:lang w:eastAsia="ru-RU"/>
    </w:rPr>
  </w:style>
  <w:style w:type="paragraph" w:styleId="a9">
    <w:name w:val="List Paragraph"/>
    <w:basedOn w:val="a"/>
    <w:uiPriority w:val="34"/>
    <w:qFormat/>
    <w:rsid w:val="00267389"/>
    <w:pPr>
      <w:ind w:left="720"/>
      <w:contextualSpacing/>
    </w:pPr>
  </w:style>
  <w:style w:type="character" w:customStyle="1" w:styleId="fontstyle21">
    <w:name w:val="fontstyle21"/>
    <w:basedOn w:val="a0"/>
    <w:rsid w:val="00267389"/>
    <w:rPr>
      <w:rFonts w:ascii="Calibri" w:hAnsi="Calibri" w:hint="default"/>
      <w:b w:val="0"/>
      <w:bCs w:val="0"/>
      <w:i w:val="0"/>
      <w:iCs w:val="0"/>
      <w:color w:val="000000"/>
      <w:sz w:val="22"/>
      <w:szCs w:val="22"/>
    </w:rPr>
  </w:style>
  <w:style w:type="paragraph" w:customStyle="1" w:styleId="ConsPlusNonformat">
    <w:name w:val="ConsPlusNonformat"/>
    <w:uiPriority w:val="99"/>
    <w:rsid w:val="0073746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a">
    <w:name w:val="header"/>
    <w:basedOn w:val="a"/>
    <w:link w:val="ab"/>
    <w:uiPriority w:val="99"/>
    <w:unhideWhenUsed/>
    <w:rsid w:val="00896C10"/>
    <w:pPr>
      <w:tabs>
        <w:tab w:val="center" w:pos="4677"/>
        <w:tab w:val="right" w:pos="9355"/>
      </w:tabs>
    </w:pPr>
  </w:style>
  <w:style w:type="character" w:customStyle="1" w:styleId="ab">
    <w:name w:val="Верхний колонтитул Знак"/>
    <w:basedOn w:val="a0"/>
    <w:link w:val="aa"/>
    <w:uiPriority w:val="99"/>
    <w:rsid w:val="00896C10"/>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896C10"/>
    <w:pPr>
      <w:tabs>
        <w:tab w:val="center" w:pos="4677"/>
        <w:tab w:val="right" w:pos="9355"/>
      </w:tabs>
    </w:pPr>
  </w:style>
  <w:style w:type="character" w:customStyle="1" w:styleId="ad">
    <w:name w:val="Нижний колонтитул Знак"/>
    <w:basedOn w:val="a0"/>
    <w:link w:val="ac"/>
    <w:uiPriority w:val="99"/>
    <w:rsid w:val="00896C10"/>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FC6F37"/>
    <w:rPr>
      <w:rFonts w:ascii="Segoe UI" w:hAnsi="Segoe UI" w:cs="Segoe UI"/>
      <w:sz w:val="18"/>
      <w:szCs w:val="18"/>
    </w:rPr>
  </w:style>
  <w:style w:type="character" w:customStyle="1" w:styleId="af">
    <w:name w:val="Текст выноски Знак"/>
    <w:basedOn w:val="a0"/>
    <w:link w:val="ae"/>
    <w:uiPriority w:val="99"/>
    <w:semiHidden/>
    <w:rsid w:val="00FC6F37"/>
    <w:rPr>
      <w:rFonts w:ascii="Segoe UI" w:eastAsia="Times New Roman" w:hAnsi="Segoe UI" w:cs="Segoe UI"/>
      <w:sz w:val="18"/>
      <w:szCs w:val="18"/>
      <w:lang w:eastAsia="ru-RU"/>
    </w:rPr>
  </w:style>
  <w:style w:type="character" w:styleId="af0">
    <w:name w:val="Unresolved Mention"/>
    <w:basedOn w:val="a0"/>
    <w:uiPriority w:val="99"/>
    <w:semiHidden/>
    <w:unhideWhenUsed/>
    <w:rsid w:val="004B4B30"/>
    <w:rPr>
      <w:color w:val="605E5C"/>
      <w:shd w:val="clear" w:color="auto" w:fill="E1DFDD"/>
    </w:rPr>
  </w:style>
  <w:style w:type="character" w:customStyle="1" w:styleId="11">
    <w:name w:val="Заголовок №1_"/>
    <w:basedOn w:val="a0"/>
    <w:link w:val="12"/>
    <w:locked/>
    <w:rsid w:val="00D06F66"/>
    <w:rPr>
      <w:rFonts w:ascii="Times New Roman" w:eastAsia="Times New Roman" w:hAnsi="Times New Roman" w:cs="Times New Roman"/>
      <w:b/>
      <w:bCs/>
      <w:sz w:val="28"/>
      <w:szCs w:val="28"/>
    </w:rPr>
  </w:style>
  <w:style w:type="paragraph" w:customStyle="1" w:styleId="12">
    <w:name w:val="Заголовок №1"/>
    <w:basedOn w:val="a"/>
    <w:link w:val="11"/>
    <w:rsid w:val="00D06F66"/>
    <w:pPr>
      <w:widowControl w:val="0"/>
      <w:spacing w:after="280"/>
      <w:outlineLvl w:val="0"/>
    </w:pPr>
    <w:rPr>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00790">
      <w:bodyDiv w:val="1"/>
      <w:marLeft w:val="0"/>
      <w:marRight w:val="0"/>
      <w:marTop w:val="0"/>
      <w:marBottom w:val="0"/>
      <w:divBdr>
        <w:top w:val="none" w:sz="0" w:space="0" w:color="auto"/>
        <w:left w:val="none" w:sz="0" w:space="0" w:color="auto"/>
        <w:bottom w:val="none" w:sz="0" w:space="0" w:color="auto"/>
        <w:right w:val="none" w:sz="0" w:space="0" w:color="auto"/>
      </w:divBdr>
    </w:div>
    <w:div w:id="1122461028">
      <w:bodyDiv w:val="1"/>
      <w:marLeft w:val="0"/>
      <w:marRight w:val="0"/>
      <w:marTop w:val="0"/>
      <w:marBottom w:val="0"/>
      <w:divBdr>
        <w:top w:val="none" w:sz="0" w:space="0" w:color="auto"/>
        <w:left w:val="none" w:sz="0" w:space="0" w:color="auto"/>
        <w:bottom w:val="none" w:sz="0" w:space="0" w:color="auto"/>
        <w:right w:val="none" w:sz="0" w:space="0" w:color="auto"/>
      </w:divBdr>
    </w:div>
    <w:div w:id="1436095298">
      <w:bodyDiv w:val="1"/>
      <w:marLeft w:val="0"/>
      <w:marRight w:val="0"/>
      <w:marTop w:val="0"/>
      <w:marBottom w:val="0"/>
      <w:divBdr>
        <w:top w:val="none" w:sz="0" w:space="0" w:color="auto"/>
        <w:left w:val="none" w:sz="0" w:space="0" w:color="auto"/>
        <w:bottom w:val="none" w:sz="0" w:space="0" w:color="auto"/>
        <w:right w:val="none" w:sz="0" w:space="0" w:color="auto"/>
      </w:divBdr>
    </w:div>
    <w:div w:id="1653288551">
      <w:bodyDiv w:val="1"/>
      <w:marLeft w:val="0"/>
      <w:marRight w:val="0"/>
      <w:marTop w:val="0"/>
      <w:marBottom w:val="0"/>
      <w:divBdr>
        <w:top w:val="none" w:sz="0" w:space="0" w:color="auto"/>
        <w:left w:val="none" w:sz="0" w:space="0" w:color="auto"/>
        <w:bottom w:val="none" w:sz="0" w:space="0" w:color="auto"/>
        <w:right w:val="none" w:sz="0" w:space="0" w:color="auto"/>
      </w:divBdr>
    </w:div>
    <w:div w:id="1683193341">
      <w:bodyDiv w:val="1"/>
      <w:marLeft w:val="0"/>
      <w:marRight w:val="0"/>
      <w:marTop w:val="0"/>
      <w:marBottom w:val="0"/>
      <w:divBdr>
        <w:top w:val="none" w:sz="0" w:space="0" w:color="auto"/>
        <w:left w:val="none" w:sz="0" w:space="0" w:color="auto"/>
        <w:bottom w:val="none" w:sz="0" w:space="0" w:color="auto"/>
        <w:right w:val="none" w:sz="0" w:space="0" w:color="auto"/>
      </w:divBdr>
    </w:div>
    <w:div w:id="173711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365294A6E60AE9FED8911D5049683CD6B74728E35A115C3849CC60F8812E2596A0B659456DF197E3T0G" TargetMode="External"/><Relationship Id="rId13" Type="http://schemas.openxmlformats.org/officeDocument/2006/relationships/hyperlink" Target="https://login.consultant.ru/link/?req=doc&amp;base=LAW&amp;n=126420&amp;date=04.02.2022" TargetMode="External"/><Relationship Id="rId18" Type="http://schemas.openxmlformats.org/officeDocument/2006/relationships/hyperlink" Target="https://login.consultant.ru/link/?req=doc&amp;base=LAW&amp;n=388708&amp;dst=359&amp;field=134&amp;date=04.02.202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login.consultant.ru/link/?req=doc&amp;base=LAW&amp;n=388708&amp;dst=100010&amp;field=134&amp;date=04.02.2022" TargetMode="External"/><Relationship Id="rId17" Type="http://schemas.openxmlformats.org/officeDocument/2006/relationships/hyperlink" Target="https://login.consultant.ru/link/?req=doc&amp;base=LAW&amp;n=388708&amp;dst=100352&amp;field=134&amp;date=04.02.2022" TargetMode="External"/><Relationship Id="rId2" Type="http://schemas.openxmlformats.org/officeDocument/2006/relationships/styles" Target="styles.xml"/><Relationship Id="rId16" Type="http://schemas.openxmlformats.org/officeDocument/2006/relationships/hyperlink" Target="https://login.consultant.ru/link/?req=doc&amp;base=LAW&amp;n=388708&amp;dst=100352&amp;field=134&amp;date=04.02.2022"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suslugi65.ru" TargetMode="External"/><Relationship Id="rId5" Type="http://schemas.openxmlformats.org/officeDocument/2006/relationships/footnotes" Target="footnotes.xml"/><Relationship Id="rId15" Type="http://schemas.openxmlformats.org/officeDocument/2006/relationships/hyperlink" Target="https://login.consultant.ru/link/?req=doc&amp;base=LAW&amp;n=388708&amp;dst=100056&amp;field=134&amp;date=04.02.2022" TargetMode="External"/><Relationship Id="rId10" Type="http://schemas.openxmlformats.org/officeDocument/2006/relationships/hyperlink" Target="mailto:arch@post.admkholmsk.r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6D365294A6E60AE9FED8911D5049683CD6B7472FE356115C3849CC60F8812E2596A0B659456DF098E3T2G" TargetMode="External"/><Relationship Id="rId14" Type="http://schemas.openxmlformats.org/officeDocument/2006/relationships/hyperlink" Target="https://login.consultant.ru/link/?req=doc&amp;base=LAW&amp;n=388708&amp;dst=43&amp;field=134&amp;date=04.02.202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11304</Words>
  <Characters>64439</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Зайцева</dc:creator>
  <cp:keywords/>
  <dc:description/>
  <cp:lastModifiedBy>Анастасия С. Корчуганова</cp:lastModifiedBy>
  <cp:revision>2</cp:revision>
  <cp:lastPrinted>2022-04-12T00:53:00Z</cp:lastPrinted>
  <dcterms:created xsi:type="dcterms:W3CDTF">2025-03-03T04:57:00Z</dcterms:created>
  <dcterms:modified xsi:type="dcterms:W3CDTF">2025-03-03T04:57:00Z</dcterms:modified>
</cp:coreProperties>
</file>