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04295E" w14:textId="0F9B0283" w:rsidR="005F78FF" w:rsidRPr="00811D6E" w:rsidRDefault="005F78FF" w:rsidP="00811D6E">
      <w:pPr>
        <w:jc w:val="center"/>
        <w:rPr>
          <w:rFonts w:ascii="Arial" w:hAnsi="Arial" w:cs="Arial"/>
          <w:sz w:val="24"/>
          <w:szCs w:val="24"/>
        </w:rPr>
      </w:pPr>
      <w:r w:rsidRPr="00811D6E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6423FF40" wp14:editId="00D53D3D">
            <wp:extent cx="600075" cy="7524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B3E34D" w14:textId="77777777" w:rsidR="005F78FF" w:rsidRPr="00811D6E" w:rsidRDefault="005F78FF" w:rsidP="00811D6E">
      <w:pPr>
        <w:jc w:val="center"/>
        <w:rPr>
          <w:rFonts w:ascii="Arial" w:hAnsi="Arial" w:cs="Arial"/>
          <w:b/>
          <w:sz w:val="24"/>
          <w:szCs w:val="24"/>
        </w:rPr>
      </w:pPr>
    </w:p>
    <w:p w14:paraId="1623C6E2" w14:textId="77777777" w:rsidR="005F78FF" w:rsidRPr="00811D6E" w:rsidRDefault="005F78FF" w:rsidP="00811D6E">
      <w:pPr>
        <w:jc w:val="center"/>
        <w:rPr>
          <w:rFonts w:ascii="Arial" w:hAnsi="Arial" w:cs="Arial"/>
          <w:b/>
          <w:sz w:val="24"/>
          <w:szCs w:val="24"/>
        </w:rPr>
      </w:pPr>
      <w:r w:rsidRPr="00811D6E">
        <w:rPr>
          <w:rFonts w:ascii="Arial" w:hAnsi="Arial" w:cs="Arial"/>
          <w:b/>
          <w:sz w:val="24"/>
          <w:szCs w:val="24"/>
        </w:rPr>
        <w:t>АДМИНИСТРАЦИЯ</w:t>
      </w:r>
    </w:p>
    <w:p w14:paraId="759191A2" w14:textId="77777777" w:rsidR="005F78FF" w:rsidRPr="00811D6E" w:rsidRDefault="005F78FF" w:rsidP="00811D6E">
      <w:pPr>
        <w:keepNext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811D6E">
        <w:rPr>
          <w:rFonts w:ascii="Arial" w:hAnsi="Arial" w:cs="Arial"/>
          <w:b/>
          <w:sz w:val="24"/>
          <w:szCs w:val="24"/>
        </w:rPr>
        <w:t xml:space="preserve">ХОЛМСКОГО МУНИЦИПАЛЬНОГО ОКРУГА САХАЛИНСКОЙ ОБЛАСТИ </w:t>
      </w:r>
    </w:p>
    <w:p w14:paraId="6C8CE344" w14:textId="77777777" w:rsidR="005F78FF" w:rsidRPr="00811D6E" w:rsidRDefault="005F78FF" w:rsidP="00811D6E">
      <w:pPr>
        <w:rPr>
          <w:rFonts w:ascii="Arial" w:hAnsi="Arial" w:cs="Arial"/>
          <w:sz w:val="24"/>
          <w:szCs w:val="24"/>
        </w:rPr>
      </w:pPr>
    </w:p>
    <w:p w14:paraId="73F7ABCD" w14:textId="77777777" w:rsidR="005F78FF" w:rsidRPr="00811D6E" w:rsidRDefault="005F78FF" w:rsidP="00811D6E">
      <w:pPr>
        <w:jc w:val="center"/>
        <w:outlineLvl w:val="3"/>
        <w:rPr>
          <w:rFonts w:ascii="Arial" w:hAnsi="Arial" w:cs="Arial"/>
          <w:b/>
          <w:sz w:val="24"/>
          <w:szCs w:val="24"/>
        </w:rPr>
      </w:pPr>
      <w:r w:rsidRPr="00811D6E">
        <w:rPr>
          <w:rFonts w:ascii="Arial" w:hAnsi="Arial" w:cs="Arial"/>
          <w:b/>
          <w:sz w:val="24"/>
          <w:szCs w:val="24"/>
        </w:rPr>
        <w:t>ПОСТАНОВЛЕНИЕ</w:t>
      </w:r>
    </w:p>
    <w:p w14:paraId="7F86BA4D" w14:textId="77777777" w:rsidR="005F78FF" w:rsidRPr="00811D6E" w:rsidRDefault="005F78FF" w:rsidP="00811D6E">
      <w:pPr>
        <w:rPr>
          <w:rFonts w:ascii="Arial" w:hAnsi="Arial" w:cs="Arial"/>
          <w:sz w:val="24"/>
          <w:szCs w:val="24"/>
        </w:rPr>
      </w:pPr>
    </w:p>
    <w:p w14:paraId="6EA60C4A" w14:textId="04FF3533" w:rsidR="005F78FF" w:rsidRPr="00811D6E" w:rsidRDefault="00871520" w:rsidP="00811D6E">
      <w:pPr>
        <w:rPr>
          <w:rFonts w:ascii="Arial" w:hAnsi="Arial" w:cs="Arial"/>
          <w:sz w:val="24"/>
          <w:szCs w:val="24"/>
        </w:rPr>
      </w:pPr>
      <w:r w:rsidRPr="00811D6E">
        <w:rPr>
          <w:rFonts w:ascii="Arial" w:hAnsi="Arial" w:cs="Arial"/>
          <w:sz w:val="24"/>
          <w:szCs w:val="24"/>
        </w:rPr>
        <w:tab/>
      </w:r>
      <w:r w:rsidR="00CA36B6" w:rsidRPr="00811D6E">
        <w:rPr>
          <w:rFonts w:ascii="Arial" w:hAnsi="Arial" w:cs="Arial"/>
          <w:sz w:val="24"/>
          <w:szCs w:val="24"/>
        </w:rPr>
        <w:t xml:space="preserve">          18.06.2026</w:t>
      </w:r>
      <w:r w:rsidRPr="00811D6E">
        <w:rPr>
          <w:rFonts w:ascii="Arial" w:hAnsi="Arial" w:cs="Arial"/>
          <w:sz w:val="24"/>
          <w:szCs w:val="24"/>
        </w:rPr>
        <w:t xml:space="preserve">   </w:t>
      </w:r>
      <w:r w:rsidR="00CA36B6" w:rsidRPr="00811D6E">
        <w:rPr>
          <w:rFonts w:ascii="Arial" w:hAnsi="Arial" w:cs="Arial"/>
          <w:sz w:val="24"/>
          <w:szCs w:val="24"/>
        </w:rPr>
        <w:t xml:space="preserve">                       732</w:t>
      </w:r>
      <w:r w:rsidRPr="00811D6E">
        <w:rPr>
          <w:rFonts w:ascii="Arial" w:hAnsi="Arial" w:cs="Arial"/>
          <w:sz w:val="24"/>
          <w:szCs w:val="24"/>
        </w:rPr>
        <w:t xml:space="preserve">      </w:t>
      </w:r>
    </w:p>
    <w:p w14:paraId="73325782" w14:textId="3BDF63B5" w:rsidR="005F78FF" w:rsidRPr="00811D6E" w:rsidRDefault="005F78FF" w:rsidP="00811D6E">
      <w:pPr>
        <w:rPr>
          <w:rFonts w:ascii="Arial" w:hAnsi="Arial" w:cs="Arial"/>
          <w:sz w:val="24"/>
          <w:szCs w:val="24"/>
        </w:rPr>
      </w:pPr>
      <w:r w:rsidRPr="00811D6E">
        <w:rPr>
          <w:rFonts w:ascii="Arial" w:hAnsi="Arial" w:cs="Arial"/>
          <w:sz w:val="24"/>
          <w:szCs w:val="24"/>
        </w:rPr>
        <w:t>от _______</w:t>
      </w:r>
      <w:r w:rsidR="001A71AB" w:rsidRPr="00811D6E">
        <w:rPr>
          <w:rFonts w:ascii="Arial" w:hAnsi="Arial" w:cs="Arial"/>
          <w:sz w:val="24"/>
          <w:szCs w:val="24"/>
        </w:rPr>
        <w:t>_______</w:t>
      </w:r>
      <w:r w:rsidRPr="00811D6E">
        <w:rPr>
          <w:rFonts w:ascii="Arial" w:hAnsi="Arial" w:cs="Arial"/>
          <w:sz w:val="24"/>
          <w:szCs w:val="24"/>
        </w:rPr>
        <w:t>_______ № __</w:t>
      </w:r>
      <w:r w:rsidR="001A71AB" w:rsidRPr="00811D6E">
        <w:rPr>
          <w:rFonts w:ascii="Arial" w:hAnsi="Arial" w:cs="Arial"/>
          <w:sz w:val="24"/>
          <w:szCs w:val="24"/>
        </w:rPr>
        <w:t>___</w:t>
      </w:r>
      <w:r w:rsidRPr="00811D6E">
        <w:rPr>
          <w:rFonts w:ascii="Arial" w:hAnsi="Arial" w:cs="Arial"/>
          <w:sz w:val="24"/>
          <w:szCs w:val="24"/>
        </w:rPr>
        <w:t>__</w:t>
      </w:r>
    </w:p>
    <w:p w14:paraId="6D541454" w14:textId="77777777" w:rsidR="005F78FF" w:rsidRPr="00811D6E" w:rsidRDefault="005F78FF" w:rsidP="00811D6E">
      <w:pPr>
        <w:ind w:firstLine="708"/>
        <w:rPr>
          <w:rFonts w:ascii="Arial" w:hAnsi="Arial" w:cs="Arial"/>
          <w:sz w:val="24"/>
          <w:szCs w:val="24"/>
        </w:rPr>
      </w:pPr>
      <w:r w:rsidRPr="00811D6E">
        <w:rPr>
          <w:rFonts w:ascii="Arial" w:hAnsi="Arial" w:cs="Arial"/>
          <w:sz w:val="24"/>
          <w:szCs w:val="24"/>
        </w:rPr>
        <w:t xml:space="preserve">         г. Холмск</w:t>
      </w:r>
    </w:p>
    <w:p w14:paraId="4D9CCF54" w14:textId="77777777" w:rsidR="005F78FF" w:rsidRPr="00811D6E" w:rsidRDefault="005F78FF" w:rsidP="00811D6E">
      <w:pPr>
        <w:autoSpaceDE w:val="0"/>
        <w:autoSpaceDN w:val="0"/>
        <w:adjustRightInd w:val="0"/>
        <w:ind w:right="5244"/>
        <w:jc w:val="both"/>
        <w:rPr>
          <w:rFonts w:ascii="Arial" w:hAnsi="Arial" w:cs="Arial"/>
          <w:b/>
          <w:bCs/>
          <w:sz w:val="24"/>
          <w:szCs w:val="24"/>
        </w:rPr>
      </w:pPr>
    </w:p>
    <w:p w14:paraId="60F21FD5" w14:textId="284C4041" w:rsidR="005F78FF" w:rsidRPr="00811D6E" w:rsidRDefault="001B1EC6" w:rsidP="00811D6E">
      <w:pPr>
        <w:ind w:right="-2"/>
        <w:jc w:val="both"/>
        <w:rPr>
          <w:rFonts w:ascii="Arial" w:hAnsi="Arial" w:cs="Arial"/>
          <w:bCs/>
          <w:sz w:val="24"/>
          <w:szCs w:val="24"/>
        </w:rPr>
      </w:pPr>
      <w:bookmarkStart w:id="0" w:name="_Hlk231303306"/>
      <w:r w:rsidRPr="00811D6E">
        <w:rPr>
          <w:rFonts w:ascii="Arial" w:hAnsi="Arial" w:cs="Arial"/>
          <w:bCs/>
          <w:sz w:val="24"/>
          <w:szCs w:val="24"/>
        </w:rPr>
        <w:t>О признании утратившим силу</w:t>
      </w:r>
      <w:r w:rsidR="00B510B8" w:rsidRPr="00811D6E">
        <w:rPr>
          <w:rFonts w:ascii="Arial" w:hAnsi="Arial" w:cs="Arial"/>
          <w:bCs/>
          <w:sz w:val="24"/>
          <w:szCs w:val="24"/>
        </w:rPr>
        <w:t xml:space="preserve"> Порядка предоставления мер социальной поддержки в сфере образования, предоставляемых членам семей участников специальной военной операции на территории Холмского муниципального округа Сахалинской области, утвержденного постановлением администрации Холмского муниципального округа Сахалинской области </w:t>
      </w:r>
      <w:r w:rsidRPr="00811D6E">
        <w:rPr>
          <w:rFonts w:ascii="Arial" w:hAnsi="Arial" w:cs="Arial"/>
          <w:bCs/>
          <w:sz w:val="24"/>
          <w:szCs w:val="24"/>
        </w:rPr>
        <w:t xml:space="preserve">№ </w:t>
      </w:r>
      <w:r w:rsidR="000F599C" w:rsidRPr="00811D6E">
        <w:rPr>
          <w:rFonts w:ascii="Arial" w:hAnsi="Arial" w:cs="Arial"/>
          <w:bCs/>
          <w:sz w:val="24"/>
          <w:szCs w:val="24"/>
        </w:rPr>
        <w:t>578</w:t>
      </w:r>
      <w:r w:rsidRPr="00811D6E">
        <w:rPr>
          <w:rFonts w:ascii="Arial" w:hAnsi="Arial" w:cs="Arial"/>
          <w:bCs/>
          <w:sz w:val="24"/>
          <w:szCs w:val="24"/>
        </w:rPr>
        <w:t xml:space="preserve"> от </w:t>
      </w:r>
      <w:r w:rsidR="000F599C" w:rsidRPr="00811D6E">
        <w:rPr>
          <w:rFonts w:ascii="Arial" w:hAnsi="Arial" w:cs="Arial"/>
          <w:bCs/>
          <w:sz w:val="24"/>
          <w:szCs w:val="24"/>
        </w:rPr>
        <w:t>25</w:t>
      </w:r>
      <w:r w:rsidRPr="00811D6E">
        <w:rPr>
          <w:rFonts w:ascii="Arial" w:hAnsi="Arial" w:cs="Arial"/>
          <w:bCs/>
          <w:sz w:val="24"/>
          <w:szCs w:val="24"/>
        </w:rPr>
        <w:t>.</w:t>
      </w:r>
      <w:r w:rsidR="000F599C" w:rsidRPr="00811D6E">
        <w:rPr>
          <w:rFonts w:ascii="Arial" w:hAnsi="Arial" w:cs="Arial"/>
          <w:bCs/>
          <w:sz w:val="24"/>
          <w:szCs w:val="24"/>
        </w:rPr>
        <w:t>04</w:t>
      </w:r>
      <w:r w:rsidRPr="00811D6E">
        <w:rPr>
          <w:rFonts w:ascii="Arial" w:hAnsi="Arial" w:cs="Arial"/>
          <w:bCs/>
          <w:sz w:val="24"/>
          <w:szCs w:val="24"/>
        </w:rPr>
        <w:t>.20</w:t>
      </w:r>
      <w:r w:rsidR="000F599C" w:rsidRPr="00811D6E">
        <w:rPr>
          <w:rFonts w:ascii="Arial" w:hAnsi="Arial" w:cs="Arial"/>
          <w:bCs/>
          <w:sz w:val="24"/>
          <w:szCs w:val="24"/>
        </w:rPr>
        <w:t>25</w:t>
      </w:r>
      <w:bookmarkEnd w:id="0"/>
    </w:p>
    <w:p w14:paraId="5C68761B" w14:textId="77777777" w:rsidR="005D57AD" w:rsidRPr="00811D6E" w:rsidRDefault="005D57AD" w:rsidP="00811D6E">
      <w:pPr>
        <w:jc w:val="both"/>
        <w:rPr>
          <w:rFonts w:ascii="Arial" w:hAnsi="Arial" w:cs="Arial"/>
          <w:sz w:val="24"/>
          <w:szCs w:val="24"/>
        </w:rPr>
      </w:pPr>
    </w:p>
    <w:p w14:paraId="4D7DE5F1" w14:textId="0DA5EC2D" w:rsidR="002E1850" w:rsidRPr="00811D6E" w:rsidRDefault="005D57AD" w:rsidP="00811D6E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811D6E">
        <w:rPr>
          <w:rFonts w:ascii="Arial" w:hAnsi="Arial" w:cs="Arial"/>
          <w:sz w:val="24"/>
          <w:szCs w:val="24"/>
        </w:rPr>
        <w:t xml:space="preserve">В соответствии с Федеральным законом от 13.07.2020 №189-ФЗ «О государственном (муниципальном) социальном заказе на оказание государственных (муниципальных) услуг в социальной сфере» </w:t>
      </w:r>
      <w:r w:rsidR="002E1850" w:rsidRPr="00811D6E">
        <w:rPr>
          <w:rFonts w:ascii="Arial" w:hAnsi="Arial" w:cs="Arial"/>
          <w:sz w:val="24"/>
          <w:szCs w:val="24"/>
        </w:rPr>
        <w:t>и с</w:t>
      </w:r>
      <w:r w:rsidRPr="00811D6E">
        <w:rPr>
          <w:rFonts w:ascii="Arial" w:hAnsi="Arial" w:cs="Arial"/>
          <w:sz w:val="24"/>
          <w:szCs w:val="24"/>
        </w:rPr>
        <w:t xml:space="preserve"> целью стандартизации мер поддержки участников специальной военной операции и членов их семей Холмского муниципального округа Сахалинской области</w:t>
      </w:r>
      <w:bookmarkStart w:id="1" w:name="_Hlk229751628"/>
      <w:r w:rsidRPr="00811D6E">
        <w:rPr>
          <w:rFonts w:ascii="Arial" w:hAnsi="Arial" w:cs="Arial"/>
          <w:sz w:val="24"/>
          <w:szCs w:val="24"/>
        </w:rPr>
        <w:t>,</w:t>
      </w:r>
      <w:r w:rsidR="002E1850" w:rsidRPr="00811D6E">
        <w:rPr>
          <w:rFonts w:ascii="Arial" w:hAnsi="Arial" w:cs="Arial"/>
          <w:sz w:val="24"/>
          <w:szCs w:val="24"/>
        </w:rPr>
        <w:t xml:space="preserve"> в связи со вступлением в силу </w:t>
      </w:r>
      <w:r w:rsidRPr="00811D6E">
        <w:rPr>
          <w:rFonts w:ascii="Arial" w:hAnsi="Arial" w:cs="Arial"/>
          <w:sz w:val="24"/>
          <w:szCs w:val="24"/>
        </w:rPr>
        <w:t xml:space="preserve"> </w:t>
      </w:r>
      <w:bookmarkEnd w:id="1"/>
      <w:r w:rsidR="002E1850" w:rsidRPr="00811D6E">
        <w:rPr>
          <w:rFonts w:ascii="Arial" w:hAnsi="Arial" w:cs="Arial"/>
          <w:sz w:val="24"/>
          <w:szCs w:val="24"/>
        </w:rPr>
        <w:t>п</w:t>
      </w:r>
      <w:r w:rsidR="00706492" w:rsidRPr="00811D6E">
        <w:rPr>
          <w:rFonts w:ascii="Arial" w:hAnsi="Arial" w:cs="Arial"/>
          <w:sz w:val="24"/>
          <w:szCs w:val="24"/>
        </w:rPr>
        <w:t>орядк</w:t>
      </w:r>
      <w:r w:rsidR="002E1850" w:rsidRPr="00811D6E">
        <w:rPr>
          <w:rFonts w:ascii="Arial" w:hAnsi="Arial" w:cs="Arial"/>
          <w:sz w:val="24"/>
          <w:szCs w:val="24"/>
        </w:rPr>
        <w:t>ов</w:t>
      </w:r>
      <w:r w:rsidR="00706492" w:rsidRPr="00811D6E">
        <w:rPr>
          <w:rFonts w:ascii="Arial" w:hAnsi="Arial" w:cs="Arial"/>
          <w:sz w:val="24"/>
          <w:szCs w:val="24"/>
        </w:rPr>
        <w:t xml:space="preserve"> предоставления мер поддержки «Бесплатное посещение занятий по дополнительным общеобразовательным программам в государственных и муниципальных образовательных организациях детей участников специальной военной операции» на территории Холмского муниципального округа Сахалинской области, утвержденного </w:t>
      </w:r>
      <w:r w:rsidR="002E1850" w:rsidRPr="00811D6E">
        <w:rPr>
          <w:rFonts w:ascii="Arial" w:hAnsi="Arial" w:cs="Arial"/>
          <w:sz w:val="24"/>
          <w:szCs w:val="24"/>
        </w:rPr>
        <w:t>п</w:t>
      </w:r>
      <w:r w:rsidR="00706492" w:rsidRPr="00811D6E">
        <w:rPr>
          <w:rFonts w:ascii="Arial" w:hAnsi="Arial" w:cs="Arial"/>
          <w:sz w:val="24"/>
          <w:szCs w:val="24"/>
        </w:rPr>
        <w:t>остановлением администрации Холмского муниципального округа Сахалинской области от 18.05.2026 № 575</w:t>
      </w:r>
      <w:r w:rsidR="002E1850" w:rsidRPr="00811D6E">
        <w:rPr>
          <w:rFonts w:ascii="Arial" w:hAnsi="Arial" w:cs="Arial"/>
          <w:sz w:val="24"/>
          <w:szCs w:val="24"/>
        </w:rPr>
        <w:t>,</w:t>
      </w:r>
      <w:r w:rsidR="00706492" w:rsidRPr="00811D6E">
        <w:rPr>
          <w:rFonts w:ascii="Arial" w:hAnsi="Arial" w:cs="Arial"/>
          <w:sz w:val="24"/>
          <w:szCs w:val="24"/>
        </w:rPr>
        <w:t xml:space="preserve"> «</w:t>
      </w:r>
      <w:r w:rsidR="00A72A49" w:rsidRPr="00811D6E">
        <w:rPr>
          <w:rFonts w:ascii="Arial" w:hAnsi="Arial" w:cs="Arial"/>
          <w:sz w:val="24"/>
          <w:szCs w:val="24"/>
        </w:rPr>
        <w:t xml:space="preserve">Предоставление бесплатного горячего питания детям участников специальной военной операции, осваивающим образовательные программы основного общего и среднего общего образования» </w:t>
      </w:r>
      <w:r w:rsidR="00706492" w:rsidRPr="00811D6E">
        <w:rPr>
          <w:rFonts w:ascii="Arial" w:hAnsi="Arial" w:cs="Arial"/>
          <w:sz w:val="24"/>
          <w:szCs w:val="24"/>
        </w:rPr>
        <w:t>на территории Холмского муниципального округа Сахалинской области, утвержденного Постановлением администрации Холмского муниципального округа Сахалинской области от 18.05.2026 № 57</w:t>
      </w:r>
      <w:r w:rsidR="00A72A49" w:rsidRPr="00811D6E">
        <w:rPr>
          <w:rFonts w:ascii="Arial" w:hAnsi="Arial" w:cs="Arial"/>
          <w:sz w:val="24"/>
          <w:szCs w:val="24"/>
        </w:rPr>
        <w:t>6</w:t>
      </w:r>
      <w:r w:rsidR="002E1850" w:rsidRPr="00811D6E">
        <w:rPr>
          <w:rFonts w:ascii="Arial" w:hAnsi="Arial" w:cs="Arial"/>
          <w:sz w:val="24"/>
          <w:szCs w:val="24"/>
        </w:rPr>
        <w:t xml:space="preserve">, </w:t>
      </w:r>
      <w:r w:rsidR="00A72A49" w:rsidRPr="00811D6E">
        <w:rPr>
          <w:rFonts w:ascii="Arial" w:hAnsi="Arial" w:cs="Arial"/>
          <w:sz w:val="24"/>
          <w:szCs w:val="24"/>
        </w:rPr>
        <w:t xml:space="preserve"> «Зачисление в первоочередном порядке в группы продленного дня детей участников специальной военной операции» на территории Холмского муниципального округа Сахалинской области, утвержденного Постановлением администрации Холмского муниципального округа Сахалинской области от 18.05.2026 № 577</w:t>
      </w:r>
      <w:r w:rsidR="002E1850" w:rsidRPr="00811D6E">
        <w:rPr>
          <w:rFonts w:ascii="Arial" w:hAnsi="Arial" w:cs="Arial"/>
          <w:sz w:val="24"/>
          <w:szCs w:val="24"/>
        </w:rPr>
        <w:t xml:space="preserve">, </w:t>
      </w:r>
      <w:r w:rsidR="00A72A49" w:rsidRPr="00811D6E">
        <w:rPr>
          <w:rFonts w:ascii="Arial" w:hAnsi="Arial" w:cs="Arial"/>
          <w:sz w:val="24"/>
          <w:szCs w:val="24"/>
        </w:rPr>
        <w:t>«Зачисление во внеочередном и в первоочередном порядке детей участников специальной военной операции в дошкольную образовательную организацию, наиболее приближенную к месту жительства (включая перевод из другой организации)» на территории Холмского муниципального округа Сахалинской области, утвержденного Постановлением администрации Холмского муниципального округа Сахалинской области от 18.05.2026 № 578</w:t>
      </w:r>
      <w:r w:rsidR="002E1850" w:rsidRPr="00811D6E">
        <w:rPr>
          <w:rFonts w:ascii="Arial" w:hAnsi="Arial" w:cs="Arial"/>
          <w:sz w:val="24"/>
          <w:szCs w:val="24"/>
        </w:rPr>
        <w:t xml:space="preserve">, </w:t>
      </w:r>
      <w:r w:rsidR="00A72A49" w:rsidRPr="00811D6E">
        <w:rPr>
          <w:rFonts w:ascii="Arial" w:hAnsi="Arial" w:cs="Arial"/>
          <w:sz w:val="24"/>
          <w:szCs w:val="24"/>
        </w:rPr>
        <w:t>«Зачисление во внеочередном и первоочередном порядке в общеобразовательную организацию, наиболее приближенную к месту жительства (включая перевод из другой общеобразовательной организации) детей участников специальной военной операции» на территории Холмского муниципального округа Сахалинской области, утвержденного Постановлением администрации Холмского муниципального округа Сахалинской области от 18.05.2026 № 579</w:t>
      </w:r>
      <w:r w:rsidR="002E1850" w:rsidRPr="00811D6E">
        <w:rPr>
          <w:rFonts w:ascii="Arial" w:hAnsi="Arial" w:cs="Arial"/>
          <w:sz w:val="24"/>
          <w:szCs w:val="24"/>
        </w:rPr>
        <w:t xml:space="preserve">, </w:t>
      </w:r>
      <w:r w:rsidR="00A72A49" w:rsidRPr="00811D6E">
        <w:rPr>
          <w:rFonts w:ascii="Arial" w:hAnsi="Arial" w:cs="Arial"/>
          <w:sz w:val="24"/>
          <w:szCs w:val="24"/>
        </w:rPr>
        <w:t xml:space="preserve">«Компенсация </w:t>
      </w:r>
      <w:r w:rsidR="00A72A49" w:rsidRPr="00811D6E">
        <w:rPr>
          <w:rFonts w:ascii="Arial" w:hAnsi="Arial" w:cs="Arial"/>
          <w:sz w:val="24"/>
          <w:szCs w:val="24"/>
        </w:rPr>
        <w:lastRenderedPageBreak/>
        <w:t>или освобождение от платы за содержание детей участников специальной военной операции в детских садах» на территории Холмского муниципального округа Сахалинской области, утвержденного Постановлением администрации Холмского муниципального округа Сахалинской области от 21.05.2026 № 594</w:t>
      </w:r>
      <w:r w:rsidR="002E1850" w:rsidRPr="00811D6E">
        <w:rPr>
          <w:rFonts w:ascii="Arial" w:hAnsi="Arial" w:cs="Arial"/>
          <w:sz w:val="24"/>
          <w:szCs w:val="24"/>
        </w:rPr>
        <w:t>, руководствуясь ст. 17, ст. 34 Устава Холмского муниципального округа Сахалинской области, администрация Холмского муниципального округа Сахалинской области</w:t>
      </w:r>
    </w:p>
    <w:p w14:paraId="2C018B1B" w14:textId="77777777" w:rsidR="005D57AD" w:rsidRPr="00811D6E" w:rsidRDefault="005D57AD" w:rsidP="00811D6E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</w:p>
    <w:p w14:paraId="7B24CDB1" w14:textId="77777777" w:rsidR="000F599C" w:rsidRPr="00811D6E" w:rsidRDefault="000F599C" w:rsidP="00811D6E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811D6E">
        <w:rPr>
          <w:rFonts w:ascii="Arial" w:hAnsi="Arial" w:cs="Arial"/>
          <w:sz w:val="24"/>
          <w:szCs w:val="24"/>
        </w:rPr>
        <w:t>ПОСТАНОВЛЯЕТ:</w:t>
      </w:r>
    </w:p>
    <w:p w14:paraId="4DF3EDE5" w14:textId="77777777" w:rsidR="000F599C" w:rsidRPr="00811D6E" w:rsidRDefault="000F599C" w:rsidP="00811D6E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14:paraId="1BD350B5" w14:textId="77777777" w:rsidR="00A237DF" w:rsidRPr="00811D6E" w:rsidRDefault="000F599C" w:rsidP="00811D6E">
      <w:pPr>
        <w:pStyle w:val="a3"/>
        <w:numPr>
          <w:ilvl w:val="0"/>
          <w:numId w:val="13"/>
        </w:numPr>
        <w:autoSpaceDE w:val="0"/>
        <w:autoSpaceDN w:val="0"/>
        <w:adjustRightInd w:val="0"/>
        <w:ind w:left="0" w:firstLine="567"/>
        <w:jc w:val="both"/>
        <w:rPr>
          <w:rFonts w:ascii="Arial" w:hAnsi="Arial" w:cs="Arial"/>
          <w:sz w:val="24"/>
          <w:szCs w:val="24"/>
        </w:rPr>
      </w:pPr>
      <w:r w:rsidRPr="00811D6E">
        <w:rPr>
          <w:rFonts w:ascii="Arial" w:hAnsi="Arial" w:cs="Arial"/>
          <w:sz w:val="24"/>
          <w:szCs w:val="24"/>
        </w:rPr>
        <w:t>Признать утратившим силу</w:t>
      </w:r>
      <w:r w:rsidR="00A237DF" w:rsidRPr="00811D6E">
        <w:rPr>
          <w:rFonts w:ascii="Arial" w:hAnsi="Arial" w:cs="Arial"/>
          <w:sz w:val="24"/>
          <w:szCs w:val="24"/>
        </w:rPr>
        <w:t>:</w:t>
      </w:r>
    </w:p>
    <w:p w14:paraId="19A631DB" w14:textId="2840374F" w:rsidR="000F599C" w:rsidRPr="00811D6E" w:rsidRDefault="00A237DF" w:rsidP="00811D6E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 w:rsidRPr="00811D6E">
        <w:rPr>
          <w:rFonts w:ascii="Arial" w:hAnsi="Arial" w:cs="Arial"/>
          <w:sz w:val="24"/>
          <w:szCs w:val="24"/>
        </w:rPr>
        <w:t xml:space="preserve">- </w:t>
      </w:r>
      <w:r w:rsidR="000F599C" w:rsidRPr="00811D6E">
        <w:rPr>
          <w:rFonts w:ascii="Arial" w:hAnsi="Arial" w:cs="Arial"/>
          <w:sz w:val="24"/>
          <w:szCs w:val="24"/>
        </w:rPr>
        <w:t>постановление администрации Холмского муниципального округа Сахалинской области от 25.04.2025 № 578 «</w:t>
      </w:r>
      <w:r w:rsidR="005D57AD" w:rsidRPr="00811D6E">
        <w:rPr>
          <w:rFonts w:ascii="Arial" w:hAnsi="Arial" w:cs="Arial"/>
          <w:sz w:val="24"/>
          <w:szCs w:val="24"/>
        </w:rPr>
        <w:t>Об утверждении Порядка предоставления мер социальной поддержки в сфере образования, предоставляемых членам семей участников специальной военной операции на территории Холмского муниципального округа Сахалинской области»</w:t>
      </w:r>
      <w:r w:rsidRPr="00811D6E">
        <w:rPr>
          <w:rFonts w:ascii="Arial" w:hAnsi="Arial" w:cs="Arial"/>
          <w:sz w:val="24"/>
          <w:szCs w:val="24"/>
        </w:rPr>
        <w:t>;</w:t>
      </w:r>
    </w:p>
    <w:p w14:paraId="19A99F1C" w14:textId="6D33D178" w:rsidR="00A237DF" w:rsidRPr="00811D6E" w:rsidRDefault="00A237DF" w:rsidP="00811D6E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 w:rsidRPr="00811D6E">
        <w:rPr>
          <w:rFonts w:ascii="Arial" w:hAnsi="Arial" w:cs="Arial"/>
          <w:sz w:val="24"/>
          <w:szCs w:val="24"/>
        </w:rPr>
        <w:t>- постановление администрации Холмского муниципального округа Сахалинской области от 05.02.2026 № 116 «</w:t>
      </w:r>
      <w:bookmarkStart w:id="2" w:name="_Hlk217375747"/>
      <w:bookmarkStart w:id="3" w:name="_Hlk88657319"/>
      <w:r w:rsidRPr="00811D6E">
        <w:rPr>
          <w:rFonts w:ascii="Arial" w:hAnsi="Arial" w:cs="Arial"/>
          <w:sz w:val="24"/>
          <w:szCs w:val="24"/>
        </w:rPr>
        <w:t>О внесении изменений в Порядок предоставления мер социальной поддержки в сфере образования, предоставляемых членам семей участников специальной военной операции на территории Холмского муниципального округа Сахалинской области, утверждённый постановлением администрации Холмского муниципального образования Сахалинской области от 25.04.2025 № 578</w:t>
      </w:r>
      <w:bookmarkEnd w:id="2"/>
      <w:r w:rsidRPr="00811D6E">
        <w:rPr>
          <w:rFonts w:ascii="Arial" w:hAnsi="Arial" w:cs="Arial"/>
          <w:sz w:val="24"/>
          <w:szCs w:val="24"/>
        </w:rPr>
        <w:t>.</w:t>
      </w:r>
    </w:p>
    <w:bookmarkEnd w:id="3"/>
    <w:p w14:paraId="18C55E40" w14:textId="77777777" w:rsidR="005D57AD" w:rsidRPr="00811D6E" w:rsidRDefault="005D57AD" w:rsidP="00811D6E">
      <w:pPr>
        <w:pStyle w:val="a3"/>
        <w:numPr>
          <w:ilvl w:val="0"/>
          <w:numId w:val="13"/>
        </w:numPr>
        <w:autoSpaceDE w:val="0"/>
        <w:autoSpaceDN w:val="0"/>
        <w:adjustRightInd w:val="0"/>
        <w:ind w:left="0" w:firstLine="567"/>
        <w:jc w:val="both"/>
        <w:rPr>
          <w:rFonts w:ascii="Arial" w:hAnsi="Arial" w:cs="Arial"/>
          <w:sz w:val="24"/>
          <w:szCs w:val="24"/>
        </w:rPr>
      </w:pPr>
      <w:r w:rsidRPr="00811D6E">
        <w:rPr>
          <w:rFonts w:ascii="Arial" w:hAnsi="Arial" w:cs="Arial"/>
          <w:sz w:val="24"/>
          <w:szCs w:val="24"/>
        </w:rPr>
        <w:t xml:space="preserve">Опубликовать настоящее постановление в сетевом издании </w:t>
      </w:r>
      <w:r w:rsidRPr="00811D6E">
        <w:rPr>
          <w:rFonts w:ascii="Arial" w:hAnsi="Arial" w:cs="Arial"/>
          <w:sz w:val="24"/>
          <w:szCs w:val="24"/>
          <w:lang w:val="en-US"/>
        </w:rPr>
        <w:t>kholmsk</w:t>
      </w:r>
      <w:r w:rsidRPr="00811D6E">
        <w:rPr>
          <w:rFonts w:ascii="Arial" w:hAnsi="Arial" w:cs="Arial"/>
          <w:sz w:val="24"/>
          <w:szCs w:val="24"/>
        </w:rPr>
        <w:t>-</w:t>
      </w:r>
      <w:r w:rsidRPr="00811D6E">
        <w:rPr>
          <w:rFonts w:ascii="Arial" w:hAnsi="Arial" w:cs="Arial"/>
          <w:sz w:val="24"/>
          <w:szCs w:val="24"/>
          <w:lang w:val="en-US"/>
        </w:rPr>
        <w:t>pravo</w:t>
      </w:r>
      <w:r w:rsidRPr="00811D6E">
        <w:rPr>
          <w:rFonts w:ascii="Arial" w:hAnsi="Arial" w:cs="Arial"/>
          <w:sz w:val="24"/>
          <w:szCs w:val="24"/>
        </w:rPr>
        <w:t>.</w:t>
      </w:r>
      <w:r w:rsidRPr="00811D6E">
        <w:rPr>
          <w:rFonts w:ascii="Arial" w:hAnsi="Arial" w:cs="Arial"/>
          <w:sz w:val="24"/>
          <w:szCs w:val="24"/>
          <w:lang w:val="en-US"/>
        </w:rPr>
        <w:t>ru</w:t>
      </w:r>
      <w:r w:rsidRPr="00811D6E">
        <w:rPr>
          <w:rFonts w:ascii="Arial" w:hAnsi="Arial" w:cs="Arial"/>
          <w:sz w:val="24"/>
          <w:szCs w:val="24"/>
        </w:rPr>
        <w:t>, газете «Холмская панорама» и разместить на официальном Интернет-сайте администрации Холмского муниципального округа Сахалинской области.</w:t>
      </w:r>
    </w:p>
    <w:p w14:paraId="79302BC8" w14:textId="727BF726" w:rsidR="005D57AD" w:rsidRPr="00811D6E" w:rsidRDefault="005D57AD" w:rsidP="00811D6E">
      <w:pPr>
        <w:pStyle w:val="a3"/>
        <w:numPr>
          <w:ilvl w:val="0"/>
          <w:numId w:val="13"/>
        </w:numPr>
        <w:autoSpaceDE w:val="0"/>
        <w:autoSpaceDN w:val="0"/>
        <w:adjustRightInd w:val="0"/>
        <w:ind w:left="0" w:firstLine="567"/>
        <w:jc w:val="both"/>
        <w:rPr>
          <w:rFonts w:ascii="Arial" w:hAnsi="Arial" w:cs="Arial"/>
          <w:sz w:val="24"/>
          <w:szCs w:val="24"/>
        </w:rPr>
      </w:pPr>
      <w:r w:rsidRPr="00811D6E">
        <w:rPr>
          <w:rFonts w:ascii="Arial" w:hAnsi="Arial" w:cs="Arial"/>
          <w:sz w:val="24"/>
          <w:szCs w:val="24"/>
        </w:rPr>
        <w:t>Контроль за исполнением настоящего постановления возложить на вице-мэра Холмского муниципального округа Сахалинской области Н.А. Белоцерковскую.</w:t>
      </w:r>
    </w:p>
    <w:p w14:paraId="4E63FCE1" w14:textId="77777777" w:rsidR="00C73093" w:rsidRPr="00811D6E" w:rsidRDefault="00C73093" w:rsidP="00811D6E">
      <w:pPr>
        <w:autoSpaceDE w:val="0"/>
        <w:autoSpaceDN w:val="0"/>
        <w:adjustRightInd w:val="0"/>
        <w:ind w:firstLine="567"/>
        <w:jc w:val="right"/>
        <w:rPr>
          <w:rFonts w:ascii="Arial" w:hAnsi="Arial" w:cs="Arial"/>
          <w:sz w:val="24"/>
          <w:szCs w:val="24"/>
        </w:rPr>
      </w:pPr>
    </w:p>
    <w:p w14:paraId="7199974E" w14:textId="77777777" w:rsidR="00C73093" w:rsidRPr="00811D6E" w:rsidRDefault="00C73093" w:rsidP="00811D6E">
      <w:pPr>
        <w:autoSpaceDE w:val="0"/>
        <w:autoSpaceDN w:val="0"/>
        <w:adjustRightInd w:val="0"/>
        <w:ind w:right="424"/>
        <w:contextualSpacing/>
        <w:rPr>
          <w:rFonts w:ascii="Arial" w:hAnsi="Arial" w:cs="Arial"/>
          <w:sz w:val="24"/>
          <w:szCs w:val="24"/>
        </w:rPr>
      </w:pPr>
      <w:r w:rsidRPr="00811D6E">
        <w:rPr>
          <w:rFonts w:ascii="Arial" w:hAnsi="Arial" w:cs="Arial"/>
          <w:sz w:val="24"/>
          <w:szCs w:val="24"/>
        </w:rPr>
        <w:t>Мэр Холмского муниципального округа</w:t>
      </w:r>
    </w:p>
    <w:p w14:paraId="2C4E743D" w14:textId="77777777" w:rsidR="00C73093" w:rsidRPr="00811D6E" w:rsidRDefault="00C73093" w:rsidP="00811D6E">
      <w:pPr>
        <w:autoSpaceDE w:val="0"/>
        <w:autoSpaceDN w:val="0"/>
        <w:adjustRightInd w:val="0"/>
        <w:ind w:right="-1"/>
        <w:contextualSpacing/>
        <w:rPr>
          <w:rFonts w:ascii="Arial" w:hAnsi="Arial" w:cs="Arial"/>
          <w:sz w:val="24"/>
          <w:szCs w:val="24"/>
        </w:rPr>
      </w:pPr>
      <w:r w:rsidRPr="00811D6E">
        <w:rPr>
          <w:rFonts w:ascii="Arial" w:hAnsi="Arial" w:cs="Arial"/>
          <w:sz w:val="24"/>
          <w:szCs w:val="24"/>
        </w:rPr>
        <w:t>Сахалинской области</w:t>
      </w:r>
      <w:r w:rsidRPr="00811D6E">
        <w:rPr>
          <w:rFonts w:ascii="Arial" w:hAnsi="Arial" w:cs="Arial"/>
          <w:sz w:val="24"/>
          <w:szCs w:val="24"/>
        </w:rPr>
        <w:tab/>
      </w:r>
      <w:r w:rsidRPr="00811D6E">
        <w:rPr>
          <w:rFonts w:ascii="Arial" w:hAnsi="Arial" w:cs="Arial"/>
          <w:sz w:val="24"/>
          <w:szCs w:val="24"/>
        </w:rPr>
        <w:tab/>
      </w:r>
      <w:r w:rsidRPr="00811D6E">
        <w:rPr>
          <w:rFonts w:ascii="Arial" w:hAnsi="Arial" w:cs="Arial"/>
          <w:sz w:val="24"/>
          <w:szCs w:val="24"/>
        </w:rPr>
        <w:tab/>
        <w:t xml:space="preserve"> </w:t>
      </w:r>
      <w:r w:rsidRPr="00811D6E">
        <w:rPr>
          <w:rFonts w:ascii="Arial" w:hAnsi="Arial" w:cs="Arial"/>
          <w:sz w:val="24"/>
          <w:szCs w:val="24"/>
        </w:rPr>
        <w:tab/>
        <w:t xml:space="preserve">                </w:t>
      </w:r>
      <w:r w:rsidRPr="00811D6E">
        <w:rPr>
          <w:rFonts w:ascii="Arial" w:hAnsi="Arial" w:cs="Arial"/>
          <w:sz w:val="24"/>
          <w:szCs w:val="24"/>
        </w:rPr>
        <w:tab/>
        <w:t xml:space="preserve">                   Д.Г. Любчинов </w:t>
      </w:r>
    </w:p>
    <w:p w14:paraId="55D2A6D8" w14:textId="5855E0B0" w:rsidR="00294717" w:rsidRPr="00811D6E" w:rsidRDefault="00294717" w:rsidP="00811D6E">
      <w:pPr>
        <w:autoSpaceDE w:val="0"/>
        <w:autoSpaceDN w:val="0"/>
        <w:adjustRightInd w:val="0"/>
        <w:rPr>
          <w:rFonts w:ascii="Arial" w:hAnsi="Arial" w:cs="Arial"/>
          <w:b/>
          <w:sz w:val="24"/>
          <w:szCs w:val="24"/>
        </w:rPr>
      </w:pPr>
    </w:p>
    <w:sectPr w:rsidR="00294717" w:rsidRPr="00811D6E" w:rsidSect="00AC185E">
      <w:pgSz w:w="11906" w:h="16838" w:code="9"/>
      <w:pgMar w:top="1134" w:right="851" w:bottom="1134" w:left="1701" w:header="709" w:footer="709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6468DA"/>
    <w:multiLevelType w:val="hybridMultilevel"/>
    <w:tmpl w:val="AFC8023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3518125C"/>
    <w:multiLevelType w:val="hybridMultilevel"/>
    <w:tmpl w:val="2B281BAA"/>
    <w:lvl w:ilvl="0" w:tplc="88C8C252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37DC348C"/>
    <w:multiLevelType w:val="hybridMultilevel"/>
    <w:tmpl w:val="17300E5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3C890209"/>
    <w:multiLevelType w:val="multilevel"/>
    <w:tmpl w:val="188051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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42927F6"/>
    <w:multiLevelType w:val="hybridMultilevel"/>
    <w:tmpl w:val="224E71FE"/>
    <w:lvl w:ilvl="0" w:tplc="DE0CF49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4A782477"/>
    <w:multiLevelType w:val="hybridMultilevel"/>
    <w:tmpl w:val="3A46147A"/>
    <w:lvl w:ilvl="0" w:tplc="88C8C252">
      <w:start w:val="1"/>
      <w:numFmt w:val="bullet"/>
      <w:lvlText w:val=""/>
      <w:lvlJc w:val="left"/>
      <w:pPr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6" w15:restartNumberingAfterBreak="0">
    <w:nsid w:val="5EE706E9"/>
    <w:multiLevelType w:val="hybridMultilevel"/>
    <w:tmpl w:val="9ED4CF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4BE1185"/>
    <w:multiLevelType w:val="hybridMultilevel"/>
    <w:tmpl w:val="FEB86A7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67487736"/>
    <w:multiLevelType w:val="hybridMultilevel"/>
    <w:tmpl w:val="5A665302"/>
    <w:lvl w:ilvl="0" w:tplc="88C8C252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3"/>
  </w:num>
  <w:num w:numId="4">
    <w:abstractNumId w:val="3"/>
  </w:num>
  <w:num w:numId="5">
    <w:abstractNumId w:val="3"/>
    <w:lvlOverride w:ilvl="0"/>
  </w:num>
  <w:num w:numId="6">
    <w:abstractNumId w:val="3"/>
    <w:lvlOverride w:ilvl="0"/>
  </w:num>
  <w:num w:numId="7">
    <w:abstractNumId w:val="1"/>
  </w:num>
  <w:num w:numId="8">
    <w:abstractNumId w:val="8"/>
  </w:num>
  <w:num w:numId="9">
    <w:abstractNumId w:val="5"/>
  </w:num>
  <w:num w:numId="10">
    <w:abstractNumId w:val="0"/>
  </w:num>
  <w:num w:numId="11">
    <w:abstractNumId w:val="7"/>
  </w:num>
  <w:num w:numId="12">
    <w:abstractNumId w:val="2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498E"/>
    <w:rsid w:val="00041044"/>
    <w:rsid w:val="00081738"/>
    <w:rsid w:val="00086697"/>
    <w:rsid w:val="000A0B67"/>
    <w:rsid w:val="000A18D3"/>
    <w:rsid w:val="000B398B"/>
    <w:rsid w:val="000D7BE2"/>
    <w:rsid w:val="000E30B0"/>
    <w:rsid w:val="000F599C"/>
    <w:rsid w:val="00111906"/>
    <w:rsid w:val="00126E66"/>
    <w:rsid w:val="0018328D"/>
    <w:rsid w:val="001A22B7"/>
    <w:rsid w:val="001A71AB"/>
    <w:rsid w:val="001B1EC6"/>
    <w:rsid w:val="001C7517"/>
    <w:rsid w:val="001D16BE"/>
    <w:rsid w:val="001F140B"/>
    <w:rsid w:val="00202846"/>
    <w:rsid w:val="00214394"/>
    <w:rsid w:val="00214672"/>
    <w:rsid w:val="00222E42"/>
    <w:rsid w:val="002276DC"/>
    <w:rsid w:val="00252FB1"/>
    <w:rsid w:val="00254598"/>
    <w:rsid w:val="00286F84"/>
    <w:rsid w:val="00294717"/>
    <w:rsid w:val="002C1EE4"/>
    <w:rsid w:val="002E1072"/>
    <w:rsid w:val="002E1850"/>
    <w:rsid w:val="002F7003"/>
    <w:rsid w:val="00315780"/>
    <w:rsid w:val="00323B55"/>
    <w:rsid w:val="00324FD7"/>
    <w:rsid w:val="003467D5"/>
    <w:rsid w:val="00364B68"/>
    <w:rsid w:val="003809FA"/>
    <w:rsid w:val="003B0140"/>
    <w:rsid w:val="003B1E62"/>
    <w:rsid w:val="003C727A"/>
    <w:rsid w:val="003E1097"/>
    <w:rsid w:val="003E61C4"/>
    <w:rsid w:val="00414B70"/>
    <w:rsid w:val="00436827"/>
    <w:rsid w:val="004434DB"/>
    <w:rsid w:val="00472AB4"/>
    <w:rsid w:val="004A4FF6"/>
    <w:rsid w:val="004C5723"/>
    <w:rsid w:val="004D5B59"/>
    <w:rsid w:val="00500C3F"/>
    <w:rsid w:val="00506638"/>
    <w:rsid w:val="0052344E"/>
    <w:rsid w:val="0053498E"/>
    <w:rsid w:val="005418A2"/>
    <w:rsid w:val="00544064"/>
    <w:rsid w:val="00554E88"/>
    <w:rsid w:val="0055642A"/>
    <w:rsid w:val="0057608D"/>
    <w:rsid w:val="0058578C"/>
    <w:rsid w:val="005C0C1F"/>
    <w:rsid w:val="005C5E58"/>
    <w:rsid w:val="005D57AD"/>
    <w:rsid w:val="005E23EF"/>
    <w:rsid w:val="005F2D0F"/>
    <w:rsid w:val="005F78FF"/>
    <w:rsid w:val="0062661B"/>
    <w:rsid w:val="00640630"/>
    <w:rsid w:val="00653E44"/>
    <w:rsid w:val="00660E3D"/>
    <w:rsid w:val="00680546"/>
    <w:rsid w:val="006C7185"/>
    <w:rsid w:val="006D70D9"/>
    <w:rsid w:val="00706492"/>
    <w:rsid w:val="007157C0"/>
    <w:rsid w:val="00741327"/>
    <w:rsid w:val="007450F7"/>
    <w:rsid w:val="00767A7B"/>
    <w:rsid w:val="007717C2"/>
    <w:rsid w:val="00791AD8"/>
    <w:rsid w:val="007E5CF0"/>
    <w:rsid w:val="007F3600"/>
    <w:rsid w:val="007F537D"/>
    <w:rsid w:val="00811D6E"/>
    <w:rsid w:val="00854D73"/>
    <w:rsid w:val="0086497A"/>
    <w:rsid w:val="00871520"/>
    <w:rsid w:val="00877137"/>
    <w:rsid w:val="00880EB1"/>
    <w:rsid w:val="00892B0A"/>
    <w:rsid w:val="008B5B83"/>
    <w:rsid w:val="00937E5A"/>
    <w:rsid w:val="009B21F9"/>
    <w:rsid w:val="009C6931"/>
    <w:rsid w:val="009E4910"/>
    <w:rsid w:val="00A027A3"/>
    <w:rsid w:val="00A237DF"/>
    <w:rsid w:val="00A326B3"/>
    <w:rsid w:val="00A67CF9"/>
    <w:rsid w:val="00A72A49"/>
    <w:rsid w:val="00A80EC8"/>
    <w:rsid w:val="00AA0BF9"/>
    <w:rsid w:val="00AA4372"/>
    <w:rsid w:val="00AC185E"/>
    <w:rsid w:val="00AD17A0"/>
    <w:rsid w:val="00AF2159"/>
    <w:rsid w:val="00AF4489"/>
    <w:rsid w:val="00B32ABE"/>
    <w:rsid w:val="00B40C51"/>
    <w:rsid w:val="00B510B8"/>
    <w:rsid w:val="00B51B8C"/>
    <w:rsid w:val="00B73BD1"/>
    <w:rsid w:val="00B7514B"/>
    <w:rsid w:val="00B75BC8"/>
    <w:rsid w:val="00B77222"/>
    <w:rsid w:val="00BA125F"/>
    <w:rsid w:val="00BB084D"/>
    <w:rsid w:val="00BB3AE1"/>
    <w:rsid w:val="00BC06E5"/>
    <w:rsid w:val="00BE4126"/>
    <w:rsid w:val="00C52326"/>
    <w:rsid w:val="00C67B56"/>
    <w:rsid w:val="00C73093"/>
    <w:rsid w:val="00C730D6"/>
    <w:rsid w:val="00CA36B6"/>
    <w:rsid w:val="00CB0B0A"/>
    <w:rsid w:val="00CE3BEA"/>
    <w:rsid w:val="00CF0ED8"/>
    <w:rsid w:val="00CF3B84"/>
    <w:rsid w:val="00CF6328"/>
    <w:rsid w:val="00D10D05"/>
    <w:rsid w:val="00D17183"/>
    <w:rsid w:val="00D1757E"/>
    <w:rsid w:val="00D60568"/>
    <w:rsid w:val="00D6243F"/>
    <w:rsid w:val="00D87EFC"/>
    <w:rsid w:val="00DA25D6"/>
    <w:rsid w:val="00DA537A"/>
    <w:rsid w:val="00DB0936"/>
    <w:rsid w:val="00DE45FF"/>
    <w:rsid w:val="00DF1DFC"/>
    <w:rsid w:val="00E16E6A"/>
    <w:rsid w:val="00E42FC1"/>
    <w:rsid w:val="00E678EE"/>
    <w:rsid w:val="00E71835"/>
    <w:rsid w:val="00E766FD"/>
    <w:rsid w:val="00E77159"/>
    <w:rsid w:val="00E82E4B"/>
    <w:rsid w:val="00EA1C8E"/>
    <w:rsid w:val="00EC376D"/>
    <w:rsid w:val="00EE1980"/>
    <w:rsid w:val="00F13DB6"/>
    <w:rsid w:val="00F14617"/>
    <w:rsid w:val="00F41942"/>
    <w:rsid w:val="00F51DB1"/>
    <w:rsid w:val="00F760D1"/>
    <w:rsid w:val="00F938D9"/>
    <w:rsid w:val="00FB1198"/>
    <w:rsid w:val="00FD68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233816"/>
  <w15:chartTrackingRefBased/>
  <w15:docId w15:val="{CEC58F47-20AD-4820-9944-02DBB034F7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73B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14B70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414B70"/>
    <w:rPr>
      <w:color w:val="0000FF"/>
      <w:u w:val="single"/>
    </w:rPr>
  </w:style>
  <w:style w:type="table" w:styleId="a5">
    <w:name w:val="Table Grid"/>
    <w:basedOn w:val="a1"/>
    <w:uiPriority w:val="99"/>
    <w:rsid w:val="00FB119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link w:val="ConsPlusNormal0"/>
    <w:uiPriority w:val="99"/>
    <w:rsid w:val="00CF6328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CF6328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character" w:styleId="a6">
    <w:name w:val="FollowedHyperlink"/>
    <w:basedOn w:val="a0"/>
    <w:uiPriority w:val="99"/>
    <w:semiHidden/>
    <w:unhideWhenUsed/>
    <w:rsid w:val="000D7BE2"/>
    <w:rPr>
      <w:color w:val="954F72" w:themeColor="followed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254598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254598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ConsPlusNormal0">
    <w:name w:val="ConsPlusNormal Знак"/>
    <w:basedOn w:val="a0"/>
    <w:link w:val="ConsPlusNormal"/>
    <w:uiPriority w:val="99"/>
    <w:locked/>
    <w:rsid w:val="000F599C"/>
    <w:rPr>
      <w:rFonts w:ascii="Calibri" w:eastAsiaTheme="minorEastAsia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537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677</Words>
  <Characters>3864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Варламов Максим Иванович</dc:creator>
  <cp:keywords/>
  <dc:description/>
  <cp:lastModifiedBy>Любовь Гильмиярова</cp:lastModifiedBy>
  <cp:revision>16</cp:revision>
  <cp:lastPrinted>2026-05-27T05:50:00Z</cp:lastPrinted>
  <dcterms:created xsi:type="dcterms:W3CDTF">2026-05-22T00:33:00Z</dcterms:created>
  <dcterms:modified xsi:type="dcterms:W3CDTF">2026-06-23T23:45:00Z</dcterms:modified>
</cp:coreProperties>
</file>