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295E" w14:textId="0F9B0283" w:rsidR="005F78FF" w:rsidRPr="00746C14" w:rsidRDefault="005F78FF" w:rsidP="00746C14">
      <w:pPr>
        <w:jc w:val="center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23FF40" wp14:editId="00D53D3D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3E34D" w14:textId="77777777" w:rsidR="005F78FF" w:rsidRPr="00746C14" w:rsidRDefault="005F78FF" w:rsidP="00746C14">
      <w:pPr>
        <w:jc w:val="center"/>
        <w:rPr>
          <w:rFonts w:ascii="Arial" w:hAnsi="Arial" w:cs="Arial"/>
          <w:b/>
          <w:sz w:val="24"/>
          <w:szCs w:val="24"/>
        </w:rPr>
      </w:pPr>
    </w:p>
    <w:p w14:paraId="1623C6E2" w14:textId="77777777" w:rsidR="005F78FF" w:rsidRPr="00746C14" w:rsidRDefault="005F78FF" w:rsidP="00746C14">
      <w:pPr>
        <w:jc w:val="center"/>
        <w:rPr>
          <w:rFonts w:ascii="Arial" w:hAnsi="Arial" w:cs="Arial"/>
          <w:b/>
          <w:sz w:val="24"/>
          <w:szCs w:val="24"/>
        </w:rPr>
      </w:pPr>
      <w:r w:rsidRPr="00746C14">
        <w:rPr>
          <w:rFonts w:ascii="Arial" w:hAnsi="Arial" w:cs="Arial"/>
          <w:b/>
          <w:sz w:val="24"/>
          <w:szCs w:val="24"/>
        </w:rPr>
        <w:t>АДМИНИСТРАЦИЯ</w:t>
      </w:r>
    </w:p>
    <w:p w14:paraId="759191A2" w14:textId="77777777" w:rsidR="005F78FF" w:rsidRPr="00746C14" w:rsidRDefault="005F78FF" w:rsidP="00746C14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46C14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6C8CE344" w14:textId="77777777" w:rsidR="005F78FF" w:rsidRPr="00746C14" w:rsidRDefault="005F78FF" w:rsidP="00746C14">
      <w:pPr>
        <w:rPr>
          <w:rFonts w:ascii="Arial" w:hAnsi="Arial" w:cs="Arial"/>
          <w:sz w:val="24"/>
          <w:szCs w:val="24"/>
        </w:rPr>
      </w:pPr>
    </w:p>
    <w:p w14:paraId="73F7ABCD" w14:textId="77777777" w:rsidR="005F78FF" w:rsidRPr="00746C14" w:rsidRDefault="005F78FF" w:rsidP="00746C14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746C14">
        <w:rPr>
          <w:rFonts w:ascii="Arial" w:hAnsi="Arial" w:cs="Arial"/>
          <w:b/>
          <w:sz w:val="24"/>
          <w:szCs w:val="24"/>
        </w:rPr>
        <w:t>ПОСТАНОВЛЕНИЕ</w:t>
      </w:r>
    </w:p>
    <w:p w14:paraId="7F86BA4D" w14:textId="77777777" w:rsidR="005F78FF" w:rsidRPr="00746C14" w:rsidRDefault="005F78FF" w:rsidP="00746C14">
      <w:pPr>
        <w:rPr>
          <w:rFonts w:ascii="Arial" w:hAnsi="Arial" w:cs="Arial"/>
          <w:sz w:val="24"/>
          <w:szCs w:val="24"/>
        </w:rPr>
      </w:pPr>
    </w:p>
    <w:p w14:paraId="6EA60C4A" w14:textId="0E61FFA0" w:rsidR="005F78FF" w:rsidRPr="00746C14" w:rsidRDefault="0029515B" w:rsidP="00746C14">
      <w:pPr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 xml:space="preserve">                    18.05.2026                       576</w:t>
      </w:r>
    </w:p>
    <w:p w14:paraId="73325782" w14:textId="3BDF63B5" w:rsidR="005F78FF" w:rsidRPr="00746C14" w:rsidRDefault="005F78FF" w:rsidP="00746C14">
      <w:pPr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от _______</w:t>
      </w:r>
      <w:r w:rsidR="001A71AB" w:rsidRPr="00746C14">
        <w:rPr>
          <w:rFonts w:ascii="Arial" w:hAnsi="Arial" w:cs="Arial"/>
          <w:sz w:val="24"/>
          <w:szCs w:val="24"/>
        </w:rPr>
        <w:t>_______</w:t>
      </w:r>
      <w:r w:rsidRPr="00746C14">
        <w:rPr>
          <w:rFonts w:ascii="Arial" w:hAnsi="Arial" w:cs="Arial"/>
          <w:sz w:val="24"/>
          <w:szCs w:val="24"/>
        </w:rPr>
        <w:t>_______ № __</w:t>
      </w:r>
      <w:r w:rsidR="001A71AB" w:rsidRPr="00746C14">
        <w:rPr>
          <w:rFonts w:ascii="Arial" w:hAnsi="Arial" w:cs="Arial"/>
          <w:sz w:val="24"/>
          <w:szCs w:val="24"/>
        </w:rPr>
        <w:t>___</w:t>
      </w:r>
      <w:r w:rsidRPr="00746C14">
        <w:rPr>
          <w:rFonts w:ascii="Arial" w:hAnsi="Arial" w:cs="Arial"/>
          <w:sz w:val="24"/>
          <w:szCs w:val="24"/>
        </w:rPr>
        <w:t>__</w:t>
      </w:r>
    </w:p>
    <w:p w14:paraId="6D541454" w14:textId="77777777" w:rsidR="005F78FF" w:rsidRPr="00746C14" w:rsidRDefault="005F78FF" w:rsidP="00746C14">
      <w:pPr>
        <w:ind w:firstLine="708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 xml:space="preserve">         г. Холмск</w:t>
      </w:r>
    </w:p>
    <w:p w14:paraId="4D9CCF54" w14:textId="77777777" w:rsidR="005F78FF" w:rsidRPr="00746C14" w:rsidRDefault="005F78FF" w:rsidP="00746C14">
      <w:pPr>
        <w:autoSpaceDE w:val="0"/>
        <w:autoSpaceDN w:val="0"/>
        <w:adjustRightInd w:val="0"/>
        <w:ind w:right="5244"/>
        <w:jc w:val="both"/>
        <w:rPr>
          <w:rFonts w:ascii="Arial" w:hAnsi="Arial" w:cs="Arial"/>
          <w:b/>
          <w:bCs/>
          <w:sz w:val="24"/>
          <w:szCs w:val="24"/>
        </w:rPr>
      </w:pPr>
    </w:p>
    <w:p w14:paraId="5B1F6808" w14:textId="77777777" w:rsidR="00396C28" w:rsidRPr="00746C14" w:rsidRDefault="00396C28" w:rsidP="00746C14">
      <w:pPr>
        <w:tabs>
          <w:tab w:val="left" w:pos="3969"/>
        </w:tabs>
        <w:ind w:right="5528"/>
        <w:jc w:val="both"/>
        <w:rPr>
          <w:rFonts w:ascii="Arial" w:hAnsi="Arial" w:cs="Arial"/>
          <w:bCs/>
          <w:sz w:val="24"/>
          <w:szCs w:val="24"/>
        </w:rPr>
      </w:pPr>
    </w:p>
    <w:p w14:paraId="13CAAA40" w14:textId="4C7CD0BA" w:rsidR="005F78FF" w:rsidRPr="00746C14" w:rsidRDefault="005F78FF" w:rsidP="00746C14">
      <w:pPr>
        <w:ind w:right="-2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bCs/>
          <w:sz w:val="24"/>
          <w:szCs w:val="24"/>
        </w:rPr>
        <w:t>Об утверждении</w:t>
      </w:r>
      <w:r w:rsidRPr="00746C14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96214382"/>
      <w:r w:rsidRPr="00746C14">
        <w:rPr>
          <w:rFonts w:ascii="Arial" w:hAnsi="Arial" w:cs="Arial"/>
          <w:bCs/>
          <w:sz w:val="24"/>
          <w:szCs w:val="24"/>
        </w:rPr>
        <w:t xml:space="preserve">Порядка </w:t>
      </w:r>
      <w:r w:rsidR="001A71AB" w:rsidRPr="00746C14">
        <w:rPr>
          <w:rFonts w:ascii="Arial" w:hAnsi="Arial" w:cs="Arial"/>
          <w:bCs/>
          <w:sz w:val="24"/>
          <w:szCs w:val="24"/>
        </w:rPr>
        <w:t xml:space="preserve">предоставления меры социальной поддержки </w:t>
      </w:r>
      <w:r w:rsidR="00643C1C" w:rsidRPr="00746C14">
        <w:rPr>
          <w:rFonts w:ascii="Arial" w:eastAsia="Calibri" w:hAnsi="Arial" w:cs="Arial"/>
          <w:sz w:val="24"/>
          <w:szCs w:val="24"/>
          <w:lang w:eastAsia="ar-SA"/>
        </w:rPr>
        <w:t>«Предоставление бесплатного горячего питания детям</w:t>
      </w:r>
      <w:r w:rsidR="00643C1C" w:rsidRPr="00746C14">
        <w:rPr>
          <w:rFonts w:ascii="Arial" w:hAnsi="Arial" w:cs="Arial"/>
          <w:sz w:val="24"/>
          <w:szCs w:val="24"/>
        </w:rPr>
        <w:t xml:space="preserve"> </w:t>
      </w:r>
      <w:r w:rsidR="00643C1C" w:rsidRPr="00746C14">
        <w:rPr>
          <w:rFonts w:ascii="Arial" w:eastAsia="Calibri" w:hAnsi="Arial" w:cs="Arial"/>
          <w:sz w:val="24"/>
          <w:szCs w:val="24"/>
          <w:lang w:eastAsia="ar-SA"/>
        </w:rPr>
        <w:t xml:space="preserve">участников специальной военной операции, осваивающим образовательные программы основного общего и среднего общего </w:t>
      </w:r>
      <w:r w:rsidR="00C269C5" w:rsidRPr="00746C14">
        <w:rPr>
          <w:rFonts w:ascii="Arial" w:eastAsia="Calibri" w:hAnsi="Arial" w:cs="Arial"/>
          <w:sz w:val="24"/>
          <w:szCs w:val="24"/>
          <w:lang w:eastAsia="ar-SA"/>
        </w:rPr>
        <w:t>образования» на</w:t>
      </w:r>
      <w:r w:rsidRPr="00746C14">
        <w:rPr>
          <w:rFonts w:ascii="Arial" w:hAnsi="Arial" w:cs="Arial"/>
          <w:bCs/>
          <w:sz w:val="24"/>
          <w:szCs w:val="24"/>
        </w:rPr>
        <w:t xml:space="preserve"> территории Холмского муниципального округа Сахалинской области</w:t>
      </w:r>
      <w:bookmarkEnd w:id="0"/>
    </w:p>
    <w:p w14:paraId="60F21FD5" w14:textId="77777777" w:rsidR="005F78FF" w:rsidRPr="00746C14" w:rsidRDefault="005F78FF" w:rsidP="00746C14">
      <w:pPr>
        <w:jc w:val="both"/>
        <w:rPr>
          <w:rFonts w:ascii="Arial" w:hAnsi="Arial" w:cs="Arial"/>
          <w:sz w:val="24"/>
          <w:szCs w:val="24"/>
        </w:rPr>
      </w:pPr>
    </w:p>
    <w:p w14:paraId="202F5709" w14:textId="009A8DCB" w:rsidR="005F78FF" w:rsidRPr="00746C14" w:rsidRDefault="00254598" w:rsidP="00746C14">
      <w:pPr>
        <w:ind w:right="425" w:firstLine="709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 xml:space="preserve">В соответствии с Федеральным законом от 13.07.2020 года №189-ФЗ «О государственном (муниципальном) социальном заказе на оказание государственных (муниципальных) услуг в социальной сфере» и </w:t>
      </w:r>
      <w:r w:rsidR="002C1EE4" w:rsidRPr="00746C14">
        <w:rPr>
          <w:rFonts w:ascii="Arial" w:hAnsi="Arial" w:cs="Arial"/>
          <w:sz w:val="24"/>
          <w:szCs w:val="24"/>
        </w:rPr>
        <w:t xml:space="preserve"> с целью стандартизации мер поддержки участников специальной военной операции и членов их семей </w:t>
      </w:r>
      <w:r w:rsidR="00FD6860" w:rsidRPr="00746C14">
        <w:rPr>
          <w:rFonts w:ascii="Arial" w:hAnsi="Arial" w:cs="Arial"/>
          <w:sz w:val="24"/>
          <w:szCs w:val="24"/>
        </w:rPr>
        <w:t>администрация Холмского муниципального округа Сахалинской области</w:t>
      </w:r>
      <w:r w:rsidR="00396C28" w:rsidRPr="00746C14">
        <w:rPr>
          <w:rFonts w:ascii="Arial" w:hAnsi="Arial" w:cs="Arial"/>
          <w:sz w:val="24"/>
          <w:szCs w:val="24"/>
        </w:rPr>
        <w:t>, руководствуясь ст. 17, ст. 34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532AAEF0" w14:textId="77777777" w:rsidR="005F78FF" w:rsidRPr="00746C14" w:rsidRDefault="005F78FF" w:rsidP="00746C14">
      <w:pPr>
        <w:autoSpaceDE w:val="0"/>
        <w:autoSpaceDN w:val="0"/>
        <w:adjustRightInd w:val="0"/>
        <w:ind w:right="424" w:firstLine="708"/>
        <w:jc w:val="both"/>
        <w:rPr>
          <w:rFonts w:ascii="Arial" w:hAnsi="Arial" w:cs="Arial"/>
          <w:sz w:val="24"/>
          <w:szCs w:val="24"/>
        </w:rPr>
      </w:pPr>
    </w:p>
    <w:p w14:paraId="27860FA5" w14:textId="77777777" w:rsidR="005F78FF" w:rsidRPr="00746C14" w:rsidRDefault="005F78FF" w:rsidP="00746C14">
      <w:pPr>
        <w:autoSpaceDE w:val="0"/>
        <w:autoSpaceDN w:val="0"/>
        <w:adjustRightInd w:val="0"/>
        <w:ind w:right="424" w:firstLine="708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ПОСТАНОВЛЯЕТ:</w:t>
      </w:r>
    </w:p>
    <w:p w14:paraId="5D12FA57" w14:textId="77777777" w:rsidR="005F78FF" w:rsidRPr="00746C14" w:rsidRDefault="005F78FF" w:rsidP="00746C14">
      <w:pPr>
        <w:autoSpaceDE w:val="0"/>
        <w:autoSpaceDN w:val="0"/>
        <w:adjustRightInd w:val="0"/>
        <w:ind w:right="424" w:firstLine="720"/>
        <w:jc w:val="both"/>
        <w:rPr>
          <w:rFonts w:ascii="Arial" w:hAnsi="Arial" w:cs="Arial"/>
          <w:sz w:val="24"/>
          <w:szCs w:val="24"/>
        </w:rPr>
      </w:pPr>
    </w:p>
    <w:p w14:paraId="3C1ACDCC" w14:textId="5BF98D3A" w:rsidR="005F78FF" w:rsidRPr="00746C14" w:rsidRDefault="005F78FF" w:rsidP="00746C14">
      <w:pPr>
        <w:autoSpaceDE w:val="0"/>
        <w:autoSpaceDN w:val="0"/>
        <w:adjustRightInd w:val="0"/>
        <w:ind w:right="425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 xml:space="preserve">1. Утвердить Порядок </w:t>
      </w:r>
      <w:r w:rsidR="001A71AB" w:rsidRPr="00746C14">
        <w:rPr>
          <w:rFonts w:ascii="Arial" w:hAnsi="Arial" w:cs="Arial"/>
          <w:sz w:val="24"/>
          <w:szCs w:val="24"/>
        </w:rPr>
        <w:t xml:space="preserve">предоставления меры социальной поддержки </w:t>
      </w:r>
      <w:r w:rsidR="00643C1C" w:rsidRPr="00746C14">
        <w:rPr>
          <w:rFonts w:ascii="Arial" w:eastAsia="Calibri" w:hAnsi="Arial" w:cs="Arial"/>
          <w:sz w:val="24"/>
          <w:szCs w:val="24"/>
          <w:lang w:eastAsia="ar-SA"/>
        </w:rPr>
        <w:t>«Предоставление бесплатного горячего питания детям</w:t>
      </w:r>
      <w:r w:rsidR="00643C1C" w:rsidRPr="00746C14">
        <w:rPr>
          <w:rFonts w:ascii="Arial" w:hAnsi="Arial" w:cs="Arial"/>
          <w:sz w:val="24"/>
          <w:szCs w:val="24"/>
        </w:rPr>
        <w:t xml:space="preserve"> </w:t>
      </w:r>
      <w:r w:rsidR="00643C1C" w:rsidRPr="00746C14">
        <w:rPr>
          <w:rFonts w:ascii="Arial" w:eastAsia="Calibri" w:hAnsi="Arial" w:cs="Arial"/>
          <w:sz w:val="24"/>
          <w:szCs w:val="24"/>
          <w:lang w:eastAsia="ar-SA"/>
        </w:rPr>
        <w:t xml:space="preserve">участников специальной военной операции, осваивающим образовательные программы основного общего и среднего общего образования»  </w:t>
      </w:r>
      <w:r w:rsidR="001A71AB" w:rsidRPr="00746C14">
        <w:rPr>
          <w:rFonts w:ascii="Arial" w:hAnsi="Arial" w:cs="Arial"/>
          <w:sz w:val="24"/>
          <w:szCs w:val="24"/>
        </w:rPr>
        <w:t xml:space="preserve"> на территории Холмского муниципального округа Сахалинской области </w:t>
      </w:r>
      <w:r w:rsidRPr="00746C14">
        <w:rPr>
          <w:rFonts w:ascii="Arial" w:hAnsi="Arial" w:cs="Arial"/>
          <w:sz w:val="24"/>
          <w:szCs w:val="24"/>
        </w:rPr>
        <w:t>(далее – Порядок) (прилагается).</w:t>
      </w:r>
    </w:p>
    <w:p w14:paraId="754BA8DF" w14:textId="5C69A784" w:rsidR="005F78FF" w:rsidRPr="00746C14" w:rsidRDefault="005F78FF" w:rsidP="00746C14">
      <w:pPr>
        <w:autoSpaceDE w:val="0"/>
        <w:autoSpaceDN w:val="0"/>
        <w:adjustRightInd w:val="0"/>
        <w:ind w:right="425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 xml:space="preserve">2. Опубликовать настоящее постановление в сетевом издании </w:t>
      </w:r>
      <w:r w:rsidRPr="00746C14">
        <w:rPr>
          <w:rFonts w:ascii="Arial" w:hAnsi="Arial" w:cs="Arial"/>
          <w:sz w:val="24"/>
          <w:szCs w:val="24"/>
          <w:lang w:val="en-US"/>
        </w:rPr>
        <w:t>kholmsk</w:t>
      </w:r>
      <w:r w:rsidRPr="00746C14">
        <w:rPr>
          <w:rFonts w:ascii="Arial" w:hAnsi="Arial" w:cs="Arial"/>
          <w:sz w:val="24"/>
          <w:szCs w:val="24"/>
        </w:rPr>
        <w:t>-</w:t>
      </w:r>
      <w:r w:rsidRPr="00746C14">
        <w:rPr>
          <w:rFonts w:ascii="Arial" w:hAnsi="Arial" w:cs="Arial"/>
          <w:sz w:val="24"/>
          <w:szCs w:val="24"/>
          <w:lang w:val="en-US"/>
        </w:rPr>
        <w:t>pravo</w:t>
      </w:r>
      <w:r w:rsidRPr="00746C14">
        <w:rPr>
          <w:rFonts w:ascii="Arial" w:hAnsi="Arial" w:cs="Arial"/>
          <w:sz w:val="24"/>
          <w:szCs w:val="24"/>
        </w:rPr>
        <w:t>.</w:t>
      </w:r>
      <w:r w:rsidRPr="00746C14">
        <w:rPr>
          <w:rFonts w:ascii="Arial" w:hAnsi="Arial" w:cs="Arial"/>
          <w:sz w:val="24"/>
          <w:szCs w:val="24"/>
          <w:lang w:val="en-US"/>
        </w:rPr>
        <w:t>ru</w:t>
      </w:r>
      <w:r w:rsidRPr="00746C14">
        <w:rPr>
          <w:rFonts w:ascii="Arial" w:hAnsi="Arial" w:cs="Arial"/>
          <w:sz w:val="24"/>
          <w:szCs w:val="24"/>
        </w:rPr>
        <w:t>,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729A796E" w14:textId="7AB9E4E9" w:rsidR="005F78FF" w:rsidRPr="00746C14" w:rsidRDefault="00AF2159" w:rsidP="00746C14">
      <w:pPr>
        <w:autoSpaceDE w:val="0"/>
        <w:autoSpaceDN w:val="0"/>
        <w:adjustRightInd w:val="0"/>
        <w:ind w:right="425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3</w:t>
      </w:r>
      <w:r w:rsidR="005F78FF" w:rsidRPr="00746C14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 вице-мэра Холмского муниципального округа Сахалинской области Н.А. Белоцерковскую.</w:t>
      </w:r>
    </w:p>
    <w:p w14:paraId="220BB2CD" w14:textId="77777777" w:rsidR="005F78FF" w:rsidRPr="00746C14" w:rsidRDefault="005F78FF" w:rsidP="00746C14">
      <w:pPr>
        <w:autoSpaceDE w:val="0"/>
        <w:autoSpaceDN w:val="0"/>
        <w:adjustRightInd w:val="0"/>
        <w:ind w:right="424"/>
        <w:rPr>
          <w:rFonts w:ascii="Arial" w:hAnsi="Arial" w:cs="Arial"/>
          <w:sz w:val="24"/>
          <w:szCs w:val="24"/>
        </w:rPr>
      </w:pPr>
    </w:p>
    <w:p w14:paraId="35D72828" w14:textId="644AEA22" w:rsidR="005F78FF" w:rsidRPr="00746C14" w:rsidRDefault="001A71AB" w:rsidP="00746C14">
      <w:pPr>
        <w:autoSpaceDE w:val="0"/>
        <w:autoSpaceDN w:val="0"/>
        <w:adjustRightInd w:val="0"/>
        <w:ind w:right="424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М</w:t>
      </w:r>
      <w:r w:rsidR="005F78FF" w:rsidRPr="00746C14">
        <w:rPr>
          <w:rFonts w:ascii="Arial" w:hAnsi="Arial" w:cs="Arial"/>
          <w:sz w:val="24"/>
          <w:szCs w:val="24"/>
        </w:rPr>
        <w:t>эр Холмского муниципального округа</w:t>
      </w:r>
    </w:p>
    <w:p w14:paraId="1A2C5D87" w14:textId="736C0AF1" w:rsidR="00E82F96" w:rsidRPr="00746C14" w:rsidRDefault="005F78FF" w:rsidP="00746C14">
      <w:pPr>
        <w:autoSpaceDE w:val="0"/>
        <w:autoSpaceDN w:val="0"/>
        <w:adjustRightInd w:val="0"/>
        <w:ind w:right="-1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Сахалинской области</w:t>
      </w:r>
      <w:r w:rsidRPr="00746C14">
        <w:rPr>
          <w:rFonts w:ascii="Arial" w:hAnsi="Arial" w:cs="Arial"/>
          <w:sz w:val="24"/>
          <w:szCs w:val="24"/>
        </w:rPr>
        <w:tab/>
      </w:r>
      <w:r w:rsidRPr="00746C14">
        <w:rPr>
          <w:rFonts w:ascii="Arial" w:hAnsi="Arial" w:cs="Arial"/>
          <w:sz w:val="24"/>
          <w:szCs w:val="24"/>
        </w:rPr>
        <w:tab/>
      </w:r>
      <w:r w:rsidRPr="00746C14">
        <w:rPr>
          <w:rFonts w:ascii="Arial" w:hAnsi="Arial" w:cs="Arial"/>
          <w:sz w:val="24"/>
          <w:szCs w:val="24"/>
        </w:rPr>
        <w:tab/>
      </w:r>
      <w:r w:rsidR="001A71AB" w:rsidRPr="00746C14">
        <w:rPr>
          <w:rFonts w:ascii="Arial" w:hAnsi="Arial" w:cs="Arial"/>
          <w:sz w:val="24"/>
          <w:szCs w:val="24"/>
        </w:rPr>
        <w:t xml:space="preserve"> </w:t>
      </w:r>
      <w:r w:rsidRPr="00746C14">
        <w:rPr>
          <w:rFonts w:ascii="Arial" w:hAnsi="Arial" w:cs="Arial"/>
          <w:sz w:val="24"/>
          <w:szCs w:val="24"/>
        </w:rPr>
        <w:tab/>
        <w:t xml:space="preserve">                </w:t>
      </w:r>
      <w:r w:rsidRPr="00746C14">
        <w:rPr>
          <w:rFonts w:ascii="Arial" w:hAnsi="Arial" w:cs="Arial"/>
          <w:sz w:val="24"/>
          <w:szCs w:val="24"/>
        </w:rPr>
        <w:tab/>
        <w:t xml:space="preserve">                   </w:t>
      </w:r>
      <w:r w:rsidR="001A71AB" w:rsidRPr="00746C14">
        <w:rPr>
          <w:rFonts w:ascii="Arial" w:hAnsi="Arial" w:cs="Arial"/>
          <w:sz w:val="24"/>
          <w:szCs w:val="24"/>
        </w:rPr>
        <w:t>Д.Г. Любчинов</w:t>
      </w:r>
      <w:r w:rsidRPr="00746C14">
        <w:rPr>
          <w:rFonts w:ascii="Arial" w:hAnsi="Arial" w:cs="Arial"/>
          <w:sz w:val="24"/>
          <w:szCs w:val="24"/>
        </w:rPr>
        <w:t xml:space="preserve"> </w:t>
      </w:r>
    </w:p>
    <w:p w14:paraId="12ECAE13" w14:textId="77777777" w:rsidR="00E82F96" w:rsidRPr="00746C14" w:rsidRDefault="00E82F96" w:rsidP="00746C14">
      <w:pPr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br w:type="page"/>
      </w:r>
    </w:p>
    <w:p w14:paraId="269B3C69" w14:textId="77777777" w:rsidR="00E82F96" w:rsidRPr="00746C14" w:rsidRDefault="00E82F96" w:rsidP="00746C14">
      <w:pPr>
        <w:widowControl w:val="0"/>
        <w:overflowPunct w:val="0"/>
        <w:autoSpaceDE w:val="0"/>
        <w:autoSpaceDN w:val="0"/>
        <w:adjustRightInd w:val="0"/>
        <w:ind w:left="5040" w:firstLine="914"/>
        <w:rPr>
          <w:rFonts w:ascii="Arial" w:hAnsi="Arial" w:cs="Arial"/>
          <w:sz w:val="24"/>
          <w:szCs w:val="24"/>
          <w:lang w:eastAsia="en-US"/>
        </w:rPr>
      </w:pPr>
      <w:r w:rsidRPr="00746C14">
        <w:rPr>
          <w:rFonts w:ascii="Arial" w:hAnsi="Arial" w:cs="Arial"/>
          <w:sz w:val="24"/>
          <w:szCs w:val="24"/>
          <w:lang w:eastAsia="en-US"/>
        </w:rPr>
        <w:lastRenderedPageBreak/>
        <w:t xml:space="preserve">УТВЕРЖДЁН </w:t>
      </w:r>
    </w:p>
    <w:p w14:paraId="2C694763" w14:textId="77777777" w:rsidR="00E82F96" w:rsidRPr="00746C14" w:rsidRDefault="00E82F96" w:rsidP="00746C14">
      <w:pPr>
        <w:widowControl w:val="0"/>
        <w:overflowPunct w:val="0"/>
        <w:autoSpaceDE w:val="0"/>
        <w:autoSpaceDN w:val="0"/>
        <w:adjustRightInd w:val="0"/>
        <w:ind w:left="5954"/>
        <w:jc w:val="both"/>
        <w:rPr>
          <w:rFonts w:ascii="Arial" w:hAnsi="Arial" w:cs="Arial"/>
          <w:sz w:val="24"/>
          <w:szCs w:val="24"/>
          <w:lang w:eastAsia="en-US"/>
        </w:rPr>
      </w:pPr>
      <w:r w:rsidRPr="00746C14">
        <w:rPr>
          <w:rFonts w:ascii="Arial" w:hAnsi="Arial" w:cs="Arial"/>
          <w:sz w:val="24"/>
          <w:szCs w:val="24"/>
          <w:lang w:eastAsia="en-US"/>
        </w:rPr>
        <w:t>постановлением администрации Холмского муниципального округа Сахалинской области</w:t>
      </w:r>
      <w:r w:rsidRPr="00746C14">
        <w:rPr>
          <w:rFonts w:ascii="Arial" w:hAnsi="Arial" w:cs="Arial"/>
          <w:sz w:val="24"/>
          <w:szCs w:val="24"/>
          <w:lang w:eastAsia="en-US"/>
        </w:rPr>
        <w:br/>
      </w:r>
      <w:bookmarkStart w:id="1" w:name="_Hlk196730299"/>
      <w:r w:rsidRPr="00746C14">
        <w:rPr>
          <w:rFonts w:ascii="Arial" w:hAnsi="Arial" w:cs="Arial"/>
          <w:sz w:val="24"/>
          <w:szCs w:val="24"/>
          <w:lang w:eastAsia="en-US"/>
        </w:rPr>
        <w:t xml:space="preserve">от </w:t>
      </w:r>
      <w:r w:rsidRPr="00746C14">
        <w:rPr>
          <w:rFonts w:ascii="Arial" w:hAnsi="Arial" w:cs="Arial"/>
          <w:sz w:val="24"/>
          <w:szCs w:val="24"/>
          <w:u w:val="single"/>
          <w:lang w:eastAsia="en-US"/>
        </w:rPr>
        <w:t>18.05.2026</w:t>
      </w:r>
      <w:r w:rsidRPr="00746C14">
        <w:rPr>
          <w:rFonts w:ascii="Arial" w:hAnsi="Arial" w:cs="Arial"/>
          <w:sz w:val="24"/>
          <w:szCs w:val="24"/>
          <w:lang w:eastAsia="en-US"/>
        </w:rPr>
        <w:t xml:space="preserve"> №</w:t>
      </w:r>
      <w:r w:rsidRPr="00746C14">
        <w:rPr>
          <w:rFonts w:ascii="Arial" w:hAnsi="Arial" w:cs="Arial"/>
          <w:sz w:val="24"/>
          <w:szCs w:val="24"/>
          <w:u w:val="single"/>
          <w:lang w:eastAsia="en-US"/>
        </w:rPr>
        <w:t xml:space="preserve"> </w:t>
      </w:r>
      <w:bookmarkEnd w:id="1"/>
      <w:r w:rsidRPr="00746C14">
        <w:rPr>
          <w:rFonts w:ascii="Arial" w:hAnsi="Arial" w:cs="Arial"/>
          <w:sz w:val="24"/>
          <w:szCs w:val="24"/>
          <w:u w:val="single"/>
          <w:lang w:eastAsia="en-US"/>
        </w:rPr>
        <w:t>576</w:t>
      </w:r>
    </w:p>
    <w:p w14:paraId="5DE46021" w14:textId="77777777" w:rsidR="00E82F96" w:rsidRPr="00746C14" w:rsidRDefault="00E82F96" w:rsidP="00746C14">
      <w:pPr>
        <w:jc w:val="center"/>
        <w:rPr>
          <w:rFonts w:ascii="Arial" w:hAnsi="Arial" w:cs="Arial"/>
          <w:b/>
          <w:sz w:val="24"/>
          <w:szCs w:val="24"/>
        </w:rPr>
      </w:pPr>
    </w:p>
    <w:p w14:paraId="1D48B08D" w14:textId="77777777" w:rsidR="00E82F96" w:rsidRPr="00746C14" w:rsidRDefault="00E82F96" w:rsidP="00746C14">
      <w:pPr>
        <w:jc w:val="center"/>
        <w:rPr>
          <w:rFonts w:ascii="Arial" w:hAnsi="Arial" w:cs="Arial"/>
          <w:b/>
          <w:sz w:val="24"/>
          <w:szCs w:val="24"/>
        </w:rPr>
      </w:pPr>
      <w:r w:rsidRPr="00746C14">
        <w:rPr>
          <w:rFonts w:ascii="Arial" w:hAnsi="Arial" w:cs="Arial"/>
          <w:b/>
          <w:sz w:val="24"/>
          <w:szCs w:val="24"/>
        </w:rPr>
        <w:t xml:space="preserve">Порядок </w:t>
      </w:r>
    </w:p>
    <w:p w14:paraId="08A9CD8B" w14:textId="77777777" w:rsidR="00E82F96" w:rsidRPr="00746C14" w:rsidRDefault="00E82F96" w:rsidP="00746C14">
      <w:pPr>
        <w:jc w:val="center"/>
        <w:rPr>
          <w:rFonts w:ascii="Arial" w:hAnsi="Arial" w:cs="Arial"/>
          <w:b/>
          <w:sz w:val="24"/>
          <w:szCs w:val="24"/>
        </w:rPr>
      </w:pPr>
      <w:r w:rsidRPr="00746C14">
        <w:rPr>
          <w:rFonts w:ascii="Arial" w:hAnsi="Arial" w:cs="Arial"/>
          <w:b/>
          <w:sz w:val="24"/>
          <w:szCs w:val="24"/>
        </w:rPr>
        <w:t>предоставления меры социальной поддержки «Предоставление бесплатного горячего питания детям участников специальной военной операции, осваивающим образовательные программы основного общего и среднего общего образования» на территории Холмского муниципального округа Сахалинской области</w:t>
      </w:r>
    </w:p>
    <w:p w14:paraId="753F0970" w14:textId="77777777" w:rsidR="00E82F96" w:rsidRPr="00746C14" w:rsidRDefault="00E82F96" w:rsidP="00746C14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u w:val="single"/>
        </w:rPr>
      </w:pPr>
    </w:p>
    <w:p w14:paraId="0E59F385" w14:textId="77777777" w:rsidR="00E82F96" w:rsidRPr="00746C14" w:rsidRDefault="00E82F96" w:rsidP="00746C14">
      <w:pPr>
        <w:numPr>
          <w:ilvl w:val="0"/>
          <w:numId w:val="2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bCs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 xml:space="preserve">Настоящим Порядком регулируется процедура предоставления бесплатного горячего питания детям, осваивающим образовательные программы основного общего и среднего общего образования </w:t>
      </w:r>
      <w:r w:rsidRPr="00746C14">
        <w:rPr>
          <w:rFonts w:ascii="Arial" w:hAnsi="Arial" w:cs="Arial"/>
          <w:bCs/>
          <w:sz w:val="24"/>
          <w:szCs w:val="24"/>
        </w:rPr>
        <w:t xml:space="preserve">в муниципальной образовательной организации, один из родителей (законный представитель, родители) относится к категории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является </w:t>
      </w:r>
      <w:r w:rsidRPr="00746C14">
        <w:rPr>
          <w:rFonts w:ascii="Arial" w:hAnsi="Arial" w:cs="Arial"/>
          <w:sz w:val="24"/>
          <w:szCs w:val="24"/>
        </w:rPr>
        <w:t>ветераном боевых действий специальной военной операции, погиб (умер) вследствие увечья (ранения, травмы, контузии) или заболевания, полученного им в результате участия в специальной военной операции, объявлен по решению суда умершим пропавший без вести участник специальной военной операции (далее соответственно - обучающиеся, образовательная организация, участники СВО).</w:t>
      </w:r>
    </w:p>
    <w:p w14:paraId="2BDFE319" w14:textId="77777777" w:rsidR="00E82F96" w:rsidRPr="00746C14" w:rsidRDefault="00E82F96" w:rsidP="00746C14">
      <w:pPr>
        <w:numPr>
          <w:ilvl w:val="0"/>
          <w:numId w:val="2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Обучающиеся обеспечиваются бесплатным питанием, включающим предоставление не менее одного раза в день бесплатного горячего питания, предусматривающего наличие горячего блюда, не считая горячего напитка, за счет средств местного бюджета Холмского муниципального округа Сахалинской области.</w:t>
      </w:r>
    </w:p>
    <w:p w14:paraId="47180F3F" w14:textId="77777777" w:rsidR="00E82F96" w:rsidRPr="00746C14" w:rsidRDefault="00E82F96" w:rsidP="00746C14">
      <w:pPr>
        <w:numPr>
          <w:ilvl w:val="0"/>
          <w:numId w:val="2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 xml:space="preserve">Заявителями выступает один из родителей (законных представителей) обучающегося. </w:t>
      </w:r>
    </w:p>
    <w:p w14:paraId="010DC393" w14:textId="77777777" w:rsidR="00E82F96" w:rsidRPr="00746C14" w:rsidRDefault="00E82F96" w:rsidP="00746C14">
      <w:pPr>
        <w:numPr>
          <w:ilvl w:val="0"/>
          <w:numId w:val="2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Образовательная организация осуществляет информирование заявителя о возникновении права на обеспечение бесплатным горячим питанием обучающихся в упреждающем (проактивном) режиме, а также направляет информацию о способах подачи заявления для обеспечения бесплатным горячим питанием обучающихся.</w:t>
      </w:r>
    </w:p>
    <w:p w14:paraId="08149029" w14:textId="77777777" w:rsidR="00E82F96" w:rsidRPr="00746C14" w:rsidRDefault="00E82F96" w:rsidP="00746C14">
      <w:pPr>
        <w:shd w:val="clear" w:color="auto" w:fill="FFFFFF"/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Информирование заявителя осуществляется посредством федеральной государственной информационной системы «Единый портал государственных и муниципальных услуг (функций)» (далее - ЕПГУ) (при наличии технической возможности).</w:t>
      </w:r>
    </w:p>
    <w:p w14:paraId="17EB1963" w14:textId="77777777" w:rsidR="00E82F96" w:rsidRPr="00746C14" w:rsidRDefault="00E82F96" w:rsidP="00746C14">
      <w:pPr>
        <w:numPr>
          <w:ilvl w:val="0"/>
          <w:numId w:val="2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Сведения, подтверждающие статус участника СВО, родство, личность заявителя и ребёнка, запрашиваются в рамках межведомственного информационного взаимодействия в 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3139BB8D" w14:textId="77777777" w:rsidR="00E82F96" w:rsidRPr="00746C14" w:rsidRDefault="00E82F96" w:rsidP="00746C14">
      <w:pPr>
        <w:numPr>
          <w:ilvl w:val="0"/>
          <w:numId w:val="2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lastRenderedPageBreak/>
        <w:t>Подача документов осуществляется в электронной форме посредством ЕПГУ.</w:t>
      </w:r>
    </w:p>
    <w:p w14:paraId="0EDCE47C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 xml:space="preserve">Регистрация заявления производится в день обращения. </w:t>
      </w:r>
    </w:p>
    <w:p w14:paraId="4B36131E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Общий срок предоставления меры поддержки не превышает 5 рабочих дней со дня регистрации заявления.</w:t>
      </w:r>
    </w:p>
    <w:p w14:paraId="74885294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Образовательная организация в срок до 2 рабочих дней со дня регистрации заявления проводит проверку сведений.</w:t>
      </w:r>
    </w:p>
    <w:p w14:paraId="2CD4F6D8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Решение об отказе в приёме документов на этапе подачи принимается в следующих случаях:</w:t>
      </w:r>
    </w:p>
    <w:p w14:paraId="010E98B6" w14:textId="77777777" w:rsidR="00E82F96" w:rsidRPr="00746C14" w:rsidRDefault="00E82F96" w:rsidP="00746C14">
      <w:pPr>
        <w:shd w:val="clear" w:color="auto" w:fill="FFFFFF"/>
        <w:suppressAutoHyphens/>
        <w:ind w:firstLine="993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- подача заявления и документов в электронной форме с нарушением установленных требований;</w:t>
      </w:r>
    </w:p>
    <w:p w14:paraId="2805223C" w14:textId="77777777" w:rsidR="00E82F96" w:rsidRPr="00746C14" w:rsidRDefault="00E82F96" w:rsidP="00746C14">
      <w:pPr>
        <w:shd w:val="clear" w:color="auto" w:fill="FFFFFF"/>
        <w:suppressAutoHyphens/>
        <w:ind w:firstLine="993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- заявление подано способом, не предусмотренным порядком предоставления услуги;</w:t>
      </w:r>
    </w:p>
    <w:p w14:paraId="67FF2067" w14:textId="77777777" w:rsidR="00E82F96" w:rsidRPr="00746C14" w:rsidRDefault="00E82F96" w:rsidP="00746C14">
      <w:pPr>
        <w:shd w:val="clear" w:color="auto" w:fill="FFFFFF"/>
        <w:suppressAutoHyphens/>
        <w:ind w:firstLine="993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- неполное или некорректное заполнение полей в форме заявления;</w:t>
      </w:r>
    </w:p>
    <w:p w14:paraId="418AF522" w14:textId="77777777" w:rsidR="00E82F96" w:rsidRPr="00746C14" w:rsidRDefault="00E82F96" w:rsidP="00746C14">
      <w:pPr>
        <w:shd w:val="clear" w:color="auto" w:fill="FFFFFF"/>
        <w:suppressAutoHyphens/>
        <w:ind w:firstLine="993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- заявителем представлен неполный комплект документов, необходимых для предоставления муниципальной услуги;</w:t>
      </w:r>
    </w:p>
    <w:p w14:paraId="0AEAF61E" w14:textId="77777777" w:rsidR="00E82F96" w:rsidRPr="00746C14" w:rsidRDefault="00E82F96" w:rsidP="00746C14">
      <w:pPr>
        <w:shd w:val="clear" w:color="auto" w:fill="FFFFFF"/>
        <w:suppressAutoHyphens/>
        <w:ind w:firstLine="993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- 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документах.</w:t>
      </w:r>
    </w:p>
    <w:p w14:paraId="72F08B6D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По результатам рассмотрения заявления образовательная организация принимает решение об обеспечении либо об отказе в обеспечении бесплатным горячим питанием.</w:t>
      </w:r>
    </w:p>
    <w:p w14:paraId="1121CD16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Решение об отказе в обеспечении бесплатным горячим питанием принимается в следующих случаях:</w:t>
      </w:r>
    </w:p>
    <w:p w14:paraId="58C57B77" w14:textId="77777777" w:rsidR="00E82F96" w:rsidRPr="00746C14" w:rsidRDefault="00E82F96" w:rsidP="00746C14">
      <w:pPr>
        <w:shd w:val="clear" w:color="auto" w:fill="FFFFFF"/>
        <w:suppressAutoHyphens/>
        <w:ind w:left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- не подтверждён статус участника СВО родителя (законного представителя);</w:t>
      </w:r>
    </w:p>
    <w:p w14:paraId="2B1E6018" w14:textId="77777777" w:rsidR="00E82F96" w:rsidRPr="00746C14" w:rsidRDefault="00E82F96" w:rsidP="00746C14">
      <w:pPr>
        <w:shd w:val="clear" w:color="auto" w:fill="FFFFFF"/>
        <w:suppressAutoHyphens/>
        <w:ind w:left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- заявителю предоставляется бесплатное питание по иным основаниям, предусмотренным нормативными правовыми актами Российской Федерации, Сахалинской области, муниципальными правовыми актами;</w:t>
      </w:r>
    </w:p>
    <w:p w14:paraId="475946B8" w14:textId="77777777" w:rsidR="00E82F96" w:rsidRPr="00746C14" w:rsidRDefault="00E82F96" w:rsidP="00746C14">
      <w:pPr>
        <w:shd w:val="clear" w:color="auto" w:fill="FFFFFF"/>
        <w:suppressAutoHyphens/>
        <w:ind w:left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- отзыв заявления по инициативе заявителя.</w:t>
      </w:r>
    </w:p>
    <w:p w14:paraId="46FADE0E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При принятии решения об отказе в предоставлении меры поддержки заявителю направляется (выдается) мотивированное решение об отказе с указанием причин отказа.</w:t>
      </w:r>
    </w:p>
    <w:p w14:paraId="2125976E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При подтверждении всех сведений образовательная организация издаёт приказ об обеспечении горячим питанием, копия которого направляется (выдается) заявителю.</w:t>
      </w:r>
    </w:p>
    <w:p w14:paraId="3A2F105B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Образовательная организация в течение 1 рабочего дня со дня проверки документов и сведений осуществляет выдачу (направление) результата заявителю.</w:t>
      </w:r>
    </w:p>
    <w:p w14:paraId="3A935225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Результат предоставляется заявителю через личный кабинет ЕПГУ, в том числе на бумажном носителе по желанию заявителя в образовательной организации.</w:t>
      </w:r>
    </w:p>
    <w:p w14:paraId="40C31C2D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Информирование заявителя о ходе рассмотрения заявления осуществляется через личный кабинет на ЕПГУ.</w:t>
      </w:r>
    </w:p>
    <w:p w14:paraId="181CAFCF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Жалоба на решение, действие (бездействие) образовательной организации при рассмотрении заявления подаётся в порядке, установленном законодательством Российской Федерации.</w:t>
      </w:r>
    </w:p>
    <w:p w14:paraId="1F915A4A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Бесплатное горячее питание обучающихся осуществляется в соответствии с санитарно-эпидемиологическими требованиями к организации питания обучающихся в образовательных учреждениях.</w:t>
      </w:r>
    </w:p>
    <w:p w14:paraId="2641844E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lastRenderedPageBreak/>
        <w:t>Обеспечение бесплатным горячим питанием обучающихся в образовательной организации осуществляется со дня, следующего за днем принятия решения о предоставлении бесплатного горячего питания.</w:t>
      </w:r>
    </w:p>
    <w:p w14:paraId="3A7D5963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Обучающиеся обеспечиваются бесплатным горячим питанием в течение учебного года при очной форме обучения в дни фактического посещения ими образовательной организации. Замена бесплатного горячего питания наборами продуктов питания и (или) денежной компенсацией не допускается.</w:t>
      </w:r>
    </w:p>
    <w:p w14:paraId="75DAF584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Бесплатное горячее питание обучающихся в течение календарного месяца осуществляется исходя из норматива стоимости питания в день в расчете на одного обучающегося и численности обучающихся, обеспечиваемых бесплатным питанием.</w:t>
      </w:r>
    </w:p>
    <w:p w14:paraId="6C09BEE3" w14:textId="77777777" w:rsidR="00E82F96" w:rsidRPr="00746C14" w:rsidRDefault="00E82F96" w:rsidP="00746C14">
      <w:pPr>
        <w:numPr>
          <w:ilvl w:val="0"/>
          <w:numId w:val="5"/>
        </w:numPr>
        <w:shd w:val="clear" w:color="auto" w:fill="FFFFFF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Норматив стоимости питания в день в расчете на одного обучающегося рассчитывается по формуле:</w:t>
      </w:r>
    </w:p>
    <w:p w14:paraId="4CED0712" w14:textId="77777777" w:rsidR="00E82F96" w:rsidRPr="00746C14" w:rsidRDefault="00E82F96" w:rsidP="00746C14">
      <w:pPr>
        <w:shd w:val="clear" w:color="auto" w:fill="FFFFFF"/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N</w:t>
      </w:r>
      <w:r w:rsidRPr="00746C14">
        <w:rPr>
          <w:rFonts w:ascii="Arial" w:hAnsi="Arial" w:cs="Arial"/>
          <w:sz w:val="24"/>
          <w:szCs w:val="24"/>
          <w:vertAlign w:val="subscript"/>
        </w:rPr>
        <w:t>i</w:t>
      </w:r>
      <w:r w:rsidRPr="00746C14">
        <w:rPr>
          <w:rFonts w:ascii="Arial" w:hAnsi="Arial" w:cs="Arial"/>
          <w:sz w:val="24"/>
          <w:szCs w:val="24"/>
        </w:rPr>
        <w:t xml:space="preserve"> = R/22 * Kiдн, где:</w:t>
      </w:r>
    </w:p>
    <w:p w14:paraId="3C351A13" w14:textId="77777777" w:rsidR="00E82F96" w:rsidRPr="00746C14" w:rsidRDefault="00E82F96" w:rsidP="00746C14">
      <w:pPr>
        <w:shd w:val="clear" w:color="auto" w:fill="FFFFFF"/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N</w:t>
      </w:r>
      <w:r w:rsidRPr="00746C14">
        <w:rPr>
          <w:rFonts w:ascii="Arial" w:hAnsi="Arial" w:cs="Arial"/>
          <w:sz w:val="24"/>
          <w:szCs w:val="24"/>
          <w:vertAlign w:val="subscript"/>
        </w:rPr>
        <w:t>i</w:t>
      </w:r>
      <w:r w:rsidRPr="00746C14">
        <w:rPr>
          <w:rFonts w:ascii="Arial" w:hAnsi="Arial" w:cs="Arial"/>
          <w:sz w:val="24"/>
          <w:szCs w:val="24"/>
        </w:rPr>
        <w:t xml:space="preserve"> - норматив стоимости питания в день в расчете на одного обучающегося, в i-м месяце;</w:t>
      </w:r>
    </w:p>
    <w:p w14:paraId="5C363141" w14:textId="77777777" w:rsidR="00E82F96" w:rsidRPr="00746C14" w:rsidRDefault="00E82F96" w:rsidP="00746C14">
      <w:pPr>
        <w:shd w:val="clear" w:color="auto" w:fill="FFFFFF"/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R - размер стоимости горячего питания в месяц в расчете на одного обучающегося, установленный (наименование муниципального образования);</w:t>
      </w:r>
    </w:p>
    <w:p w14:paraId="260C691A" w14:textId="77777777" w:rsidR="00E82F96" w:rsidRPr="00746C14" w:rsidRDefault="00E82F96" w:rsidP="00746C14">
      <w:pPr>
        <w:shd w:val="clear" w:color="auto" w:fill="FFFFFF"/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K</w:t>
      </w:r>
      <w:r w:rsidRPr="00746C14">
        <w:rPr>
          <w:rFonts w:ascii="Arial" w:hAnsi="Arial" w:cs="Arial"/>
          <w:sz w:val="24"/>
          <w:szCs w:val="24"/>
          <w:vertAlign w:val="subscript"/>
        </w:rPr>
        <w:t>iдн</w:t>
      </w:r>
      <w:r w:rsidRPr="00746C14">
        <w:rPr>
          <w:rFonts w:ascii="Arial" w:hAnsi="Arial" w:cs="Arial"/>
          <w:sz w:val="24"/>
          <w:szCs w:val="24"/>
        </w:rPr>
        <w:t xml:space="preserve"> - количество учебных дней по учебному плану для обучающихся в i-м месяце;</w:t>
      </w:r>
    </w:p>
    <w:p w14:paraId="4528BFCB" w14:textId="77777777" w:rsidR="00E82F96" w:rsidRPr="00746C14" w:rsidRDefault="00E82F96" w:rsidP="00746C14">
      <w:pPr>
        <w:shd w:val="clear" w:color="auto" w:fill="FFFFFF"/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746C14">
        <w:rPr>
          <w:rFonts w:ascii="Arial" w:hAnsi="Arial" w:cs="Arial"/>
          <w:sz w:val="24"/>
          <w:szCs w:val="24"/>
        </w:rPr>
        <w:t>22 - среднее количество учебных дней в месяце.</w:t>
      </w:r>
    </w:p>
    <w:p w14:paraId="4752B52C" w14:textId="77777777" w:rsidR="00E82F96" w:rsidRPr="00746C14" w:rsidRDefault="00E82F96" w:rsidP="00746C1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4AFD3E70" w14:textId="77777777" w:rsidR="00E82F96" w:rsidRPr="00746C14" w:rsidRDefault="00E82F96" w:rsidP="00746C14">
      <w:pPr>
        <w:rPr>
          <w:rFonts w:ascii="Arial" w:hAnsi="Arial" w:cs="Arial"/>
          <w:sz w:val="24"/>
          <w:szCs w:val="24"/>
        </w:rPr>
      </w:pPr>
    </w:p>
    <w:p w14:paraId="70512647" w14:textId="77777777" w:rsidR="00E82F96" w:rsidRPr="00746C14" w:rsidRDefault="00E82F96" w:rsidP="00746C14">
      <w:pPr>
        <w:pStyle w:val="a3"/>
        <w:shd w:val="clear" w:color="auto" w:fill="FFFFFF"/>
        <w:ind w:left="709"/>
        <w:jc w:val="both"/>
        <w:rPr>
          <w:rFonts w:ascii="Arial" w:hAnsi="Arial" w:cs="Arial"/>
          <w:sz w:val="24"/>
          <w:szCs w:val="24"/>
        </w:rPr>
      </w:pPr>
    </w:p>
    <w:p w14:paraId="386AC749" w14:textId="77777777" w:rsidR="005F78FF" w:rsidRPr="00746C14" w:rsidRDefault="005F78FF" w:rsidP="00746C14">
      <w:pPr>
        <w:autoSpaceDE w:val="0"/>
        <w:autoSpaceDN w:val="0"/>
        <w:adjustRightInd w:val="0"/>
        <w:ind w:right="-1"/>
        <w:rPr>
          <w:rFonts w:ascii="Arial" w:hAnsi="Arial" w:cs="Arial"/>
          <w:sz w:val="24"/>
          <w:szCs w:val="24"/>
        </w:rPr>
      </w:pPr>
    </w:p>
    <w:p w14:paraId="55D2A6D8" w14:textId="77777777" w:rsidR="00AF2159" w:rsidRPr="00746C14" w:rsidRDefault="00AF2159" w:rsidP="00746C14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US"/>
        </w:rPr>
      </w:pPr>
    </w:p>
    <w:sectPr w:rsidR="00AF2159" w:rsidRPr="00746C14" w:rsidSect="00AC185E">
      <w:pgSz w:w="11906" w:h="16838" w:code="9"/>
      <w:pgMar w:top="1134" w:right="851" w:bottom="1134" w:left="1701" w:header="709" w:footer="709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8DA"/>
    <w:multiLevelType w:val="hybridMultilevel"/>
    <w:tmpl w:val="AFC802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518125C"/>
    <w:multiLevelType w:val="hybridMultilevel"/>
    <w:tmpl w:val="2B281BA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DC348C"/>
    <w:multiLevelType w:val="hybridMultilevel"/>
    <w:tmpl w:val="17300E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C890209"/>
    <w:multiLevelType w:val="multilevel"/>
    <w:tmpl w:val="1880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2927F6"/>
    <w:multiLevelType w:val="hybridMultilevel"/>
    <w:tmpl w:val="224E71FE"/>
    <w:lvl w:ilvl="0" w:tplc="DE0CF4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A782477"/>
    <w:multiLevelType w:val="hybridMultilevel"/>
    <w:tmpl w:val="3A46147A"/>
    <w:lvl w:ilvl="0" w:tplc="88C8C252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64BE1185"/>
    <w:multiLevelType w:val="hybridMultilevel"/>
    <w:tmpl w:val="FEB86A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7487736"/>
    <w:multiLevelType w:val="hybridMultilevel"/>
    <w:tmpl w:val="5A665302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1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  <w:num w:numId="12">
    <w:abstractNumId w:val="2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98E"/>
    <w:rsid w:val="00041044"/>
    <w:rsid w:val="00081738"/>
    <w:rsid w:val="00086697"/>
    <w:rsid w:val="000A0B67"/>
    <w:rsid w:val="000A18D3"/>
    <w:rsid w:val="000B398B"/>
    <w:rsid w:val="000D7BE2"/>
    <w:rsid w:val="00111906"/>
    <w:rsid w:val="00126E66"/>
    <w:rsid w:val="0018328D"/>
    <w:rsid w:val="001A22B7"/>
    <w:rsid w:val="001A71AB"/>
    <w:rsid w:val="001C7517"/>
    <w:rsid w:val="001D16BE"/>
    <w:rsid w:val="001F140B"/>
    <w:rsid w:val="00214394"/>
    <w:rsid w:val="00214672"/>
    <w:rsid w:val="00222E42"/>
    <w:rsid w:val="002276DC"/>
    <w:rsid w:val="00254598"/>
    <w:rsid w:val="00286F84"/>
    <w:rsid w:val="0029515B"/>
    <w:rsid w:val="002C1EE4"/>
    <w:rsid w:val="002E1072"/>
    <w:rsid w:val="002F7003"/>
    <w:rsid w:val="00315780"/>
    <w:rsid w:val="00323B55"/>
    <w:rsid w:val="00324FD7"/>
    <w:rsid w:val="00364B68"/>
    <w:rsid w:val="00396C28"/>
    <w:rsid w:val="003B0140"/>
    <w:rsid w:val="003B1E62"/>
    <w:rsid w:val="003C727A"/>
    <w:rsid w:val="003E1097"/>
    <w:rsid w:val="003E61C4"/>
    <w:rsid w:val="00414B70"/>
    <w:rsid w:val="00436827"/>
    <w:rsid w:val="004434DB"/>
    <w:rsid w:val="00452E2E"/>
    <w:rsid w:val="004A4FF6"/>
    <w:rsid w:val="004C5723"/>
    <w:rsid w:val="004D5B59"/>
    <w:rsid w:val="0052344E"/>
    <w:rsid w:val="0053498E"/>
    <w:rsid w:val="005418A2"/>
    <w:rsid w:val="00544064"/>
    <w:rsid w:val="00554E88"/>
    <w:rsid w:val="0055642A"/>
    <w:rsid w:val="0057608D"/>
    <w:rsid w:val="0058578C"/>
    <w:rsid w:val="005C0C1F"/>
    <w:rsid w:val="005E23EF"/>
    <w:rsid w:val="005F2D0F"/>
    <w:rsid w:val="005F78FF"/>
    <w:rsid w:val="0062661B"/>
    <w:rsid w:val="00643C1C"/>
    <w:rsid w:val="00653E44"/>
    <w:rsid w:val="00660E3D"/>
    <w:rsid w:val="00680546"/>
    <w:rsid w:val="006D70D9"/>
    <w:rsid w:val="007157C0"/>
    <w:rsid w:val="00741327"/>
    <w:rsid w:val="007450F7"/>
    <w:rsid w:val="00746C14"/>
    <w:rsid w:val="00767A7B"/>
    <w:rsid w:val="007717C2"/>
    <w:rsid w:val="00792266"/>
    <w:rsid w:val="007C1CBC"/>
    <w:rsid w:val="007E5CF0"/>
    <w:rsid w:val="007F3600"/>
    <w:rsid w:val="007F537D"/>
    <w:rsid w:val="008113BF"/>
    <w:rsid w:val="00854D73"/>
    <w:rsid w:val="0086497A"/>
    <w:rsid w:val="00877137"/>
    <w:rsid w:val="00880EB1"/>
    <w:rsid w:val="008B5B83"/>
    <w:rsid w:val="00937E5A"/>
    <w:rsid w:val="009B21F9"/>
    <w:rsid w:val="009C6931"/>
    <w:rsid w:val="009E4910"/>
    <w:rsid w:val="00A027A3"/>
    <w:rsid w:val="00A326B3"/>
    <w:rsid w:val="00A67CF9"/>
    <w:rsid w:val="00A80EC8"/>
    <w:rsid w:val="00AA0BF9"/>
    <w:rsid w:val="00AA4372"/>
    <w:rsid w:val="00AC185E"/>
    <w:rsid w:val="00AF2159"/>
    <w:rsid w:val="00AF4489"/>
    <w:rsid w:val="00B40C51"/>
    <w:rsid w:val="00B73BD1"/>
    <w:rsid w:val="00B77222"/>
    <w:rsid w:val="00BA125F"/>
    <w:rsid w:val="00BB084D"/>
    <w:rsid w:val="00BB3AE1"/>
    <w:rsid w:val="00BC06E5"/>
    <w:rsid w:val="00C269C5"/>
    <w:rsid w:val="00C52326"/>
    <w:rsid w:val="00C67B56"/>
    <w:rsid w:val="00C730D6"/>
    <w:rsid w:val="00CB0B0A"/>
    <w:rsid w:val="00CE3BEA"/>
    <w:rsid w:val="00CF0ED8"/>
    <w:rsid w:val="00CF3B84"/>
    <w:rsid w:val="00CF6328"/>
    <w:rsid w:val="00D10D05"/>
    <w:rsid w:val="00D17183"/>
    <w:rsid w:val="00D1757E"/>
    <w:rsid w:val="00D77AA2"/>
    <w:rsid w:val="00D87EFC"/>
    <w:rsid w:val="00DA25D6"/>
    <w:rsid w:val="00DA537A"/>
    <w:rsid w:val="00DB0936"/>
    <w:rsid w:val="00DE45FF"/>
    <w:rsid w:val="00DF1DFC"/>
    <w:rsid w:val="00DF4511"/>
    <w:rsid w:val="00E16E6A"/>
    <w:rsid w:val="00E42FC1"/>
    <w:rsid w:val="00E678EE"/>
    <w:rsid w:val="00E71835"/>
    <w:rsid w:val="00E766FD"/>
    <w:rsid w:val="00E77159"/>
    <w:rsid w:val="00E82E4B"/>
    <w:rsid w:val="00E82F96"/>
    <w:rsid w:val="00EA1C8E"/>
    <w:rsid w:val="00EE1980"/>
    <w:rsid w:val="00F13DB6"/>
    <w:rsid w:val="00F14617"/>
    <w:rsid w:val="00F51DB1"/>
    <w:rsid w:val="00F760D1"/>
    <w:rsid w:val="00F938D9"/>
    <w:rsid w:val="00FB1198"/>
    <w:rsid w:val="00FD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3816"/>
  <w15:docId w15:val="{22EFD7F5-CBAD-40AE-A696-B6F4F5BE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B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4B70"/>
    <w:rPr>
      <w:color w:val="0000FF"/>
      <w:u w:val="single"/>
    </w:rPr>
  </w:style>
  <w:style w:type="table" w:styleId="a5">
    <w:name w:val="Table Grid"/>
    <w:basedOn w:val="a1"/>
    <w:uiPriority w:val="99"/>
    <w:rsid w:val="00FB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6">
    <w:name w:val="FollowedHyperlink"/>
    <w:basedOn w:val="a0"/>
    <w:uiPriority w:val="99"/>
    <w:semiHidden/>
    <w:unhideWhenUsed/>
    <w:rsid w:val="000D7BE2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459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5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Варламов Максим Иванович</dc:creator>
  <cp:keywords/>
  <dc:description/>
  <cp:lastModifiedBy>Любовь Гильмиярова</cp:lastModifiedBy>
  <cp:revision>15</cp:revision>
  <cp:lastPrinted>2025-04-24T22:31:00Z</cp:lastPrinted>
  <dcterms:created xsi:type="dcterms:W3CDTF">2026-05-02T21:51:00Z</dcterms:created>
  <dcterms:modified xsi:type="dcterms:W3CDTF">2026-05-27T22:25:00Z</dcterms:modified>
</cp:coreProperties>
</file>