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8351" w14:textId="03BD79F6" w:rsidR="00C704C1" w:rsidRPr="000032BD" w:rsidRDefault="00C704C1" w:rsidP="000032BD">
      <w:pPr>
        <w:jc w:val="center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9F94A7" wp14:editId="04DF4096">
            <wp:extent cx="600075" cy="752475"/>
            <wp:effectExtent l="0" t="0" r="9525" b="9525"/>
            <wp:docPr id="5817367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87A30" w14:textId="77777777" w:rsidR="00C704C1" w:rsidRPr="000032BD" w:rsidRDefault="00C704C1" w:rsidP="000032BD">
      <w:pPr>
        <w:pStyle w:val="a3"/>
        <w:rPr>
          <w:rFonts w:ascii="Arial" w:hAnsi="Arial" w:cs="Arial"/>
          <w:sz w:val="24"/>
          <w:szCs w:val="24"/>
        </w:rPr>
      </w:pPr>
    </w:p>
    <w:p w14:paraId="1F347362" w14:textId="77777777" w:rsidR="00C704C1" w:rsidRPr="000032BD" w:rsidRDefault="00C704C1" w:rsidP="000032BD">
      <w:pPr>
        <w:pStyle w:val="a6"/>
        <w:spacing w:line="240" w:lineRule="auto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АДМИНИСТРАЦИЯ</w:t>
      </w:r>
    </w:p>
    <w:p w14:paraId="3A3B3877" w14:textId="77777777" w:rsidR="00C704C1" w:rsidRPr="000032BD" w:rsidRDefault="00C704C1" w:rsidP="000032BD">
      <w:pPr>
        <w:pStyle w:val="1"/>
        <w:spacing w:line="240" w:lineRule="auto"/>
        <w:rPr>
          <w:rStyle w:val="a8"/>
          <w:rFonts w:ascii="Arial" w:hAnsi="Arial" w:cs="Arial"/>
          <w:i w:val="0"/>
          <w:iCs w:val="0"/>
          <w:sz w:val="24"/>
          <w:szCs w:val="24"/>
        </w:rPr>
      </w:pPr>
      <w:r w:rsidRPr="000032BD">
        <w:rPr>
          <w:rStyle w:val="a8"/>
          <w:rFonts w:ascii="Arial" w:hAnsi="Arial" w:cs="Arial"/>
          <w:i w:val="0"/>
          <w:iCs w:val="0"/>
          <w:sz w:val="24"/>
          <w:szCs w:val="24"/>
        </w:rPr>
        <w:t xml:space="preserve">ХОЛМСКОГО МУНИЦИПАЛЬНОГО ОКРУГА САХАЛИНСКОЙ ОБЛАСТИ </w:t>
      </w:r>
    </w:p>
    <w:p w14:paraId="0CF1FA1C" w14:textId="77777777" w:rsidR="00C704C1" w:rsidRPr="000032BD" w:rsidRDefault="00C704C1" w:rsidP="000032BD">
      <w:pPr>
        <w:rPr>
          <w:rFonts w:ascii="Arial" w:hAnsi="Arial" w:cs="Arial"/>
          <w:sz w:val="24"/>
          <w:szCs w:val="24"/>
        </w:rPr>
      </w:pPr>
    </w:p>
    <w:p w14:paraId="3A14C596" w14:textId="77777777" w:rsidR="00C704C1" w:rsidRPr="000032BD" w:rsidRDefault="00C704C1" w:rsidP="000032BD">
      <w:pPr>
        <w:pStyle w:val="4"/>
        <w:keepNext w:val="0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ПОСТАНОВЛЕНИЕ</w:t>
      </w:r>
    </w:p>
    <w:p w14:paraId="49ECD4EC" w14:textId="77777777" w:rsidR="00C704C1" w:rsidRPr="000032BD" w:rsidRDefault="00C704C1" w:rsidP="000032BD">
      <w:pPr>
        <w:rPr>
          <w:rFonts w:ascii="Arial" w:hAnsi="Arial" w:cs="Arial"/>
          <w:sz w:val="24"/>
          <w:szCs w:val="24"/>
        </w:rPr>
      </w:pPr>
    </w:p>
    <w:p w14:paraId="1DB13BE0" w14:textId="5FB2AAA7" w:rsidR="00C704C1" w:rsidRPr="000032BD" w:rsidRDefault="000B3338" w:rsidP="000032BD">
      <w:pPr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                    30.01.2025                  55</w:t>
      </w:r>
    </w:p>
    <w:p w14:paraId="3352C78F" w14:textId="77777777" w:rsidR="00C704C1" w:rsidRPr="000032BD" w:rsidRDefault="00C704C1" w:rsidP="000032BD">
      <w:pPr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от ______________________ № ________</w:t>
      </w:r>
    </w:p>
    <w:p w14:paraId="09BE81DC" w14:textId="77777777" w:rsidR="00C704C1" w:rsidRPr="000032BD" w:rsidRDefault="00C704C1" w:rsidP="000032BD">
      <w:pPr>
        <w:ind w:firstLine="708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         г. Холмск</w:t>
      </w:r>
    </w:p>
    <w:p w14:paraId="163E2A18" w14:textId="626BEC37" w:rsidR="00C704C1" w:rsidRPr="000032BD" w:rsidRDefault="000032BD" w:rsidP="000032BD">
      <w:pPr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Об оплате труда руководителей и специалистов администрации Холмского муниципального округа Сахалинской области, замещающих должности, не являющиеся должностями муниципальной службы</w:t>
      </w:r>
    </w:p>
    <w:p w14:paraId="3BF587DB" w14:textId="77777777" w:rsidR="000032BD" w:rsidRDefault="000032BD" w:rsidP="000032BD">
      <w:pPr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2051055" w14:textId="66894A55" w:rsidR="00C704C1" w:rsidRPr="000032BD" w:rsidRDefault="00C704C1" w:rsidP="000032BD">
      <w:pPr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В соответствии с требованиями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статьей 10, 42, 46 Устава Холмского муниципального округа Сахалинской области, администрация Холмского муниципального округа Сахалинской области</w:t>
      </w:r>
    </w:p>
    <w:p w14:paraId="0CA5EB03" w14:textId="77777777" w:rsidR="00C704C1" w:rsidRPr="000032BD" w:rsidRDefault="00C704C1" w:rsidP="000032BD">
      <w:pPr>
        <w:pStyle w:val="ConsPlusNormal"/>
        <w:ind w:firstLine="540"/>
        <w:jc w:val="both"/>
        <w:rPr>
          <w:sz w:val="24"/>
          <w:szCs w:val="24"/>
        </w:rPr>
      </w:pPr>
    </w:p>
    <w:p w14:paraId="54359081" w14:textId="77777777" w:rsidR="00C704C1" w:rsidRPr="000032BD" w:rsidRDefault="00C704C1" w:rsidP="000032BD">
      <w:pPr>
        <w:pStyle w:val="ConsPlusNormal"/>
        <w:ind w:firstLine="540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ПОСТАНОВЛЯЕТ:</w:t>
      </w:r>
    </w:p>
    <w:p w14:paraId="72CE5116" w14:textId="77777777" w:rsidR="00C704C1" w:rsidRPr="000032BD" w:rsidRDefault="00C704C1" w:rsidP="000032BD">
      <w:pPr>
        <w:pStyle w:val="ConsPlusNormal"/>
        <w:ind w:firstLine="540"/>
        <w:jc w:val="both"/>
        <w:rPr>
          <w:sz w:val="24"/>
          <w:szCs w:val="24"/>
        </w:rPr>
      </w:pPr>
    </w:p>
    <w:p w14:paraId="3E3514F4" w14:textId="6350BB28" w:rsidR="00C704C1" w:rsidRPr="000032BD" w:rsidRDefault="00C704C1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 Утвердить Положение об оплате труда руководителей и специалистов администрации Холмского муниципального округа Сахалинской области, замещающих должности, не являющихся должностями муниципальной службы (прилагается).</w:t>
      </w:r>
    </w:p>
    <w:p w14:paraId="1571B022" w14:textId="2A47DE40" w:rsidR="00C704C1" w:rsidRPr="000032BD" w:rsidRDefault="00C704C1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2.</w:t>
      </w:r>
      <w:r w:rsidR="000032BD">
        <w:rPr>
          <w:rFonts w:ascii="Arial" w:hAnsi="Arial" w:cs="Arial"/>
          <w:sz w:val="24"/>
          <w:szCs w:val="24"/>
        </w:rPr>
        <w:t xml:space="preserve"> </w:t>
      </w:r>
      <w:r w:rsidRPr="000032BD">
        <w:rPr>
          <w:rFonts w:ascii="Arial" w:hAnsi="Arial" w:cs="Arial"/>
          <w:sz w:val="24"/>
          <w:szCs w:val="24"/>
        </w:rPr>
        <w:t>Финансирование расходов на оплату труда руководителей и специалистов администрации Холмского муниципального округа Сахалинской области, замещающих должности, не являющихся должностями муниципальной службы осуществляется за счет средств бюджета Холмского муниципального округа Сахалинской области.</w:t>
      </w:r>
    </w:p>
    <w:p w14:paraId="457EB383" w14:textId="77777777" w:rsidR="00C704C1" w:rsidRPr="000032BD" w:rsidRDefault="00C704C1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3. Признать утратившим силу следующие постановления администрации муниципального образования «Холмский городской округ»:</w:t>
      </w:r>
    </w:p>
    <w:p w14:paraId="24828E33" w14:textId="14DDF9E8" w:rsidR="00C704C1" w:rsidRPr="000032BD" w:rsidRDefault="00C704C1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- от 05.04.2023 № 60</w:t>
      </w:r>
      <w:r w:rsidR="001C6848" w:rsidRPr="000032BD">
        <w:rPr>
          <w:rFonts w:ascii="Arial" w:hAnsi="Arial" w:cs="Arial"/>
          <w:sz w:val="24"/>
          <w:szCs w:val="24"/>
        </w:rPr>
        <w:t>0</w:t>
      </w:r>
      <w:r w:rsidRPr="000032BD">
        <w:rPr>
          <w:rFonts w:ascii="Arial" w:hAnsi="Arial" w:cs="Arial"/>
          <w:sz w:val="24"/>
          <w:szCs w:val="24"/>
        </w:rPr>
        <w:t xml:space="preserve"> «Об оплате труда руководителей и специалистов администрации муниципального образования «Холмский городской округ», замещающих должности, не являющиеся должностями муниципальной службы муниципального образования «Холмский городской округ»;</w:t>
      </w:r>
    </w:p>
    <w:p w14:paraId="28B9740B" w14:textId="221E24AE" w:rsidR="00C704C1" w:rsidRPr="000032BD" w:rsidRDefault="00C704C1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- от 22.06.2023 № 1192 «О внесении изменений и дополнений в Положение об оплате труда руководителей и специалистов администрации муниципального образования «Холмский городской округ», замещающих должности, не являющиеся должностями муниципальной службы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05.04.2023 № 600»;</w:t>
      </w:r>
    </w:p>
    <w:p w14:paraId="094CEE85" w14:textId="636ADAA6" w:rsidR="00AC27A9" w:rsidRPr="000032BD" w:rsidRDefault="00C704C1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- от </w:t>
      </w:r>
      <w:r w:rsidR="00AC27A9" w:rsidRPr="000032BD">
        <w:rPr>
          <w:rFonts w:ascii="Arial" w:hAnsi="Arial" w:cs="Arial"/>
          <w:sz w:val="24"/>
          <w:szCs w:val="24"/>
        </w:rPr>
        <w:t>0</w:t>
      </w:r>
      <w:r w:rsidRPr="000032BD">
        <w:rPr>
          <w:rFonts w:ascii="Arial" w:hAnsi="Arial" w:cs="Arial"/>
          <w:sz w:val="24"/>
          <w:szCs w:val="24"/>
        </w:rPr>
        <w:t>9.0</w:t>
      </w:r>
      <w:r w:rsidR="00AC27A9" w:rsidRPr="000032BD">
        <w:rPr>
          <w:rFonts w:ascii="Arial" w:hAnsi="Arial" w:cs="Arial"/>
          <w:sz w:val="24"/>
          <w:szCs w:val="24"/>
        </w:rPr>
        <w:t>1</w:t>
      </w:r>
      <w:r w:rsidRPr="000032BD">
        <w:rPr>
          <w:rFonts w:ascii="Arial" w:hAnsi="Arial" w:cs="Arial"/>
          <w:sz w:val="24"/>
          <w:szCs w:val="24"/>
        </w:rPr>
        <w:t>.202</w:t>
      </w:r>
      <w:r w:rsidR="00AC27A9" w:rsidRPr="000032BD">
        <w:rPr>
          <w:rFonts w:ascii="Arial" w:hAnsi="Arial" w:cs="Arial"/>
          <w:sz w:val="24"/>
          <w:szCs w:val="24"/>
        </w:rPr>
        <w:t>4</w:t>
      </w:r>
      <w:r w:rsidRPr="000032BD">
        <w:rPr>
          <w:rFonts w:ascii="Arial" w:hAnsi="Arial" w:cs="Arial"/>
          <w:sz w:val="24"/>
          <w:szCs w:val="24"/>
        </w:rPr>
        <w:t xml:space="preserve"> № </w:t>
      </w:r>
      <w:r w:rsidR="00AC27A9" w:rsidRPr="000032BD">
        <w:rPr>
          <w:rFonts w:ascii="Arial" w:hAnsi="Arial" w:cs="Arial"/>
          <w:sz w:val="24"/>
          <w:szCs w:val="24"/>
        </w:rPr>
        <w:t>2</w:t>
      </w:r>
      <w:r w:rsidRPr="000032BD">
        <w:rPr>
          <w:rFonts w:ascii="Arial" w:hAnsi="Arial" w:cs="Arial"/>
          <w:sz w:val="24"/>
          <w:szCs w:val="24"/>
        </w:rPr>
        <w:t xml:space="preserve"> «</w:t>
      </w:r>
      <w:r w:rsidR="00AC27A9" w:rsidRPr="000032BD">
        <w:rPr>
          <w:rFonts w:ascii="Arial" w:hAnsi="Arial" w:cs="Arial"/>
          <w:sz w:val="24"/>
          <w:szCs w:val="24"/>
        </w:rPr>
        <w:t>О внесении изменений в Приложение №1 к Положению об оплате труда руководителей и специалистов администрации муниципального образования «Холмский городской округ», замещающих должности, не являющиеся должностями муниципальной службы, утвержденное постановлением администрации муниципального образования «Холмский городской округ» от 05.04.2023 № 600»;</w:t>
      </w:r>
    </w:p>
    <w:p w14:paraId="2A3CCD7A" w14:textId="7EA616A6" w:rsidR="00AC27A9" w:rsidRPr="000032BD" w:rsidRDefault="00AC27A9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lastRenderedPageBreak/>
        <w:t>- от 29.01.2024 № 113 «О внесении изменений в Положение об оплате труда руководителей и специалистов администрации муниципального образования «Холмский городской округ», замещающих должности, не являющиеся должностями муниципальной службы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05.04.2023 № 600»;</w:t>
      </w:r>
    </w:p>
    <w:p w14:paraId="5378BA85" w14:textId="1A56DF27" w:rsidR="00AC27A9" w:rsidRPr="000032BD" w:rsidRDefault="00AC27A9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- от 05.04.2024 № 791 «О внесении изменения в Положение об оплате труда руководителей и специалистов администрации муниципального образования «Холмский городской округ», замещающих должности, не являющиеся должностями муниципальной службы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05.04.2023 № 600»;</w:t>
      </w:r>
    </w:p>
    <w:p w14:paraId="5E72FCC0" w14:textId="61ACD9C0" w:rsidR="00AC27A9" w:rsidRPr="000032BD" w:rsidRDefault="00AC27A9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- от 29.07.2024 № 1267 «О внесении изменений в Положение об оплате труда руководителей и специалистов администрации муниципального образования «Холмский городской округ», замещающих должности, не являющиеся должностями муниципальной службы, утвержденное постановлением администрации муниципального образования «Холмский городской округ» от 05.04.2023 № 600»;</w:t>
      </w:r>
    </w:p>
    <w:p w14:paraId="11721C1A" w14:textId="5755617A" w:rsidR="00AC27A9" w:rsidRPr="000032BD" w:rsidRDefault="00AC27A9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- от 04.10.2024 № 1592 «О внесении изменений в Положение об оплате труда руководителей и специалистов администрации муниципального образования «Холмский городской округ», замещающих должности, не являющиеся должностями муниципальной службы, утвержденное постановлением администрации муниципального образования «Холмский городской округ» от 05.04.2023 № 600».</w:t>
      </w:r>
    </w:p>
    <w:p w14:paraId="65FA4198" w14:textId="77777777" w:rsidR="00CC2544" w:rsidRPr="000032BD" w:rsidRDefault="00CC2544" w:rsidP="000032BD">
      <w:pPr>
        <w:pStyle w:val="ConsPlusNormal"/>
        <w:ind w:firstLine="540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4. Опубликовать настоящее постановление в сетевом издании – kholmsk-pravo.ru, газете «Холмская панорама», разместить на официальном сайте администрации Холмского муниципального округа Сахалинской области.</w:t>
      </w:r>
    </w:p>
    <w:p w14:paraId="4CB34540" w14:textId="77777777" w:rsidR="00CC2544" w:rsidRPr="000032BD" w:rsidRDefault="00CC2544" w:rsidP="000032BD">
      <w:pPr>
        <w:pStyle w:val="ConsPlusNormal"/>
        <w:ind w:firstLine="540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5. Настоящее постановление распространяет свое действие на правоотношения, возникшие с 01.01.2025 года.</w:t>
      </w:r>
    </w:p>
    <w:p w14:paraId="14748AB5" w14:textId="77777777" w:rsidR="00CC2544" w:rsidRPr="000032BD" w:rsidRDefault="00CC2544" w:rsidP="000032BD">
      <w:pPr>
        <w:pStyle w:val="ConsPlusNormal"/>
        <w:ind w:firstLine="540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6. Контроль за выполнением настоящего постановления возложить на Департамент финансов администрации Холмского муниципального округа Сахалинской области (Судникович Е.В.).</w:t>
      </w:r>
    </w:p>
    <w:p w14:paraId="1DB91701" w14:textId="77777777" w:rsidR="00CC2544" w:rsidRPr="000032BD" w:rsidRDefault="00CC2544" w:rsidP="000032BD">
      <w:pPr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60003AAF" w14:textId="77777777" w:rsidR="00CC2544" w:rsidRPr="000032BD" w:rsidRDefault="00CC2544" w:rsidP="000032BD">
      <w:pPr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Мэр Холмского муниципального округа</w:t>
      </w:r>
    </w:p>
    <w:p w14:paraId="03D835D4" w14:textId="765379CE" w:rsidR="000032BD" w:rsidRDefault="00CC2544" w:rsidP="000032BD">
      <w:pPr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Сахалинской области                                                                            Д. Г. Любчинов</w:t>
      </w:r>
    </w:p>
    <w:p w14:paraId="7B74D383" w14:textId="77777777" w:rsidR="000032BD" w:rsidRDefault="000032B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9"/>
        <w:tblW w:w="3686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CC2544" w:rsidRPr="000032BD" w14:paraId="1AFAA941" w14:textId="77777777" w:rsidTr="000E117B">
        <w:tc>
          <w:tcPr>
            <w:tcW w:w="3686" w:type="dxa"/>
          </w:tcPr>
          <w:p w14:paraId="5D938F47" w14:textId="77777777" w:rsidR="00D32C41" w:rsidRPr="000032BD" w:rsidRDefault="00D32C41" w:rsidP="000032B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81D52E" w14:textId="31993503" w:rsidR="00CC2544" w:rsidRPr="000032BD" w:rsidRDefault="00CC2544" w:rsidP="000032B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32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УТВЕРЖДЕНО</w:t>
            </w:r>
          </w:p>
          <w:p w14:paraId="07DC1FC7" w14:textId="0DDE55C8" w:rsidR="00CC2544" w:rsidRPr="000032BD" w:rsidRDefault="00CC2544" w:rsidP="000032BD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32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постановлением администрации Холмского муниципального округа Сахалинской области</w:t>
            </w:r>
          </w:p>
          <w:p w14:paraId="22BBD582" w14:textId="06CAC403" w:rsidR="00CC2544" w:rsidRPr="000032BD" w:rsidRDefault="00CC2544" w:rsidP="000032B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032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___</w:t>
            </w:r>
            <w:r w:rsidR="000B3338" w:rsidRPr="000032BD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30.01.2025</w:t>
            </w:r>
            <w:r w:rsidRPr="000032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 № __</w:t>
            </w:r>
            <w:r w:rsidR="000B3338" w:rsidRPr="000032BD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55</w:t>
            </w:r>
            <w:r w:rsidRPr="000032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___</w:t>
            </w:r>
          </w:p>
        </w:tc>
      </w:tr>
    </w:tbl>
    <w:p w14:paraId="1D3BF1F7" w14:textId="77777777" w:rsidR="00CC2544" w:rsidRPr="000032BD" w:rsidRDefault="00CC2544" w:rsidP="000032BD">
      <w:pPr>
        <w:pStyle w:val="Standard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FBE51EC" w14:textId="77777777" w:rsidR="00CC2544" w:rsidRPr="000032BD" w:rsidRDefault="00CC2544" w:rsidP="000032BD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32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14:paraId="63597F42" w14:textId="78C0D8A7" w:rsidR="00CC2544" w:rsidRPr="000032BD" w:rsidRDefault="00CC2544" w:rsidP="000032BD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оплате труда руководителей и специалистов администрации Холмского муниципального округа Сахалинской области, замещающих должности, не являющиеся должностями муниципальной службы </w:t>
      </w:r>
    </w:p>
    <w:p w14:paraId="7B73ED7A" w14:textId="77777777" w:rsidR="00CC2544" w:rsidRPr="000032BD" w:rsidRDefault="00CC2544" w:rsidP="000032BD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96A4DBE" w14:textId="77777777" w:rsidR="00CC2544" w:rsidRPr="000032BD" w:rsidRDefault="00CC2544" w:rsidP="000032BD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Статья 1. Общие положения</w:t>
      </w:r>
    </w:p>
    <w:p w14:paraId="6E354591" w14:textId="77777777" w:rsidR="00CC2544" w:rsidRPr="000032BD" w:rsidRDefault="00CC2544" w:rsidP="000032BD">
      <w:pPr>
        <w:pStyle w:val="Standard"/>
        <w:spacing w:after="0" w:line="240" w:lineRule="auto"/>
        <w:ind w:firstLine="858"/>
        <w:jc w:val="center"/>
        <w:rPr>
          <w:rFonts w:ascii="Arial" w:hAnsi="Arial" w:cs="Arial"/>
          <w:sz w:val="24"/>
          <w:szCs w:val="24"/>
        </w:rPr>
      </w:pPr>
    </w:p>
    <w:p w14:paraId="0CBAB9D3" w14:textId="2B6E0F60" w:rsidR="00CC2544" w:rsidRPr="000032BD" w:rsidRDefault="00CC2544" w:rsidP="000032BD">
      <w:pPr>
        <w:pStyle w:val="Standard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об оплате труда руководителей и специалистов администрации Холмского муниципального округа Сахалинской области, замещающих должности, не являющиеся должностями муниципальной службы (далее – Положение) разработано в соответствии с Конституцией РФ, Трудовым кодексом РФ, Федеральным законом от 06.10.2003 № 131- ФЗ «Об общих принципах организации местного самоуправления в Российской Федерации».  </w:t>
      </w:r>
    </w:p>
    <w:p w14:paraId="727787BA" w14:textId="3268AC73" w:rsidR="00CC2544" w:rsidRPr="000032BD" w:rsidRDefault="00CC2544" w:rsidP="000032BD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>Настоящий Порядок регулирует вопросы оплаты труда руководителей и специалистов администрации Холмского муниципального округа Сахалинской области, замещающих должности, не являющиеся должностями муниципальной службы (далее - работники администрации Холмского муниципального округа), в том числе условия, критерии и размеры премирования работников администрации Холмского муниципального округа за выполнение особо важных и сложных заданий и вводится в целях материального стимулирования труда, повышения уровня ответственности за порученную работу, с учетом обеспечения задач и функций органов местного самоуправления Холмского муниципального округа, исполнения должностных обязанностей.</w:t>
      </w:r>
    </w:p>
    <w:p w14:paraId="6E9ECD9F" w14:textId="77777777" w:rsidR="00CC2544" w:rsidRPr="000032BD" w:rsidRDefault="00CC2544" w:rsidP="000032BD">
      <w:pPr>
        <w:pStyle w:val="Standard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5D43520F" w14:textId="77777777" w:rsidR="00CC2544" w:rsidRPr="000032BD" w:rsidRDefault="00CC2544" w:rsidP="000032BD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Статья 2. Оплата труда</w:t>
      </w:r>
    </w:p>
    <w:p w14:paraId="7AAFE8AE" w14:textId="77777777" w:rsidR="00CC2544" w:rsidRPr="000032BD" w:rsidRDefault="00CC2544" w:rsidP="000032BD">
      <w:pPr>
        <w:pStyle w:val="Standard"/>
        <w:spacing w:after="0" w:line="240" w:lineRule="auto"/>
        <w:ind w:left="1068"/>
        <w:jc w:val="center"/>
        <w:rPr>
          <w:rFonts w:ascii="Arial" w:hAnsi="Arial" w:cs="Arial"/>
          <w:sz w:val="24"/>
          <w:szCs w:val="24"/>
        </w:rPr>
      </w:pPr>
    </w:p>
    <w:p w14:paraId="497E563E" w14:textId="719B821D" w:rsidR="00CC2544" w:rsidRPr="000032BD" w:rsidRDefault="00CC2544" w:rsidP="000032BD">
      <w:pPr>
        <w:autoSpaceDE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 Оплата труда работников администрации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 состоит из должностного оклада (далее - оклад), ежемесячных  и годовых надбавок, премий, в том числе надбавка к должностному окладу за выслугу лет, надбавка за сложность,  напряженность и высокие достижения в труде, единовременная выплата при предоставлении ежегодного оплачиваемого отпуска и материальная помощь, а также иные выплаты  сверх должностного оклада (далее – стимулирующие выплаты) осуществляются из фонда оплаты труда в пределах средств, предусмотренных местным бюджетом на очередной финансовый год.</w:t>
      </w:r>
    </w:p>
    <w:p w14:paraId="0EBF6C42" w14:textId="77777777" w:rsidR="00CC2544" w:rsidRPr="000032BD" w:rsidRDefault="00CC2544" w:rsidP="000032BD">
      <w:pPr>
        <w:autoSpaceDE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2. Стимулирующие выплаты, предусмотренные настоящим Положением, учитываются при исчислении среднего заработка в порядке, установленном действующим законодательством.</w:t>
      </w:r>
    </w:p>
    <w:p w14:paraId="6542BB03" w14:textId="1DC6E7ED" w:rsidR="00D32C41" w:rsidRPr="000032BD" w:rsidRDefault="00CC2544" w:rsidP="00003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3. Оплаты труда работников администрации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 осуществляется с учетом </w:t>
      </w:r>
      <w:r w:rsidR="00D32C41" w:rsidRPr="000032BD">
        <w:rPr>
          <w:rFonts w:ascii="Arial" w:hAnsi="Arial" w:cs="Arial"/>
          <w:sz w:val="24"/>
          <w:szCs w:val="24"/>
        </w:rPr>
        <w:t xml:space="preserve">районного коэффициента </w:t>
      </w:r>
      <w:r w:rsidR="00D32C41" w:rsidRPr="000032BD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за работу в районах Крайнего Севера и приравненных к ним местностях и процентной надбавки за стаж работы в районах Крайнего Севера и приравненных к ним местностях в соответствии с законодательством Российской Федерации и законодательством Сахалинской области</w:t>
      </w:r>
      <w:r w:rsidR="00D32C41" w:rsidRPr="000032BD">
        <w:rPr>
          <w:rFonts w:ascii="Arial" w:hAnsi="Arial" w:cs="Arial"/>
          <w:sz w:val="24"/>
          <w:szCs w:val="24"/>
        </w:rPr>
        <w:t>.</w:t>
      </w:r>
    </w:p>
    <w:p w14:paraId="7494C925" w14:textId="7358D2BB" w:rsidR="00D32C41" w:rsidRPr="000032BD" w:rsidRDefault="00D32C41" w:rsidP="000032BD">
      <w:pPr>
        <w:autoSpaceDE w:val="0"/>
        <w:adjustRightInd w:val="0"/>
        <w:rPr>
          <w:rFonts w:ascii="Arial" w:hAnsi="Arial" w:cs="Arial"/>
          <w:sz w:val="24"/>
          <w:szCs w:val="24"/>
        </w:rPr>
      </w:pPr>
    </w:p>
    <w:p w14:paraId="46C32A2E" w14:textId="7F8A380A" w:rsidR="00CC2544" w:rsidRPr="000032BD" w:rsidRDefault="00CC2544" w:rsidP="000032BD">
      <w:pPr>
        <w:autoSpaceDE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lastRenderedPageBreak/>
        <w:t xml:space="preserve"> Статья 3. Схема должностных окладов</w:t>
      </w:r>
    </w:p>
    <w:p w14:paraId="48361455" w14:textId="77777777" w:rsidR="00CC2544" w:rsidRPr="000032BD" w:rsidRDefault="00CC2544" w:rsidP="000032BD">
      <w:pPr>
        <w:autoSpaceDE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p w14:paraId="5DB6D0C0" w14:textId="463ECE23" w:rsidR="00CC2544" w:rsidRPr="000032BD" w:rsidRDefault="00CC2544" w:rsidP="000032BD">
      <w:pPr>
        <w:autoSpaceDE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 Должностные оклады работников администрации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 устанавливаются в рублях в соответствии со </w:t>
      </w:r>
      <w:hyperlink w:anchor="Par265" w:history="1">
        <w:r w:rsidRPr="000032BD">
          <w:rPr>
            <w:rFonts w:ascii="Arial" w:hAnsi="Arial" w:cs="Arial"/>
            <w:sz w:val="24"/>
            <w:szCs w:val="24"/>
          </w:rPr>
          <w:t>Схемой</w:t>
        </w:r>
      </w:hyperlink>
      <w:r w:rsidRPr="000032BD">
        <w:rPr>
          <w:rFonts w:ascii="Arial" w:hAnsi="Arial" w:cs="Arial"/>
          <w:sz w:val="24"/>
          <w:szCs w:val="24"/>
        </w:rPr>
        <w:t xml:space="preserve"> должностных окладов (Приложение №1).</w:t>
      </w:r>
    </w:p>
    <w:p w14:paraId="497347B7" w14:textId="5664C7FB" w:rsidR="00CC2544" w:rsidRPr="000032BD" w:rsidRDefault="00CC2544" w:rsidP="000032BD">
      <w:pPr>
        <w:autoSpaceDE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2. Должностные оклады, увеличиваются (индексируются) в порядке и сроки, предусмотренные для государственных гражданских служащих Сахалинской области. Решение об увеличении (индексации) должностных окладов принимается мэром </w:t>
      </w:r>
      <w:r w:rsidR="00D32C41" w:rsidRPr="000032BD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0032BD">
        <w:rPr>
          <w:rFonts w:ascii="Arial" w:hAnsi="Arial" w:cs="Arial"/>
          <w:sz w:val="24"/>
          <w:szCs w:val="24"/>
        </w:rPr>
        <w:t>. При индексации должностных окладов их размеры подлежат округлению до целого рубля в сторону увеличения.</w:t>
      </w:r>
    </w:p>
    <w:p w14:paraId="66931BE2" w14:textId="77777777" w:rsidR="00CC2544" w:rsidRPr="000032BD" w:rsidRDefault="00CC2544" w:rsidP="000032BD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A1963A" w14:textId="77777777" w:rsidR="00CC2544" w:rsidRPr="000032BD" w:rsidRDefault="00CC2544" w:rsidP="000032BD">
      <w:pPr>
        <w:autoSpaceDE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Статья 4. Порядок установления стимулирующих выплат  </w:t>
      </w:r>
    </w:p>
    <w:p w14:paraId="360D02D7" w14:textId="77777777" w:rsidR="00CC2544" w:rsidRPr="000032BD" w:rsidRDefault="00CC2544" w:rsidP="000032BD">
      <w:pPr>
        <w:autoSpaceDE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14:paraId="2C32CECB" w14:textId="5A00AB18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hAnsi="Arial" w:cs="Arial"/>
          <w:sz w:val="24"/>
          <w:szCs w:val="24"/>
        </w:rPr>
        <w:t xml:space="preserve">1. 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начисления стимулирующих выплат является распоряжение администрации Холмского </w:t>
      </w:r>
      <w:r w:rsidR="00D32C41" w:rsidRPr="000032B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округа.</w:t>
      </w:r>
    </w:p>
    <w:p w14:paraId="34340FAC" w14:textId="7A020AC2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>2. Стимулирующие выплаты</w:t>
      </w:r>
      <w:r w:rsidRPr="000032BD">
        <w:rPr>
          <w:rFonts w:ascii="Arial" w:hAnsi="Arial" w:cs="Arial"/>
          <w:sz w:val="24"/>
          <w:szCs w:val="24"/>
        </w:rPr>
        <w:t xml:space="preserve">, в части ежемесячной надбавки за сложность, напряженность и высокие достижения в труде,  работникам структурных подразделений администрации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округа, отраслевых (функциональных) и территориальных органов администрации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 устанавливает Комиссия по материальному стимулированию по согласованию с курирующим вице - мэром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 и Департаментом финансов администрации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 на основании представления руководителя соответствующего структурного подразделения,</w:t>
      </w:r>
      <w:r w:rsidR="00D32C41" w:rsidRPr="000032BD">
        <w:rPr>
          <w:rFonts w:ascii="Arial" w:hAnsi="Arial" w:cs="Arial"/>
          <w:sz w:val="24"/>
          <w:szCs w:val="24"/>
        </w:rPr>
        <w:t xml:space="preserve"> </w:t>
      </w:r>
      <w:r w:rsidRPr="000032BD">
        <w:rPr>
          <w:rFonts w:ascii="Arial" w:hAnsi="Arial" w:cs="Arial"/>
          <w:sz w:val="24"/>
          <w:szCs w:val="24"/>
        </w:rPr>
        <w:t xml:space="preserve">отраслевого (функционального) и территориального органа  администрации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 по форме, в соответствии с Приложением № 2 к настоящему Положению.   </w:t>
      </w:r>
    </w:p>
    <w:p w14:paraId="4C4A0FBA" w14:textId="22A97D98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2.1.  </w:t>
      </w:r>
      <w:r w:rsidRPr="000032BD">
        <w:rPr>
          <w:rFonts w:ascii="Arial" w:hAnsi="Arial" w:cs="Arial"/>
          <w:sz w:val="24"/>
          <w:szCs w:val="24"/>
        </w:rPr>
        <w:t xml:space="preserve">Ежемесячно в срок до 25 числа Комиссия по материальному стимулированию работников (далее по тексту - Комиссия), утвержденная мэром Холмского </w:t>
      </w:r>
      <w:r w:rsidR="00D32C41" w:rsidRPr="000032BD">
        <w:rPr>
          <w:rFonts w:ascii="Arial" w:hAnsi="Arial" w:cs="Arial"/>
          <w:sz w:val="24"/>
          <w:szCs w:val="24"/>
        </w:rPr>
        <w:t xml:space="preserve">муниципального </w:t>
      </w:r>
      <w:r w:rsidRPr="000032BD">
        <w:rPr>
          <w:rFonts w:ascii="Arial" w:hAnsi="Arial" w:cs="Arial"/>
          <w:sz w:val="24"/>
          <w:szCs w:val="24"/>
        </w:rPr>
        <w:t xml:space="preserve">округа, формируется протокол, в соответствии с которым готовиться проект распоряжения об установлении надбавок за текущий месяц и направляется на подписание мэру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округа.</w:t>
      </w:r>
    </w:p>
    <w:p w14:paraId="504A2F08" w14:textId="74DD39A9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3. В случае увольнения работника до 25 числа текущего месяца руководитель соответствующего структурного </w:t>
      </w:r>
      <w:r w:rsidR="00D32C41" w:rsidRPr="000032BD">
        <w:rPr>
          <w:rFonts w:ascii="Arial" w:hAnsi="Arial" w:cs="Arial"/>
          <w:sz w:val="24"/>
          <w:szCs w:val="24"/>
        </w:rPr>
        <w:t>подразделения, отраслевого</w:t>
      </w:r>
      <w:r w:rsidRPr="000032BD">
        <w:rPr>
          <w:rFonts w:ascii="Arial" w:hAnsi="Arial" w:cs="Arial"/>
          <w:sz w:val="24"/>
          <w:szCs w:val="24"/>
        </w:rPr>
        <w:t xml:space="preserve"> (функционального) органа, по согласованию с курирующим вице – мэром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</w:t>
      </w:r>
      <w:r w:rsidR="00D32C41" w:rsidRPr="000032BD">
        <w:rPr>
          <w:rFonts w:ascii="Arial" w:hAnsi="Arial" w:cs="Arial"/>
          <w:sz w:val="24"/>
          <w:szCs w:val="24"/>
        </w:rPr>
        <w:t>округа, устанавливает</w:t>
      </w:r>
      <w:r w:rsidRPr="000032BD">
        <w:rPr>
          <w:rFonts w:ascii="Arial" w:hAnsi="Arial" w:cs="Arial"/>
          <w:sz w:val="24"/>
          <w:szCs w:val="24"/>
        </w:rPr>
        <w:t xml:space="preserve"> размер 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>стимулирующих выплат</w:t>
      </w:r>
      <w:r w:rsidRPr="000032BD">
        <w:rPr>
          <w:rFonts w:ascii="Arial" w:hAnsi="Arial" w:cs="Arial"/>
          <w:sz w:val="24"/>
          <w:szCs w:val="24"/>
        </w:rPr>
        <w:t>.</w:t>
      </w:r>
    </w:p>
    <w:p w14:paraId="51E80A80" w14:textId="73290761" w:rsidR="00D32C41" w:rsidRPr="000032BD" w:rsidRDefault="00CC2544" w:rsidP="00003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4. Выплаты материального стимулирования работникам осуществляются с применением </w:t>
      </w:r>
      <w:r w:rsidR="00D32C41" w:rsidRPr="000032BD">
        <w:rPr>
          <w:rFonts w:ascii="Arial" w:hAnsi="Arial" w:cs="Arial"/>
          <w:sz w:val="24"/>
          <w:szCs w:val="24"/>
        </w:rPr>
        <w:t xml:space="preserve">районного коэффициента </w:t>
      </w:r>
      <w:r w:rsidR="00D32C41" w:rsidRPr="000032BD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за работу в районах Крайнего Севера и приравненных к ним местностях и процентной надбавки за стаж работы в районах Крайнего Севера и приравненных к ним местностях в соответствии с законодательством Российской Федерации и законодательством Сахалинской области</w:t>
      </w:r>
      <w:r w:rsidR="00D32C41" w:rsidRPr="000032BD">
        <w:rPr>
          <w:rFonts w:ascii="Arial" w:hAnsi="Arial" w:cs="Arial"/>
          <w:sz w:val="24"/>
          <w:szCs w:val="24"/>
        </w:rPr>
        <w:t>.</w:t>
      </w:r>
    </w:p>
    <w:p w14:paraId="65D26A7D" w14:textId="3D717412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5. Выплаты материального </w:t>
      </w:r>
      <w:r w:rsidR="00D32C41" w:rsidRPr="000032BD">
        <w:rPr>
          <w:rFonts w:ascii="Arial" w:eastAsia="Times New Roman" w:hAnsi="Arial" w:cs="Arial"/>
          <w:sz w:val="24"/>
          <w:szCs w:val="24"/>
          <w:lang w:eastAsia="ru-RU"/>
        </w:rPr>
        <w:t>стимулирования выплачиваются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средств, предусмотренных в бюджетной смете на оплату труда работников администрации Холмского </w:t>
      </w:r>
      <w:r w:rsidR="00D32C41" w:rsidRPr="000032B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округа, на текущий финансовый год.</w:t>
      </w:r>
    </w:p>
    <w:p w14:paraId="544C18BF" w14:textId="48DA2696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6. Стимулирующие выплаты </w:t>
      </w:r>
      <w:r w:rsidR="00D32C41" w:rsidRPr="000032BD">
        <w:rPr>
          <w:rFonts w:ascii="Arial" w:eastAsia="Times New Roman" w:hAnsi="Arial" w:cs="Arial"/>
          <w:sz w:val="24"/>
          <w:szCs w:val="24"/>
          <w:lang w:eastAsia="ru-RU"/>
        </w:rPr>
        <w:t>работникам, учитываются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действующим законодательством при расчете средней заработной платы (для оплаты ежегодного отпуска, назначении пенсии, выплаты пособий по временной нетрудоспособности и др.).</w:t>
      </w:r>
    </w:p>
    <w:p w14:paraId="065E4157" w14:textId="6B6BDDE2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7. Работникам администрации Холмского </w:t>
      </w:r>
      <w:r w:rsidR="00D32C41" w:rsidRPr="000032B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округа производятся другие выплаты, предусмотренные федеральными законами и иными нормативными правовыми актами Российской Федерации, нормативными правовыми актами Сахалинской области </w:t>
      </w:r>
      <w:r w:rsidR="00D32C41" w:rsidRPr="000032BD">
        <w:rPr>
          <w:rFonts w:ascii="Arial" w:eastAsia="Times New Roman" w:hAnsi="Arial" w:cs="Arial"/>
          <w:sz w:val="24"/>
          <w:szCs w:val="24"/>
          <w:lang w:eastAsia="ru-RU"/>
        </w:rPr>
        <w:t>и муниципальными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правовыми актами.</w:t>
      </w:r>
    </w:p>
    <w:p w14:paraId="70BC1DF6" w14:textId="77777777" w:rsidR="00D32C41" w:rsidRPr="000032BD" w:rsidRDefault="00D32C41" w:rsidP="000032BD">
      <w:pPr>
        <w:autoSpaceDE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5989F3E7" w14:textId="77777777" w:rsidR="00CC2544" w:rsidRPr="000032BD" w:rsidRDefault="00CC2544" w:rsidP="000032BD">
      <w:pPr>
        <w:autoSpaceDE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Статья 5. Критерии, условия и размеры стимулирующих выплат</w:t>
      </w:r>
    </w:p>
    <w:p w14:paraId="1C5EDD55" w14:textId="77777777" w:rsidR="00CC2544" w:rsidRPr="000032BD" w:rsidRDefault="00CC2544" w:rsidP="000032BD">
      <w:pPr>
        <w:autoSpaceDE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14:paraId="7E5DB561" w14:textId="020589DC" w:rsidR="00CC2544" w:rsidRPr="000032BD" w:rsidRDefault="00CC2544" w:rsidP="000032BD">
      <w:pPr>
        <w:autoSpaceDE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 Работникам администрации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округа, производятся следующие стимулирующие выплаты:</w:t>
      </w:r>
    </w:p>
    <w:p w14:paraId="6C045095" w14:textId="77777777" w:rsidR="00CC2544" w:rsidRPr="000032BD" w:rsidRDefault="00CC2544" w:rsidP="000032BD">
      <w:pPr>
        <w:pStyle w:val="Standard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1.1. 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к должностному окладу за выслугу лет.</w:t>
      </w:r>
    </w:p>
    <w:p w14:paraId="7C945831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>1.1.1. Размер ежемесячной надбавки к должностному окладу за выслугу лет устанавливается в следующих размерах:</w:t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0032BD" w:rsidRPr="000032BD" w14:paraId="76C2DB68" w14:textId="77777777" w:rsidTr="000E117B">
        <w:trPr>
          <w:jc w:val="center"/>
        </w:trPr>
        <w:tc>
          <w:tcPr>
            <w:tcW w:w="4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83793" w14:textId="77777777" w:rsidR="00CC2544" w:rsidRPr="000032BD" w:rsidRDefault="00CC2544" w:rsidP="000032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Стаж за выслугу лет </w:t>
            </w:r>
          </w:p>
        </w:tc>
        <w:tc>
          <w:tcPr>
            <w:tcW w:w="4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8F245" w14:textId="77777777" w:rsidR="00CC2544" w:rsidRPr="000032BD" w:rsidRDefault="00CC2544" w:rsidP="000032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надбавки в процентах</w:t>
            </w:r>
          </w:p>
          <w:p w14:paraId="3983222D" w14:textId="77777777" w:rsidR="00CC2544" w:rsidRPr="000032BD" w:rsidRDefault="00CC2544" w:rsidP="000032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должностному окладу</w:t>
            </w:r>
          </w:p>
        </w:tc>
      </w:tr>
      <w:tr w:rsidR="000032BD" w:rsidRPr="000032BD" w14:paraId="6827F8A3" w14:textId="77777777" w:rsidTr="000E117B">
        <w:trPr>
          <w:jc w:val="center"/>
        </w:trPr>
        <w:tc>
          <w:tcPr>
            <w:tcW w:w="4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8146D" w14:textId="77777777" w:rsidR="00CC2544" w:rsidRPr="000032BD" w:rsidRDefault="00CC2544" w:rsidP="000032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465F3" w14:textId="77777777" w:rsidR="00CC2544" w:rsidRPr="000032BD" w:rsidRDefault="00CC2544" w:rsidP="000032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032BD" w:rsidRPr="000032BD" w14:paraId="21312EB8" w14:textId="77777777" w:rsidTr="000E117B">
        <w:trPr>
          <w:jc w:val="center"/>
        </w:trPr>
        <w:tc>
          <w:tcPr>
            <w:tcW w:w="4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A6B7E" w14:textId="77777777" w:rsidR="00CC2544" w:rsidRPr="000032BD" w:rsidRDefault="00CC2544" w:rsidP="000032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4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A984A" w14:textId="77777777" w:rsidR="00CC2544" w:rsidRPr="000032BD" w:rsidRDefault="00CC2544" w:rsidP="000032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0032BD" w:rsidRPr="000032BD" w14:paraId="28479F83" w14:textId="77777777" w:rsidTr="000E117B">
        <w:trPr>
          <w:jc w:val="center"/>
        </w:trPr>
        <w:tc>
          <w:tcPr>
            <w:tcW w:w="4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A0888" w14:textId="77777777" w:rsidR="00CC2544" w:rsidRPr="000032BD" w:rsidRDefault="00CC2544" w:rsidP="000032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4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63262" w14:textId="77777777" w:rsidR="00CC2544" w:rsidRPr="000032BD" w:rsidRDefault="00CC2544" w:rsidP="000032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0032BD" w:rsidRPr="000032BD" w14:paraId="689BAEDF" w14:textId="77777777" w:rsidTr="000E117B">
        <w:trPr>
          <w:jc w:val="center"/>
        </w:trPr>
        <w:tc>
          <w:tcPr>
            <w:tcW w:w="4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F2A1F" w14:textId="77777777" w:rsidR="00CC2544" w:rsidRPr="000032BD" w:rsidRDefault="00CC2544" w:rsidP="000032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15</w:t>
            </w:r>
          </w:p>
        </w:tc>
        <w:tc>
          <w:tcPr>
            <w:tcW w:w="4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FD6AE" w14:textId="77777777" w:rsidR="00CC2544" w:rsidRPr="000032BD" w:rsidRDefault="00CC2544" w:rsidP="000032B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14:paraId="37907CCD" w14:textId="77777777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1.1.2. В стаж работы, дающий право на получение надбавки, включаются и суммируются периоды:</w:t>
      </w:r>
    </w:p>
    <w:p w14:paraId="3D108B81" w14:textId="00518920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а) работы в аппаратах советских, партийных (до 14 марта 1990 года) и профсоюзных органах, органах налоговой полиции и налоговой инспекции, таможенных органах, органах судебной власти и прокуратуры;</w:t>
      </w:r>
    </w:p>
    <w:p w14:paraId="3EC4B532" w14:textId="53064513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б) работы в государственных и муниципальных организациях (учреждениях, предприятиях) по специальности, соответствующей направлению деятельности;</w:t>
      </w:r>
    </w:p>
    <w:p w14:paraId="1B681722" w14:textId="3294C970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в) прохождения военной службы и службы в правоохранительных органах.</w:t>
      </w:r>
    </w:p>
    <w:p w14:paraId="51C0E0EB" w14:textId="755B7A73" w:rsidR="0060076A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1.1.3.</w:t>
      </w:r>
      <w:r w:rsidR="0060076A" w:rsidRPr="000032BD">
        <w:rPr>
          <w:rFonts w:ascii="Arial" w:hAnsi="Arial" w:cs="Arial"/>
          <w:sz w:val="24"/>
          <w:szCs w:val="24"/>
        </w:rPr>
        <w:t xml:space="preserve"> Исчисление стажа работы производится </w:t>
      </w:r>
      <w:r w:rsidR="001C6848" w:rsidRPr="000032BD">
        <w:rPr>
          <w:rFonts w:ascii="Arial" w:hAnsi="Arial" w:cs="Arial"/>
          <w:sz w:val="24"/>
          <w:szCs w:val="24"/>
        </w:rPr>
        <w:t>отделом муниципальной службы и кадров</w:t>
      </w:r>
      <w:r w:rsidR="0060076A" w:rsidRPr="000032BD">
        <w:rPr>
          <w:rFonts w:ascii="Arial" w:hAnsi="Arial" w:cs="Arial"/>
          <w:sz w:val="24"/>
          <w:szCs w:val="24"/>
        </w:rPr>
        <w:t xml:space="preserve"> администрации Холмского муниципального округа на основании трудовой книжки и (или) сведений о трудовой деятельности, и (или) военного билета, оформленных в установленном законодательством порядке, являющимися основными документами, подтверждающими трудовую деятельность и трудовой стаж.</w:t>
      </w:r>
    </w:p>
    <w:p w14:paraId="1CE49465" w14:textId="77777777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1.1.4. При утрате трудовой книжки, военного билета, а также в случаях наличия в них неправильных или неточных записей либо отсутствия записей об отдельных периодах деятельности исчисление стажа производится по представленным в кадровую службу справкам архивных учреждений, выпискам из приказов, подтверждающим указанный стаж. Исчисление стажа производится в календарном порядке (в годах, месяцах, днях).</w:t>
      </w:r>
    </w:p>
    <w:p w14:paraId="081DAB8E" w14:textId="77777777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1.1.5. Надбавка выплачивается с момента возникновения права на ее назначение или при изменении размера очередной надбавки.</w:t>
      </w:r>
    </w:p>
    <w:p w14:paraId="754B2E4A" w14:textId="4D90462D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1.1.6. Назначение ежемесячной надбавки за выслугу лет оформляется распоряжением администрации Холмского </w:t>
      </w:r>
      <w:r w:rsidR="00D32C41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округа.</w:t>
      </w:r>
    </w:p>
    <w:p w14:paraId="603BC691" w14:textId="57F0D81F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1.1.7. Надбавка за выслугу лет выплачивается со дня установления стажа</w:t>
      </w:r>
      <w:r w:rsidR="00D32C41" w:rsidRPr="000032BD">
        <w:rPr>
          <w:rFonts w:ascii="Arial" w:hAnsi="Arial" w:cs="Arial"/>
          <w:sz w:val="24"/>
          <w:szCs w:val="24"/>
        </w:rPr>
        <w:t>,</w:t>
      </w:r>
      <w:r w:rsidRPr="000032BD">
        <w:rPr>
          <w:rFonts w:ascii="Arial" w:hAnsi="Arial" w:cs="Arial"/>
          <w:sz w:val="24"/>
          <w:szCs w:val="24"/>
        </w:rPr>
        <w:t xml:space="preserve"> дающего право на ее назначение или при изменении размера очередной надбавки. Размер надбавки за выслугу лет закрепляется в трудовом договоре.</w:t>
      </w:r>
    </w:p>
    <w:p w14:paraId="703D81EA" w14:textId="77777777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1.2. Ежемесячная надбавка за сложность, напряженность и высокие достижения в труде.</w:t>
      </w:r>
    </w:p>
    <w:p w14:paraId="02ADD4AA" w14:textId="4DA0099C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1.2.2. Размеры ежемесячной надбавки за сложность, напряженность и высокие достижения в труде: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559"/>
      </w:tblGrid>
      <w:tr w:rsidR="000032BD" w:rsidRPr="000032BD" w14:paraId="3ABB326C" w14:textId="77777777" w:rsidTr="000E117B">
        <w:trPr>
          <w:trHeight w:val="2034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2B8A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C7264D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 xml:space="preserve">Наименование должностей руководителей </w:t>
            </w:r>
          </w:p>
          <w:p w14:paraId="1C15284C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и специалистов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BAA8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80B113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Размер надбавки за сложность, напряженность и высокие достижения</w:t>
            </w:r>
          </w:p>
          <w:p w14:paraId="1D15EB10" w14:textId="77777777" w:rsidR="00CC2544" w:rsidRPr="000032BD" w:rsidRDefault="00CC2544" w:rsidP="000032BD">
            <w:pPr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в труде</w:t>
            </w:r>
          </w:p>
          <w:p w14:paraId="6CE79163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(в % от оклада)</w:t>
            </w:r>
          </w:p>
          <w:p w14:paraId="0AC1753C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2BD" w:rsidRPr="000032BD" w14:paraId="37F56DB3" w14:textId="77777777" w:rsidTr="000E117B">
        <w:trPr>
          <w:trHeight w:val="709"/>
        </w:trPr>
        <w:tc>
          <w:tcPr>
            <w:tcW w:w="5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38D8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879D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минимальный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875F" w14:textId="77777777" w:rsidR="00CC2544" w:rsidRPr="000032BD" w:rsidRDefault="00CC2544" w:rsidP="000032BD">
            <w:pPr>
              <w:autoSpaceDE w:val="0"/>
              <w:ind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3295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максимальный</w:t>
            </w:r>
          </w:p>
        </w:tc>
      </w:tr>
      <w:tr w:rsidR="000032BD" w:rsidRPr="000032BD" w14:paraId="4D378AC1" w14:textId="77777777" w:rsidTr="000E117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3156" w14:textId="77777777" w:rsidR="00CC2544" w:rsidRPr="000032BD" w:rsidRDefault="00CC2544" w:rsidP="000032BD">
            <w:pPr>
              <w:autoSpaceDE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Должности категории «руководители»</w:t>
            </w:r>
          </w:p>
        </w:tc>
      </w:tr>
      <w:tr w:rsidR="000032BD" w:rsidRPr="000032BD" w14:paraId="231455B0" w14:textId="77777777" w:rsidTr="000E11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F823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14:paraId="46863161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27D6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0F2B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909A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032BD" w:rsidRPr="000032BD" w14:paraId="420B67D0" w14:textId="77777777" w:rsidTr="000E117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106F" w14:textId="77777777" w:rsidR="00CC2544" w:rsidRPr="000032BD" w:rsidRDefault="00CC2544" w:rsidP="000032BD">
            <w:pPr>
              <w:autoSpaceDE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Должности категории «специалисты»</w:t>
            </w:r>
          </w:p>
        </w:tc>
      </w:tr>
      <w:tr w:rsidR="000032BD" w:rsidRPr="000032BD" w14:paraId="3C91311E" w14:textId="77777777" w:rsidTr="000E11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6935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  <w:p w14:paraId="20C2FD82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Инженер</w:t>
            </w:r>
          </w:p>
          <w:p w14:paraId="7384233D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(технический надзор в сфере ЖКХ)</w:t>
            </w:r>
          </w:p>
          <w:p w14:paraId="2F48D226" w14:textId="77777777" w:rsidR="00CC2544" w:rsidRPr="000032BD" w:rsidRDefault="00CC2544" w:rsidP="000032BD">
            <w:pPr>
              <w:autoSpaceDE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C05E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150</w:t>
            </w:r>
          </w:p>
          <w:p w14:paraId="3F8A9158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F6A37A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563D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170</w:t>
            </w:r>
          </w:p>
          <w:p w14:paraId="11FB309D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84B154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C97E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190</w:t>
            </w:r>
          </w:p>
          <w:p w14:paraId="75A5C8DA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174A7A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0032BD" w:rsidRPr="000032BD" w14:paraId="582493EC" w14:textId="77777777" w:rsidTr="000E117B">
        <w:trPr>
          <w:trHeight w:val="27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1D0C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Инструктор по организационной работе</w:t>
            </w:r>
          </w:p>
          <w:p w14:paraId="50652455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Советник</w:t>
            </w:r>
          </w:p>
          <w:p w14:paraId="694A48C5" w14:textId="4ACE0876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 xml:space="preserve">Старший инспектор </w:t>
            </w:r>
          </w:p>
          <w:p w14:paraId="3228120C" w14:textId="009FC825" w:rsidR="009A223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 xml:space="preserve">Инженер, инженер – эколог </w:t>
            </w:r>
          </w:p>
          <w:p w14:paraId="7FB35FD4" w14:textId="1B8E037A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 xml:space="preserve">инженер по защите информации </w:t>
            </w:r>
          </w:p>
          <w:p w14:paraId="1F7035CA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Главный архивист</w:t>
            </w:r>
          </w:p>
          <w:p w14:paraId="2ECC3DE8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Ведущий архивист</w:t>
            </w:r>
          </w:p>
          <w:p w14:paraId="6C6FB79C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Экономист</w:t>
            </w:r>
          </w:p>
          <w:p w14:paraId="14E3BCB5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Системный администратор</w:t>
            </w:r>
          </w:p>
          <w:p w14:paraId="19D71A90" w14:textId="77777777" w:rsidR="009A2234" w:rsidRPr="000032BD" w:rsidRDefault="009A223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 xml:space="preserve">Специалист по охране труда </w:t>
            </w:r>
          </w:p>
          <w:p w14:paraId="307BD640" w14:textId="745AD982" w:rsidR="009A2234" w:rsidRPr="000032BD" w:rsidRDefault="009A223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  <w:p w14:paraId="7FCB27EB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Специалист в сфере закупок</w:t>
            </w:r>
          </w:p>
          <w:p w14:paraId="2FC75D1B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Сметчик – инженер по технадзору</w:t>
            </w:r>
          </w:p>
          <w:p w14:paraId="0E4B9CAB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Специалист по туризму</w:t>
            </w:r>
          </w:p>
          <w:p w14:paraId="05C60705" w14:textId="03936B7B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Специалист в сфере имущественных</w:t>
            </w:r>
            <w:r w:rsidR="005C1D17" w:rsidRPr="000032BD">
              <w:rPr>
                <w:rFonts w:ascii="Arial" w:hAnsi="Arial" w:cs="Arial"/>
                <w:sz w:val="24"/>
                <w:szCs w:val="24"/>
              </w:rPr>
              <w:t xml:space="preserve"> отношений, специалист</w:t>
            </w:r>
            <w:r w:rsidRPr="000032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1D17" w:rsidRPr="000032BD">
              <w:rPr>
                <w:rFonts w:ascii="Arial" w:hAnsi="Arial" w:cs="Arial"/>
                <w:sz w:val="24"/>
                <w:szCs w:val="24"/>
              </w:rPr>
              <w:t>в сфере</w:t>
            </w:r>
            <w:r w:rsidRPr="000032BD">
              <w:rPr>
                <w:rFonts w:ascii="Arial" w:hAnsi="Arial" w:cs="Arial"/>
                <w:sz w:val="24"/>
                <w:szCs w:val="24"/>
              </w:rPr>
              <w:t xml:space="preserve"> земельных отношений</w:t>
            </w:r>
          </w:p>
          <w:p w14:paraId="1907F574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Специалист по работе с ЦУР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242D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58C5AA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140</w:t>
            </w:r>
          </w:p>
          <w:p w14:paraId="28A3D324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E7D163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589D7A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9E3B58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5779B4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ED52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71313D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D1D1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D024E6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0032BD" w:rsidRPr="000032BD" w14:paraId="613A4C68" w14:textId="77777777" w:rsidTr="000E117B">
        <w:trPr>
          <w:trHeight w:val="27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B50E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9848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AC7E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294E" w14:textId="77777777" w:rsidR="00CC2544" w:rsidRPr="000032BD" w:rsidRDefault="00CC2544" w:rsidP="000032BD">
            <w:pPr>
              <w:autoSpaceDE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</w:tbl>
    <w:p w14:paraId="44BD22F0" w14:textId="6D6B39E4" w:rsidR="00CC2544" w:rsidRPr="000032BD" w:rsidRDefault="00CC2544" w:rsidP="000032BD">
      <w:pPr>
        <w:pStyle w:val="ac"/>
        <w:numPr>
          <w:ilvl w:val="2"/>
          <w:numId w:val="1"/>
        </w:numPr>
        <w:suppressAutoHyphens w:val="0"/>
        <w:autoSpaceDE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Работникам администрации Холмского </w:t>
      </w:r>
      <w:r w:rsidR="009A2234" w:rsidRPr="000032B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округа ежемесячно выплачивается надбавка в среднем размере за сложность, напряженность и высокие достижения в труде.</w:t>
      </w:r>
    </w:p>
    <w:p w14:paraId="26F23166" w14:textId="77777777" w:rsidR="00CC2544" w:rsidRPr="000032BD" w:rsidRDefault="00CC2544" w:rsidP="000032BD">
      <w:pPr>
        <w:pStyle w:val="ac"/>
        <w:numPr>
          <w:ilvl w:val="2"/>
          <w:numId w:val="1"/>
        </w:numPr>
        <w:suppressAutoHyphens w:val="0"/>
        <w:autoSpaceDE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>Максимальный размер надбавки за сложность, напряженность и высокие достижения в труде устанавливается при условии достижения одного из следующих критериев:</w:t>
      </w:r>
    </w:p>
    <w:p w14:paraId="345DD239" w14:textId="4598CAAD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а) сложность, срочность выполняемой работы;</w:t>
      </w:r>
    </w:p>
    <w:p w14:paraId="0E56A914" w14:textId="5AF96716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б) активное участие работника администрации в различных мероприятиях, проводимых Правительством Сахалинской области, органами государственной власти и органами местного самоуправления </w:t>
      </w:r>
      <w:r w:rsidR="009A2234" w:rsidRPr="000032BD">
        <w:rPr>
          <w:rFonts w:ascii="Arial" w:hAnsi="Arial" w:cs="Arial"/>
          <w:sz w:val="24"/>
          <w:szCs w:val="24"/>
        </w:rPr>
        <w:t>муниципального образования</w:t>
      </w:r>
      <w:r w:rsidRPr="000032BD">
        <w:rPr>
          <w:rFonts w:ascii="Arial" w:hAnsi="Arial" w:cs="Arial"/>
          <w:sz w:val="24"/>
          <w:szCs w:val="24"/>
        </w:rPr>
        <w:t>;</w:t>
      </w:r>
    </w:p>
    <w:p w14:paraId="2DA12BF9" w14:textId="77777777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в)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внимания), личный вклад работника в выполнении соответствующих задач, проявления инициативы и оперативности;</w:t>
      </w:r>
    </w:p>
    <w:p w14:paraId="1B20C2C8" w14:textId="77777777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lastRenderedPageBreak/>
        <w:t>г) выполнение работы, не входящей в должностные обязанности работника администрации.</w:t>
      </w:r>
    </w:p>
    <w:p w14:paraId="52DD2588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1.2.4. Работникам администрации, несмотря на исполнение должностных обязанностей, личного трудового вклада в общий результат работы органа местного самоуправления, надбавка устанавливается в минимальном размере при наличии следующих показателей: </w:t>
      </w:r>
    </w:p>
    <w:p w14:paraId="08F5B910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а) наличие дисциплинарного взыскания:</w:t>
      </w:r>
    </w:p>
    <w:p w14:paraId="55C94871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- замечание</w:t>
      </w:r>
    </w:p>
    <w:p w14:paraId="25ED08A5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- выговор;</w:t>
      </w:r>
    </w:p>
    <w:p w14:paraId="11716382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б) неисполнение работниками администрации в установленные сроки письменных поручений, распоряжений, постановлений, указаний мэра, вице - мэра в порядке подчиненности, а также непосредственного руководителя, протоколов совещаний;</w:t>
      </w:r>
    </w:p>
    <w:p w14:paraId="4603233B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в) несвоевременное исполнение документов, поставленных на контроль, нарушение сроков рассмотрения обращений, заявлений граждан, а также предоставление недостоверной информации;</w:t>
      </w:r>
    </w:p>
    <w:p w14:paraId="016B6056" w14:textId="3CCCB3E8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г)</w:t>
      </w:r>
      <w:r w:rsidR="009A2234" w:rsidRPr="000032BD">
        <w:rPr>
          <w:sz w:val="24"/>
          <w:szCs w:val="24"/>
        </w:rPr>
        <w:t xml:space="preserve"> </w:t>
      </w:r>
      <w:r w:rsidRPr="000032BD">
        <w:rPr>
          <w:sz w:val="24"/>
          <w:szCs w:val="24"/>
        </w:rPr>
        <w:t>нарушение финансовой дисциплины, неправомерное и неэффективное использование бюджетных средств;</w:t>
      </w:r>
    </w:p>
    <w:p w14:paraId="0F5B64D0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д) несоблюдение трудовой дисциплины, нарушение правил внутреннего трудового распорядка;</w:t>
      </w:r>
    </w:p>
    <w:p w14:paraId="4037416D" w14:textId="5817A909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е) неисполнение или ненадлежащее исполнение работником </w:t>
      </w:r>
      <w:r w:rsidR="009A2234" w:rsidRPr="000032BD">
        <w:rPr>
          <w:sz w:val="24"/>
          <w:szCs w:val="24"/>
        </w:rPr>
        <w:t>администрации возложенных</w:t>
      </w:r>
      <w:r w:rsidRPr="000032BD">
        <w:rPr>
          <w:sz w:val="24"/>
          <w:szCs w:val="24"/>
        </w:rPr>
        <w:t xml:space="preserve"> на него должностной инструкцией или иным нормативным документом обязанностей;</w:t>
      </w:r>
    </w:p>
    <w:p w14:paraId="22D5CAFA" w14:textId="5CCDF4F8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ё) наличие, признанной обоснованной, жалобы на действия (бездействие) </w:t>
      </w:r>
      <w:r w:rsidR="009A2234" w:rsidRPr="000032BD">
        <w:rPr>
          <w:sz w:val="24"/>
          <w:szCs w:val="24"/>
        </w:rPr>
        <w:t>работника</w:t>
      </w:r>
      <w:r w:rsidRPr="000032BD">
        <w:rPr>
          <w:sz w:val="24"/>
          <w:szCs w:val="24"/>
        </w:rPr>
        <w:t xml:space="preserve">; </w:t>
      </w:r>
    </w:p>
    <w:p w14:paraId="7ED8A8D7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ж) не соблюдение сроков сдачи форм месячной, квартальной, годовой отчетностей;</w:t>
      </w:r>
    </w:p>
    <w:p w14:paraId="58D24002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з) за каждый процент неисполнения средств, предусмотренных на отчетный период (месяц) на финансирование капитальных вложений в объекты муниципальной собственности на условиях софинансирования;   </w:t>
      </w:r>
    </w:p>
    <w:p w14:paraId="14EE68F7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и) за несвоевременное оформление документации на закупку для муниципальных нужд;</w:t>
      </w:r>
    </w:p>
    <w:p w14:paraId="193D9636" w14:textId="38D7842E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к) за несвоевременное открытие финансирования в органах государственной </w:t>
      </w:r>
      <w:r w:rsidR="000549B0" w:rsidRPr="000032BD">
        <w:rPr>
          <w:sz w:val="24"/>
          <w:szCs w:val="24"/>
        </w:rPr>
        <w:t>власти Сахалинской</w:t>
      </w:r>
      <w:r w:rsidRPr="000032BD">
        <w:rPr>
          <w:sz w:val="24"/>
          <w:szCs w:val="24"/>
        </w:rPr>
        <w:t xml:space="preserve"> области - главных распорядителей бюджетных средств из областного бюджета;</w:t>
      </w:r>
    </w:p>
    <w:p w14:paraId="6AB85E38" w14:textId="7C691F81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л) за непринятие мер к поставщикам (подрядчикам, исполнителям) за </w:t>
      </w:r>
      <w:r w:rsidR="000549B0" w:rsidRPr="000032BD">
        <w:rPr>
          <w:sz w:val="24"/>
          <w:szCs w:val="24"/>
        </w:rPr>
        <w:t>неисполнение или</w:t>
      </w:r>
      <w:r w:rsidRPr="000032BD">
        <w:rPr>
          <w:sz w:val="24"/>
          <w:szCs w:val="24"/>
        </w:rPr>
        <w:t xml:space="preserve"> ненадлежащее </w:t>
      </w:r>
      <w:r w:rsidR="000549B0" w:rsidRPr="000032BD">
        <w:rPr>
          <w:sz w:val="24"/>
          <w:szCs w:val="24"/>
        </w:rPr>
        <w:t>исполнение обязательств</w:t>
      </w:r>
      <w:r w:rsidRPr="000032BD">
        <w:rPr>
          <w:sz w:val="24"/>
          <w:szCs w:val="24"/>
        </w:rPr>
        <w:t xml:space="preserve"> по контрактам (договорам), а также по устранению дефектов, недоделок, выявленных в ходе приемки работ, услуг;  </w:t>
      </w:r>
    </w:p>
    <w:p w14:paraId="3E038AEC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м) за несвоевременное направление документов на оплату выполненных работ по заключенным муниципальным контрактам в рамках средств областного бюджета;</w:t>
      </w:r>
    </w:p>
    <w:p w14:paraId="28F54DE3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н) за несвоевременное и некачественное оформление документации для участия в отборе муниципальных образований в предоставлении субсидии из областного бюджета;</w:t>
      </w:r>
    </w:p>
    <w:p w14:paraId="65B9C23F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о) несвоевременное предоставление кассовых планов в Департамент финансов и ГРБС бюджета Сахалинской области;</w:t>
      </w:r>
    </w:p>
    <w:p w14:paraId="225DE15A" w14:textId="7F1F4EDC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п) </w:t>
      </w:r>
      <w:r w:rsidR="000549B0" w:rsidRPr="000032BD">
        <w:rPr>
          <w:sz w:val="24"/>
          <w:szCs w:val="24"/>
        </w:rPr>
        <w:t>неисполнение ежемесячного</w:t>
      </w:r>
      <w:r w:rsidRPr="000032BD">
        <w:rPr>
          <w:sz w:val="24"/>
          <w:szCs w:val="24"/>
        </w:rPr>
        <w:t xml:space="preserve"> кассового плана по средствам вышестоящих бюджетов бюджетной системы РФ;</w:t>
      </w:r>
    </w:p>
    <w:p w14:paraId="069AF3D8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р) не своевременное заключение и внесение изменений в соглашения о предоставлении субсидий и иных межбюджетных трансфертов за счет средств Сахалинской области;  </w:t>
      </w:r>
    </w:p>
    <w:p w14:paraId="01895726" w14:textId="77777777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lastRenderedPageBreak/>
        <w:t>с) не достижение установленных показателей эффективного использования бюджетных средств Сахалинской области;</w:t>
      </w:r>
    </w:p>
    <w:p w14:paraId="0CE110B1" w14:textId="36F28DD3" w:rsidR="00CC2544" w:rsidRPr="000032BD" w:rsidRDefault="00CC2544" w:rsidP="000032BD">
      <w:pPr>
        <w:pStyle w:val="ConsPlusNormal"/>
        <w:ind w:firstLine="709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т) за несоблюдение кодекса этики</w:t>
      </w:r>
      <w:r w:rsidR="000549B0" w:rsidRPr="000032BD">
        <w:rPr>
          <w:sz w:val="24"/>
          <w:szCs w:val="24"/>
        </w:rPr>
        <w:t>.</w:t>
      </w:r>
    </w:p>
    <w:p w14:paraId="314A1F82" w14:textId="6EB6D4AE" w:rsidR="00CC2544" w:rsidRPr="000032BD" w:rsidRDefault="00CC2544" w:rsidP="000032BD">
      <w:pPr>
        <w:pStyle w:val="ac"/>
        <w:numPr>
          <w:ilvl w:val="2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Установление </w:t>
      </w:r>
      <w:r w:rsidR="000549B0" w:rsidRPr="000032BD">
        <w:rPr>
          <w:rFonts w:ascii="Arial" w:hAnsi="Arial" w:cs="Arial"/>
          <w:sz w:val="24"/>
          <w:szCs w:val="24"/>
        </w:rPr>
        <w:t>минимального размера</w:t>
      </w:r>
      <w:r w:rsidRPr="000032BD">
        <w:rPr>
          <w:rFonts w:ascii="Arial" w:hAnsi="Arial" w:cs="Arial"/>
          <w:sz w:val="24"/>
          <w:szCs w:val="24"/>
        </w:rPr>
        <w:t xml:space="preserve"> надбавки производится однократно, в месяце, в котором работник</w:t>
      </w:r>
      <w:r w:rsidR="000549B0" w:rsidRPr="000032BD">
        <w:rPr>
          <w:rFonts w:ascii="Arial" w:hAnsi="Arial" w:cs="Arial"/>
          <w:sz w:val="24"/>
          <w:szCs w:val="24"/>
        </w:rPr>
        <w:t>ом</w:t>
      </w:r>
      <w:r w:rsidRPr="000032BD">
        <w:rPr>
          <w:rFonts w:ascii="Arial" w:hAnsi="Arial" w:cs="Arial"/>
          <w:sz w:val="24"/>
          <w:szCs w:val="24"/>
        </w:rPr>
        <w:t xml:space="preserve"> администрации был совершен проступок, за который применяется минимальный </w:t>
      </w:r>
      <w:r w:rsidR="000549B0" w:rsidRPr="000032BD">
        <w:rPr>
          <w:rFonts w:ascii="Arial" w:hAnsi="Arial" w:cs="Arial"/>
          <w:sz w:val="24"/>
          <w:szCs w:val="24"/>
        </w:rPr>
        <w:t>размер при</w:t>
      </w:r>
      <w:r w:rsidRPr="000032BD">
        <w:rPr>
          <w:rFonts w:ascii="Arial" w:hAnsi="Arial" w:cs="Arial"/>
          <w:sz w:val="24"/>
          <w:szCs w:val="24"/>
        </w:rPr>
        <w:t xml:space="preserve"> определении размера надбавки.</w:t>
      </w:r>
    </w:p>
    <w:p w14:paraId="03A78EF7" w14:textId="54137CEF" w:rsidR="00CC2544" w:rsidRPr="000032BD" w:rsidRDefault="00CC2544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В случае если работником администрации совершен проступок, за который </w:t>
      </w:r>
      <w:r w:rsidR="000549B0" w:rsidRPr="000032BD">
        <w:rPr>
          <w:rFonts w:ascii="Arial" w:hAnsi="Arial" w:cs="Arial"/>
          <w:sz w:val="24"/>
          <w:szCs w:val="24"/>
        </w:rPr>
        <w:t>применяется минимальный</w:t>
      </w:r>
      <w:r w:rsidRPr="000032BD">
        <w:rPr>
          <w:rFonts w:ascii="Arial" w:hAnsi="Arial" w:cs="Arial"/>
          <w:sz w:val="24"/>
          <w:szCs w:val="24"/>
        </w:rPr>
        <w:t xml:space="preserve"> размер надбавки после назначения и выплаты надбавки за сложность, напряженность и высокие достижения в труде, надбавка в минимальном размере устанавливается в следующем месяце.</w:t>
      </w:r>
    </w:p>
    <w:p w14:paraId="4E24558F" w14:textId="77777777" w:rsidR="00CC2544" w:rsidRPr="000032BD" w:rsidRDefault="00CC2544" w:rsidP="000032BD">
      <w:pPr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1.2.6. Решение о снижении ежемесячной надбавки не может быть принято позднее шести месяцев со дня выявления нарушения в работе, а по результатам ревизии, проверки финансово-хозяйственной деятельности или аудиторской проверки - позднее одного года со дня выявления нарушения в работе. </w:t>
      </w:r>
    </w:p>
    <w:p w14:paraId="62F33D81" w14:textId="0AACBBD6" w:rsidR="00CC2544" w:rsidRPr="000032BD" w:rsidRDefault="00CC2544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В указанные сроки не включается время производства по уголовному делу, период нахождения работника администрации по болезни, либо нахождение его в ежегодном оплачиваемом отпуске</w:t>
      </w:r>
      <w:r w:rsidR="000549B0" w:rsidRPr="000032BD">
        <w:rPr>
          <w:rFonts w:ascii="Arial" w:hAnsi="Arial" w:cs="Arial"/>
          <w:sz w:val="24"/>
          <w:szCs w:val="24"/>
        </w:rPr>
        <w:t>,</w:t>
      </w:r>
      <w:r w:rsidRPr="000032BD">
        <w:rPr>
          <w:rFonts w:ascii="Arial" w:hAnsi="Arial" w:cs="Arial"/>
          <w:sz w:val="24"/>
          <w:szCs w:val="24"/>
        </w:rPr>
        <w:t xml:space="preserve"> либо отпуске без сохранения заработной платы.</w:t>
      </w:r>
    </w:p>
    <w:p w14:paraId="288B6B43" w14:textId="3EAD4DAE" w:rsidR="00CC2544" w:rsidRPr="000032BD" w:rsidRDefault="00CC2544" w:rsidP="000032BD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1.2.7. Ежемесячная надбавка за сложность, напряженность и высокие достижения в труде не устанавливается работникам, работающим в </w:t>
      </w:r>
      <w:r w:rsidR="000549B0" w:rsidRPr="000032BD">
        <w:rPr>
          <w:rFonts w:ascii="Arial" w:hAnsi="Arial" w:cs="Arial"/>
          <w:sz w:val="24"/>
          <w:szCs w:val="24"/>
        </w:rPr>
        <w:t>администрации</w:t>
      </w:r>
      <w:r w:rsidRPr="000032BD">
        <w:rPr>
          <w:rFonts w:ascii="Arial" w:hAnsi="Arial" w:cs="Arial"/>
          <w:sz w:val="24"/>
          <w:szCs w:val="24"/>
        </w:rPr>
        <w:t xml:space="preserve"> Холмского </w:t>
      </w:r>
      <w:r w:rsidR="000549B0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 по внутреннему совместительству. </w:t>
      </w:r>
    </w:p>
    <w:p w14:paraId="079EA450" w14:textId="76C03C3A" w:rsidR="00CC2544" w:rsidRPr="000032BD" w:rsidRDefault="00CC2544" w:rsidP="000032BD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1.2.8. Работнику, впервые поступившему на должность в администрацию Холмского </w:t>
      </w:r>
      <w:r w:rsidR="000549B0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округа, надбавка устанавливается в минимальном размере на срок 2 месяца.  </w:t>
      </w:r>
    </w:p>
    <w:p w14:paraId="6C1242AA" w14:textId="77777777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1.3. Материальная помощь.</w:t>
      </w:r>
    </w:p>
    <w:p w14:paraId="1394570A" w14:textId="77777777" w:rsidR="00CC2544" w:rsidRPr="000032BD" w:rsidRDefault="00CC2544" w:rsidP="000032BD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1.3.1. Материальная помощь выплачивается за счет средств фонда оплаты труда в размере не более 1/12 должностного оклада ежемесячно.</w:t>
      </w:r>
    </w:p>
    <w:p w14:paraId="3CDBE809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>Выплата производится одновременно с выплатой заработной платы за вторую половину месяца.</w:t>
      </w:r>
    </w:p>
    <w:p w14:paraId="5B616D18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1.4. Ежемесячная надбавка за работу со сведениями, составляющими государственную тайну.</w:t>
      </w:r>
    </w:p>
    <w:p w14:paraId="43A32B07" w14:textId="5C74AD3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1.4.</w:t>
      </w:r>
      <w:r w:rsidR="000549B0" w:rsidRPr="000032BD">
        <w:rPr>
          <w:rFonts w:ascii="Arial" w:hAnsi="Arial" w:cs="Arial"/>
          <w:sz w:val="24"/>
          <w:szCs w:val="24"/>
        </w:rPr>
        <w:t>1. Ежемесячная процентная</w:t>
      </w:r>
      <w:r w:rsidRPr="000032BD">
        <w:rPr>
          <w:rFonts w:ascii="Arial" w:hAnsi="Arial" w:cs="Arial"/>
          <w:sz w:val="24"/>
          <w:szCs w:val="24"/>
        </w:rPr>
        <w:t xml:space="preserve"> надбавка к должностному окладу за работу со сведениями, составляющими государственную тайну, выплачивается в размерах и порядке, устанавливаемых в соответствии с законодательством Российской Федерации.</w:t>
      </w:r>
    </w:p>
    <w:p w14:paraId="65B6884D" w14:textId="7E62B709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1.4.2. Основанием для выплаты ежемесячной надбавки за работу со сведениями, составляющими государственную тайну, является распоряжение администрации Холмского </w:t>
      </w:r>
      <w:r w:rsidR="000549B0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округа.</w:t>
      </w:r>
    </w:p>
    <w:p w14:paraId="2697ED3B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1.5. Единовременная выплата при предоставлении ежегодного оплачиваемого отпуска.</w:t>
      </w:r>
    </w:p>
    <w:p w14:paraId="2D74C28E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1.5.1. Единовременная выплата при предоставлении одной из частей ежегодного оплачиваемого отпуска выплачивается в размере двух должностных окладов.</w:t>
      </w:r>
    </w:p>
    <w:p w14:paraId="73589E6B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1.5.2. Единовременная выплата к ежегодному основному отпуску производится на основании утвержденного графика отпусков или на основании личного заявления работника. </w:t>
      </w:r>
    </w:p>
    <w:p w14:paraId="23799A3C" w14:textId="4E523CF6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1.5.3. Работникам администрации, принятым в </w:t>
      </w:r>
      <w:r w:rsidR="000549B0" w:rsidRPr="000032BD">
        <w:rPr>
          <w:rFonts w:ascii="Arial" w:hAnsi="Arial" w:cs="Arial"/>
          <w:sz w:val="24"/>
          <w:szCs w:val="24"/>
        </w:rPr>
        <w:t>течение календарного</w:t>
      </w:r>
      <w:r w:rsidRPr="000032BD">
        <w:rPr>
          <w:rFonts w:ascii="Arial" w:hAnsi="Arial" w:cs="Arial"/>
          <w:sz w:val="24"/>
          <w:szCs w:val="24"/>
        </w:rPr>
        <w:t xml:space="preserve"> года, единовременная выплата при предоставлении ежегодного оплачиваемого </w:t>
      </w:r>
      <w:r w:rsidR="000549B0" w:rsidRPr="000032BD">
        <w:rPr>
          <w:rFonts w:ascii="Arial" w:hAnsi="Arial" w:cs="Arial"/>
          <w:sz w:val="24"/>
          <w:szCs w:val="24"/>
        </w:rPr>
        <w:t>отпуска производится</w:t>
      </w:r>
      <w:r w:rsidRPr="000032BD">
        <w:rPr>
          <w:rFonts w:ascii="Arial" w:hAnsi="Arial" w:cs="Arial"/>
          <w:sz w:val="24"/>
          <w:szCs w:val="24"/>
        </w:rPr>
        <w:t xml:space="preserve"> в размере должностного оклада, при условии наступления права у работника на использование отпуска по истечении 6 месяцев непрерывной работы в </w:t>
      </w:r>
      <w:r w:rsidR="000549B0" w:rsidRPr="000032BD">
        <w:rPr>
          <w:rFonts w:ascii="Arial" w:hAnsi="Arial" w:cs="Arial"/>
          <w:sz w:val="24"/>
          <w:szCs w:val="24"/>
        </w:rPr>
        <w:t>администрации Холмского муниципального округа</w:t>
      </w:r>
      <w:r w:rsidRPr="000032BD">
        <w:rPr>
          <w:rFonts w:ascii="Arial" w:hAnsi="Arial" w:cs="Arial"/>
          <w:sz w:val="24"/>
          <w:szCs w:val="24"/>
        </w:rPr>
        <w:t xml:space="preserve"> по состоянию на 25 декабря.</w:t>
      </w:r>
    </w:p>
    <w:p w14:paraId="0B1EB496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lastRenderedPageBreak/>
        <w:t>1.5.4. При предоставлении отпуска с последующим увольнением работнику администрации за период, менее календарного года начисление единовременной выплаты производится пропорционально отработанному времени.</w:t>
      </w:r>
    </w:p>
    <w:p w14:paraId="3402883A" w14:textId="5453EF22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1.5.5. Работникам администрации, уволенным по инициативе работодателя за совершение проступка, за который в соответствии с трудовым законодательством РФ применено увольнение, указанная </w:t>
      </w:r>
      <w:r w:rsidR="000549B0" w:rsidRPr="000032BD">
        <w:rPr>
          <w:rFonts w:ascii="Arial" w:hAnsi="Arial" w:cs="Arial"/>
          <w:sz w:val="24"/>
          <w:szCs w:val="24"/>
        </w:rPr>
        <w:t>выплата не</w:t>
      </w:r>
      <w:r w:rsidRPr="000032BD">
        <w:rPr>
          <w:rFonts w:ascii="Arial" w:hAnsi="Arial" w:cs="Arial"/>
          <w:sz w:val="24"/>
          <w:szCs w:val="24"/>
        </w:rPr>
        <w:t xml:space="preserve"> производится.</w:t>
      </w:r>
    </w:p>
    <w:p w14:paraId="6030F994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1.5.6. Единовременная выплата к ежегодному основному отпуску работника администрации, вышедшим из декретного отпуска либо отпуска по уходу за ребенком, выплачивается в размере пропорционально отработанному времени, из расчета двух окладов в год. </w:t>
      </w:r>
    </w:p>
    <w:p w14:paraId="1EEB1B16" w14:textId="5D565529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1.5.7. Основанием для выплаты единовременной </w:t>
      </w:r>
      <w:r w:rsidR="000549B0" w:rsidRPr="000032BD">
        <w:rPr>
          <w:rFonts w:ascii="Arial" w:hAnsi="Arial" w:cs="Arial"/>
          <w:sz w:val="24"/>
          <w:szCs w:val="24"/>
        </w:rPr>
        <w:t>выплаты к</w:t>
      </w:r>
      <w:r w:rsidRPr="000032BD">
        <w:rPr>
          <w:rFonts w:ascii="Arial" w:hAnsi="Arial" w:cs="Arial"/>
          <w:sz w:val="24"/>
          <w:szCs w:val="24"/>
        </w:rPr>
        <w:t xml:space="preserve"> отпуску является распоряжение администрации Холмского </w:t>
      </w:r>
      <w:r w:rsidR="000549B0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округа.</w:t>
      </w:r>
    </w:p>
    <w:p w14:paraId="51913DC3" w14:textId="540DFFCD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1.6. Премия за выполнение особо важных и сложных заданий</w:t>
      </w:r>
    </w:p>
    <w:p w14:paraId="4BFB3562" w14:textId="5F14AD1C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1.6.1. Работникам администрации может устанавливаться и выплачиваться </w:t>
      </w:r>
      <w:r w:rsidR="000549B0" w:rsidRPr="000032BD">
        <w:rPr>
          <w:sz w:val="24"/>
          <w:szCs w:val="24"/>
        </w:rPr>
        <w:t>разовая премия</w:t>
      </w:r>
      <w:r w:rsidRPr="000032BD">
        <w:rPr>
          <w:sz w:val="24"/>
          <w:szCs w:val="24"/>
        </w:rPr>
        <w:t xml:space="preserve"> за выполнение особо важных и сложных заданий в </w:t>
      </w:r>
      <w:r w:rsidR="000549B0" w:rsidRPr="000032BD">
        <w:rPr>
          <w:sz w:val="24"/>
          <w:szCs w:val="24"/>
        </w:rPr>
        <w:t>размере одного</w:t>
      </w:r>
      <w:r w:rsidRPr="000032BD">
        <w:rPr>
          <w:sz w:val="24"/>
          <w:szCs w:val="24"/>
        </w:rPr>
        <w:t xml:space="preserve"> месячного должностного оклада, в пределах средств, предусмотренных в бюджетной смете на оплату труда работников администрации, на текущий финансовый год.</w:t>
      </w:r>
    </w:p>
    <w:p w14:paraId="7F3BDEBE" w14:textId="77777777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1.6.2.  К особо важным и сложным заданиям относятся:</w:t>
      </w:r>
    </w:p>
    <w:p w14:paraId="36DD1FAD" w14:textId="77777777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а) внедрение принципиально новых структурных и экономических преобразований, методов управления;</w:t>
      </w:r>
    </w:p>
    <w:p w14:paraId="5C15050A" w14:textId="472F3172" w:rsidR="00CC2544" w:rsidRPr="000032BD" w:rsidRDefault="000549B0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б) участия</w:t>
      </w:r>
      <w:r w:rsidR="00CC2544" w:rsidRPr="000032BD">
        <w:rPr>
          <w:sz w:val="24"/>
          <w:szCs w:val="24"/>
        </w:rPr>
        <w:t xml:space="preserve"> в ликвидации последствий стихийных бедствий, чрезвычайных ситуаций;</w:t>
      </w:r>
    </w:p>
    <w:p w14:paraId="2D6F3EA1" w14:textId="77777777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в) проведение общественно-политических мероприятий, а также мероприятий социально-экономического направления;</w:t>
      </w:r>
    </w:p>
    <w:p w14:paraId="1FC272D8" w14:textId="77777777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г) разработка и реализация мероприятий по экономии бюджетных средств;</w:t>
      </w:r>
    </w:p>
    <w:p w14:paraId="01BC7F78" w14:textId="0BBB7A5B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д) разработка и реализация мероприятий, способствующих увеличению доходов бюджета Холмского </w:t>
      </w:r>
      <w:r w:rsidR="000549B0" w:rsidRPr="000032BD">
        <w:rPr>
          <w:sz w:val="24"/>
          <w:szCs w:val="24"/>
        </w:rPr>
        <w:t>муниципального</w:t>
      </w:r>
      <w:r w:rsidRPr="000032BD">
        <w:rPr>
          <w:sz w:val="24"/>
          <w:szCs w:val="24"/>
        </w:rPr>
        <w:t xml:space="preserve"> округа;</w:t>
      </w:r>
    </w:p>
    <w:p w14:paraId="3772DE82" w14:textId="3666FEB6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е) разработка муниципальных программ развития социальной сферы и отраслей экономики Холмского </w:t>
      </w:r>
      <w:r w:rsidR="000549B0" w:rsidRPr="000032BD">
        <w:rPr>
          <w:sz w:val="24"/>
          <w:szCs w:val="24"/>
        </w:rPr>
        <w:t>муниципального</w:t>
      </w:r>
      <w:r w:rsidRPr="000032BD">
        <w:rPr>
          <w:sz w:val="24"/>
          <w:szCs w:val="24"/>
        </w:rPr>
        <w:t xml:space="preserve"> округа;</w:t>
      </w:r>
    </w:p>
    <w:p w14:paraId="4CCEF8BF" w14:textId="12A01D15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ё)</w:t>
      </w:r>
      <w:r w:rsidR="000549B0" w:rsidRPr="000032BD">
        <w:rPr>
          <w:sz w:val="24"/>
          <w:szCs w:val="24"/>
        </w:rPr>
        <w:t xml:space="preserve"> </w:t>
      </w:r>
      <w:r w:rsidRPr="000032BD">
        <w:rPr>
          <w:sz w:val="24"/>
          <w:szCs w:val="24"/>
        </w:rPr>
        <w:t xml:space="preserve">отдельные задания для обеспечения задач и функций органов местного самоуправления Холмского </w:t>
      </w:r>
      <w:r w:rsidR="000549B0" w:rsidRPr="000032BD">
        <w:rPr>
          <w:sz w:val="24"/>
          <w:szCs w:val="24"/>
        </w:rPr>
        <w:t>муниципального</w:t>
      </w:r>
      <w:r w:rsidRPr="000032BD">
        <w:rPr>
          <w:sz w:val="24"/>
          <w:szCs w:val="24"/>
        </w:rPr>
        <w:t xml:space="preserve"> округа, в том числе процент освоения бюджетных средств, предусмотренных на отчетный период (квартал) на финансирование капитальных вложений в объекты муниципальной собственности на условиях софинансирования и выполнение установленного показателя KPI.</w:t>
      </w:r>
    </w:p>
    <w:p w14:paraId="3B2987DC" w14:textId="43AF65E4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1.6.3.  В случае установления премии за выполнение особо важных и сложных заданий размер премии определяется по </w:t>
      </w:r>
      <w:r w:rsidR="000549B0" w:rsidRPr="000032BD">
        <w:rPr>
          <w:sz w:val="24"/>
          <w:szCs w:val="24"/>
        </w:rPr>
        <w:t>результатам деятельности</w:t>
      </w:r>
      <w:r w:rsidRPr="000032BD">
        <w:rPr>
          <w:sz w:val="24"/>
          <w:szCs w:val="24"/>
        </w:rPr>
        <w:t xml:space="preserve"> работника администрации с учетом фактически отработанного времени и устанавливается из минимального расчета одного должностного оклада. Максимальный размер премии не может превышать пять окладов в год.</w:t>
      </w:r>
    </w:p>
    <w:p w14:paraId="1E690BED" w14:textId="3AE4C434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 xml:space="preserve">1.6.4. Премия за выполнение особо важных и сложных заданий выплачивается одновременно с заработной платой за месяц и учитывается при исчислении среднего заработка в порядке, установленном действующим законодательством.  </w:t>
      </w:r>
    </w:p>
    <w:p w14:paraId="3EFB5465" w14:textId="77777777" w:rsidR="00CC2544" w:rsidRPr="000032BD" w:rsidRDefault="00CC2544" w:rsidP="000032BD">
      <w:pPr>
        <w:pStyle w:val="ConsPlusNormal"/>
        <w:ind w:firstLine="567"/>
        <w:jc w:val="both"/>
        <w:rPr>
          <w:sz w:val="24"/>
          <w:szCs w:val="24"/>
        </w:rPr>
      </w:pPr>
      <w:r w:rsidRPr="000032BD">
        <w:rPr>
          <w:sz w:val="24"/>
          <w:szCs w:val="24"/>
        </w:rPr>
        <w:t>Иные выплаты.</w:t>
      </w:r>
    </w:p>
    <w:p w14:paraId="4AE1839A" w14:textId="6077ADEC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1.7.1. Сверх </w:t>
      </w:r>
      <w:r w:rsidR="000549B0" w:rsidRPr="000032BD">
        <w:rPr>
          <w:rFonts w:ascii="Arial" w:eastAsia="Times New Roman" w:hAnsi="Arial" w:cs="Arial"/>
          <w:sz w:val="24"/>
          <w:szCs w:val="24"/>
          <w:lang w:eastAsia="ru-RU"/>
        </w:rPr>
        <w:t>оклада (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>должностного оклада) выплат стимулирующего характера, установленных настоящим Положением, работникам начисляются дополнительные выплаты в соответствии с Трудовым кодексом РФ:</w:t>
      </w:r>
    </w:p>
    <w:p w14:paraId="48828DC7" w14:textId="52EA81C2" w:rsidR="00CC2544" w:rsidRPr="000032BD" w:rsidRDefault="000549B0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>а) за</w:t>
      </w:r>
      <w:r w:rsidR="00CC2544"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работу в выходные и нерабочие праздничные дни;</w:t>
      </w:r>
    </w:p>
    <w:p w14:paraId="5385D52C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б) выплаты за совмещение профессий (должностей), увеличение объема работ или исполнение обязанностей временно отсутствующего работника без освобождения от работы, определенной трудовым договором. </w:t>
      </w:r>
    </w:p>
    <w:p w14:paraId="504FD692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</w:t>
      </w:r>
      <w:r w:rsidRPr="000032BD">
        <w:rPr>
          <w:rFonts w:ascii="Arial" w:eastAsia="Times New Roman" w:hAnsi="Arial" w:cs="Arial"/>
          <w:kern w:val="0"/>
          <w:sz w:val="24"/>
          <w:szCs w:val="24"/>
          <w:lang w:eastAsia="ru-RU"/>
        </w:rPr>
        <w:t>асчет доплаты за работу в выходные и нерабочие праздничные дни производится в соответствии со статьей 153 Трудового кодекса Российской Федерации.</w:t>
      </w:r>
    </w:p>
    <w:p w14:paraId="21E773DC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>При увеличении объема работы, то есть выполнении дополнительной работы без освобождения от обязанностей, определенных трудовым договором (по вакантной должности, за временно отсутствующего муниципального служащего (работника) в связи с болезнью, отпуском, длительной командировкой, за временное исполнение обязанностей руководителя), работникам производится доплата, в соответствии со статьями 60.2 и 151 Трудового кодекса РФ в следующих размерах:</w:t>
      </w:r>
    </w:p>
    <w:p w14:paraId="47548A13" w14:textId="04E7458F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>- по должностям категории «</w:t>
      </w:r>
      <w:r w:rsidR="000549B0" w:rsidRPr="000032BD">
        <w:rPr>
          <w:rFonts w:ascii="Arial" w:eastAsia="Times New Roman" w:hAnsi="Arial" w:cs="Arial"/>
          <w:sz w:val="24"/>
          <w:szCs w:val="24"/>
          <w:lang w:eastAsia="ru-RU"/>
        </w:rPr>
        <w:t>Руководители» 70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>% должностного оклада;</w:t>
      </w:r>
    </w:p>
    <w:p w14:paraId="1141DBDD" w14:textId="1BD51B6A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>- по должностям категории «</w:t>
      </w:r>
      <w:r w:rsidR="000549B0" w:rsidRPr="000032BD">
        <w:rPr>
          <w:rFonts w:ascii="Arial" w:eastAsia="Times New Roman" w:hAnsi="Arial" w:cs="Arial"/>
          <w:sz w:val="24"/>
          <w:szCs w:val="24"/>
          <w:lang w:eastAsia="ru-RU"/>
        </w:rPr>
        <w:t>Специалисты» 50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>% должностного оклада.</w:t>
      </w:r>
    </w:p>
    <w:p w14:paraId="587827AA" w14:textId="77777777" w:rsidR="00CC2544" w:rsidRPr="000032BD" w:rsidRDefault="00CC2544" w:rsidP="000032BD">
      <w:pPr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1.7.2. Специалистам – бухгалтер, экономист ежемесячно устанавливается надбавка за образование, в следующих размерах:</w:t>
      </w:r>
    </w:p>
    <w:p w14:paraId="14969694" w14:textId="77777777" w:rsidR="00CC2544" w:rsidRPr="000032BD" w:rsidRDefault="00CC2544" w:rsidP="000032BD">
      <w:pPr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- за высшее образование – 20% должностного оклада;</w:t>
      </w:r>
    </w:p>
    <w:p w14:paraId="701B5BDE" w14:textId="77777777" w:rsidR="00CC2544" w:rsidRPr="000032BD" w:rsidRDefault="00CC2544" w:rsidP="000032BD">
      <w:pPr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- за среднее профессиональное образование – 10% должностного оклада.</w:t>
      </w:r>
    </w:p>
    <w:p w14:paraId="64A04503" w14:textId="5F54967C" w:rsidR="00CC2544" w:rsidRPr="000032BD" w:rsidRDefault="00CC2544" w:rsidP="000032BD">
      <w:pPr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Для стимулирования труда и закрепления высококвалифицированных кадров, </w:t>
      </w:r>
      <w:r w:rsidR="00911ED8" w:rsidRPr="000032BD">
        <w:rPr>
          <w:rFonts w:ascii="Arial" w:hAnsi="Arial" w:cs="Arial"/>
          <w:sz w:val="24"/>
          <w:szCs w:val="24"/>
        </w:rPr>
        <w:t>устанавливается</w:t>
      </w:r>
      <w:r w:rsidRPr="000032BD">
        <w:rPr>
          <w:rFonts w:ascii="Arial" w:hAnsi="Arial" w:cs="Arial"/>
          <w:sz w:val="24"/>
          <w:szCs w:val="24"/>
        </w:rPr>
        <w:t xml:space="preserve"> ежемесячн</w:t>
      </w:r>
      <w:r w:rsidR="00911ED8" w:rsidRPr="000032BD">
        <w:rPr>
          <w:rFonts w:ascii="Arial" w:hAnsi="Arial" w:cs="Arial"/>
          <w:sz w:val="24"/>
          <w:szCs w:val="24"/>
        </w:rPr>
        <w:t>ая</w:t>
      </w:r>
      <w:r w:rsidRPr="000032BD">
        <w:rPr>
          <w:rFonts w:ascii="Arial" w:hAnsi="Arial" w:cs="Arial"/>
          <w:sz w:val="24"/>
          <w:szCs w:val="24"/>
        </w:rPr>
        <w:t xml:space="preserve"> надбавк</w:t>
      </w:r>
      <w:r w:rsidR="00911ED8" w:rsidRPr="000032BD">
        <w:rPr>
          <w:rFonts w:ascii="Arial" w:hAnsi="Arial" w:cs="Arial"/>
          <w:sz w:val="24"/>
          <w:szCs w:val="24"/>
        </w:rPr>
        <w:t>а</w:t>
      </w:r>
      <w:r w:rsidRPr="000032BD">
        <w:rPr>
          <w:rFonts w:ascii="Arial" w:hAnsi="Arial" w:cs="Arial"/>
          <w:sz w:val="24"/>
          <w:szCs w:val="24"/>
        </w:rPr>
        <w:t xml:space="preserve"> за интенсивность по следующим должностям, в следующих размерах:</w:t>
      </w:r>
    </w:p>
    <w:p w14:paraId="73847D8C" w14:textId="36AF1DA6" w:rsidR="00CC2544" w:rsidRPr="000032BD" w:rsidRDefault="00CC2544" w:rsidP="000032BD">
      <w:pPr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- главный бухгалтер (бухгалтерский учет казны </w:t>
      </w:r>
      <w:r w:rsidR="003E56B1" w:rsidRPr="000032BD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0032BD">
        <w:rPr>
          <w:rFonts w:ascii="Arial" w:hAnsi="Arial" w:cs="Arial"/>
          <w:sz w:val="24"/>
          <w:szCs w:val="24"/>
        </w:rPr>
        <w:t>) - 50% должностного оклада;</w:t>
      </w:r>
    </w:p>
    <w:p w14:paraId="3CD14E8F" w14:textId="77777777" w:rsidR="00CC2544" w:rsidRPr="000032BD" w:rsidRDefault="00CC2544" w:rsidP="000032BD">
      <w:pPr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– инженер (технический надзор в сфере ЖКХ) по объектам капитального ремонта ЖКХ - 100% должностного оклада.</w:t>
      </w:r>
    </w:p>
    <w:p w14:paraId="041B36D2" w14:textId="5ECB921E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1.7.3. Работникам администрации Холмского </w:t>
      </w:r>
      <w:r w:rsidR="00911ED8" w:rsidRPr="000032B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округа могут выплачиваться премии по результатам работы </w:t>
      </w:r>
      <w:r w:rsidR="00911ED8" w:rsidRPr="000032BD">
        <w:rPr>
          <w:rFonts w:ascii="Arial" w:eastAsia="Times New Roman" w:hAnsi="Arial" w:cs="Arial"/>
          <w:sz w:val="24"/>
          <w:szCs w:val="24"/>
          <w:lang w:eastAsia="ru-RU"/>
        </w:rPr>
        <w:t>за год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премия по результатам работы) при наличии экономии фонда оплаты труда. Минимальный размер годовой премии работнику администрации Холмского </w:t>
      </w:r>
      <w:r w:rsidR="00911ED8" w:rsidRPr="000032B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округа, проработавшему полный календарный год, </w:t>
      </w:r>
      <w:r w:rsidR="00911ED8" w:rsidRPr="000032BD">
        <w:rPr>
          <w:rFonts w:ascii="Arial" w:eastAsia="Times New Roman" w:hAnsi="Arial" w:cs="Arial"/>
          <w:sz w:val="24"/>
          <w:szCs w:val="24"/>
          <w:lang w:eastAsia="ru-RU"/>
        </w:rPr>
        <w:t>составляет от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ED8" w:rsidRPr="000032B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оклада. Размер премии по результатам работы за год не может составлять более пятикратного размера должностного оклада.  </w:t>
      </w:r>
    </w:p>
    <w:p w14:paraId="2237FCDC" w14:textId="6E8A8868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Отчетным периодом для выплаты премии по результатам работы </w:t>
      </w:r>
      <w:r w:rsidR="00911ED8" w:rsidRPr="000032BD">
        <w:rPr>
          <w:rFonts w:ascii="Arial" w:eastAsia="Times New Roman" w:hAnsi="Arial" w:cs="Arial"/>
          <w:sz w:val="24"/>
          <w:szCs w:val="24"/>
          <w:lang w:eastAsia="ru-RU"/>
        </w:rPr>
        <w:t>является год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8EC55AB" w14:textId="43D3A833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Премия по результатам работы выплачивается работнику с учетом исполнения последним должностных обязанностей, своевременности и качества выполняемой им работы, поручений и заданий, а также личного вклада </w:t>
      </w:r>
      <w:r w:rsidR="00911ED8" w:rsidRPr="000032BD">
        <w:rPr>
          <w:rFonts w:ascii="Arial" w:eastAsia="Times New Roman" w:hAnsi="Arial" w:cs="Arial"/>
          <w:sz w:val="24"/>
          <w:szCs w:val="24"/>
          <w:lang w:eastAsia="ru-RU"/>
        </w:rPr>
        <w:t>работника в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 задач и функций, возложенных на администрацию </w:t>
      </w:r>
      <w:r w:rsidR="00911ED8" w:rsidRPr="000032BD"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</w:t>
      </w:r>
      <w:r w:rsidRPr="000032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D9F617A" w14:textId="540F11DE" w:rsidR="00CC2544" w:rsidRPr="000032BD" w:rsidRDefault="00CC2544" w:rsidP="000032BD">
      <w:pPr>
        <w:pStyle w:val="ad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К премированию по итогам работы за год не представляются </w:t>
      </w:r>
      <w:r w:rsidR="00911ED8" w:rsidRPr="000032BD">
        <w:rPr>
          <w:rFonts w:ascii="Arial" w:hAnsi="Arial" w:cs="Arial"/>
          <w:sz w:val="24"/>
          <w:szCs w:val="24"/>
        </w:rPr>
        <w:t>работники, состоящие</w:t>
      </w:r>
      <w:r w:rsidRPr="000032BD">
        <w:rPr>
          <w:rFonts w:ascii="Arial" w:hAnsi="Arial" w:cs="Arial"/>
          <w:sz w:val="24"/>
          <w:szCs w:val="24"/>
        </w:rPr>
        <w:t xml:space="preserve"> в трудовых отношениях с органом местного </w:t>
      </w:r>
      <w:r w:rsidR="00911ED8" w:rsidRPr="000032BD">
        <w:rPr>
          <w:rFonts w:ascii="Arial" w:hAnsi="Arial" w:cs="Arial"/>
          <w:sz w:val="24"/>
          <w:szCs w:val="24"/>
        </w:rPr>
        <w:t>самоуправления менее</w:t>
      </w:r>
      <w:r w:rsidRPr="000032BD">
        <w:rPr>
          <w:rFonts w:ascii="Arial" w:hAnsi="Arial" w:cs="Arial"/>
          <w:sz w:val="24"/>
          <w:szCs w:val="24"/>
        </w:rPr>
        <w:t xml:space="preserve"> шести месяцев.</w:t>
      </w:r>
    </w:p>
    <w:p w14:paraId="666B75C9" w14:textId="77777777" w:rsidR="00CC2544" w:rsidRPr="000032BD" w:rsidRDefault="00CC2544" w:rsidP="000032BD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32BD">
        <w:rPr>
          <w:rFonts w:ascii="Arial" w:eastAsia="Times New Roman" w:hAnsi="Arial" w:cs="Arial"/>
          <w:sz w:val="24"/>
          <w:szCs w:val="24"/>
          <w:lang w:eastAsia="ru-RU"/>
        </w:rPr>
        <w:t>Работникам, находящимся в отпуске по уходу за ребенком, декретном отпуске премия по итогам работы за год не выплачивается.</w:t>
      </w:r>
    </w:p>
    <w:p w14:paraId="244DCE36" w14:textId="77777777" w:rsidR="00911ED8" w:rsidRPr="000032BD" w:rsidRDefault="00911ED8" w:rsidP="000032BD">
      <w:pPr>
        <w:autoSpaceDE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14:paraId="65B62686" w14:textId="612D5CCB" w:rsidR="00CC2544" w:rsidRPr="000032BD" w:rsidRDefault="00CC2544" w:rsidP="000032BD">
      <w:pPr>
        <w:autoSpaceDE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Статья 6. Формирование фонда оплаты труда</w:t>
      </w:r>
    </w:p>
    <w:p w14:paraId="17F0DFD0" w14:textId="77777777" w:rsidR="00CC2544" w:rsidRPr="000032BD" w:rsidRDefault="00CC2544" w:rsidP="000032BD">
      <w:pPr>
        <w:autoSpaceDE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14:paraId="0EC6EF14" w14:textId="5D0E538E" w:rsidR="00CC2544" w:rsidRPr="000032BD" w:rsidRDefault="00CC2544" w:rsidP="000032BD">
      <w:pPr>
        <w:autoSpaceDE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1. Фонд оплаты труда работников администрации Холмского </w:t>
      </w:r>
      <w:r w:rsidR="00911ED8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 формируется в соответствии с установленной настоящим Положением системой оплаты труда работников.</w:t>
      </w:r>
    </w:p>
    <w:p w14:paraId="00CE94CE" w14:textId="1C75BB27" w:rsidR="00CC2544" w:rsidRPr="000032BD" w:rsidRDefault="00CC2544" w:rsidP="000032BD">
      <w:pPr>
        <w:autoSpaceDE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2.  При формировании годового фонда оплаты труда сверх сумм денежных средств, направляемых для выплаты </w:t>
      </w:r>
      <w:r w:rsidR="00911ED8" w:rsidRPr="000032BD">
        <w:rPr>
          <w:rFonts w:ascii="Arial" w:hAnsi="Arial" w:cs="Arial"/>
          <w:sz w:val="24"/>
          <w:szCs w:val="24"/>
        </w:rPr>
        <w:t>должностных окладов</w:t>
      </w:r>
      <w:r w:rsidRPr="000032BD">
        <w:rPr>
          <w:rFonts w:ascii="Arial" w:hAnsi="Arial" w:cs="Arial"/>
          <w:sz w:val="24"/>
          <w:szCs w:val="24"/>
        </w:rPr>
        <w:t xml:space="preserve"> (окладов), предусматриваются средства для выплат:</w:t>
      </w:r>
    </w:p>
    <w:p w14:paraId="102F61B4" w14:textId="7E050F71" w:rsidR="00CC2544" w:rsidRPr="000032BD" w:rsidRDefault="00CC2544" w:rsidP="000032BD">
      <w:pPr>
        <w:autoSpaceDE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lastRenderedPageBreak/>
        <w:t xml:space="preserve">а) </w:t>
      </w:r>
      <w:r w:rsidR="00911ED8" w:rsidRPr="000032BD">
        <w:rPr>
          <w:rFonts w:ascii="Arial" w:hAnsi="Arial" w:cs="Arial"/>
          <w:sz w:val="24"/>
          <w:szCs w:val="24"/>
        </w:rPr>
        <w:t>ежемесячная процентная</w:t>
      </w:r>
      <w:r w:rsidRPr="000032BD">
        <w:rPr>
          <w:rFonts w:ascii="Arial" w:hAnsi="Arial" w:cs="Arial"/>
          <w:sz w:val="24"/>
          <w:szCs w:val="24"/>
        </w:rPr>
        <w:t xml:space="preserve"> надбавка за выслугу лет - от 1,2 до 3,6 должностного оклада в зависимости от стажа работы (персонально по каждому работнику);</w:t>
      </w:r>
    </w:p>
    <w:p w14:paraId="04C3F915" w14:textId="436B4128" w:rsidR="00CC2544" w:rsidRPr="000032BD" w:rsidRDefault="00CC2544" w:rsidP="000032BD">
      <w:pPr>
        <w:autoSpaceDE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б) ежемесячная процентная надбавка к должностному окладу за сложность, напряженность и высокие достижения в труде - не более </w:t>
      </w:r>
      <w:r w:rsidR="00911ED8" w:rsidRPr="000032BD">
        <w:rPr>
          <w:rFonts w:ascii="Arial" w:hAnsi="Arial" w:cs="Arial"/>
          <w:sz w:val="24"/>
          <w:szCs w:val="24"/>
        </w:rPr>
        <w:t>18 должностных</w:t>
      </w:r>
      <w:r w:rsidRPr="000032BD">
        <w:rPr>
          <w:rFonts w:ascii="Arial" w:hAnsi="Arial" w:cs="Arial"/>
          <w:sz w:val="24"/>
          <w:szCs w:val="24"/>
        </w:rPr>
        <w:t xml:space="preserve"> окладов;</w:t>
      </w:r>
    </w:p>
    <w:p w14:paraId="6D374C91" w14:textId="77777777" w:rsidR="00CC2544" w:rsidRPr="000032BD" w:rsidRDefault="00CC2544" w:rsidP="000032BD">
      <w:pPr>
        <w:autoSpaceDE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в) ежемесячная процентная надбавка к должностному окладу за работу со сведениями, составляющими государственную тайну, - от 1,2 до 6 должностных окладов в зависимости от степени секретности сведений (персонально по каждому работнику);</w:t>
      </w:r>
    </w:p>
    <w:p w14:paraId="7D814621" w14:textId="77777777" w:rsidR="00CC2544" w:rsidRPr="000032BD" w:rsidRDefault="00CC2544" w:rsidP="000032BD">
      <w:pPr>
        <w:autoSpaceDE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г) материальная помощь - 1 должностной оклад;</w:t>
      </w:r>
    </w:p>
    <w:p w14:paraId="636C545A" w14:textId="430C3112" w:rsidR="00CC2544" w:rsidRPr="000032BD" w:rsidRDefault="00CC2544" w:rsidP="000032BD">
      <w:pPr>
        <w:autoSpaceDE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д) единовременная выплата при предоставлении ежегодного оплачиваемого отпуска – 2 должностных оклада</w:t>
      </w:r>
      <w:r w:rsidR="00911ED8" w:rsidRPr="000032BD">
        <w:rPr>
          <w:rFonts w:ascii="Arial" w:hAnsi="Arial" w:cs="Arial"/>
          <w:sz w:val="24"/>
          <w:szCs w:val="24"/>
        </w:rPr>
        <w:t>,</w:t>
      </w:r>
    </w:p>
    <w:p w14:paraId="74709714" w14:textId="0118ED6A" w:rsidR="00911ED8" w:rsidRPr="000032BD" w:rsidRDefault="00911ED8" w:rsidP="000032BD">
      <w:pPr>
        <w:autoSpaceDE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е) премия за выполнение особо важных и сложных заданий – в размере двух окладов.</w:t>
      </w:r>
    </w:p>
    <w:p w14:paraId="28A6B1A8" w14:textId="70C57382" w:rsidR="000032BD" w:rsidRDefault="00CC2544" w:rsidP="000032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 xml:space="preserve">3. Формирование фонда оплаты труда работников администрации Холмского </w:t>
      </w:r>
      <w:r w:rsidR="00911ED8" w:rsidRPr="000032BD">
        <w:rPr>
          <w:rFonts w:ascii="Arial" w:hAnsi="Arial" w:cs="Arial"/>
          <w:sz w:val="24"/>
          <w:szCs w:val="24"/>
        </w:rPr>
        <w:t>муниципального</w:t>
      </w:r>
      <w:r w:rsidRPr="000032BD">
        <w:rPr>
          <w:rFonts w:ascii="Arial" w:hAnsi="Arial" w:cs="Arial"/>
          <w:sz w:val="24"/>
          <w:szCs w:val="24"/>
        </w:rPr>
        <w:t xml:space="preserve"> округа осуществляется </w:t>
      </w:r>
      <w:r w:rsidR="00911ED8" w:rsidRPr="000032BD">
        <w:rPr>
          <w:rFonts w:ascii="Arial" w:hAnsi="Arial" w:cs="Arial"/>
          <w:sz w:val="24"/>
          <w:szCs w:val="24"/>
        </w:rPr>
        <w:t xml:space="preserve">с учетом районного коэффициента </w:t>
      </w:r>
      <w:r w:rsidR="00911ED8" w:rsidRPr="000032BD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за работу в районах Крайнего Севера и приравненных к ним местностях и процентной надбавки за стаж работы в районах Крайнего Севера и приравненных к ним местностях в соответствии с законодательством Российской Федерации и законодательством Сахалинской области</w:t>
      </w:r>
      <w:r w:rsidR="00911ED8" w:rsidRPr="000032BD">
        <w:rPr>
          <w:rFonts w:ascii="Arial" w:hAnsi="Arial" w:cs="Arial"/>
          <w:sz w:val="24"/>
          <w:szCs w:val="24"/>
        </w:rPr>
        <w:t>.</w:t>
      </w:r>
    </w:p>
    <w:p w14:paraId="61ED30AB" w14:textId="77777777" w:rsidR="000032BD" w:rsidRDefault="000032B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9"/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0032BD" w:rsidRPr="000032BD" w14:paraId="787AD06F" w14:textId="77777777" w:rsidTr="000032BD"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42BF047B" w14:textId="77777777" w:rsidR="00CC2544" w:rsidRPr="000032BD" w:rsidRDefault="00CC2544" w:rsidP="000032BD">
            <w:pPr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  <w:p w14:paraId="2C6A3EBC" w14:textId="44B22F49" w:rsidR="00911ED8" w:rsidRPr="000032BD" w:rsidRDefault="00CC2544" w:rsidP="000032BD">
            <w:pPr>
              <w:overflowPunct w:val="0"/>
              <w:autoSpaceDE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 xml:space="preserve">к Положению об оплате </w:t>
            </w:r>
            <w:r w:rsidR="00911ED8" w:rsidRPr="000032BD">
              <w:rPr>
                <w:rFonts w:ascii="Arial" w:hAnsi="Arial" w:cs="Arial"/>
                <w:sz w:val="24"/>
                <w:szCs w:val="24"/>
              </w:rPr>
              <w:t>труда руководителей</w:t>
            </w:r>
            <w:r w:rsidRPr="000032BD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911ED8" w:rsidRPr="000032BD">
              <w:rPr>
                <w:rFonts w:ascii="Arial" w:hAnsi="Arial" w:cs="Arial"/>
                <w:sz w:val="24"/>
                <w:szCs w:val="24"/>
              </w:rPr>
              <w:t>специалистов администрации</w:t>
            </w:r>
            <w:r w:rsidRPr="000032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ED8" w:rsidRPr="000032BD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  <w:r w:rsidRPr="000032BD">
              <w:rPr>
                <w:rFonts w:ascii="Arial" w:hAnsi="Arial" w:cs="Arial"/>
                <w:sz w:val="24"/>
                <w:szCs w:val="24"/>
              </w:rPr>
              <w:t xml:space="preserve">, замещающих должности, не являющиеся должностями муниципальной </w:t>
            </w:r>
            <w:r w:rsidR="00911ED8" w:rsidRPr="000032BD">
              <w:rPr>
                <w:rFonts w:ascii="Arial" w:hAnsi="Arial" w:cs="Arial"/>
                <w:sz w:val="24"/>
                <w:szCs w:val="24"/>
              </w:rPr>
              <w:t>службы, утвержденного</w:t>
            </w:r>
            <w:r w:rsidRPr="000032BD">
              <w:rPr>
                <w:rFonts w:ascii="Arial" w:hAnsi="Arial" w:cs="Arial"/>
                <w:sz w:val="24"/>
                <w:szCs w:val="24"/>
              </w:rPr>
              <w:t xml:space="preserve"> постановлением администрации </w:t>
            </w:r>
            <w:r w:rsidR="00911ED8" w:rsidRPr="000032BD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</w:p>
          <w:p w14:paraId="01677186" w14:textId="7AC2D997" w:rsidR="00CC2544" w:rsidRPr="000032BD" w:rsidRDefault="00CC2544" w:rsidP="000032BD">
            <w:pPr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0B3338" w:rsidRPr="000032BD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="000B3338" w:rsidRPr="000032BD">
              <w:rPr>
                <w:rFonts w:ascii="Arial" w:hAnsi="Arial" w:cs="Arial"/>
                <w:bCs/>
                <w:sz w:val="24"/>
                <w:szCs w:val="24"/>
                <w:u w:val="single"/>
              </w:rPr>
              <w:t>30.01.2025</w:t>
            </w:r>
            <w:r w:rsidR="000B3338" w:rsidRPr="000032BD">
              <w:rPr>
                <w:rFonts w:ascii="Arial" w:hAnsi="Arial" w:cs="Arial"/>
                <w:bCs/>
                <w:sz w:val="24"/>
                <w:szCs w:val="24"/>
              </w:rPr>
              <w:t>__ № __</w:t>
            </w:r>
            <w:r w:rsidR="000B3338" w:rsidRPr="000032BD">
              <w:rPr>
                <w:rFonts w:ascii="Arial" w:hAnsi="Arial" w:cs="Arial"/>
                <w:bCs/>
                <w:sz w:val="24"/>
                <w:szCs w:val="24"/>
                <w:u w:val="single"/>
              </w:rPr>
              <w:t>55</w:t>
            </w:r>
            <w:r w:rsidR="000B3338" w:rsidRPr="000032BD">
              <w:rPr>
                <w:rFonts w:ascii="Arial" w:hAnsi="Arial" w:cs="Arial"/>
                <w:bCs/>
                <w:sz w:val="24"/>
                <w:szCs w:val="24"/>
              </w:rPr>
              <w:t>___</w:t>
            </w:r>
          </w:p>
        </w:tc>
      </w:tr>
    </w:tbl>
    <w:p w14:paraId="1A9B195B" w14:textId="77777777" w:rsidR="00CC2544" w:rsidRPr="000032BD" w:rsidRDefault="00CC2544" w:rsidP="000032BD">
      <w:pPr>
        <w:autoSpaceDE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265"/>
      <w:bookmarkEnd w:id="0"/>
      <w:r w:rsidRPr="000032BD">
        <w:rPr>
          <w:rFonts w:ascii="Arial" w:hAnsi="Arial" w:cs="Arial"/>
          <w:b/>
          <w:bCs/>
          <w:sz w:val="24"/>
          <w:szCs w:val="24"/>
        </w:rPr>
        <w:t>СХЕМА</w:t>
      </w:r>
    </w:p>
    <w:p w14:paraId="4B286DC8" w14:textId="77777777" w:rsidR="00CC2544" w:rsidRPr="000032BD" w:rsidRDefault="00CC2544" w:rsidP="000032BD">
      <w:pPr>
        <w:autoSpaceDE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032BD">
        <w:rPr>
          <w:rFonts w:ascii="Arial" w:hAnsi="Arial" w:cs="Arial"/>
          <w:b/>
          <w:bCs/>
          <w:sz w:val="24"/>
          <w:szCs w:val="24"/>
        </w:rPr>
        <w:t>ДОЛЖНОСТНЫХ ОКЛАДОВ РУКОВОДИТЕЛЕЙ И СПЕЦИАЛИСТОВ</w:t>
      </w:r>
    </w:p>
    <w:p w14:paraId="6908748F" w14:textId="1EA8E8DB" w:rsidR="00CC2544" w:rsidRPr="000032BD" w:rsidRDefault="00CC2544" w:rsidP="000032BD">
      <w:pPr>
        <w:autoSpaceDE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032BD">
        <w:rPr>
          <w:rFonts w:ascii="Arial" w:hAnsi="Arial" w:cs="Arial"/>
          <w:b/>
          <w:bCs/>
          <w:sz w:val="24"/>
          <w:szCs w:val="24"/>
        </w:rPr>
        <w:t xml:space="preserve">АДМИНИСТРАЦИИ </w:t>
      </w:r>
      <w:r w:rsidR="00911ED8" w:rsidRPr="000032BD">
        <w:rPr>
          <w:rFonts w:ascii="Arial" w:hAnsi="Arial" w:cs="Arial"/>
          <w:b/>
          <w:bCs/>
          <w:sz w:val="24"/>
          <w:szCs w:val="24"/>
        </w:rPr>
        <w:t>ХОЛМСКОГО МУНИЦИПАЛЬНОГО ОКРГА САХАЛИНСКОЙ ОБЛАСТИ</w:t>
      </w:r>
      <w:r w:rsidRPr="000032BD">
        <w:rPr>
          <w:rFonts w:ascii="Arial" w:hAnsi="Arial" w:cs="Arial"/>
          <w:b/>
          <w:bCs/>
          <w:sz w:val="24"/>
          <w:szCs w:val="24"/>
        </w:rPr>
        <w:t>, ЗАМЕЩАЮЩИХ ДОЛЖНОСТИ, НЕ ЯВЛЯЮЩИЕСЯ ДОЛЖНОСЯТЯМИ МУНИЦИПАЛЬНОЙ СЛУЖБЫ</w:t>
      </w:r>
    </w:p>
    <w:p w14:paraId="046C892A" w14:textId="77777777" w:rsidR="00CC2544" w:rsidRPr="000032BD" w:rsidRDefault="00CC2544" w:rsidP="000032BD">
      <w:pPr>
        <w:autoSpaceDE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40"/>
      </w:tblGrid>
      <w:tr w:rsidR="000032BD" w:rsidRPr="000032BD" w14:paraId="7CD9F607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35C" w14:textId="77777777" w:rsidR="00CC2544" w:rsidRPr="000032BD" w:rsidRDefault="00CC2544" w:rsidP="000032BD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59E" w14:textId="77777777" w:rsidR="00CC2544" w:rsidRPr="000032BD" w:rsidRDefault="00CC2544" w:rsidP="000032BD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/>
                <w:bCs/>
                <w:sz w:val="24"/>
                <w:szCs w:val="24"/>
              </w:rPr>
              <w:t>Размер должностного оклада, руб.</w:t>
            </w:r>
          </w:p>
        </w:tc>
      </w:tr>
      <w:tr w:rsidR="000032BD" w:rsidRPr="000032BD" w14:paraId="7EC68A69" w14:textId="77777777" w:rsidTr="000E117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D42" w14:textId="77777777" w:rsidR="00CC2544" w:rsidRPr="000032BD" w:rsidRDefault="00CC2544" w:rsidP="000032BD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муниципального образования «Холмский городской округ»</w:t>
            </w:r>
          </w:p>
        </w:tc>
      </w:tr>
      <w:tr w:rsidR="000032BD" w:rsidRPr="000032BD" w14:paraId="71F8EF27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B64" w14:textId="39820450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Старший инспектор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8EDF" w14:textId="2580DB36" w:rsidR="00CC2544" w:rsidRPr="000032BD" w:rsidRDefault="00911ED8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13 152</w:t>
            </w:r>
          </w:p>
        </w:tc>
      </w:tr>
      <w:tr w:rsidR="000032BD" w:rsidRPr="000032BD" w14:paraId="127D98C2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BD1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Инструктор по организационной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C7B" w14:textId="4CA5B954" w:rsidR="00CC2544" w:rsidRPr="000032BD" w:rsidRDefault="00911ED8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14 476</w:t>
            </w:r>
          </w:p>
        </w:tc>
      </w:tr>
      <w:tr w:rsidR="000032BD" w:rsidRPr="000032BD" w14:paraId="3F18190A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76E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Советник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690" w14:textId="52801DB8" w:rsidR="00CC2544" w:rsidRPr="000032BD" w:rsidRDefault="00911ED8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18 476</w:t>
            </w:r>
          </w:p>
        </w:tc>
      </w:tr>
      <w:tr w:rsidR="000032BD" w:rsidRPr="000032BD" w14:paraId="6A8ED33C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F99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 xml:space="preserve">Инженер по охране труда и технике безопасности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7B1" w14:textId="5D26CEB2" w:rsidR="00CC2544" w:rsidRPr="000032BD" w:rsidRDefault="00911ED8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15 301</w:t>
            </w:r>
          </w:p>
        </w:tc>
      </w:tr>
      <w:tr w:rsidR="000032BD" w:rsidRPr="000032BD" w14:paraId="7540029E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F02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D05" w14:textId="593D9B52" w:rsidR="00CC2544" w:rsidRPr="000032BD" w:rsidRDefault="00911ED8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14 719</w:t>
            </w:r>
            <w:r w:rsidR="00CC2544" w:rsidRPr="000032BD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032BD">
              <w:rPr>
                <w:rFonts w:ascii="Arial" w:hAnsi="Arial" w:cs="Arial"/>
                <w:bCs/>
                <w:sz w:val="24"/>
                <w:szCs w:val="24"/>
              </w:rPr>
              <w:t>17 235</w:t>
            </w:r>
            <w:r w:rsidR="00CC2544" w:rsidRPr="000032BD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0032BD" w:rsidRPr="000032BD" w14:paraId="2DADCD7E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461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Инженер, инженер-эколог, инженер по защите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62E" w14:textId="1D66CECE" w:rsidR="00CC2544" w:rsidRPr="000032BD" w:rsidRDefault="00911ED8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13 151</w:t>
            </w:r>
            <w:r w:rsidR="00CC2544" w:rsidRPr="000032BD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032BD">
              <w:rPr>
                <w:rFonts w:ascii="Arial" w:hAnsi="Arial" w:cs="Arial"/>
                <w:bCs/>
                <w:sz w:val="24"/>
                <w:szCs w:val="24"/>
              </w:rPr>
              <w:t>17 931</w:t>
            </w:r>
            <w:r w:rsidR="00CC2544" w:rsidRPr="000032BD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0032BD" w:rsidRPr="000032BD" w14:paraId="5C2CB999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8E3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Инженер (технический надзор в сфере ЖКХ)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C8F" w14:textId="0D1040DC" w:rsidR="00CC2544" w:rsidRPr="000032BD" w:rsidRDefault="00911ED8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18 547</w:t>
            </w:r>
          </w:p>
        </w:tc>
      </w:tr>
      <w:tr w:rsidR="000032BD" w:rsidRPr="000032BD" w14:paraId="32F642F8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74C" w14:textId="77777777" w:rsidR="005C1D17" w:rsidRPr="000032BD" w:rsidRDefault="005C1D17" w:rsidP="000032BD">
            <w:pPr>
              <w:autoSpaceDE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 xml:space="preserve">Специалист в сфере имущественных отношений, </w:t>
            </w:r>
          </w:p>
          <w:p w14:paraId="3AD8FFA5" w14:textId="686D016E" w:rsidR="00CC2544" w:rsidRPr="000032BD" w:rsidRDefault="005C1D17" w:rsidP="000032BD">
            <w:pPr>
              <w:autoSpaceDE w:val="0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специалист в сфере земельных отношений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759" w14:textId="2589B857" w:rsidR="00CC2544" w:rsidRPr="000032BD" w:rsidRDefault="00911ED8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17 931</w:t>
            </w:r>
          </w:p>
        </w:tc>
      </w:tr>
      <w:tr w:rsidR="000032BD" w:rsidRPr="000032BD" w14:paraId="583231F7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26E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Специалист, специалист по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3BC" w14:textId="05E13D83" w:rsidR="00CC2544" w:rsidRPr="000032BD" w:rsidRDefault="002D1B54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16 351</w:t>
            </w:r>
          </w:p>
        </w:tc>
      </w:tr>
      <w:tr w:rsidR="000032BD" w:rsidRPr="000032BD" w14:paraId="60E9A78B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583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Специалист по работе с ЦУР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1D4" w14:textId="73006194" w:rsidR="00CC2544" w:rsidRPr="000032BD" w:rsidRDefault="002D1B54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14 755</w:t>
            </w:r>
          </w:p>
        </w:tc>
      </w:tr>
      <w:tr w:rsidR="000032BD" w:rsidRPr="000032BD" w14:paraId="78823E95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E0D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Сметчик-инженер по технадзору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1C5" w14:textId="389C5E09" w:rsidR="00CC2544" w:rsidRPr="000032BD" w:rsidRDefault="002D1B54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17 931</w:t>
            </w:r>
          </w:p>
        </w:tc>
      </w:tr>
      <w:tr w:rsidR="000032BD" w:rsidRPr="000032BD" w14:paraId="71FD98ED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6ED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Экономист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20C" w14:textId="52799E2B" w:rsidR="00CC2544" w:rsidRPr="000032BD" w:rsidRDefault="002D1B54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16 351</w:t>
            </w:r>
          </w:p>
        </w:tc>
      </w:tr>
      <w:tr w:rsidR="000032BD" w:rsidRPr="000032BD" w14:paraId="636AB0CC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2BF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C99" w14:textId="2F51C7CA" w:rsidR="00CC2544" w:rsidRPr="000032BD" w:rsidRDefault="002D1B54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26 117</w:t>
            </w:r>
          </w:p>
        </w:tc>
      </w:tr>
      <w:tr w:rsidR="000032BD" w:rsidRPr="000032BD" w14:paraId="2204259D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C70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 xml:space="preserve">Бухгалтер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AE80" w14:textId="29303F89" w:rsidR="00CC2544" w:rsidRPr="000032BD" w:rsidRDefault="002D1B54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16 351</w:t>
            </w:r>
          </w:p>
        </w:tc>
      </w:tr>
      <w:tr w:rsidR="00CC2544" w:rsidRPr="000032BD" w14:paraId="064C0864" w14:textId="77777777" w:rsidTr="000E117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BF5" w14:textId="77777777" w:rsidR="00CC2544" w:rsidRPr="000032BD" w:rsidRDefault="00CC2544" w:rsidP="000032BD">
            <w:pPr>
              <w:autoSpaceDE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 xml:space="preserve">Секретарь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A44" w14:textId="144574B0" w:rsidR="00CC2544" w:rsidRPr="000032BD" w:rsidRDefault="002D1B54" w:rsidP="000032BD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32BD">
              <w:rPr>
                <w:rFonts w:ascii="Arial" w:hAnsi="Arial" w:cs="Arial"/>
                <w:bCs/>
                <w:sz w:val="24"/>
                <w:szCs w:val="24"/>
              </w:rPr>
              <w:t>11 918</w:t>
            </w:r>
          </w:p>
        </w:tc>
      </w:tr>
    </w:tbl>
    <w:p w14:paraId="2DEA94F5" w14:textId="77777777" w:rsidR="00CC2544" w:rsidRPr="000032BD" w:rsidRDefault="00CC2544" w:rsidP="000032BD">
      <w:pPr>
        <w:autoSpaceDE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61506D" w14:textId="3F4979BB" w:rsidR="000032BD" w:rsidRDefault="00CC2544" w:rsidP="000032BD">
      <w:pPr>
        <w:tabs>
          <w:tab w:val="left" w:pos="540"/>
        </w:tabs>
        <w:overflowPunct w:val="0"/>
        <w:autoSpaceDE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032BD">
        <w:rPr>
          <w:rFonts w:ascii="Arial" w:hAnsi="Arial" w:cs="Arial"/>
          <w:sz w:val="24"/>
          <w:szCs w:val="24"/>
        </w:rPr>
        <w:t>*конкретный размер оклада определяется штатным расписанием.</w:t>
      </w:r>
    </w:p>
    <w:p w14:paraId="00CFD779" w14:textId="77777777" w:rsidR="000032BD" w:rsidRDefault="000032B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4077" w:type="dxa"/>
        <w:tblInd w:w="5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</w:tblGrid>
      <w:tr w:rsidR="00CC2544" w:rsidRPr="000032BD" w14:paraId="7063EC72" w14:textId="77777777" w:rsidTr="000E117B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86C2" w14:textId="400DC0FD" w:rsidR="002D1B54" w:rsidRPr="000032BD" w:rsidRDefault="002D1B54" w:rsidP="000032BD">
            <w:pPr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lastRenderedPageBreak/>
              <w:t>Приложение №2</w:t>
            </w:r>
          </w:p>
          <w:p w14:paraId="7AA0864E" w14:textId="77777777" w:rsidR="002D1B54" w:rsidRPr="000032BD" w:rsidRDefault="002D1B54" w:rsidP="000032BD">
            <w:pPr>
              <w:overflowPunct w:val="0"/>
              <w:autoSpaceDE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к Положению об оплате труда руководителей и специалистов администрации Холмского муниципального округа Сахалинской области, замещающих должности, не являющиеся должностями муниципальной службы, утвержденного постановлением администрации Холмского муниципального округа Сахалинской области</w:t>
            </w:r>
          </w:p>
          <w:p w14:paraId="7B4D69A0" w14:textId="5664663B" w:rsidR="002D1B54" w:rsidRPr="000032BD" w:rsidRDefault="002D1B54" w:rsidP="000032BD">
            <w:pPr>
              <w:overflowPunct w:val="0"/>
              <w:autoSpaceDE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hAnsi="Arial" w:cs="Arial"/>
                <w:sz w:val="24"/>
                <w:szCs w:val="24"/>
              </w:rPr>
              <w:t>от _</w:t>
            </w:r>
            <w:r w:rsidR="000B3338" w:rsidRPr="000032BD">
              <w:rPr>
                <w:rFonts w:ascii="Arial" w:hAnsi="Arial" w:cs="Arial"/>
                <w:sz w:val="24"/>
                <w:szCs w:val="24"/>
                <w:u w:val="single"/>
              </w:rPr>
              <w:t>30.01.2025</w:t>
            </w:r>
            <w:r w:rsidRPr="000032BD">
              <w:rPr>
                <w:rFonts w:ascii="Arial" w:hAnsi="Arial" w:cs="Arial"/>
                <w:sz w:val="24"/>
                <w:szCs w:val="24"/>
              </w:rPr>
              <w:t>__ № ___</w:t>
            </w:r>
            <w:r w:rsidR="000B3338" w:rsidRPr="000032BD">
              <w:rPr>
                <w:rFonts w:ascii="Arial" w:hAnsi="Arial" w:cs="Arial"/>
                <w:sz w:val="24"/>
                <w:szCs w:val="24"/>
                <w:u w:val="single"/>
              </w:rPr>
              <w:t>55</w:t>
            </w:r>
            <w:r w:rsidRPr="000032BD"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50A1F5EA" w14:textId="77777777" w:rsidR="00CC2544" w:rsidRPr="000032BD" w:rsidRDefault="00CC2544" w:rsidP="000032B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823E86" w14:textId="77777777" w:rsidR="00CC2544" w:rsidRPr="000032BD" w:rsidRDefault="00CC2544" w:rsidP="000032BD">
      <w:pPr>
        <w:autoSpaceDE w:val="0"/>
        <w:jc w:val="right"/>
        <w:rPr>
          <w:rFonts w:ascii="Arial" w:eastAsia="Calibri" w:hAnsi="Arial" w:cs="Arial"/>
          <w:sz w:val="24"/>
          <w:szCs w:val="24"/>
        </w:rPr>
      </w:pPr>
    </w:p>
    <w:p w14:paraId="42A5A034" w14:textId="77777777" w:rsidR="00CC2544" w:rsidRPr="000032BD" w:rsidRDefault="00CC2544" w:rsidP="000032BD">
      <w:pPr>
        <w:autoSpaceDE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0032BD">
        <w:rPr>
          <w:rFonts w:ascii="Arial" w:eastAsia="Calibri" w:hAnsi="Arial" w:cs="Arial"/>
          <w:bCs/>
          <w:sz w:val="24"/>
          <w:szCs w:val="24"/>
        </w:rPr>
        <w:t>ПРЕДСТАВЛЕНИЕ</w:t>
      </w:r>
    </w:p>
    <w:p w14:paraId="66FFB8BD" w14:textId="77777777" w:rsidR="00CC2544" w:rsidRPr="000032BD" w:rsidRDefault="00CC2544" w:rsidP="000032BD">
      <w:pPr>
        <w:autoSpaceDE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0032BD">
        <w:rPr>
          <w:rFonts w:ascii="Arial" w:eastAsia="Calibri" w:hAnsi="Arial" w:cs="Arial"/>
          <w:bCs/>
          <w:sz w:val="24"/>
          <w:szCs w:val="24"/>
        </w:rPr>
        <w:t xml:space="preserve">В КОМИССИЮ ПО МАТЕРИАЛЬНОМУ СТИМУЛИРОВАНИЮ </w:t>
      </w:r>
    </w:p>
    <w:p w14:paraId="7B5F204B" w14:textId="77777777" w:rsidR="00CC2544" w:rsidRPr="000032BD" w:rsidRDefault="00CC2544" w:rsidP="000032BD">
      <w:pPr>
        <w:autoSpaceDE w:val="0"/>
        <w:jc w:val="center"/>
        <w:rPr>
          <w:rFonts w:ascii="Arial" w:eastAsia="Calibri" w:hAnsi="Arial" w:cs="Arial"/>
          <w:sz w:val="24"/>
          <w:szCs w:val="24"/>
        </w:rPr>
      </w:pPr>
    </w:p>
    <w:p w14:paraId="0B66E432" w14:textId="77777777" w:rsidR="00CC2544" w:rsidRPr="000032BD" w:rsidRDefault="00CC2544" w:rsidP="000032BD">
      <w:pPr>
        <w:autoSpaceDE w:val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417"/>
        <w:gridCol w:w="1560"/>
        <w:gridCol w:w="1559"/>
      </w:tblGrid>
      <w:tr w:rsidR="000032BD" w:rsidRPr="000032BD" w14:paraId="0AAFA0B1" w14:textId="77777777" w:rsidTr="000E117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0AE4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32BD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14:paraId="77A76D32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32BD">
              <w:rPr>
                <w:rFonts w:ascii="Arial" w:eastAsia="Calibri" w:hAnsi="Arial" w:cs="Arial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02FC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Calibri" w:hAnsi="Arial" w:cs="Arial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6612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A95E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32BD">
              <w:rPr>
                <w:rFonts w:ascii="Arial" w:eastAsia="Calibri" w:hAnsi="Arial" w:cs="Arial"/>
                <w:sz w:val="24"/>
                <w:szCs w:val="24"/>
              </w:rPr>
              <w:t xml:space="preserve">Надбавка за сложность, напряженность и высокие достижения в труде   </w:t>
            </w:r>
          </w:p>
          <w:p w14:paraId="0986330C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32BD">
              <w:rPr>
                <w:rFonts w:ascii="Arial" w:eastAsia="Calibri" w:hAnsi="Arial" w:cs="Arial"/>
                <w:sz w:val="24"/>
                <w:szCs w:val="24"/>
              </w:rPr>
              <w:t>за _________20__год</w:t>
            </w:r>
          </w:p>
          <w:p w14:paraId="7C611A2A" w14:textId="77777777" w:rsidR="00CC2544" w:rsidRPr="000032BD" w:rsidRDefault="00CC2544" w:rsidP="000032BD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Calibri" w:hAnsi="Arial" w:cs="Arial"/>
                <w:sz w:val="24"/>
                <w:szCs w:val="24"/>
              </w:rPr>
              <w:t xml:space="preserve">                    </w:t>
            </w:r>
            <w:r w:rsidRPr="000032BD">
              <w:rPr>
                <w:rFonts w:ascii="Arial" w:eastAsia="Calibri" w:hAnsi="Arial" w:cs="Arial"/>
                <w:i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5B00D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Calibri" w:hAnsi="Arial" w:cs="Arial"/>
                <w:sz w:val="24"/>
                <w:szCs w:val="24"/>
              </w:rPr>
              <w:t>Примечание</w:t>
            </w:r>
          </w:p>
        </w:tc>
      </w:tr>
      <w:tr w:rsidR="000032BD" w:rsidRPr="000032BD" w14:paraId="04BBEE33" w14:textId="77777777" w:rsidTr="000E117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46219" w14:textId="77777777" w:rsidR="00CC2544" w:rsidRPr="000032BD" w:rsidRDefault="00CC2544" w:rsidP="000032B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40A9C" w14:textId="77777777" w:rsidR="00CC2544" w:rsidRPr="000032BD" w:rsidRDefault="00CC2544" w:rsidP="000032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7DEFC" w14:textId="77777777" w:rsidR="00CC2544" w:rsidRPr="000032BD" w:rsidRDefault="00CC2544" w:rsidP="000032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3AFE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Calibri" w:hAnsi="Arial" w:cs="Arial"/>
                <w:sz w:val="24"/>
                <w:szCs w:val="24"/>
              </w:rPr>
              <w:t>По нормативу %</w:t>
            </w:r>
          </w:p>
          <w:p w14:paraId="55CE0D1F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38D9" w14:textId="77777777" w:rsidR="00CC2544" w:rsidRPr="000032BD" w:rsidRDefault="00CC2544" w:rsidP="000032B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BD">
              <w:rPr>
                <w:rFonts w:ascii="Arial" w:eastAsia="Calibri" w:hAnsi="Arial" w:cs="Arial"/>
                <w:sz w:val="24"/>
                <w:szCs w:val="24"/>
              </w:rPr>
              <w:t>Установленная %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CDD3" w14:textId="77777777" w:rsidR="00CC2544" w:rsidRPr="000032BD" w:rsidRDefault="00CC2544" w:rsidP="000032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2BD" w:rsidRPr="000032BD" w14:paraId="432F2633" w14:textId="77777777" w:rsidTr="000E11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C623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FB9C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9A24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2454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8EC4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6C2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032BD" w:rsidRPr="000032BD" w14:paraId="3740DE5D" w14:textId="77777777" w:rsidTr="000E11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5570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542B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F573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28FA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BD63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4C24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032BD" w:rsidRPr="000032BD" w14:paraId="7B21BA25" w14:textId="77777777" w:rsidTr="000E11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7518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F55B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8385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4887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3A43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E04C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032BD" w:rsidRPr="000032BD" w14:paraId="0CA28D4C" w14:textId="77777777" w:rsidTr="000E11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04EB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7F5F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0461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BECD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95D8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2B01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032BD" w:rsidRPr="000032BD" w14:paraId="6CC5D80C" w14:textId="77777777" w:rsidTr="000E11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5E78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14D6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1728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22F7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1181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6F69" w14:textId="77777777" w:rsidR="00CC2544" w:rsidRPr="000032BD" w:rsidRDefault="00CC2544" w:rsidP="000032BD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CFE3A71" w14:textId="77777777" w:rsidR="00CC2544" w:rsidRPr="000032BD" w:rsidRDefault="00CC2544" w:rsidP="000032BD">
      <w:pPr>
        <w:autoSpaceDE w:val="0"/>
        <w:jc w:val="center"/>
        <w:rPr>
          <w:rFonts w:ascii="Arial" w:eastAsia="Calibri" w:hAnsi="Arial" w:cs="Arial"/>
          <w:sz w:val="24"/>
          <w:szCs w:val="24"/>
        </w:rPr>
      </w:pPr>
    </w:p>
    <w:p w14:paraId="40150B72" w14:textId="77777777" w:rsidR="00CC2544" w:rsidRPr="000032BD" w:rsidRDefault="00CC2544" w:rsidP="000032BD">
      <w:pPr>
        <w:autoSpaceDE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0264DAC7" w14:textId="77777777" w:rsidR="00CC2544" w:rsidRPr="000032BD" w:rsidRDefault="00CC2544" w:rsidP="000032BD">
      <w:pPr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0032BD">
        <w:rPr>
          <w:rFonts w:ascii="Arial" w:eastAsia="Calibri" w:hAnsi="Arial" w:cs="Arial"/>
          <w:sz w:val="24"/>
          <w:szCs w:val="24"/>
        </w:rPr>
        <w:t xml:space="preserve">Руководитель структурного подразделения </w:t>
      </w:r>
    </w:p>
    <w:p w14:paraId="7229A6E8" w14:textId="77777777" w:rsidR="00CC2544" w:rsidRPr="000032BD" w:rsidRDefault="00CC2544" w:rsidP="000032BD">
      <w:pPr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0032BD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sectPr w:rsidR="00CC2544" w:rsidRPr="0000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14C85"/>
    <w:multiLevelType w:val="multilevel"/>
    <w:tmpl w:val="943647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sz w:val="24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5AA06F16"/>
    <w:multiLevelType w:val="multilevel"/>
    <w:tmpl w:val="04767A0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2"/>
      <w:numFmt w:val="decimal"/>
      <w:isLgl/>
      <w:lvlText w:val="%1.%2."/>
      <w:lvlJc w:val="left"/>
      <w:pPr>
        <w:ind w:left="125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 w16cid:durableId="1214656607">
    <w:abstractNumId w:val="1"/>
  </w:num>
  <w:num w:numId="2" w16cid:durableId="153885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64"/>
    <w:rsid w:val="000032BD"/>
    <w:rsid w:val="000549B0"/>
    <w:rsid w:val="00091907"/>
    <w:rsid w:val="000A459E"/>
    <w:rsid w:val="000B3338"/>
    <w:rsid w:val="001C6848"/>
    <w:rsid w:val="002A4E64"/>
    <w:rsid w:val="002D1B54"/>
    <w:rsid w:val="00312F36"/>
    <w:rsid w:val="003E56B1"/>
    <w:rsid w:val="004C6D45"/>
    <w:rsid w:val="00564999"/>
    <w:rsid w:val="005C1D17"/>
    <w:rsid w:val="0060076A"/>
    <w:rsid w:val="006D45E5"/>
    <w:rsid w:val="007756C8"/>
    <w:rsid w:val="007E6F81"/>
    <w:rsid w:val="0088201E"/>
    <w:rsid w:val="00911ED8"/>
    <w:rsid w:val="009A2234"/>
    <w:rsid w:val="009F0733"/>
    <w:rsid w:val="00AB020D"/>
    <w:rsid w:val="00AC27A9"/>
    <w:rsid w:val="00C704C1"/>
    <w:rsid w:val="00CC2544"/>
    <w:rsid w:val="00D14A69"/>
    <w:rsid w:val="00D32C41"/>
    <w:rsid w:val="00EB2554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A646"/>
  <w15:chartTrackingRefBased/>
  <w15:docId w15:val="{5380EB6E-B7CD-42AE-9D4F-DE42CA02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704C1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C704C1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4C1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C704C1"/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paragraph" w:customStyle="1" w:styleId="a3">
    <w:basedOn w:val="a"/>
    <w:next w:val="a4"/>
    <w:link w:val="a5"/>
    <w:qFormat/>
    <w:rsid w:val="00C704C1"/>
    <w:pPr>
      <w:jc w:val="center"/>
    </w:pPr>
    <w:rPr>
      <w:rFonts w:asciiTheme="minorHAnsi" w:eastAsiaTheme="minorHAnsi" w:hAnsiTheme="minorHAnsi" w:cstheme="minorBidi"/>
      <w:b/>
      <w:kern w:val="2"/>
      <w:sz w:val="40"/>
      <w:szCs w:val="22"/>
      <w:lang w:eastAsia="en-US"/>
      <w14:ligatures w14:val="standardContextual"/>
    </w:rPr>
  </w:style>
  <w:style w:type="paragraph" w:styleId="a6">
    <w:name w:val="Subtitle"/>
    <w:basedOn w:val="a"/>
    <w:link w:val="a7"/>
    <w:qFormat/>
    <w:rsid w:val="00C704C1"/>
    <w:pPr>
      <w:spacing w:line="360" w:lineRule="auto"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C704C1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a5">
    <w:name w:val="Заголовок Знак"/>
    <w:link w:val="a3"/>
    <w:rsid w:val="00C704C1"/>
    <w:rPr>
      <w:b/>
      <w:sz w:val="40"/>
    </w:rPr>
  </w:style>
  <w:style w:type="paragraph" w:customStyle="1" w:styleId="ConsPlusNormal">
    <w:name w:val="ConsPlusNormal"/>
    <w:rsid w:val="00C704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8">
    <w:name w:val="Emphasis"/>
    <w:qFormat/>
    <w:rsid w:val="00C704C1"/>
    <w:rPr>
      <w:i/>
      <w:iCs/>
    </w:rPr>
  </w:style>
  <w:style w:type="paragraph" w:styleId="a4">
    <w:name w:val="Title"/>
    <w:basedOn w:val="a"/>
    <w:next w:val="a"/>
    <w:link w:val="11"/>
    <w:uiPriority w:val="10"/>
    <w:qFormat/>
    <w:rsid w:val="00C704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0"/>
    <w:link w:val="a4"/>
    <w:uiPriority w:val="10"/>
    <w:rsid w:val="00C704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customStyle="1" w:styleId="Standard">
    <w:name w:val="Standard"/>
    <w:rsid w:val="00C704C1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14:ligatures w14:val="none"/>
    </w:rPr>
  </w:style>
  <w:style w:type="table" w:styleId="a9">
    <w:name w:val="Table Grid"/>
    <w:basedOn w:val="a1"/>
    <w:uiPriority w:val="59"/>
    <w:rsid w:val="00C704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AC27A9"/>
    <w:pPr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AC27A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c">
    <w:name w:val="List Paragraph"/>
    <w:basedOn w:val="Standard"/>
    <w:qFormat/>
    <w:rsid w:val="00CC2544"/>
    <w:pPr>
      <w:ind w:left="720"/>
    </w:pPr>
  </w:style>
  <w:style w:type="paragraph" w:styleId="ad">
    <w:name w:val="Normal (Web)"/>
    <w:basedOn w:val="Standard"/>
    <w:semiHidden/>
    <w:unhideWhenUsed/>
    <w:rsid w:val="00CC2544"/>
    <w:pPr>
      <w:spacing w:after="60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Любовь Гильмиярова</cp:lastModifiedBy>
  <cp:revision>16</cp:revision>
  <cp:lastPrinted>2025-01-30T22:19:00Z</cp:lastPrinted>
  <dcterms:created xsi:type="dcterms:W3CDTF">2025-01-22T03:58:00Z</dcterms:created>
  <dcterms:modified xsi:type="dcterms:W3CDTF">2025-02-07T00:36:00Z</dcterms:modified>
</cp:coreProperties>
</file>