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3480" w14:textId="77777777" w:rsidR="00E4612B" w:rsidRPr="0075537F" w:rsidRDefault="00CC03B0" w:rsidP="00B803C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A2DF61B" wp14:editId="10473BEF">
            <wp:extent cx="601980" cy="754380"/>
            <wp:effectExtent l="0" t="0" r="7620" b="7620"/>
            <wp:docPr id="1" name="Рисунок 1" descr="!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!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1FA94" w14:textId="77777777" w:rsidR="00E4612B" w:rsidRPr="0075537F" w:rsidRDefault="00E4612B" w:rsidP="00B803C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3116BEC8" w14:textId="77777777" w:rsidR="00E4612B" w:rsidRPr="0075537F" w:rsidRDefault="00CC03B0" w:rsidP="00B803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</w:p>
    <w:p w14:paraId="50A1CF47" w14:textId="77777777" w:rsidR="00E4612B" w:rsidRPr="0075537F" w:rsidRDefault="00CC03B0" w:rsidP="00B803C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ХОЛМСКОГО МУНИЦИПАЛЬНОГО ОКРУГА САХАЛИНСКОЙ ОБЛАСТИ </w:t>
      </w:r>
    </w:p>
    <w:p w14:paraId="6A99C1B7" w14:textId="77777777" w:rsidR="00E4612B" w:rsidRPr="0075537F" w:rsidRDefault="00E4612B" w:rsidP="00B803C8">
      <w:pPr>
        <w:pStyle w:val="4"/>
        <w:keepNext w:val="0"/>
        <w:rPr>
          <w:rFonts w:ascii="Arial" w:hAnsi="Arial" w:cs="Arial"/>
          <w:b w:val="0"/>
          <w:sz w:val="24"/>
          <w:szCs w:val="24"/>
        </w:rPr>
      </w:pPr>
    </w:p>
    <w:p w14:paraId="27A96B0A" w14:textId="77777777" w:rsidR="00E4612B" w:rsidRPr="0075537F" w:rsidRDefault="00CC03B0" w:rsidP="00B803C8">
      <w:pPr>
        <w:pStyle w:val="4"/>
        <w:keepNext w:val="0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ПОСТАНОВЛЕНИЕ</w:t>
      </w:r>
    </w:p>
    <w:p w14:paraId="297C2524" w14:textId="77777777" w:rsidR="00E4612B" w:rsidRPr="0075537F" w:rsidRDefault="00E4612B" w:rsidP="00B803C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A9ACFF" w14:textId="783F4530" w:rsidR="00E4612B" w:rsidRPr="0075537F" w:rsidRDefault="008F4F12" w:rsidP="00B803C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E63F04" w:rsidRPr="0075537F">
        <w:rPr>
          <w:rFonts w:ascii="Arial" w:hAnsi="Arial" w:cs="Arial"/>
          <w:sz w:val="24"/>
          <w:szCs w:val="24"/>
        </w:rPr>
        <w:t xml:space="preserve">08.04.2026 </w:t>
      </w:r>
      <w:r>
        <w:rPr>
          <w:rFonts w:ascii="Arial" w:hAnsi="Arial" w:cs="Arial"/>
          <w:sz w:val="24"/>
          <w:szCs w:val="24"/>
        </w:rPr>
        <w:t xml:space="preserve">№ </w:t>
      </w:r>
      <w:r w:rsidR="00E63F04" w:rsidRPr="0075537F">
        <w:rPr>
          <w:rFonts w:ascii="Arial" w:hAnsi="Arial" w:cs="Arial"/>
          <w:sz w:val="24"/>
          <w:szCs w:val="24"/>
        </w:rPr>
        <w:t>435</w:t>
      </w:r>
    </w:p>
    <w:p w14:paraId="168B09A7" w14:textId="48EFEE99" w:rsidR="00E4612B" w:rsidRDefault="00CC03B0" w:rsidP="008F4F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г. Холмск</w:t>
      </w:r>
    </w:p>
    <w:p w14:paraId="37A14B35" w14:textId="41CF121C" w:rsidR="008F4F12" w:rsidRDefault="008F4F12" w:rsidP="008F4F1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F69E8E" w14:textId="732D7404" w:rsidR="008F4F12" w:rsidRPr="0075537F" w:rsidRDefault="008F4F12" w:rsidP="008F4F1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Об </w:t>
      </w:r>
      <w:bookmarkStart w:id="0" w:name="__UnoMark__55_3213659829111111111"/>
      <w:bookmarkEnd w:id="0"/>
      <w:r w:rsidRPr="0075537F">
        <w:rPr>
          <w:rFonts w:ascii="Arial" w:hAnsi="Arial" w:cs="Arial"/>
          <w:sz w:val="24"/>
          <w:szCs w:val="24"/>
        </w:rPr>
        <w:t>утверждении административного регламента по предоставлению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</w:r>
    </w:p>
    <w:p w14:paraId="4DE739A1" w14:textId="77777777" w:rsidR="00E4612B" w:rsidRPr="0075537F" w:rsidRDefault="00E4612B" w:rsidP="00B803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9AC07D" w14:textId="6AE8C017" w:rsidR="00E4612B" w:rsidRDefault="00CC03B0" w:rsidP="00B803C8">
      <w:pPr>
        <w:pStyle w:val="af"/>
        <w:spacing w:after="0" w:line="240" w:lineRule="auto"/>
        <w:ind w:left="0" w:firstLine="708"/>
        <w:jc w:val="both"/>
        <w:rPr>
          <w:rFonts w:ascii="Arial" w:eastAsia="Times New Roman" w:hAnsi="Arial" w:cs="Arial"/>
        </w:rPr>
      </w:pPr>
      <w:r w:rsidRPr="0075537F">
        <w:rPr>
          <w:rFonts w:ascii="Arial" w:hAnsi="Arial" w:cs="Arial"/>
        </w:rPr>
        <w:t xml:space="preserve">В соответствии с Федеральным законом Российской Федерации от 27.07.2010 № 210-ФЗ «Об организации предоставления государственных и муниципальных услуг», Семейным </w:t>
      </w:r>
      <w:hyperlink r:id="rId9" w:history="1">
        <w:r w:rsidRPr="0075537F">
          <w:rPr>
            <w:rStyle w:val="a4"/>
            <w:rFonts w:ascii="Arial" w:hAnsi="Arial" w:cs="Arial"/>
            <w:color w:val="auto"/>
            <w:u w:val="none"/>
          </w:rPr>
          <w:t>кодексом</w:t>
        </w:r>
      </w:hyperlink>
      <w:r w:rsidRPr="0075537F">
        <w:rPr>
          <w:rFonts w:ascii="Arial" w:hAnsi="Arial" w:cs="Arial"/>
        </w:rPr>
        <w:t xml:space="preserve"> Российской Федерации от 29.12.1995 № 223-ФЗ, </w:t>
      </w:r>
      <w:hyperlink r:id="rId10" w:history="1">
        <w:r w:rsidRPr="0075537F">
          <w:rPr>
            <w:rStyle w:val="a4"/>
            <w:rFonts w:ascii="Arial" w:hAnsi="Arial" w:cs="Arial"/>
            <w:color w:val="auto"/>
            <w:u w:val="none"/>
          </w:rPr>
          <w:t>Законом</w:t>
        </w:r>
      </w:hyperlink>
      <w:r w:rsidRPr="0075537F">
        <w:rPr>
          <w:rFonts w:ascii="Arial" w:hAnsi="Arial" w:cs="Arial"/>
        </w:rPr>
        <w:t xml:space="preserve"> Сахалинской области от 08.12.2010 № 115-ЗО «О дополнительной социальной поддержке детей-сирот и детей, оставшихся без попечения родителей», </w:t>
      </w:r>
      <w:r w:rsidRPr="0075537F">
        <w:rPr>
          <w:rFonts w:ascii="Arial" w:hAnsi="Arial" w:cs="Arial"/>
          <w:kern w:val="2"/>
          <w:lang w:bidi="hi-IN"/>
        </w:rPr>
        <w:t xml:space="preserve">Законом Сахалинской области от 03.08.2009 № 80-ЗО «О наделении органов местного самоуправления государственными полномочиями Сахалинской области по опеке и попечительству», </w:t>
      </w:r>
      <w:hyperlink r:id="rId11" w:history="1">
        <w:r w:rsidRPr="0075537F">
          <w:rPr>
            <w:rFonts w:ascii="Arial" w:hAnsi="Arial" w:cs="Arial"/>
          </w:rPr>
          <w:t>П</w:t>
        </w:r>
        <w:r w:rsidRPr="0075537F">
          <w:rPr>
            <w:rStyle w:val="a4"/>
            <w:rFonts w:ascii="Arial" w:hAnsi="Arial" w:cs="Arial"/>
            <w:color w:val="auto"/>
            <w:u w:val="none"/>
          </w:rPr>
          <w:t>остановлением</w:t>
        </w:r>
      </w:hyperlink>
      <w:r w:rsidRPr="0075537F">
        <w:rPr>
          <w:rFonts w:ascii="Arial" w:hAnsi="Arial" w:cs="Arial"/>
        </w:rPr>
        <w:t xml:space="preserve"> Правительства Сахалинской области от 22.01.2015 № 12 «Об утверждении Порядка и условий предоставления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мебели», </w:t>
      </w:r>
      <w:r w:rsidRPr="0075537F">
        <w:rPr>
          <w:rFonts w:ascii="Arial" w:eastAsia="Times New Roman" w:hAnsi="Arial" w:cs="Arial"/>
        </w:rPr>
        <w:t xml:space="preserve">Постановлением администрации Холмского муниципального округа от 16.01.2025 № 8 «Об утверждении Перечня государственных и муниципальных услуг администрации Холмского муниципального округа Сахалинской области и подведомственных ей учреждений, предоставление которых организуется в государственном бюджетном учреждении Сахалинской области «Многофункциональный центр предоставления государственных и муниципальных услуг», Постановлением администрации Холмского муниципального округа Сахалинской области от 23.09.2025 № 1221 «Об </w:t>
      </w:r>
      <w:r w:rsidRPr="0075537F">
        <w:rPr>
          <w:rFonts w:ascii="Arial" w:eastAsia="Times New Roman" w:hAnsi="Arial" w:cs="Arial"/>
          <w:lang w:eastAsia="ru-RU"/>
        </w:rPr>
        <w:t>утверждении Порядка разработки и утверждения административных регламентов предоставления муниципальных услуг»,</w:t>
      </w:r>
      <w:r w:rsidRPr="0075537F">
        <w:rPr>
          <w:rFonts w:ascii="Arial" w:eastAsia="Times New Roman" w:hAnsi="Arial" w:cs="Arial"/>
        </w:rPr>
        <w:t xml:space="preserve"> руководствуясь  ст. ст. 10, 42, 46  Устава Холмского муниципального округа Сахалинской области, администрация Холмского муниципального округа Сахалинской области</w:t>
      </w:r>
    </w:p>
    <w:p w14:paraId="7E1E1508" w14:textId="77777777" w:rsidR="00820FA9" w:rsidRPr="0075537F" w:rsidRDefault="00820FA9" w:rsidP="00B803C8">
      <w:pPr>
        <w:pStyle w:val="af"/>
        <w:spacing w:after="0" w:line="240" w:lineRule="auto"/>
        <w:ind w:left="0" w:firstLine="708"/>
        <w:jc w:val="both"/>
        <w:rPr>
          <w:rFonts w:ascii="Arial" w:eastAsia="Times New Roman" w:hAnsi="Arial" w:cs="Arial"/>
        </w:rPr>
      </w:pPr>
    </w:p>
    <w:p w14:paraId="5DD73D92" w14:textId="6319DCA6" w:rsidR="00E4612B" w:rsidRDefault="00CC03B0" w:rsidP="00B803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ПОСТАНОВЛЯЕТ:</w:t>
      </w:r>
    </w:p>
    <w:p w14:paraId="7232B92C" w14:textId="77777777" w:rsidR="00820FA9" w:rsidRPr="0075537F" w:rsidRDefault="00820FA9" w:rsidP="00B803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61F2CA" w14:textId="77777777" w:rsidR="00E4612B" w:rsidRPr="0075537F" w:rsidRDefault="00CC03B0" w:rsidP="00B803C8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1. Утвердить административный регламент по предоставлению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 (прилагается).</w:t>
      </w:r>
    </w:p>
    <w:p w14:paraId="39AC06AD" w14:textId="09146ABC" w:rsidR="00E4612B" w:rsidRPr="0075537F" w:rsidRDefault="00CC03B0" w:rsidP="00B803C8">
      <w:pPr>
        <w:pStyle w:val="af"/>
        <w:spacing w:after="0" w:line="240" w:lineRule="auto"/>
        <w:ind w:left="0" w:firstLineChars="300" w:firstLine="720"/>
        <w:jc w:val="both"/>
        <w:rPr>
          <w:rFonts w:ascii="Arial" w:hAnsi="Arial" w:cs="Arial"/>
        </w:rPr>
      </w:pPr>
      <w:r w:rsidRPr="0075537F">
        <w:rPr>
          <w:rFonts w:ascii="Arial" w:hAnsi="Arial" w:cs="Arial"/>
        </w:rPr>
        <w:lastRenderedPageBreak/>
        <w:t xml:space="preserve">2. Признать утратившим силу постановление </w:t>
      </w:r>
      <w:r w:rsidR="007B61E6" w:rsidRPr="0075537F">
        <w:rPr>
          <w:rFonts w:ascii="Arial" w:hAnsi="Arial" w:cs="Arial"/>
        </w:rPr>
        <w:t>администрации Холмского муниципального округа Сахалинской области</w:t>
      </w:r>
      <w:r w:rsidRPr="0075537F">
        <w:rPr>
          <w:rFonts w:ascii="Arial" w:hAnsi="Arial" w:cs="Arial"/>
        </w:rPr>
        <w:t xml:space="preserve"> № 1154 от 05.09.2025 </w:t>
      </w:r>
      <w:r w:rsidR="00521A80" w:rsidRPr="0075537F">
        <w:rPr>
          <w:rFonts w:ascii="Arial" w:hAnsi="Arial" w:cs="Arial"/>
        </w:rPr>
        <w:t>«</w:t>
      </w:r>
      <w:r w:rsidRPr="0075537F">
        <w:rPr>
          <w:rFonts w:ascii="Arial" w:hAnsi="Arial" w:cs="Arial"/>
        </w:rPr>
        <w:t>Об утверждении административного регламента по предоставлению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мебели».</w:t>
      </w:r>
    </w:p>
    <w:p w14:paraId="1788E5C7" w14:textId="77777777" w:rsidR="00E4612B" w:rsidRPr="0075537F" w:rsidRDefault="00CC03B0" w:rsidP="00B803C8">
      <w:pPr>
        <w:pStyle w:val="af5"/>
        <w:autoSpaceDE w:val="0"/>
        <w:autoSpaceDN w:val="0"/>
        <w:adjustRightInd w:val="0"/>
        <w:spacing w:after="0" w:line="240" w:lineRule="auto"/>
        <w:ind w:left="0" w:firstLineChars="300" w:firstLine="72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bCs/>
          <w:sz w:val="24"/>
          <w:szCs w:val="24"/>
        </w:rPr>
        <w:t xml:space="preserve">3.Опубликовать   настоящее   постановление   в сетевом издании </w:t>
      </w:r>
      <w:r w:rsidRPr="0075537F">
        <w:rPr>
          <w:rFonts w:ascii="Arial" w:hAnsi="Arial" w:cs="Arial"/>
          <w:bCs/>
          <w:sz w:val="24"/>
          <w:szCs w:val="24"/>
          <w:lang w:val="en-US"/>
        </w:rPr>
        <w:t>kholmsk</w:t>
      </w:r>
      <w:r w:rsidRPr="0075537F">
        <w:rPr>
          <w:rFonts w:ascii="Arial" w:hAnsi="Arial" w:cs="Arial"/>
          <w:bCs/>
          <w:sz w:val="24"/>
          <w:szCs w:val="24"/>
        </w:rPr>
        <w:t>-</w:t>
      </w:r>
      <w:r w:rsidRPr="0075537F">
        <w:rPr>
          <w:rFonts w:ascii="Arial" w:hAnsi="Arial" w:cs="Arial"/>
          <w:bCs/>
          <w:sz w:val="24"/>
          <w:szCs w:val="24"/>
          <w:lang w:val="en-US"/>
        </w:rPr>
        <w:t>pravo</w:t>
      </w:r>
      <w:r w:rsidRPr="0075537F">
        <w:rPr>
          <w:rFonts w:ascii="Arial" w:hAnsi="Arial" w:cs="Arial"/>
          <w:bCs/>
          <w:sz w:val="24"/>
          <w:szCs w:val="24"/>
        </w:rPr>
        <w:t>.</w:t>
      </w:r>
      <w:r w:rsidRPr="0075537F">
        <w:rPr>
          <w:rFonts w:ascii="Arial" w:hAnsi="Arial" w:cs="Arial"/>
          <w:bCs/>
          <w:sz w:val="24"/>
          <w:szCs w:val="24"/>
          <w:lang w:val="en-US"/>
        </w:rPr>
        <w:t>ru</w:t>
      </w:r>
      <w:r w:rsidRPr="0075537F">
        <w:rPr>
          <w:rFonts w:ascii="Arial" w:hAnsi="Arial" w:cs="Arial"/>
          <w:bCs/>
          <w:sz w:val="24"/>
          <w:szCs w:val="24"/>
        </w:rPr>
        <w:t>, газете «Холмская панорама» и разместить на официальном   сайте   администрации   Холмского муниципального округа Сахалинской области.</w:t>
      </w:r>
    </w:p>
    <w:p w14:paraId="79E3CF58" w14:textId="55512488" w:rsidR="00E4612B" w:rsidRPr="0075537F" w:rsidRDefault="00CC03B0" w:rsidP="00B803C8">
      <w:pPr>
        <w:pStyle w:val="af5"/>
        <w:spacing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4. Контроль за исполнением настоящего постановления возложить на </w:t>
      </w:r>
      <w:r w:rsidR="00AC1295" w:rsidRPr="0075537F">
        <w:rPr>
          <w:rFonts w:ascii="Arial" w:hAnsi="Arial" w:cs="Arial"/>
          <w:sz w:val="24"/>
          <w:szCs w:val="24"/>
        </w:rPr>
        <w:t xml:space="preserve">отдел опеки и попечительства администрации </w:t>
      </w:r>
      <w:r w:rsidRPr="0075537F">
        <w:rPr>
          <w:rFonts w:ascii="Arial" w:hAnsi="Arial" w:cs="Arial"/>
          <w:sz w:val="24"/>
          <w:szCs w:val="24"/>
        </w:rPr>
        <w:t>Холмского муниципально</w:t>
      </w:r>
      <w:r w:rsidR="00AC1295" w:rsidRPr="0075537F">
        <w:rPr>
          <w:rFonts w:ascii="Arial" w:hAnsi="Arial" w:cs="Arial"/>
          <w:sz w:val="24"/>
          <w:szCs w:val="24"/>
        </w:rPr>
        <w:t>го округа Сахалинской области (А. В. Николаева</w:t>
      </w:r>
      <w:r w:rsidRPr="0075537F">
        <w:rPr>
          <w:rFonts w:ascii="Arial" w:hAnsi="Arial" w:cs="Arial"/>
          <w:sz w:val="24"/>
          <w:szCs w:val="24"/>
        </w:rPr>
        <w:t>).</w:t>
      </w:r>
    </w:p>
    <w:p w14:paraId="47C0D2E2" w14:textId="7CD6AE75" w:rsidR="00E4612B" w:rsidRPr="0075537F" w:rsidRDefault="00CC03B0" w:rsidP="00B803C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75537F">
        <w:rPr>
          <w:rFonts w:ascii="Arial" w:hAnsi="Arial" w:cs="Arial"/>
          <w:sz w:val="24"/>
          <w:szCs w:val="24"/>
        </w:rPr>
        <w:t xml:space="preserve">Мэр </w:t>
      </w:r>
      <w:r w:rsidRPr="0075537F">
        <w:rPr>
          <w:rFonts w:ascii="Arial" w:hAnsi="Arial" w:cs="Arial"/>
          <w:sz w:val="24"/>
          <w:szCs w:val="24"/>
          <w:lang w:eastAsia="ar-SA"/>
        </w:rPr>
        <w:t>Холмского</w:t>
      </w:r>
      <w:r w:rsidRPr="0075537F">
        <w:rPr>
          <w:rFonts w:ascii="Arial" w:hAnsi="Arial" w:cs="Arial"/>
          <w:sz w:val="24"/>
          <w:szCs w:val="24"/>
        </w:rPr>
        <w:t xml:space="preserve"> </w:t>
      </w:r>
      <w:r w:rsidRPr="0075537F">
        <w:rPr>
          <w:rFonts w:ascii="Arial" w:hAnsi="Arial" w:cs="Arial"/>
          <w:sz w:val="24"/>
          <w:szCs w:val="24"/>
          <w:lang w:eastAsia="ar-SA"/>
        </w:rPr>
        <w:t>муниципального</w:t>
      </w:r>
      <w:r w:rsidR="00820FA9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75537F">
        <w:rPr>
          <w:rFonts w:ascii="Arial" w:hAnsi="Arial" w:cs="Arial"/>
          <w:sz w:val="24"/>
          <w:szCs w:val="24"/>
          <w:lang w:eastAsia="ar-SA"/>
        </w:rPr>
        <w:t>округа Сахалинской области Д. Г. Любчинов</w:t>
      </w:r>
    </w:p>
    <w:p w14:paraId="4B670B3B" w14:textId="77777777" w:rsidR="00E4612B" w:rsidRPr="0075537F" w:rsidRDefault="00CC03B0" w:rsidP="00B803C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  <w:lang w:eastAsia="ar-SA"/>
        </w:rPr>
        <w:t xml:space="preserve">                                                </w:t>
      </w:r>
    </w:p>
    <w:p w14:paraId="43D40C42" w14:textId="7536C74A" w:rsidR="00E4612B" w:rsidRPr="0075537F" w:rsidRDefault="00CC03B0" w:rsidP="00820FA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УТВЕРЖДЕН</w:t>
      </w:r>
    </w:p>
    <w:p w14:paraId="5FF53C07" w14:textId="77777777" w:rsidR="00820FA9" w:rsidRDefault="00CC03B0" w:rsidP="00820FA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постановлением администрации</w:t>
      </w:r>
    </w:p>
    <w:p w14:paraId="5871F2C1" w14:textId="77777777" w:rsidR="00820FA9" w:rsidRDefault="00CC03B0" w:rsidP="00820FA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Холмского муниципального </w:t>
      </w:r>
    </w:p>
    <w:p w14:paraId="3E64B074" w14:textId="02B442C3" w:rsidR="00E4612B" w:rsidRPr="0075537F" w:rsidRDefault="00CC03B0" w:rsidP="00820FA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округа Сахалинской области</w:t>
      </w:r>
    </w:p>
    <w:p w14:paraId="37D21F64" w14:textId="01071D26" w:rsidR="00E4612B" w:rsidRPr="0075537F" w:rsidRDefault="00820FA9" w:rsidP="00820FA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E63F04" w:rsidRPr="0075537F">
        <w:rPr>
          <w:rFonts w:ascii="Arial" w:hAnsi="Arial" w:cs="Arial"/>
          <w:sz w:val="24"/>
          <w:szCs w:val="24"/>
        </w:rPr>
        <w:t>08.04.2026</w:t>
      </w:r>
      <w:r>
        <w:rPr>
          <w:rFonts w:ascii="Arial" w:hAnsi="Arial" w:cs="Arial"/>
          <w:sz w:val="24"/>
          <w:szCs w:val="24"/>
        </w:rPr>
        <w:t xml:space="preserve"> № </w:t>
      </w:r>
      <w:r w:rsidR="00E63F04" w:rsidRPr="0075537F">
        <w:rPr>
          <w:rFonts w:ascii="Arial" w:hAnsi="Arial" w:cs="Arial"/>
          <w:sz w:val="24"/>
          <w:szCs w:val="24"/>
        </w:rPr>
        <w:t>435</w:t>
      </w:r>
    </w:p>
    <w:p w14:paraId="130B2396" w14:textId="77777777" w:rsidR="00E4612B" w:rsidRPr="0075537F" w:rsidRDefault="00E4612B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</w:p>
    <w:p w14:paraId="79708D6F" w14:textId="77777777" w:rsidR="00E4612B" w:rsidRPr="0075537F" w:rsidRDefault="00CC03B0" w:rsidP="00B803C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eastAsia="ru-RU"/>
        </w:rPr>
      </w:pPr>
      <w:bookmarkStart w:id="1" w:name="P31"/>
      <w:bookmarkEnd w:id="1"/>
      <w:r w:rsidRPr="0075537F">
        <w:rPr>
          <w:rFonts w:ascii="Arial" w:eastAsiaTheme="minorEastAsia" w:hAnsi="Arial" w:cs="Arial"/>
          <w:sz w:val="24"/>
          <w:szCs w:val="24"/>
          <w:lang w:eastAsia="ru-RU"/>
        </w:rPr>
        <w:t xml:space="preserve">Административный регламент по предоставлению государственной услуги  </w:t>
      </w:r>
    </w:p>
    <w:p w14:paraId="6DEEDD9F" w14:textId="77777777" w:rsidR="00E4612B" w:rsidRPr="0075537F" w:rsidRDefault="00CC03B0" w:rsidP="00B803C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eastAsia="ru-RU"/>
        </w:rPr>
      </w:pPr>
      <w:r w:rsidRPr="0075537F">
        <w:rPr>
          <w:rFonts w:ascii="Arial" w:eastAsiaTheme="minorEastAsia" w:hAnsi="Arial" w:cs="Arial"/>
          <w:sz w:val="24"/>
          <w:szCs w:val="24"/>
          <w:lang w:eastAsia="ru-RU"/>
        </w:rPr>
        <w:t>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</w:r>
    </w:p>
    <w:p w14:paraId="7FB9182A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7AE109C0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Раздел 1. ОБЩИЕ ПОЛОЖЕНИЯ</w:t>
      </w:r>
    </w:p>
    <w:p w14:paraId="26400CC1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0236014A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1.1. Предмет регулирования административного регламента</w:t>
      </w:r>
    </w:p>
    <w:p w14:paraId="6CDC17B2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52860120" w14:textId="3BE98384" w:rsidR="00E4612B" w:rsidRPr="0075537F" w:rsidRDefault="00CC03B0" w:rsidP="00B803C8">
      <w:pPr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Настоящий административный регламент устанавливает сроки и последовательность административных процедур и административных действий при предоставлении государственной услуги</w:t>
      </w:r>
      <w:r w:rsidR="00D36BE1"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 &lt;1&gt;</w:t>
      </w: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. </w:t>
      </w:r>
    </w:p>
    <w:p w14:paraId="79E603F6" w14:textId="77777777" w:rsidR="00E4612B" w:rsidRPr="0075537F" w:rsidRDefault="00CC03B0" w:rsidP="00B803C8">
      <w:pPr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--------------------------------</w:t>
      </w:r>
    </w:p>
    <w:p w14:paraId="0832DE52" w14:textId="77777777" w:rsidR="00E4612B" w:rsidRPr="0075537F" w:rsidRDefault="00CC03B0" w:rsidP="00B803C8">
      <w:pPr>
        <w:adjustRightInd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&lt;1&gt; Перечень условных обозначений и сокращений приведен в Приложении № 1 к настоящему Административному регламенту.</w:t>
      </w:r>
    </w:p>
    <w:p w14:paraId="22879D46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1.2. Круг заявителей</w:t>
      </w:r>
    </w:p>
    <w:p w14:paraId="47A943B9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4397DA03" w14:textId="77777777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ar53"/>
      <w:bookmarkEnd w:id="2"/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  1.2.1.</w:t>
      </w:r>
      <w:r w:rsidRPr="0075537F">
        <w:rPr>
          <w:rFonts w:ascii="Arial" w:hAnsi="Arial" w:cs="Arial"/>
          <w:sz w:val="24"/>
          <w:szCs w:val="24"/>
        </w:rPr>
        <w:t xml:space="preserve"> Заявителем на получение государственной услуги является один из опекунов (попечителей), приемных родителей, воспитывающий двоих и более детей-сирот и детей, оставшихся без попечения родителей (за исключением несовершеннолетних граждан, переданных под опеку (попечительство) по заявлению их родителей), при условии их постоянного проживания на территории Сахалинской области совместно с подопечными.</w:t>
      </w:r>
    </w:p>
    <w:p w14:paraId="33937BB5" w14:textId="0F5F2062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1.2.2. </w:t>
      </w:r>
      <w:r w:rsidR="00A70B02" w:rsidRPr="0075537F">
        <w:rPr>
          <w:rFonts w:ascii="Arial" w:hAnsi="Arial" w:cs="Arial"/>
          <w:sz w:val="24"/>
          <w:szCs w:val="24"/>
        </w:rPr>
        <w:t>Полномочиями выступать от имени Заявителей при взаимодействии с соответствующими органами исполнительной власти, органами местного самоуправления и иными организациями при предоставлении Государственной услуги обладают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доверенности.</w:t>
      </w:r>
    </w:p>
    <w:p w14:paraId="6C3A6928" w14:textId="77777777" w:rsidR="00BE0B9F" w:rsidRPr="0075537F" w:rsidRDefault="00BE0B9F" w:rsidP="00B803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lastRenderedPageBreak/>
        <w:t>1.2.3. Право на получение единовременной денежной выплаты возникает по истечении одного года со дня принятия органом опеки и попечительства акта о назначении опекуна (попечителя) в отношении второго и следующих подопечных и может быть реализовано только одним из опекунов (попечителей), приемных родителей однократно.</w:t>
      </w:r>
    </w:p>
    <w:p w14:paraId="0DC42DB4" w14:textId="77777777" w:rsidR="00796FAB" w:rsidRDefault="00796FA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3BFDA7B2" w14:textId="3E102E12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1.3. </w:t>
      </w:r>
      <w:r w:rsidRPr="0075537F">
        <w:rPr>
          <w:rFonts w:ascii="Arial" w:hAnsi="Arial" w:cs="Arial"/>
          <w:bCs/>
          <w:sz w:val="24"/>
          <w:szCs w:val="24"/>
        </w:rPr>
        <w:t>Требование предоставления заявителю государственной услуги в соответствии с категориями (признаками)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</w:t>
      </w:r>
    </w:p>
    <w:p w14:paraId="0D172272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B912D87" w14:textId="77777777" w:rsidR="00E4612B" w:rsidRPr="0075537F" w:rsidRDefault="00CC03B0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            Услуга предоставляется Заявителю в соответствии с категориями (признаками) Заявителей, сведения о которых размещаются в реестре услуг и ЕПГУ.</w:t>
      </w:r>
    </w:p>
    <w:p w14:paraId="1B8C8423" w14:textId="77777777" w:rsidR="00E4612B" w:rsidRPr="0075537F" w:rsidRDefault="00CC03B0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  <w:t>Перечень идентификаторов категорий (признаков) Заявителей указан в соответствии с таблицей № 1 приложением № 2 к настоящему Административному регламенту.</w:t>
      </w:r>
    </w:p>
    <w:p w14:paraId="78B6025C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98586D8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Раздел 2. СТАНДАРТ ПРЕДОСТАВЛЕНИЯ ГОСУДАРСТВЕННОЙ УСЛУГИ</w:t>
      </w:r>
    </w:p>
    <w:p w14:paraId="1292FD64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C0F8E9D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2.1. Наименование государственной услуги</w:t>
      </w:r>
    </w:p>
    <w:p w14:paraId="6BDEFA18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642D5B7C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hAnsi="Arial" w:cs="Arial"/>
          <w:sz w:val="24"/>
          <w:szCs w:val="24"/>
        </w:rPr>
        <w:t>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мебели.</w:t>
      </w:r>
    </w:p>
    <w:p w14:paraId="2ADB6691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3DFA9255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2.2. Наименование органа, предоставляющего </w:t>
      </w:r>
    </w:p>
    <w:p w14:paraId="50CC8F8F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государственную услугу</w:t>
      </w:r>
    </w:p>
    <w:p w14:paraId="52AC4221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3571DC62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         Предоставление государственной услуги осуществляется администрацией Холмского муниципального округа Сахалинской области</w:t>
      </w:r>
      <w:r w:rsidRPr="0075537F">
        <w:rPr>
          <w:rFonts w:ascii="Arial" w:hAnsi="Arial" w:cs="Arial"/>
          <w:sz w:val="24"/>
          <w:szCs w:val="24"/>
        </w:rPr>
        <w:t xml:space="preserve"> </w:t>
      </w: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через отдел опеки и попечительства администрации Холмского муниципального округа Сахалинской области.</w:t>
      </w:r>
    </w:p>
    <w:p w14:paraId="6C2060C2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312CE56B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2.3. Результат предоставления государственной услуги</w:t>
      </w:r>
    </w:p>
    <w:p w14:paraId="226A05ED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58721695" w14:textId="77777777" w:rsidR="00E4612B" w:rsidRPr="0075537F" w:rsidRDefault="00CC03B0" w:rsidP="00B803C8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            </w:t>
      </w:r>
      <w:r w:rsidRPr="0075537F">
        <w:rPr>
          <w:rFonts w:ascii="Arial" w:hAnsi="Arial" w:cs="Arial"/>
          <w:sz w:val="24"/>
          <w:szCs w:val="24"/>
        </w:rPr>
        <w:t>2.3.1. Результатом предоставления государственной услуги являются:</w:t>
      </w:r>
    </w:p>
    <w:p w14:paraId="2BF13CAC" w14:textId="04EA1BDC" w:rsidR="00A70B02" w:rsidRPr="0075537F" w:rsidRDefault="00A70B02" w:rsidP="00B803C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_Hlk221878535"/>
      <w:r w:rsidRPr="0075537F">
        <w:rPr>
          <w:rFonts w:ascii="Arial" w:eastAsia="Times New Roman" w:hAnsi="Arial" w:cs="Arial"/>
          <w:sz w:val="24"/>
          <w:szCs w:val="24"/>
          <w:lang w:eastAsia="ru-RU"/>
        </w:rPr>
        <w:t>При принятии положительного решения (решения о предоставлении Государственной услуги):</w:t>
      </w:r>
    </w:p>
    <w:bookmarkEnd w:id="3"/>
    <w:p w14:paraId="2BD948E4" w14:textId="7B643039" w:rsidR="00E4612B" w:rsidRPr="0075537F" w:rsidRDefault="00A70B02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</w:r>
      <w:r w:rsidR="00CC03B0" w:rsidRPr="0075537F">
        <w:rPr>
          <w:rFonts w:ascii="Arial" w:hAnsi="Arial" w:cs="Arial"/>
          <w:sz w:val="24"/>
          <w:szCs w:val="24"/>
        </w:rPr>
        <w:t>- уведомление о назначении единовременной денежной выплаты на приобретение мебели;</w:t>
      </w:r>
    </w:p>
    <w:p w14:paraId="4D9AF391" w14:textId="192C88B8" w:rsidR="00A70B02" w:rsidRPr="0075537F" w:rsidRDefault="00A70B02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  <w:t xml:space="preserve">При принятии отрицательного решения (решения об отказе в предоставлении Государственной услуги): </w:t>
      </w:r>
    </w:p>
    <w:p w14:paraId="49CE28D8" w14:textId="4F9620FF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         - уведомление об отказе в назначении единовременной денежной выплаты на приобретение мебели </w:t>
      </w:r>
      <w:r w:rsidR="00A70B02" w:rsidRPr="0075537F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 указанием оснований для отказа, предусмотренных таблицей № 3 приложения № 2 к настоящему Административному регламенту).</w:t>
      </w:r>
    </w:p>
    <w:p w14:paraId="0501D464" w14:textId="7D3B3ECA" w:rsidR="00E4612B" w:rsidRPr="0075537F" w:rsidRDefault="00CC03B0" w:rsidP="00B803C8">
      <w:pPr>
        <w:pStyle w:val="af6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2.3.2. В результате предоставления государственной услуги реестровая запись не формируется.</w:t>
      </w:r>
    </w:p>
    <w:p w14:paraId="323DC5B7" w14:textId="77777777" w:rsidR="00E4612B" w:rsidRPr="0075537F" w:rsidRDefault="00CC03B0" w:rsidP="00B803C8">
      <w:pPr>
        <w:pStyle w:val="af6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2.3.3. Способ получения результата предоставления государственной услуги:</w:t>
      </w:r>
    </w:p>
    <w:p w14:paraId="06D6B89A" w14:textId="67811E28" w:rsidR="00E4612B" w:rsidRPr="0075537F" w:rsidRDefault="00CC03B0" w:rsidP="00B803C8">
      <w:pPr>
        <w:pStyle w:val="af6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lastRenderedPageBreak/>
        <w:t>1) в форме документа на бумажном носителе в отдел</w:t>
      </w:r>
      <w:r w:rsidR="00A70B02" w:rsidRPr="0075537F">
        <w:rPr>
          <w:rFonts w:ascii="Arial" w:hAnsi="Arial" w:cs="Arial"/>
          <w:sz w:val="24"/>
          <w:szCs w:val="24"/>
        </w:rPr>
        <w:t>е</w:t>
      </w:r>
      <w:r w:rsidRPr="0075537F">
        <w:rPr>
          <w:rFonts w:ascii="Arial" w:hAnsi="Arial" w:cs="Arial"/>
          <w:sz w:val="24"/>
          <w:szCs w:val="24"/>
        </w:rPr>
        <w:t xml:space="preserve"> опеки и попечительства при личном обращении заявителя (представителя заявителя);</w:t>
      </w:r>
    </w:p>
    <w:p w14:paraId="7674AB7B" w14:textId="77777777" w:rsidR="00E4612B" w:rsidRPr="0075537F" w:rsidRDefault="00CC03B0" w:rsidP="00B803C8">
      <w:pPr>
        <w:pStyle w:val="af6"/>
        <w:ind w:firstLine="70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2) в форме документа на бумажном носителе почтовым отправлением заказным письмом по адресу, указанному в Заявлении о предоставлении государственной услуги.</w:t>
      </w:r>
    </w:p>
    <w:p w14:paraId="74E38F15" w14:textId="77777777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bCs/>
          <w:sz w:val="24"/>
          <w:szCs w:val="24"/>
        </w:rPr>
        <w:fldChar w:fldCharType="begin"/>
      </w:r>
      <w:r w:rsidRPr="0075537F">
        <w:rPr>
          <w:rFonts w:ascii="Arial" w:hAnsi="Arial" w:cs="Arial"/>
          <w:bCs/>
          <w:sz w:val="24"/>
          <w:szCs w:val="24"/>
        </w:rPr>
        <w:instrText xml:space="preserve"> HYPERLINK "регламент%20мебель%20ГОТОВЫЙ%20с%20изменениями%20в%20соотв%20с%20постановлением.docx" </w:instrText>
      </w:r>
      <w:r w:rsidRPr="0075537F">
        <w:rPr>
          <w:rFonts w:ascii="Arial" w:hAnsi="Arial" w:cs="Arial"/>
          <w:bCs/>
          <w:sz w:val="24"/>
          <w:szCs w:val="24"/>
        </w:rPr>
        <w:fldChar w:fldCharType="separate"/>
      </w:r>
    </w:p>
    <w:p w14:paraId="58F50D24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2.4. Срок предоста</w:t>
      </w:r>
      <w:r w:rsidRPr="0075537F">
        <w:rPr>
          <w:rFonts w:ascii="Arial" w:hAnsi="Arial" w:cs="Arial"/>
          <w:bCs/>
          <w:sz w:val="24"/>
          <w:szCs w:val="24"/>
        </w:rPr>
        <w:fldChar w:fldCharType="end"/>
      </w: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вления государственной услуги</w:t>
      </w:r>
    </w:p>
    <w:p w14:paraId="4C06094D" w14:textId="77777777" w:rsidR="00E4612B" w:rsidRPr="0075537F" w:rsidRDefault="00E4612B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E9FA60B" w14:textId="51457669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Максимальный срок предоставления государственной услуги не должен превышать 20 рабочих дней со дня регистрации запроса и документов и (или) информации поступивших в отдел опеки и попечительства (лично или почтовым отправлением) (с учетом положений пункта 2.7 настоящего Административного регламента). </w:t>
      </w:r>
    </w:p>
    <w:p w14:paraId="3441ED20" w14:textId="08A8E011" w:rsidR="008F0318" w:rsidRPr="0075537F" w:rsidRDefault="008F0318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ab/>
        <w:t>Предоставление единовременной денежной выплаты осуществляется Администрацией путем перечисления денежных средств на банковский счет Заявителя, открытый в кредитной организации, указанный в заявлении, в течение 30 рабочих дней со дня принятия решения о назначении единовременной выплаты.</w:t>
      </w:r>
    </w:p>
    <w:p w14:paraId="6DB1AA04" w14:textId="77777777" w:rsidR="00E4612B" w:rsidRPr="0075537F" w:rsidRDefault="00E4612B" w:rsidP="00B803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3D45A3B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2.5. Размер платы, взимаемой с заявителя</w:t>
      </w:r>
    </w:p>
    <w:p w14:paraId="1496702A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при предоставлении государственной услуги, и способы ее взимания</w:t>
      </w:r>
    </w:p>
    <w:p w14:paraId="6A59AFDB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0DBC5208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Предоставление государственной услуги осуществляется на бесплатной основе.</w:t>
      </w:r>
    </w:p>
    <w:p w14:paraId="0CA3BED9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45876F56" w14:textId="77777777" w:rsidR="00CB2FD5" w:rsidRPr="0075537F" w:rsidRDefault="00CB2FD5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  <w:t>2.6. Максимальный срок ожидания в очереди при подаче</w:t>
      </w:r>
    </w:p>
    <w:p w14:paraId="77C71194" w14:textId="77777777" w:rsidR="00CB2FD5" w:rsidRPr="0075537F" w:rsidRDefault="00CB2FD5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  <w:t>заявителем запроса о предоставлении государственной услуги</w:t>
      </w:r>
    </w:p>
    <w:p w14:paraId="2AFA44B7" w14:textId="77777777" w:rsidR="00CB2FD5" w:rsidRPr="0075537F" w:rsidRDefault="00CB2FD5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  <w:t>и при получении результата предоставления государственной</w:t>
      </w:r>
    </w:p>
    <w:p w14:paraId="5E2AF453" w14:textId="77777777" w:rsidR="00CB2FD5" w:rsidRPr="0075537F" w:rsidRDefault="00CB2FD5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  <w:t>услуги</w:t>
      </w:r>
    </w:p>
    <w:p w14:paraId="21DA74F7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54C5E8C4" w14:textId="061B75D8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государственной услуги в отделе опеке и </w:t>
      </w:r>
      <w:r w:rsidR="003356CD"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попечительства составляет</w:t>
      </w: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 xml:space="preserve"> 15 минут.</w:t>
      </w:r>
    </w:p>
    <w:p w14:paraId="477F9A85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557A8B3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2.7. Срок регистрации запроса заявителя</w:t>
      </w:r>
    </w:p>
    <w:p w14:paraId="0EEFA057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о предоставлении государственной услуги</w:t>
      </w:r>
    </w:p>
    <w:p w14:paraId="19E6DDC2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8D61F23" w14:textId="49AFE52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2.7.1. </w:t>
      </w:r>
      <w:r w:rsidR="003356CD" w:rsidRPr="0075537F">
        <w:rPr>
          <w:rFonts w:ascii="Arial" w:eastAsia="Times New Roman" w:hAnsi="Arial" w:cs="Arial"/>
          <w:sz w:val="24"/>
          <w:szCs w:val="24"/>
        </w:rPr>
        <w:t>При поступлении запроса и документов и (или) информации, необходимых для предоставления Государственной услуги в отдел опеки и попечительства (лично, по почте) срок регистрации запроса и документов и (или) информации осуществляется в день поступления запроса в отдел опеки и попечительства.</w:t>
      </w:r>
    </w:p>
    <w:p w14:paraId="59755C60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0665C6D7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2.8. Требования к помещениям, в которых</w:t>
      </w:r>
    </w:p>
    <w:p w14:paraId="0989D22B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  <w:t>предоставляются государственные услуги</w:t>
      </w:r>
    </w:p>
    <w:p w14:paraId="0750679C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32A370B0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Требования к помещениям, в которых предоставляется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 и (или) информации, необходимых для предоставления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инвалидов, размещены на официальном сайте Администрации в сети «Интернет», </w:t>
      </w:r>
      <w:r w:rsidRPr="0075537F">
        <w:rPr>
          <w:rFonts w:ascii="Arial" w:hAnsi="Arial" w:cs="Arial"/>
          <w:sz w:val="24"/>
          <w:szCs w:val="24"/>
        </w:rPr>
        <w:lastRenderedPageBreak/>
        <w:t>а также на  РПГУ, ЕПГУ</w:t>
      </w:r>
    </w:p>
    <w:p w14:paraId="4326DF70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EE586EA" w14:textId="77777777" w:rsidR="00BB6286" w:rsidRPr="0075537F" w:rsidRDefault="00BB6286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</w:pPr>
      <w:r w:rsidRPr="0075537F">
        <w:rPr>
          <w:rFonts w:ascii="Arial" w:eastAsia="Times New Roman" w:hAnsi="Arial" w:cs="Arial"/>
          <w:bCs/>
          <w:kern w:val="1"/>
          <w:sz w:val="24"/>
          <w:szCs w:val="24"/>
          <w:lang w:eastAsia="ru-RU" w:bidi="hi-IN"/>
        </w:rPr>
        <w:t>2.9. Показатели качества и доступности государственной услуги</w:t>
      </w:r>
    </w:p>
    <w:p w14:paraId="48750881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1"/>
          <w:sz w:val="24"/>
          <w:szCs w:val="24"/>
          <w:lang w:eastAsia="ru-RU" w:bidi="hi-IN"/>
        </w:rPr>
      </w:pPr>
    </w:p>
    <w:p w14:paraId="4CD4223E" w14:textId="63A416E6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Перечень показателей качества и доступности услуги размещен на официальном сайте Администрации в сети «Интернет», а также </w:t>
      </w:r>
      <w:r w:rsidR="002E559D" w:rsidRPr="0075537F">
        <w:rPr>
          <w:rFonts w:ascii="Arial" w:hAnsi="Arial" w:cs="Arial"/>
          <w:sz w:val="24"/>
          <w:szCs w:val="24"/>
        </w:rPr>
        <w:t>на РПГУ</w:t>
      </w:r>
      <w:r w:rsidRPr="0075537F">
        <w:rPr>
          <w:rFonts w:ascii="Arial" w:hAnsi="Arial" w:cs="Arial"/>
          <w:sz w:val="24"/>
          <w:szCs w:val="24"/>
        </w:rPr>
        <w:t>, ЕПГУ</w:t>
      </w:r>
    </w:p>
    <w:p w14:paraId="01327527" w14:textId="77777777" w:rsidR="00E4612B" w:rsidRPr="0075537F" w:rsidRDefault="00E4612B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</w:p>
    <w:p w14:paraId="2A528C58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75537F">
        <w:rPr>
          <w:rFonts w:ascii="Arial" w:hAnsi="Arial" w:cs="Arial"/>
          <w:bCs/>
          <w:sz w:val="24"/>
          <w:szCs w:val="24"/>
        </w:rPr>
        <w:t>2.10 Иные требования к предоставлению государственной услуги</w:t>
      </w:r>
    </w:p>
    <w:p w14:paraId="3BDEDDFA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FF6A562" w14:textId="11631E37" w:rsidR="00E4612B" w:rsidRPr="0075537F" w:rsidRDefault="00CC03B0" w:rsidP="00796FAB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2.10.1. Услуги, которые являются необходимыми и обязательными для предост</w:t>
      </w:r>
      <w:r w:rsidR="00796FAB">
        <w:rPr>
          <w:rFonts w:ascii="Arial" w:hAnsi="Arial" w:cs="Arial"/>
          <w:sz w:val="24"/>
          <w:szCs w:val="24"/>
        </w:rPr>
        <w:t xml:space="preserve">авления Государственной услуги </w:t>
      </w:r>
      <w:r w:rsidRPr="0075537F">
        <w:rPr>
          <w:rFonts w:ascii="Arial" w:hAnsi="Arial" w:cs="Arial"/>
          <w:sz w:val="24"/>
          <w:szCs w:val="24"/>
        </w:rPr>
        <w:t>отсутствуют.</w:t>
      </w:r>
    </w:p>
    <w:p w14:paraId="643395CA" w14:textId="77777777" w:rsidR="00E4612B" w:rsidRPr="0075537F" w:rsidRDefault="00CC03B0" w:rsidP="00796FAB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2.10.2. При предоставлении государственной услуги используются следующие информационные системы: СМЭВ.</w:t>
      </w:r>
    </w:p>
    <w:p w14:paraId="72874FE1" w14:textId="77777777" w:rsidR="00796FAB" w:rsidRDefault="00CC03B0" w:rsidP="00796FA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Calibri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2.10.3. </w:t>
      </w:r>
      <w:r w:rsidR="00E95172" w:rsidRPr="0075537F">
        <w:rPr>
          <w:rFonts w:ascii="Arial" w:eastAsia="Calibri" w:hAnsi="Arial" w:cs="Arial"/>
          <w:sz w:val="24"/>
          <w:szCs w:val="24"/>
        </w:rPr>
        <w:t xml:space="preserve">Предоставление результатов Государственной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настоящим Административным регламентом не предусмотрено.  </w:t>
      </w:r>
    </w:p>
    <w:p w14:paraId="675DDAB6" w14:textId="1AFCE26E" w:rsidR="00796FAB" w:rsidRPr="00796FAB" w:rsidRDefault="00CC03B0" w:rsidP="00796FA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Calibri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2.10.</w:t>
      </w:r>
      <w:r w:rsidR="002E559D" w:rsidRPr="0075537F">
        <w:rPr>
          <w:rFonts w:ascii="Arial" w:hAnsi="Arial" w:cs="Arial"/>
          <w:sz w:val="24"/>
          <w:szCs w:val="24"/>
        </w:rPr>
        <w:t>4</w:t>
      </w:r>
      <w:r w:rsidRPr="0075537F">
        <w:rPr>
          <w:rFonts w:ascii="Arial" w:hAnsi="Arial" w:cs="Arial"/>
          <w:sz w:val="24"/>
          <w:szCs w:val="24"/>
        </w:rPr>
        <w:t>. Предоставление государственной услуги в МФЦ не осуществляется.</w:t>
      </w:r>
    </w:p>
    <w:p w14:paraId="7ED1BA52" w14:textId="567526C9" w:rsidR="00796FAB" w:rsidRDefault="002E559D" w:rsidP="00796FA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</w:rPr>
        <w:t>2.10.5.</w:t>
      </w:r>
      <w:r w:rsidRPr="0075537F">
        <w:rPr>
          <w:rFonts w:ascii="Arial" w:eastAsia="Times New Roman" w:hAnsi="Arial" w:cs="Arial"/>
          <w:sz w:val="24"/>
          <w:szCs w:val="24"/>
        </w:rPr>
        <w:t xml:space="preserve"> Предоставление государственной услуги в электронной форме не осуществляется.</w:t>
      </w:r>
    </w:p>
    <w:p w14:paraId="3AF68142" w14:textId="77777777" w:rsidR="00796FAB" w:rsidRDefault="00CC03B0" w:rsidP="00796FAB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eastAsia="Times New Roman" w:hAnsi="Arial" w:cs="Arial"/>
          <w:kern w:val="1"/>
          <w:sz w:val="24"/>
          <w:szCs w:val="24"/>
          <w:lang w:bidi="hi-IN"/>
        </w:rPr>
        <w:t xml:space="preserve">2.11. </w:t>
      </w:r>
      <w:r w:rsidRPr="0075537F">
        <w:rPr>
          <w:rFonts w:ascii="Arial" w:hAnsi="Arial" w:cs="Arial"/>
          <w:bCs/>
          <w:sz w:val="24"/>
          <w:szCs w:val="24"/>
        </w:rPr>
        <w:t>Исчерпывающий перечень документов, необходимых для предоставления государственной услуги</w:t>
      </w:r>
    </w:p>
    <w:p w14:paraId="5E76C1C6" w14:textId="75A44BA2" w:rsidR="00E4612B" w:rsidRPr="0075537F" w:rsidRDefault="00CC03B0" w:rsidP="00796FAB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2.11.1. Исчерпывающий перечень документов,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необходимых в соответствии с законодательными и иными нормативными правовыми актами для предоставления государственной услуги, приведен в таблице № 2 приложения № 2 к настоящему Административному регламенту.</w:t>
      </w:r>
    </w:p>
    <w:p w14:paraId="0BF79493" w14:textId="77777777" w:rsidR="00941536" w:rsidRPr="0075537F" w:rsidRDefault="00CC03B0" w:rsidP="00B803C8">
      <w:pPr>
        <w:pStyle w:val="ConsPlusNormal0"/>
        <w:ind w:firstLine="539"/>
        <w:jc w:val="both"/>
        <w:rPr>
          <w:rFonts w:ascii="Arial" w:eastAsia="Times New Roman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2.11.2. </w:t>
      </w:r>
      <w:bookmarkStart w:id="4" w:name="_Hlk221801849"/>
      <w:r w:rsidR="00941536" w:rsidRPr="0075537F">
        <w:rPr>
          <w:rFonts w:ascii="Arial" w:eastAsia="Times New Roman" w:hAnsi="Arial" w:cs="Arial"/>
          <w:sz w:val="24"/>
          <w:szCs w:val="24"/>
        </w:rPr>
        <w:t>Форма заявления и документов, необходимых для предоставления Государственной услуги, утвержденных настоящим Административным регламентом, в том числе сведения о нормативных правовых актах, которыми утверждены документы, необходимые для предоставления Государственной услуги, приведены в разделе 5 настоящего Административного регламента.</w:t>
      </w:r>
      <w:bookmarkEnd w:id="4"/>
    </w:p>
    <w:p w14:paraId="0CF49F40" w14:textId="340B7118" w:rsidR="00E4612B" w:rsidRPr="0075537F" w:rsidRDefault="00E4612B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</w:p>
    <w:p w14:paraId="292159B1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2.12. Исчерпывающий перечень оснований для отказа в приеме запроса о предоставлении государственной услуги и документов, необходимых для предоставления государственной услуги,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7F7A97EA" w14:textId="77777777" w:rsidR="00E4612B" w:rsidRPr="0075537F" w:rsidRDefault="00E4612B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</w:p>
    <w:p w14:paraId="1D22EA31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2.12.1. Основания для отказа в приеме Заявления о предоставлении Государственной услуги и документов, необходимых для предоставления Государственной услуги:</w:t>
      </w:r>
    </w:p>
    <w:p w14:paraId="5F7F08C7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bookmarkStart w:id="5" w:name="_Hlk224301293"/>
      <w:r w:rsidRPr="0075537F">
        <w:rPr>
          <w:rFonts w:ascii="Arial" w:hAnsi="Arial" w:cs="Arial"/>
          <w:sz w:val="24"/>
          <w:szCs w:val="24"/>
        </w:rPr>
        <w:t>- отказ Заявителя (Представителя) при личном обращении предъявить документ, удостоверяющий личность.</w:t>
      </w:r>
    </w:p>
    <w:bookmarkEnd w:id="5"/>
    <w:p w14:paraId="2780B63A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2.12.2. Основания для приостановления предоставления Государственной услуги отсутствуют.</w:t>
      </w:r>
    </w:p>
    <w:p w14:paraId="0FDB932F" w14:textId="35FFE44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2.12.3. Основания для отказа в предоставлении Государственной услуги</w:t>
      </w:r>
      <w:r w:rsidR="00F93409" w:rsidRPr="0075537F">
        <w:rPr>
          <w:rFonts w:ascii="Arial" w:hAnsi="Arial" w:cs="Arial"/>
          <w:sz w:val="24"/>
          <w:szCs w:val="24"/>
        </w:rPr>
        <w:t>:</w:t>
      </w:r>
    </w:p>
    <w:p w14:paraId="585E9C93" w14:textId="77777777" w:rsidR="00F93409" w:rsidRPr="0075537F" w:rsidRDefault="00F93409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  <w:t xml:space="preserve">- несоответствие лица, подавшего Заявление, требованиям, установленным к заявителю в </w:t>
      </w:r>
      <w:hyperlink r:id="rId12" w:history="1">
        <w:r w:rsidRPr="0075537F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подразделе 1.2</w:t>
        </w:r>
      </w:hyperlink>
      <w:r w:rsidRPr="0075537F">
        <w:rPr>
          <w:rFonts w:ascii="Arial" w:hAnsi="Arial" w:cs="Arial"/>
          <w:sz w:val="24"/>
          <w:szCs w:val="24"/>
        </w:rPr>
        <w:t xml:space="preserve"> настоящего административного регламента;</w:t>
      </w:r>
    </w:p>
    <w:p w14:paraId="0078F1CA" w14:textId="2BD3EC85" w:rsidR="00F93409" w:rsidRPr="0075537F" w:rsidRDefault="00F93409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lastRenderedPageBreak/>
        <w:tab/>
        <w:t>- освобождение или отстранение опекуна (попечителя) от исполнения своих обязанностей в отношении одного из подопечных;</w:t>
      </w:r>
    </w:p>
    <w:p w14:paraId="3AE07932" w14:textId="7A5F8D40" w:rsidR="00F93409" w:rsidRPr="0075537F" w:rsidRDefault="00F93409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</w:r>
      <w:r w:rsidRPr="0075537F">
        <w:rPr>
          <w:rFonts w:ascii="Arial" w:eastAsia="Times New Roman" w:hAnsi="Arial" w:cs="Arial"/>
          <w:sz w:val="24"/>
          <w:szCs w:val="24"/>
        </w:rPr>
        <w:t>- невыполнение требований к предоставлению документов и (или) информации, установленных таблицей 2 приложения №2 настоящего административного регламента;</w:t>
      </w:r>
    </w:p>
    <w:p w14:paraId="34E54678" w14:textId="1E9F921E" w:rsidR="00F93409" w:rsidRPr="0075537F" w:rsidRDefault="00F93409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ab/>
        <w:t>- выявление в представленных документах недостоверных или искаженных сведений, повреждений, которые не позволяют однозначно истолковывать их содержание.</w:t>
      </w:r>
    </w:p>
    <w:p w14:paraId="75AA29D1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2.12.14. Основания, предусмотренные пунктами 2.12.1 - 2.12.3 настоящего Административного регламента, с учетом Категории (признаков) заявителя, приведены в таблице № 3 приложения № 2 к настоящему Административному регламенту.</w:t>
      </w:r>
    </w:p>
    <w:p w14:paraId="1C133C87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905B56D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2.13. Перечень способов подачи запроса о предоставлении государственной услуги и документов, необходимых для предоставления государственной услуги</w:t>
      </w:r>
    </w:p>
    <w:p w14:paraId="5B0DDAC8" w14:textId="77777777" w:rsidR="00E4612B" w:rsidRPr="0075537F" w:rsidRDefault="00E4612B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</w:p>
    <w:p w14:paraId="3D8F0FBC" w14:textId="77777777" w:rsidR="00E4612B" w:rsidRPr="0075537F" w:rsidRDefault="00CC03B0" w:rsidP="00B803C8">
      <w:pPr>
        <w:widowControl w:val="0"/>
        <w:suppressAutoHyphens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           Перечень способов подачи запроса о предоставлении Государственной услуги и документов, необходимых для предоставления Государственной услуги, приведен в таблице № 2 приложения № 2 к настоящему Административному регламенту.</w:t>
      </w:r>
    </w:p>
    <w:p w14:paraId="345B7A69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473E330" w14:textId="5D5B699F" w:rsidR="00E4612B" w:rsidRPr="0075537F" w:rsidRDefault="00B06227" w:rsidP="00B803C8">
      <w:pPr>
        <w:pStyle w:val="ConsPlusTitle"/>
        <w:jc w:val="center"/>
        <w:outlineLvl w:val="1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 xml:space="preserve">Раздел </w:t>
      </w:r>
      <w:r w:rsidR="00CC03B0" w:rsidRPr="0075537F">
        <w:rPr>
          <w:rFonts w:ascii="Arial" w:hAnsi="Arial" w:cs="Arial"/>
          <w:b w:val="0"/>
          <w:sz w:val="24"/>
          <w:szCs w:val="24"/>
        </w:rPr>
        <w:t>3. СОСТАВ, ПОСЛЕДОВАТЕЛЬНОСТЬ И СРОКИ ВЫПОЛНЕНИЯ</w:t>
      </w:r>
    </w:p>
    <w:p w14:paraId="5CDF887E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АДМИНИСТРАТИВНЫХ ПРОЦЕДУР</w:t>
      </w:r>
    </w:p>
    <w:p w14:paraId="068444BC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1B4D968C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3.1. Перечень осуществляемых при предоставлении</w:t>
      </w:r>
    </w:p>
    <w:p w14:paraId="0A953FD2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государственной услуги административных процедур</w:t>
      </w:r>
    </w:p>
    <w:p w14:paraId="1ABE0F4B" w14:textId="77777777" w:rsidR="00E4612B" w:rsidRPr="0075537F" w:rsidRDefault="00E4612B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</w:p>
    <w:p w14:paraId="085D65F9" w14:textId="77777777" w:rsidR="00E4612B" w:rsidRPr="0075537F" w:rsidRDefault="00CC03B0" w:rsidP="00B803C8">
      <w:pPr>
        <w:pStyle w:val="ConsPlusNormal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1) Профилирование Заявителя;</w:t>
      </w:r>
    </w:p>
    <w:p w14:paraId="021DBE01" w14:textId="77777777" w:rsidR="00E4612B" w:rsidRPr="0075537F" w:rsidRDefault="00CC03B0" w:rsidP="00B803C8">
      <w:pPr>
        <w:pStyle w:val="ConsPlusNormal0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2)Прием Заявления и документов и (или) информации, необходимых для предоставления Государственной услуги;</w:t>
      </w:r>
    </w:p>
    <w:p w14:paraId="4A0ED6D9" w14:textId="77777777" w:rsidR="00E4612B" w:rsidRPr="0075537F" w:rsidRDefault="00CC03B0" w:rsidP="00B803C8">
      <w:pPr>
        <w:pStyle w:val="ConsPlusNormal0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3) Межведомственное информационное взаимодействие;</w:t>
      </w:r>
    </w:p>
    <w:p w14:paraId="36551C4D" w14:textId="77777777" w:rsidR="00E4612B" w:rsidRPr="0075537F" w:rsidRDefault="00CC03B0" w:rsidP="00B803C8">
      <w:pPr>
        <w:pStyle w:val="ConsPlusNormal0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4)Принятия решения о предоставлении (об отказе в предоставлении) Государственной услуги;</w:t>
      </w:r>
    </w:p>
    <w:p w14:paraId="7A2B7BCD" w14:textId="77777777" w:rsidR="00E4612B" w:rsidRPr="0075537F" w:rsidRDefault="00CC03B0" w:rsidP="00B803C8">
      <w:pPr>
        <w:pStyle w:val="ConsPlusNormal0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5) Предоставление результата Государственной услуги.</w:t>
      </w:r>
    </w:p>
    <w:p w14:paraId="7397CAA3" w14:textId="77777777" w:rsidR="00E4612B" w:rsidRPr="0075537F" w:rsidRDefault="00E4612B" w:rsidP="00B803C8">
      <w:pPr>
        <w:pStyle w:val="ConsPlusNormal0"/>
        <w:ind w:firstLine="540"/>
        <w:jc w:val="both"/>
        <w:rPr>
          <w:rFonts w:ascii="Arial" w:hAnsi="Arial" w:cs="Arial"/>
          <w:iCs/>
          <w:sz w:val="24"/>
          <w:szCs w:val="24"/>
        </w:rPr>
      </w:pPr>
    </w:p>
    <w:p w14:paraId="2145D1E4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3.2. Профилирование заявителя</w:t>
      </w:r>
    </w:p>
    <w:p w14:paraId="0E91E947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13B349F7" w14:textId="7B4688C9" w:rsidR="004F1667" w:rsidRPr="0075537F" w:rsidRDefault="004F1667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" w:name="_Hlk221804996"/>
      <w:r w:rsidRPr="0075537F">
        <w:rPr>
          <w:rFonts w:ascii="Arial" w:eastAsia="Times New Roman" w:hAnsi="Arial" w:cs="Arial"/>
          <w:sz w:val="24"/>
          <w:szCs w:val="24"/>
          <w:lang w:eastAsia="ru-RU"/>
        </w:rPr>
        <w:t>3.2.1. Профилирование Заявителя осуществляется в отделе опеки и попечительства.</w:t>
      </w:r>
    </w:p>
    <w:p w14:paraId="60294FD6" w14:textId="77777777" w:rsidR="004F1667" w:rsidRPr="0075537F" w:rsidRDefault="004F1667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3.2.2. Профилирование заявителя, осуществляется в целях определения категории (признаков) заявителя, посредством сопоставления сведений, указанных Заявителем в запросе, с идентификаторами категорий (признаков) Заявителей, установленных в </w:t>
      </w:r>
      <w:hyperlink w:anchor="P250">
        <w:r w:rsidRPr="0075537F">
          <w:rPr>
            <w:rFonts w:ascii="Arial" w:eastAsia="Times New Roman" w:hAnsi="Arial" w:cs="Arial"/>
            <w:sz w:val="24"/>
            <w:szCs w:val="24"/>
            <w:lang w:eastAsia="ru-RU"/>
          </w:rPr>
          <w:t>таблице № 1</w:t>
        </w:r>
      </w:hyperlink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 приложения № 2 к настоящему Административному регламенту. </w:t>
      </w:r>
    </w:p>
    <w:p w14:paraId="2BE8AD0B" w14:textId="77777777" w:rsidR="004F1667" w:rsidRPr="0075537F" w:rsidRDefault="004F1667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3.2.3. Выполнение административной процедуры осуществляется в день поступления Заявления и документов и (или) информации, необходимых для предоставления Государственной услуги.</w:t>
      </w:r>
    </w:p>
    <w:p w14:paraId="184352D8" w14:textId="77777777" w:rsidR="004F1667" w:rsidRPr="0075537F" w:rsidRDefault="004F1667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3.2.4. При подаче Заявления посредством почтового отправления профилирование Заявителя не осуществляется.</w:t>
      </w:r>
    </w:p>
    <w:bookmarkEnd w:id="6"/>
    <w:p w14:paraId="6662753A" w14:textId="77777777" w:rsidR="00E4612B" w:rsidRPr="0075537F" w:rsidRDefault="00E4612B" w:rsidP="00B803C8">
      <w:pPr>
        <w:pStyle w:val="ConsPlusNormal0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</w:p>
    <w:p w14:paraId="6A382EF9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3.3. Прием запроса и документов и (или) информации,</w:t>
      </w:r>
    </w:p>
    <w:p w14:paraId="086EFECC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необходимых для предоставления государственной услуги</w:t>
      </w:r>
    </w:p>
    <w:p w14:paraId="253180A6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77211E0B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3.3.1. Сведения о составе запроса и перечня документов и (или) информации, необходимых для предоставления Государственной услуги, в соответствии с категориями (признаками) Заявителя, а также способов подачи указанного запроса, документов и (или) информации, приведены в </w:t>
      </w:r>
      <w:hyperlink w:anchor="P250">
        <w:r w:rsidRPr="0075537F">
          <w:rPr>
            <w:rFonts w:ascii="Arial" w:hAnsi="Arial" w:cs="Arial"/>
            <w:sz w:val="24"/>
            <w:szCs w:val="24"/>
          </w:rPr>
          <w:t>таблице № 2</w:t>
        </w:r>
      </w:hyperlink>
      <w:r w:rsidRPr="0075537F">
        <w:rPr>
          <w:rFonts w:ascii="Arial" w:hAnsi="Arial" w:cs="Arial"/>
          <w:sz w:val="24"/>
          <w:szCs w:val="24"/>
        </w:rPr>
        <w:t xml:space="preserve"> приложения № 2 к настоящему Административному регламенту.</w:t>
      </w:r>
    </w:p>
    <w:p w14:paraId="087F765B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3.3.2. Способами установления личности Заявителя (Представителя) является:</w:t>
      </w:r>
    </w:p>
    <w:p w14:paraId="1CEC40AD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а) в отделе опеки и попечительства по адресу расположения: Сахалинская область, город Холмск, улица Советская, 66:</w:t>
      </w:r>
    </w:p>
    <w:p w14:paraId="2E79E87E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 - документ, удостоверяющий личность Заявителя;</w:t>
      </w:r>
    </w:p>
    <w:p w14:paraId="15D8F3BB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-  документ, удостоверяющий личность Представителя.</w:t>
      </w:r>
    </w:p>
    <w:p w14:paraId="3F0B0B20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б) по почте в адрес отдела опеки и попечительства:</w:t>
      </w:r>
    </w:p>
    <w:p w14:paraId="25B69B53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- заверенная копия документа, удостоверяющего личность Заявителя;</w:t>
      </w:r>
    </w:p>
    <w:p w14:paraId="69718AAE" w14:textId="77777777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- заверенная копия документа, удостоверяющий личность Представителя.</w:t>
      </w:r>
    </w:p>
    <w:p w14:paraId="70706E58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3.3.3. Основания для принятия решения об отказе в приеме Заявления и документов и (или) информации приведены в </w:t>
      </w:r>
      <w:hyperlink w:anchor="P250">
        <w:r w:rsidRPr="0075537F">
          <w:rPr>
            <w:rFonts w:ascii="Arial" w:hAnsi="Arial" w:cs="Arial"/>
            <w:sz w:val="24"/>
            <w:szCs w:val="24"/>
          </w:rPr>
          <w:t>таблице № 3</w:t>
        </w:r>
      </w:hyperlink>
      <w:r w:rsidRPr="0075537F">
        <w:rPr>
          <w:rFonts w:ascii="Arial" w:hAnsi="Arial" w:cs="Arial"/>
          <w:sz w:val="24"/>
          <w:szCs w:val="24"/>
        </w:rPr>
        <w:t xml:space="preserve"> приложения № 2 к настоящему Административному регламенту.</w:t>
      </w:r>
    </w:p>
    <w:p w14:paraId="2446085A" w14:textId="5E393505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3.3.4. Прием отделом опеки и попечительства Заявления и документов и (или) информации, необходимых для предоставления Государственной услуги, осуществляется по выбору Заявителя </w:t>
      </w:r>
      <w:bookmarkStart w:id="7" w:name="_Hlk214616787"/>
      <w:r w:rsidRPr="0075537F">
        <w:rPr>
          <w:rFonts w:ascii="Arial" w:hAnsi="Arial" w:cs="Arial"/>
          <w:sz w:val="24"/>
          <w:szCs w:val="24"/>
        </w:rPr>
        <w:t xml:space="preserve">независимо от его места жительства или места пребывания. </w:t>
      </w:r>
      <w:bookmarkEnd w:id="7"/>
    </w:p>
    <w:p w14:paraId="3BD949E5" w14:textId="2C0C7E6E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3.3.5. Приём Заявления и документов и (или) информации, необходимых для предоставления Государственной услуги, в отделе опеки и попечительства осуществляется в день поступления Заявления и документов и (или) информации.</w:t>
      </w:r>
    </w:p>
    <w:p w14:paraId="19F4BCD9" w14:textId="765B1953" w:rsidR="00FE363E" w:rsidRPr="0075537F" w:rsidRDefault="00FE363E" w:rsidP="00B803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3.3.6. Регистрация отделом опеки и попечительства запроса и документов и (или) информации, необходимых для предоставления Государственной услуги, осуществляется в соответствии с </w:t>
      </w:r>
      <w:hyperlink r:id="rId13" w:history="1">
        <w:r w:rsidRPr="0075537F">
          <w:rPr>
            <w:rFonts w:ascii="Arial" w:eastAsia="Times New Roman" w:hAnsi="Arial" w:cs="Arial"/>
            <w:sz w:val="24"/>
            <w:szCs w:val="24"/>
            <w:lang w:eastAsia="ru-RU"/>
          </w:rPr>
          <w:t>подразделом 2.7</w:t>
        </w:r>
      </w:hyperlink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административного регламента.</w:t>
      </w:r>
    </w:p>
    <w:p w14:paraId="53B3FB8C" w14:textId="77777777" w:rsidR="00FE363E" w:rsidRPr="0075537F" w:rsidRDefault="00FE363E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</w:p>
    <w:p w14:paraId="2D4413A7" w14:textId="77777777" w:rsidR="00E4612B" w:rsidRPr="0075537F" w:rsidRDefault="00CC03B0" w:rsidP="00B803C8">
      <w:pPr>
        <w:pStyle w:val="ConsPlusNormal0"/>
        <w:jc w:val="center"/>
        <w:rPr>
          <w:rFonts w:ascii="Arial" w:hAnsi="Arial" w:cs="Arial"/>
          <w:bCs/>
          <w:sz w:val="24"/>
          <w:szCs w:val="24"/>
        </w:rPr>
      </w:pPr>
      <w:r w:rsidRPr="0075537F">
        <w:rPr>
          <w:rFonts w:ascii="Arial" w:hAnsi="Arial" w:cs="Arial"/>
          <w:bCs/>
          <w:sz w:val="24"/>
          <w:szCs w:val="24"/>
        </w:rPr>
        <w:t>3.4. Межведомственное информационное взаимодействие</w:t>
      </w:r>
    </w:p>
    <w:p w14:paraId="27B2A7F7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0BE279D9" w14:textId="77777777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3.4.1. В целях предоставления Государственной услуги предусмотрено направление следующих межведомственных запросов с использованием СМЭВ:</w:t>
      </w:r>
    </w:p>
    <w:p w14:paraId="0A694421" w14:textId="77777777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сведения, подтверждающие регистрацию по месту жительства Заявителя-в МВД РФ;</w:t>
      </w:r>
    </w:p>
    <w:p w14:paraId="036749FF" w14:textId="7B8DE472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сведения о рождении, содержащиеся в Едином государственном реестре записей актов гражданского состояния -в ФНС России</w:t>
      </w:r>
      <w:r w:rsidR="00AE78A6" w:rsidRPr="0075537F">
        <w:rPr>
          <w:rFonts w:ascii="Arial" w:hAnsi="Arial" w:cs="Arial"/>
          <w:sz w:val="24"/>
          <w:szCs w:val="24"/>
        </w:rPr>
        <w:t>.</w:t>
      </w:r>
    </w:p>
    <w:p w14:paraId="0B8B334F" w14:textId="2077C963" w:rsidR="00AE78A6" w:rsidRPr="0075537F" w:rsidRDefault="00AE78A6" w:rsidP="00B803C8">
      <w:pPr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8" w:name="_Hlk224305390"/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3.4.2. В целях предоставления Государственной услуги предусмотрено направление следующих внутриведомственных запросов:</w:t>
      </w: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bookmarkEnd w:id="8"/>
    <w:p w14:paraId="1BD48FDB" w14:textId="763C1F69" w:rsidR="00AE78A6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документы, подтверждающие наличие у подопечных статуса детей-сирот и детей, оставшихся без попечения родителей-в отделе опеки и попечительства.</w:t>
      </w:r>
    </w:p>
    <w:p w14:paraId="3847DADA" w14:textId="2E7595EF" w:rsidR="00AE78A6" w:rsidRPr="0075537F" w:rsidRDefault="00AE78A6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копия акта органа опеки и попечительства об установлении опеки (попечительства)-в отделе опеки и попечительства;</w:t>
      </w:r>
    </w:p>
    <w:p w14:paraId="0D1D410E" w14:textId="291B2DAA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3.4.</w:t>
      </w:r>
      <w:r w:rsidR="00AE78A6" w:rsidRPr="0075537F">
        <w:rPr>
          <w:rFonts w:ascii="Arial" w:hAnsi="Arial" w:cs="Arial"/>
          <w:sz w:val="24"/>
          <w:szCs w:val="24"/>
        </w:rPr>
        <w:t>3</w:t>
      </w:r>
      <w:r w:rsidRPr="0075537F">
        <w:rPr>
          <w:rFonts w:ascii="Arial" w:hAnsi="Arial" w:cs="Arial"/>
          <w:sz w:val="24"/>
          <w:szCs w:val="24"/>
        </w:rPr>
        <w:t>. В случае невозможности осуществления межведомственного информационного взаимодействия с использованием СМЭВ, информационные запросы, указанные в подпункте 3.4.1. настоящего пункта, направляются на бумажном носителе без использования СМЭВ.</w:t>
      </w:r>
    </w:p>
    <w:p w14:paraId="36558031" w14:textId="37E6CC42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lastRenderedPageBreak/>
        <w:t xml:space="preserve">Срок направления информационного запроса </w:t>
      </w:r>
      <w:r w:rsidR="00AE78A6" w:rsidRPr="0075537F">
        <w:rPr>
          <w:rFonts w:ascii="Arial" w:hAnsi="Arial" w:cs="Arial"/>
          <w:sz w:val="24"/>
          <w:szCs w:val="24"/>
        </w:rPr>
        <w:t xml:space="preserve">– в течение 3 рабочих дней со дня поступления заявления и прилагаемых к нему документов (сведений) </w:t>
      </w:r>
      <w:r w:rsidRPr="0075537F">
        <w:rPr>
          <w:rFonts w:ascii="Arial" w:hAnsi="Arial" w:cs="Arial"/>
          <w:sz w:val="24"/>
          <w:szCs w:val="24"/>
        </w:rPr>
        <w:t>(с учетом положений пункта 2.7 настоящего Административного регламента).</w:t>
      </w:r>
    </w:p>
    <w:p w14:paraId="0923A3EE" w14:textId="77777777" w:rsidR="00E4612B" w:rsidRPr="0075537F" w:rsidRDefault="00CC03B0" w:rsidP="00B803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Срок получения ответа на информационные запросы не может превышать пять рабочих дней со дня их поступления в орган или организацию, предоставляющие документ или информацию.</w:t>
      </w:r>
    </w:p>
    <w:p w14:paraId="3754A9EB" w14:textId="77777777" w:rsidR="00E4612B" w:rsidRPr="0075537F" w:rsidRDefault="00E4612B" w:rsidP="00B803C8">
      <w:pPr>
        <w:pStyle w:val="ConsPlusNormal0"/>
        <w:jc w:val="both"/>
        <w:rPr>
          <w:rFonts w:ascii="Arial" w:hAnsi="Arial" w:cs="Arial"/>
          <w:sz w:val="24"/>
          <w:szCs w:val="24"/>
        </w:rPr>
      </w:pPr>
    </w:p>
    <w:p w14:paraId="460768A6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 xml:space="preserve">3.5. </w:t>
      </w:r>
      <w:bookmarkStart w:id="9" w:name="_Hlk213407603"/>
      <w:r w:rsidRPr="0075537F">
        <w:rPr>
          <w:rFonts w:ascii="Arial" w:hAnsi="Arial" w:cs="Arial"/>
          <w:b w:val="0"/>
          <w:sz w:val="24"/>
          <w:szCs w:val="24"/>
        </w:rPr>
        <w:t>Принятие решения о предоставлении</w:t>
      </w:r>
    </w:p>
    <w:p w14:paraId="25467EB3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(об отказе в предоставлении) государственной услуги</w:t>
      </w:r>
    </w:p>
    <w:bookmarkEnd w:id="9"/>
    <w:p w14:paraId="1C775D11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2A3A05F5" w14:textId="75482FD0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3.5.1. Основания для отказа в предоставлении Государственной услуги приведен</w:t>
      </w:r>
      <w:r w:rsidR="00CB508F">
        <w:rPr>
          <w:rFonts w:ascii="Arial" w:hAnsi="Arial" w:cs="Arial"/>
          <w:sz w:val="24"/>
          <w:szCs w:val="24"/>
        </w:rPr>
        <w:t xml:space="preserve">ы в таблице № 3 приложения № 2 </w:t>
      </w:r>
      <w:r w:rsidRPr="0075537F">
        <w:rPr>
          <w:rFonts w:ascii="Arial" w:hAnsi="Arial" w:cs="Arial"/>
          <w:sz w:val="24"/>
          <w:szCs w:val="24"/>
        </w:rPr>
        <w:t>к настоящему Административному регламенту.</w:t>
      </w:r>
    </w:p>
    <w:p w14:paraId="6FB568AB" w14:textId="5CF4A6F1" w:rsidR="0017520C" w:rsidRPr="0075537F" w:rsidRDefault="00CC03B0" w:rsidP="00B803C8">
      <w:pPr>
        <w:pStyle w:val="ConsPlusNormal0"/>
        <w:ind w:firstLine="539"/>
        <w:jc w:val="both"/>
        <w:rPr>
          <w:rFonts w:ascii="Arial" w:eastAsia="Times New Roman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3.5.2. Срок принятия решения о предоставлении (об отказе в предоставлении) Государственной услуги</w:t>
      </w:r>
      <w:r w:rsidR="0017520C" w:rsidRPr="0075537F">
        <w:rPr>
          <w:rFonts w:ascii="Arial" w:hAnsi="Arial" w:cs="Arial"/>
          <w:sz w:val="24"/>
          <w:szCs w:val="24"/>
        </w:rPr>
        <w:t xml:space="preserve"> -</w:t>
      </w:r>
      <w:r w:rsidRPr="0075537F">
        <w:rPr>
          <w:rFonts w:ascii="Arial" w:hAnsi="Arial" w:cs="Arial"/>
          <w:sz w:val="24"/>
          <w:szCs w:val="24"/>
        </w:rPr>
        <w:t xml:space="preserve"> </w:t>
      </w:r>
      <w:r w:rsidR="0017520C" w:rsidRPr="0075537F">
        <w:rPr>
          <w:rFonts w:ascii="Arial" w:hAnsi="Arial" w:cs="Arial"/>
          <w:sz w:val="24"/>
          <w:szCs w:val="24"/>
        </w:rPr>
        <w:t xml:space="preserve">в течение 10 рабочих дней после поступления заявления со всеми необходимыми документами, указанными в </w:t>
      </w:r>
      <w:hyperlink w:anchor="P250">
        <w:r w:rsidR="0017520C" w:rsidRPr="0075537F">
          <w:rPr>
            <w:rFonts w:ascii="Arial" w:eastAsia="Times New Roman" w:hAnsi="Arial" w:cs="Arial"/>
            <w:sz w:val="24"/>
            <w:szCs w:val="24"/>
          </w:rPr>
          <w:t>таблице № 2</w:t>
        </w:r>
      </w:hyperlink>
      <w:r w:rsidR="0017520C" w:rsidRPr="0075537F">
        <w:rPr>
          <w:rFonts w:ascii="Arial" w:eastAsia="Times New Roman" w:hAnsi="Arial" w:cs="Arial"/>
          <w:sz w:val="24"/>
          <w:szCs w:val="24"/>
        </w:rPr>
        <w:t xml:space="preserve"> приложения № 2 к настоящему Административному регламенту, которые заявитель должен представить самостоятельно.</w:t>
      </w:r>
    </w:p>
    <w:p w14:paraId="0B7ABEEF" w14:textId="77777777" w:rsidR="00E4612B" w:rsidRPr="0075537F" w:rsidRDefault="00E4612B" w:rsidP="00B803C8">
      <w:pPr>
        <w:widowControl w:val="0"/>
        <w:suppressAutoHyphens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EFB978F" w14:textId="77777777" w:rsidR="00E4612B" w:rsidRPr="0075537F" w:rsidRDefault="00CC03B0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  <w:bookmarkStart w:id="10" w:name="_Hlk213680632"/>
      <w:r w:rsidRPr="0075537F">
        <w:rPr>
          <w:rFonts w:ascii="Arial" w:hAnsi="Arial" w:cs="Arial"/>
          <w:b w:val="0"/>
          <w:sz w:val="24"/>
          <w:szCs w:val="24"/>
        </w:rPr>
        <w:t>3.6. Предоставление результата государственной услуги</w:t>
      </w:r>
    </w:p>
    <w:p w14:paraId="14F246C2" w14:textId="77777777" w:rsidR="00E4612B" w:rsidRPr="0075537F" w:rsidRDefault="00E4612B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</w:p>
    <w:p w14:paraId="2D91330E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3.6.1. Результат предоставления Государственной услуги выдается (направляется) Заявителю:</w:t>
      </w:r>
    </w:p>
    <w:p w14:paraId="36606ADE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при личном обращении Заявителя в отдел опеки и попечительства - в форме документа на бумажном носителе;</w:t>
      </w:r>
    </w:p>
    <w:p w14:paraId="2BF084C4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- при обращении Заявителя в отдел опеки и попечительства посредством почтовой связи - почтовым отправлением заказным письмом по адресу, указанному в Заявлении о предоставлении Государственной услуги.</w:t>
      </w:r>
    </w:p>
    <w:p w14:paraId="45221CEF" w14:textId="65C5B333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3.6.2. Предоставление результата Государственной услуги осуществляется в срок </w:t>
      </w:r>
      <w:r w:rsidR="00932A65" w:rsidRPr="0075537F">
        <w:rPr>
          <w:rFonts w:ascii="Arial" w:hAnsi="Arial" w:cs="Arial"/>
          <w:sz w:val="24"/>
          <w:szCs w:val="24"/>
        </w:rPr>
        <w:t xml:space="preserve">не позднее чем через 10 рабочих дней после принятия соответствующего решения, </w:t>
      </w:r>
      <w:r w:rsidRPr="0075537F">
        <w:rPr>
          <w:rFonts w:ascii="Arial" w:hAnsi="Arial" w:cs="Arial"/>
          <w:sz w:val="24"/>
          <w:szCs w:val="24"/>
        </w:rPr>
        <w:t>независимо от способа предоставления результата и не может превышать 20 рабочих дней с даты регистрации Заявления и документов и (или) информации, необходимых для предоставления Государственной услуги.</w:t>
      </w:r>
    </w:p>
    <w:p w14:paraId="48BCCC79" w14:textId="77777777" w:rsidR="00E4612B" w:rsidRPr="0075537F" w:rsidRDefault="00CC03B0" w:rsidP="00B803C8">
      <w:pPr>
        <w:pStyle w:val="ConsPlusNormal0"/>
        <w:ind w:firstLine="539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 Предоставление отделом опеки и попечительства результата Государственной услуги возможно по выбору Заявителя независимо от его места жительства или места пребывания.</w:t>
      </w:r>
    </w:p>
    <w:p w14:paraId="0DFD1B05" w14:textId="77777777" w:rsidR="00E4612B" w:rsidRPr="0075537F" w:rsidRDefault="00E4612B" w:rsidP="00B803C8">
      <w:pPr>
        <w:pStyle w:val="ConsPlusTitle"/>
        <w:jc w:val="center"/>
        <w:outlineLvl w:val="2"/>
        <w:rPr>
          <w:rFonts w:ascii="Arial" w:hAnsi="Arial" w:cs="Arial"/>
          <w:b w:val="0"/>
          <w:sz w:val="24"/>
          <w:szCs w:val="24"/>
        </w:rPr>
      </w:pPr>
    </w:p>
    <w:p w14:paraId="6F25A157" w14:textId="458A5556" w:rsidR="00E4612B" w:rsidRPr="0075537F" w:rsidRDefault="00603712" w:rsidP="00B803C8">
      <w:pPr>
        <w:pStyle w:val="ConsPlusTitle"/>
        <w:ind w:firstLineChars="100" w:firstLine="240"/>
        <w:jc w:val="both"/>
        <w:outlineLvl w:val="1"/>
        <w:rPr>
          <w:rFonts w:ascii="Arial" w:hAnsi="Arial" w:cs="Arial"/>
          <w:b w:val="0"/>
          <w:sz w:val="24"/>
          <w:szCs w:val="24"/>
        </w:rPr>
      </w:pPr>
      <w:bookmarkStart w:id="11" w:name="_Hlk224305594"/>
      <w:bookmarkEnd w:id="10"/>
      <w:r w:rsidRPr="0075537F">
        <w:rPr>
          <w:rFonts w:ascii="Arial" w:hAnsi="Arial" w:cs="Arial"/>
          <w:b w:val="0"/>
          <w:sz w:val="24"/>
          <w:szCs w:val="24"/>
        </w:rPr>
        <w:t xml:space="preserve">Раздел </w:t>
      </w:r>
      <w:r w:rsidR="00CC03B0" w:rsidRPr="0075537F">
        <w:rPr>
          <w:rFonts w:ascii="Arial" w:hAnsi="Arial" w:cs="Arial"/>
          <w:b w:val="0"/>
          <w:sz w:val="24"/>
          <w:szCs w:val="24"/>
        </w:rPr>
        <w:t>4. СПОСОБЫ ИНФОРМИРОВАНИЯ ЗАЯВИТЕЛЯ ОБ ИЗМЕНЕНИИ</w:t>
      </w:r>
      <w:r w:rsidR="003F6BD0" w:rsidRPr="0075537F">
        <w:rPr>
          <w:rFonts w:ascii="Arial" w:hAnsi="Arial" w:cs="Arial"/>
          <w:b w:val="0"/>
          <w:sz w:val="24"/>
          <w:szCs w:val="24"/>
        </w:rPr>
        <w:t xml:space="preserve"> </w:t>
      </w:r>
      <w:r w:rsidR="00CC03B0" w:rsidRPr="0075537F">
        <w:rPr>
          <w:rFonts w:ascii="Arial" w:hAnsi="Arial" w:cs="Arial"/>
          <w:b w:val="0"/>
          <w:sz w:val="24"/>
          <w:szCs w:val="24"/>
        </w:rPr>
        <w:t>СТАТУСА</w:t>
      </w:r>
      <w:r w:rsidR="003F6BD0" w:rsidRPr="0075537F">
        <w:rPr>
          <w:rFonts w:ascii="Arial" w:hAnsi="Arial" w:cs="Arial"/>
          <w:b w:val="0"/>
          <w:sz w:val="24"/>
          <w:szCs w:val="24"/>
        </w:rPr>
        <w:t xml:space="preserve"> </w:t>
      </w:r>
      <w:r w:rsidR="00CC03B0" w:rsidRPr="0075537F">
        <w:rPr>
          <w:rFonts w:ascii="Arial" w:hAnsi="Arial" w:cs="Arial"/>
          <w:b w:val="0"/>
          <w:sz w:val="24"/>
          <w:szCs w:val="24"/>
        </w:rPr>
        <w:t>РАССМОТРЕНИЯ ЗАПРОСА О ПРЕДОСТАВЛЕНИИ ГОСУДАРСТВЕННОЙ УСЛУГИ</w:t>
      </w:r>
    </w:p>
    <w:p w14:paraId="09BA1C65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4.1. Сведения об изменении статуса рассмотрения запроса о предоставлении Государственной услуги сообщаются Заявителям:</w:t>
      </w:r>
    </w:p>
    <w:p w14:paraId="43E00204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4.1.1. при личном обращении в отдел опеки и попечительства:</w:t>
      </w:r>
    </w:p>
    <w:p w14:paraId="03BA3D8E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Адрес местонахождения отдела опеки и попечительства, предоставляющего Государственной услугу: 694620, Сахалинская область, город Холмск, улица Советская, 66.</w:t>
      </w:r>
    </w:p>
    <w:p w14:paraId="1AD82BDB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Приемные дни:</w:t>
      </w:r>
    </w:p>
    <w:p w14:paraId="72173E08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среда с 9 часов 00 минут до 17 часов 00 минут;</w:t>
      </w:r>
    </w:p>
    <w:p w14:paraId="00B3B212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перерыв: с 13 </w:t>
      </w:r>
      <w:bookmarkStart w:id="12" w:name="_Hlk214448336"/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часов 00 минут </w:t>
      </w:r>
      <w:bookmarkEnd w:id="12"/>
      <w:r w:rsidRPr="0075537F">
        <w:rPr>
          <w:rFonts w:ascii="Arial" w:eastAsia="Times New Roman" w:hAnsi="Arial" w:cs="Arial"/>
          <w:sz w:val="24"/>
          <w:szCs w:val="24"/>
          <w:lang w:eastAsia="ru-RU"/>
        </w:rPr>
        <w:t>до 14 часов 00 минут.</w:t>
      </w:r>
    </w:p>
    <w:p w14:paraId="08C30514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4.1.2. при обращении в отдел опеки и попечительства с использованием средств телефонной связи:</w:t>
      </w:r>
    </w:p>
    <w:p w14:paraId="3CA68E02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Справочный телефон отдела опеки и попечительства: 8-42433-2-16-89.</w:t>
      </w:r>
    </w:p>
    <w:p w14:paraId="5CA2BB7A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4.1.3. при письменном обращении в отдел опеки и попечительства по почте либо в электронном виде:</w:t>
      </w:r>
    </w:p>
    <w:p w14:paraId="69FF2A42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Адрес для корреспонденции: 694620, Сахалинская область, город Холмск, улица Советская, 66.</w:t>
      </w:r>
    </w:p>
    <w:p w14:paraId="7D05183D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 xml:space="preserve">Адрес электронной почты: 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val="en-US" w:eastAsia="ru-RU"/>
        </w:rPr>
        <w:t>kholmsk</w:t>
      </w:r>
      <w:proofErr w:type="spellEnd"/>
      <w:r w:rsidRPr="0075537F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val="en-US" w:eastAsia="ru-RU"/>
        </w:rPr>
        <w:t>oop</w:t>
      </w:r>
      <w:proofErr w:type="spellEnd"/>
      <w:r w:rsidRPr="0075537F">
        <w:rPr>
          <w:rFonts w:ascii="Arial" w:eastAsia="Times New Roman" w:hAnsi="Arial" w:cs="Arial"/>
          <w:sz w:val="24"/>
          <w:szCs w:val="24"/>
          <w:lang w:eastAsia="ru-RU"/>
        </w:rPr>
        <w:t>@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val="en-US" w:eastAsia="ru-RU"/>
        </w:rPr>
        <w:t>sakhalin</w:t>
      </w:r>
      <w:proofErr w:type="spellEnd"/>
      <w:r w:rsidRPr="0075537F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val="en-US" w:eastAsia="ru-RU"/>
        </w:rPr>
        <w:t>gov</w:t>
      </w:r>
      <w:proofErr w:type="spellEnd"/>
      <w:r w:rsidRPr="0075537F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val="en-US" w:eastAsia="ru-RU"/>
        </w:rPr>
        <w:t>ru</w:t>
      </w:r>
      <w:proofErr w:type="spellEnd"/>
    </w:p>
    <w:p w14:paraId="477FDC70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4.2. Информирование проводится в форме:</w:t>
      </w:r>
    </w:p>
    <w:p w14:paraId="0F388D55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- устного информирования;</w:t>
      </w:r>
    </w:p>
    <w:p w14:paraId="0792A4CA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sz w:val="24"/>
          <w:szCs w:val="24"/>
          <w:lang w:eastAsia="ru-RU"/>
        </w:rPr>
        <w:t>- письменного информирования.</w:t>
      </w:r>
    </w:p>
    <w:bookmarkEnd w:id="11"/>
    <w:p w14:paraId="1FC8819F" w14:textId="77777777" w:rsidR="003F6BD0" w:rsidRPr="0075537F" w:rsidRDefault="003F6BD0" w:rsidP="00B803C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</w:rPr>
      </w:pPr>
    </w:p>
    <w:tbl>
      <w:tblPr>
        <w:tblStyle w:val="af3"/>
        <w:tblW w:w="4961" w:type="dxa"/>
        <w:tblInd w:w="4395" w:type="dxa"/>
        <w:tblLook w:val="04A0" w:firstRow="1" w:lastRow="0" w:firstColumn="1" w:lastColumn="0" w:noHBand="0" w:noVBand="1"/>
      </w:tblPr>
      <w:tblGrid>
        <w:gridCol w:w="4961"/>
      </w:tblGrid>
      <w:tr w:rsidR="00887608" w:rsidRPr="0075537F" w14:paraId="588D05ED" w14:textId="77777777" w:rsidTr="00887608">
        <w:trPr>
          <w:trHeight w:val="3091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7A78295A" w14:textId="77777777" w:rsidR="00887608" w:rsidRDefault="00887608" w:rsidP="0088760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Приложение № 1</w:t>
            </w:r>
          </w:p>
          <w:p w14:paraId="160AE8A7" w14:textId="02BBD21C" w:rsidR="00E4612B" w:rsidRPr="0075537F" w:rsidRDefault="00CC03B0" w:rsidP="0088760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к Административному регламенту предоставления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мебели, утвержденного постановлением администрации Холмского муниципального округа Сахалинской области </w:t>
            </w:r>
          </w:p>
          <w:p w14:paraId="3B8C06F1" w14:textId="283C321F" w:rsidR="00E4612B" w:rsidRPr="0075537F" w:rsidRDefault="00887608" w:rsidP="0088760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="00E63F04" w:rsidRPr="0075537F">
              <w:rPr>
                <w:rFonts w:ascii="Arial" w:hAnsi="Arial" w:cs="Arial"/>
                <w:sz w:val="24"/>
                <w:szCs w:val="24"/>
              </w:rPr>
              <w:t>08.04.2026</w:t>
            </w:r>
            <w:r>
              <w:rPr>
                <w:rFonts w:ascii="Arial" w:hAnsi="Arial" w:cs="Arial"/>
                <w:sz w:val="24"/>
                <w:szCs w:val="24"/>
              </w:rPr>
              <w:t xml:space="preserve"> № </w:t>
            </w:r>
            <w:r w:rsidR="00E63F04" w:rsidRPr="0075537F">
              <w:rPr>
                <w:rFonts w:ascii="Arial" w:hAnsi="Arial" w:cs="Arial"/>
                <w:sz w:val="24"/>
                <w:szCs w:val="24"/>
              </w:rPr>
              <w:t>435</w:t>
            </w:r>
          </w:p>
          <w:p w14:paraId="05F30ED7" w14:textId="77777777" w:rsidR="00E4612B" w:rsidRPr="0075537F" w:rsidRDefault="00E4612B" w:rsidP="00B803C8">
            <w:pPr>
              <w:pStyle w:val="ConsPlusNormal0"/>
              <w:jc w:val="right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43D745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ПЕРЕЧЕНЬ УСЛОВНЫХ ОБОЗНАЧЕНИЙ И СОКРАЩЕНИЙ</w:t>
      </w:r>
    </w:p>
    <w:p w14:paraId="1CA657BF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46"/>
        <w:gridCol w:w="6860"/>
      </w:tblGrid>
      <w:tr w:rsidR="00B803C8" w:rsidRPr="0075537F" w14:paraId="53FDC8C1" w14:textId="77777777">
        <w:tc>
          <w:tcPr>
            <w:tcW w:w="9006" w:type="dxa"/>
            <w:gridSpan w:val="2"/>
          </w:tcPr>
          <w:p w14:paraId="34810085" w14:textId="77777777" w:rsidR="00E4612B" w:rsidRPr="0075537F" w:rsidRDefault="00CC03B0" w:rsidP="00B803C8">
            <w:pPr>
              <w:pStyle w:val="ConsPlusNormal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Условные сокращения:</w:t>
            </w:r>
          </w:p>
        </w:tc>
      </w:tr>
      <w:tr w:rsidR="00B803C8" w:rsidRPr="0075537F" w14:paraId="31DBE601" w14:textId="77777777">
        <w:tc>
          <w:tcPr>
            <w:tcW w:w="2146" w:type="dxa"/>
          </w:tcPr>
          <w:p w14:paraId="4A0B772B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Административный регламент</w:t>
            </w:r>
          </w:p>
        </w:tc>
        <w:tc>
          <w:tcPr>
            <w:tcW w:w="6860" w:type="dxa"/>
          </w:tcPr>
          <w:p w14:paraId="34E78B68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Административный регламент предоставления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      </w:r>
          </w:p>
        </w:tc>
      </w:tr>
      <w:tr w:rsidR="00B803C8" w:rsidRPr="0075537F" w14:paraId="47AA1563" w14:textId="77777777">
        <w:tc>
          <w:tcPr>
            <w:tcW w:w="2146" w:type="dxa"/>
          </w:tcPr>
          <w:p w14:paraId="5C138A4E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Государственная услуга</w:t>
            </w:r>
          </w:p>
        </w:tc>
        <w:tc>
          <w:tcPr>
            <w:tcW w:w="6860" w:type="dxa"/>
          </w:tcPr>
          <w:p w14:paraId="74ADB949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Государственная услуга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      </w:r>
          </w:p>
        </w:tc>
      </w:tr>
      <w:tr w:rsidR="00B803C8" w:rsidRPr="0075537F" w14:paraId="615F737E" w14:textId="77777777">
        <w:tc>
          <w:tcPr>
            <w:tcW w:w="2146" w:type="dxa"/>
          </w:tcPr>
          <w:p w14:paraId="63035825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Заявители</w:t>
            </w:r>
          </w:p>
        </w:tc>
        <w:tc>
          <w:tcPr>
            <w:tcW w:w="6860" w:type="dxa"/>
          </w:tcPr>
          <w:p w14:paraId="0CBD9DE8" w14:textId="776804A1" w:rsidR="00E4612B" w:rsidRPr="0075537F" w:rsidRDefault="00017C59" w:rsidP="008876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дин из опекунов (попечителей), приемных родителей, воспитывающий двоих и более детей-сирот и детей, оставшихся без попечения родителей (за исключением несовершеннолетних граждан, переданных под опеку (попечительство) по заявлению их родителей), при условии их постоянного проживания на территории Сахалинской области совместно с подопечными.</w:t>
            </w:r>
          </w:p>
        </w:tc>
      </w:tr>
      <w:tr w:rsidR="00B803C8" w:rsidRPr="0075537F" w14:paraId="49C4DB80" w14:textId="77777777">
        <w:tc>
          <w:tcPr>
            <w:tcW w:w="2146" w:type="dxa"/>
          </w:tcPr>
          <w:p w14:paraId="25DE9B0A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Представители</w:t>
            </w:r>
          </w:p>
        </w:tc>
        <w:tc>
          <w:tcPr>
            <w:tcW w:w="6860" w:type="dxa"/>
          </w:tcPr>
          <w:p w14:paraId="67EEA88B" w14:textId="170286D4" w:rsidR="00E4612B" w:rsidRPr="0075537F" w:rsidRDefault="00BE32ED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eastAsia="Times New Roman" w:hAnsi="Arial" w:cs="Arial"/>
                <w:sz w:val="24"/>
                <w:szCs w:val="24"/>
              </w:rPr>
              <w:t xml:space="preserve">Представители заявителя, действующие в силу полномочий, основанных на оформленной в </w:t>
            </w:r>
            <w:r w:rsidRPr="0075537F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установленном законодательством Российской Федерации порядке доверенности</w:t>
            </w:r>
          </w:p>
        </w:tc>
      </w:tr>
      <w:tr w:rsidR="00B803C8" w:rsidRPr="0075537F" w14:paraId="2A355FDB" w14:textId="77777777">
        <w:tc>
          <w:tcPr>
            <w:tcW w:w="2146" w:type="dxa"/>
          </w:tcPr>
          <w:p w14:paraId="202592C5" w14:textId="77777777" w:rsidR="00E4612B" w:rsidRPr="0075537F" w:rsidRDefault="00CC03B0" w:rsidP="00B803C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Заявление</w:t>
            </w:r>
          </w:p>
        </w:tc>
        <w:tc>
          <w:tcPr>
            <w:tcW w:w="6860" w:type="dxa"/>
          </w:tcPr>
          <w:p w14:paraId="5C7C5E2A" w14:textId="77777777" w:rsidR="00E4612B" w:rsidRPr="0075537F" w:rsidRDefault="00CC03B0" w:rsidP="00B803C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Заявление о предоставлении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      </w:r>
          </w:p>
        </w:tc>
      </w:tr>
      <w:tr w:rsidR="00B803C8" w:rsidRPr="0075537F" w14:paraId="6F110341" w14:textId="77777777">
        <w:tc>
          <w:tcPr>
            <w:tcW w:w="2146" w:type="dxa"/>
          </w:tcPr>
          <w:p w14:paraId="5CAB0BEE" w14:textId="77777777" w:rsidR="00E4612B" w:rsidRPr="0075537F" w:rsidRDefault="00CC03B0" w:rsidP="00B803C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Категории (признаки) заявителей</w:t>
            </w:r>
          </w:p>
        </w:tc>
        <w:tc>
          <w:tcPr>
            <w:tcW w:w="6860" w:type="dxa"/>
          </w:tcPr>
          <w:p w14:paraId="28F58C38" w14:textId="0C81B6AF" w:rsidR="00E4612B" w:rsidRPr="0075537F" w:rsidRDefault="00BE32ED" w:rsidP="00B803C8">
            <w:pPr>
              <w:pStyle w:val="ConsPlusNormal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атегории (признаки)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</w:tr>
      <w:tr w:rsidR="00B803C8" w:rsidRPr="0075537F" w14:paraId="357C988C" w14:textId="77777777">
        <w:tc>
          <w:tcPr>
            <w:tcW w:w="2146" w:type="dxa"/>
          </w:tcPr>
          <w:p w14:paraId="7AB6B651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6860" w:type="dxa"/>
          </w:tcPr>
          <w:p w14:paraId="4E7D3C3C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Администрация Холмского муниципального округа Сахалинской области </w:t>
            </w:r>
          </w:p>
        </w:tc>
      </w:tr>
      <w:tr w:rsidR="00B803C8" w:rsidRPr="0075537F" w14:paraId="5CAE67C6" w14:textId="77777777">
        <w:tc>
          <w:tcPr>
            <w:tcW w:w="2146" w:type="dxa"/>
          </w:tcPr>
          <w:p w14:paraId="07F50908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6860" w:type="dxa"/>
          </w:tcPr>
          <w:p w14:paraId="5E682709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Отдел опеки и попечительства администрации Холмского муниципального округа Сахалинской области</w:t>
            </w:r>
          </w:p>
        </w:tc>
      </w:tr>
      <w:tr w:rsidR="00B803C8" w:rsidRPr="0075537F" w14:paraId="69A35C4D" w14:textId="77777777">
        <w:tc>
          <w:tcPr>
            <w:tcW w:w="2146" w:type="dxa"/>
          </w:tcPr>
          <w:p w14:paraId="29CFF92A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СМЭВ</w:t>
            </w:r>
          </w:p>
        </w:tc>
        <w:tc>
          <w:tcPr>
            <w:tcW w:w="6860" w:type="dxa"/>
          </w:tcPr>
          <w:p w14:paraId="2A9678C1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Федеральная государственная информационная система «Единая система межведомственного электронного взаимодействия»</w:t>
            </w:r>
          </w:p>
        </w:tc>
      </w:tr>
      <w:tr w:rsidR="00B803C8" w:rsidRPr="0075537F" w14:paraId="1F51CCE8" w14:textId="77777777">
        <w:tc>
          <w:tcPr>
            <w:tcW w:w="2146" w:type="dxa"/>
          </w:tcPr>
          <w:p w14:paraId="3B18EE29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По почте</w:t>
            </w:r>
          </w:p>
        </w:tc>
        <w:tc>
          <w:tcPr>
            <w:tcW w:w="6860" w:type="dxa"/>
          </w:tcPr>
          <w:p w14:paraId="46755BDB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способ подачи документа - посредством почтового отправления</w:t>
            </w:r>
          </w:p>
        </w:tc>
      </w:tr>
      <w:tr w:rsidR="00B803C8" w:rsidRPr="0075537F" w14:paraId="6518F1AC" w14:textId="77777777">
        <w:tc>
          <w:tcPr>
            <w:tcW w:w="2146" w:type="dxa"/>
          </w:tcPr>
          <w:p w14:paraId="202EACC9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ФНС</w:t>
            </w:r>
          </w:p>
        </w:tc>
        <w:tc>
          <w:tcPr>
            <w:tcW w:w="6860" w:type="dxa"/>
          </w:tcPr>
          <w:p w14:paraId="39A75FF4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Федеральная налоговая служба Российской Федерации</w:t>
            </w:r>
          </w:p>
        </w:tc>
      </w:tr>
      <w:tr w:rsidR="00B803C8" w:rsidRPr="0075537F" w14:paraId="0244825D" w14:textId="77777777">
        <w:tc>
          <w:tcPr>
            <w:tcW w:w="2146" w:type="dxa"/>
          </w:tcPr>
          <w:p w14:paraId="08FC521E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МВД</w:t>
            </w:r>
          </w:p>
        </w:tc>
        <w:tc>
          <w:tcPr>
            <w:tcW w:w="6860" w:type="dxa"/>
          </w:tcPr>
          <w:p w14:paraId="52E6FB53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Министерство внутренних дел Российской Федерации</w:t>
            </w:r>
          </w:p>
        </w:tc>
      </w:tr>
      <w:tr w:rsidR="00B803C8" w:rsidRPr="0075537F" w14:paraId="1DA748EA" w14:textId="77777777">
        <w:tc>
          <w:tcPr>
            <w:tcW w:w="2146" w:type="dxa"/>
          </w:tcPr>
          <w:p w14:paraId="1949C9C8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ЕПГУ</w:t>
            </w:r>
          </w:p>
        </w:tc>
        <w:tc>
          <w:tcPr>
            <w:tcW w:w="6860" w:type="dxa"/>
          </w:tcPr>
          <w:p w14:paraId="3ECEC6A4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 »</w:t>
            </w:r>
          </w:p>
        </w:tc>
      </w:tr>
      <w:tr w:rsidR="00B803C8" w:rsidRPr="0075537F" w14:paraId="586D3A9B" w14:textId="77777777">
        <w:tc>
          <w:tcPr>
            <w:tcW w:w="2146" w:type="dxa"/>
          </w:tcPr>
          <w:p w14:paraId="35A4E97D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РПГУ</w:t>
            </w:r>
          </w:p>
        </w:tc>
        <w:tc>
          <w:tcPr>
            <w:tcW w:w="6860" w:type="dxa"/>
          </w:tcPr>
          <w:p w14:paraId="129E27E5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Региональная государственная информационная система «Портал государственных и муниципальных услуг (функций) Сахалинской области»</w:t>
            </w:r>
          </w:p>
        </w:tc>
      </w:tr>
      <w:tr w:rsidR="00B803C8" w:rsidRPr="0075537F" w14:paraId="0D037F9F" w14:textId="77777777">
        <w:tc>
          <w:tcPr>
            <w:tcW w:w="2146" w:type="dxa"/>
          </w:tcPr>
          <w:p w14:paraId="716E31E9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</w:t>
            </w:r>
          </w:p>
        </w:tc>
        <w:tc>
          <w:tcPr>
            <w:tcW w:w="6860" w:type="dxa"/>
          </w:tcPr>
          <w:p w14:paraId="2B7D9D2D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опекун</w:t>
            </w:r>
          </w:p>
        </w:tc>
      </w:tr>
      <w:tr w:rsidR="00B803C8" w:rsidRPr="0075537F" w14:paraId="423086B3" w14:textId="77777777">
        <w:tc>
          <w:tcPr>
            <w:tcW w:w="2146" w:type="dxa"/>
          </w:tcPr>
          <w:p w14:paraId="5A43BA0C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</w:t>
            </w:r>
          </w:p>
        </w:tc>
        <w:tc>
          <w:tcPr>
            <w:tcW w:w="6860" w:type="dxa"/>
          </w:tcPr>
          <w:p w14:paraId="73453C8B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попечитель</w:t>
            </w:r>
          </w:p>
        </w:tc>
      </w:tr>
      <w:tr w:rsidR="00B803C8" w:rsidRPr="0075537F" w14:paraId="7DC480BC" w14:textId="77777777">
        <w:tc>
          <w:tcPr>
            <w:tcW w:w="2146" w:type="dxa"/>
          </w:tcPr>
          <w:p w14:paraId="5AAC5193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</w:t>
            </w:r>
          </w:p>
        </w:tc>
        <w:tc>
          <w:tcPr>
            <w:tcW w:w="6860" w:type="dxa"/>
          </w:tcPr>
          <w:p w14:paraId="1FC2585C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Приемный родитель</w:t>
            </w:r>
          </w:p>
        </w:tc>
      </w:tr>
      <w:tr w:rsidR="00B803C8" w:rsidRPr="0075537F" w14:paraId="7102B434" w14:textId="77777777">
        <w:tc>
          <w:tcPr>
            <w:tcW w:w="2146" w:type="dxa"/>
          </w:tcPr>
          <w:p w14:paraId="768B98CA" w14:textId="1A4985D4" w:rsidR="00E4612B" w:rsidRPr="0075537F" w:rsidRDefault="00330732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ПЗ</w:t>
            </w:r>
          </w:p>
        </w:tc>
        <w:tc>
          <w:tcPr>
            <w:tcW w:w="6860" w:type="dxa"/>
          </w:tcPr>
          <w:p w14:paraId="64717E2F" w14:textId="4829EB56" w:rsidR="00E4612B" w:rsidRPr="0075537F" w:rsidRDefault="00330732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Представитель заявителя</w:t>
            </w:r>
          </w:p>
        </w:tc>
      </w:tr>
      <w:tr w:rsidR="00B803C8" w:rsidRPr="0075537F" w14:paraId="1F851072" w14:textId="77777777">
        <w:tc>
          <w:tcPr>
            <w:tcW w:w="9006" w:type="dxa"/>
            <w:gridSpan w:val="2"/>
          </w:tcPr>
          <w:p w14:paraId="4AFB2346" w14:textId="77777777" w:rsidR="00E4612B" w:rsidRPr="0075537F" w:rsidRDefault="00CC03B0" w:rsidP="00B803C8">
            <w:pPr>
              <w:pStyle w:val="ConsPlusNormal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Условные обозначения:</w:t>
            </w:r>
          </w:p>
        </w:tc>
      </w:tr>
      <w:tr w:rsidR="00B803C8" w:rsidRPr="0075537F" w14:paraId="457080D4" w14:textId="77777777">
        <w:tc>
          <w:tcPr>
            <w:tcW w:w="2146" w:type="dxa"/>
          </w:tcPr>
          <w:p w14:paraId="4ED49AFD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6860" w:type="dxa"/>
          </w:tcPr>
          <w:p w14:paraId="4D4AB0E1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требование к документу - оригинал документа на бумажном носителе</w:t>
            </w:r>
          </w:p>
        </w:tc>
      </w:tr>
      <w:tr w:rsidR="00B803C8" w:rsidRPr="0075537F" w14:paraId="329C4177" w14:textId="77777777">
        <w:tc>
          <w:tcPr>
            <w:tcW w:w="2146" w:type="dxa"/>
          </w:tcPr>
          <w:p w14:paraId="080B1DBC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</w:t>
            </w:r>
          </w:p>
        </w:tc>
        <w:tc>
          <w:tcPr>
            <w:tcW w:w="6860" w:type="dxa"/>
          </w:tcPr>
          <w:p w14:paraId="2D806B2C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требование к документу - копия документа на бумажном носителе</w:t>
            </w:r>
          </w:p>
        </w:tc>
      </w:tr>
      <w:tr w:rsidR="00B803C8" w:rsidRPr="0075537F" w14:paraId="502C6E27" w14:textId="77777777">
        <w:tc>
          <w:tcPr>
            <w:tcW w:w="2146" w:type="dxa"/>
          </w:tcPr>
          <w:p w14:paraId="2F883AD6" w14:textId="674A0C9F" w:rsidR="00BE32ED" w:rsidRPr="0075537F" w:rsidRDefault="00BE32ED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ЗК</w:t>
            </w:r>
          </w:p>
        </w:tc>
        <w:tc>
          <w:tcPr>
            <w:tcW w:w="6860" w:type="dxa"/>
          </w:tcPr>
          <w:p w14:paraId="1845FDF5" w14:textId="146D774D" w:rsidR="00BE32ED" w:rsidRPr="0075537F" w:rsidRDefault="00BE32ED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требование к документу - копия, заверенная в установленном законодательством РФ порядке</w:t>
            </w:r>
          </w:p>
        </w:tc>
      </w:tr>
      <w:tr w:rsidR="00BE32ED" w:rsidRPr="0075537F" w14:paraId="30C37D30" w14:textId="77777777">
        <w:tc>
          <w:tcPr>
            <w:tcW w:w="2146" w:type="dxa"/>
          </w:tcPr>
          <w:p w14:paraId="538AB951" w14:textId="77777777" w:rsidR="00BE32ED" w:rsidRPr="0075537F" w:rsidRDefault="00BE32ED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  <w:tc>
          <w:tcPr>
            <w:tcW w:w="6860" w:type="dxa"/>
          </w:tcPr>
          <w:p w14:paraId="0BF42887" w14:textId="77777777" w:rsidR="00BE32ED" w:rsidRPr="0075537F" w:rsidRDefault="00BE32ED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Документ предоставляется в одном экземпляре</w:t>
            </w:r>
          </w:p>
        </w:tc>
      </w:tr>
    </w:tbl>
    <w:p w14:paraId="56A6727A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396CBF7E" w14:textId="26B5D21D" w:rsidR="00887608" w:rsidRPr="0075537F" w:rsidRDefault="00887608" w:rsidP="00887608">
      <w:pPr>
        <w:pStyle w:val="ConsPlusNormal0"/>
        <w:ind w:left="1416" w:firstLine="708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Pr="0075537F">
        <w:rPr>
          <w:rFonts w:ascii="Arial" w:hAnsi="Arial" w:cs="Arial"/>
          <w:sz w:val="24"/>
          <w:szCs w:val="24"/>
        </w:rPr>
        <w:t>Приложение № 2</w:t>
      </w:r>
    </w:p>
    <w:p w14:paraId="5381EF58" w14:textId="656C190D" w:rsidR="00E4612B" w:rsidRPr="0075537F" w:rsidRDefault="00CC03B0" w:rsidP="00B803C8">
      <w:pPr>
        <w:pStyle w:val="ConsPlusNormal0"/>
        <w:ind w:left="4678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к Административному регламенту предоставления государственной услуги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мебели», утвержденного постановлением администрации Холмского муниципального округа Сахалинской области </w:t>
      </w:r>
    </w:p>
    <w:p w14:paraId="3AC7D3F8" w14:textId="79EDEC97" w:rsidR="00E4612B" w:rsidRDefault="00887608" w:rsidP="00B803C8">
      <w:pPr>
        <w:pStyle w:val="ConsPlusNormal0"/>
        <w:ind w:left="46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E63F04" w:rsidRPr="0075537F">
        <w:rPr>
          <w:rFonts w:ascii="Arial" w:hAnsi="Arial" w:cs="Arial"/>
          <w:sz w:val="24"/>
          <w:szCs w:val="24"/>
        </w:rPr>
        <w:t>08.04.2026</w:t>
      </w:r>
      <w:r>
        <w:rPr>
          <w:rFonts w:ascii="Arial" w:hAnsi="Arial" w:cs="Arial"/>
          <w:sz w:val="24"/>
          <w:szCs w:val="24"/>
        </w:rPr>
        <w:t xml:space="preserve"> № </w:t>
      </w:r>
      <w:r w:rsidR="00E63F04" w:rsidRPr="0075537F">
        <w:rPr>
          <w:rFonts w:ascii="Arial" w:hAnsi="Arial" w:cs="Arial"/>
          <w:sz w:val="24"/>
          <w:szCs w:val="24"/>
        </w:rPr>
        <w:t>435</w:t>
      </w:r>
    </w:p>
    <w:p w14:paraId="379A61A2" w14:textId="77777777" w:rsidR="00887608" w:rsidRPr="0075537F" w:rsidRDefault="00887608" w:rsidP="00B803C8">
      <w:pPr>
        <w:pStyle w:val="ConsPlusNormal0"/>
        <w:ind w:left="4678"/>
        <w:jc w:val="both"/>
        <w:rPr>
          <w:rFonts w:ascii="Arial" w:hAnsi="Arial" w:cs="Arial"/>
          <w:sz w:val="24"/>
          <w:szCs w:val="24"/>
        </w:rPr>
      </w:pPr>
    </w:p>
    <w:p w14:paraId="7FC1EF4D" w14:textId="77777777" w:rsidR="00E4612B" w:rsidRPr="0075537F" w:rsidRDefault="00CC03B0" w:rsidP="00B803C8">
      <w:pPr>
        <w:pStyle w:val="ConsPlusNormal0"/>
        <w:jc w:val="right"/>
        <w:outlineLvl w:val="2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Таблица № 1</w:t>
      </w:r>
    </w:p>
    <w:p w14:paraId="4E064BB7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6293974D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bookmarkStart w:id="13" w:name="P250"/>
      <w:bookmarkEnd w:id="13"/>
      <w:r w:rsidRPr="0075537F">
        <w:rPr>
          <w:rFonts w:ascii="Arial" w:hAnsi="Arial" w:cs="Arial"/>
          <w:b w:val="0"/>
          <w:sz w:val="24"/>
          <w:szCs w:val="24"/>
        </w:rPr>
        <w:t>ИДЕНТИФИКАТОРЫ КАТЕГОРИЙ (ПРИЗНАКОВ) ЗАЯВИТЕЛЕЙ</w:t>
      </w:r>
    </w:p>
    <w:p w14:paraId="53204D6C" w14:textId="77777777" w:rsidR="00E4612B" w:rsidRPr="0075537F" w:rsidRDefault="00E4612B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3624"/>
        <w:gridCol w:w="2127"/>
        <w:gridCol w:w="2126"/>
      </w:tblGrid>
      <w:tr w:rsidR="00B803C8" w:rsidRPr="0075537F" w14:paraId="45715377" w14:textId="77777777">
        <w:tc>
          <w:tcPr>
            <w:tcW w:w="1474" w:type="dxa"/>
            <w:vMerge w:val="restart"/>
          </w:tcPr>
          <w:p w14:paraId="19470A05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Идентификатор категорий (признаков) заявителей</w:t>
            </w:r>
          </w:p>
        </w:tc>
        <w:tc>
          <w:tcPr>
            <w:tcW w:w="3624" w:type="dxa"/>
            <w:vMerge w:val="restart"/>
          </w:tcPr>
          <w:p w14:paraId="555816DD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Отдельные признаки заявителя</w:t>
            </w:r>
          </w:p>
        </w:tc>
        <w:tc>
          <w:tcPr>
            <w:tcW w:w="4253" w:type="dxa"/>
            <w:gridSpan w:val="2"/>
          </w:tcPr>
          <w:p w14:paraId="2F720D34" w14:textId="5DE2FFA1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Результаты предоставления государственной услуги</w:t>
            </w:r>
          </w:p>
        </w:tc>
      </w:tr>
      <w:tr w:rsidR="00B803C8" w:rsidRPr="0075537F" w14:paraId="598540F1" w14:textId="77777777">
        <w:tc>
          <w:tcPr>
            <w:tcW w:w="1474" w:type="dxa"/>
            <w:vMerge/>
          </w:tcPr>
          <w:p w14:paraId="279BD253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4" w:type="dxa"/>
            <w:vMerge/>
          </w:tcPr>
          <w:p w14:paraId="1FE088AE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3E83C7A" w14:textId="049A0BB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Положительное решение (решение о предоставлении Государственной услуги)</w:t>
            </w:r>
          </w:p>
        </w:tc>
        <w:tc>
          <w:tcPr>
            <w:tcW w:w="2126" w:type="dxa"/>
          </w:tcPr>
          <w:p w14:paraId="7F64CFCF" w14:textId="77C14212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Отрицательное решение (решение об отказе в предоставлении Государственной услуги)</w:t>
            </w:r>
          </w:p>
        </w:tc>
      </w:tr>
      <w:tr w:rsidR="00B803C8" w:rsidRPr="0075537F" w14:paraId="54497310" w14:textId="77777777" w:rsidTr="00C867CE">
        <w:trPr>
          <w:trHeight w:val="525"/>
        </w:trPr>
        <w:tc>
          <w:tcPr>
            <w:tcW w:w="1474" w:type="dxa"/>
          </w:tcPr>
          <w:p w14:paraId="68194A6B" w14:textId="0C5B9C34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</w:t>
            </w:r>
          </w:p>
        </w:tc>
        <w:tc>
          <w:tcPr>
            <w:tcW w:w="3624" w:type="dxa"/>
          </w:tcPr>
          <w:p w14:paraId="2D48E827" w14:textId="3184342F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Опекун (опекуны)</w:t>
            </w:r>
          </w:p>
        </w:tc>
        <w:tc>
          <w:tcPr>
            <w:tcW w:w="2127" w:type="dxa"/>
            <w:vMerge w:val="restart"/>
          </w:tcPr>
          <w:p w14:paraId="60FEEE9E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уведомление о    назначении единовременной денежной выплаты на приобретение мебели</w:t>
            </w:r>
          </w:p>
        </w:tc>
        <w:tc>
          <w:tcPr>
            <w:tcW w:w="2126" w:type="dxa"/>
            <w:vMerge w:val="restart"/>
          </w:tcPr>
          <w:p w14:paraId="2F15040F" w14:textId="650B3DA2" w:rsidR="00C867CE" w:rsidRPr="0075537F" w:rsidRDefault="00056092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уведомление об отказе в назначении единовременной денежной выплаты на приобретение мебели с указанием оснований для отказа, предусмотренных таблицей № 3 приложения № 2 к настоящему </w:t>
            </w: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Административному регламенту).</w:t>
            </w:r>
          </w:p>
        </w:tc>
      </w:tr>
      <w:tr w:rsidR="00B803C8" w:rsidRPr="0075537F" w14:paraId="4A87585C" w14:textId="77777777" w:rsidTr="00C867CE">
        <w:trPr>
          <w:trHeight w:val="638"/>
        </w:trPr>
        <w:tc>
          <w:tcPr>
            <w:tcW w:w="1474" w:type="dxa"/>
          </w:tcPr>
          <w:p w14:paraId="3C9FDD61" w14:textId="37D2B8E1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 П</w:t>
            </w:r>
          </w:p>
        </w:tc>
        <w:tc>
          <w:tcPr>
            <w:tcW w:w="3624" w:type="dxa"/>
          </w:tcPr>
          <w:p w14:paraId="5BFCA063" w14:textId="2A0B665B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Попечитель (попечители)</w:t>
            </w:r>
          </w:p>
        </w:tc>
        <w:tc>
          <w:tcPr>
            <w:tcW w:w="2127" w:type="dxa"/>
            <w:vMerge/>
          </w:tcPr>
          <w:p w14:paraId="05A1E11E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E45E5A3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03C8" w:rsidRPr="0075537F" w14:paraId="095E854F" w14:textId="77777777" w:rsidTr="00C867CE">
        <w:trPr>
          <w:trHeight w:val="1076"/>
        </w:trPr>
        <w:tc>
          <w:tcPr>
            <w:tcW w:w="1474" w:type="dxa"/>
          </w:tcPr>
          <w:p w14:paraId="1F5A5A78" w14:textId="12628A00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</w:t>
            </w:r>
          </w:p>
        </w:tc>
        <w:tc>
          <w:tcPr>
            <w:tcW w:w="3624" w:type="dxa"/>
          </w:tcPr>
          <w:p w14:paraId="684D803D" w14:textId="6954ECC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Приемный родитель (приемные родители)</w:t>
            </w:r>
          </w:p>
        </w:tc>
        <w:tc>
          <w:tcPr>
            <w:tcW w:w="2127" w:type="dxa"/>
            <w:vMerge/>
          </w:tcPr>
          <w:p w14:paraId="003D8B6A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41A2086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67CE" w:rsidRPr="0075537F" w14:paraId="540832F7" w14:textId="77777777">
        <w:trPr>
          <w:trHeight w:val="1277"/>
        </w:trPr>
        <w:tc>
          <w:tcPr>
            <w:tcW w:w="1474" w:type="dxa"/>
          </w:tcPr>
          <w:p w14:paraId="1FAE080F" w14:textId="7A0C72C5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ПЗ</w:t>
            </w:r>
          </w:p>
        </w:tc>
        <w:tc>
          <w:tcPr>
            <w:tcW w:w="3624" w:type="dxa"/>
          </w:tcPr>
          <w:p w14:paraId="4A9BDFA9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Представители заявителя</w:t>
            </w:r>
          </w:p>
          <w:p w14:paraId="58E0260B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277DE38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7B950213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1E7D9D4C" w14:textId="77777777" w:rsidR="00C867CE" w:rsidRPr="0075537F" w:rsidRDefault="00C867CE" w:rsidP="00B803C8">
            <w:pPr>
              <w:widowControl w:val="0"/>
              <w:autoSpaceDE w:val="0"/>
              <w:autoSpaceDN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18B369" w14:textId="77777777" w:rsidR="00E4612B" w:rsidRPr="0075537F" w:rsidRDefault="00E4612B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4D4B7014" w14:textId="77777777" w:rsidR="00E4612B" w:rsidRPr="0075537F" w:rsidRDefault="00CC03B0" w:rsidP="00B803C8">
      <w:pPr>
        <w:pStyle w:val="ConsPlusNormal0"/>
        <w:jc w:val="right"/>
        <w:outlineLvl w:val="2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Таблица № 2</w:t>
      </w:r>
    </w:p>
    <w:p w14:paraId="62177E03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p w14:paraId="3A4A359F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ИСЧЕРПЫВАЮЩИЙ ПЕРЕЧЕНЬ ДОКУМЕНТОВ,</w:t>
      </w:r>
    </w:p>
    <w:p w14:paraId="4BF7EA41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НЕОБХОДИМЫХ ДЛЯ ПРЕДОСТАВЛЕНИЯ ГОСУДАРСТВЕННОЙ УСЛУГИ</w:t>
      </w:r>
    </w:p>
    <w:p w14:paraId="00E2A31F" w14:textId="77777777" w:rsidR="00E4612B" w:rsidRPr="0075537F" w:rsidRDefault="00E4612B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45"/>
        <w:gridCol w:w="27"/>
        <w:gridCol w:w="2009"/>
        <w:gridCol w:w="66"/>
        <w:gridCol w:w="2395"/>
        <w:gridCol w:w="51"/>
        <w:gridCol w:w="1976"/>
        <w:gridCol w:w="43"/>
        <w:gridCol w:w="2332"/>
      </w:tblGrid>
      <w:tr w:rsidR="00B803C8" w:rsidRPr="0075537F" w14:paraId="479E9F8F" w14:textId="77777777" w:rsidTr="00C32562">
        <w:tc>
          <w:tcPr>
            <w:tcW w:w="444" w:type="dxa"/>
            <w:gridSpan w:val="2"/>
          </w:tcPr>
          <w:p w14:paraId="11989822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1968" w:type="dxa"/>
            <w:gridSpan w:val="2"/>
          </w:tcPr>
          <w:p w14:paraId="261108DA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2498" w:type="dxa"/>
            <w:gridSpan w:val="2"/>
          </w:tcPr>
          <w:p w14:paraId="768D5085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Перечень необходимых для предоставления услуги документов</w:t>
            </w:r>
          </w:p>
        </w:tc>
        <w:tc>
          <w:tcPr>
            <w:tcW w:w="1883" w:type="dxa"/>
            <w:gridSpan w:val="2"/>
          </w:tcPr>
          <w:p w14:paraId="26570527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Способы подачи документов, требования к предоставлению документов</w:t>
            </w:r>
          </w:p>
        </w:tc>
        <w:tc>
          <w:tcPr>
            <w:tcW w:w="2268" w:type="dxa"/>
          </w:tcPr>
          <w:p w14:paraId="736D6A94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Иные требования</w:t>
            </w:r>
          </w:p>
        </w:tc>
      </w:tr>
      <w:tr w:rsidR="00B803C8" w:rsidRPr="0075537F" w14:paraId="0116825C" w14:textId="77777777" w:rsidTr="008D71DD">
        <w:tc>
          <w:tcPr>
            <w:tcW w:w="9061" w:type="dxa"/>
            <w:gridSpan w:val="9"/>
          </w:tcPr>
          <w:p w14:paraId="0CDFCF0B" w14:textId="243663D0" w:rsidR="00E4612B" w:rsidRPr="0075537F" w:rsidRDefault="00CC03B0" w:rsidP="0088760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B803C8" w:rsidRPr="0075537F" w14:paraId="647F912B" w14:textId="77777777" w:rsidTr="00C32562">
        <w:tc>
          <w:tcPr>
            <w:tcW w:w="444" w:type="dxa"/>
            <w:gridSpan w:val="2"/>
          </w:tcPr>
          <w:p w14:paraId="5793C116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68" w:type="dxa"/>
            <w:gridSpan w:val="2"/>
          </w:tcPr>
          <w:p w14:paraId="5A6355A3" w14:textId="4334161D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ОП, П, ПР, ПЗ</w:t>
            </w:r>
          </w:p>
        </w:tc>
        <w:tc>
          <w:tcPr>
            <w:tcW w:w="2498" w:type="dxa"/>
            <w:gridSpan w:val="2"/>
          </w:tcPr>
          <w:p w14:paraId="2FD9420E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Заявление</w:t>
            </w:r>
          </w:p>
        </w:tc>
        <w:tc>
          <w:tcPr>
            <w:tcW w:w="1883" w:type="dxa"/>
            <w:gridSpan w:val="2"/>
          </w:tcPr>
          <w:p w14:paraId="3CC7E5E2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 – лично в отдел опеки и попечительства</w:t>
            </w:r>
          </w:p>
          <w:p w14:paraId="5BCADDED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 – по почте</w:t>
            </w:r>
          </w:p>
        </w:tc>
        <w:tc>
          <w:tcPr>
            <w:tcW w:w="2268" w:type="dxa"/>
          </w:tcPr>
          <w:p w14:paraId="10B0AA3D" w14:textId="301926C4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В соответствии с Формой 1 Раздела 5 Административного регламента, Д (1)</w:t>
            </w:r>
          </w:p>
        </w:tc>
      </w:tr>
      <w:tr w:rsidR="00B803C8" w:rsidRPr="0075537F" w14:paraId="4365C077" w14:textId="77777777" w:rsidTr="00C32562">
        <w:tc>
          <w:tcPr>
            <w:tcW w:w="444" w:type="dxa"/>
            <w:gridSpan w:val="2"/>
          </w:tcPr>
          <w:p w14:paraId="0CF10281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68" w:type="dxa"/>
            <w:gridSpan w:val="2"/>
          </w:tcPr>
          <w:p w14:paraId="14F9C736" w14:textId="3CF5A3B5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8" w:type="dxa"/>
            <w:gridSpan w:val="2"/>
          </w:tcPr>
          <w:p w14:paraId="4D5C2CDF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883" w:type="dxa"/>
            <w:gridSpan w:val="2"/>
          </w:tcPr>
          <w:p w14:paraId="64324113" w14:textId="2E7A4673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</w:t>
            </w:r>
            <w:r w:rsidR="008D71DD" w:rsidRPr="0075537F">
              <w:rPr>
                <w:rFonts w:ascii="Arial" w:hAnsi="Arial" w:cs="Arial"/>
                <w:sz w:val="24"/>
                <w:szCs w:val="24"/>
              </w:rPr>
              <w:t>,К</w:t>
            </w:r>
            <w:r w:rsidRPr="0075537F">
              <w:rPr>
                <w:rFonts w:ascii="Arial" w:hAnsi="Arial" w:cs="Arial"/>
                <w:sz w:val="24"/>
                <w:szCs w:val="24"/>
              </w:rPr>
              <w:t xml:space="preserve"> – лично в отдел опеки и попечительства, возвращается Заявителю</w:t>
            </w:r>
          </w:p>
          <w:p w14:paraId="76F75C7A" w14:textId="23ED7515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К – по почте</w:t>
            </w:r>
          </w:p>
        </w:tc>
        <w:tc>
          <w:tcPr>
            <w:tcW w:w="2268" w:type="dxa"/>
          </w:tcPr>
          <w:p w14:paraId="0AA3A7B7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  <w:tr w:rsidR="00B803C8" w:rsidRPr="0075537F" w14:paraId="75D8DD44" w14:textId="77777777" w:rsidTr="00C32562">
        <w:tc>
          <w:tcPr>
            <w:tcW w:w="444" w:type="dxa"/>
            <w:gridSpan w:val="2"/>
          </w:tcPr>
          <w:p w14:paraId="31957CC8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68" w:type="dxa"/>
            <w:gridSpan w:val="2"/>
          </w:tcPr>
          <w:p w14:paraId="4EE0DF8B" w14:textId="120E1F1C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ПЗ</w:t>
            </w:r>
          </w:p>
        </w:tc>
        <w:tc>
          <w:tcPr>
            <w:tcW w:w="2498" w:type="dxa"/>
            <w:gridSpan w:val="2"/>
          </w:tcPr>
          <w:p w14:paraId="23ECBE00" w14:textId="67B16F28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Документ, подтверждающий полномочия представителя </w:t>
            </w:r>
          </w:p>
        </w:tc>
        <w:tc>
          <w:tcPr>
            <w:tcW w:w="1883" w:type="dxa"/>
            <w:gridSpan w:val="2"/>
          </w:tcPr>
          <w:p w14:paraId="4C41CC0F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О, НЗК – лично в отдел опеки и попечительства, возвращается Заявителю</w:t>
            </w:r>
          </w:p>
          <w:p w14:paraId="133E2EEC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НЗК – по почте</w:t>
            </w:r>
          </w:p>
        </w:tc>
        <w:tc>
          <w:tcPr>
            <w:tcW w:w="2268" w:type="dxa"/>
          </w:tcPr>
          <w:p w14:paraId="539AD48C" w14:textId="040AB007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Оформленный в порядке, предусмотренном законодательством РФ,</w:t>
            </w:r>
            <w:r w:rsidRPr="0075537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  <w:t>Д (1)</w:t>
            </w:r>
          </w:p>
        </w:tc>
      </w:tr>
      <w:tr w:rsidR="00B803C8" w:rsidRPr="0075537F" w14:paraId="1F3BA84F" w14:textId="77777777" w:rsidTr="00C32562">
        <w:tc>
          <w:tcPr>
            <w:tcW w:w="444" w:type="dxa"/>
            <w:gridSpan w:val="2"/>
          </w:tcPr>
          <w:p w14:paraId="1BAD74D0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68" w:type="dxa"/>
            <w:gridSpan w:val="2"/>
          </w:tcPr>
          <w:p w14:paraId="686713D2" w14:textId="0AB3804F" w:rsidR="00E4612B" w:rsidRPr="0075537F" w:rsidRDefault="008D71DD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8" w:type="dxa"/>
            <w:gridSpan w:val="2"/>
          </w:tcPr>
          <w:p w14:paraId="55704B56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Реквизиты банковского счета кредитной организации, в которую должны быть перечислены денежные средства (банковский идентификационны</w:t>
            </w: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й код (БИК) кредитной организации, идентификационный номер налогоплательщика (ИНН) кредитной организации и код причины постановки на учет (КПП)кредитной организации, присвоенные при постановке на учет в налоговом органе по месту нахождения организации, номер счета заявителя, имеющего право на получение единовременной денежной выплаты), а в случае, если банковский счет предусматривает осуществление операции с использованием платежной карты МИР, предоставляются сведения о реквизитах счета национальной платежной системы МИР</w:t>
            </w:r>
          </w:p>
        </w:tc>
        <w:tc>
          <w:tcPr>
            <w:tcW w:w="1883" w:type="dxa"/>
            <w:gridSpan w:val="2"/>
          </w:tcPr>
          <w:p w14:paraId="5006F93C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О – лично в отдел опеки и попечительства</w:t>
            </w:r>
          </w:p>
          <w:p w14:paraId="36944837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 – по почте</w:t>
            </w:r>
          </w:p>
        </w:tc>
        <w:tc>
          <w:tcPr>
            <w:tcW w:w="2268" w:type="dxa"/>
          </w:tcPr>
          <w:p w14:paraId="71A34284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  <w:tr w:rsidR="00B803C8" w:rsidRPr="0075537F" w14:paraId="207990AF" w14:textId="77777777" w:rsidTr="008D71DD">
        <w:tc>
          <w:tcPr>
            <w:tcW w:w="9061" w:type="dxa"/>
            <w:gridSpan w:val="9"/>
          </w:tcPr>
          <w:p w14:paraId="4873E088" w14:textId="72CE6DAD" w:rsidR="00E4612B" w:rsidRPr="0075537F" w:rsidRDefault="00CC03B0" w:rsidP="0088760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 </w:t>
            </w:r>
          </w:p>
        </w:tc>
      </w:tr>
      <w:tr w:rsidR="00B803C8" w:rsidRPr="0075537F" w14:paraId="6CFC6C9E" w14:textId="77777777" w:rsidTr="00C32562">
        <w:tc>
          <w:tcPr>
            <w:tcW w:w="418" w:type="dxa"/>
          </w:tcPr>
          <w:p w14:paraId="72B043CA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45" w:type="dxa"/>
            <w:gridSpan w:val="2"/>
          </w:tcPr>
          <w:p w14:paraId="6F25A1C1" w14:textId="444DAF52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7" w:type="dxa"/>
            <w:gridSpan w:val="2"/>
          </w:tcPr>
          <w:p w14:paraId="11BB4F3E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Документ, подтверждающий регистрацию по мету жительства </w:t>
            </w:r>
          </w:p>
        </w:tc>
        <w:tc>
          <w:tcPr>
            <w:tcW w:w="1907" w:type="dxa"/>
            <w:gridSpan w:val="2"/>
          </w:tcPr>
          <w:p w14:paraId="59DBC72D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О,К – лично в отдел опеки и попечительства, возвращается Заявителю</w:t>
            </w:r>
          </w:p>
          <w:p w14:paraId="5F74F864" w14:textId="541CEB1E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К – по почте</w:t>
            </w:r>
          </w:p>
        </w:tc>
        <w:tc>
          <w:tcPr>
            <w:tcW w:w="2294" w:type="dxa"/>
            <w:gridSpan w:val="2"/>
          </w:tcPr>
          <w:p w14:paraId="2569F583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  <w:tr w:rsidR="00B803C8" w:rsidRPr="0075537F" w14:paraId="7487108F" w14:textId="77777777" w:rsidTr="00C32562">
        <w:tc>
          <w:tcPr>
            <w:tcW w:w="418" w:type="dxa"/>
          </w:tcPr>
          <w:p w14:paraId="2ADFD4EC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945" w:type="dxa"/>
            <w:gridSpan w:val="2"/>
          </w:tcPr>
          <w:p w14:paraId="67F82E62" w14:textId="542A6DBA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7" w:type="dxa"/>
            <w:gridSpan w:val="2"/>
          </w:tcPr>
          <w:p w14:paraId="37185ED6" w14:textId="49BABE25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С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видетельств</w:t>
            </w:r>
            <w:r w:rsidRPr="0075537F">
              <w:rPr>
                <w:rFonts w:ascii="Arial" w:hAnsi="Arial" w:cs="Arial"/>
                <w:sz w:val="24"/>
                <w:szCs w:val="24"/>
              </w:rPr>
              <w:t>о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 xml:space="preserve"> о рождении подопечного</w:t>
            </w:r>
          </w:p>
        </w:tc>
        <w:tc>
          <w:tcPr>
            <w:tcW w:w="1907" w:type="dxa"/>
            <w:gridSpan w:val="2"/>
          </w:tcPr>
          <w:p w14:paraId="3CFB0D89" w14:textId="1C1D6D28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О,К – лично в отдел опеки и попечительства, </w:t>
            </w:r>
          </w:p>
          <w:p w14:paraId="064319CA" w14:textId="2FF15799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З</w:t>
            </w:r>
            <w:r w:rsidR="00CC03B0" w:rsidRPr="0075537F">
              <w:rPr>
                <w:rFonts w:ascii="Arial" w:hAnsi="Arial" w:cs="Arial"/>
                <w:sz w:val="24"/>
                <w:szCs w:val="24"/>
              </w:rPr>
              <w:t>К – по почте</w:t>
            </w:r>
          </w:p>
        </w:tc>
        <w:tc>
          <w:tcPr>
            <w:tcW w:w="2294" w:type="dxa"/>
            <w:gridSpan w:val="2"/>
          </w:tcPr>
          <w:p w14:paraId="574105C4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  <w:tr w:rsidR="00B803C8" w:rsidRPr="0075537F" w14:paraId="2EF843E5" w14:textId="77777777" w:rsidTr="00C32562">
        <w:tc>
          <w:tcPr>
            <w:tcW w:w="418" w:type="dxa"/>
          </w:tcPr>
          <w:p w14:paraId="7C932E6A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45" w:type="dxa"/>
            <w:gridSpan w:val="2"/>
          </w:tcPr>
          <w:p w14:paraId="35688B13" w14:textId="2CAAC52F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7" w:type="dxa"/>
            <w:gridSpan w:val="2"/>
          </w:tcPr>
          <w:p w14:paraId="6833A233" w14:textId="5263AE82" w:rsidR="00C32562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Копию акта органа опеки и попечительства об установлении опеки (попечительства)</w:t>
            </w:r>
          </w:p>
          <w:p w14:paraId="06AC2768" w14:textId="3D93BFD8" w:rsidR="00E4612B" w:rsidRPr="0075537F" w:rsidRDefault="00E4612B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7" w:type="dxa"/>
            <w:gridSpan w:val="2"/>
          </w:tcPr>
          <w:p w14:paraId="1570698C" w14:textId="552A8DFD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 – лично в отдел опеки и попечительства, возвращается Заявителю</w:t>
            </w:r>
          </w:p>
          <w:p w14:paraId="148DCC25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 – по почте</w:t>
            </w:r>
          </w:p>
        </w:tc>
        <w:tc>
          <w:tcPr>
            <w:tcW w:w="2294" w:type="dxa"/>
            <w:gridSpan w:val="2"/>
          </w:tcPr>
          <w:p w14:paraId="1EDD6855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  <w:tr w:rsidR="00B803C8" w:rsidRPr="0075537F" w14:paraId="359EE808" w14:textId="77777777" w:rsidTr="00C32562">
        <w:tc>
          <w:tcPr>
            <w:tcW w:w="418" w:type="dxa"/>
          </w:tcPr>
          <w:p w14:paraId="055178D1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45" w:type="dxa"/>
            <w:gridSpan w:val="2"/>
          </w:tcPr>
          <w:p w14:paraId="2194AE7D" w14:textId="284A72D8" w:rsidR="00E4612B" w:rsidRPr="0075537F" w:rsidRDefault="00C32562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ОП, П, ПР, ПЗ</w:t>
            </w:r>
          </w:p>
        </w:tc>
        <w:tc>
          <w:tcPr>
            <w:tcW w:w="2497" w:type="dxa"/>
            <w:gridSpan w:val="2"/>
          </w:tcPr>
          <w:p w14:paraId="5FF6AC9A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Документы, подтверждающие о наличии у подопечного статуса детей-сирот и детей, оставшихся без попечения родителей</w:t>
            </w:r>
          </w:p>
        </w:tc>
        <w:tc>
          <w:tcPr>
            <w:tcW w:w="1907" w:type="dxa"/>
            <w:gridSpan w:val="2"/>
          </w:tcPr>
          <w:p w14:paraId="15487CD2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О,К – лично в отдел опеки и попечительства, возвращается Заявителю</w:t>
            </w:r>
          </w:p>
          <w:p w14:paraId="18E934D8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К – по почте</w:t>
            </w:r>
          </w:p>
        </w:tc>
        <w:tc>
          <w:tcPr>
            <w:tcW w:w="2294" w:type="dxa"/>
            <w:gridSpan w:val="2"/>
          </w:tcPr>
          <w:p w14:paraId="459D10EB" w14:textId="77777777" w:rsidR="00E4612B" w:rsidRPr="0075537F" w:rsidRDefault="00CC03B0" w:rsidP="00B803C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Д (1)</w:t>
            </w:r>
          </w:p>
        </w:tc>
      </w:tr>
    </w:tbl>
    <w:p w14:paraId="2C383A86" w14:textId="77777777" w:rsidR="00E4612B" w:rsidRPr="0075537F" w:rsidRDefault="00E4612B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3580E32D" w14:textId="77777777" w:rsidR="00E4612B" w:rsidRPr="0075537F" w:rsidRDefault="00CC03B0" w:rsidP="00B803C8">
      <w:pPr>
        <w:pStyle w:val="ConsPlusNormal0"/>
        <w:jc w:val="right"/>
        <w:outlineLvl w:val="2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Таблица № 3</w:t>
      </w:r>
    </w:p>
    <w:p w14:paraId="2C97F976" w14:textId="77777777" w:rsidR="00E4612B" w:rsidRPr="0075537F" w:rsidRDefault="00E4612B" w:rsidP="00B803C8">
      <w:pPr>
        <w:pStyle w:val="ConsPlusNormal0"/>
        <w:jc w:val="right"/>
        <w:outlineLvl w:val="2"/>
        <w:rPr>
          <w:rFonts w:ascii="Arial" w:hAnsi="Arial" w:cs="Arial"/>
          <w:sz w:val="24"/>
          <w:szCs w:val="24"/>
        </w:rPr>
      </w:pPr>
    </w:p>
    <w:p w14:paraId="5D49DB9D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ИСЧЕРПЫВАЮЩИЙ ПЕРЕЧЕНЬ</w:t>
      </w:r>
    </w:p>
    <w:p w14:paraId="757AF544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ОСНОВАНИЙ ДЛЯ ОТКАЗА В ПРИЕМЕ ЗАПРОСА О ПРЕДОСТАВЛЕНИИ</w:t>
      </w:r>
    </w:p>
    <w:p w14:paraId="09202CBD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ГОСУДАРСТВЕННОЙ УСЛУГИ И ДОКУМЕНТОВ, НЕОБХОДИМЫХ</w:t>
      </w:r>
    </w:p>
    <w:p w14:paraId="32610C07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ДЛЯ ПРЕДОСТАВЛЕНИЯ ГОСУДАРСТВЕННОЙ УСЛУГИ, ОСНОВАНИЙ</w:t>
      </w:r>
    </w:p>
    <w:p w14:paraId="50173951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ДЛЯ ПРИОСТАНОВЛЕНИЯ ПРЕДОСТАВЛЕНИЯ ГОСУДАРСТВЕННОЙ УСЛУГИ</w:t>
      </w:r>
    </w:p>
    <w:p w14:paraId="25FEAAEC" w14:textId="77777777" w:rsidR="00E4612B" w:rsidRPr="0075537F" w:rsidRDefault="00CC03B0" w:rsidP="00B803C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75537F">
        <w:rPr>
          <w:rFonts w:ascii="Arial" w:hAnsi="Arial" w:cs="Arial"/>
          <w:b w:val="0"/>
          <w:sz w:val="24"/>
          <w:szCs w:val="24"/>
        </w:rPr>
        <w:t>ИЛИ ОТКАЗА В ПРЕДОСТАВЛЕНИИ ГОСУДАРСТВЕННОЙ УСЛУГИ</w:t>
      </w:r>
    </w:p>
    <w:p w14:paraId="35EFF90D" w14:textId="77777777" w:rsidR="00E4612B" w:rsidRPr="0075537F" w:rsidRDefault="00E4612B" w:rsidP="00B803C8">
      <w:pPr>
        <w:pStyle w:val="ConsPlusNormal0"/>
        <w:rPr>
          <w:rFonts w:ascii="Arial" w:hAnsi="Arial" w:cs="Arial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6516"/>
      </w:tblGrid>
      <w:tr w:rsidR="00B803C8" w:rsidRPr="0075537F" w14:paraId="6A41230E" w14:textId="77777777">
        <w:tc>
          <w:tcPr>
            <w:tcW w:w="9351" w:type="dxa"/>
            <w:gridSpan w:val="2"/>
          </w:tcPr>
          <w:p w14:paraId="52322EFB" w14:textId="77777777" w:rsidR="00E4612B" w:rsidRPr="0075537F" w:rsidRDefault="00CC03B0" w:rsidP="00B803C8">
            <w:pPr>
              <w:pStyle w:val="ConsPlusNormal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Исчерпывающий перечень оснований для отказа в приеме запроса о предоставлении государственной услуги и документов, необходимых для предоставления государственной услуги</w:t>
            </w:r>
          </w:p>
        </w:tc>
      </w:tr>
      <w:tr w:rsidR="00B803C8" w:rsidRPr="0075537F" w14:paraId="01EC21C1" w14:textId="77777777">
        <w:tc>
          <w:tcPr>
            <w:tcW w:w="2835" w:type="dxa"/>
          </w:tcPr>
          <w:p w14:paraId="5FEAC20D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При личном обращении в  отдел опеки и попечительства</w:t>
            </w:r>
          </w:p>
        </w:tc>
        <w:tc>
          <w:tcPr>
            <w:tcW w:w="6516" w:type="dxa"/>
          </w:tcPr>
          <w:p w14:paraId="4C235120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Отказ заявителя (представителя заявителя) предъявить документ, удостоверяющий личность</w:t>
            </w:r>
          </w:p>
        </w:tc>
      </w:tr>
      <w:tr w:rsidR="00B803C8" w:rsidRPr="0075537F" w14:paraId="3B1B904B" w14:textId="77777777">
        <w:tc>
          <w:tcPr>
            <w:tcW w:w="2835" w:type="dxa"/>
          </w:tcPr>
          <w:p w14:paraId="5AD79685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Посредством почтового отправления</w:t>
            </w:r>
          </w:p>
        </w:tc>
        <w:tc>
          <w:tcPr>
            <w:tcW w:w="6516" w:type="dxa"/>
          </w:tcPr>
          <w:p w14:paraId="1BB64902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Не предусмотрены</w:t>
            </w:r>
          </w:p>
        </w:tc>
      </w:tr>
      <w:tr w:rsidR="00B803C8" w:rsidRPr="0075537F" w14:paraId="3648BE85" w14:textId="77777777">
        <w:tc>
          <w:tcPr>
            <w:tcW w:w="9351" w:type="dxa"/>
            <w:gridSpan w:val="2"/>
          </w:tcPr>
          <w:p w14:paraId="2B7B5A6C" w14:textId="77777777" w:rsidR="00E4612B" w:rsidRPr="0075537F" w:rsidRDefault="00CC03B0" w:rsidP="00B803C8">
            <w:pPr>
              <w:pStyle w:val="ConsPlusNormal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Исчерпывающий перечень оснований для приостановления предоставления государственной услуги</w:t>
            </w:r>
          </w:p>
        </w:tc>
      </w:tr>
      <w:tr w:rsidR="00B803C8" w:rsidRPr="0075537F" w14:paraId="69E07CC3" w14:textId="77777777">
        <w:tc>
          <w:tcPr>
            <w:tcW w:w="9351" w:type="dxa"/>
            <w:gridSpan w:val="2"/>
          </w:tcPr>
          <w:p w14:paraId="1FC1D3A1" w14:textId="77777777" w:rsidR="00E4612B" w:rsidRPr="0075537F" w:rsidRDefault="00CC03B0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Не предусмотрены</w:t>
            </w:r>
          </w:p>
        </w:tc>
      </w:tr>
      <w:tr w:rsidR="00B803C8" w:rsidRPr="0075537F" w14:paraId="19C06130" w14:textId="77777777">
        <w:tc>
          <w:tcPr>
            <w:tcW w:w="9351" w:type="dxa"/>
            <w:gridSpan w:val="2"/>
          </w:tcPr>
          <w:p w14:paraId="641F244C" w14:textId="77777777" w:rsidR="00E4612B" w:rsidRPr="0075537F" w:rsidRDefault="00CC03B0" w:rsidP="00B803C8">
            <w:pPr>
              <w:pStyle w:val="ConsPlusNormal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Перечень оснований для отказа в предоставлении государственной услуги</w:t>
            </w:r>
          </w:p>
        </w:tc>
      </w:tr>
      <w:tr w:rsidR="00E4612B" w:rsidRPr="0075537F" w14:paraId="03864436" w14:textId="77777777">
        <w:tc>
          <w:tcPr>
            <w:tcW w:w="9351" w:type="dxa"/>
            <w:gridSpan w:val="2"/>
          </w:tcPr>
          <w:p w14:paraId="571A58D1" w14:textId="77777777" w:rsidR="00C42AB6" w:rsidRPr="0075537F" w:rsidRDefault="00C42AB6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 xml:space="preserve">- несоответствие лица, подавшего Заявление, требованиям, установленным к </w:t>
            </w:r>
            <w:r w:rsidRPr="0075537F">
              <w:rPr>
                <w:rFonts w:ascii="Arial" w:hAnsi="Arial" w:cs="Arial"/>
                <w:sz w:val="24"/>
                <w:szCs w:val="24"/>
              </w:rPr>
              <w:lastRenderedPageBreak/>
              <w:t xml:space="preserve">заявителю в </w:t>
            </w:r>
            <w:hyperlink r:id="rId14" w:history="1">
              <w:r w:rsidRPr="0075537F">
                <w:rPr>
                  <w:rStyle w:val="a4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подразделе 1.2</w:t>
              </w:r>
            </w:hyperlink>
            <w:r w:rsidRPr="0075537F">
              <w:rPr>
                <w:rFonts w:ascii="Arial" w:hAnsi="Arial" w:cs="Arial"/>
                <w:sz w:val="24"/>
                <w:szCs w:val="24"/>
              </w:rPr>
              <w:t xml:space="preserve"> настоящего административного регламента;</w:t>
            </w:r>
          </w:p>
          <w:p w14:paraId="28CE21BE" w14:textId="1CCE15A8" w:rsidR="00C42AB6" w:rsidRPr="0075537F" w:rsidRDefault="00C42AB6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- освобождение или отстранение опекуна (попечителя) от исполнения своих обязанностей в отношении одного из подопечных;</w:t>
            </w:r>
          </w:p>
          <w:p w14:paraId="06F14B5F" w14:textId="29218DB9" w:rsidR="00C42AB6" w:rsidRPr="0075537F" w:rsidRDefault="00C42AB6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- невыполнение требований к предоставлению документов и (или) информации, установленных таблицей 2 приложения №2 настоящего административного регламента;</w:t>
            </w:r>
          </w:p>
          <w:p w14:paraId="71E52AB7" w14:textId="0746B4D2" w:rsidR="00C42AB6" w:rsidRPr="0075537F" w:rsidRDefault="00C42AB6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  <w:r w:rsidRPr="0075537F">
              <w:rPr>
                <w:rFonts w:ascii="Arial" w:hAnsi="Arial" w:cs="Arial"/>
                <w:sz w:val="24"/>
                <w:szCs w:val="24"/>
              </w:rPr>
              <w:t>- выявление в представленных документах недостоверных или искаженных сведений, повреждений, которые не позволяют однозначно истолковывать их содержание.</w:t>
            </w:r>
          </w:p>
          <w:p w14:paraId="045D1F4B" w14:textId="0AB183CF" w:rsidR="00E4612B" w:rsidRPr="0075537F" w:rsidRDefault="00E4612B" w:rsidP="00B803C8">
            <w:pPr>
              <w:pStyle w:val="ConsPlusNormal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F3756D" w14:textId="77777777" w:rsidR="00E4612B" w:rsidRPr="0075537F" w:rsidRDefault="00E4612B" w:rsidP="00B803C8">
      <w:pPr>
        <w:pStyle w:val="ConsPlusNormal0"/>
        <w:outlineLvl w:val="1"/>
        <w:rPr>
          <w:rFonts w:ascii="Arial" w:hAnsi="Arial" w:cs="Arial"/>
          <w:sz w:val="24"/>
          <w:szCs w:val="24"/>
        </w:rPr>
      </w:pPr>
    </w:p>
    <w:p w14:paraId="10F71C97" w14:textId="77777777" w:rsidR="00AA640B" w:rsidRPr="0075537F" w:rsidRDefault="00AA640B" w:rsidP="00B80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4" w:name="_Hlk221887054"/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Раздел 5. СВЕДЕНИЯ О ФОРМЕ(-АХ) ЗАПРОСА(-ОВ) О ПРЕДОСТАВЛЕНИИ ГОСУДАРСТВЕННОЙ УСЛУГИ И ДОКУМЕНТОВ, НЕОБХОДИМЫХ ДЛЯ ПРЕДОСТАВЛЕНИЯ ГОСУДАРСТВЕННОЙ УСЛУГИ</w:t>
      </w:r>
    </w:p>
    <w:p w14:paraId="73107E15" w14:textId="77777777" w:rsidR="00AA640B" w:rsidRPr="0075537F" w:rsidRDefault="00AA640B" w:rsidP="00B803C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5AC1D26E" w14:textId="4C6F1BEA" w:rsidR="00AA640B" w:rsidRPr="0075537F" w:rsidRDefault="00AA640B" w:rsidP="00B80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5.1. Сведения о форме(-ах) запроса(-</w:t>
      </w:r>
      <w:proofErr w:type="spellStart"/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ов</w:t>
      </w:r>
      <w:proofErr w:type="spellEnd"/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) о предоставлении Государственной услуги и документов, необходимых для предоставления Государственной услуги, утвержденных административным регламентом «Предоставление единовременной денежной выплаты опекунам (попечителям), в том числе приемным родителям, воспитывающим двоих и более детей-сирот и детей, оставшихся без попечения родителей, на приобретение мебели»</w:t>
      </w:r>
    </w:p>
    <w:bookmarkEnd w:id="14"/>
    <w:p w14:paraId="0241EFE4" w14:textId="77777777" w:rsidR="00E4612B" w:rsidRPr="0075537F" w:rsidRDefault="00E4612B" w:rsidP="00B803C8">
      <w:pPr>
        <w:pStyle w:val="ConsPlusNormal0"/>
        <w:jc w:val="center"/>
        <w:outlineLvl w:val="1"/>
        <w:rPr>
          <w:rFonts w:ascii="Arial" w:hAnsi="Arial" w:cs="Arial"/>
          <w:sz w:val="24"/>
          <w:szCs w:val="24"/>
        </w:rPr>
      </w:pPr>
    </w:p>
    <w:p w14:paraId="24210CC1" w14:textId="77777777" w:rsidR="006E693B" w:rsidRPr="0075537F" w:rsidRDefault="006E693B" w:rsidP="00B803C8">
      <w:pPr>
        <w:pStyle w:val="ConsPlusNormal0"/>
        <w:jc w:val="right"/>
        <w:outlineLvl w:val="1"/>
        <w:rPr>
          <w:rFonts w:ascii="Arial" w:hAnsi="Arial" w:cs="Arial"/>
          <w:bCs/>
          <w:sz w:val="24"/>
          <w:szCs w:val="24"/>
        </w:rPr>
      </w:pPr>
      <w:r w:rsidRPr="0075537F">
        <w:rPr>
          <w:rFonts w:ascii="Arial" w:hAnsi="Arial" w:cs="Arial"/>
          <w:bCs/>
          <w:sz w:val="24"/>
          <w:szCs w:val="24"/>
        </w:rPr>
        <w:t>ФОРМА 1</w:t>
      </w:r>
    </w:p>
    <w:p w14:paraId="4DEBE8E7" w14:textId="77777777" w:rsidR="00E4612B" w:rsidRPr="0075537F" w:rsidRDefault="00E4612B" w:rsidP="00B803C8">
      <w:pPr>
        <w:pStyle w:val="ConsPlusNormal0"/>
        <w:ind w:left="4678"/>
        <w:jc w:val="right"/>
        <w:rPr>
          <w:rFonts w:ascii="Arial" w:hAnsi="Arial" w:cs="Arial"/>
          <w:sz w:val="24"/>
          <w:szCs w:val="24"/>
        </w:rPr>
      </w:pPr>
    </w:p>
    <w:p w14:paraId="77EF4302" w14:textId="5DB27C7F" w:rsidR="00E4612B" w:rsidRPr="0075537F" w:rsidRDefault="001C4591" w:rsidP="001C4591">
      <w:pPr>
        <w:spacing w:after="0" w:line="240" w:lineRule="auto"/>
        <w:ind w:left="4935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Мэру Холмского муниципального </w:t>
      </w:r>
      <w:bookmarkStart w:id="15" w:name="_GoBack"/>
      <w:bookmarkEnd w:id="15"/>
      <w:r w:rsidR="00CC03B0" w:rsidRPr="0075537F">
        <w:rPr>
          <w:rFonts w:ascii="Arial" w:hAnsi="Arial" w:cs="Arial"/>
          <w:sz w:val="24"/>
          <w:szCs w:val="24"/>
          <w:lang w:eastAsia="ru-RU"/>
        </w:rPr>
        <w:t>округа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="00CC03B0" w:rsidRPr="0075537F">
        <w:rPr>
          <w:rFonts w:ascii="Arial" w:hAnsi="Arial" w:cs="Arial"/>
          <w:sz w:val="24"/>
          <w:szCs w:val="24"/>
          <w:lang w:eastAsia="ru-RU"/>
        </w:rPr>
        <w:t>Сахалинской области</w:t>
      </w:r>
    </w:p>
    <w:p w14:paraId="30EA92D9" w14:textId="77777777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Д. Г. Любчинову</w:t>
      </w:r>
    </w:p>
    <w:p w14:paraId="321050B2" w14:textId="488DAEBF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________________________________________________________________</w:t>
      </w:r>
    </w:p>
    <w:p w14:paraId="36F4898B" w14:textId="77777777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(Ф.И.О. заявителя, число месяц, год рождения)</w:t>
      </w:r>
    </w:p>
    <w:p w14:paraId="5E4D5AE8" w14:textId="7E75B1B2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Проживающий (</w:t>
      </w:r>
      <w:proofErr w:type="spellStart"/>
      <w:r w:rsidRPr="0075537F">
        <w:rPr>
          <w:rFonts w:ascii="Arial" w:hAnsi="Arial" w:cs="Arial"/>
          <w:sz w:val="24"/>
          <w:szCs w:val="24"/>
          <w:lang w:eastAsia="ru-RU"/>
        </w:rPr>
        <w:t>ая</w:t>
      </w:r>
      <w:proofErr w:type="spellEnd"/>
      <w:r w:rsidRPr="0075537F">
        <w:rPr>
          <w:rFonts w:ascii="Arial" w:hAnsi="Arial" w:cs="Arial"/>
          <w:sz w:val="24"/>
          <w:szCs w:val="24"/>
          <w:lang w:eastAsia="ru-RU"/>
        </w:rPr>
        <w:t>) по адресу ________________________________</w:t>
      </w:r>
    </w:p>
    <w:p w14:paraId="58A56613" w14:textId="042EF17A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</w:t>
      </w:r>
    </w:p>
    <w:p w14:paraId="5C49C10A" w14:textId="77777777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зарегистрированного (ой) по адресу</w:t>
      </w:r>
    </w:p>
    <w:p w14:paraId="147F8A2E" w14:textId="17F299E2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</w:t>
      </w:r>
    </w:p>
    <w:p w14:paraId="7BE4CF9D" w14:textId="752AE01D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</w:t>
      </w:r>
    </w:p>
    <w:p w14:paraId="13FDB020" w14:textId="65B07334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пасп</w:t>
      </w:r>
      <w:r w:rsidR="00887608">
        <w:rPr>
          <w:rFonts w:ascii="Arial" w:hAnsi="Arial" w:cs="Arial"/>
          <w:sz w:val="24"/>
          <w:szCs w:val="24"/>
          <w:lang w:eastAsia="ru-RU"/>
        </w:rPr>
        <w:t>орт _________________________</w:t>
      </w:r>
    </w:p>
    <w:p w14:paraId="065A794B" w14:textId="7033E81D" w:rsidR="00E4612B" w:rsidRPr="0075537F" w:rsidRDefault="00887608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____________________________</w:t>
      </w:r>
      <w:r w:rsidR="00CC03B0" w:rsidRPr="0075537F">
        <w:rPr>
          <w:rFonts w:ascii="Arial" w:hAnsi="Arial" w:cs="Arial"/>
          <w:sz w:val="24"/>
          <w:szCs w:val="24"/>
          <w:lang w:eastAsia="ru-RU"/>
        </w:rPr>
        <w:t>____</w:t>
      </w:r>
    </w:p>
    <w:p w14:paraId="57EBF887" w14:textId="3D4080A3" w:rsidR="00E4612B" w:rsidRPr="0075537F" w:rsidRDefault="00CC03B0" w:rsidP="00B803C8">
      <w:pPr>
        <w:spacing w:after="0" w:line="240" w:lineRule="auto"/>
        <w:ind w:left="4956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</w:t>
      </w:r>
    </w:p>
    <w:p w14:paraId="12AA3B6C" w14:textId="77777777" w:rsidR="00E4612B" w:rsidRPr="0075537F" w:rsidRDefault="00CC03B0" w:rsidP="00B803C8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(номер, кем, когда выдан)</w:t>
      </w:r>
    </w:p>
    <w:p w14:paraId="27B652B0" w14:textId="7B5ECF9F" w:rsidR="00E4612B" w:rsidRPr="0075537F" w:rsidRDefault="00887608" w:rsidP="00B803C8">
      <w:pPr>
        <w:spacing w:after="0" w:line="240" w:lineRule="auto"/>
        <w:ind w:left="4956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контактные телефоны: _______</w:t>
      </w:r>
      <w:r w:rsidR="00CC03B0" w:rsidRPr="0075537F">
        <w:rPr>
          <w:rFonts w:ascii="Arial" w:hAnsi="Arial" w:cs="Arial"/>
          <w:sz w:val="24"/>
          <w:szCs w:val="24"/>
          <w:lang w:eastAsia="ru-RU"/>
        </w:rPr>
        <w:t>______</w:t>
      </w:r>
    </w:p>
    <w:p w14:paraId="188EE31C" w14:textId="7F4FFC52" w:rsidR="00E4612B" w:rsidRPr="0075537F" w:rsidRDefault="00CC03B0" w:rsidP="00B803C8">
      <w:pPr>
        <w:spacing w:after="0" w:line="240" w:lineRule="auto"/>
        <w:ind w:left="4956"/>
        <w:jc w:val="both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________________________________</w:t>
      </w:r>
    </w:p>
    <w:p w14:paraId="3CAB735A" w14:textId="77777777" w:rsidR="00E4612B" w:rsidRPr="0075537F" w:rsidRDefault="00CC03B0" w:rsidP="00B803C8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(домашний, рабочий, сотовый)</w:t>
      </w:r>
    </w:p>
    <w:p w14:paraId="187516CB" w14:textId="77777777" w:rsidR="00E4612B" w:rsidRPr="0075537F" w:rsidRDefault="00E4612B" w:rsidP="00B803C8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14:paraId="5EF82E14" w14:textId="77777777" w:rsidR="00E4612B" w:rsidRPr="0075537F" w:rsidRDefault="00CC03B0" w:rsidP="00B803C8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75537F">
        <w:rPr>
          <w:rFonts w:ascii="Arial" w:hAnsi="Arial" w:cs="Arial"/>
          <w:sz w:val="24"/>
          <w:szCs w:val="24"/>
          <w:lang w:eastAsia="ru-RU"/>
        </w:rPr>
        <w:t>ЗАЯВЛЕНИЕ</w:t>
      </w:r>
    </w:p>
    <w:p w14:paraId="720CA847" w14:textId="77777777" w:rsidR="00E4612B" w:rsidRPr="0075537F" w:rsidRDefault="00E4612B" w:rsidP="00B803C8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14:paraId="6AA0A506" w14:textId="77777777" w:rsidR="00E4612B" w:rsidRPr="0075537F" w:rsidRDefault="00CC03B0" w:rsidP="00B803C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 xml:space="preserve">        В  соответствии с </w:t>
      </w:r>
      <w:hyperlink r:id="rId15" w:history="1">
        <w:r w:rsidRPr="0075537F">
          <w:rPr>
            <w:rFonts w:ascii="Arial" w:hAnsi="Arial" w:cs="Arial"/>
            <w:sz w:val="24"/>
            <w:szCs w:val="24"/>
          </w:rPr>
          <w:t>Законом</w:t>
        </w:r>
      </w:hyperlink>
      <w:r w:rsidRPr="0075537F">
        <w:rPr>
          <w:rFonts w:ascii="Arial" w:hAnsi="Arial" w:cs="Arial"/>
          <w:sz w:val="24"/>
          <w:szCs w:val="24"/>
        </w:rPr>
        <w:t xml:space="preserve"> Сахалинской области от 08.12.2010 № 115-ЗО «О дополнительных  гарантиях  по  социальной  поддержке  детей-сирот  и детей, оставшихся  без попечения родителей, в Сахалинской области», </w:t>
      </w:r>
      <w:hyperlink r:id="rId16" w:history="1">
        <w:r w:rsidRPr="0075537F">
          <w:rPr>
            <w:rFonts w:ascii="Arial" w:hAnsi="Arial" w:cs="Arial"/>
            <w:sz w:val="24"/>
            <w:szCs w:val="24"/>
          </w:rPr>
          <w:t>постановлением</w:t>
        </w:r>
      </w:hyperlink>
      <w:r w:rsidRPr="0075537F">
        <w:rPr>
          <w:rFonts w:ascii="Arial" w:hAnsi="Arial" w:cs="Arial"/>
          <w:sz w:val="24"/>
          <w:szCs w:val="24"/>
        </w:rPr>
        <w:t xml:space="preserve"> </w:t>
      </w:r>
      <w:r w:rsidRPr="0075537F">
        <w:rPr>
          <w:rFonts w:ascii="Arial" w:hAnsi="Arial" w:cs="Arial"/>
          <w:sz w:val="24"/>
          <w:szCs w:val="24"/>
        </w:rPr>
        <w:lastRenderedPageBreak/>
        <w:t>Правительства   Сахалинской  области  от  22.01.2015  №  12 «Об утверждении порядка  и  условий предоставления единовременной денежной выплаты опекунам (попечителям),  в том числе приемным родителям, воспитывающим двоих и более детей-сирот  и  детей,  оставшихся без попечения родителей, на приобретение мебели»   прошу   предоставить   мне  единовременную  денежную  выплату  на приобретение мебели в размере 100000 тыс. рублей на счет № _________________</w:t>
      </w:r>
    </w:p>
    <w:p w14:paraId="2FE7D37D" w14:textId="1D089AE4" w:rsidR="00E4612B" w:rsidRPr="0075537F" w:rsidRDefault="00CC03B0" w:rsidP="00B803C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открытый в _____________________</w:t>
      </w:r>
      <w:r w:rsidR="00887608">
        <w:rPr>
          <w:rFonts w:ascii="Arial" w:hAnsi="Arial" w:cs="Arial"/>
          <w:sz w:val="24"/>
          <w:szCs w:val="24"/>
        </w:rPr>
        <w:t>_____________________</w:t>
      </w:r>
      <w:r w:rsidRPr="0075537F">
        <w:rPr>
          <w:rFonts w:ascii="Arial" w:hAnsi="Arial" w:cs="Arial"/>
          <w:sz w:val="24"/>
          <w:szCs w:val="24"/>
        </w:rPr>
        <w:t>__________________</w:t>
      </w:r>
    </w:p>
    <w:p w14:paraId="52B08081" w14:textId="5948BF77" w:rsidR="00E4612B" w:rsidRPr="0075537F" w:rsidRDefault="00887608" w:rsidP="00B803C8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заявлению прилагаю: ___________________</w:t>
      </w:r>
      <w:r w:rsidR="00CC03B0" w:rsidRPr="0075537F">
        <w:rPr>
          <w:rFonts w:ascii="Arial" w:hAnsi="Arial" w:cs="Arial"/>
          <w:sz w:val="24"/>
          <w:szCs w:val="24"/>
        </w:rPr>
        <w:t>______________________________</w:t>
      </w:r>
    </w:p>
    <w:p w14:paraId="583EB60B" w14:textId="1B9F1034" w:rsidR="00E4612B" w:rsidRPr="0075537F" w:rsidRDefault="00CC03B0" w:rsidP="00B803C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________________</w:t>
      </w:r>
      <w:r w:rsidR="00887608">
        <w:rPr>
          <w:rFonts w:ascii="Arial" w:hAnsi="Arial" w:cs="Arial"/>
          <w:sz w:val="24"/>
          <w:szCs w:val="24"/>
        </w:rPr>
        <w:t>_____________</w:t>
      </w:r>
      <w:r w:rsidRPr="0075537F">
        <w:rPr>
          <w:rFonts w:ascii="Arial" w:hAnsi="Arial" w:cs="Arial"/>
          <w:sz w:val="24"/>
          <w:szCs w:val="24"/>
        </w:rPr>
        <w:t>_________________________________________</w:t>
      </w:r>
    </w:p>
    <w:p w14:paraId="56845E8E" w14:textId="77777777" w:rsidR="00887608" w:rsidRDefault="00887608" w:rsidP="00B803C8">
      <w:pPr>
        <w:autoSpaceDE w:val="0"/>
        <w:autoSpaceDN w:val="0"/>
        <w:adjustRightInd w:val="0"/>
        <w:spacing w:line="240" w:lineRule="auto"/>
        <w:ind w:left="840" w:hangingChars="350" w:hanging="8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</w:t>
      </w:r>
      <w:r w:rsidR="00CC03B0" w:rsidRPr="0075537F">
        <w:rPr>
          <w:rFonts w:ascii="Arial" w:hAnsi="Arial" w:cs="Arial"/>
          <w:sz w:val="24"/>
          <w:szCs w:val="24"/>
        </w:rPr>
        <w:t xml:space="preserve">______________________                                                                       </w:t>
      </w:r>
    </w:p>
    <w:p w14:paraId="78DAB463" w14:textId="59C1877C" w:rsidR="00887608" w:rsidRDefault="00CC03B0" w:rsidP="00B803C8">
      <w:pPr>
        <w:autoSpaceDE w:val="0"/>
        <w:autoSpaceDN w:val="0"/>
        <w:adjustRightInd w:val="0"/>
        <w:spacing w:line="240" w:lineRule="auto"/>
        <w:ind w:left="840" w:hangingChars="350" w:hanging="840"/>
        <w:jc w:val="both"/>
        <w:rPr>
          <w:rFonts w:ascii="Arial" w:hAnsi="Arial" w:cs="Arial"/>
          <w:sz w:val="24"/>
          <w:szCs w:val="24"/>
        </w:rPr>
      </w:pPr>
      <w:r w:rsidRPr="0075537F">
        <w:rPr>
          <w:rFonts w:ascii="Arial" w:hAnsi="Arial" w:cs="Arial"/>
          <w:sz w:val="24"/>
          <w:szCs w:val="24"/>
        </w:rPr>
        <w:t>_______________________    дата                                                                                                                             подпись</w:t>
      </w:r>
    </w:p>
    <w:p w14:paraId="5CF528FB" w14:textId="60D5FBA8" w:rsidR="00BD24F8" w:rsidRPr="0075537F" w:rsidRDefault="00887608" w:rsidP="00887608">
      <w:pPr>
        <w:tabs>
          <w:tab w:val="left" w:pos="952"/>
        </w:tabs>
        <w:spacing w:after="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6" w:name="_Hlk221887190"/>
      <w:r>
        <w:rPr>
          <w:rFonts w:ascii="Arial" w:hAnsi="Arial" w:cs="Arial"/>
          <w:sz w:val="24"/>
          <w:szCs w:val="24"/>
        </w:rPr>
        <w:tab/>
        <w:t>5</w:t>
      </w:r>
      <w:r w:rsidR="00BD24F8"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.2. Сведения о формах запроса(-</w:t>
      </w:r>
      <w:proofErr w:type="spellStart"/>
      <w:r w:rsidR="00BD24F8"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ов</w:t>
      </w:r>
      <w:proofErr w:type="spellEnd"/>
      <w:r w:rsidR="00BD24F8"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>) о предоставлении государственной услуги и документов, необходимых для предоставления государственной услуги, утвержденных актами Президента Российской Федерации, Правительства Российской Федерации или иными нормативными правовыми актами Российской Федерации, а также нормативными правовыми актами Сахалинской области, муниципальными правовыми актами Холмского муниципального округа Сахалинской области</w:t>
      </w:r>
    </w:p>
    <w:p w14:paraId="44320DA2" w14:textId="77777777" w:rsidR="00BD24F8" w:rsidRPr="0075537F" w:rsidRDefault="00BD24F8" w:rsidP="008876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7" w:name="_Hlk221887113"/>
      <w:r w:rsidRPr="0075537F">
        <w:rPr>
          <w:rFonts w:ascii="Arial" w:eastAsia="Times New Roman" w:hAnsi="Arial" w:cs="Arial"/>
          <w:sz w:val="24"/>
          <w:szCs w:val="24"/>
          <w:lang w:eastAsia="ru-RU"/>
        </w:rPr>
        <w:t>Формы запроса(-</w:t>
      </w:r>
      <w:proofErr w:type="spellStart"/>
      <w:r w:rsidRPr="0075537F">
        <w:rPr>
          <w:rFonts w:ascii="Arial" w:eastAsia="Times New Roman" w:hAnsi="Arial" w:cs="Arial"/>
          <w:sz w:val="24"/>
          <w:szCs w:val="24"/>
          <w:lang w:eastAsia="ru-RU"/>
        </w:rPr>
        <w:t>ов</w:t>
      </w:r>
      <w:proofErr w:type="spellEnd"/>
      <w:r w:rsidRPr="0075537F">
        <w:rPr>
          <w:rFonts w:ascii="Arial" w:eastAsia="Times New Roman" w:hAnsi="Arial" w:cs="Arial"/>
          <w:sz w:val="24"/>
          <w:szCs w:val="24"/>
          <w:lang w:eastAsia="ru-RU"/>
        </w:rPr>
        <w:t>) о предоставлении государственной услуги и документов, необходимых для предоставления государственной услуги, утвержденные актами Президента Российской Федерации, Правительства Российской Федерации или иными нормативными правовыми актами Российской Федерации, а также нормативными правовыми актами Сахалинской области, муниципальными правовыми актами Холмского муниципального округа Сахалинской области,</w:t>
      </w:r>
      <w:r w:rsidRPr="0075537F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75537F">
        <w:rPr>
          <w:rFonts w:ascii="Arial" w:eastAsia="Times New Roman" w:hAnsi="Arial" w:cs="Arial"/>
          <w:sz w:val="24"/>
          <w:szCs w:val="24"/>
          <w:lang w:eastAsia="ru-RU"/>
        </w:rPr>
        <w:t>не предусмотрены.</w:t>
      </w:r>
      <w:bookmarkEnd w:id="16"/>
      <w:bookmarkEnd w:id="17"/>
    </w:p>
    <w:p w14:paraId="79B21505" w14:textId="77777777" w:rsidR="00E4612B" w:rsidRPr="0075537F" w:rsidRDefault="00E4612B" w:rsidP="00B803C8">
      <w:pPr>
        <w:spacing w:line="240" w:lineRule="auto"/>
        <w:ind w:right="27"/>
        <w:rPr>
          <w:rFonts w:ascii="Arial" w:hAnsi="Arial" w:cs="Arial"/>
          <w:iCs/>
          <w:sz w:val="24"/>
          <w:szCs w:val="24"/>
        </w:rPr>
      </w:pPr>
    </w:p>
    <w:p w14:paraId="3FDD4ED0" w14:textId="77777777" w:rsidR="00E4612B" w:rsidRPr="0075537F" w:rsidRDefault="00E4612B" w:rsidP="00B803C8">
      <w:pPr>
        <w:spacing w:line="240" w:lineRule="auto"/>
        <w:ind w:right="27"/>
        <w:rPr>
          <w:rFonts w:ascii="Arial" w:hAnsi="Arial" w:cs="Arial"/>
          <w:iCs/>
          <w:sz w:val="24"/>
          <w:szCs w:val="24"/>
        </w:rPr>
      </w:pPr>
    </w:p>
    <w:p w14:paraId="28254DEB" w14:textId="77777777" w:rsidR="00E4612B" w:rsidRPr="0075537F" w:rsidRDefault="00E4612B" w:rsidP="00B803C8">
      <w:pPr>
        <w:spacing w:line="240" w:lineRule="auto"/>
        <w:ind w:right="27"/>
        <w:rPr>
          <w:rFonts w:ascii="Arial" w:hAnsi="Arial" w:cs="Arial"/>
          <w:iCs/>
          <w:sz w:val="24"/>
          <w:szCs w:val="24"/>
        </w:rPr>
      </w:pPr>
    </w:p>
    <w:p w14:paraId="16D666AF" w14:textId="77777777" w:rsidR="00E4612B" w:rsidRPr="00B803C8" w:rsidRDefault="00E4612B" w:rsidP="00B803C8">
      <w:pPr>
        <w:tabs>
          <w:tab w:val="left" w:pos="2808"/>
        </w:tabs>
        <w:spacing w:line="240" w:lineRule="auto"/>
        <w:rPr>
          <w:rFonts w:ascii="Arial" w:hAnsi="Arial" w:cs="Arial"/>
          <w:sz w:val="24"/>
          <w:szCs w:val="24"/>
          <w:lang w:eastAsia="ru-RU"/>
        </w:rPr>
      </w:pPr>
    </w:p>
    <w:sectPr w:rsidR="00E4612B" w:rsidRPr="00B803C8" w:rsidSect="001C459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DD9D3" w14:textId="77777777" w:rsidR="009C09DF" w:rsidRDefault="009C09DF">
      <w:pPr>
        <w:spacing w:line="240" w:lineRule="auto"/>
      </w:pPr>
      <w:r>
        <w:separator/>
      </w:r>
    </w:p>
  </w:endnote>
  <w:endnote w:type="continuationSeparator" w:id="0">
    <w:p w14:paraId="622AB9D6" w14:textId="77777777" w:rsidR="009C09DF" w:rsidRDefault="009C09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Liberation Mono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4ADCC" w14:textId="77777777" w:rsidR="009C09DF" w:rsidRDefault="009C09DF">
      <w:pPr>
        <w:spacing w:after="0"/>
      </w:pPr>
      <w:r>
        <w:separator/>
      </w:r>
    </w:p>
  </w:footnote>
  <w:footnote w:type="continuationSeparator" w:id="0">
    <w:p w14:paraId="356B1455" w14:textId="77777777" w:rsidR="009C09DF" w:rsidRDefault="009C09D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F013DBA"/>
    <w:multiLevelType w:val="singleLevel"/>
    <w:tmpl w:val="BF013DBA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C6"/>
    <w:rsid w:val="00012A37"/>
    <w:rsid w:val="00017C59"/>
    <w:rsid w:val="00044BC6"/>
    <w:rsid w:val="00056092"/>
    <w:rsid w:val="00073123"/>
    <w:rsid w:val="000B320D"/>
    <w:rsid w:val="000C50C6"/>
    <w:rsid w:val="000D2187"/>
    <w:rsid w:val="000E759A"/>
    <w:rsid w:val="00110234"/>
    <w:rsid w:val="0017079F"/>
    <w:rsid w:val="0017520C"/>
    <w:rsid w:val="001820B6"/>
    <w:rsid w:val="0019681F"/>
    <w:rsid w:val="001B12B4"/>
    <w:rsid w:val="001C4591"/>
    <w:rsid w:val="001D4AC9"/>
    <w:rsid w:val="001D7A5B"/>
    <w:rsid w:val="001E2720"/>
    <w:rsid w:val="00205FA6"/>
    <w:rsid w:val="002253F2"/>
    <w:rsid w:val="0024349E"/>
    <w:rsid w:val="002521B1"/>
    <w:rsid w:val="00291BB0"/>
    <w:rsid w:val="002B3676"/>
    <w:rsid w:val="002C13B8"/>
    <w:rsid w:val="002D19A8"/>
    <w:rsid w:val="002E559D"/>
    <w:rsid w:val="00320BFF"/>
    <w:rsid w:val="00330732"/>
    <w:rsid w:val="00334181"/>
    <w:rsid w:val="003356CD"/>
    <w:rsid w:val="00350C55"/>
    <w:rsid w:val="00353555"/>
    <w:rsid w:val="00366479"/>
    <w:rsid w:val="00370383"/>
    <w:rsid w:val="00374317"/>
    <w:rsid w:val="0039070D"/>
    <w:rsid w:val="003F6BD0"/>
    <w:rsid w:val="004169CC"/>
    <w:rsid w:val="004311A1"/>
    <w:rsid w:val="004407A5"/>
    <w:rsid w:val="00451A32"/>
    <w:rsid w:val="00455FCD"/>
    <w:rsid w:val="00464610"/>
    <w:rsid w:val="004871E7"/>
    <w:rsid w:val="004D6490"/>
    <w:rsid w:val="004E3FF2"/>
    <w:rsid w:val="004F1667"/>
    <w:rsid w:val="00505134"/>
    <w:rsid w:val="00521A80"/>
    <w:rsid w:val="00537680"/>
    <w:rsid w:val="00537E2B"/>
    <w:rsid w:val="0054292D"/>
    <w:rsid w:val="005734F9"/>
    <w:rsid w:val="00577597"/>
    <w:rsid w:val="005B3318"/>
    <w:rsid w:val="005C59B4"/>
    <w:rsid w:val="005C6CEB"/>
    <w:rsid w:val="005E1FA4"/>
    <w:rsid w:val="005F2093"/>
    <w:rsid w:val="00603712"/>
    <w:rsid w:val="0062548D"/>
    <w:rsid w:val="006310DF"/>
    <w:rsid w:val="0069492A"/>
    <w:rsid w:val="00696DC4"/>
    <w:rsid w:val="006E693B"/>
    <w:rsid w:val="006F2FA5"/>
    <w:rsid w:val="00706421"/>
    <w:rsid w:val="00706CA3"/>
    <w:rsid w:val="00712273"/>
    <w:rsid w:val="007426A4"/>
    <w:rsid w:val="0075537F"/>
    <w:rsid w:val="0076594A"/>
    <w:rsid w:val="00796FAB"/>
    <w:rsid w:val="007B61E6"/>
    <w:rsid w:val="007C29C6"/>
    <w:rsid w:val="007E154B"/>
    <w:rsid w:val="00820FA9"/>
    <w:rsid w:val="00834819"/>
    <w:rsid w:val="008455B9"/>
    <w:rsid w:val="0086385F"/>
    <w:rsid w:val="00887608"/>
    <w:rsid w:val="00896F28"/>
    <w:rsid w:val="008B1497"/>
    <w:rsid w:val="008D71DD"/>
    <w:rsid w:val="008F0318"/>
    <w:rsid w:val="008F4971"/>
    <w:rsid w:val="008F4F12"/>
    <w:rsid w:val="00932A65"/>
    <w:rsid w:val="00941536"/>
    <w:rsid w:val="00942519"/>
    <w:rsid w:val="0094632A"/>
    <w:rsid w:val="00961B06"/>
    <w:rsid w:val="00964E6C"/>
    <w:rsid w:val="009A4BBA"/>
    <w:rsid w:val="009A5A4A"/>
    <w:rsid w:val="009C09DF"/>
    <w:rsid w:val="009C488D"/>
    <w:rsid w:val="009F475C"/>
    <w:rsid w:val="00A3394A"/>
    <w:rsid w:val="00A50FCA"/>
    <w:rsid w:val="00A70B02"/>
    <w:rsid w:val="00AA0937"/>
    <w:rsid w:val="00AA1178"/>
    <w:rsid w:val="00AA640B"/>
    <w:rsid w:val="00AC1295"/>
    <w:rsid w:val="00AE78A6"/>
    <w:rsid w:val="00B00407"/>
    <w:rsid w:val="00B059D3"/>
    <w:rsid w:val="00B060C7"/>
    <w:rsid w:val="00B06227"/>
    <w:rsid w:val="00B24BFE"/>
    <w:rsid w:val="00B32BEB"/>
    <w:rsid w:val="00B449B6"/>
    <w:rsid w:val="00B664BB"/>
    <w:rsid w:val="00B75B67"/>
    <w:rsid w:val="00B803C8"/>
    <w:rsid w:val="00B87DC5"/>
    <w:rsid w:val="00BA4292"/>
    <w:rsid w:val="00BB6286"/>
    <w:rsid w:val="00BD24F8"/>
    <w:rsid w:val="00BE0B9F"/>
    <w:rsid w:val="00BE194A"/>
    <w:rsid w:val="00BE32ED"/>
    <w:rsid w:val="00C24984"/>
    <w:rsid w:val="00C32562"/>
    <w:rsid w:val="00C34ECC"/>
    <w:rsid w:val="00C42AB6"/>
    <w:rsid w:val="00C46891"/>
    <w:rsid w:val="00C842B9"/>
    <w:rsid w:val="00C867CE"/>
    <w:rsid w:val="00CB2FD5"/>
    <w:rsid w:val="00CB508F"/>
    <w:rsid w:val="00CC03B0"/>
    <w:rsid w:val="00CC0A35"/>
    <w:rsid w:val="00CF3492"/>
    <w:rsid w:val="00D35640"/>
    <w:rsid w:val="00D36BE1"/>
    <w:rsid w:val="00D6555B"/>
    <w:rsid w:val="00DC7D5D"/>
    <w:rsid w:val="00DE15B1"/>
    <w:rsid w:val="00DE5F0E"/>
    <w:rsid w:val="00DF61C6"/>
    <w:rsid w:val="00E414B3"/>
    <w:rsid w:val="00E4612B"/>
    <w:rsid w:val="00E63F04"/>
    <w:rsid w:val="00E65DF9"/>
    <w:rsid w:val="00E7027D"/>
    <w:rsid w:val="00E7221E"/>
    <w:rsid w:val="00E7454C"/>
    <w:rsid w:val="00E95172"/>
    <w:rsid w:val="00EA2E71"/>
    <w:rsid w:val="00EF3D00"/>
    <w:rsid w:val="00F01575"/>
    <w:rsid w:val="00F10413"/>
    <w:rsid w:val="00F1311D"/>
    <w:rsid w:val="00F513C9"/>
    <w:rsid w:val="00F645D0"/>
    <w:rsid w:val="00F904E8"/>
    <w:rsid w:val="00F93409"/>
    <w:rsid w:val="00FE363E"/>
    <w:rsid w:val="0A8C2772"/>
    <w:rsid w:val="21E3024C"/>
    <w:rsid w:val="34770286"/>
    <w:rsid w:val="34F732AC"/>
    <w:rsid w:val="38BE17DE"/>
    <w:rsid w:val="4999374A"/>
    <w:rsid w:val="4B805FF4"/>
    <w:rsid w:val="57C81BAF"/>
    <w:rsid w:val="5CAC4BC4"/>
    <w:rsid w:val="64687BA0"/>
    <w:rsid w:val="6FEF02F0"/>
    <w:rsid w:val="70AB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14A9"/>
  <w15:docId w15:val="{1BE7F973-BBFB-4297-8AA1-2B5E24BB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"/>
    <w:link w:val="aa"/>
    <w:uiPriority w:val="99"/>
    <w:semiHidden/>
    <w:unhideWhenUsed/>
    <w:qFormat/>
    <w:pPr>
      <w:spacing w:after="120"/>
    </w:pPr>
  </w:style>
  <w:style w:type="paragraph" w:styleId="ab">
    <w:name w:val="Title"/>
    <w:basedOn w:val="a"/>
    <w:next w:val="a"/>
    <w:link w:val="ac"/>
    <w:qFormat/>
    <w:pPr>
      <w:spacing w:after="0" w:line="240" w:lineRule="auto"/>
      <w:contextualSpacing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Normal (Web)"/>
    <w:basedOn w:val="a"/>
    <w:link w:val="af0"/>
    <w:uiPriority w:val="34"/>
    <w:unhideWhenUsed/>
    <w:qFormat/>
    <w:pPr>
      <w:spacing w:line="252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f1">
    <w:name w:val="Subtitle"/>
    <w:basedOn w:val="a"/>
    <w:next w:val="a"/>
    <w:link w:val="af2"/>
    <w:uiPriority w:val="99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styleId="af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0">
    <w:name w:val="Обычный (веб) Знак"/>
    <w:link w:val="af"/>
    <w:uiPriority w:val="34"/>
    <w:qFormat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qFormat/>
    <w:locked/>
  </w:style>
  <w:style w:type="character" w:customStyle="1" w:styleId="ae">
    <w:name w:val="Нижний колонтитул Знак"/>
    <w:basedOn w:val="a0"/>
    <w:link w:val="ad"/>
    <w:uiPriority w:val="99"/>
    <w:qFormat/>
    <w:locked/>
  </w:style>
  <w:style w:type="character" w:customStyle="1" w:styleId="aa">
    <w:name w:val="Основной текст Знак"/>
    <w:basedOn w:val="a0"/>
    <w:link w:val="a9"/>
    <w:uiPriority w:val="99"/>
    <w:semiHidden/>
    <w:qFormat/>
  </w:style>
  <w:style w:type="character" w:customStyle="1" w:styleId="ac">
    <w:name w:val="Заголовок Знак"/>
    <w:basedOn w:val="a0"/>
    <w:link w:val="ab"/>
    <w:qFormat/>
    <w:locked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f2">
    <w:name w:val="Подзаголовок Знак"/>
    <w:basedOn w:val="a0"/>
    <w:link w:val="af1"/>
    <w:uiPriority w:val="99"/>
    <w:qFormat/>
    <w:locked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Pr>
      <w:rFonts w:ascii="Calibri" w:eastAsiaTheme="minorEastAsia" w:hAnsi="Calibri" w:cs="Calibri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af4">
    <w:name w:val="Основной текст_"/>
    <w:basedOn w:val="a0"/>
    <w:link w:val="11"/>
    <w:qFormat/>
    <w:locked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f4"/>
    <w:qFormat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Верхний колонтитул Знак1"/>
    <w:basedOn w:val="a0"/>
    <w:uiPriority w:val="99"/>
    <w:semiHidden/>
    <w:qFormat/>
  </w:style>
  <w:style w:type="character" w:customStyle="1" w:styleId="13">
    <w:name w:val="Нижний колонтитул Знак1"/>
    <w:basedOn w:val="a0"/>
    <w:uiPriority w:val="99"/>
    <w:semiHidden/>
    <w:qFormat/>
  </w:style>
  <w:style w:type="character" w:customStyle="1" w:styleId="14">
    <w:name w:val="Текст выноски Знак1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5">
    <w:name w:val="Неразрешенное упоминание1"/>
    <w:basedOn w:val="a0"/>
    <w:uiPriority w:val="99"/>
    <w:semiHidden/>
    <w:qFormat/>
    <w:rPr>
      <w:color w:val="605E5C"/>
      <w:shd w:val="clear" w:color="auto" w:fill="E1DFDD"/>
    </w:rPr>
  </w:style>
  <w:style w:type="character" w:customStyle="1" w:styleId="16">
    <w:name w:val="Заголовок Знак1"/>
    <w:basedOn w:val="a0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7">
    <w:name w:val="Подзаголовок Знак1"/>
    <w:basedOn w:val="a0"/>
    <w:uiPriority w:val="99"/>
    <w:qFormat/>
    <w:rPr>
      <w:rFonts w:eastAsiaTheme="minorEastAsia"/>
      <w:color w:val="595959" w:themeColor="text1" w:themeTint="A6"/>
      <w:spacing w:val="15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styleId="af5">
    <w:name w:val="List Paragraph"/>
    <w:basedOn w:val="a"/>
    <w:uiPriority w:val="1"/>
    <w:qFormat/>
    <w:pPr>
      <w:spacing w:line="252" w:lineRule="auto"/>
      <w:ind w:left="720"/>
      <w:contextualSpacing/>
    </w:pPr>
  </w:style>
  <w:style w:type="paragraph" w:styleId="af6">
    <w:name w:val="No Spacing"/>
    <w:uiPriority w:val="1"/>
    <w:qFormat/>
    <w:rPr>
      <w:rFonts w:asciiTheme="minorHAnsi" w:eastAsiaTheme="minorHAnsi" w:hAnsiTheme="minorHAnsi" w:cstheme="minorBidi"/>
      <w:sz w:val="22"/>
      <w:szCs w:val="22"/>
    </w:rPr>
  </w:style>
  <w:style w:type="table" w:customStyle="1" w:styleId="18">
    <w:name w:val="Сетка таблиц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F934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210&amp;n=151904&amp;dst=10005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210&amp;n=151904&amp;dst=10002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210&amp;n=5085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210&amp;n=142524&amp;dst=100039&amp;field=134&amp;date=20.01.20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210&amp;n=118278" TargetMode="External"/><Relationship Id="rId10" Type="http://schemas.openxmlformats.org/officeDocument/2006/relationships/hyperlink" Target="https://login.consultant.ru/link/?req=doc&amp;base=RLAW210&amp;n=149499&amp;dst=16&amp;field=134&amp;date=20.01.2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2834&amp;date=20.01.2026" TargetMode="External"/><Relationship Id="rId14" Type="http://schemas.openxmlformats.org/officeDocument/2006/relationships/hyperlink" Target="https://login.consultant.ru/link/?req=doc&amp;base=RLAW210&amp;n=151904&amp;dst=100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BE7AB-9F8C-41F0-B2A3-81AB94E6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16</Pages>
  <Words>4971</Words>
  <Characters>28337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opeka-1</dc:creator>
  <cp:lastModifiedBy>Светлана Витохина</cp:lastModifiedBy>
  <cp:revision>102</cp:revision>
  <cp:lastPrinted>2026-04-09T23:36:00Z</cp:lastPrinted>
  <dcterms:created xsi:type="dcterms:W3CDTF">2025-03-18T03:19:00Z</dcterms:created>
  <dcterms:modified xsi:type="dcterms:W3CDTF">2026-04-14T05:12:00Z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E2818197E47140BDBEF3779537FBA8F8_12</vt:lpwstr>
  </property>
</Properties>
</file>