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E26E2" w14:textId="77777777" w:rsidR="00C42483" w:rsidRPr="00187DD2" w:rsidRDefault="00C42483" w:rsidP="00187DD2">
      <w:pPr>
        <w:jc w:val="center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7E782C1" wp14:editId="278FD1F3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66305" w14:textId="77777777" w:rsidR="00C42483" w:rsidRPr="00187DD2" w:rsidRDefault="00C42483" w:rsidP="00187DD2">
      <w:pPr>
        <w:jc w:val="center"/>
        <w:rPr>
          <w:rFonts w:ascii="Arial" w:hAnsi="Arial" w:cs="Arial"/>
          <w:b/>
          <w:sz w:val="24"/>
          <w:szCs w:val="24"/>
        </w:rPr>
      </w:pPr>
    </w:p>
    <w:p w14:paraId="5651BC7D" w14:textId="77777777" w:rsidR="00C42483" w:rsidRPr="00187DD2" w:rsidRDefault="00C42483" w:rsidP="00187DD2">
      <w:pPr>
        <w:jc w:val="center"/>
        <w:rPr>
          <w:rFonts w:ascii="Arial" w:hAnsi="Arial" w:cs="Arial"/>
          <w:b/>
          <w:sz w:val="24"/>
          <w:szCs w:val="24"/>
        </w:rPr>
      </w:pPr>
      <w:r w:rsidRPr="00187DD2">
        <w:rPr>
          <w:rFonts w:ascii="Arial" w:hAnsi="Arial" w:cs="Arial"/>
          <w:b/>
          <w:sz w:val="24"/>
          <w:szCs w:val="24"/>
        </w:rPr>
        <w:t>АДМИНИСТРАЦИЯ</w:t>
      </w:r>
    </w:p>
    <w:p w14:paraId="18B8E30D" w14:textId="77777777" w:rsidR="00C42483" w:rsidRPr="00187DD2" w:rsidRDefault="00C42483" w:rsidP="00187DD2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87DD2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07EB22D2" w14:textId="77777777" w:rsidR="00C42483" w:rsidRPr="00187DD2" w:rsidRDefault="00C42483" w:rsidP="00187DD2">
      <w:pPr>
        <w:rPr>
          <w:rFonts w:ascii="Arial" w:hAnsi="Arial" w:cs="Arial"/>
          <w:sz w:val="24"/>
          <w:szCs w:val="24"/>
        </w:rPr>
      </w:pPr>
    </w:p>
    <w:p w14:paraId="62A3957F" w14:textId="77777777" w:rsidR="00C42483" w:rsidRPr="00187DD2" w:rsidRDefault="00C42483" w:rsidP="00187DD2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187DD2">
        <w:rPr>
          <w:rFonts w:ascii="Arial" w:hAnsi="Arial" w:cs="Arial"/>
          <w:b/>
          <w:sz w:val="24"/>
          <w:szCs w:val="24"/>
        </w:rPr>
        <w:t>ПОСТАНОВЛЕНИЕ</w:t>
      </w:r>
    </w:p>
    <w:p w14:paraId="38AB26B8" w14:textId="77777777" w:rsidR="00092145" w:rsidRPr="00187DD2" w:rsidRDefault="00092145" w:rsidP="00187DD2">
      <w:pPr>
        <w:rPr>
          <w:rFonts w:ascii="Arial" w:hAnsi="Arial" w:cs="Arial"/>
          <w:sz w:val="24"/>
          <w:szCs w:val="24"/>
        </w:rPr>
      </w:pPr>
    </w:p>
    <w:p w14:paraId="18F924CE" w14:textId="77777777" w:rsidR="007C6595" w:rsidRPr="00187DD2" w:rsidRDefault="007C6595" w:rsidP="00187DD2">
      <w:pPr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ab/>
        <w:t>01.04.2026</w:t>
      </w:r>
      <w:r w:rsidRPr="00187DD2">
        <w:rPr>
          <w:rFonts w:ascii="Arial" w:hAnsi="Arial" w:cs="Arial"/>
          <w:sz w:val="24"/>
          <w:szCs w:val="24"/>
        </w:rPr>
        <w:tab/>
      </w:r>
      <w:r w:rsidRPr="00187DD2">
        <w:rPr>
          <w:rFonts w:ascii="Arial" w:hAnsi="Arial" w:cs="Arial"/>
          <w:sz w:val="24"/>
          <w:szCs w:val="24"/>
        </w:rPr>
        <w:tab/>
        <w:t xml:space="preserve">             387</w:t>
      </w:r>
    </w:p>
    <w:p w14:paraId="2905C303" w14:textId="77777777" w:rsidR="007C6595" w:rsidRPr="00187DD2" w:rsidRDefault="007C6595" w:rsidP="00187DD2">
      <w:pPr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 xml:space="preserve">от ______________________ № ________         </w:t>
      </w:r>
    </w:p>
    <w:p w14:paraId="5D170B33" w14:textId="77777777" w:rsidR="00092145" w:rsidRPr="00187DD2" w:rsidRDefault="00092145" w:rsidP="00187DD2">
      <w:pPr>
        <w:ind w:firstLine="708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г. Холмск</w:t>
      </w:r>
    </w:p>
    <w:p w14:paraId="58159DCF" w14:textId="77777777" w:rsidR="000A26F1" w:rsidRPr="00187DD2" w:rsidRDefault="000A26F1" w:rsidP="00187DD2">
      <w:pPr>
        <w:rPr>
          <w:rFonts w:ascii="Arial" w:hAnsi="Arial" w:cs="Arial"/>
          <w:sz w:val="24"/>
          <w:szCs w:val="24"/>
        </w:rPr>
      </w:pPr>
    </w:p>
    <w:p w14:paraId="2917C63C" w14:textId="2E0FFBB6" w:rsidR="000A26F1" w:rsidRPr="00187DD2" w:rsidRDefault="00187DD2" w:rsidP="00187DD2">
      <w:pPr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Об утверждении положения о системе оплаты труда работников муниципального казенного учреждения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</w:t>
      </w:r>
    </w:p>
    <w:p w14:paraId="101CC138" w14:textId="77777777" w:rsidR="000A26F1" w:rsidRPr="00187DD2" w:rsidRDefault="000A26F1" w:rsidP="00187DD2">
      <w:pPr>
        <w:jc w:val="both"/>
        <w:rPr>
          <w:rFonts w:ascii="Arial" w:hAnsi="Arial" w:cs="Arial"/>
          <w:sz w:val="24"/>
          <w:szCs w:val="24"/>
        </w:rPr>
      </w:pPr>
    </w:p>
    <w:p w14:paraId="3A2D3785" w14:textId="77777777" w:rsidR="000A26F1" w:rsidRPr="00187DD2" w:rsidRDefault="000A26F1" w:rsidP="00187DD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 xml:space="preserve">В соответствии </w:t>
      </w:r>
      <w:r w:rsidR="002007C6" w:rsidRPr="00187DD2">
        <w:rPr>
          <w:rFonts w:ascii="Arial" w:hAnsi="Arial" w:cs="Arial"/>
          <w:sz w:val="24"/>
          <w:szCs w:val="24"/>
        </w:rPr>
        <w:t xml:space="preserve">со статьей 144 Трудового кодекса Российской Федерации, </w:t>
      </w:r>
      <w:r w:rsidR="005A0F56" w:rsidRPr="00187DD2">
        <w:rPr>
          <w:rFonts w:ascii="Arial" w:hAnsi="Arial" w:cs="Arial"/>
          <w:sz w:val="24"/>
          <w:szCs w:val="24"/>
        </w:rPr>
        <w:t xml:space="preserve">постановлением администрации Холмского муниципального округа Сахалинской области от 27.02.2026 № 196 «Об отдельных вопросах оплаты труда рабочих муниципальных учреждений, финансируемых за счет средств бюджета Холмского муниципального округа Сахалинской области», статьями 41, </w:t>
      </w:r>
      <w:r w:rsidRPr="00187DD2">
        <w:rPr>
          <w:rFonts w:ascii="Arial" w:hAnsi="Arial" w:cs="Arial"/>
          <w:sz w:val="24"/>
          <w:szCs w:val="24"/>
        </w:rPr>
        <w:t>42 Устава Холмского муниципальн</w:t>
      </w:r>
      <w:r w:rsidR="005A0F56" w:rsidRPr="00187DD2">
        <w:rPr>
          <w:rFonts w:ascii="Arial" w:hAnsi="Arial" w:cs="Arial"/>
          <w:sz w:val="24"/>
          <w:szCs w:val="24"/>
        </w:rPr>
        <w:t>ого округа Сахалинской области</w:t>
      </w:r>
      <w:r w:rsidRPr="00187DD2">
        <w:rPr>
          <w:rFonts w:ascii="Arial" w:hAnsi="Arial" w:cs="Arial"/>
          <w:sz w:val="24"/>
          <w:szCs w:val="24"/>
        </w:rPr>
        <w:t>, статьей 6 Устава муниципального казенного учреждения «Производственно- техническое управление по обеспечению деятельности органов местного самоуправления» Холмского муниципальн</w:t>
      </w:r>
      <w:r w:rsidR="005A0F56" w:rsidRPr="00187DD2">
        <w:rPr>
          <w:rFonts w:ascii="Arial" w:hAnsi="Arial" w:cs="Arial"/>
          <w:sz w:val="24"/>
          <w:szCs w:val="24"/>
        </w:rPr>
        <w:t>ого округа Сахалинской области,</w:t>
      </w:r>
      <w:r w:rsidRPr="00187DD2">
        <w:rPr>
          <w:rFonts w:ascii="Arial" w:hAnsi="Arial" w:cs="Arial"/>
          <w:sz w:val="24"/>
          <w:szCs w:val="24"/>
        </w:rPr>
        <w:t xml:space="preserve"> в целях совершенствования оплаты труда работников муниципального казенно</w:t>
      </w:r>
      <w:r w:rsidR="00092145" w:rsidRPr="00187DD2">
        <w:rPr>
          <w:rFonts w:ascii="Arial" w:hAnsi="Arial" w:cs="Arial"/>
          <w:sz w:val="24"/>
          <w:szCs w:val="24"/>
        </w:rPr>
        <w:t>го учреждения «Производственно-</w:t>
      </w:r>
      <w:r w:rsidRPr="00187DD2">
        <w:rPr>
          <w:rFonts w:ascii="Arial" w:hAnsi="Arial" w:cs="Arial"/>
          <w:sz w:val="24"/>
          <w:szCs w:val="24"/>
        </w:rPr>
        <w:t>техническое управление по обеспечению деятельности органов местного самоуправления» Холмского муниципального округа Сахалинской области</w:t>
      </w:r>
      <w:r w:rsidR="002007C6" w:rsidRPr="00187DD2">
        <w:rPr>
          <w:rFonts w:ascii="Arial" w:hAnsi="Arial" w:cs="Arial"/>
          <w:sz w:val="24"/>
          <w:szCs w:val="24"/>
        </w:rPr>
        <w:t>,</w:t>
      </w:r>
      <w:r w:rsidRPr="00187DD2">
        <w:rPr>
          <w:rFonts w:ascii="Arial" w:hAnsi="Arial" w:cs="Arial"/>
          <w:sz w:val="24"/>
          <w:szCs w:val="24"/>
        </w:rPr>
        <w:t xml:space="preserve"> администрация Холмского муниципального округа Сахалинской области</w:t>
      </w:r>
    </w:p>
    <w:p w14:paraId="73B7A94D" w14:textId="77777777" w:rsidR="000A26F1" w:rsidRPr="00187DD2" w:rsidRDefault="000A26F1" w:rsidP="00187DD2">
      <w:pPr>
        <w:jc w:val="both"/>
        <w:rPr>
          <w:rFonts w:ascii="Arial" w:hAnsi="Arial" w:cs="Arial"/>
          <w:sz w:val="24"/>
          <w:szCs w:val="24"/>
        </w:rPr>
      </w:pPr>
    </w:p>
    <w:p w14:paraId="67E6F3D2" w14:textId="77777777" w:rsidR="000A26F1" w:rsidRPr="00187DD2" w:rsidRDefault="000A26F1" w:rsidP="00187DD2">
      <w:pPr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ПОСТАНОВЛЯЕТ:</w:t>
      </w:r>
    </w:p>
    <w:p w14:paraId="22249B14" w14:textId="77777777" w:rsidR="000A26F1" w:rsidRPr="00187DD2" w:rsidRDefault="000A26F1" w:rsidP="00187DD2">
      <w:pPr>
        <w:jc w:val="both"/>
        <w:rPr>
          <w:rFonts w:ascii="Arial" w:hAnsi="Arial" w:cs="Arial"/>
          <w:sz w:val="24"/>
          <w:szCs w:val="24"/>
        </w:rPr>
      </w:pPr>
    </w:p>
    <w:p w14:paraId="715E154C" w14:textId="77777777" w:rsidR="000A26F1" w:rsidRPr="00187DD2" w:rsidRDefault="000A26F1" w:rsidP="00187DD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1. Утвердить Положение о системе оплаты труда работников муниципального казенно</w:t>
      </w:r>
      <w:r w:rsidR="005A0F56" w:rsidRPr="00187DD2">
        <w:rPr>
          <w:rFonts w:ascii="Arial" w:hAnsi="Arial" w:cs="Arial"/>
          <w:sz w:val="24"/>
          <w:szCs w:val="24"/>
        </w:rPr>
        <w:t>го учреждения «Производственно-</w:t>
      </w:r>
      <w:r w:rsidRPr="00187DD2">
        <w:rPr>
          <w:rFonts w:ascii="Arial" w:hAnsi="Arial" w:cs="Arial"/>
          <w:sz w:val="24"/>
          <w:szCs w:val="24"/>
        </w:rPr>
        <w:t>техническое управление по обеспечению деятельности органов местного самоуправления» Холмского муниципального округа Сахалинской области (прилагается).</w:t>
      </w:r>
    </w:p>
    <w:p w14:paraId="4163E5F1" w14:textId="77777777" w:rsidR="000A26F1" w:rsidRPr="00187DD2" w:rsidRDefault="000A26F1" w:rsidP="00187DD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2. Признать утратившим силу постановление администрации Холмского муниципального округа Сахалинской области</w:t>
      </w:r>
      <w:r w:rsidR="005A0F56" w:rsidRPr="00187DD2">
        <w:rPr>
          <w:rFonts w:ascii="Arial" w:hAnsi="Arial" w:cs="Arial"/>
          <w:sz w:val="24"/>
          <w:szCs w:val="24"/>
        </w:rPr>
        <w:t xml:space="preserve"> от 06.11.2025</w:t>
      </w:r>
      <w:r w:rsidRPr="00187DD2">
        <w:rPr>
          <w:rFonts w:ascii="Arial" w:hAnsi="Arial" w:cs="Arial"/>
          <w:sz w:val="24"/>
          <w:szCs w:val="24"/>
        </w:rPr>
        <w:t xml:space="preserve"> № 1421 «Об утверждении положения о системе оплаты труда работников муниципального казенно</w:t>
      </w:r>
      <w:r w:rsidR="005A0F56" w:rsidRPr="00187DD2">
        <w:rPr>
          <w:rFonts w:ascii="Arial" w:hAnsi="Arial" w:cs="Arial"/>
          <w:sz w:val="24"/>
          <w:szCs w:val="24"/>
        </w:rPr>
        <w:t>го учреждения «Производственно-</w:t>
      </w:r>
      <w:r w:rsidRPr="00187DD2">
        <w:rPr>
          <w:rFonts w:ascii="Arial" w:hAnsi="Arial" w:cs="Arial"/>
          <w:sz w:val="24"/>
          <w:szCs w:val="24"/>
        </w:rPr>
        <w:t>техническое управление по обеспечению деятельности органов местного самоуправления» Холмского муниципального округа Сахалинской области».</w:t>
      </w:r>
    </w:p>
    <w:p w14:paraId="30792698" w14:textId="77777777" w:rsidR="000A26F1" w:rsidRPr="00187DD2" w:rsidRDefault="000A26F1" w:rsidP="00187DD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3. Финансирование расходов, связанных с реализацией настоящего постановления, осуществлять в пределах средств, предусмотренных на оплату труда в смете расходов муниципального казенного учреждения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 на соответствующий финансовый год.</w:t>
      </w:r>
    </w:p>
    <w:p w14:paraId="32CA591B" w14:textId="77777777" w:rsidR="000A26F1" w:rsidRPr="00187DD2" w:rsidRDefault="000A26F1" w:rsidP="00187DD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lastRenderedPageBreak/>
        <w:t>4. Настоящее постановление распространяется на правоотношения, возникшие с 01 января 2026 года.</w:t>
      </w:r>
    </w:p>
    <w:p w14:paraId="17C92A04" w14:textId="77777777" w:rsidR="000A26F1" w:rsidRPr="00187DD2" w:rsidRDefault="000A26F1" w:rsidP="00187DD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5. Опубликовать настоящее постановление в сетевом издании kholmsk-pravo.ru, в газете «Холмская панорама</w:t>
      </w:r>
      <w:r w:rsidR="00092145" w:rsidRPr="00187DD2">
        <w:rPr>
          <w:rFonts w:ascii="Arial" w:hAnsi="Arial" w:cs="Arial"/>
          <w:sz w:val="24"/>
          <w:szCs w:val="24"/>
        </w:rPr>
        <w:t>»</w:t>
      </w:r>
      <w:r w:rsidRPr="00187DD2">
        <w:rPr>
          <w:rFonts w:ascii="Arial" w:hAnsi="Arial" w:cs="Arial"/>
          <w:sz w:val="24"/>
          <w:szCs w:val="24"/>
        </w:rPr>
        <w:t xml:space="preserve"> и разместить на официальном сайте администрации Холмского муниципального округа Сахалинской области.</w:t>
      </w:r>
    </w:p>
    <w:p w14:paraId="1B5DA0B0" w14:textId="77777777" w:rsidR="000A26F1" w:rsidRPr="00187DD2" w:rsidRDefault="000A26F1" w:rsidP="00187DD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6. Контроль за исполнением настоящего постановления возложить на вице-мэра Холмского муниципального округа Сахалинской области (Н.П. Маркова).</w:t>
      </w:r>
    </w:p>
    <w:p w14:paraId="71EA537B" w14:textId="77777777" w:rsidR="000A26F1" w:rsidRPr="00187DD2" w:rsidRDefault="000A26F1" w:rsidP="00187DD2">
      <w:pPr>
        <w:jc w:val="both"/>
        <w:rPr>
          <w:rFonts w:ascii="Arial" w:hAnsi="Arial" w:cs="Arial"/>
          <w:sz w:val="24"/>
          <w:szCs w:val="24"/>
        </w:rPr>
      </w:pPr>
    </w:p>
    <w:p w14:paraId="459183D4" w14:textId="77777777" w:rsidR="000A26F1" w:rsidRPr="00187DD2" w:rsidRDefault="000A26F1" w:rsidP="00187DD2">
      <w:pPr>
        <w:jc w:val="both"/>
        <w:rPr>
          <w:rFonts w:ascii="Arial" w:hAnsi="Arial" w:cs="Arial"/>
          <w:sz w:val="24"/>
          <w:szCs w:val="24"/>
        </w:rPr>
      </w:pPr>
    </w:p>
    <w:p w14:paraId="7A7B3673" w14:textId="77777777" w:rsidR="000A26F1" w:rsidRPr="00187DD2" w:rsidRDefault="000A26F1" w:rsidP="00187DD2">
      <w:pPr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Мэр Холмского муниципального округа</w:t>
      </w:r>
    </w:p>
    <w:p w14:paraId="63E4E332" w14:textId="549753FA" w:rsidR="00187DD2" w:rsidRDefault="00092145" w:rsidP="00187DD2">
      <w:pPr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Сахалинской области</w:t>
      </w:r>
      <w:r w:rsidRPr="00187DD2">
        <w:rPr>
          <w:rFonts w:ascii="Arial" w:hAnsi="Arial" w:cs="Arial"/>
          <w:sz w:val="24"/>
          <w:szCs w:val="24"/>
        </w:rPr>
        <w:tab/>
      </w:r>
      <w:r w:rsidRPr="00187DD2">
        <w:rPr>
          <w:rFonts w:ascii="Arial" w:hAnsi="Arial" w:cs="Arial"/>
          <w:sz w:val="24"/>
          <w:szCs w:val="24"/>
        </w:rPr>
        <w:tab/>
      </w:r>
      <w:r w:rsidRPr="00187DD2">
        <w:rPr>
          <w:rFonts w:ascii="Arial" w:hAnsi="Arial" w:cs="Arial"/>
          <w:sz w:val="24"/>
          <w:szCs w:val="24"/>
        </w:rPr>
        <w:tab/>
      </w:r>
      <w:r w:rsidRPr="00187DD2">
        <w:rPr>
          <w:rFonts w:ascii="Arial" w:hAnsi="Arial" w:cs="Arial"/>
          <w:sz w:val="24"/>
          <w:szCs w:val="24"/>
        </w:rPr>
        <w:tab/>
      </w:r>
      <w:r w:rsidRPr="00187DD2">
        <w:rPr>
          <w:rFonts w:ascii="Arial" w:hAnsi="Arial" w:cs="Arial"/>
          <w:sz w:val="24"/>
          <w:szCs w:val="24"/>
        </w:rPr>
        <w:tab/>
      </w:r>
      <w:r w:rsidRPr="00187DD2">
        <w:rPr>
          <w:rFonts w:ascii="Arial" w:hAnsi="Arial" w:cs="Arial"/>
          <w:sz w:val="24"/>
          <w:szCs w:val="24"/>
        </w:rPr>
        <w:tab/>
        <w:t xml:space="preserve">          </w:t>
      </w:r>
      <w:r w:rsidR="000A26F1" w:rsidRPr="00187DD2">
        <w:rPr>
          <w:rFonts w:ascii="Arial" w:hAnsi="Arial" w:cs="Arial"/>
          <w:sz w:val="24"/>
          <w:szCs w:val="24"/>
        </w:rPr>
        <w:t>Д. Г. Любчинов</w:t>
      </w:r>
    </w:p>
    <w:p w14:paraId="4C7D8F90" w14:textId="77777777" w:rsidR="00187DD2" w:rsidRDefault="00187DD2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8D8EA0B" w14:textId="77777777" w:rsidR="000A26F1" w:rsidRPr="00187DD2" w:rsidRDefault="000A26F1" w:rsidP="00187DD2">
      <w:pPr>
        <w:jc w:val="both"/>
        <w:rPr>
          <w:rFonts w:ascii="Arial" w:hAnsi="Arial" w:cs="Arial"/>
          <w:sz w:val="24"/>
          <w:szCs w:val="24"/>
        </w:rPr>
      </w:pPr>
    </w:p>
    <w:p w14:paraId="5EECD419" w14:textId="77777777" w:rsidR="000A26F1" w:rsidRPr="00187DD2" w:rsidRDefault="000A26F1" w:rsidP="00187DD2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111"/>
      </w:tblGrid>
      <w:tr w:rsidR="000A26F1" w:rsidRPr="00187DD2" w14:paraId="69B94916" w14:textId="77777777" w:rsidTr="004D2609">
        <w:tc>
          <w:tcPr>
            <w:tcW w:w="5315" w:type="dxa"/>
          </w:tcPr>
          <w:p w14:paraId="3E91A23E" w14:textId="77777777" w:rsidR="000A26F1" w:rsidRPr="00187DD2" w:rsidRDefault="000A26F1" w:rsidP="00187D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E72B37A" w14:textId="77777777" w:rsidR="007C6595" w:rsidRPr="00187DD2" w:rsidRDefault="007C6595" w:rsidP="00187DD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 xml:space="preserve">УТВЕРЖДЕНО </w:t>
            </w:r>
          </w:p>
          <w:p w14:paraId="415C4901" w14:textId="77777777" w:rsidR="007C6595" w:rsidRPr="00187DD2" w:rsidRDefault="007C6595" w:rsidP="00187DD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постановлением администрации</w:t>
            </w:r>
          </w:p>
          <w:p w14:paraId="0C69849B" w14:textId="77777777" w:rsidR="007C6595" w:rsidRPr="00187DD2" w:rsidRDefault="007C6595" w:rsidP="00187DD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Холмского муниципального округа</w:t>
            </w:r>
          </w:p>
          <w:p w14:paraId="4710EE99" w14:textId="77777777" w:rsidR="007C6595" w:rsidRPr="00187DD2" w:rsidRDefault="007C6595" w:rsidP="00187DD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  <w:p w14:paraId="6F9E3793" w14:textId="77777777" w:rsidR="007C6595" w:rsidRPr="00187DD2" w:rsidRDefault="007C6595" w:rsidP="00187DD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3C6F3FF" w14:textId="77777777" w:rsidR="007C6595" w:rsidRPr="00187DD2" w:rsidRDefault="007C6595" w:rsidP="00187DD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01.04.2026</w:t>
            </w:r>
            <w:r w:rsidRPr="00187DD2">
              <w:rPr>
                <w:rFonts w:ascii="Arial" w:hAnsi="Arial" w:cs="Arial"/>
                <w:sz w:val="24"/>
                <w:szCs w:val="24"/>
              </w:rPr>
              <w:tab/>
            </w:r>
            <w:r w:rsidRPr="00187DD2">
              <w:rPr>
                <w:rFonts w:ascii="Arial" w:hAnsi="Arial" w:cs="Arial"/>
                <w:sz w:val="24"/>
                <w:szCs w:val="24"/>
              </w:rPr>
              <w:tab/>
              <w:t>387</w:t>
            </w:r>
          </w:p>
          <w:p w14:paraId="228B3F33" w14:textId="77777777" w:rsidR="007C6595" w:rsidRPr="00187DD2" w:rsidRDefault="007C6595" w:rsidP="00187DD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от __________________ № ______</w:t>
            </w:r>
          </w:p>
          <w:p w14:paraId="53045EE5" w14:textId="77777777" w:rsidR="000A26F1" w:rsidRPr="00187DD2" w:rsidRDefault="000A26F1" w:rsidP="00187DD2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35BF4A" w14:textId="77777777" w:rsidR="0066393E" w:rsidRPr="00187DD2" w:rsidRDefault="0066393E" w:rsidP="00187DD2">
      <w:pPr>
        <w:rPr>
          <w:rFonts w:ascii="Arial" w:hAnsi="Arial" w:cs="Arial"/>
          <w:sz w:val="24"/>
          <w:szCs w:val="24"/>
        </w:rPr>
      </w:pPr>
    </w:p>
    <w:p w14:paraId="1CF83BBF" w14:textId="77777777" w:rsidR="000A26F1" w:rsidRPr="00187DD2" w:rsidRDefault="000A26F1" w:rsidP="00187DD2">
      <w:pPr>
        <w:pStyle w:val="20"/>
        <w:shd w:val="clear" w:color="auto" w:fill="auto"/>
        <w:spacing w:before="0" w:line="240" w:lineRule="auto"/>
        <w:ind w:right="140"/>
        <w:rPr>
          <w:rFonts w:ascii="Arial" w:hAnsi="Arial" w:cs="Arial"/>
          <w:b w:val="0"/>
          <w:sz w:val="24"/>
          <w:szCs w:val="24"/>
        </w:rPr>
      </w:pPr>
      <w:r w:rsidRPr="00187DD2">
        <w:rPr>
          <w:rFonts w:ascii="Arial" w:hAnsi="Arial" w:cs="Arial"/>
          <w:b w:val="0"/>
          <w:sz w:val="24"/>
          <w:szCs w:val="24"/>
        </w:rPr>
        <w:t>ПОЛОЖЕНИЕ</w:t>
      </w:r>
    </w:p>
    <w:p w14:paraId="7A18DB43" w14:textId="77777777" w:rsidR="000A26F1" w:rsidRPr="00187DD2" w:rsidRDefault="000A26F1" w:rsidP="00187DD2">
      <w:pPr>
        <w:pStyle w:val="20"/>
        <w:shd w:val="clear" w:color="auto" w:fill="auto"/>
        <w:spacing w:before="0" w:line="240" w:lineRule="auto"/>
        <w:ind w:right="140"/>
        <w:rPr>
          <w:rFonts w:ascii="Arial" w:hAnsi="Arial" w:cs="Arial"/>
          <w:b w:val="0"/>
          <w:sz w:val="24"/>
          <w:szCs w:val="24"/>
        </w:rPr>
      </w:pPr>
      <w:r w:rsidRPr="00187DD2">
        <w:rPr>
          <w:rFonts w:ascii="Arial" w:hAnsi="Arial" w:cs="Arial"/>
          <w:b w:val="0"/>
          <w:sz w:val="24"/>
          <w:szCs w:val="24"/>
        </w:rPr>
        <w:t>о системе оплаты труда работников муниципального казенного учреждения</w:t>
      </w:r>
    </w:p>
    <w:p w14:paraId="26A0811E" w14:textId="77777777" w:rsidR="000A26F1" w:rsidRPr="00187DD2" w:rsidRDefault="000A26F1" w:rsidP="00187DD2">
      <w:pPr>
        <w:pStyle w:val="20"/>
        <w:shd w:val="clear" w:color="auto" w:fill="auto"/>
        <w:spacing w:before="0" w:line="240" w:lineRule="auto"/>
        <w:ind w:right="140"/>
        <w:rPr>
          <w:rFonts w:ascii="Arial" w:hAnsi="Arial" w:cs="Arial"/>
          <w:b w:val="0"/>
          <w:bCs w:val="0"/>
          <w:sz w:val="24"/>
          <w:szCs w:val="24"/>
        </w:rPr>
      </w:pPr>
      <w:r w:rsidRPr="00187DD2">
        <w:rPr>
          <w:rFonts w:ascii="Arial" w:hAnsi="Arial" w:cs="Arial"/>
          <w:b w:val="0"/>
          <w:bCs w:val="0"/>
          <w:sz w:val="24"/>
          <w:szCs w:val="24"/>
        </w:rPr>
        <w:t>«Производственно-техническое управление по обеспечению деятельности</w:t>
      </w:r>
    </w:p>
    <w:p w14:paraId="76862566" w14:textId="77777777" w:rsidR="000A26F1" w:rsidRPr="00187DD2" w:rsidRDefault="000A26F1" w:rsidP="00187DD2">
      <w:pPr>
        <w:pStyle w:val="20"/>
        <w:shd w:val="clear" w:color="auto" w:fill="auto"/>
        <w:spacing w:before="0" w:line="240" w:lineRule="auto"/>
        <w:ind w:right="140"/>
        <w:rPr>
          <w:rFonts w:ascii="Arial" w:hAnsi="Arial" w:cs="Arial"/>
          <w:bCs w:val="0"/>
          <w:sz w:val="24"/>
          <w:szCs w:val="24"/>
        </w:rPr>
      </w:pPr>
      <w:r w:rsidRPr="00187DD2">
        <w:rPr>
          <w:rFonts w:ascii="Arial" w:hAnsi="Arial" w:cs="Arial"/>
          <w:b w:val="0"/>
          <w:bCs w:val="0"/>
          <w:sz w:val="24"/>
          <w:szCs w:val="24"/>
        </w:rPr>
        <w:t xml:space="preserve">органов местного самоуправления» </w:t>
      </w:r>
      <w:r w:rsidRPr="00187DD2">
        <w:rPr>
          <w:rFonts w:ascii="Arial" w:hAnsi="Arial" w:cs="Arial"/>
          <w:b w:val="0"/>
          <w:sz w:val="24"/>
          <w:szCs w:val="24"/>
        </w:rPr>
        <w:t>Холмского муниципального округа Сахалинской области</w:t>
      </w:r>
    </w:p>
    <w:p w14:paraId="1355C187" w14:textId="77777777" w:rsidR="000A26F1" w:rsidRPr="00187DD2" w:rsidRDefault="000A26F1" w:rsidP="00187DD2">
      <w:pPr>
        <w:jc w:val="center"/>
        <w:rPr>
          <w:rFonts w:ascii="Arial" w:hAnsi="Arial" w:cs="Arial"/>
          <w:sz w:val="24"/>
          <w:szCs w:val="24"/>
        </w:rPr>
      </w:pPr>
    </w:p>
    <w:p w14:paraId="5BEE1B1A" w14:textId="77777777" w:rsidR="000A26F1" w:rsidRPr="00187DD2" w:rsidRDefault="000A26F1" w:rsidP="00187DD2">
      <w:pPr>
        <w:pStyle w:val="a3"/>
        <w:numPr>
          <w:ilvl w:val="0"/>
          <w:numId w:val="1"/>
        </w:num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187DD2">
        <w:rPr>
          <w:rFonts w:ascii="Arial" w:hAnsi="Arial" w:cs="Arial"/>
          <w:b/>
          <w:sz w:val="24"/>
          <w:szCs w:val="24"/>
        </w:rPr>
        <w:t>Общие положения</w:t>
      </w:r>
    </w:p>
    <w:p w14:paraId="5892A416" w14:textId="77777777" w:rsidR="00FD741B" w:rsidRPr="00187DD2" w:rsidRDefault="00FD741B" w:rsidP="00187DD2">
      <w:pPr>
        <w:pStyle w:val="a3"/>
        <w:ind w:left="0"/>
        <w:rPr>
          <w:rFonts w:ascii="Arial" w:hAnsi="Arial" w:cs="Arial"/>
          <w:b/>
          <w:sz w:val="24"/>
          <w:szCs w:val="24"/>
        </w:rPr>
      </w:pPr>
    </w:p>
    <w:p w14:paraId="0CADD290" w14:textId="77777777" w:rsidR="00FD741B" w:rsidRPr="00187DD2" w:rsidRDefault="00FD741B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1.1.</w:t>
      </w:r>
      <w:r w:rsidRPr="00187DD2">
        <w:rPr>
          <w:rFonts w:ascii="Arial" w:hAnsi="Arial" w:cs="Arial"/>
          <w:sz w:val="24"/>
          <w:szCs w:val="24"/>
        </w:rPr>
        <w:tab/>
      </w:r>
      <w:r w:rsidR="00541D01" w:rsidRPr="00187DD2">
        <w:rPr>
          <w:rFonts w:ascii="Arial" w:hAnsi="Arial" w:cs="Arial"/>
          <w:sz w:val="24"/>
          <w:szCs w:val="24"/>
        </w:rPr>
        <w:t>Настоящее Положение устанавливает систему оплаты труда работников</w:t>
      </w:r>
      <w:r w:rsidRPr="00187DD2">
        <w:rPr>
          <w:rFonts w:ascii="Arial" w:hAnsi="Arial" w:cs="Arial"/>
          <w:sz w:val="24"/>
          <w:szCs w:val="24"/>
        </w:rPr>
        <w:t xml:space="preserve"> муниципального казенного учреждения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 (далее - Положение) </w:t>
      </w:r>
      <w:r w:rsidR="00541D01" w:rsidRPr="00187DD2">
        <w:rPr>
          <w:rFonts w:ascii="Arial" w:hAnsi="Arial" w:cs="Arial"/>
          <w:sz w:val="24"/>
          <w:szCs w:val="24"/>
        </w:rPr>
        <w:t xml:space="preserve">и </w:t>
      </w:r>
      <w:r w:rsidRPr="00187DD2">
        <w:rPr>
          <w:rFonts w:ascii="Arial" w:hAnsi="Arial" w:cs="Arial"/>
          <w:sz w:val="24"/>
          <w:szCs w:val="24"/>
        </w:rPr>
        <w:t xml:space="preserve">применяется при определении </w:t>
      </w:r>
      <w:r w:rsidR="00541D01" w:rsidRPr="00187DD2">
        <w:rPr>
          <w:rFonts w:ascii="Arial" w:hAnsi="Arial" w:cs="Arial"/>
          <w:sz w:val="24"/>
          <w:szCs w:val="24"/>
        </w:rPr>
        <w:t>условий оплаты труда</w:t>
      </w:r>
      <w:r w:rsidRPr="00187DD2">
        <w:rPr>
          <w:rFonts w:ascii="Arial" w:hAnsi="Arial" w:cs="Arial"/>
          <w:sz w:val="24"/>
          <w:szCs w:val="24"/>
        </w:rPr>
        <w:t xml:space="preserve"> работников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области.</w:t>
      </w:r>
    </w:p>
    <w:p w14:paraId="03738761" w14:textId="77777777" w:rsidR="005141AA" w:rsidRPr="00187DD2" w:rsidRDefault="00FD741B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1.2.</w:t>
      </w:r>
      <w:r w:rsidRPr="00187DD2">
        <w:rPr>
          <w:rFonts w:ascii="Arial" w:hAnsi="Arial" w:cs="Arial"/>
          <w:sz w:val="24"/>
          <w:szCs w:val="24"/>
        </w:rPr>
        <w:tab/>
        <w:t>Заработная плата работников</w:t>
      </w:r>
      <w:r w:rsidR="00440256" w:rsidRPr="00187DD2">
        <w:rPr>
          <w:rFonts w:ascii="Arial" w:hAnsi="Arial" w:cs="Arial"/>
          <w:sz w:val="24"/>
          <w:szCs w:val="24"/>
        </w:rPr>
        <w:t xml:space="preserve"> за исполнение должностных обязанностей</w:t>
      </w:r>
      <w:r w:rsidRPr="00187DD2">
        <w:rPr>
          <w:rFonts w:ascii="Arial" w:hAnsi="Arial" w:cs="Arial"/>
          <w:sz w:val="24"/>
          <w:szCs w:val="24"/>
        </w:rPr>
        <w:t xml:space="preserve"> </w:t>
      </w:r>
      <w:r w:rsidR="00440256" w:rsidRPr="00187DD2">
        <w:rPr>
          <w:rFonts w:ascii="Arial" w:hAnsi="Arial" w:cs="Arial"/>
          <w:sz w:val="24"/>
          <w:szCs w:val="24"/>
        </w:rPr>
        <w:t xml:space="preserve">включает: </w:t>
      </w:r>
      <w:r w:rsidRPr="00187DD2">
        <w:rPr>
          <w:rFonts w:ascii="Arial" w:hAnsi="Arial" w:cs="Arial"/>
          <w:sz w:val="24"/>
          <w:szCs w:val="24"/>
        </w:rPr>
        <w:t>должностно</w:t>
      </w:r>
      <w:r w:rsidR="00440256" w:rsidRPr="00187DD2">
        <w:rPr>
          <w:rFonts w:ascii="Arial" w:hAnsi="Arial" w:cs="Arial"/>
          <w:sz w:val="24"/>
          <w:szCs w:val="24"/>
        </w:rPr>
        <w:t>й оклад</w:t>
      </w:r>
      <w:r w:rsidRPr="00187DD2">
        <w:rPr>
          <w:rFonts w:ascii="Arial" w:hAnsi="Arial" w:cs="Arial"/>
          <w:sz w:val="24"/>
          <w:szCs w:val="24"/>
        </w:rPr>
        <w:t>,</w:t>
      </w:r>
      <w:r w:rsidR="005141AA" w:rsidRPr="00187DD2">
        <w:rPr>
          <w:rFonts w:ascii="Arial" w:hAnsi="Arial" w:cs="Arial"/>
          <w:sz w:val="24"/>
          <w:szCs w:val="24"/>
        </w:rPr>
        <w:t xml:space="preserve"> выплат</w:t>
      </w:r>
      <w:r w:rsidR="009604B5" w:rsidRPr="00187DD2">
        <w:rPr>
          <w:rFonts w:ascii="Arial" w:hAnsi="Arial" w:cs="Arial"/>
          <w:sz w:val="24"/>
          <w:szCs w:val="24"/>
        </w:rPr>
        <w:t>ы</w:t>
      </w:r>
      <w:r w:rsidR="005141AA" w:rsidRPr="00187DD2">
        <w:rPr>
          <w:rFonts w:ascii="Arial" w:hAnsi="Arial" w:cs="Arial"/>
          <w:sz w:val="24"/>
          <w:szCs w:val="24"/>
        </w:rPr>
        <w:t xml:space="preserve"> компенсационного и стимулирующего характера</w:t>
      </w:r>
      <w:r w:rsidR="00B66A07" w:rsidRPr="00187DD2">
        <w:rPr>
          <w:rFonts w:ascii="Arial" w:hAnsi="Arial" w:cs="Arial"/>
          <w:sz w:val="24"/>
          <w:szCs w:val="24"/>
        </w:rPr>
        <w:t>.</w:t>
      </w:r>
    </w:p>
    <w:p w14:paraId="021D3609" w14:textId="77777777" w:rsidR="00FD741B" w:rsidRPr="00187DD2" w:rsidRDefault="00FD741B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1.3.</w:t>
      </w:r>
      <w:r w:rsidRPr="00187DD2">
        <w:rPr>
          <w:rFonts w:ascii="Arial" w:hAnsi="Arial" w:cs="Arial"/>
          <w:sz w:val="24"/>
          <w:szCs w:val="24"/>
        </w:rPr>
        <w:tab/>
        <w:t>К заработной плате работников применяется районный коэффициент и процентные надбавки, предусмотренные для лиц, работающих в районах Крайнего Севера и приравненных к ним местностях.</w:t>
      </w:r>
    </w:p>
    <w:p w14:paraId="35AEA7AD" w14:textId="77777777" w:rsidR="00FD741B" w:rsidRPr="00187DD2" w:rsidRDefault="00FD741B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Выплачиваемая работнику месячная заработная плата не может быть ниже установленного в Сахалинской области в соответствующий период времени размера минимальной заработной платы, при условии, что работником полностью отработана за этот период норма рабочего времени и выполнены нормы труда (трудовые обязанности).</w:t>
      </w:r>
    </w:p>
    <w:p w14:paraId="0863585E" w14:textId="77777777" w:rsidR="000A26F1" w:rsidRPr="00187DD2" w:rsidRDefault="00FD741B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1.4.</w:t>
      </w:r>
      <w:r w:rsidRPr="00187DD2">
        <w:rPr>
          <w:rFonts w:ascii="Arial" w:hAnsi="Arial" w:cs="Arial"/>
          <w:sz w:val="24"/>
          <w:szCs w:val="24"/>
        </w:rPr>
        <w:tab/>
        <w:t>Штатное расписание и штатная численность работников формируется в пределах фонда оплаты труда</w:t>
      </w:r>
      <w:r w:rsidR="00B66A07" w:rsidRPr="00187DD2">
        <w:rPr>
          <w:rFonts w:ascii="Arial" w:hAnsi="Arial" w:cs="Arial"/>
          <w:sz w:val="24"/>
          <w:szCs w:val="24"/>
        </w:rPr>
        <w:t xml:space="preserve">, </w:t>
      </w:r>
      <w:r w:rsidRPr="00187DD2">
        <w:rPr>
          <w:rFonts w:ascii="Arial" w:hAnsi="Arial" w:cs="Arial"/>
          <w:sz w:val="24"/>
          <w:szCs w:val="24"/>
        </w:rPr>
        <w:t>утверждается руководителем муниципального казенного учреждения «Производственно-техническое управление по обеспечению деятельности органов местного самоуправления» Холмского муниципаль</w:t>
      </w:r>
      <w:r w:rsidR="00440256" w:rsidRPr="00187DD2">
        <w:rPr>
          <w:rFonts w:ascii="Arial" w:hAnsi="Arial" w:cs="Arial"/>
          <w:sz w:val="24"/>
          <w:szCs w:val="24"/>
        </w:rPr>
        <w:t>ного округа Сахалинской области</w:t>
      </w:r>
      <w:r w:rsidRPr="00187DD2">
        <w:rPr>
          <w:rFonts w:ascii="Arial" w:hAnsi="Arial" w:cs="Arial"/>
          <w:sz w:val="24"/>
          <w:szCs w:val="24"/>
        </w:rPr>
        <w:t xml:space="preserve"> по согласованию </w:t>
      </w:r>
      <w:r w:rsidR="0066627D" w:rsidRPr="00187DD2">
        <w:rPr>
          <w:rFonts w:ascii="Arial" w:hAnsi="Arial" w:cs="Arial"/>
          <w:sz w:val="24"/>
          <w:szCs w:val="24"/>
        </w:rPr>
        <w:t>с органом исполнительно-распорядительной</w:t>
      </w:r>
      <w:r w:rsidR="00B66A07" w:rsidRPr="00187DD2">
        <w:rPr>
          <w:rFonts w:ascii="Arial" w:hAnsi="Arial" w:cs="Arial"/>
          <w:sz w:val="24"/>
          <w:szCs w:val="24"/>
        </w:rPr>
        <w:t xml:space="preserve"> власти, осуществляющим </w:t>
      </w:r>
      <w:r w:rsidR="00440256" w:rsidRPr="00187DD2">
        <w:rPr>
          <w:rFonts w:ascii="Arial" w:hAnsi="Arial" w:cs="Arial"/>
          <w:sz w:val="24"/>
          <w:szCs w:val="24"/>
        </w:rPr>
        <w:t>функции и полномочия учредителя.</w:t>
      </w:r>
    </w:p>
    <w:p w14:paraId="6641C153" w14:textId="77777777" w:rsidR="00FD741B" w:rsidRPr="00187DD2" w:rsidRDefault="00FD741B" w:rsidP="00187DD2">
      <w:pPr>
        <w:pStyle w:val="a3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03A26951" w14:textId="77777777" w:rsidR="00FD741B" w:rsidRPr="00187DD2" w:rsidRDefault="00FD741B" w:rsidP="00187DD2">
      <w:pPr>
        <w:pStyle w:val="a3"/>
        <w:numPr>
          <w:ilvl w:val="0"/>
          <w:numId w:val="1"/>
        </w:num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187DD2">
        <w:rPr>
          <w:rFonts w:ascii="Arial" w:hAnsi="Arial" w:cs="Arial"/>
          <w:b/>
          <w:sz w:val="24"/>
          <w:szCs w:val="24"/>
        </w:rPr>
        <w:t>Установление должностных окладов</w:t>
      </w:r>
    </w:p>
    <w:p w14:paraId="08AF0BF1" w14:textId="77777777" w:rsidR="00FD741B" w:rsidRPr="00187DD2" w:rsidRDefault="00FD741B" w:rsidP="00187DD2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14:paraId="3E69C2EA" w14:textId="77777777" w:rsidR="00FD741B" w:rsidRPr="00187DD2" w:rsidRDefault="00FD741B" w:rsidP="00187DD2">
      <w:pPr>
        <w:pStyle w:val="a3"/>
        <w:numPr>
          <w:ilvl w:val="1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 xml:space="preserve">Оклады (должностные оклады) работников муниципального казенного учреждения </w:t>
      </w:r>
      <w:r w:rsidRPr="00187DD2">
        <w:rPr>
          <w:rFonts w:ascii="Arial" w:hAnsi="Arial" w:cs="Arial"/>
          <w:bCs/>
          <w:sz w:val="24"/>
          <w:szCs w:val="24"/>
        </w:rPr>
        <w:t>«Производственно-техническое управление по обеспечению деятельности органов местного самоуправления»</w:t>
      </w:r>
      <w:r w:rsidRPr="00187DD2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 устанавливаются в следующих размерах:</w:t>
      </w:r>
    </w:p>
    <w:p w14:paraId="7A6764D8" w14:textId="77777777" w:rsidR="00FD741B" w:rsidRPr="00187DD2" w:rsidRDefault="00FD741B" w:rsidP="00187DD2">
      <w:pPr>
        <w:pStyle w:val="a3"/>
        <w:ind w:left="1140"/>
        <w:jc w:val="both"/>
        <w:rPr>
          <w:rFonts w:ascii="Arial" w:hAnsi="Arial" w:cs="Arial"/>
          <w:sz w:val="24"/>
          <w:szCs w:val="24"/>
        </w:rPr>
      </w:pPr>
    </w:p>
    <w:tbl>
      <w:tblPr>
        <w:tblW w:w="90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2"/>
        <w:gridCol w:w="2850"/>
      </w:tblGrid>
      <w:tr w:rsidR="00187DD2" w:rsidRPr="00187DD2" w14:paraId="4BDC7BA8" w14:textId="77777777" w:rsidTr="00C831B6">
        <w:trPr>
          <w:trHeight w:hRule="exact" w:val="864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94AA80" w14:textId="77777777" w:rsidR="00FD741B" w:rsidRPr="00187DD2" w:rsidRDefault="00FD741B" w:rsidP="00187DD2">
            <w:pPr>
              <w:pStyle w:val="21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lastRenderedPageBreak/>
              <w:t>Наименование должности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DF067" w14:textId="77777777" w:rsidR="00FD741B" w:rsidRPr="00187DD2" w:rsidRDefault="00FD741B" w:rsidP="00187DD2">
            <w:pPr>
              <w:pStyle w:val="21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Размер должностного оклада, руб.</w:t>
            </w:r>
          </w:p>
        </w:tc>
      </w:tr>
      <w:tr w:rsidR="00187DD2" w:rsidRPr="00187DD2" w14:paraId="03273062" w14:textId="77777777" w:rsidTr="00C831B6">
        <w:trPr>
          <w:trHeight w:hRule="exact" w:val="39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80A682" w14:textId="77777777" w:rsidR="00FD741B" w:rsidRPr="00187DD2" w:rsidRDefault="00440256" w:rsidP="00187DD2">
            <w:pPr>
              <w:pStyle w:val="21"/>
              <w:shd w:val="clear" w:color="auto" w:fill="auto"/>
              <w:spacing w:after="0" w:line="240" w:lineRule="auto"/>
              <w:jc w:val="left"/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 xml:space="preserve"> </w:t>
            </w:r>
            <w:r w:rsidR="00FD741B"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Руководитель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0B832" w14:textId="77777777" w:rsidR="00FD741B" w:rsidRPr="00187DD2" w:rsidRDefault="00FD741B" w:rsidP="00187DD2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27 168</w:t>
            </w:r>
          </w:p>
        </w:tc>
      </w:tr>
      <w:tr w:rsidR="00187DD2" w:rsidRPr="00187DD2" w14:paraId="30C29BA3" w14:textId="77777777" w:rsidTr="00C831B6">
        <w:trPr>
          <w:trHeight w:hRule="exact" w:val="39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77C764" w14:textId="77777777" w:rsidR="00FD741B" w:rsidRPr="00187DD2" w:rsidRDefault="00440256" w:rsidP="00187DD2">
            <w:pPr>
              <w:pStyle w:val="21"/>
              <w:shd w:val="clear" w:color="auto" w:fill="auto"/>
              <w:spacing w:after="0" w:line="240" w:lineRule="auto"/>
              <w:jc w:val="left"/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 xml:space="preserve"> </w:t>
            </w:r>
            <w:r w:rsidR="00FD741B"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Механик гаража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290C1E" w14:textId="77777777" w:rsidR="00FD741B" w:rsidRPr="00187DD2" w:rsidRDefault="00FD741B" w:rsidP="00187DD2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20 370</w:t>
            </w:r>
          </w:p>
        </w:tc>
      </w:tr>
      <w:tr w:rsidR="00187DD2" w:rsidRPr="00187DD2" w14:paraId="6A18775D" w14:textId="77777777" w:rsidTr="00C831B6">
        <w:trPr>
          <w:trHeight w:hRule="exact" w:val="346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D993A8" w14:textId="77777777" w:rsidR="00FD741B" w:rsidRPr="00187DD2" w:rsidRDefault="00440256" w:rsidP="00187DD2">
            <w:pPr>
              <w:pStyle w:val="21"/>
              <w:shd w:val="clear" w:color="auto" w:fill="auto"/>
              <w:spacing w:after="0" w:line="240" w:lineRule="auto"/>
              <w:jc w:val="left"/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 xml:space="preserve"> </w:t>
            </w:r>
            <w:r w:rsidR="00FD741B"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Специалист в сфере закупок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26CE6" w14:textId="77777777" w:rsidR="00FD741B" w:rsidRPr="00187DD2" w:rsidRDefault="00FD741B" w:rsidP="00187DD2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15 549</w:t>
            </w:r>
          </w:p>
        </w:tc>
      </w:tr>
      <w:tr w:rsidR="00187DD2" w:rsidRPr="00187DD2" w14:paraId="13B9CAF6" w14:textId="77777777" w:rsidTr="00C831B6">
        <w:trPr>
          <w:trHeight w:hRule="exact" w:val="30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A81363" w14:textId="77777777" w:rsidR="00FD741B" w:rsidRPr="00187DD2" w:rsidRDefault="00440256" w:rsidP="00187DD2">
            <w:pPr>
              <w:pStyle w:val="21"/>
              <w:shd w:val="clear" w:color="auto" w:fill="auto"/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 xml:space="preserve"> </w:t>
            </w:r>
            <w:r w:rsidR="00FD741B"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Заведующий хозяйством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5FC8653" w14:textId="77777777" w:rsidR="00FD741B" w:rsidRPr="00187DD2" w:rsidRDefault="00FD741B" w:rsidP="00187DD2">
            <w:pPr>
              <w:pStyle w:val="21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13 139</w:t>
            </w:r>
          </w:p>
        </w:tc>
      </w:tr>
      <w:tr w:rsidR="00187DD2" w:rsidRPr="00187DD2" w14:paraId="12BF39B4" w14:textId="77777777" w:rsidTr="00C831B6">
        <w:trPr>
          <w:trHeight w:hRule="exact" w:val="30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AC0AAB" w14:textId="77777777" w:rsidR="00FD741B" w:rsidRPr="00187DD2" w:rsidRDefault="00440256" w:rsidP="00187DD2">
            <w:pPr>
              <w:pStyle w:val="21"/>
              <w:shd w:val="clear" w:color="auto" w:fill="auto"/>
              <w:spacing w:after="0" w:line="240" w:lineRule="auto"/>
              <w:jc w:val="left"/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 xml:space="preserve"> </w:t>
            </w:r>
            <w:r w:rsidR="00FD741B"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Делопроизводитель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223104" w14:textId="77777777" w:rsidR="00FD741B" w:rsidRPr="00187DD2" w:rsidRDefault="00FD741B" w:rsidP="00187DD2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13 707</w:t>
            </w:r>
          </w:p>
        </w:tc>
      </w:tr>
      <w:tr w:rsidR="00187DD2" w:rsidRPr="00187DD2" w14:paraId="7DB98338" w14:textId="77777777" w:rsidTr="00C831B6">
        <w:trPr>
          <w:trHeight w:hRule="exact" w:val="326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155A4C" w14:textId="77777777" w:rsidR="00FD741B" w:rsidRPr="00187DD2" w:rsidRDefault="00440256" w:rsidP="00187DD2">
            <w:pPr>
              <w:pStyle w:val="21"/>
              <w:shd w:val="clear" w:color="auto" w:fill="auto"/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 xml:space="preserve"> </w:t>
            </w:r>
            <w:r w:rsidR="00FD741B"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Водитель автомобиля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360062" w14:textId="77777777" w:rsidR="00FD741B" w:rsidRPr="00187DD2" w:rsidRDefault="00440256" w:rsidP="00187DD2">
            <w:pPr>
              <w:pStyle w:val="21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13 191- 14 187*</w:t>
            </w:r>
          </w:p>
        </w:tc>
      </w:tr>
      <w:tr w:rsidR="00187DD2" w:rsidRPr="00187DD2" w14:paraId="409511D9" w14:textId="77777777" w:rsidTr="00C831B6">
        <w:trPr>
          <w:trHeight w:hRule="exact" w:val="326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EBF075" w14:textId="77777777" w:rsidR="00FD741B" w:rsidRPr="00187DD2" w:rsidRDefault="00440256" w:rsidP="00187DD2">
            <w:pPr>
              <w:pStyle w:val="21"/>
              <w:shd w:val="clear" w:color="auto" w:fill="auto"/>
              <w:spacing w:after="0" w:line="240" w:lineRule="auto"/>
              <w:jc w:val="left"/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 xml:space="preserve"> </w:t>
            </w:r>
            <w:r w:rsidR="00FD741B"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Водитель автобуса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748EC0" w14:textId="77777777" w:rsidR="00FD741B" w:rsidRPr="00187DD2" w:rsidRDefault="00FD741B" w:rsidP="00187DD2">
            <w:pPr>
              <w:pStyle w:val="21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14 187</w:t>
            </w:r>
          </w:p>
        </w:tc>
      </w:tr>
      <w:tr w:rsidR="00187DD2" w:rsidRPr="00187DD2" w14:paraId="4538CED4" w14:textId="77777777" w:rsidTr="00C831B6">
        <w:trPr>
          <w:trHeight w:hRule="exact" w:val="33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DA9138" w14:textId="77777777" w:rsidR="00FD741B" w:rsidRPr="00187DD2" w:rsidRDefault="00440256" w:rsidP="00187DD2">
            <w:pPr>
              <w:pStyle w:val="21"/>
              <w:shd w:val="clear" w:color="auto" w:fill="auto"/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 xml:space="preserve"> </w:t>
            </w:r>
            <w:r w:rsidR="00FD741B"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Техник по обслуживанию здания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01CD96" w14:textId="77777777" w:rsidR="00FD741B" w:rsidRPr="00187DD2" w:rsidRDefault="00C831B6" w:rsidP="00187DD2">
            <w:pPr>
              <w:pStyle w:val="21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13 096</w:t>
            </w:r>
          </w:p>
        </w:tc>
      </w:tr>
      <w:tr w:rsidR="00187DD2" w:rsidRPr="00187DD2" w14:paraId="0BB8EA52" w14:textId="77777777" w:rsidTr="00C831B6">
        <w:trPr>
          <w:trHeight w:hRule="exact" w:val="35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F6384F7" w14:textId="77777777" w:rsidR="00FD741B" w:rsidRPr="00187DD2" w:rsidRDefault="00440256" w:rsidP="00187DD2">
            <w:pPr>
              <w:pStyle w:val="21"/>
              <w:shd w:val="clear" w:color="auto" w:fill="auto"/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 xml:space="preserve"> </w:t>
            </w:r>
            <w:r w:rsidR="00FD741B"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0CB6E" w14:textId="77777777" w:rsidR="00FD741B" w:rsidRPr="00187DD2" w:rsidRDefault="00C831B6" w:rsidP="00187DD2">
            <w:pPr>
              <w:pStyle w:val="21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87DD2">
              <w:rPr>
                <w:rStyle w:val="1"/>
                <w:rFonts w:ascii="Arial" w:eastAsia="Calibri" w:hAnsi="Arial" w:cs="Arial"/>
                <w:color w:val="auto"/>
                <w:sz w:val="24"/>
                <w:szCs w:val="24"/>
              </w:rPr>
              <w:t>12 905</w:t>
            </w:r>
          </w:p>
        </w:tc>
      </w:tr>
    </w:tbl>
    <w:p w14:paraId="5001F779" w14:textId="77777777" w:rsidR="00FD741B" w:rsidRPr="00187DD2" w:rsidRDefault="00FD741B" w:rsidP="00187DD2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14:paraId="767FB2D2" w14:textId="77777777" w:rsidR="00FD741B" w:rsidRPr="00187DD2" w:rsidRDefault="00FD741B" w:rsidP="00187DD2">
      <w:pPr>
        <w:pStyle w:val="a3"/>
        <w:numPr>
          <w:ilvl w:val="1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Повышение окладов осуществляется на основании постановления администрации Холмского муниципального округа Сахалинской области.</w:t>
      </w:r>
    </w:p>
    <w:p w14:paraId="1BFC28A3" w14:textId="77777777" w:rsidR="00FD741B" w:rsidRPr="00187DD2" w:rsidRDefault="00FD741B" w:rsidP="00187DD2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33AFC2EB" w14:textId="77777777" w:rsidR="00FD741B" w:rsidRPr="00187DD2" w:rsidRDefault="00FD741B" w:rsidP="00187DD2">
      <w:pPr>
        <w:pStyle w:val="a3"/>
        <w:numPr>
          <w:ilvl w:val="0"/>
          <w:numId w:val="1"/>
        </w:num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187DD2">
        <w:rPr>
          <w:rFonts w:ascii="Arial" w:hAnsi="Arial" w:cs="Arial"/>
          <w:b/>
          <w:sz w:val="24"/>
          <w:szCs w:val="24"/>
        </w:rPr>
        <w:t>Выплаты компенсационного характера</w:t>
      </w:r>
    </w:p>
    <w:p w14:paraId="78D572B5" w14:textId="77777777" w:rsidR="00FD741B" w:rsidRPr="00187DD2" w:rsidRDefault="00FD741B" w:rsidP="00187DD2">
      <w:pPr>
        <w:pStyle w:val="a3"/>
        <w:rPr>
          <w:rFonts w:ascii="Arial" w:hAnsi="Arial" w:cs="Arial"/>
          <w:b/>
          <w:sz w:val="24"/>
          <w:szCs w:val="24"/>
        </w:rPr>
      </w:pPr>
    </w:p>
    <w:p w14:paraId="2F9E7294" w14:textId="77777777" w:rsidR="00551E29" w:rsidRPr="00187DD2" w:rsidRDefault="00440256" w:rsidP="00187DD2">
      <w:pPr>
        <w:pStyle w:val="a3"/>
        <w:widowControl w:val="0"/>
        <w:numPr>
          <w:ilvl w:val="1"/>
          <w:numId w:val="1"/>
        </w:numPr>
        <w:tabs>
          <w:tab w:val="left" w:pos="720"/>
        </w:tabs>
        <w:ind w:left="0" w:right="20" w:firstLine="567"/>
        <w:jc w:val="both"/>
        <w:rPr>
          <w:rFonts w:ascii="Arial" w:hAnsi="Arial" w:cs="Arial"/>
          <w:spacing w:val="5"/>
          <w:sz w:val="24"/>
          <w:szCs w:val="24"/>
          <w:lang w:eastAsia="en-US"/>
        </w:rPr>
      </w:pP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>Работникам с</w:t>
      </w:r>
      <w:r w:rsidR="00C831B6" w:rsidRPr="00187DD2">
        <w:rPr>
          <w:rFonts w:ascii="Arial" w:hAnsi="Arial" w:cs="Arial"/>
          <w:spacing w:val="5"/>
          <w:sz w:val="24"/>
          <w:szCs w:val="24"/>
          <w:lang w:eastAsia="en-US"/>
        </w:rPr>
        <w:t>верх оклад</w:t>
      </w:r>
      <w:r w:rsidR="00013031" w:rsidRPr="00187DD2">
        <w:rPr>
          <w:rFonts w:ascii="Arial" w:hAnsi="Arial" w:cs="Arial"/>
          <w:spacing w:val="5"/>
          <w:sz w:val="24"/>
          <w:szCs w:val="24"/>
          <w:lang w:eastAsia="en-US"/>
        </w:rPr>
        <w:t>ов</w:t>
      </w:r>
      <w:r w:rsidR="00C831B6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(должностн</w:t>
      </w:r>
      <w:r w:rsidR="00013031" w:rsidRPr="00187DD2">
        <w:rPr>
          <w:rFonts w:ascii="Arial" w:hAnsi="Arial" w:cs="Arial"/>
          <w:spacing w:val="5"/>
          <w:sz w:val="24"/>
          <w:szCs w:val="24"/>
          <w:lang w:eastAsia="en-US"/>
        </w:rPr>
        <w:t>ых</w:t>
      </w:r>
      <w:r w:rsidR="00C831B6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оклад</w:t>
      </w:r>
      <w:r w:rsidR="00013031" w:rsidRPr="00187DD2">
        <w:rPr>
          <w:rFonts w:ascii="Arial" w:hAnsi="Arial" w:cs="Arial"/>
          <w:spacing w:val="5"/>
          <w:sz w:val="24"/>
          <w:szCs w:val="24"/>
          <w:lang w:eastAsia="en-US"/>
        </w:rPr>
        <w:t>ов</w:t>
      </w:r>
      <w:r w:rsidR="00C831B6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), установленных настоящим Положением, 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>устанавливаются</w:t>
      </w:r>
      <w:r w:rsidR="00C831B6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следующие </w:t>
      </w:r>
      <w:r w:rsidR="00C831B6" w:rsidRPr="00187DD2">
        <w:rPr>
          <w:rFonts w:ascii="Arial" w:hAnsi="Arial" w:cs="Arial"/>
          <w:spacing w:val="5"/>
          <w:sz w:val="24"/>
          <w:szCs w:val="24"/>
          <w:lang w:eastAsia="en-US"/>
        </w:rPr>
        <w:t>выплаты компенсационного характера в соответствии с Трудовым кодексом Российской Федерации:</w:t>
      </w:r>
    </w:p>
    <w:p w14:paraId="6C9E7619" w14:textId="77777777" w:rsidR="00551E29" w:rsidRPr="00187DD2" w:rsidRDefault="00013031" w:rsidP="00187DD2">
      <w:pPr>
        <w:pStyle w:val="a3"/>
        <w:widowControl w:val="0"/>
        <w:tabs>
          <w:tab w:val="left" w:pos="720"/>
        </w:tabs>
        <w:ind w:left="0" w:right="2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- доплата за совмещение должностей;</w:t>
      </w:r>
    </w:p>
    <w:p w14:paraId="16259139" w14:textId="77777777" w:rsidR="00551E29" w:rsidRPr="00187DD2" w:rsidRDefault="00013031" w:rsidP="00187DD2">
      <w:pPr>
        <w:pStyle w:val="a3"/>
        <w:widowControl w:val="0"/>
        <w:tabs>
          <w:tab w:val="left" w:pos="720"/>
        </w:tabs>
        <w:ind w:left="0" w:right="2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- доплата за расширение зон обслуживания или увеличение объема выполняемых работ;</w:t>
      </w:r>
    </w:p>
    <w:p w14:paraId="3A41002A" w14:textId="77777777" w:rsidR="00551E29" w:rsidRPr="00187DD2" w:rsidRDefault="00013031" w:rsidP="00187DD2">
      <w:pPr>
        <w:pStyle w:val="a3"/>
        <w:widowControl w:val="0"/>
        <w:tabs>
          <w:tab w:val="left" w:pos="720"/>
        </w:tabs>
        <w:ind w:left="0" w:right="2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- 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14:paraId="6AB01788" w14:textId="77777777" w:rsidR="00551E29" w:rsidRPr="00187DD2" w:rsidRDefault="00013031" w:rsidP="00187DD2">
      <w:pPr>
        <w:pStyle w:val="a3"/>
        <w:widowControl w:val="0"/>
        <w:tabs>
          <w:tab w:val="left" w:pos="720"/>
        </w:tabs>
        <w:ind w:left="0" w:right="2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- повышенная оплата за работу в выходные и нерабочие праздничные дни;</w:t>
      </w:r>
    </w:p>
    <w:p w14:paraId="0083B92B" w14:textId="77777777" w:rsidR="00551E29" w:rsidRPr="00187DD2" w:rsidRDefault="00013031" w:rsidP="00187DD2">
      <w:pPr>
        <w:pStyle w:val="a3"/>
        <w:widowControl w:val="0"/>
        <w:tabs>
          <w:tab w:val="left" w:pos="720"/>
        </w:tabs>
        <w:ind w:left="0" w:right="2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- повышенная оплата за работу в ночное время;</w:t>
      </w:r>
    </w:p>
    <w:p w14:paraId="5863444B" w14:textId="77777777" w:rsidR="00013031" w:rsidRPr="00187DD2" w:rsidRDefault="00013031" w:rsidP="00187DD2">
      <w:pPr>
        <w:pStyle w:val="a3"/>
        <w:widowControl w:val="0"/>
        <w:tabs>
          <w:tab w:val="left" w:pos="720"/>
        </w:tabs>
        <w:ind w:left="0" w:right="20" w:firstLine="567"/>
        <w:jc w:val="both"/>
        <w:rPr>
          <w:rFonts w:ascii="Arial" w:hAnsi="Arial" w:cs="Arial"/>
          <w:spacing w:val="5"/>
          <w:sz w:val="24"/>
          <w:szCs w:val="24"/>
          <w:lang w:eastAsia="en-US"/>
        </w:rPr>
      </w:pPr>
      <w:r w:rsidRPr="00187DD2">
        <w:rPr>
          <w:rFonts w:ascii="Arial" w:hAnsi="Arial" w:cs="Arial"/>
          <w:sz w:val="24"/>
          <w:szCs w:val="24"/>
        </w:rPr>
        <w:t>- повышенная оплата за сверхуроч</w:t>
      </w:r>
      <w:r w:rsidR="00440256" w:rsidRPr="00187DD2">
        <w:rPr>
          <w:rFonts w:ascii="Arial" w:hAnsi="Arial" w:cs="Arial"/>
          <w:sz w:val="24"/>
          <w:szCs w:val="24"/>
        </w:rPr>
        <w:t>ную работу</w:t>
      </w:r>
      <w:r w:rsidR="00551E29" w:rsidRPr="00187DD2">
        <w:rPr>
          <w:rFonts w:ascii="Arial" w:hAnsi="Arial" w:cs="Arial"/>
          <w:sz w:val="24"/>
          <w:szCs w:val="24"/>
        </w:rPr>
        <w:t>.</w:t>
      </w:r>
    </w:p>
    <w:p w14:paraId="733FC863" w14:textId="77777777" w:rsidR="00551E29" w:rsidRPr="00187DD2" w:rsidRDefault="00013031" w:rsidP="00187DD2">
      <w:pPr>
        <w:pStyle w:val="a3"/>
        <w:numPr>
          <w:ilvl w:val="1"/>
          <w:numId w:val="1"/>
        </w:numPr>
        <w:ind w:left="0"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7DD2">
        <w:rPr>
          <w:rFonts w:ascii="Arial" w:eastAsiaTheme="minorHAnsi" w:hAnsi="Arial" w:cs="Arial"/>
          <w:sz w:val="24"/>
          <w:szCs w:val="24"/>
          <w:lang w:eastAsia="en-US"/>
        </w:rPr>
        <w:t>Размеры доплат при совмещении должностей, расширении зон обслуживания или увеличении объема выполняемых работ, при исполнении обязанностей временно отсутствующего работника (по вакантной должности, на период листка нетрудоспособности основного работника, нахождение в отпуске, командировке</w:t>
      </w:r>
      <w:r w:rsidR="00852911" w:rsidRPr="00187DD2">
        <w:rPr>
          <w:rFonts w:ascii="Arial" w:eastAsiaTheme="minorHAnsi" w:hAnsi="Arial" w:cs="Arial"/>
          <w:sz w:val="24"/>
          <w:szCs w:val="24"/>
          <w:lang w:eastAsia="en-US"/>
        </w:rPr>
        <w:t>, временное исполнение обязанности руководителя)</w:t>
      </w:r>
      <w:r w:rsidRPr="00187DD2">
        <w:rPr>
          <w:rFonts w:ascii="Arial" w:eastAsiaTheme="minorHAnsi" w:hAnsi="Arial" w:cs="Arial"/>
          <w:sz w:val="24"/>
          <w:szCs w:val="24"/>
          <w:lang w:eastAsia="en-US"/>
        </w:rPr>
        <w:t xml:space="preserve"> без освобождения от работы, определенной трудовым договором, и сроки, на которые доплата устанавливается, определяются по соглашению сторон трудового договора с учетом содержания и (или) объема дополнительной работы в соответствии со </w:t>
      </w:r>
      <w:r w:rsidR="00852911" w:rsidRPr="00187DD2">
        <w:rPr>
          <w:rFonts w:ascii="Arial" w:eastAsiaTheme="minorHAnsi" w:hAnsi="Arial" w:cs="Arial"/>
          <w:sz w:val="24"/>
          <w:szCs w:val="24"/>
          <w:lang w:eastAsia="en-US"/>
        </w:rPr>
        <w:t xml:space="preserve">статьями 60.2 и </w:t>
      </w:r>
      <w:hyperlink r:id="rId6">
        <w:r w:rsidRPr="00187DD2">
          <w:rPr>
            <w:rFonts w:ascii="Arial" w:eastAsiaTheme="minorHAnsi" w:hAnsi="Arial" w:cs="Arial"/>
            <w:sz w:val="24"/>
            <w:szCs w:val="24"/>
            <w:lang w:eastAsia="en-US"/>
          </w:rPr>
          <w:t>151</w:t>
        </w:r>
      </w:hyperlink>
      <w:r w:rsidRPr="00187DD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52911" w:rsidRPr="00187DD2">
        <w:rPr>
          <w:rFonts w:ascii="Arial" w:eastAsiaTheme="minorHAnsi" w:hAnsi="Arial" w:cs="Arial"/>
          <w:sz w:val="24"/>
          <w:szCs w:val="24"/>
          <w:lang w:eastAsia="en-US"/>
        </w:rPr>
        <w:t>Трудового кодекса</w:t>
      </w:r>
      <w:r w:rsidRPr="00187DD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52911" w:rsidRPr="00187DD2">
        <w:rPr>
          <w:rFonts w:ascii="Arial" w:eastAsiaTheme="minorHAnsi" w:hAnsi="Arial" w:cs="Arial"/>
          <w:sz w:val="24"/>
          <w:szCs w:val="24"/>
          <w:lang w:eastAsia="en-US"/>
        </w:rPr>
        <w:t>Российской Федерации</w:t>
      </w:r>
      <w:r w:rsidRPr="00187DD2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70F76CC8" w14:textId="77777777" w:rsidR="00551E29" w:rsidRPr="00187DD2" w:rsidRDefault="00D111B2" w:rsidP="00187DD2">
      <w:pPr>
        <w:pStyle w:val="a3"/>
        <w:numPr>
          <w:ilvl w:val="2"/>
          <w:numId w:val="1"/>
        </w:numPr>
        <w:ind w:left="0"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Водителям автомобилей, осуществляющим предрейсовый и послерейсовый </w:t>
      </w:r>
      <w:r w:rsidR="00551E29" w:rsidRPr="00187DD2">
        <w:rPr>
          <w:rFonts w:ascii="Arial" w:hAnsi="Arial" w:cs="Arial"/>
          <w:spacing w:val="5"/>
          <w:sz w:val="24"/>
          <w:szCs w:val="24"/>
        </w:rPr>
        <w:t>технический осмотр автомобилей,</w:t>
      </w:r>
      <w:r w:rsidRPr="00187DD2">
        <w:rPr>
          <w:rFonts w:ascii="Arial" w:hAnsi="Arial" w:cs="Arial"/>
          <w:spacing w:val="5"/>
          <w:sz w:val="24"/>
          <w:szCs w:val="24"/>
        </w:rPr>
        <w:t xml:space="preserve"> производится доплата в размере до 80 % должностного оклада на период отсутствия основного работника, (нахождение в отпуске, на листке нетрудоспособности, командировке, в связи с имеющейся вакансией), замещающего должность «механик гаража».</w:t>
      </w:r>
    </w:p>
    <w:p w14:paraId="5F15275F" w14:textId="77777777" w:rsidR="00551E29" w:rsidRPr="00187DD2" w:rsidRDefault="00551E29" w:rsidP="00187DD2">
      <w:pPr>
        <w:pStyle w:val="a3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7DD2">
        <w:rPr>
          <w:rFonts w:ascii="Arial" w:eastAsiaTheme="minorHAnsi" w:hAnsi="Arial" w:cs="Arial"/>
          <w:sz w:val="24"/>
          <w:szCs w:val="24"/>
          <w:lang w:eastAsia="en-US"/>
        </w:rPr>
        <w:t>----------------------------------------------------------------</w:t>
      </w:r>
    </w:p>
    <w:p w14:paraId="499444F2" w14:textId="77777777" w:rsidR="00551E29" w:rsidRPr="00187DD2" w:rsidRDefault="00551E29" w:rsidP="00187DD2">
      <w:pPr>
        <w:pStyle w:val="a3"/>
        <w:ind w:left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7DD2">
        <w:rPr>
          <w:rFonts w:ascii="Arial" w:eastAsiaTheme="minorHAnsi" w:hAnsi="Arial" w:cs="Arial"/>
          <w:sz w:val="24"/>
          <w:szCs w:val="24"/>
          <w:lang w:eastAsia="en-US"/>
        </w:rPr>
        <w:t>*конкретный размер оклада определяется штатным расписанием</w:t>
      </w:r>
    </w:p>
    <w:p w14:paraId="5825E529" w14:textId="77777777" w:rsidR="009A7141" w:rsidRPr="00187DD2" w:rsidRDefault="00373860" w:rsidP="00187DD2">
      <w:pPr>
        <w:pStyle w:val="a3"/>
        <w:numPr>
          <w:ilvl w:val="1"/>
          <w:numId w:val="1"/>
        </w:numPr>
        <w:ind w:left="0"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7DD2">
        <w:rPr>
          <w:rFonts w:ascii="Arial" w:eastAsiaTheme="minorHAnsi" w:hAnsi="Arial" w:cs="Arial"/>
          <w:sz w:val="24"/>
          <w:szCs w:val="24"/>
          <w:lang w:eastAsia="en-US"/>
        </w:rPr>
        <w:t xml:space="preserve">Повышенная оплата за работу в выходные и нерабочие праздничные дни производится работникам, привлекавшимся к работе в выходные и нерабочие </w:t>
      </w:r>
      <w:r w:rsidRPr="00187DD2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праздничные дни, в соответствии со </w:t>
      </w:r>
      <w:hyperlink r:id="rId7">
        <w:r w:rsidRPr="00187DD2">
          <w:rPr>
            <w:rFonts w:ascii="Arial" w:eastAsiaTheme="minorHAnsi" w:hAnsi="Arial" w:cs="Arial"/>
            <w:sz w:val="24"/>
            <w:szCs w:val="24"/>
            <w:lang w:eastAsia="en-US"/>
          </w:rPr>
          <w:t>статьей 153</w:t>
        </w:r>
      </w:hyperlink>
      <w:r w:rsidRPr="00187DD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>Трудового кодекса Российской Федерации.</w:t>
      </w:r>
    </w:p>
    <w:p w14:paraId="40D5294A" w14:textId="77777777" w:rsidR="00373860" w:rsidRPr="00187DD2" w:rsidRDefault="00373860" w:rsidP="00187DD2">
      <w:pPr>
        <w:pStyle w:val="a3"/>
        <w:numPr>
          <w:ilvl w:val="1"/>
          <w:numId w:val="1"/>
        </w:numPr>
        <w:ind w:left="0"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7DD2">
        <w:rPr>
          <w:rFonts w:ascii="Arial" w:eastAsiaTheme="minorHAnsi" w:hAnsi="Arial" w:cs="Arial"/>
          <w:sz w:val="24"/>
          <w:szCs w:val="24"/>
          <w:lang w:eastAsia="en-US"/>
        </w:rPr>
        <w:t>Повышенная оплата за работу в ночное время производится работникам за каждый час работы в ночное время (с 22 часов до 6 ча</w:t>
      </w:r>
      <w:r w:rsidR="00793FF5" w:rsidRPr="00187DD2">
        <w:rPr>
          <w:rFonts w:ascii="Arial" w:eastAsiaTheme="minorHAnsi" w:hAnsi="Arial" w:cs="Arial"/>
          <w:sz w:val="24"/>
          <w:szCs w:val="24"/>
          <w:lang w:eastAsia="en-US"/>
        </w:rPr>
        <w:t>сов утра) и составляет 35 процентов части должностного оклада, рассчитанного за час работы.</w:t>
      </w:r>
    </w:p>
    <w:p w14:paraId="4C9DDC17" w14:textId="77777777" w:rsidR="004F4A08" w:rsidRPr="00187DD2" w:rsidRDefault="009A7141" w:rsidP="00187DD2">
      <w:pPr>
        <w:pStyle w:val="a3"/>
        <w:numPr>
          <w:ilvl w:val="1"/>
          <w:numId w:val="1"/>
        </w:numPr>
        <w:ind w:left="0"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7DD2">
        <w:rPr>
          <w:rFonts w:ascii="Arial" w:hAnsi="Arial" w:cs="Arial"/>
          <w:sz w:val="24"/>
          <w:szCs w:val="24"/>
        </w:rPr>
        <w:t xml:space="preserve">Сверхурочная работа оплачивается исходя из размера заработной платы, установленного в соответствии с действующей системой оплаты труда, включая компенсационные и стимулирующие выплаты, </w:t>
      </w:r>
      <w:r w:rsidR="00793FF5" w:rsidRPr="00187DD2">
        <w:rPr>
          <w:rFonts w:ascii="Arial" w:eastAsiaTheme="minorHAnsi" w:hAnsi="Arial" w:cs="Arial"/>
          <w:sz w:val="24"/>
          <w:szCs w:val="24"/>
          <w:lang w:eastAsia="en-US"/>
        </w:rPr>
        <w:t xml:space="preserve">в соответствии со </w:t>
      </w:r>
      <w:hyperlink r:id="rId8">
        <w:r w:rsidR="00793FF5" w:rsidRPr="00187DD2">
          <w:rPr>
            <w:rFonts w:ascii="Arial" w:eastAsiaTheme="minorHAnsi" w:hAnsi="Arial" w:cs="Arial"/>
            <w:sz w:val="24"/>
            <w:szCs w:val="24"/>
            <w:lang w:eastAsia="en-US"/>
          </w:rPr>
          <w:t>статьей 152</w:t>
        </w:r>
      </w:hyperlink>
      <w:r w:rsidR="00793FF5" w:rsidRPr="00187DD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93FF5" w:rsidRPr="00187DD2">
        <w:rPr>
          <w:rFonts w:ascii="Arial" w:hAnsi="Arial" w:cs="Arial"/>
          <w:spacing w:val="5"/>
          <w:sz w:val="24"/>
          <w:szCs w:val="24"/>
          <w:lang w:eastAsia="en-US"/>
        </w:rPr>
        <w:t>Трудового кодекса Российской Федерации</w:t>
      </w:r>
      <w:r w:rsidR="00793FF5" w:rsidRPr="00187DD2">
        <w:rPr>
          <w:rFonts w:ascii="Arial" w:hAnsi="Arial" w:cs="Arial"/>
          <w:sz w:val="24"/>
          <w:szCs w:val="24"/>
        </w:rPr>
        <w:t>.</w:t>
      </w:r>
    </w:p>
    <w:p w14:paraId="5F1140E2" w14:textId="77777777" w:rsidR="00FD741B" w:rsidRPr="00187DD2" w:rsidRDefault="009A7141" w:rsidP="00187DD2">
      <w:pPr>
        <w:pStyle w:val="a3"/>
        <w:numPr>
          <w:ilvl w:val="1"/>
          <w:numId w:val="1"/>
        </w:numPr>
        <w:ind w:left="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Ежемесячная доплата в размере 4 процентов от должностного оклада устанавливается у</w:t>
      </w:r>
      <w:r w:rsidR="000F3D3A" w:rsidRPr="00187DD2">
        <w:rPr>
          <w:rFonts w:ascii="Arial" w:hAnsi="Arial" w:cs="Arial"/>
          <w:spacing w:val="5"/>
          <w:sz w:val="24"/>
          <w:szCs w:val="24"/>
        </w:rPr>
        <w:t xml:space="preserve">борщикам служебных помещений </w:t>
      </w:r>
      <w:r w:rsidRPr="00187DD2">
        <w:rPr>
          <w:rFonts w:ascii="Arial" w:hAnsi="Arial" w:cs="Arial"/>
          <w:spacing w:val="5"/>
          <w:sz w:val="24"/>
          <w:szCs w:val="24"/>
        </w:rPr>
        <w:t>з</w:t>
      </w:r>
      <w:r w:rsidR="000F3D3A" w:rsidRPr="00187DD2">
        <w:rPr>
          <w:rFonts w:ascii="Arial" w:hAnsi="Arial" w:cs="Arial"/>
          <w:spacing w:val="5"/>
          <w:sz w:val="24"/>
          <w:szCs w:val="24"/>
        </w:rPr>
        <w:t>а использование в работе дезинфицирующих и токсических средств</w:t>
      </w:r>
      <w:r w:rsidR="008F6F57" w:rsidRPr="00187DD2">
        <w:rPr>
          <w:rFonts w:ascii="Arial" w:hAnsi="Arial" w:cs="Arial"/>
          <w:spacing w:val="5"/>
          <w:sz w:val="24"/>
          <w:szCs w:val="24"/>
        </w:rPr>
        <w:t>.</w:t>
      </w:r>
      <w:r w:rsidR="003B6B03" w:rsidRPr="00187DD2">
        <w:rPr>
          <w:rFonts w:ascii="Arial" w:eastAsiaTheme="minorHAnsi" w:hAnsi="Arial" w:cs="Arial"/>
          <w:sz w:val="24"/>
          <w:szCs w:val="24"/>
          <w:lang w:eastAsia="en-US"/>
        </w:rPr>
        <w:t xml:space="preserve"> Размер доплаты к должностному окладу рассчитывается исходя из установленного должностного оклада, исчисленного пропорционально отработанному времени.</w:t>
      </w:r>
    </w:p>
    <w:p w14:paraId="33F318D6" w14:textId="77777777" w:rsidR="003B6B03" w:rsidRPr="00187DD2" w:rsidRDefault="003B6B03" w:rsidP="00187DD2">
      <w:pPr>
        <w:pStyle w:val="a3"/>
        <w:ind w:left="567"/>
        <w:jc w:val="both"/>
        <w:rPr>
          <w:rFonts w:ascii="Arial" w:hAnsi="Arial" w:cs="Arial"/>
          <w:spacing w:val="5"/>
          <w:sz w:val="24"/>
          <w:szCs w:val="24"/>
        </w:rPr>
      </w:pPr>
    </w:p>
    <w:p w14:paraId="100C9174" w14:textId="77777777" w:rsidR="00834089" w:rsidRPr="00187DD2" w:rsidRDefault="00834089" w:rsidP="00187DD2">
      <w:pPr>
        <w:pStyle w:val="a3"/>
        <w:numPr>
          <w:ilvl w:val="0"/>
          <w:numId w:val="1"/>
        </w:num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187DD2">
        <w:rPr>
          <w:rFonts w:ascii="Arial" w:hAnsi="Arial" w:cs="Arial"/>
          <w:b/>
          <w:sz w:val="24"/>
          <w:szCs w:val="24"/>
        </w:rPr>
        <w:t>Выплаты стимулирующего характера</w:t>
      </w:r>
    </w:p>
    <w:p w14:paraId="4D34BC19" w14:textId="77777777" w:rsidR="00834089" w:rsidRPr="00187DD2" w:rsidRDefault="00834089" w:rsidP="00187DD2">
      <w:pPr>
        <w:widowControl w:val="0"/>
        <w:jc w:val="both"/>
        <w:rPr>
          <w:rFonts w:ascii="Arial" w:hAnsi="Arial" w:cs="Arial"/>
          <w:spacing w:val="5"/>
          <w:sz w:val="24"/>
          <w:szCs w:val="24"/>
        </w:rPr>
      </w:pPr>
    </w:p>
    <w:p w14:paraId="7B20E451" w14:textId="77777777" w:rsidR="004F4A08" w:rsidRPr="00187DD2" w:rsidRDefault="004F4A08" w:rsidP="00187DD2">
      <w:pPr>
        <w:pStyle w:val="a3"/>
        <w:widowControl w:val="0"/>
        <w:numPr>
          <w:ilvl w:val="1"/>
          <w:numId w:val="1"/>
        </w:numPr>
        <w:ind w:left="0"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Работникам </w:t>
      </w:r>
      <w:r w:rsidR="001E4E56" w:rsidRPr="00187DD2">
        <w:rPr>
          <w:rFonts w:ascii="Arial" w:hAnsi="Arial" w:cs="Arial"/>
          <w:spacing w:val="5"/>
          <w:sz w:val="24"/>
          <w:szCs w:val="24"/>
        </w:rPr>
        <w:t xml:space="preserve">в зависимости от квалификации, сложности, качества, специфики и условий выполняемой работы </w:t>
      </w:r>
      <w:r w:rsidRPr="00187DD2">
        <w:rPr>
          <w:rFonts w:ascii="Arial" w:hAnsi="Arial" w:cs="Arial"/>
          <w:spacing w:val="5"/>
          <w:sz w:val="24"/>
          <w:szCs w:val="24"/>
        </w:rPr>
        <w:t>устанавливаются выплаты стимулирующего характера</w:t>
      </w:r>
      <w:r w:rsidR="00DD6948" w:rsidRPr="00187DD2">
        <w:rPr>
          <w:rFonts w:ascii="Arial" w:hAnsi="Arial" w:cs="Arial"/>
          <w:spacing w:val="5"/>
          <w:sz w:val="24"/>
          <w:szCs w:val="24"/>
        </w:rPr>
        <w:t xml:space="preserve"> (надбавки и доплаты) в процентах от оклада (должностного оклада)</w:t>
      </w:r>
      <w:r w:rsidRPr="00187DD2">
        <w:rPr>
          <w:rFonts w:ascii="Arial" w:hAnsi="Arial" w:cs="Arial"/>
          <w:spacing w:val="5"/>
          <w:sz w:val="24"/>
          <w:szCs w:val="24"/>
        </w:rPr>
        <w:t>, в том числе:</w:t>
      </w:r>
    </w:p>
    <w:p w14:paraId="37E40471" w14:textId="77777777" w:rsidR="002C0E14" w:rsidRPr="00187DD2" w:rsidRDefault="002C0E14" w:rsidP="00187DD2">
      <w:pPr>
        <w:pStyle w:val="a3"/>
        <w:widowControl w:val="0"/>
        <w:numPr>
          <w:ilvl w:val="0"/>
          <w:numId w:val="9"/>
        </w:numPr>
        <w:ind w:left="0"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надбавка к должностному окладу за выслугу лет;</w:t>
      </w:r>
    </w:p>
    <w:p w14:paraId="418B3732" w14:textId="77777777" w:rsidR="002C0E14" w:rsidRPr="00187DD2" w:rsidRDefault="002C0E14" w:rsidP="00187DD2">
      <w:pPr>
        <w:pStyle w:val="a3"/>
        <w:widowControl w:val="0"/>
        <w:numPr>
          <w:ilvl w:val="0"/>
          <w:numId w:val="9"/>
        </w:numPr>
        <w:ind w:left="0"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надбавка за сложность и напряженность;</w:t>
      </w:r>
    </w:p>
    <w:p w14:paraId="14D15255" w14:textId="77777777" w:rsidR="002C0E14" w:rsidRPr="00187DD2" w:rsidRDefault="002C0E14" w:rsidP="00187DD2">
      <w:pPr>
        <w:pStyle w:val="a3"/>
        <w:widowControl w:val="0"/>
        <w:numPr>
          <w:ilvl w:val="0"/>
          <w:numId w:val="9"/>
        </w:numPr>
        <w:ind w:left="0"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денежное поощрение;</w:t>
      </w:r>
    </w:p>
    <w:p w14:paraId="3D504033" w14:textId="77777777" w:rsidR="002C0E14" w:rsidRPr="00187DD2" w:rsidRDefault="002C0E14" w:rsidP="00187DD2">
      <w:pPr>
        <w:pStyle w:val="a3"/>
        <w:widowControl w:val="0"/>
        <w:numPr>
          <w:ilvl w:val="0"/>
          <w:numId w:val="9"/>
        </w:numPr>
        <w:ind w:left="0"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надбавка за классность</w:t>
      </w:r>
      <w:r w:rsidR="00D111B2" w:rsidRPr="00187DD2">
        <w:rPr>
          <w:rFonts w:ascii="Arial" w:hAnsi="Arial" w:cs="Arial"/>
          <w:spacing w:val="5"/>
          <w:sz w:val="24"/>
          <w:szCs w:val="24"/>
        </w:rPr>
        <w:t>;</w:t>
      </w:r>
    </w:p>
    <w:p w14:paraId="4ABBBCA5" w14:textId="77777777" w:rsidR="00D111B2" w:rsidRPr="00187DD2" w:rsidRDefault="00D111B2" w:rsidP="00187DD2">
      <w:pPr>
        <w:pStyle w:val="a3"/>
        <w:widowControl w:val="0"/>
        <w:numPr>
          <w:ilvl w:val="0"/>
          <w:numId w:val="9"/>
        </w:numPr>
        <w:ind w:left="0"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доплата за техническое обслуживание автомобиля;</w:t>
      </w:r>
    </w:p>
    <w:p w14:paraId="1F40D0CC" w14:textId="77777777" w:rsidR="00D111B2" w:rsidRPr="00187DD2" w:rsidRDefault="00D111B2" w:rsidP="00187DD2">
      <w:pPr>
        <w:pStyle w:val="a3"/>
        <w:widowControl w:val="0"/>
        <w:numPr>
          <w:ilvl w:val="0"/>
          <w:numId w:val="9"/>
        </w:numPr>
        <w:ind w:left="0"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надбавка за интенсивность</w:t>
      </w:r>
      <w:r w:rsidR="009203ED" w:rsidRPr="00187DD2">
        <w:rPr>
          <w:rFonts w:ascii="Arial" w:hAnsi="Arial" w:cs="Arial"/>
          <w:spacing w:val="5"/>
          <w:sz w:val="24"/>
          <w:szCs w:val="24"/>
        </w:rPr>
        <w:t>;</w:t>
      </w:r>
    </w:p>
    <w:p w14:paraId="1496E732" w14:textId="77777777" w:rsidR="00DD6948" w:rsidRPr="00187DD2" w:rsidRDefault="009203ED" w:rsidP="00187DD2">
      <w:pPr>
        <w:pStyle w:val="a3"/>
        <w:widowControl w:val="0"/>
        <w:numPr>
          <w:ilvl w:val="0"/>
          <w:numId w:val="9"/>
        </w:numPr>
        <w:ind w:left="0"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надбавка 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>за особые условия и специальный режим работы.</w:t>
      </w:r>
    </w:p>
    <w:p w14:paraId="7C302EC5" w14:textId="77777777" w:rsidR="001E4E56" w:rsidRPr="00187DD2" w:rsidRDefault="001E4E56" w:rsidP="00187DD2">
      <w:pPr>
        <w:pStyle w:val="a3"/>
        <w:widowControl w:val="0"/>
        <w:tabs>
          <w:tab w:val="left" w:pos="709"/>
        </w:tabs>
        <w:ind w:left="0"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Выплаты стимулирующего характера выплачиваются строго в зависимости от фактического выполнения каждого показателя, за который устанавливается надбавка или доплата, в пределах утвержденного фонда оплаты труда на соответствующий год.</w:t>
      </w:r>
    </w:p>
    <w:p w14:paraId="5F7F31F4" w14:textId="77777777" w:rsidR="00327AF6" w:rsidRPr="00187DD2" w:rsidRDefault="003B6B03" w:rsidP="00187DD2">
      <w:pPr>
        <w:pStyle w:val="a3"/>
        <w:widowControl w:val="0"/>
        <w:tabs>
          <w:tab w:val="left" w:pos="720"/>
        </w:tabs>
        <w:ind w:left="0"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4.1.1. </w:t>
      </w:r>
      <w:r w:rsidR="00327AF6" w:rsidRPr="00187DD2">
        <w:rPr>
          <w:rFonts w:ascii="Arial" w:hAnsi="Arial" w:cs="Arial"/>
          <w:spacing w:val="5"/>
          <w:sz w:val="24"/>
          <w:szCs w:val="24"/>
        </w:rPr>
        <w:t>Руководителю, механику гаража, специалисту в сфере закупок, заведующему хозяйством, делопроизводителю устанавливается ежемесячная надбавка к должностному окладу за выслугу лет.</w:t>
      </w:r>
    </w:p>
    <w:p w14:paraId="2DAC372E" w14:textId="77777777" w:rsidR="00327AF6" w:rsidRPr="00187DD2" w:rsidRDefault="003B6B03" w:rsidP="00187DD2">
      <w:pPr>
        <w:pStyle w:val="a3"/>
        <w:tabs>
          <w:tab w:val="left" w:pos="720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4.1.2.</w:t>
      </w:r>
      <w:r w:rsidR="00327AF6" w:rsidRPr="00187DD2">
        <w:rPr>
          <w:rFonts w:ascii="Arial" w:hAnsi="Arial" w:cs="Arial"/>
          <w:sz w:val="24"/>
          <w:szCs w:val="24"/>
        </w:rPr>
        <w:t xml:space="preserve"> Размер ежемесячной надбавки к должностному окладу за выслугу лет устанавливается в следующих размерах:</w:t>
      </w:r>
    </w:p>
    <w:p w14:paraId="42CDBBDF" w14:textId="77777777" w:rsidR="00327AF6" w:rsidRPr="00187DD2" w:rsidRDefault="00327AF6" w:rsidP="00187DD2">
      <w:pPr>
        <w:pStyle w:val="a3"/>
        <w:tabs>
          <w:tab w:val="left" w:pos="720"/>
        </w:tabs>
        <w:ind w:left="0"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8"/>
      </w:tblGrid>
      <w:tr w:rsidR="00187DD2" w:rsidRPr="00187DD2" w14:paraId="6D8A9A3F" w14:textId="77777777" w:rsidTr="003B6B03">
        <w:tc>
          <w:tcPr>
            <w:tcW w:w="4673" w:type="dxa"/>
            <w:shd w:val="clear" w:color="auto" w:fill="auto"/>
          </w:tcPr>
          <w:p w14:paraId="69AD43E2" w14:textId="77777777" w:rsidR="003B6B03" w:rsidRPr="00187DD2" w:rsidRDefault="003B6B03" w:rsidP="00187DD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Стаж за выслугу лет</w:t>
            </w:r>
          </w:p>
        </w:tc>
        <w:tc>
          <w:tcPr>
            <w:tcW w:w="4678" w:type="dxa"/>
            <w:shd w:val="clear" w:color="auto" w:fill="auto"/>
          </w:tcPr>
          <w:p w14:paraId="37122831" w14:textId="77777777" w:rsidR="003B6B03" w:rsidRPr="00187DD2" w:rsidRDefault="003B6B03" w:rsidP="00187DD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Размер надбавки в процентах</w:t>
            </w:r>
          </w:p>
          <w:p w14:paraId="4E9CB9A4" w14:textId="77777777" w:rsidR="003B6B03" w:rsidRPr="00187DD2" w:rsidRDefault="003B6B03" w:rsidP="00187DD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к должностному окладу</w:t>
            </w:r>
          </w:p>
        </w:tc>
      </w:tr>
      <w:tr w:rsidR="00187DD2" w:rsidRPr="00187DD2" w14:paraId="437BB989" w14:textId="77777777" w:rsidTr="003B6B03">
        <w:tc>
          <w:tcPr>
            <w:tcW w:w="4673" w:type="dxa"/>
            <w:shd w:val="clear" w:color="auto" w:fill="auto"/>
          </w:tcPr>
          <w:p w14:paraId="794C62A3" w14:textId="77777777" w:rsidR="003B6B03" w:rsidRPr="00187DD2" w:rsidRDefault="003B6B03" w:rsidP="00187DD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От 1 года до 5 лет</w:t>
            </w:r>
          </w:p>
        </w:tc>
        <w:tc>
          <w:tcPr>
            <w:tcW w:w="4678" w:type="dxa"/>
            <w:shd w:val="clear" w:color="auto" w:fill="auto"/>
          </w:tcPr>
          <w:p w14:paraId="0270FBE2" w14:textId="77777777" w:rsidR="003B6B03" w:rsidRPr="00187DD2" w:rsidRDefault="003B6B03" w:rsidP="00187DD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187DD2" w:rsidRPr="00187DD2" w14:paraId="4D74A3E1" w14:textId="77777777" w:rsidTr="003B6B03">
        <w:tc>
          <w:tcPr>
            <w:tcW w:w="4673" w:type="dxa"/>
            <w:shd w:val="clear" w:color="auto" w:fill="auto"/>
          </w:tcPr>
          <w:p w14:paraId="7C898B98" w14:textId="77777777" w:rsidR="003B6B03" w:rsidRPr="00187DD2" w:rsidRDefault="003B6B03" w:rsidP="00187DD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От 5 лет до 10 лет</w:t>
            </w:r>
          </w:p>
        </w:tc>
        <w:tc>
          <w:tcPr>
            <w:tcW w:w="4678" w:type="dxa"/>
            <w:shd w:val="clear" w:color="auto" w:fill="auto"/>
          </w:tcPr>
          <w:p w14:paraId="43BD3A5C" w14:textId="77777777" w:rsidR="003B6B03" w:rsidRPr="00187DD2" w:rsidRDefault="003B6B03" w:rsidP="00187DD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187DD2" w:rsidRPr="00187DD2" w14:paraId="14216EDF" w14:textId="77777777" w:rsidTr="003B6B03">
        <w:tc>
          <w:tcPr>
            <w:tcW w:w="4673" w:type="dxa"/>
            <w:shd w:val="clear" w:color="auto" w:fill="auto"/>
          </w:tcPr>
          <w:p w14:paraId="0EBFBB05" w14:textId="77777777" w:rsidR="003B6B03" w:rsidRPr="00187DD2" w:rsidRDefault="003B6B03" w:rsidP="00187DD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От 10 лет до 15 лет</w:t>
            </w:r>
          </w:p>
        </w:tc>
        <w:tc>
          <w:tcPr>
            <w:tcW w:w="4678" w:type="dxa"/>
            <w:shd w:val="clear" w:color="auto" w:fill="auto"/>
          </w:tcPr>
          <w:p w14:paraId="6C765ED8" w14:textId="77777777" w:rsidR="003B6B03" w:rsidRPr="00187DD2" w:rsidRDefault="003B6B03" w:rsidP="00187DD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3B6B03" w:rsidRPr="00187DD2" w14:paraId="148007F5" w14:textId="77777777" w:rsidTr="003B6B03">
        <w:tc>
          <w:tcPr>
            <w:tcW w:w="4673" w:type="dxa"/>
            <w:shd w:val="clear" w:color="auto" w:fill="auto"/>
          </w:tcPr>
          <w:p w14:paraId="61A711CA" w14:textId="77777777" w:rsidR="003B6B03" w:rsidRPr="00187DD2" w:rsidRDefault="003B6B03" w:rsidP="00187DD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Свыше 15 лет</w:t>
            </w:r>
          </w:p>
        </w:tc>
        <w:tc>
          <w:tcPr>
            <w:tcW w:w="4678" w:type="dxa"/>
            <w:shd w:val="clear" w:color="auto" w:fill="auto"/>
          </w:tcPr>
          <w:p w14:paraId="616255BC" w14:textId="77777777" w:rsidR="003B6B03" w:rsidRPr="00187DD2" w:rsidRDefault="003B6B03" w:rsidP="00187DD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14:paraId="0EBE02BF" w14:textId="77777777" w:rsidR="003B6B03" w:rsidRPr="00187DD2" w:rsidRDefault="003B6B03" w:rsidP="00187DD2">
      <w:pPr>
        <w:jc w:val="both"/>
        <w:rPr>
          <w:rFonts w:ascii="Arial" w:hAnsi="Arial" w:cs="Arial"/>
          <w:sz w:val="24"/>
          <w:szCs w:val="24"/>
        </w:rPr>
      </w:pPr>
    </w:p>
    <w:p w14:paraId="2A7C0A77" w14:textId="77777777" w:rsidR="00327AF6" w:rsidRPr="00187DD2" w:rsidRDefault="003B6B03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4.1.3.</w:t>
      </w:r>
      <w:r w:rsidR="00327AF6" w:rsidRPr="00187DD2">
        <w:rPr>
          <w:rFonts w:ascii="Arial" w:hAnsi="Arial" w:cs="Arial"/>
          <w:sz w:val="24"/>
          <w:szCs w:val="24"/>
        </w:rPr>
        <w:t xml:space="preserve"> Стаж работы, дающий право на получение надбавки, включаются и суммируются периоды:</w:t>
      </w:r>
    </w:p>
    <w:p w14:paraId="73AA5018" w14:textId="77777777" w:rsidR="00327AF6" w:rsidRPr="00187DD2" w:rsidRDefault="00327AF6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а) работы в аппаратах советских, партийных (до 14 марта 1990 года) и профсоюзных органов, органах налоговой полиции и налоговой инспекции, таможенных органах, органах судебной власти и прокуратуры;</w:t>
      </w:r>
    </w:p>
    <w:p w14:paraId="67CF92E4" w14:textId="77777777" w:rsidR="00327AF6" w:rsidRPr="00187DD2" w:rsidRDefault="00327AF6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б) работы в государственных и муниципальных организациях (учреждениях, предприятиях);</w:t>
      </w:r>
    </w:p>
    <w:p w14:paraId="21431D81" w14:textId="77777777" w:rsidR="00327AF6" w:rsidRPr="00187DD2" w:rsidRDefault="00327AF6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lastRenderedPageBreak/>
        <w:t>в) прохождение военной службы и службы в правоохранительных органах.</w:t>
      </w:r>
    </w:p>
    <w:p w14:paraId="26CFAE30" w14:textId="77777777" w:rsidR="00327AF6" w:rsidRPr="00187DD2" w:rsidRDefault="003B6B03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4.1.4.</w:t>
      </w:r>
      <w:r w:rsidR="00327AF6" w:rsidRPr="00187DD2">
        <w:rPr>
          <w:rFonts w:ascii="Arial" w:hAnsi="Arial" w:cs="Arial"/>
          <w:sz w:val="24"/>
          <w:szCs w:val="24"/>
        </w:rPr>
        <w:t xml:space="preserve"> Исчисление стажа работы производится кадровой службой на основании трудовой книжки и (или) военного билета, являющихся основными документами о трудовой деятельности и трудовом стаже.</w:t>
      </w:r>
    </w:p>
    <w:p w14:paraId="085A367E" w14:textId="77777777" w:rsidR="00327AF6" w:rsidRPr="00187DD2" w:rsidRDefault="003B6B03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4.1.5.</w:t>
      </w:r>
      <w:r w:rsidR="00327AF6" w:rsidRPr="00187DD2">
        <w:rPr>
          <w:rFonts w:ascii="Arial" w:hAnsi="Arial" w:cs="Arial"/>
          <w:sz w:val="24"/>
          <w:szCs w:val="24"/>
        </w:rPr>
        <w:t xml:space="preserve"> При утрате трудовой книжки, военного билета, а также в случаях наличия в них не правильных или не точных записей, либо отсутствия записей об отдельных периодах деятельности исчисления стажа производится по представленным в кадровую службу справкам архивных учреждений, выпискам из приказов, подтверждающим указанный стаж. Исчисление стажа производится в календарном порядке (в годах, месяцах, днях).</w:t>
      </w:r>
    </w:p>
    <w:p w14:paraId="07E92517" w14:textId="77777777" w:rsidR="00327AF6" w:rsidRPr="00187DD2" w:rsidRDefault="003B6B03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4.1.6.</w:t>
      </w:r>
      <w:r w:rsidR="00327AF6" w:rsidRPr="00187DD2">
        <w:rPr>
          <w:rFonts w:ascii="Arial" w:hAnsi="Arial" w:cs="Arial"/>
          <w:sz w:val="24"/>
          <w:szCs w:val="24"/>
        </w:rPr>
        <w:t xml:space="preserve"> Надбавка за выслугу лет выплачивается со дня установления стажа, дающего права на ее назначение или при изменении размера очередной надбавки. Размер надбавки за выслугу лет.</w:t>
      </w:r>
    </w:p>
    <w:p w14:paraId="1640A85E" w14:textId="77777777" w:rsidR="00327AF6" w:rsidRPr="00187DD2" w:rsidRDefault="003B6B03" w:rsidP="00187DD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4.1.7.</w:t>
      </w:r>
      <w:r w:rsidR="00327AF6" w:rsidRPr="00187DD2">
        <w:rPr>
          <w:rFonts w:ascii="Arial" w:hAnsi="Arial" w:cs="Arial"/>
          <w:sz w:val="24"/>
          <w:szCs w:val="24"/>
        </w:rPr>
        <w:t xml:space="preserve"> Назначение ежемесячной надбавки за выслугу лет оформляется приказом руководителя.</w:t>
      </w:r>
    </w:p>
    <w:p w14:paraId="4987DCCA" w14:textId="77777777" w:rsidR="004F4A08" w:rsidRPr="00187DD2" w:rsidRDefault="00327AF6" w:rsidP="00187DD2">
      <w:pPr>
        <w:pStyle w:val="a3"/>
        <w:widowControl w:val="0"/>
        <w:numPr>
          <w:ilvl w:val="2"/>
          <w:numId w:val="11"/>
        </w:numPr>
        <w:tabs>
          <w:tab w:val="left" w:pos="567"/>
        </w:tabs>
        <w:ind w:left="0"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Ежемесячная надбавка к должностному окладу за работу со сведениями, составляющими государственную тайну, руководителю устанавливается на основании распоряжения администрации Холмского муниципального округа Сахалинской области.</w:t>
      </w:r>
    </w:p>
    <w:p w14:paraId="7C2E0586" w14:textId="77777777" w:rsidR="00834089" w:rsidRPr="00187DD2" w:rsidRDefault="00834089" w:rsidP="00187DD2">
      <w:pPr>
        <w:pStyle w:val="a3"/>
        <w:widowControl w:val="0"/>
        <w:numPr>
          <w:ilvl w:val="1"/>
          <w:numId w:val="11"/>
        </w:numPr>
        <w:tabs>
          <w:tab w:val="left" w:pos="1281"/>
        </w:tabs>
        <w:ind w:left="0"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Руководител</w:t>
      </w:r>
      <w:r w:rsidR="00DD6948" w:rsidRPr="00187DD2">
        <w:rPr>
          <w:rFonts w:ascii="Arial" w:hAnsi="Arial" w:cs="Arial"/>
          <w:spacing w:val="5"/>
          <w:sz w:val="24"/>
          <w:szCs w:val="24"/>
        </w:rPr>
        <w:t>ю</w:t>
      </w:r>
      <w:r w:rsidRPr="00187DD2">
        <w:rPr>
          <w:rFonts w:ascii="Arial" w:hAnsi="Arial" w:cs="Arial"/>
          <w:spacing w:val="5"/>
          <w:sz w:val="24"/>
          <w:szCs w:val="24"/>
        </w:rPr>
        <w:t>, специалист</w:t>
      </w:r>
      <w:r w:rsidR="00DD6948" w:rsidRPr="00187DD2">
        <w:rPr>
          <w:rFonts w:ascii="Arial" w:hAnsi="Arial" w:cs="Arial"/>
          <w:spacing w:val="5"/>
          <w:sz w:val="24"/>
          <w:szCs w:val="24"/>
        </w:rPr>
        <w:t>у</w:t>
      </w:r>
      <w:r w:rsidRPr="00187DD2">
        <w:rPr>
          <w:rFonts w:ascii="Arial" w:hAnsi="Arial" w:cs="Arial"/>
          <w:spacing w:val="5"/>
          <w:sz w:val="24"/>
          <w:szCs w:val="24"/>
        </w:rPr>
        <w:t xml:space="preserve"> в </w:t>
      </w:r>
      <w:r w:rsidR="00DD6948" w:rsidRPr="00187DD2">
        <w:rPr>
          <w:rFonts w:ascii="Arial" w:hAnsi="Arial" w:cs="Arial"/>
          <w:spacing w:val="5"/>
          <w:sz w:val="24"/>
          <w:szCs w:val="24"/>
        </w:rPr>
        <w:t>сфере закупок, делопроизводителю устанавливается</w:t>
      </w:r>
      <w:r w:rsidR="00793FF5" w:rsidRPr="00187DD2">
        <w:rPr>
          <w:rFonts w:ascii="Arial" w:hAnsi="Arial" w:cs="Arial"/>
          <w:spacing w:val="5"/>
          <w:sz w:val="24"/>
          <w:szCs w:val="24"/>
        </w:rPr>
        <w:t xml:space="preserve"> </w:t>
      </w:r>
      <w:r w:rsidR="002C0E14" w:rsidRPr="00187DD2">
        <w:rPr>
          <w:rFonts w:ascii="Arial" w:hAnsi="Arial" w:cs="Arial"/>
          <w:spacing w:val="5"/>
          <w:sz w:val="24"/>
          <w:szCs w:val="24"/>
        </w:rPr>
        <w:t xml:space="preserve">ежемесячная </w:t>
      </w:r>
      <w:r w:rsidRPr="00187DD2">
        <w:rPr>
          <w:rFonts w:ascii="Arial" w:hAnsi="Arial" w:cs="Arial"/>
          <w:spacing w:val="5"/>
          <w:sz w:val="24"/>
          <w:szCs w:val="24"/>
        </w:rPr>
        <w:t>надбавка</w:t>
      </w:r>
      <w:r w:rsidR="00DD6948" w:rsidRPr="00187DD2">
        <w:rPr>
          <w:rFonts w:ascii="Arial" w:hAnsi="Arial" w:cs="Arial"/>
          <w:spacing w:val="5"/>
          <w:sz w:val="24"/>
          <w:szCs w:val="24"/>
        </w:rPr>
        <w:t xml:space="preserve"> за сложность и напряженность, </w:t>
      </w:r>
      <w:r w:rsidRPr="00187DD2">
        <w:rPr>
          <w:rFonts w:ascii="Arial" w:hAnsi="Arial" w:cs="Arial"/>
          <w:spacing w:val="5"/>
          <w:sz w:val="24"/>
          <w:szCs w:val="24"/>
        </w:rPr>
        <w:t>за обеспечение сохранности и контроля рационального расходования материальных ценностей; обеспечение в соответствии с правилами и нормами санитарии служебных помещений и прилегающей к зданиям администрации территории, безупречное и своевременное выполнение должностных обязанностей в соответствии с должностной инструкцией;</w:t>
      </w:r>
    </w:p>
    <w:p w14:paraId="0C96E536" w14:textId="77777777" w:rsidR="00834089" w:rsidRPr="00187DD2" w:rsidRDefault="00834089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- ежемесячная надбавка за сложность и напряженность руководителю в размере от 50 до 125 процентов от должностного оклада, на основании распоряжения администрации Холмского муниципального округа Сахалинской области;</w:t>
      </w:r>
    </w:p>
    <w:p w14:paraId="13E40217" w14:textId="77777777" w:rsidR="00834089" w:rsidRPr="00187DD2" w:rsidRDefault="00834089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- ежемесячная надбавка за сложность и напряженно</w:t>
      </w:r>
      <w:r w:rsidR="00DD6948" w:rsidRPr="00187DD2">
        <w:rPr>
          <w:rFonts w:ascii="Arial" w:hAnsi="Arial" w:cs="Arial"/>
          <w:spacing w:val="5"/>
          <w:sz w:val="24"/>
          <w:szCs w:val="24"/>
        </w:rPr>
        <w:t xml:space="preserve">сть специалисту в сфере закупок </w:t>
      </w:r>
      <w:r w:rsidRPr="00187DD2">
        <w:rPr>
          <w:rFonts w:ascii="Arial" w:hAnsi="Arial" w:cs="Arial"/>
          <w:spacing w:val="5"/>
          <w:sz w:val="24"/>
          <w:szCs w:val="24"/>
        </w:rPr>
        <w:t>в размере от 50 до 130 процентов от д</w:t>
      </w:r>
      <w:r w:rsidR="00793FF5" w:rsidRPr="00187DD2">
        <w:rPr>
          <w:rFonts w:ascii="Arial" w:hAnsi="Arial" w:cs="Arial"/>
          <w:spacing w:val="5"/>
          <w:sz w:val="24"/>
          <w:szCs w:val="24"/>
        </w:rPr>
        <w:t>олжностного оклада, на основании</w:t>
      </w:r>
      <w:r w:rsidRPr="00187DD2">
        <w:rPr>
          <w:rFonts w:ascii="Arial" w:hAnsi="Arial" w:cs="Arial"/>
          <w:spacing w:val="5"/>
          <w:sz w:val="24"/>
          <w:szCs w:val="24"/>
        </w:rPr>
        <w:t xml:space="preserve"> приказа руководителя муниципального казенного учреждения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области;</w:t>
      </w:r>
    </w:p>
    <w:p w14:paraId="2D30EC0C" w14:textId="77777777" w:rsidR="00834089" w:rsidRPr="00187DD2" w:rsidRDefault="00834089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- ежемесячная надбавка за сложность и напряженность делопроизводителю в размере от </w:t>
      </w:r>
      <w:r w:rsidR="00AE0C63" w:rsidRPr="00187DD2">
        <w:rPr>
          <w:rFonts w:ascii="Arial" w:hAnsi="Arial" w:cs="Arial"/>
          <w:spacing w:val="5"/>
          <w:sz w:val="24"/>
          <w:szCs w:val="24"/>
        </w:rPr>
        <w:t>100</w:t>
      </w:r>
      <w:r w:rsidRPr="00187DD2">
        <w:rPr>
          <w:rFonts w:ascii="Arial" w:hAnsi="Arial" w:cs="Arial"/>
          <w:spacing w:val="5"/>
          <w:sz w:val="24"/>
          <w:szCs w:val="24"/>
        </w:rPr>
        <w:t xml:space="preserve"> до </w:t>
      </w:r>
      <w:r w:rsidR="00AE0C63" w:rsidRPr="00187DD2">
        <w:rPr>
          <w:rFonts w:ascii="Arial" w:hAnsi="Arial" w:cs="Arial"/>
          <w:spacing w:val="5"/>
          <w:sz w:val="24"/>
          <w:szCs w:val="24"/>
        </w:rPr>
        <w:t>13</w:t>
      </w:r>
      <w:r w:rsidRPr="00187DD2">
        <w:rPr>
          <w:rFonts w:ascii="Arial" w:hAnsi="Arial" w:cs="Arial"/>
          <w:spacing w:val="5"/>
          <w:sz w:val="24"/>
          <w:szCs w:val="24"/>
        </w:rPr>
        <w:t>0 процентов от должностного оклада, на основания приказа руководителя муниципального казенного учреждения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области;</w:t>
      </w:r>
    </w:p>
    <w:p w14:paraId="48DC4AF8" w14:textId="77777777" w:rsidR="00834089" w:rsidRPr="00187DD2" w:rsidRDefault="00DD6948" w:rsidP="00187DD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 xml:space="preserve">- денежное поощрение </w:t>
      </w:r>
      <w:r w:rsidR="00834089" w:rsidRPr="00187DD2">
        <w:rPr>
          <w:rFonts w:ascii="Arial" w:hAnsi="Arial" w:cs="Arial"/>
          <w:sz w:val="24"/>
          <w:szCs w:val="24"/>
        </w:rPr>
        <w:t>за своевременное, квалифицированное и качественное выполнение основных плановых мероприятий, поручений и распоряжений руководителя, проявление самостоятельного подхода к подготовке предложений по совершенствованию деятельности органов местного самоуправления Холмского муниципального округа Сахалинской области, добросовестное исполнение должностных обязанностей, проявление профессионализма, инициативы, использование современных методов, технологий в процессе служебной (трудовой) деятельности.</w:t>
      </w:r>
    </w:p>
    <w:p w14:paraId="4634F84A" w14:textId="77777777" w:rsidR="00834089" w:rsidRPr="00187DD2" w:rsidRDefault="00834089" w:rsidP="00187DD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 xml:space="preserve">Предельный размер ежемесячного денежного поощрения руководителю устанавливается в размере 1,6 должностного оклада; предельный размер </w:t>
      </w:r>
      <w:r w:rsidRPr="00187DD2">
        <w:rPr>
          <w:rFonts w:ascii="Arial" w:hAnsi="Arial" w:cs="Arial"/>
          <w:sz w:val="24"/>
          <w:szCs w:val="24"/>
        </w:rPr>
        <w:lastRenderedPageBreak/>
        <w:t>ежемесячного денежного поощрения специалисту в сфере заку</w:t>
      </w:r>
      <w:r w:rsidR="00DD6948" w:rsidRPr="00187DD2">
        <w:rPr>
          <w:rFonts w:ascii="Arial" w:hAnsi="Arial" w:cs="Arial"/>
          <w:sz w:val="24"/>
          <w:szCs w:val="24"/>
        </w:rPr>
        <w:t>пок устанавливается в размере</w:t>
      </w:r>
      <w:r w:rsidRPr="00187DD2">
        <w:rPr>
          <w:rFonts w:ascii="Arial" w:hAnsi="Arial" w:cs="Arial"/>
          <w:sz w:val="24"/>
          <w:szCs w:val="24"/>
        </w:rPr>
        <w:t xml:space="preserve"> 0,8 должностного оклада.</w:t>
      </w:r>
    </w:p>
    <w:p w14:paraId="792613CF" w14:textId="77777777" w:rsidR="00834089" w:rsidRPr="00187DD2" w:rsidRDefault="002A5947" w:rsidP="00187DD2">
      <w:pPr>
        <w:widowControl w:val="0"/>
        <w:ind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4.3. </w:t>
      </w:r>
      <w:r w:rsidR="00834089" w:rsidRPr="00187DD2">
        <w:rPr>
          <w:rFonts w:ascii="Arial" w:hAnsi="Arial" w:cs="Arial"/>
          <w:spacing w:val="5"/>
          <w:sz w:val="24"/>
          <w:szCs w:val="24"/>
        </w:rPr>
        <w:t>Водител</w:t>
      </w:r>
      <w:r w:rsidR="00DD6948" w:rsidRPr="00187DD2">
        <w:rPr>
          <w:rFonts w:ascii="Arial" w:hAnsi="Arial" w:cs="Arial"/>
          <w:spacing w:val="5"/>
          <w:sz w:val="24"/>
          <w:szCs w:val="24"/>
        </w:rPr>
        <w:t>ю</w:t>
      </w:r>
      <w:r w:rsidR="00834089" w:rsidRPr="00187DD2">
        <w:rPr>
          <w:rFonts w:ascii="Arial" w:hAnsi="Arial" w:cs="Arial"/>
          <w:spacing w:val="5"/>
          <w:sz w:val="24"/>
          <w:szCs w:val="24"/>
        </w:rPr>
        <w:t xml:space="preserve"> автомобиля, </w:t>
      </w:r>
      <w:r w:rsidR="00834089" w:rsidRPr="00187DD2">
        <w:rPr>
          <w:rFonts w:ascii="Arial" w:eastAsia="Calibri" w:hAnsi="Arial" w:cs="Arial"/>
          <w:spacing w:val="5"/>
          <w:sz w:val="24"/>
          <w:szCs w:val="24"/>
          <w:shd w:val="clear" w:color="auto" w:fill="FFFFFF"/>
          <w:lang w:bidi="ru-RU"/>
        </w:rPr>
        <w:t>водител</w:t>
      </w:r>
      <w:r w:rsidR="00DD6948" w:rsidRPr="00187DD2">
        <w:rPr>
          <w:rFonts w:ascii="Arial" w:eastAsia="Calibri" w:hAnsi="Arial" w:cs="Arial"/>
          <w:spacing w:val="5"/>
          <w:sz w:val="24"/>
          <w:szCs w:val="24"/>
          <w:shd w:val="clear" w:color="auto" w:fill="FFFFFF"/>
          <w:lang w:bidi="ru-RU"/>
        </w:rPr>
        <w:t>ю</w:t>
      </w:r>
      <w:r w:rsidR="00834089" w:rsidRPr="00187DD2">
        <w:rPr>
          <w:rFonts w:ascii="Arial" w:eastAsia="Calibri" w:hAnsi="Arial" w:cs="Arial"/>
          <w:spacing w:val="5"/>
          <w:sz w:val="24"/>
          <w:szCs w:val="24"/>
          <w:shd w:val="clear" w:color="auto" w:fill="FFFFFF"/>
          <w:lang w:bidi="ru-RU"/>
        </w:rPr>
        <w:t xml:space="preserve"> автобуса</w:t>
      </w:r>
      <w:r w:rsidR="00B713F9" w:rsidRPr="00187DD2">
        <w:rPr>
          <w:rFonts w:ascii="Arial" w:hAnsi="Arial" w:cs="Arial"/>
          <w:spacing w:val="5"/>
          <w:sz w:val="24"/>
          <w:szCs w:val="24"/>
        </w:rPr>
        <w:t xml:space="preserve"> </w:t>
      </w:r>
      <w:r w:rsidR="00B713F9" w:rsidRPr="00187DD2">
        <w:rPr>
          <w:rFonts w:ascii="Arial" w:eastAsia="Calibri" w:hAnsi="Arial" w:cs="Arial"/>
          <w:spacing w:val="5"/>
          <w:sz w:val="24"/>
          <w:szCs w:val="24"/>
          <w:shd w:val="clear" w:color="auto" w:fill="FFFFFF"/>
          <w:lang w:bidi="ru-RU"/>
        </w:rPr>
        <w:t>устанавливается</w:t>
      </w:r>
      <w:r w:rsidR="00834089" w:rsidRPr="00187DD2">
        <w:rPr>
          <w:rFonts w:ascii="Arial" w:hAnsi="Arial" w:cs="Arial"/>
          <w:spacing w:val="5"/>
          <w:sz w:val="24"/>
          <w:szCs w:val="24"/>
        </w:rPr>
        <w:t>:</w:t>
      </w:r>
    </w:p>
    <w:p w14:paraId="44D2DFBD" w14:textId="77777777" w:rsidR="009C1556" w:rsidRPr="00187DD2" w:rsidRDefault="00834089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- надбавка за классность - на основании соответствующего документа с заключением квалификационной (аттестационной) комиссии о присвоении класса квалификации водителя автомобиля</w:t>
      </w:r>
      <w:r w:rsidR="009C1556" w:rsidRPr="00187DD2">
        <w:rPr>
          <w:rFonts w:ascii="Arial" w:eastAsia="Calibri" w:hAnsi="Arial" w:cs="Arial"/>
          <w:sz w:val="24"/>
          <w:szCs w:val="24"/>
        </w:rPr>
        <w:t>;</w:t>
      </w:r>
    </w:p>
    <w:p w14:paraId="68DE3318" w14:textId="77777777" w:rsidR="00834089" w:rsidRPr="00187DD2" w:rsidRDefault="00834089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- ежемесячная надбав</w:t>
      </w:r>
      <w:r w:rsidR="00B713F9" w:rsidRPr="00187DD2">
        <w:rPr>
          <w:rFonts w:ascii="Arial" w:hAnsi="Arial" w:cs="Arial"/>
          <w:spacing w:val="5"/>
          <w:sz w:val="24"/>
          <w:szCs w:val="24"/>
        </w:rPr>
        <w:t xml:space="preserve">ка за сложность и напряженность </w:t>
      </w:r>
      <w:r w:rsidRPr="00187DD2">
        <w:rPr>
          <w:rFonts w:ascii="Arial" w:hAnsi="Arial" w:cs="Arial"/>
          <w:spacing w:val="5"/>
          <w:sz w:val="24"/>
          <w:szCs w:val="24"/>
        </w:rPr>
        <w:t xml:space="preserve">за вождение автомобиля в сложных погодных и дорожных условиях (сильный снег, проливной дождь, гололедица и т.п.), интенсивное вождение автомобиля в течение рабочего дня, соблюдение степени ответственности за обеспечение безопасности при перевозке людей в размере от </w:t>
      </w:r>
      <w:r w:rsidR="002A5947" w:rsidRPr="00187DD2">
        <w:rPr>
          <w:rFonts w:ascii="Arial" w:hAnsi="Arial" w:cs="Arial"/>
          <w:spacing w:val="5"/>
          <w:sz w:val="24"/>
          <w:szCs w:val="24"/>
        </w:rPr>
        <w:t>80 до 11</w:t>
      </w:r>
      <w:r w:rsidRPr="00187DD2">
        <w:rPr>
          <w:rFonts w:ascii="Arial" w:hAnsi="Arial" w:cs="Arial"/>
          <w:spacing w:val="5"/>
          <w:sz w:val="24"/>
          <w:szCs w:val="24"/>
        </w:rPr>
        <w:t>0 % от должностного оклада;</w:t>
      </w:r>
    </w:p>
    <w:p w14:paraId="2F5B0CF7" w14:textId="77777777" w:rsidR="002A5947" w:rsidRPr="00187DD2" w:rsidRDefault="002A5947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- ежемесячная надбавка за сложность и напряженность водителю автомобиля</w:t>
      </w:r>
      <w:r w:rsidR="00283DDA" w:rsidRPr="00187DD2">
        <w:rPr>
          <w:rFonts w:ascii="Arial" w:hAnsi="Arial" w:cs="Arial"/>
          <w:spacing w:val="5"/>
          <w:sz w:val="24"/>
          <w:szCs w:val="24"/>
        </w:rPr>
        <w:t xml:space="preserve"> с предусмотренным количеством пассажирских посадочных мест более 4-х (без водителя)</w:t>
      </w:r>
      <w:r w:rsidRPr="00187DD2">
        <w:rPr>
          <w:rFonts w:ascii="Arial" w:hAnsi="Arial" w:cs="Arial"/>
          <w:spacing w:val="5"/>
          <w:sz w:val="24"/>
          <w:szCs w:val="24"/>
        </w:rPr>
        <w:t xml:space="preserve">, выполняющему </w:t>
      </w:r>
      <w:r w:rsidR="00793FF5" w:rsidRPr="00187DD2">
        <w:rPr>
          <w:rFonts w:ascii="Arial" w:hAnsi="Arial" w:cs="Arial"/>
          <w:spacing w:val="5"/>
          <w:sz w:val="24"/>
          <w:szCs w:val="24"/>
        </w:rPr>
        <w:t>оперативно-служебные задачи</w:t>
      </w:r>
      <w:r w:rsidRPr="00187DD2">
        <w:rPr>
          <w:rFonts w:ascii="Arial" w:hAnsi="Arial" w:cs="Arial"/>
          <w:spacing w:val="5"/>
          <w:sz w:val="24"/>
          <w:szCs w:val="24"/>
        </w:rPr>
        <w:t>, водителю автобуса устанавливается в размере от 80 до 130% от должностного оклада;</w:t>
      </w:r>
    </w:p>
    <w:p w14:paraId="530D3320" w14:textId="77777777" w:rsidR="00834089" w:rsidRPr="00187DD2" w:rsidRDefault="00834089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- доплата за техническое обслуживание автомобиля устанавливается за содержание автомобиля в технически исправном состоянии, соблюдение правил противопожарной безопасности, содержание автомобиля в</w:t>
      </w:r>
      <w:r w:rsidR="00B713F9" w:rsidRPr="00187DD2">
        <w:rPr>
          <w:rFonts w:ascii="Arial" w:hAnsi="Arial" w:cs="Arial"/>
          <w:spacing w:val="5"/>
          <w:sz w:val="24"/>
          <w:szCs w:val="24"/>
        </w:rPr>
        <w:t xml:space="preserve"> чистоте и порядке в размере </w:t>
      </w:r>
      <w:r w:rsidRPr="00187DD2">
        <w:rPr>
          <w:rFonts w:ascii="Arial" w:hAnsi="Arial" w:cs="Arial"/>
          <w:spacing w:val="5"/>
          <w:sz w:val="24"/>
          <w:szCs w:val="24"/>
        </w:rPr>
        <w:t>30 % от должностного оклада.</w:t>
      </w:r>
    </w:p>
    <w:p w14:paraId="3C6F32D5" w14:textId="77777777" w:rsidR="00B37733" w:rsidRPr="00187DD2" w:rsidRDefault="00B37733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  <w:lang w:eastAsia="en-US"/>
        </w:rPr>
      </w:pP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>Водителям автомобилей, закрепленных за мэром Холмского муниципального округа Сахалинской области, первым вице-мэром Холмского муниципального округа Сахалинской области, вице-мэрами Холмского муниципального округа Сахалинской области, водителю автобуса, водителю автомобиля, осуществляющему доставку документации и грузов</w:t>
      </w:r>
      <w:r w:rsidR="00B713F9" w:rsidRPr="00187DD2">
        <w:rPr>
          <w:rFonts w:ascii="Arial" w:hAnsi="Arial" w:cs="Arial"/>
          <w:spacing w:val="5"/>
          <w:sz w:val="24"/>
          <w:szCs w:val="24"/>
          <w:lang w:eastAsia="en-US"/>
        </w:rPr>
        <w:t>,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выплачивается ежемесячная надбавка за особые условия и специальный режим работы в размере 50% должностного оклада с учетом всех доплат.</w:t>
      </w:r>
    </w:p>
    <w:p w14:paraId="10FDF7EA" w14:textId="77777777" w:rsidR="00834089" w:rsidRPr="00187DD2" w:rsidRDefault="002A5947" w:rsidP="00187DD2">
      <w:pPr>
        <w:widowControl w:val="0"/>
        <w:ind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4.4</w:t>
      </w:r>
      <w:r w:rsidR="00834089" w:rsidRPr="00187DD2">
        <w:rPr>
          <w:rFonts w:ascii="Arial" w:hAnsi="Arial" w:cs="Arial"/>
          <w:spacing w:val="5"/>
          <w:sz w:val="24"/>
          <w:szCs w:val="24"/>
        </w:rPr>
        <w:t>. Заведующ</w:t>
      </w:r>
      <w:r w:rsidR="00B713F9" w:rsidRPr="00187DD2">
        <w:rPr>
          <w:rFonts w:ascii="Arial" w:hAnsi="Arial" w:cs="Arial"/>
          <w:spacing w:val="5"/>
          <w:sz w:val="24"/>
          <w:szCs w:val="24"/>
        </w:rPr>
        <w:t xml:space="preserve">ему хозяйством, механику </w:t>
      </w:r>
      <w:r w:rsidR="00834089" w:rsidRPr="00187DD2">
        <w:rPr>
          <w:rFonts w:ascii="Arial" w:hAnsi="Arial" w:cs="Arial"/>
          <w:spacing w:val="5"/>
          <w:sz w:val="24"/>
          <w:szCs w:val="24"/>
        </w:rPr>
        <w:t>гаража</w:t>
      </w:r>
      <w:r w:rsidR="00B713F9" w:rsidRPr="00187DD2">
        <w:rPr>
          <w:rFonts w:ascii="Arial" w:hAnsi="Arial" w:cs="Arial"/>
          <w:spacing w:val="5"/>
          <w:sz w:val="24"/>
          <w:szCs w:val="24"/>
        </w:rPr>
        <w:t xml:space="preserve"> устанавливается</w:t>
      </w:r>
      <w:r w:rsidR="00834089" w:rsidRPr="00187DD2">
        <w:rPr>
          <w:rFonts w:ascii="Arial" w:hAnsi="Arial" w:cs="Arial"/>
          <w:spacing w:val="5"/>
          <w:sz w:val="24"/>
          <w:szCs w:val="24"/>
        </w:rPr>
        <w:t>:</w:t>
      </w:r>
    </w:p>
    <w:p w14:paraId="7A1C7A03" w14:textId="77777777" w:rsidR="00834089" w:rsidRPr="00187DD2" w:rsidRDefault="00834089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- </w:t>
      </w:r>
      <w:r w:rsidR="00B713F9" w:rsidRPr="00187DD2">
        <w:rPr>
          <w:rFonts w:ascii="Arial" w:hAnsi="Arial" w:cs="Arial"/>
          <w:spacing w:val="5"/>
          <w:sz w:val="24"/>
          <w:szCs w:val="24"/>
        </w:rPr>
        <w:t xml:space="preserve">ежемесячная </w:t>
      </w:r>
      <w:r w:rsidRPr="00187DD2">
        <w:rPr>
          <w:rFonts w:ascii="Arial" w:hAnsi="Arial" w:cs="Arial"/>
          <w:spacing w:val="5"/>
          <w:sz w:val="24"/>
          <w:szCs w:val="24"/>
        </w:rPr>
        <w:t>надбавка за интенсивность за выполнение заданий, требующих оперативности, дополнительных затрат времени и повышенной интенсивности труда на основания приказа руководителя учреждения.</w:t>
      </w:r>
    </w:p>
    <w:p w14:paraId="3181B329" w14:textId="77777777" w:rsidR="00834089" w:rsidRPr="00187DD2" w:rsidRDefault="00834089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Надбавка за интенсивность заведующему хозяйством устанавливается в размере от 50 до 100 % от должностного оклада</w:t>
      </w:r>
      <w:r w:rsidRPr="00187DD2">
        <w:rPr>
          <w:rFonts w:ascii="Arial" w:hAnsi="Arial" w:cs="Arial"/>
          <w:sz w:val="24"/>
          <w:szCs w:val="24"/>
        </w:rPr>
        <w:t>;</w:t>
      </w:r>
      <w:r w:rsidR="00B713F9" w:rsidRPr="00187DD2">
        <w:rPr>
          <w:rFonts w:ascii="Arial" w:hAnsi="Arial" w:cs="Arial"/>
          <w:spacing w:val="5"/>
          <w:sz w:val="24"/>
          <w:szCs w:val="24"/>
        </w:rPr>
        <w:t xml:space="preserve"> </w:t>
      </w:r>
      <w:r w:rsidRPr="00187DD2">
        <w:rPr>
          <w:rFonts w:ascii="Arial" w:hAnsi="Arial" w:cs="Arial"/>
          <w:spacing w:val="5"/>
          <w:sz w:val="24"/>
          <w:szCs w:val="24"/>
        </w:rPr>
        <w:t>надбавка за интенсивность механику гаража устанавливается в размере от 25 до 50 % от должностного оклада;</w:t>
      </w:r>
    </w:p>
    <w:p w14:paraId="57C2FF4A" w14:textId="77777777" w:rsidR="00834089" w:rsidRPr="00187DD2" w:rsidRDefault="00834089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- ежемесячная надбавка за сложность и напряженность устанавливается за обеспечение сохранности и контроля рационального расходования материальных ценностей; обеспечение в соответствии с правилами и нормами санитарии служебных помещений и прилегающей к зданиям администрации территории; безупречное и своевременное выполнение должностных обязанностей в соответствии с должно</w:t>
      </w:r>
      <w:r w:rsidR="002A5947" w:rsidRPr="00187DD2">
        <w:rPr>
          <w:rFonts w:ascii="Arial" w:hAnsi="Arial" w:cs="Arial"/>
          <w:spacing w:val="5"/>
          <w:sz w:val="24"/>
          <w:szCs w:val="24"/>
        </w:rPr>
        <w:t>стной инструкцией в размере от 6</w:t>
      </w:r>
      <w:r w:rsidRPr="00187DD2">
        <w:rPr>
          <w:rFonts w:ascii="Arial" w:hAnsi="Arial" w:cs="Arial"/>
          <w:spacing w:val="5"/>
          <w:sz w:val="24"/>
          <w:szCs w:val="24"/>
        </w:rPr>
        <w:t>0 до 130 % от должностного оклада</w:t>
      </w:r>
      <w:r w:rsidRPr="00187DD2">
        <w:rPr>
          <w:rFonts w:ascii="Arial" w:hAnsi="Arial" w:cs="Arial"/>
          <w:sz w:val="24"/>
          <w:szCs w:val="24"/>
        </w:rPr>
        <w:t xml:space="preserve"> </w:t>
      </w:r>
      <w:r w:rsidRPr="00187DD2">
        <w:rPr>
          <w:rFonts w:ascii="Arial" w:hAnsi="Arial" w:cs="Arial"/>
          <w:spacing w:val="5"/>
          <w:sz w:val="24"/>
          <w:szCs w:val="24"/>
        </w:rPr>
        <w:t>на основания приказа руководителя учреждения.</w:t>
      </w:r>
    </w:p>
    <w:p w14:paraId="6EC89A17" w14:textId="77777777" w:rsidR="00834089" w:rsidRPr="00187DD2" w:rsidRDefault="002A5947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4.5</w:t>
      </w:r>
      <w:r w:rsidR="00834089" w:rsidRPr="00187DD2">
        <w:rPr>
          <w:rFonts w:ascii="Arial" w:hAnsi="Arial" w:cs="Arial"/>
          <w:spacing w:val="5"/>
          <w:sz w:val="24"/>
          <w:szCs w:val="24"/>
        </w:rPr>
        <w:t xml:space="preserve">. Уборщик служебных помещений, техник по обслуживанию здания: </w:t>
      </w:r>
    </w:p>
    <w:p w14:paraId="20CC46E3" w14:textId="77777777" w:rsidR="00834089" w:rsidRPr="00187DD2" w:rsidRDefault="00834089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- ежемесячная надбавка за сложность и напряженность - устанавливается </w:t>
      </w:r>
      <w:r w:rsidR="009C1556" w:rsidRPr="00187DD2">
        <w:rPr>
          <w:rFonts w:ascii="Arial" w:hAnsi="Arial" w:cs="Arial"/>
          <w:spacing w:val="5"/>
          <w:sz w:val="24"/>
          <w:szCs w:val="24"/>
        </w:rPr>
        <w:t>за обеспечение в соответствии с правилами и нормами санитарии служебных помещений,</w:t>
      </w:r>
      <w:r w:rsidRPr="00187DD2">
        <w:rPr>
          <w:rFonts w:ascii="Arial" w:hAnsi="Arial" w:cs="Arial"/>
          <w:spacing w:val="5"/>
          <w:sz w:val="24"/>
          <w:szCs w:val="24"/>
        </w:rPr>
        <w:t xml:space="preserve"> безупречное и своевременное выполнение должностных обязанностей в соответствии с должностной инструкцией</w:t>
      </w:r>
      <w:r w:rsidRPr="00187DD2">
        <w:rPr>
          <w:rFonts w:ascii="Arial" w:hAnsi="Arial" w:cs="Arial"/>
          <w:sz w:val="24"/>
          <w:szCs w:val="24"/>
        </w:rPr>
        <w:t xml:space="preserve"> </w:t>
      </w:r>
      <w:r w:rsidRPr="00187DD2">
        <w:rPr>
          <w:rFonts w:ascii="Arial" w:hAnsi="Arial" w:cs="Arial"/>
          <w:spacing w:val="5"/>
          <w:sz w:val="24"/>
          <w:szCs w:val="24"/>
        </w:rPr>
        <w:t xml:space="preserve">в размере от </w:t>
      </w:r>
      <w:r w:rsidR="002A5947" w:rsidRPr="00187DD2">
        <w:rPr>
          <w:rFonts w:ascii="Arial" w:hAnsi="Arial" w:cs="Arial"/>
          <w:spacing w:val="5"/>
          <w:sz w:val="24"/>
          <w:szCs w:val="24"/>
        </w:rPr>
        <w:t>110</w:t>
      </w:r>
      <w:r w:rsidRPr="00187DD2">
        <w:rPr>
          <w:rFonts w:ascii="Arial" w:hAnsi="Arial" w:cs="Arial"/>
          <w:spacing w:val="5"/>
          <w:sz w:val="24"/>
          <w:szCs w:val="24"/>
        </w:rPr>
        <w:t xml:space="preserve"> до </w:t>
      </w:r>
      <w:r w:rsidR="002A5947" w:rsidRPr="00187DD2">
        <w:rPr>
          <w:rFonts w:ascii="Arial" w:hAnsi="Arial" w:cs="Arial"/>
          <w:spacing w:val="5"/>
          <w:sz w:val="24"/>
          <w:szCs w:val="24"/>
        </w:rPr>
        <w:t>115</w:t>
      </w:r>
      <w:r w:rsidRPr="00187DD2">
        <w:rPr>
          <w:rFonts w:ascii="Arial" w:hAnsi="Arial" w:cs="Arial"/>
          <w:spacing w:val="5"/>
          <w:sz w:val="24"/>
          <w:szCs w:val="24"/>
        </w:rPr>
        <w:t xml:space="preserve"> % </w:t>
      </w:r>
      <w:r w:rsidR="009C1556" w:rsidRPr="00187DD2">
        <w:rPr>
          <w:rFonts w:ascii="Arial" w:hAnsi="Arial" w:cs="Arial"/>
          <w:spacing w:val="5"/>
          <w:sz w:val="24"/>
          <w:szCs w:val="24"/>
        </w:rPr>
        <w:t xml:space="preserve">от </w:t>
      </w:r>
      <w:r w:rsidRPr="00187DD2">
        <w:rPr>
          <w:rFonts w:ascii="Arial" w:hAnsi="Arial" w:cs="Arial"/>
          <w:spacing w:val="5"/>
          <w:sz w:val="24"/>
          <w:szCs w:val="24"/>
        </w:rPr>
        <w:t>должностного оклада</w:t>
      </w:r>
      <w:r w:rsidR="009C1556" w:rsidRPr="00187DD2">
        <w:rPr>
          <w:rFonts w:ascii="Arial" w:hAnsi="Arial" w:cs="Arial"/>
          <w:spacing w:val="5"/>
          <w:sz w:val="24"/>
          <w:szCs w:val="24"/>
        </w:rPr>
        <w:t xml:space="preserve"> на основания приказа руководителя учреждения.</w:t>
      </w:r>
    </w:p>
    <w:p w14:paraId="57C846E8" w14:textId="77777777" w:rsidR="00834089" w:rsidRPr="00187DD2" w:rsidRDefault="00834089" w:rsidP="00187DD2">
      <w:pPr>
        <w:widowControl w:val="0"/>
        <w:ind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Надбавка за сложность и напряженность техникам по обслуживанию здания устанавливается в размере от </w:t>
      </w:r>
      <w:r w:rsidR="002A5947" w:rsidRPr="00187DD2">
        <w:rPr>
          <w:rFonts w:ascii="Arial" w:hAnsi="Arial" w:cs="Arial"/>
          <w:spacing w:val="5"/>
          <w:sz w:val="24"/>
          <w:szCs w:val="24"/>
        </w:rPr>
        <w:t>60 до 10</w:t>
      </w:r>
      <w:r w:rsidRPr="00187DD2">
        <w:rPr>
          <w:rFonts w:ascii="Arial" w:hAnsi="Arial" w:cs="Arial"/>
          <w:spacing w:val="5"/>
          <w:sz w:val="24"/>
          <w:szCs w:val="24"/>
        </w:rPr>
        <w:t>0% должностного оклада;</w:t>
      </w:r>
    </w:p>
    <w:p w14:paraId="39552752" w14:textId="77777777" w:rsidR="00834089" w:rsidRPr="00187DD2" w:rsidRDefault="00834089" w:rsidP="00187DD2">
      <w:pPr>
        <w:widowControl w:val="0"/>
        <w:ind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- надбавка за интенсивность техникам по обслуживанию здания </w:t>
      </w:r>
      <w:r w:rsidRPr="00187DD2">
        <w:rPr>
          <w:rFonts w:ascii="Arial" w:hAnsi="Arial" w:cs="Arial"/>
          <w:spacing w:val="5"/>
          <w:sz w:val="24"/>
          <w:szCs w:val="24"/>
        </w:rPr>
        <w:lastRenderedPageBreak/>
        <w:t>устанавливается за выполнение заданий, требующих оперативности, дополнительных затрат времени и повышенной интенсивности труда в размере от 25 до 50% должностного оклада.</w:t>
      </w:r>
    </w:p>
    <w:p w14:paraId="12D243FE" w14:textId="77777777" w:rsidR="00834089" w:rsidRPr="00187DD2" w:rsidRDefault="002A5947" w:rsidP="00187DD2">
      <w:pPr>
        <w:widowControl w:val="0"/>
        <w:tabs>
          <w:tab w:val="left" w:pos="1134"/>
        </w:tabs>
        <w:ind w:right="20" w:firstLine="567"/>
        <w:jc w:val="both"/>
        <w:rPr>
          <w:rFonts w:ascii="Arial" w:hAnsi="Arial" w:cs="Arial"/>
          <w:spacing w:val="5"/>
          <w:sz w:val="24"/>
          <w:szCs w:val="24"/>
          <w:lang w:eastAsia="en-US"/>
        </w:rPr>
      </w:pP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>4.6.</w:t>
      </w:r>
      <w:r w:rsidR="00834089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</w:t>
      </w:r>
      <w:r w:rsidR="00C75D8F" w:rsidRPr="00187DD2">
        <w:rPr>
          <w:rFonts w:ascii="Arial" w:hAnsi="Arial" w:cs="Arial"/>
          <w:spacing w:val="5"/>
          <w:sz w:val="24"/>
          <w:szCs w:val="24"/>
          <w:lang w:eastAsia="en-US"/>
        </w:rPr>
        <w:t>Н</w:t>
      </w:r>
      <w:r w:rsidR="00834089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адбавки </w:t>
      </w:r>
      <w:r w:rsidR="00C75D8F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и доплаты </w:t>
      </w:r>
      <w:r w:rsidR="00834089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стимулирующего характера выплачиваются строго в зависимости от фактического выполнения каждого показателя, за который устанавливается надбавка или доплата, устанавливаются ежемесячно в соответствии с приложением </w:t>
      </w:r>
      <w:r w:rsidR="00834089" w:rsidRPr="00187DD2">
        <w:rPr>
          <w:rFonts w:ascii="Arial" w:hAnsi="Arial" w:cs="Arial"/>
          <w:spacing w:val="5"/>
          <w:sz w:val="24"/>
          <w:szCs w:val="24"/>
          <w:lang w:eastAsia="en-US" w:bidi="en-US"/>
        </w:rPr>
        <w:t xml:space="preserve">№ </w:t>
      </w:r>
      <w:r w:rsidR="00834089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1 и оформляются приказом руководителя. </w:t>
      </w:r>
    </w:p>
    <w:p w14:paraId="27871A87" w14:textId="77777777" w:rsidR="0078775E" w:rsidRPr="00187DD2" w:rsidRDefault="0078775E" w:rsidP="00187DD2">
      <w:pPr>
        <w:pStyle w:val="a3"/>
        <w:numPr>
          <w:ilvl w:val="1"/>
          <w:numId w:val="13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Премирование работников производится в целях стимулирования добросовестного и качественного исполнения ими своих обязанностей и четкого, своевременного выполнения распоряжений и указаний руководителя, исполнение которых является необходимым для обеспечения нормального функционирования </w:t>
      </w:r>
      <w:r w:rsidR="00C75D8F" w:rsidRPr="00187DD2">
        <w:rPr>
          <w:rFonts w:ascii="Arial" w:hAnsi="Arial" w:cs="Arial"/>
          <w:spacing w:val="5"/>
          <w:sz w:val="24"/>
          <w:szCs w:val="24"/>
          <w:lang w:eastAsia="en-US"/>
        </w:rPr>
        <w:t>учреждения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. Основанием для выплаты премии работникам является приказ руководителя и выплачивается </w:t>
      </w:r>
      <w:r w:rsidR="00C44191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ежемесячно 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в размере не более 15 % должностного оклада; основанием для выплаты премии руководителю является распоряжение </w:t>
      </w:r>
      <w:r w:rsidR="002007C6" w:rsidRPr="00187DD2">
        <w:rPr>
          <w:rFonts w:ascii="Arial" w:hAnsi="Arial" w:cs="Arial"/>
          <w:spacing w:val="5"/>
          <w:sz w:val="24"/>
          <w:szCs w:val="24"/>
          <w:lang w:eastAsia="en-US"/>
        </w:rPr>
        <w:t>администрации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Холмского муниципального округа Сахалинской области и выплачивается</w:t>
      </w:r>
      <w:r w:rsidR="00C44191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ежемесячно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в размере не более 15 % должностного оклада.</w:t>
      </w:r>
    </w:p>
    <w:p w14:paraId="051169D0" w14:textId="77777777" w:rsidR="0078775E" w:rsidRPr="00187DD2" w:rsidRDefault="0078775E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  <w:highlight w:val="yellow"/>
          <w:lang w:eastAsia="en-US"/>
        </w:rPr>
      </w:pP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>4.</w:t>
      </w:r>
      <w:r w:rsidR="00C75D8F" w:rsidRPr="00187DD2">
        <w:rPr>
          <w:rFonts w:ascii="Arial" w:hAnsi="Arial" w:cs="Arial"/>
          <w:spacing w:val="5"/>
          <w:sz w:val="24"/>
          <w:szCs w:val="24"/>
          <w:lang w:eastAsia="en-US"/>
        </w:rPr>
        <w:t>7.1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>. Премии выплачиваются в размере не более 2,0 должностных окладов в год в пределах средств, предусмотренных в смете расходов на оплату труда работников. Выплата премии производится по результатам работы за месяц, год.</w:t>
      </w:r>
    </w:p>
    <w:p w14:paraId="08150FF5" w14:textId="77777777" w:rsidR="0078775E" w:rsidRPr="00187DD2" w:rsidRDefault="0078775E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  <w:lang w:eastAsia="en-US"/>
        </w:rPr>
      </w:pP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>4.</w:t>
      </w:r>
      <w:r w:rsidR="00C75D8F" w:rsidRPr="00187DD2">
        <w:rPr>
          <w:rFonts w:ascii="Arial" w:hAnsi="Arial" w:cs="Arial"/>
          <w:spacing w:val="5"/>
          <w:sz w:val="24"/>
          <w:szCs w:val="24"/>
          <w:lang w:eastAsia="en-US"/>
        </w:rPr>
        <w:t>7.2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. Размер премирования по результатам работы за год производится с учетом </w:t>
      </w:r>
      <w:r w:rsidR="00B37733" w:rsidRPr="00187DD2">
        <w:rPr>
          <w:rFonts w:ascii="Arial" w:hAnsi="Arial" w:cs="Arial"/>
          <w:spacing w:val="5"/>
          <w:sz w:val="24"/>
          <w:szCs w:val="24"/>
          <w:lang w:eastAsia="en-US"/>
        </w:rPr>
        <w:t>пропорционально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отработанного руководителем и работниками в расчетном периоде времени и личного вклада в результате деятельности, исполнения должностных обязанностей размером не ограничиваются, при условии экономии фонда оплаты труда. Основанием для выплаты премии руководителю является распоряжение </w:t>
      </w:r>
      <w:r w:rsidR="002007C6" w:rsidRPr="00187DD2">
        <w:rPr>
          <w:rFonts w:ascii="Arial" w:hAnsi="Arial" w:cs="Arial"/>
          <w:spacing w:val="5"/>
          <w:sz w:val="24"/>
          <w:szCs w:val="24"/>
          <w:lang w:eastAsia="en-US"/>
        </w:rPr>
        <w:t>администрации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Холмского муниципального округа Сахалинской области. Основанием для выплаты премии работникам является приказ руководителя, по согласованию с мэром Холмского муниципального округа Сахалинской области.</w:t>
      </w:r>
      <w:r w:rsidR="00C75D8F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</w:t>
      </w: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>Премия не выплачивается за период временной нетрудоспособности, нахождения в отпуске, в том числе в отпуске по беременности и родам и отпуске по уходу за ребенком, в случае увольнения за виновные действия.</w:t>
      </w:r>
    </w:p>
    <w:p w14:paraId="2B11D0BE" w14:textId="77777777" w:rsidR="008F4F2A" w:rsidRPr="00187DD2" w:rsidRDefault="002530D0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  <w:lang w:eastAsia="en-US"/>
        </w:rPr>
      </w:pPr>
      <w:r w:rsidRPr="00187DD2">
        <w:rPr>
          <w:rFonts w:ascii="Arial" w:hAnsi="Arial" w:cs="Arial"/>
          <w:spacing w:val="5"/>
          <w:sz w:val="24"/>
          <w:szCs w:val="24"/>
          <w:lang w:eastAsia="en-US"/>
        </w:rPr>
        <w:t>4</w:t>
      </w:r>
      <w:r w:rsidR="0078775E" w:rsidRPr="00187DD2">
        <w:rPr>
          <w:rFonts w:ascii="Arial" w:hAnsi="Arial" w:cs="Arial"/>
          <w:spacing w:val="5"/>
          <w:sz w:val="24"/>
          <w:szCs w:val="24"/>
          <w:lang w:eastAsia="en-US"/>
        </w:rPr>
        <w:t>.</w:t>
      </w:r>
      <w:r w:rsidR="00C75D8F" w:rsidRPr="00187DD2">
        <w:rPr>
          <w:rFonts w:ascii="Arial" w:hAnsi="Arial" w:cs="Arial"/>
          <w:spacing w:val="5"/>
          <w:sz w:val="24"/>
          <w:szCs w:val="24"/>
          <w:lang w:eastAsia="en-US"/>
        </w:rPr>
        <w:t>7.3</w:t>
      </w:r>
      <w:r w:rsidR="0078775E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. Премии, выплачиваемые работникам, учитываются в соответствии </w:t>
      </w:r>
      <w:r w:rsidR="0078775E" w:rsidRPr="00187DD2">
        <w:rPr>
          <w:rFonts w:ascii="Arial" w:hAnsi="Arial" w:cs="Arial"/>
          <w:spacing w:val="5"/>
          <w:sz w:val="24"/>
          <w:szCs w:val="24"/>
          <w:lang w:val="en-US" w:eastAsia="en-US"/>
        </w:rPr>
        <w:t>c</w:t>
      </w:r>
      <w:r w:rsidR="0078775E" w:rsidRPr="00187DD2">
        <w:rPr>
          <w:rFonts w:ascii="Arial" w:hAnsi="Arial" w:cs="Arial"/>
          <w:spacing w:val="5"/>
          <w:sz w:val="24"/>
          <w:szCs w:val="24"/>
          <w:lang w:eastAsia="en-US"/>
        </w:rPr>
        <w:t xml:space="preserve"> действующим законодательством при расчете средней заработной платы (для оплаты отпуска, назначения пенсии, выплаты пособий по временной нетрудоспособности и других целей).</w:t>
      </w:r>
    </w:p>
    <w:p w14:paraId="6581DF57" w14:textId="77777777" w:rsidR="001C0CDD" w:rsidRPr="00187DD2" w:rsidRDefault="001C0CDD" w:rsidP="00187DD2">
      <w:pPr>
        <w:widowControl w:val="0"/>
        <w:ind w:right="20" w:firstLine="567"/>
        <w:jc w:val="both"/>
        <w:rPr>
          <w:rFonts w:ascii="Arial" w:hAnsi="Arial" w:cs="Arial"/>
          <w:spacing w:val="5"/>
          <w:sz w:val="24"/>
          <w:szCs w:val="24"/>
          <w:lang w:eastAsia="en-US"/>
        </w:rPr>
      </w:pPr>
    </w:p>
    <w:p w14:paraId="4261F009" w14:textId="77777777" w:rsidR="002530D0" w:rsidRPr="00187DD2" w:rsidRDefault="002530D0" w:rsidP="00187DD2">
      <w:pPr>
        <w:pStyle w:val="a3"/>
        <w:numPr>
          <w:ilvl w:val="0"/>
          <w:numId w:val="13"/>
        </w:numPr>
        <w:jc w:val="center"/>
        <w:rPr>
          <w:rFonts w:ascii="Arial" w:hAnsi="Arial" w:cs="Arial"/>
          <w:b/>
          <w:sz w:val="24"/>
          <w:szCs w:val="24"/>
        </w:rPr>
      </w:pPr>
      <w:r w:rsidRPr="00187DD2">
        <w:rPr>
          <w:rFonts w:ascii="Arial" w:hAnsi="Arial" w:cs="Arial"/>
          <w:b/>
          <w:sz w:val="24"/>
          <w:szCs w:val="24"/>
        </w:rPr>
        <w:t>Формирование фонда оплаты труда</w:t>
      </w:r>
      <w:r w:rsidR="00C75D8F" w:rsidRPr="00187DD2">
        <w:rPr>
          <w:rFonts w:ascii="Arial" w:hAnsi="Arial" w:cs="Arial"/>
          <w:b/>
          <w:sz w:val="24"/>
          <w:szCs w:val="24"/>
        </w:rPr>
        <w:t xml:space="preserve"> </w:t>
      </w:r>
      <w:r w:rsidRPr="00187DD2">
        <w:rPr>
          <w:rFonts w:ascii="Arial" w:hAnsi="Arial" w:cs="Arial"/>
          <w:b/>
          <w:sz w:val="24"/>
          <w:szCs w:val="24"/>
        </w:rPr>
        <w:t>и другие вопросы оплаты труда</w:t>
      </w:r>
    </w:p>
    <w:p w14:paraId="42426488" w14:textId="77777777" w:rsidR="002530D0" w:rsidRPr="00187DD2" w:rsidRDefault="002530D0" w:rsidP="00187DD2">
      <w:pPr>
        <w:pStyle w:val="a3"/>
        <w:numPr>
          <w:ilvl w:val="1"/>
          <w:numId w:val="14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187DD2">
        <w:rPr>
          <w:rFonts w:ascii="Arial" w:hAnsi="Arial" w:cs="Arial"/>
          <w:sz w:val="24"/>
          <w:szCs w:val="24"/>
        </w:rPr>
        <w:t>Фонд оплаты труда работников казенного учреждения формируется на календарный год исходя из объема бюджетных ассигнований на обеспечение выполнения функций казенного учреждения и соответствующих лимитов бюджетных обязательств в части оплаты труда работников указанного учреждения.</w:t>
      </w:r>
    </w:p>
    <w:p w14:paraId="08179864" w14:textId="77777777" w:rsidR="002530D0" w:rsidRPr="00187DD2" w:rsidRDefault="002530D0" w:rsidP="00187DD2">
      <w:pPr>
        <w:pStyle w:val="a3"/>
        <w:widowControl w:val="0"/>
        <w:numPr>
          <w:ilvl w:val="1"/>
          <w:numId w:val="14"/>
        </w:numPr>
        <w:tabs>
          <w:tab w:val="left" w:pos="1058"/>
        </w:tabs>
        <w:ind w:left="0"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При формировании годового фонда оплаты труда сверх сумм денежных средств, направляемых для выплаты должностных окладов, предусматриваются средства для выплат:</w:t>
      </w:r>
    </w:p>
    <w:p w14:paraId="0C3DE5C9" w14:textId="77777777" w:rsidR="002530D0" w:rsidRPr="00187DD2" w:rsidRDefault="002530D0" w:rsidP="00187DD2">
      <w:pPr>
        <w:widowControl w:val="0"/>
        <w:numPr>
          <w:ilvl w:val="0"/>
          <w:numId w:val="2"/>
        </w:numPr>
        <w:ind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ежемесячная процентная надбавка к должностному окладу за сложность и напряженность - не более 14,0 должностных окладов;</w:t>
      </w:r>
    </w:p>
    <w:p w14:paraId="3DA4FF00" w14:textId="77777777" w:rsidR="002530D0" w:rsidRPr="00187DD2" w:rsidRDefault="002530D0" w:rsidP="00187DD2">
      <w:pPr>
        <w:widowControl w:val="0"/>
        <w:numPr>
          <w:ilvl w:val="0"/>
          <w:numId w:val="2"/>
        </w:numPr>
        <w:ind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денежное поощрение – не более 7,2 должностных окладов;</w:t>
      </w:r>
    </w:p>
    <w:p w14:paraId="7DD77891" w14:textId="77777777" w:rsidR="002530D0" w:rsidRPr="00187DD2" w:rsidRDefault="002530D0" w:rsidP="00187DD2">
      <w:pPr>
        <w:widowControl w:val="0"/>
        <w:numPr>
          <w:ilvl w:val="0"/>
          <w:numId w:val="2"/>
        </w:numPr>
        <w:ind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 ежемесячная надбавка за классность водителя автомобиля, водителя автобуса - от 1,2 до 3 окладов в зависимости от присвоенной квалификационной категории (персонально по каждому работнику);</w:t>
      </w:r>
    </w:p>
    <w:p w14:paraId="4E393D26" w14:textId="77777777" w:rsidR="002530D0" w:rsidRPr="00187DD2" w:rsidRDefault="002530D0" w:rsidP="00187DD2">
      <w:pPr>
        <w:widowControl w:val="0"/>
        <w:ind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lastRenderedPageBreak/>
        <w:t>-</w:t>
      </w:r>
      <w:r w:rsidRPr="00187DD2">
        <w:rPr>
          <w:rFonts w:ascii="Arial" w:hAnsi="Arial" w:cs="Arial"/>
          <w:spacing w:val="5"/>
          <w:sz w:val="24"/>
          <w:szCs w:val="24"/>
        </w:rPr>
        <w:tab/>
        <w:t>ежемесячная надбавка за техническое обслуживание автомобиля - не более 1,9 оклада;</w:t>
      </w:r>
    </w:p>
    <w:p w14:paraId="04EBB8FE" w14:textId="77777777" w:rsidR="002530D0" w:rsidRPr="00187DD2" w:rsidRDefault="002530D0" w:rsidP="00187DD2">
      <w:pPr>
        <w:widowControl w:val="0"/>
        <w:numPr>
          <w:ilvl w:val="0"/>
          <w:numId w:val="2"/>
        </w:numPr>
        <w:ind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 ежемесячная премия водителям за особые условия и специальный режим работы - не более 6 окладов;</w:t>
      </w:r>
    </w:p>
    <w:p w14:paraId="6224A81C" w14:textId="77777777" w:rsidR="002530D0" w:rsidRPr="00187DD2" w:rsidRDefault="002530D0" w:rsidP="00187DD2">
      <w:pPr>
        <w:widowControl w:val="0"/>
        <w:numPr>
          <w:ilvl w:val="0"/>
          <w:numId w:val="2"/>
        </w:numPr>
        <w:ind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 ежемесячная процентная надбавка за интенсивность заведующей хозяйством, техникам по обслуживанию здания - не более 6 окладов;</w:t>
      </w:r>
    </w:p>
    <w:p w14:paraId="33523116" w14:textId="77777777" w:rsidR="002530D0" w:rsidRPr="00187DD2" w:rsidRDefault="002530D0" w:rsidP="00187DD2">
      <w:pPr>
        <w:widowControl w:val="0"/>
        <w:numPr>
          <w:ilvl w:val="0"/>
          <w:numId w:val="2"/>
        </w:numPr>
        <w:ind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премирование работников - не более 2 окладов в год;</w:t>
      </w:r>
    </w:p>
    <w:p w14:paraId="7331D695" w14:textId="77777777" w:rsidR="002530D0" w:rsidRPr="00187DD2" w:rsidRDefault="002530D0" w:rsidP="00187DD2">
      <w:pPr>
        <w:widowControl w:val="0"/>
        <w:numPr>
          <w:ilvl w:val="0"/>
          <w:numId w:val="2"/>
        </w:numPr>
        <w:ind w:right="4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 xml:space="preserve"> ежемесячная процентная надбавка уборщикам служебных помещений - не более 1,5 оклада.</w:t>
      </w:r>
    </w:p>
    <w:p w14:paraId="5A01F7CE" w14:textId="77777777" w:rsidR="00A36519" w:rsidRPr="00187DD2" w:rsidRDefault="00A36519" w:rsidP="00187DD2">
      <w:pPr>
        <w:pStyle w:val="a3"/>
        <w:widowControl w:val="0"/>
        <w:numPr>
          <w:ilvl w:val="1"/>
          <w:numId w:val="14"/>
        </w:numPr>
        <w:tabs>
          <w:tab w:val="left" w:pos="720"/>
        </w:tabs>
        <w:ind w:left="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Индексация размеров должностных окладов работников</w:t>
      </w:r>
      <w:r w:rsidR="00C75D8F" w:rsidRPr="00187DD2">
        <w:rPr>
          <w:rFonts w:ascii="Arial" w:hAnsi="Arial" w:cs="Arial"/>
          <w:spacing w:val="5"/>
          <w:sz w:val="24"/>
          <w:szCs w:val="24"/>
        </w:rPr>
        <w:t>.</w:t>
      </w:r>
    </w:p>
    <w:p w14:paraId="188C8669" w14:textId="77777777" w:rsidR="00A36519" w:rsidRPr="00187DD2" w:rsidRDefault="00A36519" w:rsidP="00187DD2">
      <w:pPr>
        <w:pStyle w:val="a3"/>
        <w:widowControl w:val="0"/>
        <w:numPr>
          <w:ilvl w:val="2"/>
          <w:numId w:val="14"/>
        </w:numPr>
        <w:tabs>
          <w:tab w:val="left" w:pos="720"/>
        </w:tabs>
        <w:ind w:left="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Размеры должностных окладов работников ежегодно увеличиваются (индексируются) в соответствии с решением Учредителя казенного учреждения.</w:t>
      </w:r>
      <w:r w:rsidR="00C75D8F" w:rsidRPr="00187DD2">
        <w:rPr>
          <w:rFonts w:ascii="Arial" w:hAnsi="Arial" w:cs="Arial"/>
          <w:spacing w:val="5"/>
          <w:sz w:val="24"/>
          <w:szCs w:val="24"/>
        </w:rPr>
        <w:t xml:space="preserve"> </w:t>
      </w:r>
      <w:r w:rsidRPr="00187DD2">
        <w:rPr>
          <w:rFonts w:ascii="Arial" w:hAnsi="Arial" w:cs="Arial"/>
          <w:spacing w:val="5"/>
          <w:sz w:val="24"/>
          <w:szCs w:val="24"/>
        </w:rPr>
        <w:t>Решение об увеличении (индексации) размеров должностных окладов работников принимается решением Учредителя в порядке, размерах и сроки, предусмотренные нормативными правовыми актами.</w:t>
      </w:r>
    </w:p>
    <w:p w14:paraId="620D2530" w14:textId="77777777" w:rsidR="00A36519" w:rsidRPr="00187DD2" w:rsidRDefault="00A36519" w:rsidP="00187DD2">
      <w:pPr>
        <w:pStyle w:val="a3"/>
        <w:widowControl w:val="0"/>
        <w:numPr>
          <w:ilvl w:val="2"/>
          <w:numId w:val="14"/>
        </w:numPr>
        <w:tabs>
          <w:tab w:val="left" w:pos="720"/>
        </w:tabs>
        <w:ind w:left="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При индексации должностных окладов работников их размеры подлежат округлению до целого рубля в сторону увеличения.</w:t>
      </w:r>
    </w:p>
    <w:p w14:paraId="2D588160" w14:textId="77777777" w:rsidR="00A36519" w:rsidRPr="00187DD2" w:rsidRDefault="00A36519" w:rsidP="00187DD2">
      <w:pPr>
        <w:pStyle w:val="a3"/>
        <w:widowControl w:val="0"/>
        <w:tabs>
          <w:tab w:val="left" w:pos="720"/>
        </w:tabs>
        <w:ind w:left="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5</w:t>
      </w:r>
      <w:r w:rsidR="00C75D8F" w:rsidRPr="00187DD2">
        <w:rPr>
          <w:rFonts w:ascii="Arial" w:hAnsi="Arial" w:cs="Arial"/>
          <w:spacing w:val="5"/>
          <w:sz w:val="24"/>
          <w:szCs w:val="24"/>
        </w:rPr>
        <w:t>.4.</w:t>
      </w:r>
      <w:r w:rsidRPr="00187DD2">
        <w:rPr>
          <w:rFonts w:ascii="Arial" w:hAnsi="Arial" w:cs="Arial"/>
          <w:sz w:val="24"/>
          <w:szCs w:val="24"/>
        </w:rPr>
        <w:t xml:space="preserve"> </w:t>
      </w:r>
      <w:r w:rsidRPr="00187DD2">
        <w:rPr>
          <w:rFonts w:ascii="Arial" w:hAnsi="Arial" w:cs="Arial"/>
          <w:spacing w:val="5"/>
          <w:sz w:val="24"/>
          <w:szCs w:val="24"/>
        </w:rPr>
        <w:t>Ф</w:t>
      </w:r>
      <w:r w:rsidR="00961A97" w:rsidRPr="00187DD2">
        <w:rPr>
          <w:rFonts w:ascii="Arial" w:hAnsi="Arial" w:cs="Arial"/>
          <w:spacing w:val="5"/>
          <w:sz w:val="24"/>
          <w:szCs w:val="24"/>
        </w:rPr>
        <w:t>ормирование фонда оплаты труда работников казенного учреждения</w:t>
      </w:r>
      <w:r w:rsidRPr="00187DD2">
        <w:rPr>
          <w:rFonts w:ascii="Arial" w:hAnsi="Arial" w:cs="Arial"/>
          <w:spacing w:val="5"/>
          <w:sz w:val="24"/>
          <w:szCs w:val="24"/>
        </w:rPr>
        <w:t xml:space="preserve"> осуществляется за счет средств бюджета Холмского муниципального округа Сахалинской области.</w:t>
      </w:r>
    </w:p>
    <w:p w14:paraId="3767F8AC" w14:textId="77777777" w:rsidR="00A36519" w:rsidRPr="00187DD2" w:rsidRDefault="00A36519" w:rsidP="00187DD2">
      <w:pPr>
        <w:pStyle w:val="a3"/>
        <w:widowControl w:val="0"/>
        <w:tabs>
          <w:tab w:val="left" w:pos="720"/>
        </w:tabs>
        <w:ind w:left="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5.4.</w:t>
      </w:r>
      <w:r w:rsidR="00C75D8F" w:rsidRPr="00187DD2">
        <w:rPr>
          <w:rFonts w:ascii="Arial" w:hAnsi="Arial" w:cs="Arial"/>
          <w:spacing w:val="5"/>
          <w:sz w:val="24"/>
          <w:szCs w:val="24"/>
        </w:rPr>
        <w:t>1</w:t>
      </w:r>
      <w:r w:rsidRPr="00187DD2">
        <w:rPr>
          <w:rFonts w:ascii="Arial" w:hAnsi="Arial" w:cs="Arial"/>
          <w:spacing w:val="5"/>
          <w:sz w:val="24"/>
          <w:szCs w:val="24"/>
        </w:rPr>
        <w:t>. Муниципальное казенное учреждение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 не вправе устанавливать работникам дополнительные выплаты, не предусмотренные Трудовым кодексом РФ и настоящим Положением, в том числе, за счет иных источников доходов.</w:t>
      </w:r>
    </w:p>
    <w:p w14:paraId="2ABBAC30" w14:textId="77777777" w:rsidR="00A36519" w:rsidRPr="00187DD2" w:rsidRDefault="00A36519" w:rsidP="00187DD2">
      <w:pPr>
        <w:pStyle w:val="a3"/>
        <w:widowControl w:val="0"/>
        <w:tabs>
          <w:tab w:val="left" w:pos="720"/>
        </w:tabs>
        <w:ind w:left="0" w:firstLine="567"/>
        <w:jc w:val="both"/>
        <w:rPr>
          <w:rFonts w:ascii="Arial" w:hAnsi="Arial" w:cs="Arial"/>
          <w:spacing w:val="5"/>
          <w:sz w:val="24"/>
          <w:szCs w:val="24"/>
        </w:rPr>
      </w:pPr>
    </w:p>
    <w:p w14:paraId="7CC96EC6" w14:textId="77777777" w:rsidR="00A36519" w:rsidRPr="00187DD2" w:rsidRDefault="00A36519" w:rsidP="00187DD2">
      <w:pPr>
        <w:pStyle w:val="a3"/>
        <w:widowControl w:val="0"/>
        <w:numPr>
          <w:ilvl w:val="0"/>
          <w:numId w:val="14"/>
        </w:numPr>
        <w:tabs>
          <w:tab w:val="left" w:pos="720"/>
        </w:tabs>
        <w:jc w:val="center"/>
        <w:rPr>
          <w:rFonts w:ascii="Arial" w:hAnsi="Arial" w:cs="Arial"/>
          <w:b/>
          <w:spacing w:val="5"/>
          <w:sz w:val="24"/>
          <w:szCs w:val="24"/>
        </w:rPr>
      </w:pPr>
      <w:r w:rsidRPr="00187DD2">
        <w:rPr>
          <w:rFonts w:ascii="Arial" w:hAnsi="Arial" w:cs="Arial"/>
          <w:b/>
          <w:spacing w:val="5"/>
          <w:sz w:val="24"/>
          <w:szCs w:val="24"/>
        </w:rPr>
        <w:t>Ответственность</w:t>
      </w:r>
    </w:p>
    <w:p w14:paraId="56AB8AC1" w14:textId="77777777" w:rsidR="008F4F2A" w:rsidRPr="00187DD2" w:rsidRDefault="008F4F2A" w:rsidP="00187DD2">
      <w:pPr>
        <w:widowControl w:val="0"/>
        <w:tabs>
          <w:tab w:val="left" w:pos="720"/>
        </w:tabs>
        <w:rPr>
          <w:rFonts w:ascii="Arial" w:hAnsi="Arial" w:cs="Arial"/>
          <w:b/>
          <w:spacing w:val="5"/>
          <w:sz w:val="24"/>
          <w:szCs w:val="24"/>
        </w:rPr>
      </w:pPr>
    </w:p>
    <w:p w14:paraId="0DF6EC74" w14:textId="77777777" w:rsidR="00A36519" w:rsidRPr="00187DD2" w:rsidRDefault="00A36519" w:rsidP="00187DD2">
      <w:pPr>
        <w:pStyle w:val="a3"/>
        <w:widowControl w:val="0"/>
        <w:tabs>
          <w:tab w:val="left" w:pos="720"/>
        </w:tabs>
        <w:ind w:left="0" w:firstLine="567"/>
        <w:jc w:val="both"/>
        <w:rPr>
          <w:rFonts w:ascii="Arial" w:hAnsi="Arial" w:cs="Arial"/>
          <w:spacing w:val="5"/>
          <w:sz w:val="24"/>
          <w:szCs w:val="24"/>
        </w:rPr>
      </w:pPr>
      <w:r w:rsidRPr="00187DD2">
        <w:rPr>
          <w:rFonts w:ascii="Arial" w:hAnsi="Arial" w:cs="Arial"/>
          <w:spacing w:val="5"/>
          <w:sz w:val="24"/>
          <w:szCs w:val="24"/>
        </w:rPr>
        <w:t>За нарушение требований, установленных настоящим Положением, руководитель муниципального казенного учреждения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 несет ответственность в порядке, установленном действующим законодательством.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="00A36519" w:rsidRPr="00187DD2" w14:paraId="567207CE" w14:textId="77777777" w:rsidTr="000C48FB">
        <w:tc>
          <w:tcPr>
            <w:tcW w:w="3969" w:type="dxa"/>
          </w:tcPr>
          <w:p w14:paraId="54D9C58D" w14:textId="77777777" w:rsidR="00A36519" w:rsidRPr="00187DD2" w:rsidRDefault="00A36519" w:rsidP="00187DD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17CA0E4" w14:textId="77777777" w:rsidR="001C0CDD" w:rsidRPr="00187DD2" w:rsidRDefault="001C0CDD" w:rsidP="00187DD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5352F88" w14:textId="77777777" w:rsidR="00A36519" w:rsidRPr="00187DD2" w:rsidRDefault="00A36519" w:rsidP="00187DD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Приложение № 1</w:t>
            </w:r>
          </w:p>
          <w:p w14:paraId="446D530A" w14:textId="77777777" w:rsidR="00A36519" w:rsidRPr="00187DD2" w:rsidRDefault="00A36519" w:rsidP="00187D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 xml:space="preserve">к Положению о системе оплаты труда работников МКУ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области, утвержденного </w:t>
            </w:r>
            <w:r w:rsidRPr="00187DD2">
              <w:rPr>
                <w:rFonts w:ascii="Arial" w:hAnsi="Arial" w:cs="Arial"/>
                <w:sz w:val="24"/>
                <w:szCs w:val="24"/>
              </w:rPr>
              <w:t>постановлением администрации Холмского муниципального округа Сахалинской области</w:t>
            </w:r>
          </w:p>
          <w:p w14:paraId="31179048" w14:textId="77777777" w:rsidR="00A36519" w:rsidRPr="00187DD2" w:rsidRDefault="00A36519" w:rsidP="00187DD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006F857" w14:textId="4813697A" w:rsidR="00A36519" w:rsidRPr="00187DD2" w:rsidRDefault="00BC120F" w:rsidP="00187DD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от 01.04.2026 № 387</w:t>
            </w:r>
          </w:p>
        </w:tc>
      </w:tr>
    </w:tbl>
    <w:p w14:paraId="6FA260BF" w14:textId="77777777" w:rsidR="00A36519" w:rsidRPr="00187DD2" w:rsidRDefault="00A36519" w:rsidP="00187DD2">
      <w:pPr>
        <w:tabs>
          <w:tab w:val="left" w:pos="3765"/>
        </w:tabs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701"/>
        <w:gridCol w:w="1418"/>
        <w:gridCol w:w="1559"/>
      </w:tblGrid>
      <w:tr w:rsidR="00187DD2" w:rsidRPr="00187DD2" w14:paraId="20B5D5A5" w14:textId="77777777" w:rsidTr="00E938D9">
        <w:tc>
          <w:tcPr>
            <w:tcW w:w="2694" w:type="dxa"/>
            <w:shd w:val="clear" w:color="auto" w:fill="auto"/>
          </w:tcPr>
          <w:p w14:paraId="43666357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Наименование должности, профессии</w:t>
            </w:r>
          </w:p>
        </w:tc>
        <w:tc>
          <w:tcPr>
            <w:tcW w:w="1701" w:type="dxa"/>
            <w:shd w:val="clear" w:color="auto" w:fill="auto"/>
          </w:tcPr>
          <w:p w14:paraId="49FDE66F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Надбавка за сложность и напряженность (%)</w:t>
            </w:r>
          </w:p>
        </w:tc>
        <w:tc>
          <w:tcPr>
            <w:tcW w:w="1701" w:type="dxa"/>
            <w:shd w:val="clear" w:color="auto" w:fill="auto"/>
          </w:tcPr>
          <w:p w14:paraId="2C7E0465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Надбавка за интенсивность (%)</w:t>
            </w:r>
          </w:p>
        </w:tc>
        <w:tc>
          <w:tcPr>
            <w:tcW w:w="1701" w:type="dxa"/>
            <w:shd w:val="clear" w:color="auto" w:fill="auto"/>
          </w:tcPr>
          <w:p w14:paraId="797B68E2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Доплата за техническое обслуживани</w:t>
            </w:r>
            <w:r w:rsidRPr="00187DD2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е автомобиля </w:t>
            </w:r>
          </w:p>
          <w:p w14:paraId="0E73B046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(%)</w:t>
            </w:r>
          </w:p>
        </w:tc>
        <w:tc>
          <w:tcPr>
            <w:tcW w:w="1418" w:type="dxa"/>
            <w:shd w:val="clear" w:color="auto" w:fill="auto"/>
          </w:tcPr>
          <w:p w14:paraId="073E1ED0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Надбавка за классность </w:t>
            </w:r>
          </w:p>
          <w:p w14:paraId="7530B992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lastRenderedPageBreak/>
              <w:t>(%)</w:t>
            </w:r>
          </w:p>
        </w:tc>
        <w:tc>
          <w:tcPr>
            <w:tcW w:w="1559" w:type="dxa"/>
            <w:shd w:val="clear" w:color="auto" w:fill="auto"/>
          </w:tcPr>
          <w:p w14:paraId="694C1617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lastRenderedPageBreak/>
              <w:t>Доплата за дезинфекцию</w:t>
            </w:r>
          </w:p>
          <w:p w14:paraId="26F85A88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(%)</w:t>
            </w:r>
          </w:p>
        </w:tc>
      </w:tr>
      <w:tr w:rsidR="00187DD2" w:rsidRPr="00187DD2" w14:paraId="7C6C1381" w14:textId="77777777" w:rsidTr="00E938D9">
        <w:tc>
          <w:tcPr>
            <w:tcW w:w="2694" w:type="dxa"/>
            <w:shd w:val="clear" w:color="auto" w:fill="auto"/>
          </w:tcPr>
          <w:p w14:paraId="7AD1E44B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1300AC7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Механик гаража</w:t>
            </w:r>
          </w:p>
          <w:p w14:paraId="0B1A661D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ECC16A4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68D5C95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от 60 до 130</w:t>
            </w:r>
          </w:p>
          <w:p w14:paraId="38259326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48AFC8A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306E48B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от 25 до 50</w:t>
            </w:r>
          </w:p>
        </w:tc>
        <w:tc>
          <w:tcPr>
            <w:tcW w:w="1701" w:type="dxa"/>
            <w:shd w:val="clear" w:color="auto" w:fill="auto"/>
          </w:tcPr>
          <w:p w14:paraId="2A7A7AFE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7CD3B97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773D71C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2104369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4F6DEC0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DCC29CA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  <w:tr w:rsidR="00187DD2" w:rsidRPr="00187DD2" w14:paraId="70A955B0" w14:textId="77777777" w:rsidTr="00E938D9">
        <w:tc>
          <w:tcPr>
            <w:tcW w:w="2694" w:type="dxa"/>
            <w:shd w:val="clear" w:color="auto" w:fill="auto"/>
          </w:tcPr>
          <w:p w14:paraId="593535FF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9655478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Водитель автомобиля</w:t>
            </w:r>
          </w:p>
        </w:tc>
        <w:tc>
          <w:tcPr>
            <w:tcW w:w="1701" w:type="dxa"/>
            <w:shd w:val="clear" w:color="auto" w:fill="auto"/>
          </w:tcPr>
          <w:p w14:paraId="6F6681D1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A8F234A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от 80 до 110</w:t>
            </w:r>
          </w:p>
        </w:tc>
        <w:tc>
          <w:tcPr>
            <w:tcW w:w="1701" w:type="dxa"/>
            <w:shd w:val="clear" w:color="auto" w:fill="auto"/>
          </w:tcPr>
          <w:p w14:paraId="7049AB2A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5386FEE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12AD918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3D7738B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до 30</w:t>
            </w:r>
          </w:p>
        </w:tc>
        <w:tc>
          <w:tcPr>
            <w:tcW w:w="1418" w:type="dxa"/>
            <w:shd w:val="clear" w:color="auto" w:fill="auto"/>
          </w:tcPr>
          <w:p w14:paraId="4B785EDB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3DBDCB6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1-й класс – 25</w:t>
            </w:r>
          </w:p>
          <w:p w14:paraId="04AF1434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2-й класс - 10</w:t>
            </w:r>
          </w:p>
        </w:tc>
        <w:tc>
          <w:tcPr>
            <w:tcW w:w="1559" w:type="dxa"/>
            <w:shd w:val="clear" w:color="auto" w:fill="auto"/>
          </w:tcPr>
          <w:p w14:paraId="4BA6B973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6255136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  <w:tr w:rsidR="00187DD2" w:rsidRPr="00187DD2" w14:paraId="3D214FE8" w14:textId="77777777" w:rsidTr="00E938D9">
        <w:tc>
          <w:tcPr>
            <w:tcW w:w="2694" w:type="dxa"/>
            <w:shd w:val="clear" w:color="auto" w:fill="auto"/>
          </w:tcPr>
          <w:p w14:paraId="2B492F4F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Водитель</w:t>
            </w:r>
            <w:r w:rsidR="005B05A9" w:rsidRPr="00187DD2">
              <w:rPr>
                <w:rFonts w:ascii="Arial" w:hAnsi="Arial" w:cs="Arial"/>
                <w:spacing w:val="5"/>
                <w:sz w:val="24"/>
                <w:szCs w:val="24"/>
              </w:rPr>
              <w:t xml:space="preserve"> автомобиля с предусмотренным количеством пассажирских посадочных мест более 4-х (без водителя)</w:t>
            </w:r>
            <w:r w:rsidRPr="00187DD2">
              <w:rPr>
                <w:rFonts w:ascii="Arial" w:eastAsia="Calibri" w:hAnsi="Arial" w:cs="Arial"/>
                <w:sz w:val="24"/>
                <w:szCs w:val="24"/>
              </w:rPr>
              <w:t xml:space="preserve"> автомобиля, </w:t>
            </w:r>
            <w:r w:rsidR="00793FF5" w:rsidRPr="00187DD2">
              <w:rPr>
                <w:rFonts w:ascii="Arial" w:eastAsia="Calibri" w:hAnsi="Arial" w:cs="Arial"/>
                <w:sz w:val="24"/>
                <w:szCs w:val="24"/>
              </w:rPr>
              <w:t xml:space="preserve">выполняющий </w:t>
            </w:r>
            <w:r w:rsidR="00793FF5" w:rsidRPr="00187DD2">
              <w:rPr>
                <w:rFonts w:ascii="Arial" w:hAnsi="Arial" w:cs="Arial"/>
                <w:spacing w:val="5"/>
                <w:sz w:val="24"/>
                <w:szCs w:val="24"/>
              </w:rPr>
              <w:t>оперативно-служебные задачи, водитель автобуса.</w:t>
            </w:r>
          </w:p>
        </w:tc>
        <w:tc>
          <w:tcPr>
            <w:tcW w:w="1701" w:type="dxa"/>
            <w:shd w:val="clear" w:color="auto" w:fill="auto"/>
          </w:tcPr>
          <w:p w14:paraId="31A8B29B" w14:textId="77777777" w:rsidR="00A36519" w:rsidRPr="00187DD2" w:rsidRDefault="00E938D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от 80 до 130</w:t>
            </w:r>
          </w:p>
        </w:tc>
        <w:tc>
          <w:tcPr>
            <w:tcW w:w="1701" w:type="dxa"/>
            <w:shd w:val="clear" w:color="auto" w:fill="auto"/>
          </w:tcPr>
          <w:p w14:paraId="2FD8B409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77F7AF0" w14:textId="77777777" w:rsidR="00A36519" w:rsidRPr="00187DD2" w:rsidRDefault="00E938D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до 30</w:t>
            </w:r>
          </w:p>
        </w:tc>
        <w:tc>
          <w:tcPr>
            <w:tcW w:w="1418" w:type="dxa"/>
            <w:shd w:val="clear" w:color="auto" w:fill="auto"/>
          </w:tcPr>
          <w:p w14:paraId="609C0F78" w14:textId="77777777" w:rsidR="00E938D9" w:rsidRPr="00187DD2" w:rsidRDefault="00E938D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E0A56F8" w14:textId="77777777" w:rsidR="00E938D9" w:rsidRPr="00187DD2" w:rsidRDefault="00E938D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DB742E8" w14:textId="77777777" w:rsidR="00E938D9" w:rsidRPr="00187DD2" w:rsidRDefault="00E938D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1-й класс – 25</w:t>
            </w:r>
          </w:p>
          <w:p w14:paraId="0A8E9DD2" w14:textId="77777777" w:rsidR="00A36519" w:rsidRPr="00187DD2" w:rsidRDefault="00E938D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2-й класс - 10</w:t>
            </w:r>
          </w:p>
        </w:tc>
        <w:tc>
          <w:tcPr>
            <w:tcW w:w="1559" w:type="dxa"/>
            <w:shd w:val="clear" w:color="auto" w:fill="auto"/>
          </w:tcPr>
          <w:p w14:paraId="1C49251B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87DD2" w:rsidRPr="00187DD2" w14:paraId="67740287" w14:textId="77777777" w:rsidTr="00E938D9">
        <w:trPr>
          <w:trHeight w:val="906"/>
        </w:trPr>
        <w:tc>
          <w:tcPr>
            <w:tcW w:w="2694" w:type="dxa"/>
            <w:shd w:val="clear" w:color="auto" w:fill="auto"/>
          </w:tcPr>
          <w:p w14:paraId="42033B9E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112E90E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 xml:space="preserve">Заведующий </w:t>
            </w:r>
          </w:p>
          <w:p w14:paraId="1D836A99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хозяйством</w:t>
            </w:r>
          </w:p>
        </w:tc>
        <w:tc>
          <w:tcPr>
            <w:tcW w:w="1701" w:type="dxa"/>
            <w:shd w:val="clear" w:color="auto" w:fill="auto"/>
          </w:tcPr>
          <w:p w14:paraId="559D1F03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7BB8F1C" w14:textId="77777777" w:rsidR="00A36519" w:rsidRPr="00187DD2" w:rsidRDefault="00E938D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от 60</w:t>
            </w:r>
            <w:r w:rsidR="00A36519" w:rsidRPr="00187DD2">
              <w:rPr>
                <w:rFonts w:ascii="Arial" w:eastAsia="Calibri" w:hAnsi="Arial" w:cs="Arial"/>
                <w:sz w:val="24"/>
                <w:szCs w:val="24"/>
              </w:rPr>
              <w:t xml:space="preserve"> до 130</w:t>
            </w:r>
          </w:p>
        </w:tc>
        <w:tc>
          <w:tcPr>
            <w:tcW w:w="1701" w:type="dxa"/>
            <w:shd w:val="clear" w:color="auto" w:fill="auto"/>
          </w:tcPr>
          <w:p w14:paraId="416DD08E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CE6B7F2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от 50 до 100</w:t>
            </w:r>
          </w:p>
        </w:tc>
        <w:tc>
          <w:tcPr>
            <w:tcW w:w="1701" w:type="dxa"/>
            <w:shd w:val="clear" w:color="auto" w:fill="auto"/>
          </w:tcPr>
          <w:p w14:paraId="2A2B8905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33450F1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9121C5E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6D734C9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910FFC7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C313967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  <w:tr w:rsidR="00187DD2" w:rsidRPr="00187DD2" w14:paraId="27CB4AE0" w14:textId="77777777" w:rsidTr="00E938D9">
        <w:tc>
          <w:tcPr>
            <w:tcW w:w="2694" w:type="dxa"/>
            <w:shd w:val="clear" w:color="auto" w:fill="auto"/>
          </w:tcPr>
          <w:p w14:paraId="6891D446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D897C76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Делопроизводитель</w:t>
            </w:r>
          </w:p>
        </w:tc>
        <w:tc>
          <w:tcPr>
            <w:tcW w:w="1701" w:type="dxa"/>
            <w:shd w:val="clear" w:color="auto" w:fill="auto"/>
          </w:tcPr>
          <w:p w14:paraId="5E789E72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463649D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 xml:space="preserve">от </w:t>
            </w:r>
            <w:r w:rsidR="00E938D9" w:rsidRPr="00187DD2">
              <w:rPr>
                <w:rFonts w:ascii="Arial" w:eastAsia="Calibri" w:hAnsi="Arial" w:cs="Arial"/>
                <w:sz w:val="24"/>
                <w:szCs w:val="24"/>
              </w:rPr>
              <w:t>100 до 13</w:t>
            </w:r>
            <w:r w:rsidRPr="00187DD2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0417B5C7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CA5457F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B67E771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C268669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CFF3200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52E0B42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272B3FA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56F3EDB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  <w:tr w:rsidR="00187DD2" w:rsidRPr="00187DD2" w14:paraId="0DAF7034" w14:textId="77777777" w:rsidTr="00E938D9">
        <w:tc>
          <w:tcPr>
            <w:tcW w:w="2694" w:type="dxa"/>
            <w:shd w:val="clear" w:color="auto" w:fill="auto"/>
          </w:tcPr>
          <w:p w14:paraId="3D043BC2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67546C9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Техник по обслуживанию здания</w:t>
            </w:r>
          </w:p>
        </w:tc>
        <w:tc>
          <w:tcPr>
            <w:tcW w:w="1701" w:type="dxa"/>
            <w:shd w:val="clear" w:color="auto" w:fill="auto"/>
          </w:tcPr>
          <w:p w14:paraId="3C296789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B75B66F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 xml:space="preserve">от </w:t>
            </w:r>
            <w:r w:rsidR="00E938D9" w:rsidRPr="00187DD2">
              <w:rPr>
                <w:rFonts w:ascii="Arial" w:eastAsia="Calibri" w:hAnsi="Arial" w:cs="Arial"/>
                <w:sz w:val="24"/>
                <w:szCs w:val="24"/>
              </w:rPr>
              <w:t>60 до 10</w:t>
            </w:r>
            <w:r w:rsidRPr="00187DD2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0DE474A1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05AEFBA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от 25 до 50</w:t>
            </w:r>
          </w:p>
        </w:tc>
        <w:tc>
          <w:tcPr>
            <w:tcW w:w="1701" w:type="dxa"/>
            <w:shd w:val="clear" w:color="auto" w:fill="auto"/>
          </w:tcPr>
          <w:p w14:paraId="0BAB5EA2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85A18D6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377951F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DA095C2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49E28F6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2965E60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  <w:tr w:rsidR="00187DD2" w:rsidRPr="00187DD2" w14:paraId="3D2348A0" w14:textId="77777777" w:rsidTr="00E938D9">
        <w:trPr>
          <w:trHeight w:val="808"/>
        </w:trPr>
        <w:tc>
          <w:tcPr>
            <w:tcW w:w="2694" w:type="dxa"/>
            <w:shd w:val="clear" w:color="auto" w:fill="auto"/>
          </w:tcPr>
          <w:p w14:paraId="1E7040F3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3787DBF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701" w:type="dxa"/>
            <w:shd w:val="clear" w:color="auto" w:fill="auto"/>
          </w:tcPr>
          <w:p w14:paraId="507CEF90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3FF45B8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от 1</w:t>
            </w:r>
            <w:r w:rsidR="00E938D9" w:rsidRPr="00187DD2"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Pr="00187DD2">
              <w:rPr>
                <w:rFonts w:ascii="Arial" w:eastAsia="Calibri" w:hAnsi="Arial" w:cs="Arial"/>
                <w:sz w:val="24"/>
                <w:szCs w:val="24"/>
              </w:rPr>
              <w:t xml:space="preserve"> до 1</w:t>
            </w:r>
            <w:r w:rsidR="00E938D9" w:rsidRPr="00187DD2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53229EF3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238BAD3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56415BC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BA2821E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466BB46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42B485F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B84131F" w14:textId="77777777" w:rsidR="00A36519" w:rsidRPr="00187DD2" w:rsidRDefault="00A36519" w:rsidP="00187DD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4DE3EFC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187DD2" w:rsidRPr="00187DD2" w14:paraId="20CEAC93" w14:textId="77777777" w:rsidTr="00E938D9">
        <w:trPr>
          <w:trHeight w:val="1280"/>
        </w:trPr>
        <w:tc>
          <w:tcPr>
            <w:tcW w:w="2694" w:type="dxa"/>
            <w:shd w:val="clear" w:color="auto" w:fill="auto"/>
          </w:tcPr>
          <w:p w14:paraId="0DA5FE5D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1C0044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hAnsi="Arial" w:cs="Arial"/>
                <w:sz w:val="24"/>
                <w:szCs w:val="24"/>
              </w:rPr>
              <w:t>Специалист в сфере закупок</w:t>
            </w:r>
          </w:p>
        </w:tc>
        <w:tc>
          <w:tcPr>
            <w:tcW w:w="1701" w:type="dxa"/>
            <w:shd w:val="clear" w:color="auto" w:fill="auto"/>
          </w:tcPr>
          <w:p w14:paraId="3142F94F" w14:textId="77777777" w:rsidR="00C96B93" w:rsidRPr="00187DD2" w:rsidRDefault="00C96B93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16325E9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от 50 до 130</w:t>
            </w:r>
          </w:p>
        </w:tc>
        <w:tc>
          <w:tcPr>
            <w:tcW w:w="1701" w:type="dxa"/>
            <w:shd w:val="clear" w:color="auto" w:fill="auto"/>
          </w:tcPr>
          <w:p w14:paraId="03B25029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AB9F9C0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BAF382D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C0B191A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  <w:tr w:rsidR="00187DD2" w:rsidRPr="00187DD2" w14:paraId="5AFD005A" w14:textId="77777777" w:rsidTr="00E938D9">
        <w:trPr>
          <w:trHeight w:val="845"/>
        </w:trPr>
        <w:tc>
          <w:tcPr>
            <w:tcW w:w="2694" w:type="dxa"/>
            <w:shd w:val="clear" w:color="auto" w:fill="auto"/>
          </w:tcPr>
          <w:p w14:paraId="33BF4ABC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CA2E523" w14:textId="77777777" w:rsidR="00A36519" w:rsidRPr="00187DD2" w:rsidRDefault="00A36519" w:rsidP="00187DD2">
            <w:pPr>
              <w:tabs>
                <w:tab w:val="left" w:pos="3765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  <w:shd w:val="clear" w:color="auto" w:fill="auto"/>
          </w:tcPr>
          <w:p w14:paraId="203D5D90" w14:textId="77777777" w:rsidR="00C96B93" w:rsidRPr="00187DD2" w:rsidRDefault="00C96B93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D3B1BBA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от 50 до 125</w:t>
            </w:r>
          </w:p>
        </w:tc>
        <w:tc>
          <w:tcPr>
            <w:tcW w:w="1701" w:type="dxa"/>
            <w:shd w:val="clear" w:color="auto" w:fill="auto"/>
          </w:tcPr>
          <w:p w14:paraId="0FA3942D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1784184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D761D26" w14:textId="77777777" w:rsidR="00A36519" w:rsidRPr="00187DD2" w:rsidRDefault="00A36519" w:rsidP="00187DD2">
            <w:pPr>
              <w:tabs>
                <w:tab w:val="left" w:pos="3765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7491D7C" w14:textId="77777777" w:rsidR="00A36519" w:rsidRPr="00187DD2" w:rsidRDefault="00A36519" w:rsidP="00187DD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87DD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37036286" w14:textId="77777777" w:rsidR="00A36519" w:rsidRPr="00187DD2" w:rsidRDefault="00A36519" w:rsidP="00187DD2">
      <w:pPr>
        <w:pStyle w:val="a3"/>
        <w:widowControl w:val="0"/>
        <w:tabs>
          <w:tab w:val="left" w:pos="720"/>
        </w:tabs>
        <w:ind w:left="0"/>
        <w:jc w:val="both"/>
        <w:rPr>
          <w:rFonts w:ascii="Arial" w:hAnsi="Arial" w:cs="Arial"/>
          <w:spacing w:val="5"/>
          <w:sz w:val="24"/>
          <w:szCs w:val="24"/>
        </w:rPr>
      </w:pPr>
    </w:p>
    <w:sectPr w:rsidR="00A36519" w:rsidRPr="00187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53284"/>
    <w:multiLevelType w:val="multilevel"/>
    <w:tmpl w:val="1A348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943507"/>
    <w:multiLevelType w:val="multilevel"/>
    <w:tmpl w:val="1C02E1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D26847"/>
    <w:multiLevelType w:val="multilevel"/>
    <w:tmpl w:val="7B62F0AC"/>
    <w:lvl w:ilvl="0">
      <w:start w:val="1"/>
      <w:numFmt w:val="decimal"/>
      <w:lvlText w:val="%1."/>
      <w:lvlJc w:val="left"/>
      <w:pPr>
        <w:tabs>
          <w:tab w:val="num" w:pos="1416"/>
        </w:tabs>
        <w:ind w:left="141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start w:val="1"/>
      <w:numFmt w:val="decimal"/>
      <w:lvlText w:val="%1.%2.%3.3."/>
      <w:lvlJc w:val="left"/>
      <w:pPr>
        <w:tabs>
          <w:tab w:val="num" w:pos="1416"/>
        </w:tabs>
        <w:ind w:left="141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4">
      <w:numFmt w:val="decimal"/>
      <w:lvlText w:val=""/>
      <w:lvlJc w:val="left"/>
      <w:pPr>
        <w:tabs>
          <w:tab w:val="num" w:pos="1416"/>
        </w:tabs>
        <w:ind w:left="1416" w:firstLine="0"/>
      </w:pPr>
    </w:lvl>
    <w:lvl w:ilvl="5">
      <w:numFmt w:val="decimal"/>
      <w:lvlText w:val=""/>
      <w:lvlJc w:val="left"/>
      <w:pPr>
        <w:tabs>
          <w:tab w:val="num" w:pos="1416"/>
        </w:tabs>
        <w:ind w:left="1416" w:firstLine="0"/>
      </w:pPr>
    </w:lvl>
    <w:lvl w:ilvl="6">
      <w:numFmt w:val="decimal"/>
      <w:lvlText w:val=""/>
      <w:lvlJc w:val="left"/>
      <w:pPr>
        <w:tabs>
          <w:tab w:val="num" w:pos="1416"/>
        </w:tabs>
        <w:ind w:left="1416" w:firstLine="0"/>
      </w:pPr>
    </w:lvl>
    <w:lvl w:ilvl="7">
      <w:numFmt w:val="decimal"/>
      <w:lvlText w:val=""/>
      <w:lvlJc w:val="left"/>
      <w:pPr>
        <w:tabs>
          <w:tab w:val="num" w:pos="1416"/>
        </w:tabs>
        <w:ind w:left="1416" w:firstLine="0"/>
      </w:pPr>
    </w:lvl>
    <w:lvl w:ilvl="8">
      <w:numFmt w:val="decimal"/>
      <w:lvlText w:val=""/>
      <w:lvlJc w:val="left"/>
      <w:pPr>
        <w:tabs>
          <w:tab w:val="num" w:pos="1416"/>
        </w:tabs>
        <w:ind w:left="1416" w:firstLine="0"/>
      </w:pPr>
    </w:lvl>
  </w:abstractNum>
  <w:abstractNum w:abstractNumId="3" w15:restartNumberingAfterBreak="0">
    <w:nsid w:val="2BAB6E56"/>
    <w:multiLevelType w:val="multilevel"/>
    <w:tmpl w:val="6426A5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4" w15:restartNumberingAfterBreak="0">
    <w:nsid w:val="33592430"/>
    <w:multiLevelType w:val="multilevel"/>
    <w:tmpl w:val="E6A860A6"/>
    <w:lvl w:ilvl="0">
      <w:start w:val="3"/>
      <w:numFmt w:val="decimal"/>
      <w:lvlText w:val="%1."/>
      <w:lvlJc w:val="left"/>
      <w:pPr>
        <w:ind w:left="540" w:hanging="54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5" w15:restartNumberingAfterBreak="0">
    <w:nsid w:val="531053B2"/>
    <w:multiLevelType w:val="hybridMultilevel"/>
    <w:tmpl w:val="D0387636"/>
    <w:lvl w:ilvl="0" w:tplc="2F62148E">
      <w:start w:val="3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DD91578"/>
    <w:multiLevelType w:val="multilevel"/>
    <w:tmpl w:val="D2826590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45411D3"/>
    <w:multiLevelType w:val="multilevel"/>
    <w:tmpl w:val="0318EBA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320" w:hanging="720"/>
      </w:p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440" w:hanging="144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6000" w:hanging="180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8" w15:restartNumberingAfterBreak="0">
    <w:nsid w:val="757E4645"/>
    <w:multiLevelType w:val="multilevel"/>
    <w:tmpl w:val="2BDCEA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768F2AA8"/>
    <w:multiLevelType w:val="multilevel"/>
    <w:tmpl w:val="2E0015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7C7451AE"/>
    <w:multiLevelType w:val="multilevel"/>
    <w:tmpl w:val="7748908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7C912D19"/>
    <w:multiLevelType w:val="multilevel"/>
    <w:tmpl w:val="E00A7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DC53D2E"/>
    <w:multiLevelType w:val="multilevel"/>
    <w:tmpl w:val="823491A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E7474E1"/>
    <w:multiLevelType w:val="multilevel"/>
    <w:tmpl w:val="49B2A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5"/>
  </w:num>
  <w:num w:numId="10">
    <w:abstractNumId w:val="4"/>
  </w:num>
  <w:num w:numId="11">
    <w:abstractNumId w:val="13"/>
  </w:num>
  <w:num w:numId="12">
    <w:abstractNumId w:val="10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6F1"/>
    <w:rsid w:val="00013031"/>
    <w:rsid w:val="00092145"/>
    <w:rsid w:val="000A26F1"/>
    <w:rsid w:val="000C48FB"/>
    <w:rsid w:val="000F3D3A"/>
    <w:rsid w:val="00107CF2"/>
    <w:rsid w:val="00187DD2"/>
    <w:rsid w:val="001C0CDD"/>
    <w:rsid w:val="001E4E56"/>
    <w:rsid w:val="002007C6"/>
    <w:rsid w:val="002530D0"/>
    <w:rsid w:val="00283DDA"/>
    <w:rsid w:val="002A5947"/>
    <w:rsid w:val="002C0E14"/>
    <w:rsid w:val="00327AF6"/>
    <w:rsid w:val="00373860"/>
    <w:rsid w:val="003B6B03"/>
    <w:rsid w:val="00440256"/>
    <w:rsid w:val="00446930"/>
    <w:rsid w:val="004F4A08"/>
    <w:rsid w:val="005141AA"/>
    <w:rsid w:val="00541D01"/>
    <w:rsid w:val="00551E29"/>
    <w:rsid w:val="00580665"/>
    <w:rsid w:val="005A0F56"/>
    <w:rsid w:val="005B05A9"/>
    <w:rsid w:val="00617415"/>
    <w:rsid w:val="0066393E"/>
    <w:rsid w:val="0066627D"/>
    <w:rsid w:val="00710980"/>
    <w:rsid w:val="0078775E"/>
    <w:rsid w:val="00793FF5"/>
    <w:rsid w:val="007C6595"/>
    <w:rsid w:val="00834089"/>
    <w:rsid w:val="00852911"/>
    <w:rsid w:val="008857DA"/>
    <w:rsid w:val="008F4F2A"/>
    <w:rsid w:val="008F6F57"/>
    <w:rsid w:val="009203ED"/>
    <w:rsid w:val="009604B5"/>
    <w:rsid w:val="00961A97"/>
    <w:rsid w:val="009A7141"/>
    <w:rsid w:val="009C1556"/>
    <w:rsid w:val="00A30CAB"/>
    <w:rsid w:val="00A36519"/>
    <w:rsid w:val="00AE0C63"/>
    <w:rsid w:val="00B37733"/>
    <w:rsid w:val="00B476C5"/>
    <w:rsid w:val="00B66A07"/>
    <w:rsid w:val="00B713F9"/>
    <w:rsid w:val="00BC120F"/>
    <w:rsid w:val="00C30851"/>
    <w:rsid w:val="00C42483"/>
    <w:rsid w:val="00C44191"/>
    <w:rsid w:val="00C75D8F"/>
    <w:rsid w:val="00C831B6"/>
    <w:rsid w:val="00C96B93"/>
    <w:rsid w:val="00D111B2"/>
    <w:rsid w:val="00D40F79"/>
    <w:rsid w:val="00DD6948"/>
    <w:rsid w:val="00E938D9"/>
    <w:rsid w:val="00EB6EAE"/>
    <w:rsid w:val="00EF7CBD"/>
    <w:rsid w:val="00FD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AE95"/>
  <w15:chartTrackingRefBased/>
  <w15:docId w15:val="{5AD092CB-5CEA-4420-90BF-BCA9DEC3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0A26F1"/>
    <w:rPr>
      <w:b/>
      <w:bCs/>
      <w:spacing w:val="7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6F1"/>
    <w:pPr>
      <w:widowControl w:val="0"/>
      <w:shd w:val="clear" w:color="auto" w:fill="FFFFFF"/>
      <w:spacing w:before="480" w:line="288" w:lineRule="exact"/>
      <w:jc w:val="center"/>
    </w:pPr>
    <w:rPr>
      <w:rFonts w:asciiTheme="minorHAnsi" w:eastAsiaTheme="minorHAnsi" w:hAnsiTheme="minorHAnsi" w:cstheme="minorBidi"/>
      <w:b/>
      <w:bCs/>
      <w:spacing w:val="7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0A26F1"/>
    <w:pPr>
      <w:ind w:left="720"/>
      <w:contextualSpacing/>
    </w:pPr>
  </w:style>
  <w:style w:type="character" w:customStyle="1" w:styleId="a4">
    <w:name w:val="Основной текст_"/>
    <w:link w:val="21"/>
    <w:locked/>
    <w:rsid w:val="00FD741B"/>
    <w:rPr>
      <w:spacing w:val="5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4"/>
    <w:rsid w:val="00FD741B"/>
    <w:pPr>
      <w:widowControl w:val="0"/>
      <w:shd w:val="clear" w:color="auto" w:fill="FFFFFF"/>
      <w:spacing w:after="480" w:line="269" w:lineRule="exact"/>
      <w:jc w:val="right"/>
    </w:pPr>
    <w:rPr>
      <w:rFonts w:asciiTheme="minorHAnsi" w:eastAsiaTheme="minorHAnsi" w:hAnsiTheme="minorHAnsi" w:cstheme="minorBidi"/>
      <w:spacing w:val="5"/>
      <w:sz w:val="21"/>
      <w:szCs w:val="21"/>
      <w:lang w:eastAsia="en-US"/>
    </w:rPr>
  </w:style>
  <w:style w:type="character" w:customStyle="1" w:styleId="1">
    <w:name w:val="Основной текст1"/>
    <w:rsid w:val="00FD74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styleId="a5">
    <w:name w:val="annotation reference"/>
    <w:basedOn w:val="a0"/>
    <w:uiPriority w:val="99"/>
    <w:semiHidden/>
    <w:unhideWhenUsed/>
    <w:rsid w:val="002A594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A5947"/>
  </w:style>
  <w:style w:type="character" w:customStyle="1" w:styleId="a7">
    <w:name w:val="Текст примечания Знак"/>
    <w:basedOn w:val="a0"/>
    <w:link w:val="a6"/>
    <w:uiPriority w:val="99"/>
    <w:semiHidden/>
    <w:rsid w:val="002A5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A594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A59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A59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59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14838&amp;dst=7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14838&amp;dst=7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14838&amp;dst=70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10</Pages>
  <Words>3435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 МКУ ПТУ</dc:creator>
  <cp:keywords/>
  <dc:description/>
  <cp:lastModifiedBy>Любовь Гильмиярова</cp:lastModifiedBy>
  <cp:revision>15</cp:revision>
  <cp:lastPrinted>2026-04-02T01:17:00Z</cp:lastPrinted>
  <dcterms:created xsi:type="dcterms:W3CDTF">2026-03-05T04:46:00Z</dcterms:created>
  <dcterms:modified xsi:type="dcterms:W3CDTF">2026-04-03T07:14:00Z</dcterms:modified>
</cp:coreProperties>
</file>