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EF0A" w14:textId="77777777" w:rsidR="00655788" w:rsidRPr="00541B1D" w:rsidRDefault="00BD0871" w:rsidP="00BD0871">
      <w:pPr>
        <w:spacing w:after="0" w:line="240" w:lineRule="auto"/>
        <w:rPr>
          <w:rFonts w:ascii="Times New Roman" w:hAnsi="Times New Roman"/>
          <w:sz w:val="24"/>
          <w:szCs w:val="24"/>
        </w:rPr>
      </w:pPr>
      <w:r>
        <w:rPr>
          <w:rFonts w:ascii="Times New Roman" w:hAnsi="Times New Roman"/>
          <w:sz w:val="24"/>
          <w:szCs w:val="24"/>
        </w:rPr>
        <w:t xml:space="preserve">                                                                      </w:t>
      </w:r>
      <w:r>
        <w:rPr>
          <w:noProof/>
          <w:sz w:val="24"/>
          <w:lang w:eastAsia="ru-RU"/>
        </w:rPr>
        <w:drawing>
          <wp:inline distT="0" distB="0" distL="0" distR="0" wp14:anchorId="2D058C4C" wp14:editId="48E3FA94">
            <wp:extent cx="600075" cy="733425"/>
            <wp:effectExtent l="0" t="0" r="9525" b="9525"/>
            <wp:docPr id="1" name="Рисунок 1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r w:rsidR="007670CC">
        <w:rPr>
          <w:rFonts w:ascii="Times New Roman" w:hAnsi="Times New Roman"/>
          <w:sz w:val="24"/>
          <w:szCs w:val="24"/>
        </w:rPr>
        <w:t xml:space="preserve"> </w:t>
      </w:r>
    </w:p>
    <w:p w14:paraId="36B3FF24" w14:textId="77777777" w:rsidR="00655788" w:rsidRDefault="00655788" w:rsidP="00BD0871">
      <w:pPr>
        <w:pStyle w:val="3"/>
        <w:keepNext w:val="0"/>
        <w:jc w:val="left"/>
        <w:rPr>
          <w:sz w:val="34"/>
        </w:rPr>
      </w:pPr>
    </w:p>
    <w:p w14:paraId="324FDDDF" w14:textId="77777777" w:rsidR="00716C3A" w:rsidRPr="00716C3A" w:rsidRDefault="00716C3A" w:rsidP="00716C3A">
      <w:pPr>
        <w:rPr>
          <w:lang w:eastAsia="ru-RU"/>
        </w:rPr>
      </w:pPr>
    </w:p>
    <w:p w14:paraId="3CFF8D07" w14:textId="77777777" w:rsidR="00655788" w:rsidRDefault="00655788" w:rsidP="005440C3">
      <w:pPr>
        <w:pStyle w:val="af0"/>
      </w:pPr>
      <w:r>
        <w:t>АДМИНИСТРАЦИЯ</w:t>
      </w:r>
    </w:p>
    <w:p w14:paraId="32D2174A" w14:textId="77777777" w:rsidR="00655788" w:rsidRDefault="00655788" w:rsidP="005440C3">
      <w:pPr>
        <w:pStyle w:val="1"/>
      </w:pPr>
      <w:r>
        <w:t>МУНИЦИПАЛЬНОГО ОБРАЗОВАНИЯ «ХОЛМСКИЙ ГОРОДСКОЙ ОКРУГ»</w:t>
      </w:r>
    </w:p>
    <w:p w14:paraId="40D4523E" w14:textId="77777777" w:rsidR="00655788" w:rsidRPr="00541B1D" w:rsidRDefault="00655788" w:rsidP="005440C3">
      <w:pPr>
        <w:spacing w:after="0" w:line="240" w:lineRule="auto"/>
        <w:rPr>
          <w:rFonts w:ascii="Times New Roman" w:hAnsi="Times New Roman"/>
          <w:sz w:val="20"/>
          <w:szCs w:val="20"/>
        </w:rPr>
      </w:pPr>
    </w:p>
    <w:p w14:paraId="2C63DEA1" w14:textId="77777777" w:rsidR="00655788" w:rsidRPr="00724249" w:rsidRDefault="00655788" w:rsidP="005440C3">
      <w:pPr>
        <w:pStyle w:val="4"/>
        <w:keepNext w:val="0"/>
        <w:rPr>
          <w:sz w:val="38"/>
        </w:rPr>
      </w:pPr>
      <w:r>
        <w:rPr>
          <w:sz w:val="38"/>
        </w:rPr>
        <w:t>ПОСТАНОВЛЕНИЕ</w:t>
      </w:r>
    </w:p>
    <w:p w14:paraId="0E60929E" w14:textId="77777777" w:rsidR="00655788" w:rsidRPr="00724249" w:rsidRDefault="00655788" w:rsidP="005440C3">
      <w:pPr>
        <w:spacing w:after="0" w:line="240" w:lineRule="auto"/>
        <w:rPr>
          <w:rFonts w:ascii="Times New Roman" w:hAnsi="Times New Roman"/>
          <w:sz w:val="37"/>
        </w:rPr>
      </w:pPr>
    </w:p>
    <w:p w14:paraId="29E57FDB" w14:textId="77777777" w:rsidR="00655788" w:rsidRPr="00724249" w:rsidRDefault="00655788" w:rsidP="00BD0871">
      <w:pPr>
        <w:tabs>
          <w:tab w:val="left" w:pos="3330"/>
        </w:tabs>
        <w:spacing w:after="0" w:line="240" w:lineRule="auto"/>
        <w:rPr>
          <w:rFonts w:ascii="Times New Roman" w:hAnsi="Times New Roman"/>
          <w:sz w:val="24"/>
          <w:szCs w:val="24"/>
        </w:rPr>
      </w:pPr>
      <w:r>
        <w:rPr>
          <w:rFonts w:ascii="Times New Roman" w:hAnsi="Times New Roman"/>
          <w:sz w:val="24"/>
          <w:szCs w:val="24"/>
        </w:rPr>
        <w:t xml:space="preserve">       </w:t>
      </w:r>
      <w:r w:rsidR="00BD0871">
        <w:rPr>
          <w:rFonts w:ascii="Times New Roman" w:hAnsi="Times New Roman"/>
          <w:sz w:val="24"/>
          <w:szCs w:val="24"/>
        </w:rPr>
        <w:t xml:space="preserve">   </w:t>
      </w:r>
      <w:r>
        <w:rPr>
          <w:rFonts w:ascii="Times New Roman" w:hAnsi="Times New Roman"/>
          <w:sz w:val="24"/>
          <w:szCs w:val="24"/>
        </w:rPr>
        <w:t xml:space="preserve">    </w:t>
      </w:r>
      <w:r w:rsidR="00BD0871">
        <w:rPr>
          <w:rFonts w:ascii="Times New Roman" w:hAnsi="Times New Roman"/>
          <w:sz w:val="24"/>
          <w:szCs w:val="24"/>
        </w:rPr>
        <w:t>21.02.2019</w:t>
      </w:r>
      <w:r w:rsidR="00BD0871">
        <w:rPr>
          <w:rFonts w:ascii="Times New Roman" w:hAnsi="Times New Roman"/>
          <w:sz w:val="24"/>
          <w:szCs w:val="24"/>
        </w:rPr>
        <w:tab/>
        <w:t>307</w:t>
      </w:r>
    </w:p>
    <w:p w14:paraId="6466C0D5" w14:textId="77777777" w:rsidR="00655788" w:rsidRPr="00724249" w:rsidRDefault="00655788" w:rsidP="005440C3">
      <w:pPr>
        <w:spacing w:after="0"/>
        <w:rPr>
          <w:rFonts w:ascii="Times New Roman" w:hAnsi="Times New Roman"/>
        </w:rPr>
      </w:pPr>
      <w:r w:rsidRPr="00724249">
        <w:rPr>
          <w:rFonts w:ascii="Times New Roman" w:hAnsi="Times New Roman"/>
        </w:rPr>
        <w:t>от ______________________ № ________</w:t>
      </w:r>
    </w:p>
    <w:p w14:paraId="5500A822" w14:textId="77777777" w:rsidR="00655788" w:rsidRPr="00CE2BF7" w:rsidRDefault="00655788" w:rsidP="005440C3">
      <w:pPr>
        <w:pStyle w:val="a3"/>
        <w:ind w:firstLine="709"/>
        <w:rPr>
          <w:rFonts w:ascii="Times New Roman" w:hAnsi="Times New Roman"/>
        </w:rPr>
      </w:pPr>
      <w:r w:rsidRPr="00724249">
        <w:rPr>
          <w:rFonts w:ascii="Times New Roman" w:hAnsi="Times New Roman"/>
        </w:rPr>
        <w:t xml:space="preserve">         г. Холмск</w:t>
      </w:r>
    </w:p>
    <w:p w14:paraId="153F0AC1" w14:textId="77777777" w:rsidR="00655788" w:rsidRPr="00014504" w:rsidRDefault="00655788" w:rsidP="00014504">
      <w:pPr>
        <w:pStyle w:val="a3"/>
        <w:rPr>
          <w:rFonts w:ascii="Times New Roman" w:hAnsi="Times New Roman"/>
          <w:sz w:val="24"/>
          <w:szCs w:val="24"/>
        </w:rPr>
      </w:pPr>
    </w:p>
    <w:tbl>
      <w:tblPr>
        <w:tblW w:w="9430" w:type="dxa"/>
        <w:tblLook w:val="01E0" w:firstRow="1" w:lastRow="1" w:firstColumn="1" w:lastColumn="1" w:noHBand="0" w:noVBand="0"/>
      </w:tblPr>
      <w:tblGrid>
        <w:gridCol w:w="4786"/>
        <w:gridCol w:w="4644"/>
      </w:tblGrid>
      <w:tr w:rsidR="00655788" w:rsidRPr="0001194C" w14:paraId="4F22A35E" w14:textId="77777777" w:rsidTr="00243233">
        <w:tc>
          <w:tcPr>
            <w:tcW w:w="4786" w:type="dxa"/>
          </w:tcPr>
          <w:p w14:paraId="2E8C3EE5" w14:textId="77777777" w:rsidR="00655788" w:rsidRPr="0001194C" w:rsidRDefault="00655788" w:rsidP="002C0305">
            <w:pPr>
              <w:pStyle w:val="a3"/>
              <w:spacing w:line="276" w:lineRule="auto"/>
              <w:jc w:val="both"/>
              <w:rPr>
                <w:rFonts w:ascii="Times New Roman" w:hAnsi="Times New Roman"/>
                <w:bCs/>
                <w:sz w:val="24"/>
                <w:szCs w:val="24"/>
              </w:rPr>
            </w:pPr>
            <w:r w:rsidRPr="0001194C">
              <w:rPr>
                <w:rFonts w:ascii="Times New Roman" w:hAnsi="Times New Roman"/>
                <w:sz w:val="24"/>
                <w:szCs w:val="24"/>
              </w:rPr>
              <w:t>Об утверждении административного регламента по предоставлению муниципальной услуги «Предоставление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r w:rsidRPr="0001194C">
              <w:rPr>
                <w:rFonts w:ascii="Times New Roman" w:hAnsi="Times New Roman"/>
                <w:bCs/>
                <w:sz w:val="24"/>
                <w:szCs w:val="24"/>
              </w:rPr>
              <w:t>»</w:t>
            </w:r>
          </w:p>
        </w:tc>
        <w:tc>
          <w:tcPr>
            <w:tcW w:w="4644" w:type="dxa"/>
          </w:tcPr>
          <w:p w14:paraId="5555942F" w14:textId="77777777" w:rsidR="00655788" w:rsidRPr="0001194C" w:rsidRDefault="00655788" w:rsidP="002C0305">
            <w:pPr>
              <w:pStyle w:val="a3"/>
              <w:spacing w:line="276" w:lineRule="auto"/>
              <w:jc w:val="both"/>
              <w:rPr>
                <w:rFonts w:ascii="Times New Roman" w:hAnsi="Times New Roman"/>
                <w:sz w:val="24"/>
                <w:szCs w:val="24"/>
              </w:rPr>
            </w:pPr>
          </w:p>
        </w:tc>
      </w:tr>
    </w:tbl>
    <w:p w14:paraId="7EE2343F" w14:textId="77777777" w:rsidR="00655788" w:rsidRDefault="00655788" w:rsidP="002C0305">
      <w:pPr>
        <w:pStyle w:val="a3"/>
        <w:spacing w:line="276" w:lineRule="auto"/>
        <w:ind w:firstLine="708"/>
        <w:jc w:val="both"/>
        <w:rPr>
          <w:rFonts w:ascii="Times New Roman" w:hAnsi="Times New Roman"/>
          <w:sz w:val="24"/>
          <w:szCs w:val="24"/>
        </w:rPr>
      </w:pPr>
    </w:p>
    <w:p w14:paraId="46FB52B1" w14:textId="77777777" w:rsidR="00465F5E" w:rsidRDefault="00465F5E" w:rsidP="002C0305">
      <w:pPr>
        <w:autoSpaceDE w:val="0"/>
        <w:autoSpaceDN w:val="0"/>
        <w:adjustRightInd w:val="0"/>
        <w:spacing w:after="0"/>
        <w:ind w:firstLine="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00722750">
        <w:rPr>
          <w:rFonts w:ascii="Times New Roman" w:eastAsia="Times New Roman" w:hAnsi="Times New Roman"/>
          <w:sz w:val="24"/>
          <w:szCs w:val="24"/>
          <w:lang w:eastAsia="ru-RU"/>
        </w:rPr>
        <w:t xml:space="preserve">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sz w:val="24"/>
          <w:szCs w:val="24"/>
          <w:lang w:eastAsia="ru-RU"/>
        </w:rPr>
        <w:t>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предоставлении государственных и муниципальных услуг», распоряжением Правительства Сахалинской области от 27.04.2018 № 253-р «О внесении изменений в некоторые распоряжения Правительства Сахалинской области»,</w:t>
      </w:r>
      <w:r w:rsidR="00722750">
        <w:rPr>
          <w:rFonts w:ascii="Times New Roman" w:eastAsia="Times New Roman" w:hAnsi="Times New Roman"/>
          <w:sz w:val="24"/>
          <w:szCs w:val="24"/>
          <w:lang w:eastAsia="ru-RU"/>
        </w:rPr>
        <w:t xml:space="preserve"> распоряжением </w:t>
      </w:r>
      <w:r w:rsidR="00346BB5">
        <w:rPr>
          <w:rFonts w:ascii="Times New Roman" w:eastAsia="Times New Roman" w:hAnsi="Times New Roman"/>
          <w:sz w:val="24"/>
          <w:szCs w:val="24"/>
          <w:lang w:eastAsia="ru-RU"/>
        </w:rPr>
        <w:t xml:space="preserve">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Сахалинской области», </w:t>
      </w:r>
      <w:r>
        <w:rPr>
          <w:rFonts w:ascii="Times New Roman" w:eastAsia="Times New Roman" w:hAnsi="Times New Roman"/>
          <w:sz w:val="24"/>
          <w:szCs w:val="24"/>
          <w:lang w:eastAsia="ru-RU"/>
        </w:rPr>
        <w:t xml:space="preserve"> распоряжением Правительства Сахалинской области от 30.08.2018 № 478-р «О внесении изменений в некоторые распоряжения Правительства Сахалинской области», распоряжением Правительства Сахалинской области от 01.10.2018 </w:t>
      </w:r>
      <w:r>
        <w:rPr>
          <w:rFonts w:ascii="Times New Roman" w:eastAsia="Times New Roman" w:hAnsi="Times New Roman"/>
          <w:sz w:val="24"/>
          <w:szCs w:val="24"/>
          <w:lang w:eastAsia="ru-RU"/>
        </w:rPr>
        <w:lastRenderedPageBreak/>
        <w:t>№ 548-р «О внесении изменений в некоторые распоряжения Правительства Сахалинской области», руководствуясь ст. ст. 10, 42, 46 Устава муниципального образования «Холмский городской округ», администрация муниципального образования «Холмский городской округ»</w:t>
      </w:r>
    </w:p>
    <w:p w14:paraId="32A0293E" w14:textId="77777777" w:rsidR="002C0305" w:rsidRDefault="002C0305" w:rsidP="002C0305">
      <w:pPr>
        <w:widowControl w:val="0"/>
        <w:spacing w:after="0"/>
        <w:jc w:val="both"/>
        <w:rPr>
          <w:rFonts w:ascii="Times New Roman" w:hAnsi="Times New Roman"/>
          <w:sz w:val="24"/>
          <w:szCs w:val="24"/>
        </w:rPr>
      </w:pPr>
    </w:p>
    <w:p w14:paraId="455AFA4D" w14:textId="77777777" w:rsidR="00655788" w:rsidRPr="006C64F4" w:rsidRDefault="00655788" w:rsidP="002C0305">
      <w:pPr>
        <w:widowControl w:val="0"/>
        <w:spacing w:after="0"/>
        <w:jc w:val="both"/>
        <w:rPr>
          <w:rFonts w:ascii="Times New Roman" w:hAnsi="Times New Roman"/>
          <w:sz w:val="24"/>
          <w:szCs w:val="24"/>
        </w:rPr>
      </w:pPr>
      <w:r w:rsidRPr="006C64F4">
        <w:rPr>
          <w:rFonts w:ascii="Times New Roman" w:hAnsi="Times New Roman"/>
          <w:sz w:val="24"/>
          <w:szCs w:val="24"/>
        </w:rPr>
        <w:t>ПОСТАНОВЛЯЕТ</w:t>
      </w:r>
      <w:r w:rsidRPr="006C64F4">
        <w:rPr>
          <w:rFonts w:ascii="Times New Roman" w:hAnsi="Times New Roman"/>
          <w:sz w:val="24"/>
          <w:szCs w:val="24"/>
          <w:lang w:val="en-US"/>
        </w:rPr>
        <w:t>:</w:t>
      </w:r>
    </w:p>
    <w:p w14:paraId="4E414073" w14:textId="77777777" w:rsidR="00655788" w:rsidRPr="006C64F4" w:rsidRDefault="00655788" w:rsidP="002C0305">
      <w:pPr>
        <w:widowControl w:val="0"/>
        <w:spacing w:after="0"/>
        <w:jc w:val="both"/>
        <w:rPr>
          <w:rFonts w:ascii="Times New Roman" w:hAnsi="Times New Roman"/>
          <w:sz w:val="24"/>
          <w:szCs w:val="24"/>
        </w:rPr>
      </w:pPr>
    </w:p>
    <w:p w14:paraId="38526BDF" w14:textId="77777777" w:rsidR="00655788" w:rsidRDefault="00655788" w:rsidP="002C0305">
      <w:pPr>
        <w:widowControl w:val="0"/>
        <w:numPr>
          <w:ilvl w:val="0"/>
          <w:numId w:val="12"/>
        </w:numPr>
        <w:tabs>
          <w:tab w:val="clear" w:pos="1080"/>
          <w:tab w:val="num" w:pos="0"/>
          <w:tab w:val="left" w:pos="993"/>
        </w:tabs>
        <w:suppressAutoHyphens/>
        <w:spacing w:after="0"/>
        <w:ind w:left="0" w:firstLine="851"/>
        <w:jc w:val="both"/>
        <w:rPr>
          <w:rFonts w:ascii="Times New Roman" w:hAnsi="Times New Roman"/>
          <w:sz w:val="24"/>
          <w:szCs w:val="24"/>
        </w:rPr>
      </w:pPr>
      <w:r w:rsidRPr="006C64F4">
        <w:rPr>
          <w:rFonts w:ascii="Times New Roman" w:hAnsi="Times New Roman"/>
          <w:sz w:val="24"/>
          <w:szCs w:val="24"/>
        </w:rPr>
        <w:t>Утвердить административный регламент по предоставлени</w:t>
      </w:r>
      <w:r>
        <w:rPr>
          <w:rFonts w:ascii="Times New Roman" w:hAnsi="Times New Roman"/>
          <w:sz w:val="24"/>
          <w:szCs w:val="24"/>
        </w:rPr>
        <w:t>ю</w:t>
      </w:r>
      <w:r w:rsidRPr="006C64F4">
        <w:rPr>
          <w:rFonts w:ascii="Times New Roman" w:hAnsi="Times New Roman"/>
          <w:sz w:val="24"/>
          <w:szCs w:val="24"/>
        </w:rPr>
        <w:t xml:space="preserve"> муниципальной услуги «</w:t>
      </w:r>
      <w:r w:rsidRPr="00CD19BF">
        <w:rPr>
          <w:rFonts w:ascii="Times New Roman" w:hAnsi="Times New Roman"/>
          <w:sz w:val="24"/>
          <w:szCs w:val="24"/>
        </w:rPr>
        <w:t>Предоставлени</w:t>
      </w:r>
      <w:r>
        <w:rPr>
          <w:rFonts w:ascii="Times New Roman" w:hAnsi="Times New Roman"/>
          <w:sz w:val="24"/>
          <w:szCs w:val="24"/>
        </w:rPr>
        <w:t>е</w:t>
      </w:r>
      <w:r w:rsidRPr="00CD19BF">
        <w:rPr>
          <w:rFonts w:ascii="Times New Roman" w:hAnsi="Times New Roman"/>
          <w:sz w:val="24"/>
          <w:szCs w:val="24"/>
        </w:rPr>
        <w:t xml:space="preserve">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r w:rsidRPr="00CD19BF">
        <w:rPr>
          <w:rFonts w:ascii="Times New Roman" w:hAnsi="Times New Roman"/>
          <w:bCs/>
          <w:sz w:val="24"/>
          <w:szCs w:val="24"/>
        </w:rPr>
        <w:t>»</w:t>
      </w:r>
      <w:r w:rsidRPr="006C64F4">
        <w:rPr>
          <w:rFonts w:ascii="Times New Roman" w:hAnsi="Times New Roman"/>
          <w:sz w:val="24"/>
          <w:szCs w:val="24"/>
        </w:rPr>
        <w:t xml:space="preserve"> (прилагается).</w:t>
      </w:r>
    </w:p>
    <w:p w14:paraId="4D0119A9" w14:textId="77777777" w:rsidR="00B3609B" w:rsidRPr="00075FB9" w:rsidRDefault="00655788" w:rsidP="002C0305">
      <w:pPr>
        <w:widowControl w:val="0"/>
        <w:tabs>
          <w:tab w:val="left" w:pos="993"/>
        </w:tabs>
        <w:spacing w:after="0"/>
        <w:ind w:firstLine="851"/>
        <w:jc w:val="both"/>
        <w:rPr>
          <w:rFonts w:ascii="Times New Roman" w:hAnsi="Times New Roman"/>
          <w:sz w:val="24"/>
          <w:szCs w:val="24"/>
        </w:rPr>
      </w:pPr>
      <w:r w:rsidRPr="00075FB9">
        <w:rPr>
          <w:rFonts w:ascii="Times New Roman" w:hAnsi="Times New Roman"/>
          <w:sz w:val="24"/>
          <w:szCs w:val="24"/>
        </w:rPr>
        <w:t xml:space="preserve">2. </w:t>
      </w:r>
      <w:r w:rsidR="00B3609B" w:rsidRPr="00075FB9">
        <w:rPr>
          <w:rFonts w:ascii="Times New Roman" w:hAnsi="Times New Roman"/>
          <w:sz w:val="24"/>
          <w:szCs w:val="24"/>
        </w:rPr>
        <w:t>Признать утратившими силу постановления администрации муниципального образования «Холмский городской округ»:</w:t>
      </w:r>
    </w:p>
    <w:p w14:paraId="3E424575" w14:textId="77777777" w:rsidR="00075FB9" w:rsidRDefault="00B3609B" w:rsidP="002C0305">
      <w:pPr>
        <w:spacing w:after="0"/>
        <w:ind w:firstLine="851"/>
        <w:jc w:val="both"/>
        <w:rPr>
          <w:rFonts w:ascii="Times New Roman" w:hAnsi="Times New Roman"/>
          <w:sz w:val="24"/>
          <w:szCs w:val="24"/>
        </w:rPr>
      </w:pPr>
      <w:r w:rsidRPr="001A1924">
        <w:rPr>
          <w:rFonts w:ascii="Times New Roman" w:hAnsi="Times New Roman"/>
          <w:sz w:val="24"/>
          <w:szCs w:val="24"/>
        </w:rPr>
        <w:t>- от</w:t>
      </w:r>
      <w:r>
        <w:rPr>
          <w:sz w:val="24"/>
          <w:szCs w:val="24"/>
        </w:rPr>
        <w:t xml:space="preserve"> </w:t>
      </w:r>
      <w:r w:rsidR="006D3040">
        <w:rPr>
          <w:rFonts w:ascii="Times New Roman" w:hAnsi="Times New Roman"/>
          <w:sz w:val="24"/>
          <w:szCs w:val="24"/>
        </w:rPr>
        <w:t>06</w:t>
      </w:r>
      <w:r w:rsidR="00CF5F81">
        <w:rPr>
          <w:rFonts w:ascii="Times New Roman" w:hAnsi="Times New Roman"/>
          <w:sz w:val="24"/>
          <w:szCs w:val="24"/>
        </w:rPr>
        <w:t>.0</w:t>
      </w:r>
      <w:r w:rsidR="006D3040">
        <w:rPr>
          <w:rFonts w:ascii="Times New Roman" w:hAnsi="Times New Roman"/>
          <w:sz w:val="24"/>
          <w:szCs w:val="24"/>
        </w:rPr>
        <w:t>8</w:t>
      </w:r>
      <w:r w:rsidR="00CF5F81">
        <w:rPr>
          <w:rFonts w:ascii="Times New Roman" w:hAnsi="Times New Roman"/>
          <w:sz w:val="24"/>
          <w:szCs w:val="24"/>
        </w:rPr>
        <w:t xml:space="preserve">.2016 </w:t>
      </w:r>
      <w:r w:rsidR="00075FB9">
        <w:rPr>
          <w:rFonts w:ascii="Times New Roman" w:hAnsi="Times New Roman"/>
          <w:sz w:val="24"/>
          <w:szCs w:val="24"/>
        </w:rPr>
        <w:t xml:space="preserve"> № </w:t>
      </w:r>
      <w:r w:rsidR="006D3040">
        <w:rPr>
          <w:rFonts w:ascii="Times New Roman" w:hAnsi="Times New Roman"/>
          <w:sz w:val="24"/>
          <w:szCs w:val="24"/>
        </w:rPr>
        <w:t>1275</w:t>
      </w:r>
      <w:r w:rsidR="00075FB9">
        <w:rPr>
          <w:rFonts w:ascii="Times New Roman" w:hAnsi="Times New Roman"/>
          <w:sz w:val="24"/>
          <w:szCs w:val="24"/>
        </w:rPr>
        <w:t xml:space="preserve"> «</w:t>
      </w:r>
      <w:r w:rsidR="00075FB9" w:rsidRPr="0001194C">
        <w:rPr>
          <w:rFonts w:ascii="Times New Roman" w:hAnsi="Times New Roman"/>
          <w:sz w:val="24"/>
          <w:szCs w:val="24"/>
        </w:rPr>
        <w:t>Об утверждении административного регламента по предоставлению муниципальной услуги «Предоставление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r w:rsidR="00B0524E">
        <w:rPr>
          <w:rFonts w:ascii="Times New Roman" w:hAnsi="Times New Roman"/>
          <w:sz w:val="24"/>
          <w:szCs w:val="24"/>
        </w:rPr>
        <w:t>»;</w:t>
      </w:r>
    </w:p>
    <w:p w14:paraId="0F6F63E9" w14:textId="77777777" w:rsidR="001A1924" w:rsidRPr="00B0524E" w:rsidRDefault="001A1924" w:rsidP="002C0305">
      <w:pPr>
        <w:spacing w:after="0"/>
        <w:ind w:firstLine="851"/>
        <w:jc w:val="both"/>
        <w:rPr>
          <w:rFonts w:ascii="Times New Roman" w:hAnsi="Times New Roman"/>
          <w:sz w:val="24"/>
          <w:szCs w:val="24"/>
        </w:rPr>
      </w:pPr>
      <w:r w:rsidRPr="00B0524E">
        <w:rPr>
          <w:rFonts w:ascii="Times New Roman" w:hAnsi="Times New Roman"/>
          <w:sz w:val="24"/>
          <w:szCs w:val="24"/>
        </w:rPr>
        <w:t xml:space="preserve">- от </w:t>
      </w:r>
      <w:r w:rsidR="006D3040">
        <w:rPr>
          <w:rFonts w:ascii="Times New Roman" w:hAnsi="Times New Roman"/>
          <w:sz w:val="24"/>
          <w:szCs w:val="24"/>
        </w:rPr>
        <w:t>14</w:t>
      </w:r>
      <w:r w:rsidR="00CF5F81">
        <w:rPr>
          <w:rFonts w:ascii="Times New Roman" w:hAnsi="Times New Roman"/>
          <w:sz w:val="24"/>
          <w:szCs w:val="24"/>
        </w:rPr>
        <w:t>.1</w:t>
      </w:r>
      <w:r w:rsidR="006D3040">
        <w:rPr>
          <w:rFonts w:ascii="Times New Roman" w:hAnsi="Times New Roman"/>
          <w:sz w:val="24"/>
          <w:szCs w:val="24"/>
        </w:rPr>
        <w:t>1</w:t>
      </w:r>
      <w:r w:rsidR="00CF5F81">
        <w:rPr>
          <w:rFonts w:ascii="Times New Roman" w:hAnsi="Times New Roman"/>
          <w:sz w:val="24"/>
          <w:szCs w:val="24"/>
        </w:rPr>
        <w:t>.201</w:t>
      </w:r>
      <w:r w:rsidR="006D3040">
        <w:rPr>
          <w:rFonts w:ascii="Times New Roman" w:hAnsi="Times New Roman"/>
          <w:sz w:val="24"/>
          <w:szCs w:val="24"/>
        </w:rPr>
        <w:t>7</w:t>
      </w:r>
      <w:r w:rsidR="00CF5F81">
        <w:rPr>
          <w:rFonts w:ascii="Times New Roman" w:hAnsi="Times New Roman"/>
          <w:sz w:val="24"/>
          <w:szCs w:val="24"/>
        </w:rPr>
        <w:t xml:space="preserve"> </w:t>
      </w:r>
      <w:r w:rsidR="00B0524E" w:rsidRPr="00B0524E">
        <w:rPr>
          <w:rFonts w:ascii="Times New Roman" w:hAnsi="Times New Roman"/>
          <w:sz w:val="24"/>
          <w:szCs w:val="24"/>
        </w:rPr>
        <w:t xml:space="preserve"> № </w:t>
      </w:r>
      <w:r w:rsidR="006D3040">
        <w:rPr>
          <w:rFonts w:ascii="Times New Roman" w:hAnsi="Times New Roman"/>
          <w:sz w:val="24"/>
          <w:szCs w:val="24"/>
        </w:rPr>
        <w:t>1975</w:t>
      </w:r>
      <w:r w:rsidR="00B0524E" w:rsidRPr="00B0524E">
        <w:rPr>
          <w:rFonts w:ascii="Times New Roman" w:hAnsi="Times New Roman"/>
          <w:sz w:val="24"/>
          <w:szCs w:val="24"/>
        </w:rPr>
        <w:t xml:space="preserve"> «О внесении изменений в постановление администрации муниципального образования «Холмский городской округ»  от 18.07.2016г. № 996 «Об утверждении административного регламента по предоставлению муниципальной услуги «Предоставление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r w:rsidR="00B0524E" w:rsidRPr="00B0524E">
        <w:rPr>
          <w:rFonts w:ascii="Times New Roman" w:hAnsi="Times New Roman"/>
          <w:bCs/>
          <w:sz w:val="24"/>
          <w:szCs w:val="24"/>
        </w:rPr>
        <w:t>»</w:t>
      </w:r>
      <w:r w:rsidR="00B0524E">
        <w:rPr>
          <w:rFonts w:ascii="Times New Roman" w:hAnsi="Times New Roman"/>
          <w:bCs/>
          <w:sz w:val="24"/>
          <w:szCs w:val="24"/>
        </w:rPr>
        <w:t>.</w:t>
      </w:r>
    </w:p>
    <w:p w14:paraId="3F58A348" w14:textId="77777777" w:rsidR="00655788" w:rsidRPr="006C64F4" w:rsidRDefault="00075FB9" w:rsidP="002C0305">
      <w:pPr>
        <w:widowControl w:val="0"/>
        <w:tabs>
          <w:tab w:val="left" w:pos="993"/>
        </w:tabs>
        <w:spacing w:after="0"/>
        <w:ind w:firstLine="851"/>
        <w:jc w:val="both"/>
        <w:rPr>
          <w:rFonts w:ascii="Times New Roman" w:hAnsi="Times New Roman"/>
          <w:sz w:val="24"/>
          <w:szCs w:val="24"/>
        </w:rPr>
      </w:pPr>
      <w:r>
        <w:rPr>
          <w:rFonts w:ascii="Times New Roman" w:hAnsi="Times New Roman"/>
          <w:sz w:val="24"/>
          <w:szCs w:val="24"/>
        </w:rPr>
        <w:t xml:space="preserve">3. </w:t>
      </w:r>
      <w:r w:rsidR="00655788" w:rsidRPr="006C64F4">
        <w:rPr>
          <w:rFonts w:ascii="Times New Roman" w:hAnsi="Times New Roman"/>
          <w:sz w:val="24"/>
          <w:szCs w:val="24"/>
        </w:rPr>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67CDF7E" w14:textId="77777777" w:rsidR="00465F5E" w:rsidRDefault="00465F5E" w:rsidP="002C0305">
      <w:pPr>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hAnsi="Times New Roman"/>
          <w:sz w:val="24"/>
          <w:szCs w:val="24"/>
        </w:rPr>
        <w:t xml:space="preserve">4. </w:t>
      </w:r>
      <w:r>
        <w:rPr>
          <w:rFonts w:ascii="Times New Roman" w:eastAsia="Times New Roman" w:hAnsi="Times New Roman"/>
          <w:sz w:val="24"/>
          <w:szCs w:val="24"/>
          <w:lang w:eastAsia="ru-RU"/>
        </w:rPr>
        <w:t>Контроль исполнения настоящего постановления возложить на исполняющего обязанности первого заместителя главы муниципального образования «Холмский городской округ» Манжара О.И.</w:t>
      </w:r>
    </w:p>
    <w:p w14:paraId="3F96B28D" w14:textId="77777777" w:rsidR="00465F5E" w:rsidRDefault="00465F5E" w:rsidP="002C0305">
      <w:pPr>
        <w:tabs>
          <w:tab w:val="left" w:pos="1134"/>
        </w:tabs>
        <w:spacing w:after="0"/>
        <w:ind w:firstLine="709"/>
        <w:jc w:val="both"/>
        <w:rPr>
          <w:rFonts w:ascii="Times New Roman" w:eastAsiaTheme="minorHAnsi" w:hAnsi="Times New Roman"/>
          <w:bCs/>
          <w:sz w:val="24"/>
          <w:szCs w:val="24"/>
        </w:rPr>
      </w:pPr>
    </w:p>
    <w:p w14:paraId="134C9388" w14:textId="77777777" w:rsidR="00655788" w:rsidRDefault="00655788" w:rsidP="002C0305">
      <w:pPr>
        <w:spacing w:after="0"/>
        <w:rPr>
          <w:rFonts w:ascii="Times New Roman" w:hAnsi="Times New Roman"/>
          <w:bCs/>
          <w:sz w:val="24"/>
          <w:szCs w:val="24"/>
        </w:rPr>
      </w:pPr>
    </w:p>
    <w:p w14:paraId="7BC486BE" w14:textId="77777777" w:rsidR="00655788" w:rsidRPr="00507BB1" w:rsidRDefault="00655788" w:rsidP="002C0305">
      <w:pPr>
        <w:spacing w:after="0"/>
        <w:rPr>
          <w:rFonts w:ascii="Times New Roman" w:hAnsi="Times New Roman"/>
          <w:bCs/>
          <w:sz w:val="24"/>
          <w:szCs w:val="24"/>
        </w:rPr>
      </w:pPr>
    </w:p>
    <w:p w14:paraId="3D722C06" w14:textId="77777777" w:rsidR="00655788" w:rsidRPr="00507BB1" w:rsidRDefault="00075FB9" w:rsidP="002C0305">
      <w:pPr>
        <w:spacing w:after="0"/>
        <w:rPr>
          <w:rFonts w:ascii="Times New Roman" w:hAnsi="Times New Roman"/>
          <w:bCs/>
          <w:sz w:val="24"/>
          <w:szCs w:val="24"/>
        </w:rPr>
      </w:pPr>
      <w:r>
        <w:rPr>
          <w:rFonts w:ascii="Times New Roman" w:hAnsi="Times New Roman"/>
          <w:bCs/>
          <w:sz w:val="24"/>
          <w:szCs w:val="24"/>
        </w:rPr>
        <w:t>Г</w:t>
      </w:r>
      <w:r w:rsidR="00655788" w:rsidRPr="00507BB1">
        <w:rPr>
          <w:rFonts w:ascii="Times New Roman" w:hAnsi="Times New Roman"/>
          <w:bCs/>
          <w:sz w:val="24"/>
          <w:szCs w:val="24"/>
        </w:rPr>
        <w:t>лав</w:t>
      </w:r>
      <w:r>
        <w:rPr>
          <w:rFonts w:ascii="Times New Roman" w:hAnsi="Times New Roman"/>
          <w:bCs/>
          <w:sz w:val="24"/>
          <w:szCs w:val="24"/>
        </w:rPr>
        <w:t>а</w:t>
      </w:r>
      <w:r w:rsidR="00655788" w:rsidRPr="00507BB1">
        <w:rPr>
          <w:rFonts w:ascii="Times New Roman" w:hAnsi="Times New Roman"/>
          <w:bCs/>
          <w:sz w:val="24"/>
          <w:szCs w:val="24"/>
        </w:rPr>
        <w:t xml:space="preserve"> муниципального образования </w:t>
      </w:r>
    </w:p>
    <w:p w14:paraId="600FA58A" w14:textId="77777777" w:rsidR="00655788" w:rsidRPr="00507BB1" w:rsidRDefault="00655788" w:rsidP="002C0305">
      <w:pPr>
        <w:tabs>
          <w:tab w:val="left" w:pos="993"/>
          <w:tab w:val="left" w:pos="1276"/>
        </w:tabs>
        <w:spacing w:after="0"/>
        <w:jc w:val="both"/>
        <w:rPr>
          <w:rFonts w:ascii="Times New Roman" w:hAnsi="Times New Roman"/>
          <w:bCs/>
          <w:sz w:val="24"/>
          <w:szCs w:val="24"/>
        </w:rPr>
      </w:pPr>
      <w:r w:rsidRPr="00507BB1">
        <w:rPr>
          <w:rFonts w:ascii="Times New Roman" w:hAnsi="Times New Roman"/>
          <w:bCs/>
          <w:sz w:val="24"/>
          <w:szCs w:val="24"/>
        </w:rPr>
        <w:t>«Холмский городской округ»</w:t>
      </w:r>
      <w:r w:rsidRPr="00507BB1">
        <w:rPr>
          <w:rFonts w:ascii="Times New Roman" w:hAnsi="Times New Roman"/>
          <w:bCs/>
          <w:sz w:val="24"/>
          <w:szCs w:val="24"/>
        </w:rPr>
        <w:tab/>
      </w:r>
      <w:r w:rsidRPr="00507BB1">
        <w:rPr>
          <w:rFonts w:ascii="Times New Roman" w:hAnsi="Times New Roman"/>
          <w:bCs/>
          <w:sz w:val="24"/>
          <w:szCs w:val="24"/>
        </w:rPr>
        <w:tab/>
      </w:r>
      <w:r w:rsidRPr="00507BB1">
        <w:rPr>
          <w:rFonts w:ascii="Times New Roman" w:hAnsi="Times New Roman"/>
          <w:bCs/>
          <w:sz w:val="24"/>
          <w:szCs w:val="24"/>
        </w:rPr>
        <w:tab/>
      </w:r>
      <w:r w:rsidRPr="00507BB1">
        <w:rPr>
          <w:rFonts w:ascii="Times New Roman" w:hAnsi="Times New Roman"/>
          <w:bCs/>
          <w:sz w:val="24"/>
          <w:szCs w:val="24"/>
        </w:rPr>
        <w:tab/>
      </w:r>
      <w:r w:rsidRPr="00507BB1">
        <w:rPr>
          <w:rFonts w:ascii="Times New Roman" w:hAnsi="Times New Roman"/>
          <w:bCs/>
          <w:sz w:val="24"/>
          <w:szCs w:val="24"/>
        </w:rPr>
        <w:tab/>
      </w:r>
      <w:r w:rsidRPr="00507BB1">
        <w:rPr>
          <w:rFonts w:ascii="Times New Roman" w:hAnsi="Times New Roman"/>
          <w:bCs/>
          <w:sz w:val="24"/>
          <w:szCs w:val="24"/>
        </w:rPr>
        <w:tab/>
        <w:t xml:space="preserve"> </w:t>
      </w:r>
      <w:r w:rsidR="00722750">
        <w:rPr>
          <w:rFonts w:ascii="Times New Roman" w:hAnsi="Times New Roman"/>
          <w:bCs/>
          <w:sz w:val="24"/>
          <w:szCs w:val="24"/>
        </w:rPr>
        <w:t xml:space="preserve">      </w:t>
      </w:r>
      <w:r w:rsidRPr="00507BB1">
        <w:rPr>
          <w:rFonts w:ascii="Times New Roman" w:hAnsi="Times New Roman"/>
          <w:bCs/>
          <w:sz w:val="24"/>
          <w:szCs w:val="24"/>
        </w:rPr>
        <w:t xml:space="preserve"> </w:t>
      </w:r>
      <w:r>
        <w:rPr>
          <w:rFonts w:ascii="Times New Roman" w:hAnsi="Times New Roman"/>
          <w:bCs/>
          <w:sz w:val="24"/>
          <w:szCs w:val="24"/>
        </w:rPr>
        <w:t xml:space="preserve"> </w:t>
      </w:r>
      <w:r w:rsidRPr="00507BB1">
        <w:rPr>
          <w:rFonts w:ascii="Times New Roman" w:hAnsi="Times New Roman"/>
          <w:bCs/>
          <w:sz w:val="24"/>
          <w:szCs w:val="24"/>
        </w:rPr>
        <w:t xml:space="preserve"> </w:t>
      </w:r>
      <w:r>
        <w:rPr>
          <w:rFonts w:ascii="Times New Roman" w:hAnsi="Times New Roman"/>
          <w:bCs/>
          <w:sz w:val="24"/>
          <w:szCs w:val="24"/>
        </w:rPr>
        <w:t xml:space="preserve">    </w:t>
      </w:r>
      <w:r w:rsidR="00075FB9">
        <w:rPr>
          <w:rFonts w:ascii="Times New Roman" w:hAnsi="Times New Roman"/>
          <w:bCs/>
          <w:sz w:val="24"/>
          <w:szCs w:val="24"/>
        </w:rPr>
        <w:t>А.</w:t>
      </w:r>
      <w:r w:rsidR="00722750">
        <w:rPr>
          <w:rFonts w:ascii="Times New Roman" w:hAnsi="Times New Roman"/>
          <w:bCs/>
          <w:sz w:val="24"/>
          <w:szCs w:val="24"/>
        </w:rPr>
        <w:t>А. Летечин</w:t>
      </w:r>
    </w:p>
    <w:p w14:paraId="534E8449" w14:textId="77777777" w:rsidR="00655788" w:rsidRDefault="00655788" w:rsidP="002C0305">
      <w:pPr>
        <w:autoSpaceDE w:val="0"/>
        <w:autoSpaceDN w:val="0"/>
        <w:adjustRightInd w:val="0"/>
        <w:spacing w:after="0"/>
        <w:jc w:val="center"/>
        <w:rPr>
          <w:rFonts w:ascii="Times New Roman" w:hAnsi="Times New Roman"/>
          <w:b/>
          <w:bCs/>
          <w:sz w:val="24"/>
          <w:szCs w:val="24"/>
        </w:rPr>
        <w:sectPr w:rsidR="00655788" w:rsidSect="00CB48A3">
          <w:pgSz w:w="11905" w:h="16838"/>
          <w:pgMar w:top="1134" w:right="850" w:bottom="1134" w:left="1701" w:header="720" w:footer="720" w:gutter="0"/>
          <w:cols w:space="720"/>
          <w:noEndnote/>
        </w:sectPr>
      </w:pPr>
    </w:p>
    <w:tbl>
      <w:tblPr>
        <w:tblW w:w="0" w:type="auto"/>
        <w:tblLook w:val="00A0" w:firstRow="1" w:lastRow="0" w:firstColumn="1" w:lastColumn="0" w:noHBand="0" w:noVBand="0"/>
      </w:tblPr>
      <w:tblGrid>
        <w:gridCol w:w="4520"/>
        <w:gridCol w:w="4833"/>
      </w:tblGrid>
      <w:tr w:rsidR="00655788" w:rsidRPr="0001194C" w14:paraId="44684666" w14:textId="77777777" w:rsidTr="0001194C">
        <w:tc>
          <w:tcPr>
            <w:tcW w:w="4600" w:type="dxa"/>
          </w:tcPr>
          <w:p w14:paraId="0635C69B" w14:textId="77777777" w:rsidR="00655788" w:rsidRPr="0001194C" w:rsidRDefault="00655788" w:rsidP="002C0305">
            <w:pPr>
              <w:widowControl w:val="0"/>
              <w:autoSpaceDE w:val="0"/>
              <w:autoSpaceDN w:val="0"/>
              <w:adjustRightInd w:val="0"/>
              <w:spacing w:after="0"/>
              <w:jc w:val="center"/>
              <w:rPr>
                <w:rFonts w:ascii="Times New Roman" w:hAnsi="Times New Roman"/>
                <w:b/>
                <w:bCs/>
                <w:sz w:val="24"/>
                <w:szCs w:val="24"/>
              </w:rPr>
            </w:pPr>
          </w:p>
        </w:tc>
        <w:tc>
          <w:tcPr>
            <w:tcW w:w="4864" w:type="dxa"/>
          </w:tcPr>
          <w:p w14:paraId="5810D2DE" w14:textId="77777777" w:rsidR="00655788" w:rsidRPr="0001194C" w:rsidRDefault="00655788" w:rsidP="00722750">
            <w:pPr>
              <w:autoSpaceDE w:val="0"/>
              <w:autoSpaceDN w:val="0"/>
              <w:adjustRightInd w:val="0"/>
              <w:spacing w:after="0" w:line="240" w:lineRule="auto"/>
              <w:ind w:left="1212"/>
              <w:jc w:val="both"/>
              <w:rPr>
                <w:rFonts w:ascii="Times New Roman" w:hAnsi="Times New Roman"/>
                <w:sz w:val="24"/>
                <w:szCs w:val="24"/>
              </w:rPr>
            </w:pPr>
            <w:r w:rsidRPr="0001194C">
              <w:rPr>
                <w:rFonts w:ascii="Times New Roman" w:hAnsi="Times New Roman"/>
                <w:sz w:val="24"/>
                <w:szCs w:val="24"/>
              </w:rPr>
              <w:t>УТВЕРЖДЕН</w:t>
            </w:r>
          </w:p>
          <w:p w14:paraId="18766F15" w14:textId="77777777" w:rsidR="00655788" w:rsidRPr="0001194C" w:rsidRDefault="00655788" w:rsidP="00722750">
            <w:pPr>
              <w:autoSpaceDE w:val="0"/>
              <w:autoSpaceDN w:val="0"/>
              <w:adjustRightInd w:val="0"/>
              <w:spacing w:after="0" w:line="240" w:lineRule="auto"/>
              <w:ind w:left="1212"/>
              <w:jc w:val="both"/>
              <w:rPr>
                <w:rFonts w:ascii="Times New Roman" w:hAnsi="Times New Roman"/>
                <w:sz w:val="24"/>
                <w:szCs w:val="24"/>
              </w:rPr>
            </w:pPr>
            <w:r w:rsidRPr="0001194C">
              <w:rPr>
                <w:rFonts w:ascii="Times New Roman" w:hAnsi="Times New Roman"/>
                <w:sz w:val="24"/>
                <w:szCs w:val="24"/>
              </w:rPr>
              <w:t>постановлением администрации муниципального образования «Холмский городской округ»</w:t>
            </w:r>
          </w:p>
          <w:p w14:paraId="129049B4" w14:textId="77777777" w:rsidR="00655788" w:rsidRPr="0001194C" w:rsidRDefault="00716C3A" w:rsidP="00716C3A">
            <w:pPr>
              <w:widowControl w:val="0"/>
              <w:autoSpaceDE w:val="0"/>
              <w:autoSpaceDN w:val="0"/>
              <w:adjustRightInd w:val="0"/>
              <w:spacing w:after="0" w:line="240" w:lineRule="auto"/>
              <w:ind w:left="1212"/>
              <w:rPr>
                <w:rFonts w:ascii="Times New Roman" w:hAnsi="Times New Roman"/>
                <w:b/>
                <w:bCs/>
                <w:sz w:val="16"/>
                <w:szCs w:val="16"/>
              </w:rPr>
            </w:pPr>
            <w:r>
              <w:rPr>
                <w:rFonts w:ascii="Times New Roman" w:hAnsi="Times New Roman"/>
                <w:sz w:val="24"/>
                <w:szCs w:val="24"/>
              </w:rPr>
              <w:t>от  21.02.2019 г. № 307</w:t>
            </w:r>
          </w:p>
        </w:tc>
      </w:tr>
    </w:tbl>
    <w:p w14:paraId="6F617FE2" w14:textId="77777777" w:rsidR="00655788" w:rsidRDefault="00655788" w:rsidP="002C0305">
      <w:pPr>
        <w:widowControl w:val="0"/>
        <w:autoSpaceDE w:val="0"/>
        <w:autoSpaceDN w:val="0"/>
        <w:adjustRightInd w:val="0"/>
        <w:spacing w:after="0"/>
        <w:jc w:val="center"/>
        <w:rPr>
          <w:rFonts w:ascii="Times New Roman" w:hAnsi="Times New Roman"/>
          <w:b/>
          <w:bCs/>
          <w:sz w:val="24"/>
          <w:szCs w:val="24"/>
        </w:rPr>
      </w:pPr>
    </w:p>
    <w:p w14:paraId="0A73F039" w14:textId="77777777" w:rsidR="00655788" w:rsidRPr="00174D07" w:rsidRDefault="00655788" w:rsidP="002C0305">
      <w:pPr>
        <w:widowControl w:val="0"/>
        <w:autoSpaceDE w:val="0"/>
        <w:autoSpaceDN w:val="0"/>
        <w:adjustRightInd w:val="0"/>
        <w:spacing w:after="0"/>
        <w:jc w:val="center"/>
        <w:rPr>
          <w:rFonts w:ascii="Times New Roman" w:hAnsi="Times New Roman"/>
          <w:b/>
          <w:bCs/>
          <w:sz w:val="24"/>
          <w:szCs w:val="24"/>
        </w:rPr>
      </w:pPr>
      <w:r w:rsidRPr="00174D07">
        <w:rPr>
          <w:rFonts w:ascii="Times New Roman" w:hAnsi="Times New Roman"/>
          <w:b/>
          <w:bCs/>
          <w:sz w:val="24"/>
          <w:szCs w:val="24"/>
        </w:rPr>
        <w:t>АДМИНИСТРАТИВНЫЙ РЕГЛАМЕНТ</w:t>
      </w:r>
    </w:p>
    <w:p w14:paraId="1CD37C92" w14:textId="77777777" w:rsidR="00655788" w:rsidRPr="00174D07" w:rsidRDefault="003C3EE4" w:rsidP="002C0305">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ПРЕДОСТАВЛЕНИЯ</w:t>
      </w:r>
      <w:r w:rsidR="00655788" w:rsidRPr="00174D07">
        <w:rPr>
          <w:rFonts w:ascii="Times New Roman" w:hAnsi="Times New Roman"/>
          <w:b/>
          <w:bCs/>
          <w:sz w:val="24"/>
          <w:szCs w:val="24"/>
        </w:rPr>
        <w:t xml:space="preserve"> МУНИЦИПАЛЬНОЙ УСЛУГИ</w:t>
      </w:r>
    </w:p>
    <w:p w14:paraId="785EB9EA" w14:textId="77777777" w:rsidR="00655788" w:rsidRPr="003216CC" w:rsidRDefault="00655788" w:rsidP="002C0305">
      <w:pPr>
        <w:widowControl w:val="0"/>
        <w:suppressAutoHyphens/>
        <w:autoSpaceDE w:val="0"/>
        <w:autoSpaceDN w:val="0"/>
        <w:adjustRightInd w:val="0"/>
        <w:spacing w:after="0"/>
        <w:jc w:val="center"/>
        <w:rPr>
          <w:rFonts w:ascii="Times New Roman" w:hAnsi="Times New Roman"/>
          <w:b/>
          <w:bCs/>
          <w:sz w:val="26"/>
          <w:szCs w:val="26"/>
        </w:rPr>
      </w:pPr>
      <w:r>
        <w:rPr>
          <w:rFonts w:ascii="Times New Roman" w:hAnsi="Times New Roman"/>
          <w:b/>
          <w:bCs/>
          <w:sz w:val="26"/>
          <w:szCs w:val="26"/>
        </w:rPr>
        <w:t>«</w:t>
      </w:r>
      <w:r>
        <w:rPr>
          <w:rFonts w:ascii="Times New Roman" w:hAnsi="Times New Roman"/>
          <w:b/>
          <w:sz w:val="24"/>
          <w:szCs w:val="24"/>
        </w:rPr>
        <w:t>ПРЕДОСТАВЛЕНИЕ</w:t>
      </w:r>
      <w:r w:rsidRPr="003216CC">
        <w:rPr>
          <w:rFonts w:ascii="Times New Roman" w:hAnsi="Times New Roman"/>
          <w:b/>
          <w:sz w:val="24"/>
          <w:szCs w:val="24"/>
        </w:rPr>
        <w:t xml:space="preserve"> </w:t>
      </w:r>
      <w:r>
        <w:rPr>
          <w:rFonts w:ascii="Times New Roman" w:hAnsi="Times New Roman"/>
          <w:b/>
          <w:sz w:val="24"/>
          <w:szCs w:val="24"/>
        </w:rPr>
        <w:t>СУБСИДИИ</w:t>
      </w:r>
      <w:r w:rsidRPr="003216CC">
        <w:rPr>
          <w:rFonts w:ascii="Times New Roman" w:hAnsi="Times New Roman"/>
          <w:b/>
          <w:sz w:val="24"/>
          <w:szCs w:val="24"/>
        </w:rPr>
        <w:t xml:space="preserve"> </w:t>
      </w:r>
      <w:r>
        <w:rPr>
          <w:rFonts w:ascii="Times New Roman" w:hAnsi="Times New Roman"/>
          <w:b/>
          <w:sz w:val="24"/>
          <w:szCs w:val="24"/>
        </w:rPr>
        <w:t>СУБЪЕКТАМ</w:t>
      </w:r>
      <w:r w:rsidRPr="003216CC">
        <w:rPr>
          <w:rFonts w:ascii="Times New Roman" w:hAnsi="Times New Roman"/>
          <w:b/>
          <w:sz w:val="24"/>
          <w:szCs w:val="24"/>
        </w:rPr>
        <w:t xml:space="preserve"> </w:t>
      </w:r>
      <w:r>
        <w:rPr>
          <w:rFonts w:ascii="Times New Roman" w:hAnsi="Times New Roman"/>
          <w:b/>
          <w:sz w:val="24"/>
          <w:szCs w:val="24"/>
        </w:rPr>
        <w:t>МАЛОГО</w:t>
      </w:r>
      <w:r w:rsidRPr="003216CC">
        <w:rPr>
          <w:rFonts w:ascii="Times New Roman" w:hAnsi="Times New Roman"/>
          <w:b/>
          <w:sz w:val="24"/>
          <w:szCs w:val="24"/>
        </w:rPr>
        <w:t xml:space="preserve"> </w:t>
      </w:r>
      <w:r>
        <w:rPr>
          <w:rFonts w:ascii="Times New Roman" w:hAnsi="Times New Roman"/>
          <w:b/>
          <w:sz w:val="24"/>
          <w:szCs w:val="24"/>
        </w:rPr>
        <w:t>И</w:t>
      </w:r>
      <w:r w:rsidRPr="003216CC">
        <w:rPr>
          <w:rFonts w:ascii="Times New Roman" w:hAnsi="Times New Roman"/>
          <w:b/>
          <w:sz w:val="24"/>
          <w:szCs w:val="24"/>
        </w:rPr>
        <w:t xml:space="preserve"> </w:t>
      </w:r>
      <w:r>
        <w:rPr>
          <w:rFonts w:ascii="Times New Roman" w:hAnsi="Times New Roman"/>
          <w:b/>
          <w:sz w:val="24"/>
          <w:szCs w:val="24"/>
        </w:rPr>
        <w:t>СРЕДНЕГО</w:t>
      </w:r>
      <w:r w:rsidRPr="003216CC">
        <w:rPr>
          <w:rFonts w:ascii="Times New Roman" w:hAnsi="Times New Roman"/>
          <w:b/>
          <w:sz w:val="24"/>
          <w:szCs w:val="24"/>
        </w:rPr>
        <w:t xml:space="preserve"> </w:t>
      </w:r>
      <w:r>
        <w:rPr>
          <w:rFonts w:ascii="Times New Roman" w:hAnsi="Times New Roman"/>
          <w:b/>
          <w:sz w:val="24"/>
          <w:szCs w:val="24"/>
        </w:rPr>
        <w:t>ПРЕДПРИНИМАТЕЛЬСТВА</w:t>
      </w:r>
      <w:r w:rsidRPr="003216CC">
        <w:rPr>
          <w:rFonts w:ascii="Times New Roman" w:hAnsi="Times New Roman"/>
          <w:b/>
          <w:sz w:val="24"/>
          <w:szCs w:val="24"/>
        </w:rPr>
        <w:t xml:space="preserve"> </w:t>
      </w:r>
      <w:r>
        <w:rPr>
          <w:rFonts w:ascii="Times New Roman" w:hAnsi="Times New Roman"/>
          <w:b/>
          <w:sz w:val="24"/>
          <w:szCs w:val="24"/>
        </w:rPr>
        <w:t>НА</w:t>
      </w:r>
      <w:r w:rsidRPr="003216CC">
        <w:rPr>
          <w:rFonts w:ascii="Times New Roman" w:hAnsi="Times New Roman"/>
          <w:b/>
          <w:sz w:val="24"/>
          <w:szCs w:val="24"/>
        </w:rPr>
        <w:t xml:space="preserve"> </w:t>
      </w:r>
      <w:r>
        <w:rPr>
          <w:rFonts w:ascii="Times New Roman" w:hAnsi="Times New Roman"/>
          <w:b/>
          <w:sz w:val="24"/>
          <w:szCs w:val="24"/>
        </w:rPr>
        <w:t>ВОЗМЕЩЕНИЕ</w:t>
      </w:r>
      <w:r w:rsidRPr="003216CC">
        <w:rPr>
          <w:rFonts w:ascii="Times New Roman" w:hAnsi="Times New Roman"/>
          <w:b/>
          <w:sz w:val="24"/>
          <w:szCs w:val="24"/>
        </w:rPr>
        <w:t xml:space="preserve"> </w:t>
      </w:r>
      <w:r>
        <w:rPr>
          <w:rFonts w:ascii="Times New Roman" w:hAnsi="Times New Roman"/>
          <w:b/>
          <w:sz w:val="24"/>
          <w:szCs w:val="24"/>
        </w:rPr>
        <w:t>ЗАТРАТ</w:t>
      </w:r>
      <w:r w:rsidRPr="003216CC">
        <w:rPr>
          <w:rFonts w:ascii="Times New Roman" w:hAnsi="Times New Roman"/>
          <w:b/>
          <w:sz w:val="24"/>
          <w:szCs w:val="24"/>
        </w:rPr>
        <w:t xml:space="preserve">, </w:t>
      </w:r>
      <w:r>
        <w:rPr>
          <w:rFonts w:ascii="Times New Roman" w:hAnsi="Times New Roman"/>
          <w:b/>
          <w:sz w:val="24"/>
          <w:szCs w:val="24"/>
        </w:rPr>
        <w:t>СВЯЗАННЫХ С ОСУЩЕСТВЛЕНИЕМ</w:t>
      </w:r>
      <w:r w:rsidRPr="003216CC">
        <w:rPr>
          <w:rFonts w:ascii="Times New Roman" w:hAnsi="Times New Roman"/>
          <w:b/>
          <w:sz w:val="24"/>
          <w:szCs w:val="24"/>
        </w:rPr>
        <w:t xml:space="preserve"> </w:t>
      </w:r>
      <w:r>
        <w:rPr>
          <w:rFonts w:ascii="Times New Roman" w:hAnsi="Times New Roman"/>
          <w:b/>
          <w:sz w:val="24"/>
          <w:szCs w:val="24"/>
        </w:rPr>
        <w:t>ДЕЯТЕЛЬНОСТИ</w:t>
      </w:r>
      <w:r w:rsidRPr="003216CC">
        <w:rPr>
          <w:rFonts w:ascii="Times New Roman" w:hAnsi="Times New Roman"/>
          <w:b/>
          <w:sz w:val="24"/>
          <w:szCs w:val="24"/>
        </w:rPr>
        <w:t xml:space="preserve"> </w:t>
      </w:r>
      <w:r>
        <w:rPr>
          <w:rFonts w:ascii="Times New Roman" w:hAnsi="Times New Roman"/>
          <w:b/>
          <w:sz w:val="24"/>
          <w:szCs w:val="24"/>
        </w:rPr>
        <w:t>СОЦИАЛЬНО</w:t>
      </w:r>
      <w:r w:rsidRPr="003216CC">
        <w:rPr>
          <w:rFonts w:ascii="Times New Roman" w:hAnsi="Times New Roman"/>
          <w:b/>
          <w:sz w:val="24"/>
          <w:szCs w:val="24"/>
        </w:rPr>
        <w:t xml:space="preserve"> </w:t>
      </w:r>
      <w:r>
        <w:rPr>
          <w:rFonts w:ascii="Times New Roman" w:hAnsi="Times New Roman"/>
          <w:b/>
          <w:sz w:val="24"/>
          <w:szCs w:val="24"/>
        </w:rPr>
        <w:t>ОРИЕНИТРОВАННЫХ</w:t>
      </w:r>
      <w:r w:rsidRPr="003216CC">
        <w:rPr>
          <w:rFonts w:ascii="Times New Roman" w:hAnsi="Times New Roman"/>
          <w:b/>
          <w:sz w:val="24"/>
          <w:szCs w:val="24"/>
        </w:rPr>
        <w:t xml:space="preserve"> </w:t>
      </w:r>
      <w:r>
        <w:rPr>
          <w:rFonts w:ascii="Times New Roman" w:hAnsi="Times New Roman"/>
          <w:b/>
          <w:sz w:val="24"/>
          <w:szCs w:val="24"/>
        </w:rPr>
        <w:t>ОБЪЕКТОВ</w:t>
      </w:r>
      <w:r w:rsidRPr="003216CC">
        <w:rPr>
          <w:rFonts w:ascii="Times New Roman" w:hAnsi="Times New Roman"/>
          <w:b/>
          <w:sz w:val="24"/>
          <w:szCs w:val="24"/>
        </w:rPr>
        <w:t xml:space="preserve"> </w:t>
      </w:r>
      <w:r>
        <w:rPr>
          <w:rFonts w:ascii="Times New Roman" w:hAnsi="Times New Roman"/>
          <w:b/>
          <w:sz w:val="24"/>
          <w:szCs w:val="24"/>
        </w:rPr>
        <w:t>РОЗНИЧНОЙ</w:t>
      </w:r>
      <w:r w:rsidRPr="003216CC">
        <w:rPr>
          <w:rFonts w:ascii="Times New Roman" w:hAnsi="Times New Roman"/>
          <w:b/>
          <w:sz w:val="24"/>
          <w:szCs w:val="24"/>
        </w:rPr>
        <w:t xml:space="preserve"> </w:t>
      </w:r>
      <w:r>
        <w:rPr>
          <w:rFonts w:ascii="Times New Roman" w:hAnsi="Times New Roman"/>
          <w:b/>
          <w:sz w:val="24"/>
          <w:szCs w:val="24"/>
        </w:rPr>
        <w:t>ТОРГОВЛИ</w:t>
      </w:r>
      <w:r w:rsidRPr="003216CC">
        <w:rPr>
          <w:rFonts w:ascii="Times New Roman" w:hAnsi="Times New Roman"/>
          <w:b/>
          <w:sz w:val="24"/>
          <w:szCs w:val="24"/>
        </w:rPr>
        <w:t xml:space="preserve"> </w:t>
      </w:r>
      <w:r>
        <w:rPr>
          <w:rFonts w:ascii="Times New Roman" w:hAnsi="Times New Roman"/>
          <w:b/>
          <w:sz w:val="24"/>
          <w:szCs w:val="24"/>
        </w:rPr>
        <w:t>ПРОДОВОЛЬСТВЕННЫМИ</w:t>
      </w:r>
      <w:r w:rsidRPr="003216CC">
        <w:rPr>
          <w:rFonts w:ascii="Times New Roman" w:hAnsi="Times New Roman"/>
          <w:b/>
          <w:sz w:val="24"/>
          <w:szCs w:val="24"/>
        </w:rPr>
        <w:t xml:space="preserve"> </w:t>
      </w:r>
      <w:r>
        <w:rPr>
          <w:rFonts w:ascii="Times New Roman" w:hAnsi="Times New Roman"/>
          <w:b/>
          <w:sz w:val="24"/>
          <w:szCs w:val="24"/>
        </w:rPr>
        <w:t>ТОВАРАМИ</w:t>
      </w:r>
      <w:r w:rsidRPr="003216CC">
        <w:rPr>
          <w:rFonts w:ascii="Times New Roman" w:hAnsi="Times New Roman"/>
          <w:b/>
          <w:sz w:val="24"/>
          <w:szCs w:val="24"/>
        </w:rPr>
        <w:t xml:space="preserve"> (</w:t>
      </w:r>
      <w:r>
        <w:rPr>
          <w:rFonts w:ascii="Times New Roman" w:hAnsi="Times New Roman"/>
          <w:b/>
          <w:sz w:val="24"/>
          <w:szCs w:val="24"/>
        </w:rPr>
        <w:t>СОЦИАЛЬНЫЙ</w:t>
      </w:r>
      <w:r w:rsidRPr="003216CC">
        <w:rPr>
          <w:rFonts w:ascii="Times New Roman" w:hAnsi="Times New Roman"/>
          <w:b/>
          <w:sz w:val="24"/>
          <w:szCs w:val="24"/>
        </w:rPr>
        <w:t xml:space="preserve"> </w:t>
      </w:r>
      <w:r>
        <w:rPr>
          <w:rFonts w:ascii="Times New Roman" w:hAnsi="Times New Roman"/>
          <w:b/>
          <w:sz w:val="24"/>
          <w:szCs w:val="24"/>
        </w:rPr>
        <w:t>МАГАЗИН</w:t>
      </w:r>
      <w:r w:rsidRPr="003216CC">
        <w:rPr>
          <w:rFonts w:ascii="Times New Roman" w:hAnsi="Times New Roman"/>
          <w:b/>
          <w:sz w:val="24"/>
          <w:szCs w:val="24"/>
        </w:rPr>
        <w:t xml:space="preserve">), </w:t>
      </w:r>
      <w:r>
        <w:rPr>
          <w:rFonts w:ascii="Times New Roman" w:hAnsi="Times New Roman"/>
          <w:b/>
          <w:sz w:val="24"/>
          <w:szCs w:val="24"/>
        </w:rPr>
        <w:t>ЛЕКАРСТВЕННЫМИ</w:t>
      </w:r>
      <w:r w:rsidRPr="003216CC">
        <w:rPr>
          <w:rFonts w:ascii="Times New Roman" w:hAnsi="Times New Roman"/>
          <w:b/>
          <w:sz w:val="24"/>
          <w:szCs w:val="24"/>
        </w:rPr>
        <w:t xml:space="preserve"> </w:t>
      </w:r>
      <w:r>
        <w:rPr>
          <w:rFonts w:ascii="Times New Roman" w:hAnsi="Times New Roman"/>
          <w:b/>
          <w:sz w:val="24"/>
          <w:szCs w:val="24"/>
        </w:rPr>
        <w:t>СРЕДСТВАМИ</w:t>
      </w:r>
      <w:r w:rsidRPr="003216CC">
        <w:rPr>
          <w:rFonts w:ascii="Times New Roman" w:hAnsi="Times New Roman"/>
          <w:b/>
          <w:sz w:val="24"/>
          <w:szCs w:val="24"/>
        </w:rPr>
        <w:t xml:space="preserve"> (</w:t>
      </w:r>
      <w:r>
        <w:rPr>
          <w:rFonts w:ascii="Times New Roman" w:hAnsi="Times New Roman"/>
          <w:b/>
          <w:sz w:val="24"/>
          <w:szCs w:val="24"/>
        </w:rPr>
        <w:t>СОЦИАЛЬНАЯ</w:t>
      </w:r>
      <w:r w:rsidRPr="003216CC">
        <w:rPr>
          <w:rFonts w:ascii="Times New Roman" w:hAnsi="Times New Roman"/>
          <w:b/>
          <w:sz w:val="24"/>
          <w:szCs w:val="24"/>
        </w:rPr>
        <w:t xml:space="preserve"> </w:t>
      </w:r>
      <w:r>
        <w:rPr>
          <w:rFonts w:ascii="Times New Roman" w:hAnsi="Times New Roman"/>
          <w:b/>
          <w:sz w:val="24"/>
          <w:szCs w:val="24"/>
        </w:rPr>
        <w:t>АПТЕКА)»</w:t>
      </w:r>
    </w:p>
    <w:p w14:paraId="650F2DC8" w14:textId="77777777" w:rsidR="00655788" w:rsidRDefault="00655788" w:rsidP="002C0305">
      <w:pPr>
        <w:widowControl w:val="0"/>
        <w:autoSpaceDE w:val="0"/>
        <w:autoSpaceDN w:val="0"/>
        <w:adjustRightInd w:val="0"/>
        <w:spacing w:after="0"/>
        <w:jc w:val="center"/>
        <w:outlineLvl w:val="0"/>
        <w:rPr>
          <w:rFonts w:ascii="Times New Roman" w:hAnsi="Times New Roman"/>
          <w:b/>
          <w:sz w:val="24"/>
          <w:szCs w:val="24"/>
        </w:rPr>
      </w:pPr>
    </w:p>
    <w:p w14:paraId="125C4187" w14:textId="77777777" w:rsidR="00655788" w:rsidRPr="00174D07" w:rsidRDefault="00655788" w:rsidP="002C0305">
      <w:pPr>
        <w:widowControl w:val="0"/>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1</w:t>
      </w:r>
      <w:r w:rsidRPr="00174D07">
        <w:rPr>
          <w:rFonts w:ascii="Times New Roman" w:hAnsi="Times New Roman"/>
          <w:b/>
          <w:sz w:val="24"/>
          <w:szCs w:val="24"/>
        </w:rPr>
        <w:t xml:space="preserve">. </w:t>
      </w:r>
      <w:r>
        <w:rPr>
          <w:rFonts w:ascii="Times New Roman" w:hAnsi="Times New Roman"/>
          <w:b/>
          <w:sz w:val="24"/>
          <w:szCs w:val="24"/>
        </w:rPr>
        <w:t>ОБЩИЕ</w:t>
      </w:r>
      <w:r w:rsidRPr="00174D07">
        <w:rPr>
          <w:rFonts w:ascii="Times New Roman" w:hAnsi="Times New Roman"/>
          <w:b/>
          <w:sz w:val="24"/>
          <w:szCs w:val="24"/>
        </w:rPr>
        <w:t xml:space="preserve"> </w:t>
      </w:r>
      <w:r>
        <w:rPr>
          <w:rFonts w:ascii="Times New Roman" w:hAnsi="Times New Roman"/>
          <w:b/>
          <w:sz w:val="24"/>
          <w:szCs w:val="24"/>
        </w:rPr>
        <w:t>ПОЛОЖЕНИЯ</w:t>
      </w:r>
    </w:p>
    <w:p w14:paraId="784A92C9" w14:textId="77777777" w:rsidR="00655788" w:rsidRPr="00174D07" w:rsidRDefault="00655788" w:rsidP="002C0305">
      <w:pPr>
        <w:widowControl w:val="0"/>
        <w:autoSpaceDE w:val="0"/>
        <w:autoSpaceDN w:val="0"/>
        <w:adjustRightInd w:val="0"/>
        <w:spacing w:after="0"/>
        <w:jc w:val="center"/>
        <w:rPr>
          <w:rFonts w:ascii="Times New Roman" w:hAnsi="Times New Roman"/>
          <w:b/>
          <w:sz w:val="24"/>
          <w:szCs w:val="24"/>
        </w:rPr>
      </w:pPr>
    </w:p>
    <w:p w14:paraId="5FEE1271" w14:textId="77777777" w:rsidR="00655788" w:rsidRPr="00CB3F5B" w:rsidRDefault="00655788" w:rsidP="002C0305">
      <w:pPr>
        <w:widowControl w:val="0"/>
        <w:tabs>
          <w:tab w:val="left" w:pos="1985"/>
          <w:tab w:val="center" w:pos="4677"/>
          <w:tab w:val="left" w:pos="7116"/>
        </w:tabs>
        <w:autoSpaceDE w:val="0"/>
        <w:autoSpaceDN w:val="0"/>
        <w:adjustRightInd w:val="0"/>
        <w:spacing w:after="0"/>
        <w:jc w:val="center"/>
        <w:rPr>
          <w:rFonts w:ascii="Times New Roman" w:hAnsi="Times New Roman"/>
          <w:b/>
          <w:sz w:val="24"/>
          <w:szCs w:val="24"/>
        </w:rPr>
      </w:pPr>
      <w:r w:rsidRPr="00CB3F5B">
        <w:rPr>
          <w:rFonts w:ascii="Times New Roman" w:hAnsi="Times New Roman"/>
          <w:b/>
          <w:sz w:val="24"/>
          <w:szCs w:val="24"/>
        </w:rPr>
        <w:t xml:space="preserve">1.1. Предмет регулирования </w:t>
      </w:r>
      <w:r>
        <w:rPr>
          <w:rFonts w:ascii="Times New Roman" w:hAnsi="Times New Roman"/>
          <w:b/>
          <w:sz w:val="24"/>
          <w:szCs w:val="24"/>
        </w:rPr>
        <w:t xml:space="preserve">административного </w:t>
      </w:r>
      <w:r w:rsidRPr="00CB3F5B">
        <w:rPr>
          <w:rFonts w:ascii="Times New Roman" w:hAnsi="Times New Roman"/>
          <w:b/>
          <w:sz w:val="24"/>
          <w:szCs w:val="24"/>
        </w:rPr>
        <w:t>регламента</w:t>
      </w:r>
    </w:p>
    <w:p w14:paraId="4B4668C5" w14:textId="77777777" w:rsidR="00655788" w:rsidRPr="00CB3F5B" w:rsidRDefault="00655788" w:rsidP="002C0305">
      <w:pPr>
        <w:widowControl w:val="0"/>
        <w:tabs>
          <w:tab w:val="left" w:pos="1985"/>
        </w:tabs>
        <w:autoSpaceDE w:val="0"/>
        <w:autoSpaceDN w:val="0"/>
        <w:adjustRightInd w:val="0"/>
        <w:spacing w:after="0"/>
        <w:jc w:val="center"/>
        <w:rPr>
          <w:rFonts w:ascii="Times New Roman" w:hAnsi="Times New Roman"/>
          <w:b/>
          <w:sz w:val="24"/>
          <w:szCs w:val="24"/>
        </w:rPr>
      </w:pPr>
    </w:p>
    <w:p w14:paraId="672E20BC" w14:textId="77777777" w:rsidR="00655788" w:rsidRPr="00507BB1" w:rsidRDefault="003C3EE4" w:rsidP="002C0305">
      <w:pPr>
        <w:tabs>
          <w:tab w:val="left" w:pos="1985"/>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Настоящий а</w:t>
      </w:r>
      <w:r w:rsidR="00655788" w:rsidRPr="00507BB1">
        <w:rPr>
          <w:rFonts w:ascii="Times New Roman" w:hAnsi="Times New Roman"/>
          <w:sz w:val="24"/>
          <w:szCs w:val="24"/>
        </w:rPr>
        <w:t xml:space="preserve">дминистративный регламент </w:t>
      </w:r>
      <w:r>
        <w:rPr>
          <w:rFonts w:ascii="Times New Roman" w:hAnsi="Times New Roman"/>
          <w:sz w:val="24"/>
          <w:szCs w:val="24"/>
        </w:rPr>
        <w:t xml:space="preserve">устанавливает сроки и </w:t>
      </w:r>
      <w:r w:rsidR="004F5DF6">
        <w:rPr>
          <w:rFonts w:ascii="Times New Roman" w:hAnsi="Times New Roman"/>
          <w:sz w:val="24"/>
          <w:szCs w:val="24"/>
        </w:rPr>
        <w:t xml:space="preserve">последовательность административных процедур и административных действий при предоставлении муниципальной услуги </w:t>
      </w:r>
      <w:r w:rsidR="00655788" w:rsidRPr="00507BB1">
        <w:rPr>
          <w:rFonts w:ascii="Times New Roman" w:hAnsi="Times New Roman"/>
          <w:sz w:val="24"/>
          <w:szCs w:val="24"/>
        </w:rPr>
        <w:t xml:space="preserve"> «</w:t>
      </w:r>
      <w:r w:rsidR="00655788" w:rsidRPr="00CD19BF">
        <w:rPr>
          <w:rFonts w:ascii="Times New Roman" w:hAnsi="Times New Roman"/>
          <w:sz w:val="24"/>
          <w:szCs w:val="24"/>
        </w:rPr>
        <w:t>Предоставлени</w:t>
      </w:r>
      <w:r w:rsidR="00655788">
        <w:rPr>
          <w:rFonts w:ascii="Times New Roman" w:hAnsi="Times New Roman"/>
          <w:sz w:val="24"/>
          <w:szCs w:val="24"/>
        </w:rPr>
        <w:t>е</w:t>
      </w:r>
      <w:r w:rsidR="00655788" w:rsidRPr="00CD19BF">
        <w:rPr>
          <w:rFonts w:ascii="Times New Roman" w:hAnsi="Times New Roman"/>
          <w:sz w:val="24"/>
          <w:szCs w:val="24"/>
        </w:rPr>
        <w:t xml:space="preserve">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r w:rsidR="00655788" w:rsidRPr="00CD19BF">
        <w:rPr>
          <w:rFonts w:ascii="Times New Roman" w:hAnsi="Times New Roman"/>
          <w:bCs/>
          <w:sz w:val="24"/>
          <w:szCs w:val="24"/>
        </w:rPr>
        <w:t>»</w:t>
      </w:r>
      <w:r w:rsidR="00655788">
        <w:rPr>
          <w:rFonts w:ascii="Times New Roman" w:hAnsi="Times New Roman"/>
          <w:sz w:val="24"/>
          <w:szCs w:val="24"/>
        </w:rPr>
        <w:t xml:space="preserve"> </w:t>
      </w:r>
      <w:r w:rsidR="00655788" w:rsidRPr="00507BB1">
        <w:rPr>
          <w:rFonts w:ascii="Times New Roman" w:hAnsi="Times New Roman"/>
          <w:sz w:val="24"/>
          <w:szCs w:val="24"/>
        </w:rPr>
        <w:t>(далее – административный регламент).</w:t>
      </w:r>
    </w:p>
    <w:p w14:paraId="6FAABDF6" w14:textId="77777777" w:rsidR="00655788" w:rsidRPr="00507BB1" w:rsidRDefault="00655788" w:rsidP="002C0305">
      <w:pPr>
        <w:tabs>
          <w:tab w:val="left" w:pos="1985"/>
        </w:tabs>
        <w:autoSpaceDE w:val="0"/>
        <w:autoSpaceDN w:val="0"/>
        <w:adjustRightInd w:val="0"/>
        <w:spacing w:after="0"/>
        <w:jc w:val="center"/>
        <w:rPr>
          <w:rFonts w:ascii="Times New Roman" w:hAnsi="Times New Roman"/>
          <w:sz w:val="24"/>
          <w:szCs w:val="24"/>
        </w:rPr>
      </w:pPr>
    </w:p>
    <w:p w14:paraId="04467544" w14:textId="77777777" w:rsidR="00655788" w:rsidRPr="00507BB1" w:rsidRDefault="00655788" w:rsidP="002C0305">
      <w:pPr>
        <w:tabs>
          <w:tab w:val="left" w:pos="1985"/>
        </w:tabs>
        <w:autoSpaceDE w:val="0"/>
        <w:autoSpaceDN w:val="0"/>
        <w:adjustRightInd w:val="0"/>
        <w:spacing w:after="0"/>
        <w:jc w:val="center"/>
        <w:rPr>
          <w:rFonts w:ascii="Times New Roman" w:hAnsi="Times New Roman"/>
          <w:b/>
          <w:sz w:val="24"/>
          <w:szCs w:val="24"/>
        </w:rPr>
      </w:pPr>
      <w:r w:rsidRPr="00507BB1">
        <w:rPr>
          <w:rFonts w:ascii="Times New Roman" w:hAnsi="Times New Roman"/>
          <w:b/>
          <w:sz w:val="24"/>
          <w:szCs w:val="24"/>
        </w:rPr>
        <w:t xml:space="preserve">1.2. </w:t>
      </w:r>
      <w:r w:rsidR="004F5DF6">
        <w:rPr>
          <w:rFonts w:ascii="Times New Roman" w:hAnsi="Times New Roman"/>
          <w:b/>
          <w:sz w:val="24"/>
          <w:szCs w:val="24"/>
        </w:rPr>
        <w:t>Круг заявителей</w:t>
      </w:r>
    </w:p>
    <w:p w14:paraId="1E0D5E96" w14:textId="77777777" w:rsidR="00655788" w:rsidRPr="00507BB1" w:rsidRDefault="00655788" w:rsidP="002C0305">
      <w:pPr>
        <w:tabs>
          <w:tab w:val="left" w:pos="1985"/>
        </w:tabs>
        <w:autoSpaceDE w:val="0"/>
        <w:autoSpaceDN w:val="0"/>
        <w:adjustRightInd w:val="0"/>
        <w:spacing w:after="0"/>
        <w:jc w:val="center"/>
        <w:rPr>
          <w:rFonts w:ascii="Times New Roman" w:hAnsi="Times New Roman"/>
          <w:sz w:val="24"/>
          <w:szCs w:val="24"/>
        </w:rPr>
      </w:pPr>
    </w:p>
    <w:p w14:paraId="01F272C4" w14:textId="77777777" w:rsidR="00655788" w:rsidRPr="00507BB1" w:rsidRDefault="00655788" w:rsidP="002C0305">
      <w:pPr>
        <w:widowControl w:val="0"/>
        <w:autoSpaceDE w:val="0"/>
        <w:autoSpaceDN w:val="0"/>
        <w:adjustRightInd w:val="0"/>
        <w:spacing w:after="0"/>
        <w:ind w:firstLine="709"/>
        <w:jc w:val="both"/>
        <w:rPr>
          <w:rFonts w:ascii="Times New Roman" w:hAnsi="Times New Roman"/>
          <w:sz w:val="24"/>
          <w:szCs w:val="24"/>
        </w:rPr>
      </w:pPr>
      <w:bookmarkStart w:id="0" w:name="Par9"/>
      <w:bookmarkEnd w:id="0"/>
      <w:r w:rsidRPr="00507BB1">
        <w:rPr>
          <w:rFonts w:ascii="Times New Roman" w:hAnsi="Times New Roman"/>
          <w:sz w:val="24"/>
          <w:szCs w:val="24"/>
        </w:rPr>
        <w:t>1.2.</w:t>
      </w:r>
      <w:r w:rsidR="001436BE">
        <w:rPr>
          <w:rFonts w:ascii="Times New Roman" w:hAnsi="Times New Roman"/>
          <w:sz w:val="24"/>
          <w:szCs w:val="24"/>
        </w:rPr>
        <w:t>1</w:t>
      </w:r>
      <w:r w:rsidRPr="00507BB1">
        <w:rPr>
          <w:rFonts w:ascii="Times New Roman" w:hAnsi="Times New Roman"/>
          <w:sz w:val="24"/>
          <w:szCs w:val="24"/>
        </w:rPr>
        <w:t xml:space="preserve">. </w:t>
      </w:r>
      <w:r w:rsidR="001436BE">
        <w:rPr>
          <w:rFonts w:ascii="Times New Roman" w:hAnsi="Times New Roman"/>
          <w:sz w:val="24"/>
          <w:szCs w:val="24"/>
        </w:rPr>
        <w:t>Заявителями</w:t>
      </w:r>
      <w:r w:rsidRPr="00507BB1">
        <w:rPr>
          <w:rFonts w:ascii="Times New Roman" w:hAnsi="Times New Roman"/>
          <w:sz w:val="24"/>
          <w:szCs w:val="24"/>
        </w:rPr>
        <w:t xml:space="preserve"> являются зарегистрированные в соответствии с законодательством Российской Федерации хозяйственные общества, хозяйственные партнерства</w:t>
      </w:r>
      <w:r w:rsidR="004B78F1">
        <w:rPr>
          <w:rFonts w:ascii="Times New Roman" w:hAnsi="Times New Roman"/>
          <w:sz w:val="24"/>
          <w:szCs w:val="24"/>
        </w:rPr>
        <w:t xml:space="preserve">, </w:t>
      </w:r>
      <w:r w:rsidR="00B37077">
        <w:rPr>
          <w:rFonts w:ascii="Times New Roman" w:hAnsi="Times New Roman"/>
          <w:sz w:val="24"/>
          <w:szCs w:val="24"/>
        </w:rPr>
        <w:t xml:space="preserve">производственные кооперативы, </w:t>
      </w:r>
      <w:r w:rsidRPr="00507BB1">
        <w:rPr>
          <w:rFonts w:ascii="Times New Roman" w:hAnsi="Times New Roman"/>
          <w:sz w:val="24"/>
          <w:szCs w:val="24"/>
        </w:rPr>
        <w:t>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 обратившиеся в администрацию муниципального образования «Холмский городской округ» (далее – администрация) за предоставлением муниципальной услуги, соответствующие одновременно следующим условиям:</w:t>
      </w:r>
    </w:p>
    <w:p w14:paraId="4D298D9D" w14:textId="77777777" w:rsidR="00655788" w:rsidRPr="00507BB1" w:rsidRDefault="00655788" w:rsidP="002C0305">
      <w:pPr>
        <w:pStyle w:val="a6"/>
        <w:widowControl w:val="0"/>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507BB1">
        <w:rPr>
          <w:rFonts w:ascii="Times New Roman" w:hAnsi="Times New Roman"/>
          <w:sz w:val="24"/>
          <w:szCs w:val="24"/>
        </w:rPr>
        <w:t xml:space="preserve">соответствующие критериям, установленным Федеральным </w:t>
      </w:r>
      <w:hyperlink r:id="rId9" w:history="1">
        <w:r w:rsidRPr="00507BB1">
          <w:rPr>
            <w:rFonts w:ascii="Times New Roman" w:hAnsi="Times New Roman"/>
            <w:sz w:val="24"/>
            <w:szCs w:val="24"/>
          </w:rPr>
          <w:t>законом</w:t>
        </w:r>
      </w:hyperlink>
      <w:r w:rsidRPr="00507BB1">
        <w:rPr>
          <w:rFonts w:ascii="Times New Roman" w:hAnsi="Times New Roman"/>
          <w:sz w:val="24"/>
          <w:szCs w:val="24"/>
        </w:rPr>
        <w:t xml:space="preserve"> от 24.07.2007 №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10" w:history="1">
        <w:r w:rsidRPr="00507BB1">
          <w:rPr>
            <w:rFonts w:ascii="Times New Roman" w:hAnsi="Times New Roman"/>
            <w:sz w:val="24"/>
            <w:szCs w:val="24"/>
          </w:rPr>
          <w:t>частях 3</w:t>
        </w:r>
      </w:hyperlink>
      <w:r w:rsidRPr="00507BB1">
        <w:rPr>
          <w:rFonts w:ascii="Times New Roman" w:hAnsi="Times New Roman"/>
          <w:sz w:val="24"/>
          <w:szCs w:val="24"/>
        </w:rPr>
        <w:t xml:space="preserve"> и </w:t>
      </w:r>
      <w:hyperlink r:id="rId11" w:history="1">
        <w:r w:rsidRPr="00507BB1">
          <w:rPr>
            <w:rFonts w:ascii="Times New Roman" w:hAnsi="Times New Roman"/>
            <w:sz w:val="24"/>
            <w:szCs w:val="24"/>
          </w:rPr>
          <w:t>4 статьи 14</w:t>
        </w:r>
      </w:hyperlink>
      <w:r w:rsidRPr="00507BB1">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и Федеральным </w:t>
      </w:r>
      <w:hyperlink r:id="rId12" w:history="1">
        <w:r w:rsidRPr="00507BB1">
          <w:rPr>
            <w:rFonts w:ascii="Times New Roman" w:hAnsi="Times New Roman"/>
            <w:sz w:val="24"/>
            <w:szCs w:val="24"/>
          </w:rPr>
          <w:t>законом</w:t>
        </w:r>
      </w:hyperlink>
      <w:r w:rsidRPr="00507BB1">
        <w:rPr>
          <w:rFonts w:ascii="Times New Roman" w:hAnsi="Times New Roman"/>
          <w:sz w:val="24"/>
          <w:szCs w:val="24"/>
        </w:rPr>
        <w:t xml:space="preserve"> от 11.06.2003 </w:t>
      </w:r>
      <w:r>
        <w:rPr>
          <w:rFonts w:ascii="Times New Roman" w:hAnsi="Times New Roman"/>
          <w:sz w:val="24"/>
          <w:szCs w:val="24"/>
        </w:rPr>
        <w:t xml:space="preserve"> </w:t>
      </w:r>
      <w:r w:rsidRPr="00507BB1">
        <w:rPr>
          <w:rFonts w:ascii="Times New Roman" w:hAnsi="Times New Roman"/>
          <w:sz w:val="24"/>
          <w:szCs w:val="24"/>
        </w:rPr>
        <w:t>№ 74-ФЗ «О крестьянском (фермерском) хозяйстве»;</w:t>
      </w:r>
    </w:p>
    <w:p w14:paraId="4E2A93A8" w14:textId="77777777" w:rsidR="00655788" w:rsidRPr="00507BB1" w:rsidRDefault="00655788" w:rsidP="002C0305">
      <w:pPr>
        <w:pStyle w:val="a6"/>
        <w:widowControl w:val="0"/>
        <w:numPr>
          <w:ilvl w:val="0"/>
          <w:numId w:val="13"/>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507BB1">
        <w:rPr>
          <w:rFonts w:ascii="Times New Roman" w:hAnsi="Times New Roman"/>
          <w:sz w:val="24"/>
          <w:szCs w:val="24"/>
        </w:rPr>
        <w:t>вставшие на учет в Межрайонной инспекции Федеральной налоговой службы России № 2 по Сахалинской области по месту осуществления своей деятельности в Холмском городском округе и (или) имеющие государственную регистрацию:</w:t>
      </w:r>
    </w:p>
    <w:p w14:paraId="526F79C8" w14:textId="77777777" w:rsidR="00655788" w:rsidRPr="00507BB1" w:rsidRDefault="00655788" w:rsidP="00DC4CC7">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хозяйствующего субъекта без доверенности, в Холмском городском округе;</w:t>
      </w:r>
    </w:p>
    <w:p w14:paraId="199FE120" w14:textId="77777777" w:rsidR="00655788" w:rsidRPr="00507BB1" w:rsidRDefault="00655788" w:rsidP="00DC4CC7">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 для индивидуальных предпринимателей - по месту жительства в Холмском городском округе;</w:t>
      </w:r>
    </w:p>
    <w:p w14:paraId="258C3895" w14:textId="77777777" w:rsidR="00655788" w:rsidRPr="00507BB1" w:rsidRDefault="00655788" w:rsidP="00DC4CC7">
      <w:pPr>
        <w:pStyle w:val="ConsPlusNormal"/>
        <w:numPr>
          <w:ilvl w:val="0"/>
          <w:numId w:val="13"/>
        </w:numPr>
        <w:tabs>
          <w:tab w:val="left" w:pos="1134"/>
        </w:tabs>
        <w:spacing w:line="276" w:lineRule="auto"/>
        <w:ind w:left="0" w:firstLine="709"/>
        <w:jc w:val="both"/>
        <w:rPr>
          <w:rFonts w:ascii="Times New Roman" w:hAnsi="Times New Roman" w:cs="Times New Roman"/>
          <w:sz w:val="24"/>
          <w:szCs w:val="24"/>
        </w:rPr>
      </w:pPr>
      <w:r w:rsidRPr="00507BB1">
        <w:rPr>
          <w:rFonts w:ascii="Times New Roman" w:hAnsi="Times New Roman" w:cs="Times New Roman"/>
          <w:sz w:val="24"/>
          <w:szCs w:val="24"/>
        </w:rPr>
        <w:t>в отношении которых на день подачи конкурсной заявки не проводятся процедуры реорганизации, ликвидации, банкротства, деятельность которых не приостановлена в рамках административного производства;</w:t>
      </w:r>
    </w:p>
    <w:p w14:paraId="0F636933" w14:textId="77777777" w:rsidR="00655788" w:rsidRPr="00507BB1" w:rsidRDefault="00655788" w:rsidP="00DC4CC7">
      <w:pPr>
        <w:pStyle w:val="ConsPlusNormal"/>
        <w:numPr>
          <w:ilvl w:val="0"/>
          <w:numId w:val="13"/>
        </w:numPr>
        <w:tabs>
          <w:tab w:val="left" w:pos="1134"/>
        </w:tabs>
        <w:spacing w:line="276" w:lineRule="auto"/>
        <w:ind w:left="0" w:firstLine="709"/>
        <w:jc w:val="both"/>
        <w:rPr>
          <w:rFonts w:ascii="Times New Roman" w:hAnsi="Times New Roman" w:cs="Times New Roman"/>
          <w:sz w:val="24"/>
          <w:szCs w:val="24"/>
        </w:rPr>
      </w:pPr>
      <w:r w:rsidRPr="00507BB1">
        <w:rPr>
          <w:rFonts w:ascii="Times New Roman" w:hAnsi="Times New Roman" w:cs="Times New Roman"/>
          <w:sz w:val="24"/>
          <w:szCs w:val="24"/>
        </w:rPr>
        <w:t xml:space="preserve">не имеющие задолженности по уплате налогов, сборов, пеней и штрафов за нарушение законодательства Российской Федерации о налогах и сборах, по состоянию на дату, определяемую в соответствии с </w:t>
      </w:r>
      <w:r w:rsidR="00C14051">
        <w:rPr>
          <w:rFonts w:ascii="Times New Roman" w:hAnsi="Times New Roman" w:cs="Times New Roman"/>
          <w:sz w:val="24"/>
          <w:szCs w:val="24"/>
        </w:rPr>
        <w:t>пунктом 2 подпункта</w:t>
      </w:r>
      <w:r w:rsidRPr="00253AB7">
        <w:rPr>
          <w:rFonts w:ascii="Times New Roman" w:hAnsi="Times New Roman" w:cs="Times New Roman"/>
          <w:sz w:val="24"/>
          <w:szCs w:val="24"/>
        </w:rPr>
        <w:t xml:space="preserve"> </w:t>
      </w:r>
      <w:r w:rsidRPr="00C14051">
        <w:rPr>
          <w:rFonts w:ascii="Times New Roman" w:hAnsi="Times New Roman" w:cs="Times New Roman"/>
          <w:sz w:val="24"/>
          <w:szCs w:val="24"/>
        </w:rPr>
        <w:t>2.6.2</w:t>
      </w:r>
      <w:r w:rsidRPr="00253AB7">
        <w:rPr>
          <w:rFonts w:ascii="Times New Roman" w:hAnsi="Times New Roman" w:cs="Times New Roman"/>
          <w:sz w:val="24"/>
          <w:szCs w:val="24"/>
        </w:rPr>
        <w:t xml:space="preserve"> настоящего</w:t>
      </w:r>
      <w:r w:rsidRPr="00507BB1">
        <w:rPr>
          <w:rFonts w:ascii="Times New Roman" w:hAnsi="Times New Roman" w:cs="Times New Roman"/>
          <w:sz w:val="24"/>
          <w:szCs w:val="24"/>
        </w:rPr>
        <w:t xml:space="preserve"> административного регламента;</w:t>
      </w:r>
    </w:p>
    <w:p w14:paraId="73C77E6D" w14:textId="77777777" w:rsidR="00655788" w:rsidRPr="00507BB1" w:rsidRDefault="00655788" w:rsidP="00DC4CC7">
      <w:pPr>
        <w:pStyle w:val="a6"/>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507BB1">
        <w:rPr>
          <w:rFonts w:ascii="Times New Roman" w:hAnsi="Times New Roman"/>
          <w:sz w:val="24"/>
          <w:szCs w:val="24"/>
        </w:rPr>
        <w:t>не имеющие просроченной задолженности по выплате заработной платы;</w:t>
      </w:r>
    </w:p>
    <w:p w14:paraId="4749FE94" w14:textId="77777777" w:rsidR="00655788" w:rsidRPr="005440C3" w:rsidRDefault="00655788" w:rsidP="00DC4CC7">
      <w:pPr>
        <w:pStyle w:val="a6"/>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507BB1">
        <w:rPr>
          <w:rFonts w:ascii="Times New Roman" w:hAnsi="Times New Roman"/>
          <w:sz w:val="24"/>
          <w:szCs w:val="24"/>
        </w:rPr>
        <w:t>имеющие размер минимальной заработной платы, выплачиваемой субъектом работникам, не ниже размера, установленного Соглашением о минимальной заработной плате в Сахалинской области на текущий финансовый год;</w:t>
      </w:r>
    </w:p>
    <w:p w14:paraId="7CB84BA7" w14:textId="77777777" w:rsidR="00655788" w:rsidRPr="005440C3" w:rsidRDefault="00655788" w:rsidP="00DC4CC7">
      <w:pPr>
        <w:pStyle w:val="a6"/>
        <w:numPr>
          <w:ilvl w:val="0"/>
          <w:numId w:val="13"/>
        </w:numPr>
        <w:tabs>
          <w:tab w:val="left" w:pos="1134"/>
        </w:tabs>
        <w:autoSpaceDE w:val="0"/>
        <w:autoSpaceDN w:val="0"/>
        <w:adjustRightInd w:val="0"/>
        <w:spacing w:after="0"/>
        <w:ind w:left="0" w:firstLine="709"/>
        <w:jc w:val="both"/>
        <w:rPr>
          <w:rFonts w:ascii="Times New Roman" w:hAnsi="Times New Roman"/>
          <w:sz w:val="24"/>
          <w:szCs w:val="24"/>
        </w:rPr>
      </w:pPr>
      <w:r w:rsidRPr="005440C3">
        <w:rPr>
          <w:rFonts w:ascii="Times New Roman" w:hAnsi="Times New Roman"/>
          <w:sz w:val="24"/>
          <w:szCs w:val="24"/>
        </w:rPr>
        <w:t>объект розничной торговли, имеющий статус «социальный магазин», «социальная аптека».</w:t>
      </w:r>
    </w:p>
    <w:p w14:paraId="453B4858" w14:textId="77777777" w:rsidR="001436BE" w:rsidRPr="00507BB1" w:rsidRDefault="001436BE" w:rsidP="00DC4CC7">
      <w:pPr>
        <w:widowControl w:val="0"/>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1.2.</w:t>
      </w:r>
      <w:r>
        <w:rPr>
          <w:rFonts w:ascii="Times New Roman" w:hAnsi="Times New Roman"/>
          <w:sz w:val="24"/>
          <w:szCs w:val="24"/>
        </w:rPr>
        <w:t>2</w:t>
      </w:r>
      <w:r w:rsidRPr="00507BB1">
        <w:rPr>
          <w:rFonts w:ascii="Times New Roman" w:hAnsi="Times New Roman"/>
          <w:sz w:val="24"/>
          <w:szCs w:val="24"/>
        </w:rPr>
        <w:t xml:space="preserve">. </w:t>
      </w:r>
      <w:r>
        <w:rPr>
          <w:rFonts w:ascii="Times New Roman" w:hAnsi="Times New Roman"/>
          <w:sz w:val="24"/>
          <w:szCs w:val="24"/>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физические лица и (или) юридические лица</w:t>
      </w:r>
      <w:r w:rsidRPr="00507BB1">
        <w:rPr>
          <w:rFonts w:ascii="Times New Roman" w:hAnsi="Times New Roman"/>
          <w:sz w:val="24"/>
          <w:szCs w:val="24"/>
        </w:rPr>
        <w:t>,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
    <w:p w14:paraId="0E53296B" w14:textId="77777777" w:rsidR="00655788" w:rsidRPr="00507BB1" w:rsidRDefault="00655788" w:rsidP="00DC4CC7">
      <w:pPr>
        <w:tabs>
          <w:tab w:val="left" w:pos="1134"/>
        </w:tabs>
        <w:autoSpaceDE w:val="0"/>
        <w:autoSpaceDN w:val="0"/>
        <w:adjustRightInd w:val="0"/>
        <w:spacing w:after="0"/>
        <w:ind w:left="709" w:firstLine="709"/>
        <w:jc w:val="both"/>
        <w:rPr>
          <w:rFonts w:ascii="Times New Roman" w:hAnsi="Times New Roman"/>
          <w:sz w:val="24"/>
          <w:szCs w:val="24"/>
        </w:rPr>
      </w:pPr>
    </w:p>
    <w:p w14:paraId="2768B25B" w14:textId="77777777" w:rsidR="00655788" w:rsidRPr="00507BB1" w:rsidRDefault="00655788" w:rsidP="002C0305">
      <w:pPr>
        <w:tabs>
          <w:tab w:val="left" w:pos="1985"/>
        </w:tabs>
        <w:autoSpaceDE w:val="0"/>
        <w:autoSpaceDN w:val="0"/>
        <w:adjustRightInd w:val="0"/>
        <w:spacing w:after="0"/>
        <w:jc w:val="center"/>
        <w:rPr>
          <w:rFonts w:ascii="Times New Roman" w:hAnsi="Times New Roman"/>
          <w:b/>
          <w:sz w:val="24"/>
          <w:szCs w:val="24"/>
        </w:rPr>
      </w:pPr>
      <w:r w:rsidRPr="00507BB1">
        <w:rPr>
          <w:rFonts w:ascii="Times New Roman" w:hAnsi="Times New Roman"/>
          <w:b/>
          <w:sz w:val="24"/>
          <w:szCs w:val="24"/>
        </w:rPr>
        <w:t>1.3. Требования к порядку информирования о порядке предоставления</w:t>
      </w:r>
    </w:p>
    <w:p w14:paraId="768F27A5" w14:textId="77777777" w:rsidR="00655788" w:rsidRPr="00507BB1" w:rsidRDefault="00655788" w:rsidP="002C0305">
      <w:pPr>
        <w:tabs>
          <w:tab w:val="left" w:pos="1985"/>
        </w:tabs>
        <w:autoSpaceDE w:val="0"/>
        <w:autoSpaceDN w:val="0"/>
        <w:adjustRightInd w:val="0"/>
        <w:spacing w:after="0"/>
        <w:jc w:val="center"/>
        <w:rPr>
          <w:rFonts w:ascii="Times New Roman" w:hAnsi="Times New Roman"/>
          <w:sz w:val="24"/>
          <w:szCs w:val="24"/>
        </w:rPr>
      </w:pPr>
      <w:r w:rsidRPr="00507BB1">
        <w:rPr>
          <w:rFonts w:ascii="Times New Roman" w:hAnsi="Times New Roman"/>
          <w:b/>
          <w:sz w:val="24"/>
          <w:szCs w:val="24"/>
        </w:rPr>
        <w:t>муниципальной услуги</w:t>
      </w:r>
    </w:p>
    <w:p w14:paraId="6CF0D5EE" w14:textId="77777777" w:rsidR="00655788" w:rsidRPr="00507BB1" w:rsidRDefault="00655788" w:rsidP="002C0305">
      <w:pPr>
        <w:tabs>
          <w:tab w:val="left" w:pos="1985"/>
        </w:tabs>
        <w:autoSpaceDE w:val="0"/>
        <w:autoSpaceDN w:val="0"/>
        <w:adjustRightInd w:val="0"/>
        <w:spacing w:after="0"/>
        <w:jc w:val="center"/>
        <w:rPr>
          <w:rFonts w:ascii="Times New Roman" w:hAnsi="Times New Roman"/>
          <w:sz w:val="24"/>
          <w:szCs w:val="24"/>
        </w:rPr>
      </w:pPr>
    </w:p>
    <w:p w14:paraId="6E4C085D" w14:textId="77777777" w:rsidR="00571C73" w:rsidRPr="00571C73" w:rsidRDefault="00571C73" w:rsidP="00DC4CC7">
      <w:pPr>
        <w:autoSpaceDE w:val="0"/>
        <w:autoSpaceDN w:val="0"/>
        <w:adjustRightInd w:val="0"/>
        <w:spacing w:after="0"/>
        <w:ind w:firstLine="709"/>
        <w:jc w:val="both"/>
        <w:rPr>
          <w:rFonts w:ascii="Times New Roman" w:hAnsi="Times New Roman"/>
          <w:sz w:val="24"/>
          <w:szCs w:val="24"/>
          <w:lang w:eastAsia="ru-RU"/>
        </w:rPr>
      </w:pPr>
      <w:bookmarkStart w:id="1" w:name="Par0"/>
      <w:bookmarkEnd w:id="1"/>
      <w:r w:rsidRPr="00571C73">
        <w:rPr>
          <w:rFonts w:ascii="Times New Roman" w:hAnsi="Times New Roman"/>
          <w:sz w:val="24"/>
          <w:szCs w:val="24"/>
          <w:lang w:eastAsia="ru-RU"/>
        </w:rPr>
        <w:t>1.3.1. Информация по вопросам предоставления муниципальной услуги сообщается заявителям:</w:t>
      </w:r>
    </w:p>
    <w:p w14:paraId="75E9D031" w14:textId="77777777" w:rsidR="00571C73" w:rsidRPr="00571C73" w:rsidRDefault="00571C73" w:rsidP="00DC4CC7">
      <w:pPr>
        <w:autoSpaceDE w:val="0"/>
        <w:autoSpaceDN w:val="0"/>
        <w:adjustRightInd w:val="0"/>
        <w:spacing w:after="0"/>
        <w:ind w:firstLine="709"/>
        <w:jc w:val="both"/>
        <w:rPr>
          <w:rFonts w:ascii="Times New Roman" w:hAnsi="Times New Roman"/>
          <w:sz w:val="24"/>
          <w:szCs w:val="24"/>
          <w:lang w:eastAsia="ru-RU"/>
        </w:rPr>
      </w:pPr>
      <w:r w:rsidRPr="00571C73">
        <w:rPr>
          <w:rFonts w:ascii="Times New Roman" w:hAnsi="Times New Roman"/>
          <w:sz w:val="24"/>
          <w:szCs w:val="24"/>
          <w:lang w:eastAsia="ru-RU"/>
        </w:rPr>
        <w:t xml:space="preserve">- при личном обращении в </w:t>
      </w:r>
      <w:r w:rsidR="006D3040">
        <w:rPr>
          <w:rFonts w:ascii="Times New Roman" w:hAnsi="Times New Roman"/>
          <w:sz w:val="24"/>
          <w:szCs w:val="24"/>
          <w:lang w:eastAsia="ru-RU"/>
        </w:rPr>
        <w:t>А</w:t>
      </w:r>
      <w:r w:rsidR="001A1924">
        <w:rPr>
          <w:rFonts w:ascii="Times New Roman" w:hAnsi="Times New Roman"/>
          <w:sz w:val="24"/>
          <w:szCs w:val="24"/>
          <w:lang w:eastAsia="ru-RU"/>
        </w:rPr>
        <w:t>дминистрацию, предоставляюще</w:t>
      </w:r>
      <w:r w:rsidRPr="00571C73">
        <w:rPr>
          <w:rFonts w:ascii="Times New Roman" w:hAnsi="Times New Roman"/>
          <w:sz w:val="24"/>
          <w:szCs w:val="24"/>
          <w:lang w:eastAsia="ru-RU"/>
        </w:rPr>
        <w:t xml:space="preserve">й </w:t>
      </w:r>
      <w:r>
        <w:rPr>
          <w:rFonts w:ascii="Times New Roman" w:hAnsi="Times New Roman"/>
          <w:sz w:val="24"/>
          <w:szCs w:val="24"/>
          <w:lang w:eastAsia="ru-RU"/>
        </w:rPr>
        <w:t>муниципальную</w:t>
      </w:r>
      <w:r w:rsidRPr="00571C73">
        <w:rPr>
          <w:rFonts w:ascii="Times New Roman" w:hAnsi="Times New Roman"/>
          <w:sz w:val="24"/>
          <w:szCs w:val="24"/>
          <w:lang w:eastAsia="ru-RU"/>
        </w:rPr>
        <w:t xml:space="preserve"> услугу по адресу</w:t>
      </w:r>
      <w:r>
        <w:rPr>
          <w:rFonts w:ascii="Times New Roman" w:hAnsi="Times New Roman"/>
          <w:sz w:val="24"/>
          <w:szCs w:val="24"/>
          <w:lang w:eastAsia="ru-RU"/>
        </w:rPr>
        <w:t>:</w:t>
      </w:r>
      <w:r w:rsidRPr="00571C73">
        <w:rPr>
          <w:rFonts w:ascii="Times New Roman" w:hAnsi="Times New Roman"/>
          <w:sz w:val="24"/>
          <w:szCs w:val="24"/>
          <w:lang w:eastAsia="ru-RU"/>
        </w:rPr>
        <w:t xml:space="preserve"> </w:t>
      </w:r>
      <w:r>
        <w:rPr>
          <w:rFonts w:ascii="Times New Roman" w:hAnsi="Times New Roman"/>
          <w:sz w:val="24"/>
          <w:szCs w:val="24"/>
          <w:lang w:eastAsia="ru-RU"/>
        </w:rPr>
        <w:t xml:space="preserve">694620, Сахалинская область, г. Холмск, пл. Ленина, 4, третий этаж, кабинет № 9. </w:t>
      </w:r>
      <w:r w:rsidRPr="001A1924">
        <w:rPr>
          <w:rFonts w:ascii="Times New Roman" w:hAnsi="Times New Roman"/>
          <w:sz w:val="24"/>
          <w:szCs w:val="24"/>
          <w:lang w:eastAsia="ru-RU"/>
        </w:rPr>
        <w:t>Прием граждан осуществляется   каждый вторник (кроме праздничных дней) с 14.00 до 16.00.</w:t>
      </w:r>
    </w:p>
    <w:p w14:paraId="25E4E41C" w14:textId="77777777" w:rsidR="00571C73" w:rsidRPr="00571C73" w:rsidRDefault="00571C73" w:rsidP="00DC4CC7">
      <w:pPr>
        <w:autoSpaceDE w:val="0"/>
        <w:autoSpaceDN w:val="0"/>
        <w:adjustRightInd w:val="0"/>
        <w:spacing w:after="0"/>
        <w:ind w:firstLine="709"/>
        <w:jc w:val="both"/>
        <w:rPr>
          <w:rFonts w:ascii="Times New Roman" w:hAnsi="Times New Roman"/>
          <w:sz w:val="24"/>
          <w:szCs w:val="24"/>
          <w:lang w:eastAsia="ru-RU"/>
        </w:rPr>
      </w:pPr>
      <w:r w:rsidRPr="00571C73">
        <w:rPr>
          <w:rFonts w:ascii="Times New Roman" w:hAnsi="Times New Roman"/>
          <w:sz w:val="24"/>
          <w:szCs w:val="24"/>
          <w:lang w:eastAsia="ru-RU"/>
        </w:rPr>
        <w:t xml:space="preserve">- при обращении с использованием средств телефонной связи по номерам телефонов </w:t>
      </w:r>
      <w:r>
        <w:rPr>
          <w:rFonts w:ascii="Times New Roman" w:hAnsi="Times New Roman"/>
          <w:sz w:val="24"/>
          <w:szCs w:val="24"/>
          <w:lang w:eastAsia="ru-RU"/>
        </w:rPr>
        <w:t>8(42433)2-05-63, 8(42433)2-03-96</w:t>
      </w:r>
      <w:r w:rsidRPr="00571C73">
        <w:rPr>
          <w:rFonts w:ascii="Times New Roman" w:hAnsi="Times New Roman"/>
          <w:sz w:val="24"/>
          <w:szCs w:val="24"/>
          <w:lang w:eastAsia="ru-RU"/>
        </w:rPr>
        <w:t>;</w:t>
      </w:r>
    </w:p>
    <w:p w14:paraId="590FC6D5" w14:textId="77777777" w:rsidR="00571C73" w:rsidRPr="00B0524E" w:rsidRDefault="00571C73" w:rsidP="00DC4CC7">
      <w:pPr>
        <w:pStyle w:val="ConsPlusNormal"/>
        <w:suppressAutoHyphens/>
        <w:spacing w:line="276" w:lineRule="auto"/>
        <w:ind w:firstLine="709"/>
        <w:jc w:val="both"/>
        <w:rPr>
          <w:rFonts w:ascii="Times New Roman" w:hAnsi="Times New Roman" w:cs="Times New Roman"/>
          <w:sz w:val="24"/>
          <w:szCs w:val="24"/>
        </w:rPr>
      </w:pPr>
      <w:r w:rsidRPr="00571C73">
        <w:rPr>
          <w:rFonts w:ascii="Times New Roman" w:hAnsi="Times New Roman"/>
          <w:sz w:val="24"/>
          <w:szCs w:val="24"/>
        </w:rPr>
        <w:t xml:space="preserve">- при письменном обращении в </w:t>
      </w:r>
      <w:r w:rsidR="006D3040">
        <w:rPr>
          <w:rFonts w:ascii="Times New Roman" w:hAnsi="Times New Roman"/>
          <w:sz w:val="24"/>
          <w:szCs w:val="24"/>
        </w:rPr>
        <w:t>А</w:t>
      </w:r>
      <w:r w:rsidR="00EA77C3">
        <w:rPr>
          <w:rFonts w:ascii="Times New Roman" w:hAnsi="Times New Roman"/>
          <w:sz w:val="24"/>
          <w:szCs w:val="24"/>
        </w:rPr>
        <w:t>дминистрацию</w:t>
      </w:r>
      <w:r w:rsidRPr="00571C73">
        <w:rPr>
          <w:rFonts w:ascii="Times New Roman" w:hAnsi="Times New Roman"/>
          <w:sz w:val="24"/>
          <w:szCs w:val="24"/>
        </w:rPr>
        <w:t xml:space="preserve"> по почте по адресу </w:t>
      </w:r>
      <w:r w:rsidR="004B0E8D">
        <w:rPr>
          <w:rFonts w:ascii="Times New Roman" w:hAnsi="Times New Roman"/>
          <w:sz w:val="24"/>
          <w:szCs w:val="24"/>
        </w:rPr>
        <w:t>694620, Сахалинская область, г. Холмск, пл. Ленина, 4,</w:t>
      </w:r>
      <w:r w:rsidRPr="00571C73">
        <w:rPr>
          <w:rFonts w:ascii="Times New Roman" w:hAnsi="Times New Roman"/>
          <w:sz w:val="24"/>
          <w:szCs w:val="24"/>
        </w:rPr>
        <w:t xml:space="preserve"> либо в электронном виде по адресу электронной почты </w:t>
      </w:r>
      <w:hyperlink r:id="rId13" w:history="1">
        <w:r w:rsidR="004B0E8D" w:rsidRPr="00B0524E">
          <w:rPr>
            <w:rStyle w:val="a7"/>
            <w:rFonts w:ascii="Times New Roman" w:hAnsi="Times New Roman"/>
            <w:bCs/>
            <w:color w:val="auto"/>
            <w:sz w:val="24"/>
            <w:szCs w:val="24"/>
          </w:rPr>
          <w:t>kholmsk@sakhalin.gov.ru</w:t>
        </w:r>
      </w:hyperlink>
      <w:r w:rsidR="004B0E8D" w:rsidRPr="00B0524E">
        <w:rPr>
          <w:rFonts w:ascii="Times New Roman" w:hAnsi="Times New Roman" w:cs="Times New Roman"/>
          <w:bCs/>
          <w:sz w:val="24"/>
          <w:szCs w:val="24"/>
        </w:rPr>
        <w:t>;</w:t>
      </w:r>
    </w:p>
    <w:p w14:paraId="4D4BD037" w14:textId="77777777" w:rsidR="00571C73" w:rsidRPr="00B0524E" w:rsidRDefault="00571C73" w:rsidP="00DC4CC7">
      <w:pPr>
        <w:autoSpaceDE w:val="0"/>
        <w:autoSpaceDN w:val="0"/>
        <w:adjustRightInd w:val="0"/>
        <w:spacing w:after="0"/>
        <w:ind w:firstLine="709"/>
        <w:jc w:val="both"/>
        <w:rPr>
          <w:rFonts w:ascii="Times New Roman" w:hAnsi="Times New Roman"/>
          <w:sz w:val="24"/>
          <w:szCs w:val="24"/>
          <w:lang w:eastAsia="ru-RU"/>
        </w:rPr>
      </w:pPr>
      <w:r w:rsidRPr="00B0524E">
        <w:rPr>
          <w:rFonts w:ascii="Times New Roman" w:hAnsi="Times New Roman"/>
          <w:sz w:val="24"/>
          <w:szCs w:val="24"/>
          <w:lang w:eastAsia="ru-RU"/>
        </w:rPr>
        <w:t>- посредством размещения сведений:</w:t>
      </w:r>
    </w:p>
    <w:p w14:paraId="707FAAF7" w14:textId="77777777" w:rsidR="00571C73" w:rsidRPr="00B0524E" w:rsidRDefault="00DC4CC7" w:rsidP="002C0305">
      <w:pPr>
        <w:pStyle w:val="ConsPlusNormal"/>
        <w:suppressAutoHyphens/>
        <w:spacing w:line="276" w:lineRule="auto"/>
        <w:ind w:firstLine="540"/>
        <w:jc w:val="both"/>
        <w:rPr>
          <w:rFonts w:ascii="Times New Roman" w:hAnsi="Times New Roman" w:cs="Times New Roman"/>
          <w:sz w:val="24"/>
          <w:szCs w:val="24"/>
          <w:u w:val="single"/>
        </w:rPr>
      </w:pPr>
      <w:r>
        <w:rPr>
          <w:rFonts w:ascii="Times New Roman" w:hAnsi="Times New Roman"/>
          <w:sz w:val="24"/>
          <w:szCs w:val="24"/>
        </w:rPr>
        <w:t xml:space="preserve"> </w:t>
      </w:r>
      <w:r w:rsidR="00571C73" w:rsidRPr="00B0524E">
        <w:rPr>
          <w:rFonts w:ascii="Times New Roman" w:hAnsi="Times New Roman"/>
          <w:sz w:val="24"/>
          <w:szCs w:val="24"/>
        </w:rPr>
        <w:t xml:space="preserve">а) на официальном Интернет-сайте </w:t>
      </w:r>
      <w:r w:rsidR="004B0E8D" w:rsidRPr="00B0524E">
        <w:rPr>
          <w:rFonts w:ascii="Times New Roman" w:hAnsi="Times New Roman" w:cs="Times New Roman"/>
          <w:sz w:val="24"/>
          <w:szCs w:val="24"/>
          <w:u w:val="single"/>
        </w:rPr>
        <w:t>admkholmsk.ru</w:t>
      </w:r>
      <w:r w:rsidR="00571C73" w:rsidRPr="00B0524E">
        <w:rPr>
          <w:rFonts w:ascii="Times New Roman" w:hAnsi="Times New Roman"/>
          <w:sz w:val="24"/>
          <w:szCs w:val="24"/>
        </w:rPr>
        <w:t>;</w:t>
      </w:r>
    </w:p>
    <w:p w14:paraId="6CCEAF87" w14:textId="77777777" w:rsidR="00571C73" w:rsidRPr="00B0524E" w:rsidRDefault="00571C73" w:rsidP="00DC4CC7">
      <w:pPr>
        <w:autoSpaceDE w:val="0"/>
        <w:autoSpaceDN w:val="0"/>
        <w:adjustRightInd w:val="0"/>
        <w:spacing w:after="0"/>
        <w:ind w:firstLine="567"/>
        <w:jc w:val="both"/>
        <w:rPr>
          <w:rFonts w:ascii="Times New Roman" w:hAnsi="Times New Roman"/>
          <w:sz w:val="24"/>
          <w:szCs w:val="24"/>
          <w:lang w:eastAsia="ru-RU"/>
        </w:rPr>
      </w:pPr>
      <w:r w:rsidRPr="00B0524E">
        <w:rPr>
          <w:rFonts w:ascii="Times New Roman" w:hAnsi="Times New Roman"/>
          <w:sz w:val="24"/>
          <w:szCs w:val="24"/>
          <w:lang w:eastAsia="ru-RU"/>
        </w:rPr>
        <w:t>б) в региональной государс</w:t>
      </w:r>
      <w:r w:rsidR="004B0E8D" w:rsidRPr="00B0524E">
        <w:rPr>
          <w:rFonts w:ascii="Times New Roman" w:hAnsi="Times New Roman"/>
          <w:sz w:val="24"/>
          <w:szCs w:val="24"/>
          <w:lang w:eastAsia="ru-RU"/>
        </w:rPr>
        <w:t>твенной информационной системе «</w:t>
      </w:r>
      <w:r w:rsidRPr="00B0524E">
        <w:rPr>
          <w:rFonts w:ascii="Times New Roman" w:hAnsi="Times New Roman"/>
          <w:sz w:val="24"/>
          <w:szCs w:val="24"/>
          <w:lang w:eastAsia="ru-RU"/>
        </w:rPr>
        <w:t>Портал государственных и муниципальных услуг (функций) Сахалинской области</w:t>
      </w:r>
      <w:r w:rsidR="004B0E8D" w:rsidRPr="00B0524E">
        <w:rPr>
          <w:rFonts w:ascii="Times New Roman" w:hAnsi="Times New Roman"/>
          <w:sz w:val="24"/>
          <w:szCs w:val="24"/>
          <w:lang w:eastAsia="ru-RU"/>
        </w:rPr>
        <w:t>»</w:t>
      </w:r>
      <w:r w:rsidRPr="00B0524E">
        <w:rPr>
          <w:rFonts w:ascii="Times New Roman" w:hAnsi="Times New Roman"/>
          <w:sz w:val="24"/>
          <w:szCs w:val="24"/>
          <w:lang w:eastAsia="ru-RU"/>
        </w:rPr>
        <w:t xml:space="preserve"> (далее - РПГУ) </w:t>
      </w:r>
      <w:hyperlink r:id="rId14" w:history="1">
        <w:r w:rsidR="004B0E8D" w:rsidRPr="00B0524E">
          <w:rPr>
            <w:rStyle w:val="a7"/>
            <w:rFonts w:ascii="Times New Roman" w:hAnsi="Times New Roman"/>
            <w:color w:val="auto"/>
            <w:sz w:val="24"/>
            <w:szCs w:val="24"/>
            <w:lang w:eastAsia="ru-RU"/>
          </w:rPr>
          <w:t>https://uslugi.admsakhalin.ru</w:t>
        </w:r>
      </w:hyperlink>
      <w:r w:rsidR="004B0E8D" w:rsidRPr="00B0524E">
        <w:rPr>
          <w:rFonts w:ascii="Times New Roman" w:hAnsi="Times New Roman"/>
          <w:sz w:val="24"/>
          <w:szCs w:val="24"/>
          <w:lang w:eastAsia="ru-RU"/>
        </w:rPr>
        <w:t>;</w:t>
      </w:r>
    </w:p>
    <w:p w14:paraId="5030BA2A" w14:textId="77777777" w:rsidR="00B0524E" w:rsidRPr="00B0524E" w:rsidRDefault="00571C73" w:rsidP="00DC4CC7">
      <w:pPr>
        <w:autoSpaceDE w:val="0"/>
        <w:autoSpaceDN w:val="0"/>
        <w:adjustRightInd w:val="0"/>
        <w:spacing w:after="0"/>
        <w:ind w:firstLine="567"/>
        <w:jc w:val="both"/>
        <w:rPr>
          <w:rFonts w:ascii="Times New Roman" w:hAnsi="Times New Roman"/>
          <w:sz w:val="24"/>
          <w:szCs w:val="24"/>
          <w:lang w:eastAsia="ru-RU"/>
        </w:rPr>
      </w:pPr>
      <w:r w:rsidRPr="00571C73">
        <w:rPr>
          <w:rFonts w:ascii="Times New Roman" w:hAnsi="Times New Roman"/>
          <w:sz w:val="24"/>
          <w:szCs w:val="24"/>
          <w:lang w:eastAsia="ru-RU"/>
        </w:rPr>
        <w:t xml:space="preserve">в) в федеральной государственной информационной системе </w:t>
      </w:r>
      <w:r w:rsidR="004B0E8D">
        <w:rPr>
          <w:rFonts w:ascii="Times New Roman" w:hAnsi="Times New Roman"/>
          <w:sz w:val="24"/>
          <w:szCs w:val="24"/>
          <w:lang w:eastAsia="ru-RU"/>
        </w:rPr>
        <w:t>«</w:t>
      </w:r>
      <w:r w:rsidRPr="00571C73">
        <w:rPr>
          <w:rFonts w:ascii="Times New Roman" w:hAnsi="Times New Roman"/>
          <w:sz w:val="24"/>
          <w:szCs w:val="24"/>
          <w:lang w:eastAsia="ru-RU"/>
        </w:rPr>
        <w:t xml:space="preserve">Единый портал государственных </w:t>
      </w:r>
      <w:r w:rsidR="004B0E8D">
        <w:rPr>
          <w:rFonts w:ascii="Times New Roman" w:hAnsi="Times New Roman"/>
          <w:sz w:val="24"/>
          <w:szCs w:val="24"/>
          <w:lang w:eastAsia="ru-RU"/>
        </w:rPr>
        <w:t>и муниципальных услуг (функций)»</w:t>
      </w:r>
      <w:r w:rsidRPr="00571C73">
        <w:rPr>
          <w:rFonts w:ascii="Times New Roman" w:hAnsi="Times New Roman"/>
          <w:sz w:val="24"/>
          <w:szCs w:val="24"/>
          <w:lang w:eastAsia="ru-RU"/>
        </w:rPr>
        <w:t xml:space="preserve"> (далее - ЕПГУ) </w:t>
      </w:r>
      <w:hyperlink r:id="rId15" w:history="1">
        <w:r w:rsidR="00B0524E" w:rsidRPr="00B0524E">
          <w:rPr>
            <w:rStyle w:val="a7"/>
            <w:rFonts w:ascii="Times New Roman" w:hAnsi="Times New Roman"/>
            <w:color w:val="auto"/>
            <w:sz w:val="24"/>
            <w:szCs w:val="24"/>
            <w:lang w:eastAsia="ru-RU"/>
          </w:rPr>
          <w:t>www.gosuslugi.ru</w:t>
        </w:r>
      </w:hyperlink>
      <w:r w:rsidR="00B0524E" w:rsidRPr="00B0524E">
        <w:rPr>
          <w:rFonts w:ascii="Times New Roman" w:hAnsi="Times New Roman"/>
          <w:sz w:val="24"/>
          <w:szCs w:val="24"/>
          <w:lang w:eastAsia="ru-RU"/>
        </w:rPr>
        <w:t>;</w:t>
      </w:r>
    </w:p>
    <w:p w14:paraId="7862BB4A" w14:textId="77777777" w:rsidR="00571C73" w:rsidRPr="00571C73" w:rsidRDefault="00571C73" w:rsidP="00DC4CC7">
      <w:pPr>
        <w:autoSpaceDE w:val="0"/>
        <w:autoSpaceDN w:val="0"/>
        <w:adjustRightInd w:val="0"/>
        <w:spacing w:after="0"/>
        <w:ind w:firstLine="567"/>
        <w:jc w:val="both"/>
        <w:rPr>
          <w:rFonts w:ascii="Times New Roman" w:hAnsi="Times New Roman"/>
          <w:sz w:val="24"/>
          <w:szCs w:val="24"/>
          <w:lang w:eastAsia="ru-RU"/>
        </w:rPr>
      </w:pPr>
      <w:r w:rsidRPr="00571C73">
        <w:rPr>
          <w:rFonts w:ascii="Times New Roman" w:hAnsi="Times New Roman"/>
          <w:sz w:val="24"/>
          <w:szCs w:val="24"/>
          <w:lang w:eastAsia="ru-RU"/>
        </w:rPr>
        <w:t xml:space="preserve">г) на информационном стенде, расположенном в </w:t>
      </w:r>
      <w:r w:rsidR="006D3040">
        <w:rPr>
          <w:rFonts w:ascii="Times New Roman" w:hAnsi="Times New Roman"/>
          <w:sz w:val="24"/>
          <w:szCs w:val="24"/>
          <w:lang w:eastAsia="ru-RU"/>
        </w:rPr>
        <w:t>А</w:t>
      </w:r>
      <w:r w:rsidR="00986040">
        <w:rPr>
          <w:rFonts w:ascii="Times New Roman" w:hAnsi="Times New Roman"/>
          <w:sz w:val="24"/>
          <w:szCs w:val="24"/>
          <w:lang w:eastAsia="ru-RU"/>
        </w:rPr>
        <w:t>дминистрации</w:t>
      </w:r>
      <w:r w:rsidRPr="00571C73">
        <w:rPr>
          <w:rFonts w:ascii="Times New Roman" w:hAnsi="Times New Roman"/>
          <w:sz w:val="24"/>
          <w:szCs w:val="24"/>
          <w:lang w:eastAsia="ru-RU"/>
        </w:rPr>
        <w:t>;</w:t>
      </w:r>
    </w:p>
    <w:p w14:paraId="7EB80482" w14:textId="77777777" w:rsidR="00571C73" w:rsidRPr="00571C73" w:rsidRDefault="00571C73" w:rsidP="00DC4CC7">
      <w:pPr>
        <w:autoSpaceDE w:val="0"/>
        <w:autoSpaceDN w:val="0"/>
        <w:adjustRightInd w:val="0"/>
        <w:spacing w:after="0"/>
        <w:ind w:firstLine="567"/>
        <w:jc w:val="both"/>
        <w:rPr>
          <w:rFonts w:ascii="Times New Roman" w:hAnsi="Times New Roman"/>
          <w:sz w:val="24"/>
          <w:szCs w:val="24"/>
          <w:lang w:eastAsia="ru-RU"/>
        </w:rPr>
      </w:pPr>
      <w:r w:rsidRPr="00571C73">
        <w:rPr>
          <w:rFonts w:ascii="Times New Roman" w:hAnsi="Times New Roman"/>
          <w:sz w:val="24"/>
          <w:szCs w:val="24"/>
          <w:lang w:eastAsia="ru-RU"/>
        </w:rPr>
        <w:t>1.3.2. Сведения о ходе предоставлен</w:t>
      </w:r>
      <w:r w:rsidR="00822635">
        <w:rPr>
          <w:rFonts w:ascii="Times New Roman" w:hAnsi="Times New Roman"/>
          <w:sz w:val="24"/>
          <w:szCs w:val="24"/>
          <w:lang w:eastAsia="ru-RU"/>
        </w:rPr>
        <w:t xml:space="preserve">ия </w:t>
      </w:r>
      <w:r w:rsidRPr="00571C73">
        <w:rPr>
          <w:rFonts w:ascii="Times New Roman" w:hAnsi="Times New Roman"/>
          <w:sz w:val="24"/>
          <w:szCs w:val="24"/>
          <w:lang w:eastAsia="ru-RU"/>
        </w:rPr>
        <w:t>муниципальной услуги сообщаются заявителям:</w:t>
      </w:r>
    </w:p>
    <w:p w14:paraId="7491EE87" w14:textId="77777777" w:rsidR="00571C73" w:rsidRPr="00571C73" w:rsidRDefault="00571C73" w:rsidP="00DC4CC7">
      <w:pPr>
        <w:autoSpaceDE w:val="0"/>
        <w:autoSpaceDN w:val="0"/>
        <w:adjustRightInd w:val="0"/>
        <w:spacing w:after="0"/>
        <w:ind w:firstLine="567"/>
        <w:jc w:val="both"/>
        <w:rPr>
          <w:rFonts w:ascii="Times New Roman" w:hAnsi="Times New Roman"/>
          <w:sz w:val="24"/>
          <w:szCs w:val="24"/>
          <w:lang w:eastAsia="ru-RU"/>
        </w:rPr>
      </w:pPr>
      <w:r w:rsidRPr="00571C73">
        <w:rPr>
          <w:rFonts w:ascii="Times New Roman" w:hAnsi="Times New Roman"/>
          <w:sz w:val="24"/>
          <w:szCs w:val="24"/>
          <w:lang w:eastAsia="ru-RU"/>
        </w:rPr>
        <w:t xml:space="preserve">- при личном обращении в </w:t>
      </w:r>
      <w:r w:rsidR="008D4722">
        <w:rPr>
          <w:rFonts w:ascii="Times New Roman" w:hAnsi="Times New Roman"/>
          <w:sz w:val="24"/>
          <w:szCs w:val="24"/>
          <w:lang w:eastAsia="ru-RU"/>
        </w:rPr>
        <w:t>А</w:t>
      </w:r>
      <w:r w:rsidR="00EA77C3">
        <w:rPr>
          <w:rFonts w:ascii="Times New Roman" w:hAnsi="Times New Roman"/>
          <w:sz w:val="24"/>
          <w:szCs w:val="24"/>
          <w:lang w:eastAsia="ru-RU"/>
        </w:rPr>
        <w:t>дминистрацию</w:t>
      </w:r>
      <w:r w:rsidRPr="00571C73">
        <w:rPr>
          <w:rFonts w:ascii="Times New Roman" w:hAnsi="Times New Roman"/>
          <w:sz w:val="24"/>
          <w:szCs w:val="24"/>
          <w:lang w:eastAsia="ru-RU"/>
        </w:rPr>
        <w:t>;</w:t>
      </w:r>
    </w:p>
    <w:p w14:paraId="1D78A243" w14:textId="77777777" w:rsidR="00571C73" w:rsidRPr="00571C73" w:rsidRDefault="00571C73" w:rsidP="00DC4CC7">
      <w:pPr>
        <w:autoSpaceDE w:val="0"/>
        <w:autoSpaceDN w:val="0"/>
        <w:adjustRightInd w:val="0"/>
        <w:spacing w:after="0"/>
        <w:ind w:firstLine="567"/>
        <w:jc w:val="both"/>
        <w:rPr>
          <w:rFonts w:ascii="Times New Roman" w:hAnsi="Times New Roman"/>
          <w:sz w:val="24"/>
          <w:szCs w:val="24"/>
          <w:lang w:eastAsia="ru-RU"/>
        </w:rPr>
      </w:pPr>
      <w:r w:rsidRPr="00571C73">
        <w:rPr>
          <w:rFonts w:ascii="Times New Roman" w:hAnsi="Times New Roman"/>
          <w:sz w:val="24"/>
          <w:szCs w:val="24"/>
          <w:lang w:eastAsia="ru-RU"/>
        </w:rPr>
        <w:t xml:space="preserve">- при обращении в </w:t>
      </w:r>
      <w:r w:rsidR="008D4722">
        <w:rPr>
          <w:rFonts w:ascii="Times New Roman" w:hAnsi="Times New Roman"/>
          <w:sz w:val="24"/>
          <w:szCs w:val="24"/>
          <w:lang w:eastAsia="ru-RU"/>
        </w:rPr>
        <w:t>А</w:t>
      </w:r>
      <w:r w:rsidR="00EA77C3">
        <w:rPr>
          <w:rFonts w:ascii="Times New Roman" w:hAnsi="Times New Roman"/>
          <w:sz w:val="24"/>
          <w:szCs w:val="24"/>
          <w:lang w:eastAsia="ru-RU"/>
        </w:rPr>
        <w:t>дминистрацию</w:t>
      </w:r>
      <w:r w:rsidRPr="00571C73">
        <w:rPr>
          <w:rFonts w:ascii="Times New Roman" w:hAnsi="Times New Roman"/>
          <w:sz w:val="24"/>
          <w:szCs w:val="24"/>
          <w:lang w:eastAsia="ru-RU"/>
        </w:rPr>
        <w:t xml:space="preserve"> с использованием средств телефонной связи;</w:t>
      </w:r>
    </w:p>
    <w:p w14:paraId="37F5A980" w14:textId="77777777" w:rsidR="00571C73" w:rsidRPr="00571C73" w:rsidRDefault="00571C73" w:rsidP="00DC4CC7">
      <w:pPr>
        <w:autoSpaceDE w:val="0"/>
        <w:autoSpaceDN w:val="0"/>
        <w:adjustRightInd w:val="0"/>
        <w:spacing w:after="0"/>
        <w:ind w:firstLine="567"/>
        <w:jc w:val="both"/>
        <w:rPr>
          <w:rFonts w:ascii="Times New Roman" w:hAnsi="Times New Roman"/>
          <w:sz w:val="24"/>
          <w:szCs w:val="24"/>
          <w:lang w:eastAsia="ru-RU"/>
        </w:rPr>
      </w:pPr>
      <w:r w:rsidRPr="00571C73">
        <w:rPr>
          <w:rFonts w:ascii="Times New Roman" w:hAnsi="Times New Roman"/>
          <w:sz w:val="24"/>
          <w:szCs w:val="24"/>
          <w:lang w:eastAsia="ru-RU"/>
        </w:rPr>
        <w:t xml:space="preserve">- при письменном обращении в </w:t>
      </w:r>
      <w:r w:rsidR="008D4722">
        <w:rPr>
          <w:rFonts w:ascii="Times New Roman" w:hAnsi="Times New Roman"/>
          <w:sz w:val="24"/>
          <w:szCs w:val="24"/>
          <w:lang w:eastAsia="ru-RU"/>
        </w:rPr>
        <w:t>А</w:t>
      </w:r>
      <w:r w:rsidR="00EA77C3">
        <w:rPr>
          <w:rFonts w:ascii="Times New Roman" w:hAnsi="Times New Roman"/>
          <w:sz w:val="24"/>
          <w:szCs w:val="24"/>
          <w:lang w:eastAsia="ru-RU"/>
        </w:rPr>
        <w:t>дминистрацию</w:t>
      </w:r>
      <w:r w:rsidRPr="00571C73">
        <w:rPr>
          <w:rFonts w:ascii="Times New Roman" w:hAnsi="Times New Roman"/>
          <w:sz w:val="24"/>
          <w:szCs w:val="24"/>
          <w:lang w:eastAsia="ru-RU"/>
        </w:rPr>
        <w:t xml:space="preserve"> по почте либо в электронном виде;</w:t>
      </w:r>
    </w:p>
    <w:p w14:paraId="66746013" w14:textId="77777777" w:rsidR="00571C73" w:rsidRPr="00571C73" w:rsidRDefault="00571C73" w:rsidP="00DC4CC7">
      <w:pPr>
        <w:autoSpaceDE w:val="0"/>
        <w:autoSpaceDN w:val="0"/>
        <w:adjustRightInd w:val="0"/>
        <w:spacing w:after="0"/>
        <w:ind w:firstLine="567"/>
        <w:jc w:val="both"/>
        <w:rPr>
          <w:rFonts w:ascii="Times New Roman" w:hAnsi="Times New Roman"/>
          <w:sz w:val="24"/>
          <w:szCs w:val="24"/>
          <w:lang w:eastAsia="ru-RU"/>
        </w:rPr>
      </w:pPr>
      <w:r w:rsidRPr="00571C73">
        <w:rPr>
          <w:rFonts w:ascii="Times New Roman" w:hAnsi="Times New Roman"/>
          <w:sz w:val="24"/>
          <w:szCs w:val="24"/>
          <w:lang w:eastAsia="ru-RU"/>
        </w:rPr>
        <w:t>1.3.3. Информирование проводится в форме:</w:t>
      </w:r>
    </w:p>
    <w:p w14:paraId="1996AB2C" w14:textId="77777777" w:rsidR="00571C73" w:rsidRPr="00571C73" w:rsidRDefault="00571C73" w:rsidP="00DC4CC7">
      <w:pPr>
        <w:autoSpaceDE w:val="0"/>
        <w:autoSpaceDN w:val="0"/>
        <w:adjustRightInd w:val="0"/>
        <w:spacing w:after="0"/>
        <w:ind w:firstLine="567"/>
        <w:jc w:val="both"/>
        <w:rPr>
          <w:rFonts w:ascii="Times New Roman" w:hAnsi="Times New Roman"/>
          <w:sz w:val="24"/>
          <w:szCs w:val="24"/>
          <w:lang w:eastAsia="ru-RU"/>
        </w:rPr>
      </w:pPr>
      <w:r w:rsidRPr="00571C73">
        <w:rPr>
          <w:rFonts w:ascii="Times New Roman" w:hAnsi="Times New Roman"/>
          <w:sz w:val="24"/>
          <w:szCs w:val="24"/>
          <w:lang w:eastAsia="ru-RU"/>
        </w:rPr>
        <w:t>- устного информирования;</w:t>
      </w:r>
    </w:p>
    <w:p w14:paraId="44316A89" w14:textId="77777777" w:rsidR="00571C73" w:rsidRPr="00571C73" w:rsidRDefault="00571C73" w:rsidP="00DC4CC7">
      <w:pPr>
        <w:autoSpaceDE w:val="0"/>
        <w:autoSpaceDN w:val="0"/>
        <w:adjustRightInd w:val="0"/>
        <w:spacing w:after="0"/>
        <w:ind w:firstLine="567"/>
        <w:jc w:val="both"/>
        <w:rPr>
          <w:rFonts w:ascii="Times New Roman" w:hAnsi="Times New Roman"/>
          <w:sz w:val="24"/>
          <w:szCs w:val="24"/>
          <w:lang w:eastAsia="ru-RU"/>
        </w:rPr>
      </w:pPr>
      <w:r w:rsidRPr="00571C73">
        <w:rPr>
          <w:rFonts w:ascii="Times New Roman" w:hAnsi="Times New Roman"/>
          <w:sz w:val="24"/>
          <w:szCs w:val="24"/>
          <w:lang w:eastAsia="ru-RU"/>
        </w:rPr>
        <w:t>- письменного информирования.</w:t>
      </w:r>
    </w:p>
    <w:p w14:paraId="36D0E269"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1.3.3.1. Устное информирование осуществляется специалистами </w:t>
      </w:r>
      <w:r w:rsidR="008D4722">
        <w:rPr>
          <w:rFonts w:ascii="Times New Roman" w:hAnsi="Times New Roman"/>
          <w:sz w:val="24"/>
          <w:szCs w:val="24"/>
          <w:lang w:eastAsia="ru-RU"/>
        </w:rPr>
        <w:t>А</w:t>
      </w:r>
      <w:r w:rsidR="00EA77C3">
        <w:rPr>
          <w:rFonts w:ascii="Times New Roman" w:hAnsi="Times New Roman"/>
          <w:sz w:val="24"/>
          <w:szCs w:val="24"/>
          <w:lang w:eastAsia="ru-RU"/>
        </w:rPr>
        <w:t>дминистрации</w:t>
      </w:r>
      <w:r w:rsidRPr="00571C73">
        <w:rPr>
          <w:rFonts w:ascii="Times New Roman" w:hAnsi="Times New Roman"/>
          <w:sz w:val="24"/>
          <w:szCs w:val="24"/>
          <w:lang w:eastAsia="ru-RU"/>
        </w:rPr>
        <w:t xml:space="preserve"> при обращении заявителей за информацией лично или по телефону.</w:t>
      </w:r>
    </w:p>
    <w:p w14:paraId="068AAB6B"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10DED01C"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Устное информирование каждого заявителя осуществляется в течение времени, необходимого для его информирования.</w:t>
      </w:r>
    </w:p>
    <w:p w14:paraId="4EE28A67"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1.3.3.2. При ответах на телефонные звонки специалисты </w:t>
      </w:r>
      <w:r w:rsidR="008D4722">
        <w:rPr>
          <w:rFonts w:ascii="Times New Roman" w:hAnsi="Times New Roman"/>
          <w:sz w:val="24"/>
          <w:szCs w:val="24"/>
          <w:lang w:eastAsia="ru-RU"/>
        </w:rPr>
        <w:t>А</w:t>
      </w:r>
      <w:r w:rsidR="00EA77C3">
        <w:rPr>
          <w:rFonts w:ascii="Times New Roman" w:hAnsi="Times New Roman"/>
          <w:sz w:val="24"/>
          <w:szCs w:val="24"/>
          <w:lang w:eastAsia="ru-RU"/>
        </w:rPr>
        <w:t>дминистрации</w:t>
      </w:r>
      <w:r w:rsidRPr="00571C73">
        <w:rPr>
          <w:rFonts w:ascii="Times New Roman" w:hAnsi="Times New Roman"/>
          <w:sz w:val="24"/>
          <w:szCs w:val="24"/>
          <w:lang w:eastAsia="ru-RU"/>
        </w:rPr>
        <w:t xml:space="preserve">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63E46F27"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При устном обращении заявителя (по телефону) специалисты </w:t>
      </w:r>
      <w:r w:rsidR="008D4722">
        <w:rPr>
          <w:rFonts w:ascii="Times New Roman" w:hAnsi="Times New Roman"/>
          <w:sz w:val="24"/>
          <w:szCs w:val="24"/>
          <w:lang w:eastAsia="ru-RU"/>
        </w:rPr>
        <w:t>А</w:t>
      </w:r>
      <w:r w:rsidR="007527CC">
        <w:rPr>
          <w:rFonts w:ascii="Times New Roman" w:hAnsi="Times New Roman"/>
          <w:sz w:val="24"/>
          <w:szCs w:val="24"/>
          <w:lang w:eastAsia="ru-RU"/>
        </w:rPr>
        <w:t xml:space="preserve"> </w:t>
      </w:r>
      <w:proofErr w:type="spellStart"/>
      <w:r w:rsidR="00EA77C3">
        <w:rPr>
          <w:rFonts w:ascii="Times New Roman" w:hAnsi="Times New Roman"/>
          <w:sz w:val="24"/>
          <w:szCs w:val="24"/>
          <w:lang w:eastAsia="ru-RU"/>
        </w:rPr>
        <w:t>дминистрации</w:t>
      </w:r>
      <w:proofErr w:type="spellEnd"/>
      <w:r w:rsidRPr="00571C73">
        <w:rPr>
          <w:rFonts w:ascii="Times New Roman" w:hAnsi="Times New Roman"/>
          <w:sz w:val="24"/>
          <w:szCs w:val="24"/>
          <w:lang w:eastAsia="ru-RU"/>
        </w:rPr>
        <w:t xml:space="preserve">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4D890DEC"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1DE80003"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w:t>
      </w:r>
      <w:r w:rsidR="00EA77C3">
        <w:rPr>
          <w:rFonts w:ascii="Times New Roman" w:hAnsi="Times New Roman"/>
          <w:sz w:val="24"/>
          <w:szCs w:val="24"/>
          <w:lang w:eastAsia="ru-RU"/>
        </w:rPr>
        <w:t>администрации</w:t>
      </w:r>
      <w:r w:rsidRPr="00571C73">
        <w:rPr>
          <w:rFonts w:ascii="Times New Roman" w:hAnsi="Times New Roman"/>
          <w:sz w:val="24"/>
          <w:szCs w:val="24"/>
          <w:lang w:eastAsia="ru-RU"/>
        </w:rPr>
        <w:t>.</w:t>
      </w:r>
    </w:p>
    <w:p w14:paraId="68552E6E"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26E32CC5"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7439503D"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1.3.4. Информация, указанная в </w:t>
      </w:r>
      <w:hyperlink w:anchor="Par0" w:history="1">
        <w:r w:rsidRPr="00822635">
          <w:rPr>
            <w:rFonts w:ascii="Times New Roman" w:hAnsi="Times New Roman"/>
            <w:sz w:val="24"/>
            <w:szCs w:val="24"/>
            <w:lang w:eastAsia="ru-RU"/>
          </w:rPr>
          <w:t>пунктах 1.3.1</w:t>
        </w:r>
      </w:hyperlink>
      <w:r w:rsidRPr="00822635">
        <w:rPr>
          <w:rFonts w:ascii="Times New Roman" w:hAnsi="Times New Roman"/>
          <w:sz w:val="24"/>
          <w:szCs w:val="24"/>
          <w:lang w:eastAsia="ru-RU"/>
        </w:rPr>
        <w:t xml:space="preserve"> - </w:t>
      </w:r>
      <w:hyperlink w:anchor="Par9" w:history="1">
        <w:r w:rsidRPr="00822635">
          <w:rPr>
            <w:rFonts w:ascii="Times New Roman" w:hAnsi="Times New Roman"/>
            <w:sz w:val="24"/>
            <w:szCs w:val="24"/>
            <w:lang w:eastAsia="ru-RU"/>
          </w:rPr>
          <w:t>1.3.2</w:t>
        </w:r>
      </w:hyperlink>
      <w:r w:rsidRPr="00571C73">
        <w:rPr>
          <w:rFonts w:ascii="Times New Roman" w:hAnsi="Times New Roman"/>
          <w:sz w:val="24"/>
          <w:szCs w:val="24"/>
          <w:lang w:eastAsia="ru-RU"/>
        </w:rPr>
        <w:t xml:space="preserve">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w:t>
      </w:r>
      <w:r w:rsidR="00822635">
        <w:rPr>
          <w:rFonts w:ascii="Times New Roman" w:hAnsi="Times New Roman"/>
          <w:sz w:val="24"/>
          <w:szCs w:val="24"/>
          <w:lang w:eastAsia="ru-RU"/>
        </w:rPr>
        <w:t>муниципальной</w:t>
      </w:r>
      <w:r w:rsidRPr="00571C73">
        <w:rPr>
          <w:rFonts w:ascii="Times New Roman" w:hAnsi="Times New Roman"/>
          <w:sz w:val="24"/>
          <w:szCs w:val="24"/>
          <w:lang w:eastAsia="ru-RU"/>
        </w:rPr>
        <w:t xml:space="preserve"> услуги, размещаются </w:t>
      </w:r>
      <w:r w:rsidR="00EA77C3">
        <w:rPr>
          <w:rFonts w:ascii="Times New Roman" w:hAnsi="Times New Roman"/>
          <w:sz w:val="24"/>
          <w:szCs w:val="24"/>
          <w:lang w:eastAsia="ru-RU"/>
        </w:rPr>
        <w:t>администрацией</w:t>
      </w:r>
      <w:r w:rsidRPr="00571C73">
        <w:rPr>
          <w:rFonts w:ascii="Times New Roman" w:hAnsi="Times New Roman"/>
          <w:sz w:val="24"/>
          <w:szCs w:val="24"/>
          <w:lang w:eastAsia="ru-RU"/>
        </w:rPr>
        <w:t xml:space="preserve"> на информационном стенде, официальном Интернет-сайте, РПГУ и ЕПГУ.</w:t>
      </w:r>
    </w:p>
    <w:p w14:paraId="55C829B9" w14:textId="77777777" w:rsidR="00571C73" w:rsidRPr="00571C73" w:rsidRDefault="00571C73" w:rsidP="002C0305">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1.3.5. Информирование заявителей специалистами </w:t>
      </w:r>
      <w:r w:rsidR="007527CC">
        <w:rPr>
          <w:rFonts w:ascii="Times New Roman" w:hAnsi="Times New Roman"/>
          <w:sz w:val="24"/>
          <w:szCs w:val="24"/>
          <w:lang w:eastAsia="ru-RU"/>
        </w:rPr>
        <w:t xml:space="preserve">МФЦ </w:t>
      </w:r>
      <w:r w:rsidRPr="00571C73">
        <w:rPr>
          <w:rFonts w:ascii="Times New Roman" w:hAnsi="Times New Roman"/>
          <w:sz w:val="24"/>
          <w:szCs w:val="24"/>
          <w:lang w:eastAsia="ru-RU"/>
        </w:rPr>
        <w:t>и размеще</w:t>
      </w:r>
      <w:r w:rsidR="00822635">
        <w:rPr>
          <w:rFonts w:ascii="Times New Roman" w:hAnsi="Times New Roman"/>
          <w:sz w:val="24"/>
          <w:szCs w:val="24"/>
          <w:lang w:eastAsia="ru-RU"/>
        </w:rPr>
        <w:t xml:space="preserve">ние информации о предоставлении </w:t>
      </w:r>
      <w:r w:rsidRPr="00571C73">
        <w:rPr>
          <w:rFonts w:ascii="Times New Roman" w:hAnsi="Times New Roman"/>
          <w:sz w:val="24"/>
          <w:szCs w:val="24"/>
          <w:lang w:eastAsia="ru-RU"/>
        </w:rPr>
        <w:t xml:space="preserve">муниципальной услуги в МФЦ осуществляется при наличии соглашения о взаимодействии между </w:t>
      </w:r>
      <w:r w:rsidR="007527CC">
        <w:rPr>
          <w:rFonts w:ascii="Times New Roman" w:hAnsi="Times New Roman"/>
          <w:sz w:val="24"/>
          <w:szCs w:val="24"/>
          <w:lang w:eastAsia="ru-RU"/>
        </w:rPr>
        <w:t>А</w:t>
      </w:r>
      <w:r w:rsidR="00EA77C3">
        <w:rPr>
          <w:rFonts w:ascii="Times New Roman" w:hAnsi="Times New Roman"/>
          <w:sz w:val="24"/>
          <w:szCs w:val="24"/>
          <w:lang w:eastAsia="ru-RU"/>
        </w:rPr>
        <w:t>дминистрацией</w:t>
      </w:r>
      <w:r w:rsidRPr="00571C73">
        <w:rPr>
          <w:rFonts w:ascii="Times New Roman" w:hAnsi="Times New Roman"/>
          <w:sz w:val="24"/>
          <w:szCs w:val="24"/>
          <w:lang w:eastAsia="ru-RU"/>
        </w:rPr>
        <w:t xml:space="preserve"> и МФЦ в соответствии с требованиями </w:t>
      </w:r>
      <w:hyperlink r:id="rId16" w:history="1">
        <w:r w:rsidRPr="00822635">
          <w:rPr>
            <w:rFonts w:ascii="Times New Roman" w:hAnsi="Times New Roman"/>
            <w:sz w:val="24"/>
            <w:szCs w:val="24"/>
            <w:lang w:eastAsia="ru-RU"/>
          </w:rPr>
          <w:t>постановления</w:t>
        </w:r>
      </w:hyperlink>
      <w:r w:rsidRPr="00571C73">
        <w:rPr>
          <w:rFonts w:ascii="Times New Roman" w:hAnsi="Times New Roman"/>
          <w:sz w:val="24"/>
          <w:szCs w:val="24"/>
          <w:lang w:eastAsia="ru-RU"/>
        </w:rPr>
        <w:t xml:space="preserve"> Правительства Российской </w:t>
      </w:r>
      <w:r w:rsidR="00822635">
        <w:rPr>
          <w:rFonts w:ascii="Times New Roman" w:hAnsi="Times New Roman"/>
          <w:sz w:val="24"/>
          <w:szCs w:val="24"/>
          <w:lang w:eastAsia="ru-RU"/>
        </w:rPr>
        <w:t>Федерации от 22.12.2012 № 1376 «</w:t>
      </w:r>
      <w:r w:rsidRPr="00571C73">
        <w:rPr>
          <w:rFonts w:ascii="Times New Roman" w:hAnsi="Times New Roman"/>
          <w:sz w:val="24"/>
          <w:szCs w:val="24"/>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822635">
        <w:rPr>
          <w:rFonts w:ascii="Times New Roman" w:hAnsi="Times New Roman"/>
          <w:sz w:val="24"/>
          <w:szCs w:val="24"/>
          <w:lang w:eastAsia="ru-RU"/>
        </w:rPr>
        <w:t>»</w:t>
      </w:r>
      <w:r w:rsidRPr="00571C73">
        <w:rPr>
          <w:rFonts w:ascii="Times New Roman" w:hAnsi="Times New Roman"/>
          <w:sz w:val="24"/>
          <w:szCs w:val="24"/>
          <w:lang w:eastAsia="ru-RU"/>
        </w:rPr>
        <w:t>, соглашения и нормативных актов МФЦ.</w:t>
      </w:r>
    </w:p>
    <w:p w14:paraId="7AF577E5"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1.3.6. На ЕПГУ и РПГУ размещается следующая информация:</w:t>
      </w:r>
    </w:p>
    <w:p w14:paraId="3605764A"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A97D685"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2) круг заявителей;</w:t>
      </w:r>
    </w:p>
    <w:p w14:paraId="7E0D536D"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3) срок предоставления </w:t>
      </w:r>
      <w:r w:rsidR="00761D56">
        <w:rPr>
          <w:rFonts w:ascii="Times New Roman" w:hAnsi="Times New Roman"/>
          <w:sz w:val="24"/>
          <w:szCs w:val="24"/>
          <w:lang w:eastAsia="ru-RU"/>
        </w:rPr>
        <w:t xml:space="preserve"> </w:t>
      </w:r>
      <w:r w:rsidRPr="00571C73">
        <w:rPr>
          <w:rFonts w:ascii="Times New Roman" w:hAnsi="Times New Roman"/>
          <w:sz w:val="24"/>
          <w:szCs w:val="24"/>
          <w:lang w:eastAsia="ru-RU"/>
        </w:rPr>
        <w:t>муниципальной услуги;</w:t>
      </w:r>
    </w:p>
    <w:p w14:paraId="604675C1"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4) результат предоставления муниципальной услуги, порядок представления документа, являющегося результатом предоставления </w:t>
      </w:r>
      <w:r w:rsidR="00761D56">
        <w:rPr>
          <w:rFonts w:ascii="Times New Roman" w:hAnsi="Times New Roman"/>
          <w:sz w:val="24"/>
          <w:szCs w:val="24"/>
          <w:lang w:eastAsia="ru-RU"/>
        </w:rPr>
        <w:t>муниципальной</w:t>
      </w:r>
      <w:r w:rsidRPr="00571C73">
        <w:rPr>
          <w:rFonts w:ascii="Times New Roman" w:hAnsi="Times New Roman"/>
          <w:sz w:val="24"/>
          <w:szCs w:val="24"/>
          <w:lang w:eastAsia="ru-RU"/>
        </w:rPr>
        <w:t xml:space="preserve"> услуги;</w:t>
      </w:r>
    </w:p>
    <w:p w14:paraId="0A206261"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5) размер государственной пошлины, взимаемой с заявителя при предоставлении муниципальной услуги;</w:t>
      </w:r>
    </w:p>
    <w:p w14:paraId="176AE0FB"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6) исчерпывающий перечень оснований для приостановления или отказа в предоставлении </w:t>
      </w:r>
      <w:r w:rsidR="00761D56">
        <w:rPr>
          <w:rFonts w:ascii="Times New Roman" w:hAnsi="Times New Roman"/>
          <w:sz w:val="24"/>
          <w:szCs w:val="24"/>
          <w:lang w:eastAsia="ru-RU"/>
        </w:rPr>
        <w:t>муниципальной</w:t>
      </w:r>
      <w:r w:rsidRPr="00571C73">
        <w:rPr>
          <w:rFonts w:ascii="Times New Roman" w:hAnsi="Times New Roman"/>
          <w:sz w:val="24"/>
          <w:szCs w:val="24"/>
          <w:lang w:eastAsia="ru-RU"/>
        </w:rPr>
        <w:t xml:space="preserve"> услуги;</w:t>
      </w:r>
    </w:p>
    <w:p w14:paraId="7A45CA6E"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273E894"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8) формы заявлений (уведомлений, сообщений), используемые при предоставлении </w:t>
      </w:r>
      <w:r w:rsidR="00761D56">
        <w:rPr>
          <w:rFonts w:ascii="Times New Roman" w:hAnsi="Times New Roman"/>
          <w:sz w:val="24"/>
          <w:szCs w:val="24"/>
          <w:lang w:eastAsia="ru-RU"/>
        </w:rPr>
        <w:t>муниципальной</w:t>
      </w:r>
      <w:r w:rsidRPr="00571C73">
        <w:rPr>
          <w:rFonts w:ascii="Times New Roman" w:hAnsi="Times New Roman"/>
          <w:sz w:val="24"/>
          <w:szCs w:val="24"/>
          <w:lang w:eastAsia="ru-RU"/>
        </w:rPr>
        <w:t xml:space="preserve"> услуги.</w:t>
      </w:r>
    </w:p>
    <w:p w14:paraId="13AE511B"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 xml:space="preserve">Информация на ЕПГУ и РПГУ о порядке и сроках предоставления </w:t>
      </w:r>
      <w:r w:rsidR="00761D56">
        <w:rPr>
          <w:rFonts w:ascii="Times New Roman" w:hAnsi="Times New Roman"/>
          <w:sz w:val="24"/>
          <w:szCs w:val="24"/>
          <w:lang w:eastAsia="ru-RU"/>
        </w:rPr>
        <w:t>муниципальной</w:t>
      </w:r>
      <w:r w:rsidRPr="00571C73">
        <w:rPr>
          <w:rFonts w:ascii="Times New Roman" w:hAnsi="Times New Roman"/>
          <w:sz w:val="24"/>
          <w:szCs w:val="24"/>
          <w:lang w:eastAsia="ru-RU"/>
        </w:rPr>
        <w:t xml:space="preserve"> услуги на основании сведений, содержащихся в федеральной государс</w:t>
      </w:r>
      <w:r w:rsidR="00B74C4F">
        <w:rPr>
          <w:rFonts w:ascii="Times New Roman" w:hAnsi="Times New Roman"/>
          <w:sz w:val="24"/>
          <w:szCs w:val="24"/>
          <w:lang w:eastAsia="ru-RU"/>
        </w:rPr>
        <w:t>твенной информационной системе «</w:t>
      </w:r>
      <w:r w:rsidRPr="00571C73">
        <w:rPr>
          <w:rFonts w:ascii="Times New Roman" w:hAnsi="Times New Roman"/>
          <w:sz w:val="24"/>
          <w:szCs w:val="24"/>
          <w:lang w:eastAsia="ru-RU"/>
        </w:rPr>
        <w:t>Федеральной реестр государственных и муниципальных услуг (функций)</w:t>
      </w:r>
      <w:r w:rsidR="00B74C4F">
        <w:rPr>
          <w:rFonts w:ascii="Times New Roman" w:hAnsi="Times New Roman"/>
          <w:sz w:val="24"/>
          <w:szCs w:val="24"/>
          <w:lang w:eastAsia="ru-RU"/>
        </w:rPr>
        <w:t>»</w:t>
      </w:r>
      <w:r w:rsidRPr="00571C73">
        <w:rPr>
          <w:rFonts w:ascii="Times New Roman" w:hAnsi="Times New Roman"/>
          <w:sz w:val="24"/>
          <w:szCs w:val="24"/>
          <w:lang w:eastAsia="ru-RU"/>
        </w:rPr>
        <w:t>, предоставляется заявителю бесплатно.</w:t>
      </w:r>
    </w:p>
    <w:p w14:paraId="216A3C65" w14:textId="77777777" w:rsidR="00571C73" w:rsidRPr="00571C73" w:rsidRDefault="00571C73" w:rsidP="00DC4CC7">
      <w:pPr>
        <w:autoSpaceDE w:val="0"/>
        <w:autoSpaceDN w:val="0"/>
        <w:adjustRightInd w:val="0"/>
        <w:spacing w:after="0"/>
        <w:ind w:firstLine="540"/>
        <w:jc w:val="both"/>
        <w:rPr>
          <w:rFonts w:ascii="Times New Roman" w:hAnsi="Times New Roman"/>
          <w:sz w:val="24"/>
          <w:szCs w:val="24"/>
          <w:lang w:eastAsia="ru-RU"/>
        </w:rPr>
      </w:pPr>
      <w:r w:rsidRPr="00571C73">
        <w:rPr>
          <w:rFonts w:ascii="Times New Roman" w:hAnsi="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9BC264" w14:textId="77777777" w:rsidR="00571C73" w:rsidRDefault="00571C73" w:rsidP="00DC4CC7">
      <w:pPr>
        <w:pStyle w:val="a3"/>
        <w:tabs>
          <w:tab w:val="left" w:pos="567"/>
          <w:tab w:val="left" w:pos="1985"/>
          <w:tab w:val="left" w:pos="2127"/>
        </w:tabs>
        <w:spacing w:line="276" w:lineRule="auto"/>
        <w:ind w:firstLine="540"/>
        <w:jc w:val="center"/>
        <w:rPr>
          <w:rFonts w:ascii="Times New Roman" w:hAnsi="Times New Roman"/>
          <w:b/>
          <w:sz w:val="24"/>
          <w:szCs w:val="24"/>
        </w:rPr>
      </w:pPr>
    </w:p>
    <w:p w14:paraId="097D25B0" w14:textId="77777777" w:rsidR="00571C73" w:rsidRDefault="00571C73" w:rsidP="00DC4CC7">
      <w:pPr>
        <w:pStyle w:val="a3"/>
        <w:tabs>
          <w:tab w:val="left" w:pos="567"/>
          <w:tab w:val="left" w:pos="1985"/>
          <w:tab w:val="left" w:pos="2127"/>
        </w:tabs>
        <w:spacing w:line="276" w:lineRule="auto"/>
        <w:ind w:firstLine="540"/>
        <w:jc w:val="center"/>
        <w:rPr>
          <w:rFonts w:ascii="Times New Roman" w:hAnsi="Times New Roman"/>
          <w:b/>
          <w:sz w:val="24"/>
          <w:szCs w:val="24"/>
        </w:rPr>
      </w:pPr>
    </w:p>
    <w:p w14:paraId="211B7C9F" w14:textId="77777777" w:rsidR="00655788" w:rsidRPr="00507BB1" w:rsidRDefault="00655788" w:rsidP="00DC4CC7">
      <w:pPr>
        <w:pStyle w:val="a3"/>
        <w:tabs>
          <w:tab w:val="left" w:pos="567"/>
          <w:tab w:val="left" w:pos="1985"/>
          <w:tab w:val="left" w:pos="2127"/>
        </w:tabs>
        <w:spacing w:line="276" w:lineRule="auto"/>
        <w:ind w:firstLine="540"/>
        <w:jc w:val="center"/>
        <w:rPr>
          <w:rFonts w:ascii="Times New Roman" w:hAnsi="Times New Roman"/>
          <w:sz w:val="24"/>
          <w:szCs w:val="24"/>
        </w:rPr>
      </w:pPr>
      <w:r w:rsidRPr="00507BB1">
        <w:rPr>
          <w:rFonts w:ascii="Times New Roman" w:hAnsi="Times New Roman"/>
          <w:b/>
          <w:sz w:val="24"/>
          <w:szCs w:val="24"/>
        </w:rPr>
        <w:t>2.</w:t>
      </w:r>
      <w:r w:rsidRPr="00507BB1">
        <w:rPr>
          <w:rFonts w:ascii="Times New Roman" w:hAnsi="Times New Roman"/>
          <w:b/>
          <w:caps/>
          <w:sz w:val="24"/>
          <w:szCs w:val="24"/>
        </w:rPr>
        <w:t>Стандарт предоставления муниципальной услуги</w:t>
      </w:r>
    </w:p>
    <w:p w14:paraId="3688B5A1" w14:textId="77777777" w:rsidR="00655788" w:rsidRPr="00507BB1" w:rsidRDefault="00655788" w:rsidP="00DC4CC7">
      <w:pPr>
        <w:pStyle w:val="a6"/>
        <w:tabs>
          <w:tab w:val="left" w:pos="3870"/>
        </w:tabs>
        <w:autoSpaceDE w:val="0"/>
        <w:autoSpaceDN w:val="0"/>
        <w:adjustRightInd w:val="0"/>
        <w:spacing w:after="0"/>
        <w:ind w:left="0" w:firstLine="540"/>
        <w:outlineLvl w:val="0"/>
        <w:rPr>
          <w:rFonts w:ascii="Times New Roman" w:hAnsi="Times New Roman"/>
          <w:sz w:val="24"/>
          <w:szCs w:val="24"/>
        </w:rPr>
      </w:pPr>
      <w:r w:rsidRPr="00507BB1">
        <w:rPr>
          <w:rFonts w:ascii="Times New Roman" w:hAnsi="Times New Roman"/>
          <w:sz w:val="24"/>
          <w:szCs w:val="24"/>
        </w:rPr>
        <w:tab/>
      </w:r>
    </w:p>
    <w:p w14:paraId="35ACC179" w14:textId="77777777" w:rsidR="00655788" w:rsidRPr="00507BB1" w:rsidRDefault="00655788" w:rsidP="00DC4CC7">
      <w:pPr>
        <w:pStyle w:val="a3"/>
        <w:tabs>
          <w:tab w:val="left" w:pos="1985"/>
          <w:tab w:val="left" w:pos="4687"/>
        </w:tabs>
        <w:spacing w:line="276" w:lineRule="auto"/>
        <w:ind w:firstLine="540"/>
        <w:jc w:val="center"/>
        <w:rPr>
          <w:rFonts w:ascii="Times New Roman" w:hAnsi="Times New Roman"/>
          <w:b/>
          <w:sz w:val="24"/>
          <w:szCs w:val="24"/>
        </w:rPr>
      </w:pPr>
      <w:r w:rsidRPr="00507BB1">
        <w:rPr>
          <w:rFonts w:ascii="Times New Roman" w:hAnsi="Times New Roman"/>
          <w:b/>
          <w:sz w:val="24"/>
          <w:szCs w:val="24"/>
        </w:rPr>
        <w:t>2.1. Наименование муниципальной услуги</w:t>
      </w:r>
    </w:p>
    <w:p w14:paraId="3F870C95" w14:textId="77777777" w:rsidR="00655788" w:rsidRPr="00766F94" w:rsidRDefault="00655788" w:rsidP="00DC4CC7">
      <w:pPr>
        <w:widowControl w:val="0"/>
        <w:tabs>
          <w:tab w:val="left" w:pos="4740"/>
          <w:tab w:val="left" w:pos="6225"/>
        </w:tabs>
        <w:suppressAutoHyphens/>
        <w:autoSpaceDE w:val="0"/>
        <w:autoSpaceDN w:val="0"/>
        <w:adjustRightInd w:val="0"/>
        <w:spacing w:after="0"/>
        <w:ind w:firstLine="540"/>
        <w:jc w:val="center"/>
        <w:outlineLvl w:val="1"/>
        <w:rPr>
          <w:rFonts w:ascii="Times New Roman" w:hAnsi="Times New Roman"/>
          <w:b/>
          <w:bCs/>
          <w:sz w:val="24"/>
          <w:szCs w:val="24"/>
        </w:rPr>
      </w:pPr>
    </w:p>
    <w:p w14:paraId="3AFA90DD" w14:textId="77777777" w:rsidR="00655788" w:rsidRDefault="00655788" w:rsidP="00DC4CC7">
      <w:pPr>
        <w:pStyle w:val="a3"/>
        <w:tabs>
          <w:tab w:val="left" w:pos="1985"/>
        </w:tabs>
        <w:spacing w:line="276" w:lineRule="auto"/>
        <w:ind w:firstLine="540"/>
        <w:jc w:val="both"/>
        <w:rPr>
          <w:rFonts w:ascii="Times New Roman" w:hAnsi="Times New Roman"/>
          <w:sz w:val="24"/>
          <w:szCs w:val="24"/>
        </w:rPr>
      </w:pPr>
      <w:r w:rsidRPr="00CD19BF">
        <w:rPr>
          <w:rFonts w:ascii="Times New Roman" w:hAnsi="Times New Roman"/>
          <w:sz w:val="24"/>
          <w:szCs w:val="24"/>
        </w:rPr>
        <w:t>Предоставлени</w:t>
      </w:r>
      <w:r>
        <w:rPr>
          <w:rFonts w:ascii="Times New Roman" w:hAnsi="Times New Roman"/>
          <w:sz w:val="24"/>
          <w:szCs w:val="24"/>
        </w:rPr>
        <w:t>е</w:t>
      </w:r>
      <w:r w:rsidRPr="00CD19BF">
        <w:rPr>
          <w:rFonts w:ascii="Times New Roman" w:hAnsi="Times New Roman"/>
          <w:sz w:val="24"/>
          <w:szCs w:val="24"/>
        </w:rPr>
        <w:t xml:space="preserve">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r>
        <w:rPr>
          <w:rFonts w:ascii="Times New Roman" w:hAnsi="Times New Roman"/>
          <w:sz w:val="24"/>
          <w:szCs w:val="24"/>
        </w:rPr>
        <w:t>.</w:t>
      </w:r>
    </w:p>
    <w:p w14:paraId="399434DE" w14:textId="77777777" w:rsidR="00655788" w:rsidRPr="00507BB1" w:rsidRDefault="00655788" w:rsidP="00DC4CC7">
      <w:pPr>
        <w:pStyle w:val="a3"/>
        <w:tabs>
          <w:tab w:val="left" w:pos="1985"/>
        </w:tabs>
        <w:spacing w:line="276" w:lineRule="auto"/>
        <w:ind w:firstLine="540"/>
        <w:jc w:val="both"/>
        <w:rPr>
          <w:rFonts w:ascii="Times New Roman" w:hAnsi="Times New Roman"/>
          <w:sz w:val="24"/>
          <w:szCs w:val="24"/>
        </w:rPr>
      </w:pPr>
    </w:p>
    <w:p w14:paraId="05BD068A" w14:textId="77777777" w:rsidR="00655788" w:rsidRPr="00507BB1" w:rsidRDefault="00655788" w:rsidP="00DC4CC7">
      <w:pPr>
        <w:pStyle w:val="a3"/>
        <w:tabs>
          <w:tab w:val="left" w:pos="1985"/>
        </w:tabs>
        <w:spacing w:line="276" w:lineRule="auto"/>
        <w:ind w:firstLine="540"/>
        <w:jc w:val="center"/>
        <w:rPr>
          <w:rFonts w:ascii="Times New Roman" w:hAnsi="Times New Roman"/>
          <w:b/>
          <w:sz w:val="24"/>
          <w:szCs w:val="24"/>
        </w:rPr>
      </w:pPr>
      <w:r w:rsidRPr="00507BB1">
        <w:rPr>
          <w:rFonts w:ascii="Times New Roman" w:hAnsi="Times New Roman"/>
          <w:b/>
          <w:sz w:val="24"/>
          <w:szCs w:val="24"/>
        </w:rPr>
        <w:t>2.2. Наименование органа местного самоуправления Сахалинской области, предоставляющего муниципальную услугу</w:t>
      </w:r>
    </w:p>
    <w:p w14:paraId="3FB08019" w14:textId="77777777" w:rsidR="00655788" w:rsidRPr="00507BB1" w:rsidRDefault="00655788" w:rsidP="00DC4CC7">
      <w:pPr>
        <w:tabs>
          <w:tab w:val="left" w:pos="1985"/>
        </w:tabs>
        <w:autoSpaceDE w:val="0"/>
        <w:autoSpaceDN w:val="0"/>
        <w:adjustRightInd w:val="0"/>
        <w:spacing w:after="0"/>
        <w:ind w:firstLine="540"/>
        <w:jc w:val="center"/>
        <w:outlineLvl w:val="0"/>
        <w:rPr>
          <w:rFonts w:ascii="Times New Roman" w:hAnsi="Times New Roman"/>
          <w:sz w:val="24"/>
          <w:szCs w:val="24"/>
        </w:rPr>
      </w:pPr>
    </w:p>
    <w:p w14:paraId="712F201D" w14:textId="77777777" w:rsidR="00655788" w:rsidRPr="00507BB1" w:rsidRDefault="00DC4CC7" w:rsidP="00DC4CC7">
      <w:pPr>
        <w:pStyle w:val="a3"/>
        <w:tabs>
          <w:tab w:val="left" w:pos="1985"/>
        </w:tabs>
        <w:spacing w:line="276" w:lineRule="auto"/>
        <w:ind w:firstLine="540"/>
        <w:jc w:val="both"/>
        <w:rPr>
          <w:rFonts w:ascii="Times New Roman" w:hAnsi="Times New Roman"/>
          <w:sz w:val="24"/>
          <w:szCs w:val="24"/>
        </w:rPr>
      </w:pPr>
      <w:r>
        <w:rPr>
          <w:rFonts w:ascii="Times New Roman" w:hAnsi="Times New Roman"/>
          <w:sz w:val="24"/>
          <w:szCs w:val="24"/>
        </w:rPr>
        <w:t xml:space="preserve">  </w:t>
      </w:r>
      <w:r w:rsidR="00655788" w:rsidRPr="00507BB1">
        <w:rPr>
          <w:rFonts w:ascii="Times New Roman" w:hAnsi="Times New Roman"/>
          <w:sz w:val="24"/>
          <w:szCs w:val="24"/>
        </w:rPr>
        <w:t xml:space="preserve">2.2.1. Предоставление муниципальной услуги осуществляется </w:t>
      </w:r>
      <w:r w:rsidR="007527CC">
        <w:rPr>
          <w:rFonts w:ascii="Times New Roman" w:hAnsi="Times New Roman"/>
          <w:sz w:val="24"/>
          <w:szCs w:val="24"/>
        </w:rPr>
        <w:t>а</w:t>
      </w:r>
      <w:r w:rsidR="00655788" w:rsidRPr="00507BB1">
        <w:rPr>
          <w:rFonts w:ascii="Times New Roman" w:hAnsi="Times New Roman"/>
          <w:sz w:val="24"/>
          <w:szCs w:val="24"/>
        </w:rPr>
        <w:t>дминистрацией муниципального образования «Холмский городской округ»</w:t>
      </w:r>
      <w:r w:rsidR="00451FFF">
        <w:rPr>
          <w:rFonts w:ascii="Times New Roman" w:hAnsi="Times New Roman"/>
          <w:sz w:val="24"/>
          <w:szCs w:val="24"/>
        </w:rPr>
        <w:t xml:space="preserve"> </w:t>
      </w:r>
      <w:r w:rsidR="002552AC">
        <w:rPr>
          <w:rFonts w:ascii="Times New Roman" w:hAnsi="Times New Roman"/>
          <w:sz w:val="24"/>
          <w:szCs w:val="24"/>
        </w:rPr>
        <w:t>через</w:t>
      </w:r>
      <w:r w:rsidR="00655788" w:rsidRPr="00507BB1">
        <w:rPr>
          <w:rFonts w:ascii="Times New Roman" w:hAnsi="Times New Roman"/>
          <w:sz w:val="24"/>
          <w:szCs w:val="24"/>
        </w:rPr>
        <w:t xml:space="preserve"> </w:t>
      </w:r>
      <w:r w:rsidR="007527CC">
        <w:rPr>
          <w:rFonts w:ascii="Times New Roman" w:hAnsi="Times New Roman"/>
          <w:sz w:val="24"/>
          <w:szCs w:val="24"/>
        </w:rPr>
        <w:t>департамент</w:t>
      </w:r>
      <w:r w:rsidR="00655788" w:rsidRPr="00507BB1">
        <w:rPr>
          <w:rFonts w:ascii="Times New Roman" w:hAnsi="Times New Roman"/>
          <w:sz w:val="24"/>
          <w:szCs w:val="24"/>
        </w:rPr>
        <w:t xml:space="preserve"> экономики администрации муниципального образования «Холмский городской округ» (далее – </w:t>
      </w:r>
      <w:r w:rsidR="007527CC">
        <w:rPr>
          <w:rFonts w:ascii="Times New Roman" w:hAnsi="Times New Roman"/>
          <w:sz w:val="24"/>
          <w:szCs w:val="24"/>
        </w:rPr>
        <w:t>департамент</w:t>
      </w:r>
      <w:r w:rsidR="00655788" w:rsidRPr="00507BB1">
        <w:rPr>
          <w:rFonts w:ascii="Times New Roman" w:hAnsi="Times New Roman"/>
          <w:sz w:val="24"/>
          <w:szCs w:val="24"/>
        </w:rPr>
        <w:t xml:space="preserve"> экономики).</w:t>
      </w:r>
    </w:p>
    <w:p w14:paraId="37EFDAFE" w14:textId="77777777" w:rsidR="00655788" w:rsidRPr="00507BB1" w:rsidRDefault="00DC4CC7" w:rsidP="00DC4CC7">
      <w:pPr>
        <w:pStyle w:val="a3"/>
        <w:tabs>
          <w:tab w:val="left" w:pos="1985"/>
        </w:tabs>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655788" w:rsidRPr="00507BB1">
        <w:rPr>
          <w:rFonts w:ascii="Times New Roman" w:hAnsi="Times New Roman"/>
          <w:sz w:val="24"/>
          <w:szCs w:val="24"/>
        </w:rPr>
        <w:t>2.2.2. Предоставление муниципальной услуги осуществляется во взаимодействии с Межрайонной ИФНС России № 2 по Сахалинской области.</w:t>
      </w:r>
    </w:p>
    <w:p w14:paraId="07B10FD4" w14:textId="77777777" w:rsidR="00A20409" w:rsidRDefault="00DC4CC7" w:rsidP="00DC4CC7">
      <w:pPr>
        <w:pStyle w:val="a3"/>
        <w:tabs>
          <w:tab w:val="left" w:pos="1985"/>
        </w:tabs>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A20409">
        <w:rPr>
          <w:rFonts w:ascii="Times New Roman" w:hAnsi="Times New Roman"/>
          <w:sz w:val="24"/>
          <w:szCs w:val="24"/>
        </w:rPr>
        <w:t xml:space="preserve">2.2.3. </w:t>
      </w:r>
      <w:r w:rsidR="007527CC">
        <w:rPr>
          <w:rFonts w:ascii="Times New Roman" w:hAnsi="Times New Roman"/>
          <w:sz w:val="24"/>
          <w:szCs w:val="24"/>
        </w:rPr>
        <w:t>Органы местного самоуправления, предоставляющие муниципальную услугу</w:t>
      </w:r>
      <w:r w:rsidR="00A20409">
        <w:rPr>
          <w:rFonts w:ascii="Times New Roman" w:hAnsi="Times New Roman"/>
          <w:sz w:val="24"/>
          <w:szCs w:val="24"/>
        </w:rPr>
        <w:t xml:space="preserve"> (далее - ОМСУ)</w:t>
      </w:r>
      <w:r w:rsidR="007527CC">
        <w:rPr>
          <w:rFonts w:ascii="Times New Roman" w:hAnsi="Times New Roman"/>
          <w:sz w:val="24"/>
          <w:szCs w:val="24"/>
        </w:rPr>
        <w:t>, Администрация</w:t>
      </w:r>
      <w:r w:rsidR="00A20409">
        <w:rPr>
          <w:rFonts w:ascii="Times New Roman" w:hAnsi="Times New Roman"/>
          <w:sz w:val="24"/>
          <w:szCs w:val="24"/>
        </w:rPr>
        <w:t xml:space="preserve">  </w:t>
      </w:r>
      <w:r w:rsidR="00A20409" w:rsidRPr="00F2448B">
        <w:rPr>
          <w:rFonts w:ascii="Times New Roman" w:hAnsi="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A20409">
        <w:rPr>
          <w:rFonts w:ascii="Times New Roman" w:hAnsi="Times New Roman"/>
          <w:sz w:val="24"/>
          <w:szCs w:val="24"/>
        </w:rPr>
        <w:t>муниципаль</w:t>
      </w:r>
      <w:r w:rsidR="00A20409" w:rsidRPr="00F2448B">
        <w:rPr>
          <w:rFonts w:ascii="Times New Roman" w:hAnsi="Times New Roman"/>
          <w:sz w:val="24"/>
          <w:szCs w:val="24"/>
        </w:rPr>
        <w:t>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
    <w:p w14:paraId="2EB8EB6B" w14:textId="77777777" w:rsidR="00A20409" w:rsidRDefault="00A20409" w:rsidP="00DC4CC7">
      <w:pPr>
        <w:pStyle w:val="a3"/>
        <w:tabs>
          <w:tab w:val="left" w:pos="1985"/>
        </w:tabs>
        <w:spacing w:line="276" w:lineRule="auto"/>
        <w:ind w:firstLine="540"/>
        <w:jc w:val="both"/>
        <w:rPr>
          <w:rFonts w:ascii="Times New Roman" w:hAnsi="Times New Roman"/>
          <w:sz w:val="24"/>
          <w:szCs w:val="24"/>
        </w:rPr>
      </w:pPr>
    </w:p>
    <w:p w14:paraId="072C3294" w14:textId="77777777" w:rsidR="00655788" w:rsidRPr="00507BB1" w:rsidRDefault="00655788" w:rsidP="002C0305">
      <w:pPr>
        <w:pStyle w:val="a3"/>
        <w:tabs>
          <w:tab w:val="left" w:pos="1985"/>
        </w:tabs>
        <w:spacing w:line="276" w:lineRule="auto"/>
        <w:ind w:firstLine="708"/>
        <w:jc w:val="center"/>
        <w:rPr>
          <w:rFonts w:ascii="Times New Roman" w:hAnsi="Times New Roman"/>
          <w:b/>
          <w:sz w:val="24"/>
          <w:szCs w:val="24"/>
        </w:rPr>
      </w:pPr>
      <w:r w:rsidRPr="00507BB1">
        <w:rPr>
          <w:rFonts w:ascii="Times New Roman" w:hAnsi="Times New Roman"/>
          <w:b/>
          <w:sz w:val="24"/>
          <w:szCs w:val="24"/>
        </w:rPr>
        <w:t>2.3. Результат предоставления муниципальной услуги</w:t>
      </w:r>
    </w:p>
    <w:p w14:paraId="459D0EEA" w14:textId="77777777" w:rsidR="00655788" w:rsidRPr="00507BB1" w:rsidRDefault="00655788" w:rsidP="002C0305">
      <w:pPr>
        <w:tabs>
          <w:tab w:val="left" w:pos="1985"/>
        </w:tabs>
        <w:spacing w:after="0"/>
        <w:jc w:val="both"/>
        <w:rPr>
          <w:rFonts w:ascii="Times New Roman" w:hAnsi="Times New Roman"/>
          <w:sz w:val="24"/>
          <w:szCs w:val="24"/>
        </w:rPr>
      </w:pPr>
    </w:p>
    <w:p w14:paraId="3551F4DC" w14:textId="77777777" w:rsidR="00655788" w:rsidRPr="00507BB1" w:rsidRDefault="000C0919"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00655788" w:rsidRPr="00507BB1">
        <w:rPr>
          <w:rFonts w:ascii="Times New Roman" w:hAnsi="Times New Roman" w:cs="Times New Roman"/>
          <w:sz w:val="24"/>
          <w:szCs w:val="24"/>
        </w:rPr>
        <w:t>Результатом предоставления муниципальной услуги является:</w:t>
      </w:r>
    </w:p>
    <w:p w14:paraId="242B6B33" w14:textId="77777777" w:rsidR="00655788" w:rsidRPr="00507BB1" w:rsidRDefault="00655788" w:rsidP="002C0305">
      <w:pPr>
        <w:widowControl w:val="0"/>
        <w:autoSpaceDE w:val="0"/>
        <w:autoSpaceDN w:val="0"/>
        <w:adjustRightInd w:val="0"/>
        <w:spacing w:after="0"/>
        <w:ind w:firstLine="709"/>
        <w:jc w:val="both"/>
        <w:outlineLvl w:val="2"/>
        <w:rPr>
          <w:rFonts w:ascii="Times New Roman" w:hAnsi="Times New Roman"/>
          <w:sz w:val="24"/>
          <w:szCs w:val="24"/>
        </w:rPr>
      </w:pPr>
      <w:r w:rsidRPr="00507BB1">
        <w:rPr>
          <w:rFonts w:ascii="Times New Roman" w:hAnsi="Times New Roman"/>
          <w:sz w:val="24"/>
          <w:szCs w:val="24"/>
        </w:rPr>
        <w:t>- принятие решения о предоставлении муниципальной услуги;</w:t>
      </w:r>
    </w:p>
    <w:p w14:paraId="30BC3DBF" w14:textId="77777777" w:rsidR="00655788" w:rsidRPr="00507BB1" w:rsidRDefault="00655788" w:rsidP="002C0305">
      <w:pPr>
        <w:autoSpaceDE w:val="0"/>
        <w:autoSpaceDN w:val="0"/>
        <w:adjustRightInd w:val="0"/>
        <w:spacing w:after="0"/>
        <w:ind w:firstLine="709"/>
        <w:jc w:val="both"/>
        <w:outlineLvl w:val="2"/>
        <w:rPr>
          <w:rFonts w:ascii="Times New Roman" w:hAnsi="Times New Roman"/>
          <w:sz w:val="24"/>
          <w:szCs w:val="24"/>
        </w:rPr>
      </w:pPr>
      <w:r w:rsidRPr="00507BB1">
        <w:rPr>
          <w:rFonts w:ascii="Times New Roman" w:hAnsi="Times New Roman"/>
          <w:sz w:val="24"/>
          <w:szCs w:val="24"/>
        </w:rPr>
        <w:t>- принятие решения об отказе в предоставлении муниципальной услуги;</w:t>
      </w:r>
    </w:p>
    <w:p w14:paraId="4099A765" w14:textId="77777777" w:rsidR="00655788" w:rsidRPr="00507BB1" w:rsidRDefault="00655788" w:rsidP="002C0305">
      <w:pPr>
        <w:autoSpaceDE w:val="0"/>
        <w:autoSpaceDN w:val="0"/>
        <w:adjustRightInd w:val="0"/>
        <w:spacing w:after="0"/>
        <w:ind w:firstLine="709"/>
        <w:jc w:val="both"/>
        <w:outlineLvl w:val="2"/>
        <w:rPr>
          <w:rFonts w:ascii="Times New Roman" w:hAnsi="Times New Roman"/>
          <w:sz w:val="24"/>
          <w:szCs w:val="24"/>
        </w:rPr>
      </w:pPr>
      <w:r w:rsidRPr="00507BB1">
        <w:rPr>
          <w:rFonts w:ascii="Times New Roman" w:hAnsi="Times New Roman"/>
          <w:sz w:val="24"/>
          <w:szCs w:val="24"/>
        </w:rPr>
        <w:t>- принятие решения о формировании резервного списка получателей субсидии из числа субъектов, прошедших отбор, но не включенных в Основной список в связи с недостаточным наличием средств.</w:t>
      </w:r>
    </w:p>
    <w:p w14:paraId="61B7B3D1" w14:textId="77777777" w:rsidR="000C0919" w:rsidRDefault="000C0919" w:rsidP="002C0305">
      <w:pPr>
        <w:tabs>
          <w:tab w:val="left" w:pos="709"/>
        </w:tabs>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2.3.2. Результат предоставления муниципальной услуги </w:t>
      </w:r>
      <w:r w:rsidR="00253AB7">
        <w:rPr>
          <w:rFonts w:ascii="Times New Roman" w:hAnsi="Times New Roman"/>
          <w:sz w:val="24"/>
          <w:szCs w:val="24"/>
          <w:lang w:eastAsia="ru-RU"/>
        </w:rPr>
        <w:t>заявителю</w:t>
      </w:r>
      <w:r>
        <w:rPr>
          <w:rFonts w:ascii="Times New Roman" w:hAnsi="Times New Roman"/>
          <w:sz w:val="24"/>
          <w:szCs w:val="24"/>
          <w:lang w:eastAsia="ru-RU"/>
        </w:rPr>
        <w:t xml:space="preserve"> может быть предоставлен форме </w:t>
      </w:r>
      <w:r w:rsidR="00253AB7">
        <w:rPr>
          <w:rFonts w:ascii="Times New Roman" w:hAnsi="Times New Roman"/>
          <w:sz w:val="24"/>
          <w:szCs w:val="24"/>
          <w:lang w:eastAsia="ru-RU"/>
        </w:rPr>
        <w:t>документа на бумажном носителе.</w:t>
      </w:r>
    </w:p>
    <w:p w14:paraId="5F7A48DE" w14:textId="77777777" w:rsidR="00655788" w:rsidRPr="00507BB1" w:rsidRDefault="00655788" w:rsidP="002C0305">
      <w:pPr>
        <w:pStyle w:val="a3"/>
        <w:tabs>
          <w:tab w:val="left" w:pos="1985"/>
        </w:tabs>
        <w:spacing w:line="276" w:lineRule="auto"/>
        <w:ind w:firstLine="708"/>
        <w:jc w:val="both"/>
        <w:rPr>
          <w:rFonts w:ascii="Times New Roman" w:hAnsi="Times New Roman"/>
          <w:sz w:val="24"/>
          <w:szCs w:val="24"/>
        </w:rPr>
      </w:pPr>
    </w:p>
    <w:p w14:paraId="714A54B9" w14:textId="77777777" w:rsidR="00655788" w:rsidRPr="00507BB1" w:rsidRDefault="00655788" w:rsidP="002C0305">
      <w:pPr>
        <w:pStyle w:val="a3"/>
        <w:tabs>
          <w:tab w:val="left" w:pos="1985"/>
        </w:tabs>
        <w:spacing w:line="276" w:lineRule="auto"/>
        <w:jc w:val="center"/>
        <w:rPr>
          <w:rFonts w:ascii="Times New Roman" w:hAnsi="Times New Roman"/>
          <w:b/>
          <w:sz w:val="24"/>
          <w:szCs w:val="24"/>
        </w:rPr>
      </w:pPr>
      <w:r w:rsidRPr="00507BB1">
        <w:rPr>
          <w:rFonts w:ascii="Times New Roman" w:hAnsi="Times New Roman"/>
          <w:b/>
          <w:sz w:val="24"/>
          <w:szCs w:val="24"/>
        </w:rPr>
        <w:t xml:space="preserve">2.4. Срок предоставления муниципальной услуги </w:t>
      </w:r>
    </w:p>
    <w:p w14:paraId="4BA12282" w14:textId="77777777" w:rsidR="00655788" w:rsidRPr="00507BB1" w:rsidRDefault="00655788" w:rsidP="002C0305">
      <w:pPr>
        <w:pStyle w:val="a3"/>
        <w:tabs>
          <w:tab w:val="left" w:pos="1985"/>
        </w:tabs>
        <w:spacing w:line="276" w:lineRule="auto"/>
        <w:ind w:firstLine="708"/>
        <w:jc w:val="both"/>
        <w:rPr>
          <w:rFonts w:ascii="Times New Roman" w:hAnsi="Times New Roman"/>
        </w:rPr>
      </w:pPr>
    </w:p>
    <w:p w14:paraId="7FB5C53E" w14:textId="77777777" w:rsidR="00655788" w:rsidRPr="00507BB1" w:rsidRDefault="00655788" w:rsidP="00DC4CC7">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 xml:space="preserve">2.4.1. Срок предоставления муниципальной услуги не должен превышать </w:t>
      </w:r>
      <w:r>
        <w:rPr>
          <w:rFonts w:ascii="Times New Roman" w:hAnsi="Times New Roman" w:cs="Times New Roman"/>
          <w:sz w:val="24"/>
          <w:szCs w:val="24"/>
        </w:rPr>
        <w:t>70</w:t>
      </w:r>
      <w:r w:rsidRPr="00507BB1">
        <w:rPr>
          <w:rFonts w:ascii="Times New Roman" w:hAnsi="Times New Roman" w:cs="Times New Roman"/>
          <w:sz w:val="24"/>
          <w:szCs w:val="24"/>
        </w:rPr>
        <w:t xml:space="preserve"> рабочих дней и начинает исчисляться со дня опубликования информационного сообщения о начале приема документов на получение субсидии (конкурсных заяво</w:t>
      </w:r>
      <w:r w:rsidRPr="00B8602D">
        <w:rPr>
          <w:rFonts w:ascii="Times New Roman" w:hAnsi="Times New Roman" w:cs="Times New Roman"/>
          <w:sz w:val="24"/>
          <w:szCs w:val="24"/>
        </w:rPr>
        <w:t>к).</w:t>
      </w:r>
    </w:p>
    <w:p w14:paraId="7B5CCA90" w14:textId="77777777" w:rsidR="00655788" w:rsidRDefault="00655788" w:rsidP="00DC4CC7">
      <w:pPr>
        <w:autoSpaceDE w:val="0"/>
        <w:autoSpaceDN w:val="0"/>
        <w:adjustRightInd w:val="0"/>
        <w:spacing w:after="0"/>
        <w:ind w:firstLine="709"/>
        <w:jc w:val="center"/>
        <w:rPr>
          <w:rFonts w:ascii="Times New Roman" w:hAnsi="Times New Roman"/>
          <w:b/>
          <w:sz w:val="24"/>
          <w:szCs w:val="24"/>
        </w:rPr>
      </w:pPr>
    </w:p>
    <w:p w14:paraId="31D3FE02" w14:textId="77777777" w:rsidR="00655788" w:rsidRPr="00507BB1" w:rsidRDefault="00655788" w:rsidP="00DC4CC7">
      <w:pPr>
        <w:autoSpaceDE w:val="0"/>
        <w:autoSpaceDN w:val="0"/>
        <w:adjustRightInd w:val="0"/>
        <w:spacing w:after="0"/>
        <w:ind w:firstLine="709"/>
        <w:jc w:val="center"/>
        <w:rPr>
          <w:rFonts w:ascii="Times New Roman" w:hAnsi="Times New Roman"/>
          <w:b/>
          <w:sz w:val="24"/>
          <w:szCs w:val="24"/>
        </w:rPr>
      </w:pPr>
      <w:r w:rsidRPr="00507BB1">
        <w:rPr>
          <w:rFonts w:ascii="Times New Roman" w:hAnsi="Times New Roman"/>
          <w:b/>
          <w:sz w:val="24"/>
          <w:szCs w:val="24"/>
        </w:rPr>
        <w:t>2.5. Правовые основания для предо</w:t>
      </w:r>
      <w:r w:rsidR="00EB43DA">
        <w:rPr>
          <w:rFonts w:ascii="Times New Roman" w:hAnsi="Times New Roman"/>
          <w:b/>
          <w:sz w:val="24"/>
          <w:szCs w:val="24"/>
        </w:rPr>
        <w:t>ставления муниципальной услуги</w:t>
      </w:r>
    </w:p>
    <w:p w14:paraId="2CC46AC5" w14:textId="77777777" w:rsidR="00655788" w:rsidRPr="00507BB1" w:rsidRDefault="00655788" w:rsidP="00DC4CC7">
      <w:pPr>
        <w:pStyle w:val="a6"/>
        <w:autoSpaceDE w:val="0"/>
        <w:autoSpaceDN w:val="0"/>
        <w:adjustRightInd w:val="0"/>
        <w:spacing w:after="0"/>
        <w:ind w:left="1140" w:firstLine="709"/>
        <w:rPr>
          <w:rFonts w:ascii="Times New Roman" w:hAnsi="Times New Roman"/>
          <w:b/>
          <w:sz w:val="24"/>
          <w:szCs w:val="24"/>
        </w:rPr>
      </w:pPr>
    </w:p>
    <w:p w14:paraId="0640CB75" w14:textId="77777777" w:rsidR="00655788" w:rsidRPr="00507BB1" w:rsidRDefault="00655788" w:rsidP="00DC4CC7">
      <w:pPr>
        <w:suppressAutoHyphens/>
        <w:autoSpaceDE w:val="0"/>
        <w:autoSpaceDN w:val="0"/>
        <w:adjustRightInd w:val="0"/>
        <w:spacing w:after="0"/>
        <w:ind w:firstLine="709"/>
        <w:jc w:val="both"/>
        <w:rPr>
          <w:rFonts w:ascii="Times New Roman" w:hAnsi="Times New Roman"/>
          <w:sz w:val="24"/>
          <w:szCs w:val="24"/>
          <w:lang w:eastAsia="ru-RU"/>
        </w:rPr>
      </w:pPr>
      <w:r w:rsidRPr="00507BB1">
        <w:rPr>
          <w:rFonts w:ascii="Times New Roman" w:hAnsi="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14:paraId="7EC9EA58" w14:textId="77777777" w:rsidR="00655788" w:rsidRPr="00507BB1" w:rsidRDefault="00655788" w:rsidP="00DC4CC7">
      <w:pPr>
        <w:suppressAutoHyphens/>
        <w:autoSpaceDE w:val="0"/>
        <w:autoSpaceDN w:val="0"/>
        <w:adjustRightInd w:val="0"/>
        <w:spacing w:after="0"/>
        <w:ind w:firstLine="709"/>
        <w:jc w:val="both"/>
        <w:rPr>
          <w:rFonts w:ascii="Times New Roman" w:hAnsi="Times New Roman"/>
          <w:sz w:val="24"/>
          <w:szCs w:val="24"/>
          <w:lang w:eastAsia="ru-RU"/>
        </w:rPr>
      </w:pPr>
      <w:r w:rsidRPr="00507BB1">
        <w:rPr>
          <w:rFonts w:ascii="Times New Roman" w:hAnsi="Times New Roman"/>
          <w:sz w:val="24"/>
          <w:szCs w:val="24"/>
          <w:lang w:eastAsia="ru-RU"/>
        </w:rPr>
        <w:t xml:space="preserve">- Конституция Российской Федерации (первоначальный текст документа опубликован в «Российской газете» № </w:t>
      </w:r>
      <w:r w:rsidR="00CF5F81">
        <w:rPr>
          <w:rFonts w:ascii="Times New Roman" w:hAnsi="Times New Roman"/>
          <w:sz w:val="24"/>
          <w:szCs w:val="24"/>
          <w:lang w:eastAsia="ru-RU"/>
        </w:rPr>
        <w:t xml:space="preserve">237 от 25.12.1993 </w:t>
      </w:r>
      <w:r w:rsidRPr="00507BB1">
        <w:rPr>
          <w:rFonts w:ascii="Times New Roman" w:hAnsi="Times New Roman"/>
          <w:sz w:val="24"/>
          <w:szCs w:val="24"/>
          <w:lang w:eastAsia="ru-RU"/>
        </w:rPr>
        <w:t>);</w:t>
      </w:r>
    </w:p>
    <w:p w14:paraId="23301D91" w14:textId="77777777" w:rsidR="00655788" w:rsidRPr="00507BB1" w:rsidRDefault="00655788" w:rsidP="00DC4CC7">
      <w:pPr>
        <w:autoSpaceDE w:val="0"/>
        <w:autoSpaceDN w:val="0"/>
        <w:adjustRightInd w:val="0"/>
        <w:spacing w:after="0"/>
        <w:ind w:firstLine="709"/>
        <w:jc w:val="both"/>
        <w:rPr>
          <w:rFonts w:ascii="Times New Roman" w:hAnsi="Times New Roman"/>
          <w:sz w:val="24"/>
          <w:szCs w:val="24"/>
          <w:lang w:eastAsia="ru-RU"/>
        </w:rPr>
      </w:pPr>
      <w:r w:rsidRPr="00507BB1">
        <w:rPr>
          <w:rFonts w:ascii="Times New Roman" w:hAnsi="Times New Roman"/>
          <w:sz w:val="24"/>
          <w:szCs w:val="24"/>
          <w:lang w:eastAsia="ru-RU"/>
        </w:rPr>
        <w:t>- Федеральный закон от 06.10.2003 № 131-ФЗ «Об общих принципах организации местного самоуправления в Российской Федерации» (</w:t>
      </w:r>
      <w:r w:rsidRPr="00507BB1">
        <w:rPr>
          <w:rFonts w:ascii="Times New Roman" w:hAnsi="Times New Roman"/>
          <w:sz w:val="24"/>
          <w:szCs w:val="24"/>
        </w:rPr>
        <w:t xml:space="preserve">первоначальный текст документа </w:t>
      </w:r>
      <w:r w:rsidRPr="00507BB1">
        <w:rPr>
          <w:rFonts w:ascii="Times New Roman" w:hAnsi="Times New Roman"/>
          <w:sz w:val="24"/>
          <w:szCs w:val="24"/>
          <w:lang w:eastAsia="ru-RU"/>
        </w:rPr>
        <w:t>опубликован в «Российско</w:t>
      </w:r>
      <w:r w:rsidR="00CF5F81">
        <w:rPr>
          <w:rFonts w:ascii="Times New Roman" w:hAnsi="Times New Roman"/>
          <w:sz w:val="24"/>
          <w:szCs w:val="24"/>
          <w:lang w:eastAsia="ru-RU"/>
        </w:rPr>
        <w:t xml:space="preserve">й газете» № 202 от 08.10.2003 </w:t>
      </w:r>
      <w:r w:rsidRPr="00507BB1">
        <w:rPr>
          <w:rFonts w:ascii="Times New Roman" w:hAnsi="Times New Roman"/>
          <w:sz w:val="24"/>
          <w:szCs w:val="24"/>
          <w:lang w:eastAsia="ru-RU"/>
        </w:rPr>
        <w:t>);</w:t>
      </w:r>
    </w:p>
    <w:p w14:paraId="07EB1739" w14:textId="77777777" w:rsidR="00655788" w:rsidRPr="00507BB1" w:rsidRDefault="00655788" w:rsidP="002C0305">
      <w:pPr>
        <w:autoSpaceDE w:val="0"/>
        <w:autoSpaceDN w:val="0"/>
        <w:adjustRightInd w:val="0"/>
        <w:spacing w:after="0"/>
        <w:ind w:firstLine="708"/>
        <w:jc w:val="both"/>
        <w:rPr>
          <w:rFonts w:ascii="Times New Roman" w:hAnsi="Times New Roman"/>
          <w:sz w:val="24"/>
          <w:szCs w:val="24"/>
          <w:lang w:eastAsia="ru-RU"/>
        </w:rPr>
      </w:pPr>
      <w:r w:rsidRPr="00507BB1">
        <w:rPr>
          <w:rFonts w:ascii="Times New Roman" w:hAnsi="Times New Roman"/>
          <w:sz w:val="24"/>
          <w:szCs w:val="24"/>
          <w:lang w:eastAsia="ru-RU"/>
        </w:rPr>
        <w:t>- Федеральный закон от 27.07.2010 № 210-ФЗ «Об организации предоставления государственных и муниципальных услуг» (</w:t>
      </w:r>
      <w:r w:rsidRPr="00507BB1">
        <w:rPr>
          <w:rFonts w:ascii="Times New Roman" w:hAnsi="Times New Roman"/>
          <w:sz w:val="24"/>
          <w:szCs w:val="24"/>
        </w:rPr>
        <w:t>первоначальный текст документа</w:t>
      </w:r>
      <w:r w:rsidRPr="00507BB1">
        <w:rPr>
          <w:rFonts w:ascii="Times New Roman" w:hAnsi="Times New Roman"/>
          <w:sz w:val="24"/>
          <w:szCs w:val="24"/>
          <w:lang w:eastAsia="ru-RU"/>
        </w:rPr>
        <w:t xml:space="preserve"> опубликован в «Российско</w:t>
      </w:r>
      <w:r w:rsidR="00CF5F81">
        <w:rPr>
          <w:rFonts w:ascii="Times New Roman" w:hAnsi="Times New Roman"/>
          <w:sz w:val="24"/>
          <w:szCs w:val="24"/>
          <w:lang w:eastAsia="ru-RU"/>
        </w:rPr>
        <w:t xml:space="preserve">й газете» № 168 от 30.07.2010 </w:t>
      </w:r>
      <w:r w:rsidRPr="00507BB1">
        <w:rPr>
          <w:rFonts w:ascii="Times New Roman" w:hAnsi="Times New Roman"/>
          <w:sz w:val="24"/>
          <w:szCs w:val="24"/>
          <w:lang w:eastAsia="ru-RU"/>
        </w:rPr>
        <w:t>);</w:t>
      </w:r>
    </w:p>
    <w:p w14:paraId="60E6AD7D" w14:textId="77777777" w:rsidR="00655788" w:rsidRPr="00507BB1" w:rsidRDefault="00655788" w:rsidP="002C0305">
      <w:pPr>
        <w:autoSpaceDE w:val="0"/>
        <w:autoSpaceDN w:val="0"/>
        <w:adjustRightInd w:val="0"/>
        <w:spacing w:after="0"/>
        <w:ind w:firstLine="708"/>
        <w:jc w:val="both"/>
        <w:rPr>
          <w:rFonts w:ascii="Times New Roman" w:hAnsi="Times New Roman"/>
          <w:sz w:val="24"/>
          <w:szCs w:val="24"/>
          <w:lang w:eastAsia="ru-RU"/>
        </w:rPr>
      </w:pPr>
      <w:r w:rsidRPr="00507BB1">
        <w:rPr>
          <w:rFonts w:ascii="Times New Roman" w:hAnsi="Times New Roman"/>
          <w:sz w:val="24"/>
          <w:szCs w:val="24"/>
          <w:lang w:eastAsia="ru-RU"/>
        </w:rPr>
        <w:t>- Федеральный закон от 24.07.2007 № 209-ФЗ «О развитии малого и среднего предпринимательства в Российской Федерации» (</w:t>
      </w:r>
      <w:r w:rsidRPr="00507BB1">
        <w:rPr>
          <w:rFonts w:ascii="Times New Roman" w:hAnsi="Times New Roman"/>
          <w:sz w:val="24"/>
          <w:szCs w:val="24"/>
        </w:rPr>
        <w:t xml:space="preserve">первоначальный текст документа </w:t>
      </w:r>
      <w:r w:rsidRPr="00507BB1">
        <w:rPr>
          <w:rFonts w:ascii="Times New Roman" w:hAnsi="Times New Roman"/>
          <w:sz w:val="24"/>
          <w:szCs w:val="24"/>
          <w:lang w:eastAsia="ru-RU"/>
        </w:rPr>
        <w:t>опубликован в «Российск</w:t>
      </w:r>
      <w:r w:rsidR="00CF5F81">
        <w:rPr>
          <w:rFonts w:ascii="Times New Roman" w:hAnsi="Times New Roman"/>
          <w:sz w:val="24"/>
          <w:szCs w:val="24"/>
          <w:lang w:eastAsia="ru-RU"/>
        </w:rPr>
        <w:t xml:space="preserve">ой газете» № 164 от 31.07.2007 </w:t>
      </w:r>
      <w:r w:rsidRPr="00507BB1">
        <w:rPr>
          <w:rFonts w:ascii="Times New Roman" w:hAnsi="Times New Roman"/>
          <w:sz w:val="24"/>
          <w:szCs w:val="24"/>
          <w:lang w:eastAsia="ru-RU"/>
        </w:rPr>
        <w:t>.);</w:t>
      </w:r>
    </w:p>
    <w:p w14:paraId="0C9A6EB4" w14:textId="77777777" w:rsidR="00655788" w:rsidRPr="00507BB1" w:rsidRDefault="00655788" w:rsidP="002C0305">
      <w:pPr>
        <w:autoSpaceDE w:val="0"/>
        <w:autoSpaceDN w:val="0"/>
        <w:adjustRightInd w:val="0"/>
        <w:spacing w:after="0"/>
        <w:ind w:firstLine="708"/>
        <w:jc w:val="both"/>
        <w:rPr>
          <w:rFonts w:ascii="Times New Roman" w:hAnsi="Times New Roman"/>
          <w:sz w:val="24"/>
          <w:szCs w:val="24"/>
          <w:lang w:eastAsia="ru-RU"/>
        </w:rPr>
      </w:pPr>
      <w:r w:rsidRPr="00507BB1">
        <w:rPr>
          <w:rFonts w:ascii="Times New Roman" w:hAnsi="Times New Roman"/>
          <w:sz w:val="24"/>
          <w:szCs w:val="24"/>
          <w:lang w:eastAsia="ru-RU"/>
        </w:rPr>
        <w:t xml:space="preserve">- </w:t>
      </w:r>
      <w:r w:rsidRPr="00507BB1">
        <w:rPr>
          <w:rStyle w:val="docaccesstitle1"/>
          <w:bCs/>
          <w:sz w:val="24"/>
          <w:szCs w:val="24"/>
        </w:rPr>
        <w:t xml:space="preserve">распоряжение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w:t>
      </w:r>
      <w:r w:rsidRPr="00507BB1">
        <w:rPr>
          <w:rFonts w:ascii="Times New Roman" w:hAnsi="Times New Roman"/>
          <w:sz w:val="24"/>
          <w:szCs w:val="24"/>
          <w:lang w:eastAsia="ru-RU"/>
        </w:rPr>
        <w:t>(документ не был опубликован);</w:t>
      </w:r>
    </w:p>
    <w:p w14:paraId="1B959E26" w14:textId="77777777" w:rsidR="00655788" w:rsidRPr="00507BB1" w:rsidRDefault="00655788" w:rsidP="002C0305">
      <w:pPr>
        <w:autoSpaceDE w:val="0"/>
        <w:autoSpaceDN w:val="0"/>
        <w:adjustRightInd w:val="0"/>
        <w:spacing w:after="0"/>
        <w:ind w:firstLine="708"/>
        <w:jc w:val="both"/>
        <w:rPr>
          <w:rFonts w:ascii="Times New Roman" w:hAnsi="Times New Roman"/>
          <w:sz w:val="24"/>
          <w:szCs w:val="24"/>
          <w:lang w:eastAsia="ru-RU"/>
        </w:rPr>
      </w:pPr>
      <w:r w:rsidRPr="00507BB1">
        <w:rPr>
          <w:rFonts w:ascii="Times New Roman" w:hAnsi="Times New Roman"/>
          <w:sz w:val="24"/>
          <w:szCs w:val="24"/>
          <w:lang w:eastAsia="ru-RU"/>
        </w:rPr>
        <w:t>- Устав муниципального образования «Холмский городской округ», утвержденный Решением Собрания муниципального образования «Холмский г</w:t>
      </w:r>
      <w:r w:rsidR="00CF5F81">
        <w:rPr>
          <w:rFonts w:ascii="Times New Roman" w:hAnsi="Times New Roman"/>
          <w:sz w:val="24"/>
          <w:szCs w:val="24"/>
          <w:lang w:eastAsia="ru-RU"/>
        </w:rPr>
        <w:t xml:space="preserve">ородской округ» от 06.03.2013 </w:t>
      </w:r>
      <w:r w:rsidRPr="00507BB1">
        <w:rPr>
          <w:rFonts w:ascii="Times New Roman" w:hAnsi="Times New Roman"/>
          <w:sz w:val="24"/>
          <w:szCs w:val="24"/>
          <w:lang w:eastAsia="ru-RU"/>
        </w:rPr>
        <w:t xml:space="preserve"> № 52/4-878 (первоначальный текст документа опубликован в газете «Холмская панорама» от 10.0</w:t>
      </w:r>
      <w:r w:rsidR="00CF5F81">
        <w:rPr>
          <w:rFonts w:ascii="Times New Roman" w:hAnsi="Times New Roman"/>
          <w:sz w:val="24"/>
          <w:szCs w:val="24"/>
          <w:lang w:eastAsia="ru-RU"/>
        </w:rPr>
        <w:t xml:space="preserve">4.2013 </w:t>
      </w:r>
      <w:r w:rsidRPr="00507BB1">
        <w:rPr>
          <w:rFonts w:ascii="Times New Roman" w:hAnsi="Times New Roman"/>
          <w:sz w:val="24"/>
          <w:szCs w:val="24"/>
          <w:lang w:eastAsia="ru-RU"/>
        </w:rPr>
        <w:t xml:space="preserve"> № 43) (зарегистрировано в Управлении Минюста РФ по С</w:t>
      </w:r>
      <w:r w:rsidR="00CF5F81">
        <w:rPr>
          <w:rFonts w:ascii="Times New Roman" w:hAnsi="Times New Roman"/>
          <w:sz w:val="24"/>
          <w:szCs w:val="24"/>
          <w:lang w:eastAsia="ru-RU"/>
        </w:rPr>
        <w:t xml:space="preserve">ахалинской области 08.04.2013 </w:t>
      </w:r>
      <w:r w:rsidRPr="00507BB1">
        <w:rPr>
          <w:rFonts w:ascii="Times New Roman" w:hAnsi="Times New Roman"/>
          <w:sz w:val="24"/>
          <w:szCs w:val="24"/>
          <w:lang w:eastAsia="ru-RU"/>
        </w:rPr>
        <w:t xml:space="preserve"> № </w:t>
      </w:r>
      <w:r w:rsidRPr="00507BB1">
        <w:rPr>
          <w:rFonts w:ascii="Times New Roman" w:hAnsi="Times New Roman"/>
          <w:sz w:val="24"/>
          <w:szCs w:val="24"/>
          <w:lang w:val="en-US" w:eastAsia="ru-RU"/>
        </w:rPr>
        <w:t>RU</w:t>
      </w:r>
      <w:r w:rsidRPr="00507BB1">
        <w:rPr>
          <w:rFonts w:ascii="Times New Roman" w:hAnsi="Times New Roman"/>
          <w:sz w:val="24"/>
          <w:szCs w:val="24"/>
          <w:lang w:eastAsia="ru-RU"/>
        </w:rPr>
        <w:t xml:space="preserve"> 6531200020130001);</w:t>
      </w:r>
    </w:p>
    <w:p w14:paraId="55E0D877" w14:textId="77777777" w:rsidR="00655788" w:rsidRPr="00507BB1" w:rsidRDefault="00655788" w:rsidP="002C0305">
      <w:pPr>
        <w:autoSpaceDE w:val="0"/>
        <w:autoSpaceDN w:val="0"/>
        <w:adjustRightInd w:val="0"/>
        <w:spacing w:after="0"/>
        <w:ind w:firstLine="708"/>
        <w:jc w:val="both"/>
        <w:rPr>
          <w:rFonts w:ascii="Times New Roman" w:hAnsi="Times New Roman"/>
          <w:sz w:val="24"/>
          <w:szCs w:val="24"/>
          <w:lang w:eastAsia="ru-RU"/>
        </w:rPr>
      </w:pPr>
      <w:r w:rsidRPr="00507BB1">
        <w:rPr>
          <w:rFonts w:ascii="Times New Roman" w:hAnsi="Times New Roman"/>
          <w:sz w:val="24"/>
          <w:szCs w:val="24"/>
        </w:rPr>
        <w:t xml:space="preserve">- Решение Собрания муниципального образования «Холмский городской округ» от </w:t>
      </w:r>
      <w:r w:rsidR="00001D02">
        <w:rPr>
          <w:rFonts w:ascii="Times New Roman" w:hAnsi="Times New Roman"/>
          <w:sz w:val="24"/>
          <w:szCs w:val="24"/>
        </w:rPr>
        <w:t>24</w:t>
      </w:r>
      <w:r w:rsidRPr="00507BB1">
        <w:rPr>
          <w:rFonts w:ascii="Times New Roman" w:hAnsi="Times New Roman"/>
          <w:sz w:val="24"/>
          <w:szCs w:val="24"/>
        </w:rPr>
        <w:t>.</w:t>
      </w:r>
      <w:r w:rsidR="00001D02">
        <w:rPr>
          <w:rFonts w:ascii="Times New Roman" w:hAnsi="Times New Roman"/>
          <w:sz w:val="24"/>
          <w:szCs w:val="24"/>
        </w:rPr>
        <w:t>03</w:t>
      </w:r>
      <w:r w:rsidRPr="00507BB1">
        <w:rPr>
          <w:rFonts w:ascii="Times New Roman" w:hAnsi="Times New Roman"/>
          <w:sz w:val="24"/>
          <w:szCs w:val="24"/>
        </w:rPr>
        <w:t>.201</w:t>
      </w:r>
      <w:r w:rsidR="00001D02">
        <w:rPr>
          <w:rFonts w:ascii="Times New Roman" w:hAnsi="Times New Roman"/>
          <w:sz w:val="24"/>
          <w:szCs w:val="24"/>
        </w:rPr>
        <w:t>6</w:t>
      </w:r>
      <w:r w:rsidR="00CF5F81">
        <w:rPr>
          <w:rFonts w:ascii="Times New Roman" w:hAnsi="Times New Roman"/>
          <w:sz w:val="24"/>
          <w:szCs w:val="24"/>
        </w:rPr>
        <w:t xml:space="preserve"> </w:t>
      </w:r>
      <w:r w:rsidRPr="00507BB1">
        <w:rPr>
          <w:rFonts w:ascii="Times New Roman" w:hAnsi="Times New Roman"/>
          <w:sz w:val="24"/>
          <w:szCs w:val="24"/>
        </w:rPr>
        <w:t xml:space="preserve"> № 3</w:t>
      </w:r>
      <w:r w:rsidR="00001D02">
        <w:rPr>
          <w:rFonts w:ascii="Times New Roman" w:hAnsi="Times New Roman"/>
          <w:sz w:val="24"/>
          <w:szCs w:val="24"/>
        </w:rPr>
        <w:t>3</w:t>
      </w:r>
      <w:r w:rsidRPr="00507BB1">
        <w:rPr>
          <w:rFonts w:ascii="Times New Roman" w:hAnsi="Times New Roman"/>
          <w:sz w:val="24"/>
          <w:szCs w:val="24"/>
        </w:rPr>
        <w:t>/5-</w:t>
      </w:r>
      <w:r w:rsidR="00001D02">
        <w:rPr>
          <w:rFonts w:ascii="Times New Roman" w:hAnsi="Times New Roman"/>
          <w:sz w:val="24"/>
          <w:szCs w:val="24"/>
        </w:rPr>
        <w:t>340</w:t>
      </w:r>
      <w:r w:rsidRPr="00507BB1">
        <w:rPr>
          <w:rFonts w:ascii="Times New Roman" w:hAnsi="Times New Roman"/>
          <w:sz w:val="24"/>
          <w:szCs w:val="24"/>
        </w:rPr>
        <w:t xml:space="preserve"> «Об органах администрации муниципального образования «Холмский городской округ» (первоначальный текст документа опубликован в газете «Холмская панорама» от </w:t>
      </w:r>
      <w:r w:rsidR="00CF5F81">
        <w:rPr>
          <w:rFonts w:ascii="Times New Roman" w:hAnsi="Times New Roman"/>
          <w:sz w:val="24"/>
          <w:szCs w:val="24"/>
          <w:lang w:eastAsia="ru-RU"/>
        </w:rPr>
        <w:t xml:space="preserve">13.04.2016 </w:t>
      </w:r>
      <w:r w:rsidR="00001D02">
        <w:rPr>
          <w:rFonts w:ascii="Times New Roman" w:hAnsi="Times New Roman"/>
          <w:sz w:val="24"/>
          <w:szCs w:val="24"/>
          <w:lang w:eastAsia="ru-RU"/>
        </w:rPr>
        <w:t xml:space="preserve"> № 45(10925)</w:t>
      </w:r>
      <w:r w:rsidRPr="00507BB1">
        <w:rPr>
          <w:rFonts w:ascii="Times New Roman" w:hAnsi="Times New Roman"/>
          <w:sz w:val="24"/>
          <w:szCs w:val="24"/>
        </w:rPr>
        <w:t>;</w:t>
      </w:r>
      <w:r w:rsidR="00001D02">
        <w:rPr>
          <w:rFonts w:ascii="Times New Roman" w:hAnsi="Times New Roman"/>
          <w:sz w:val="24"/>
          <w:szCs w:val="24"/>
        </w:rPr>
        <w:t xml:space="preserve"> </w:t>
      </w:r>
    </w:p>
    <w:p w14:paraId="2DDD4411" w14:textId="77777777" w:rsidR="00655788" w:rsidRPr="00507BB1" w:rsidRDefault="00655788" w:rsidP="002C0305">
      <w:pPr>
        <w:pStyle w:val="ConsPlusNormal"/>
        <w:spacing w:line="276" w:lineRule="auto"/>
        <w:ind w:firstLine="709"/>
        <w:jc w:val="both"/>
        <w:rPr>
          <w:rStyle w:val="docaccessactnever"/>
          <w:rFonts w:cs="Calibri"/>
          <w:sz w:val="24"/>
          <w:szCs w:val="24"/>
          <w:lang w:eastAsia="en-US"/>
        </w:rPr>
      </w:pPr>
      <w:r w:rsidRPr="006E36A7">
        <w:rPr>
          <w:rFonts w:ascii="Times New Roman" w:hAnsi="Times New Roman" w:cs="Times New Roman"/>
          <w:sz w:val="24"/>
          <w:szCs w:val="24"/>
        </w:rPr>
        <w:t>- постановление администрации муниципального образования «Холмский г</w:t>
      </w:r>
      <w:r w:rsidR="00CF5F81">
        <w:rPr>
          <w:rFonts w:ascii="Times New Roman" w:hAnsi="Times New Roman" w:cs="Times New Roman"/>
          <w:sz w:val="24"/>
          <w:szCs w:val="24"/>
        </w:rPr>
        <w:t xml:space="preserve">ородской округ» от </w:t>
      </w:r>
      <w:r w:rsidR="007527CC">
        <w:rPr>
          <w:rFonts w:ascii="Times New Roman" w:hAnsi="Times New Roman" w:cs="Times New Roman"/>
          <w:sz w:val="24"/>
          <w:szCs w:val="24"/>
        </w:rPr>
        <w:t>23.11.2018</w:t>
      </w:r>
      <w:r w:rsidR="00CF5F81">
        <w:rPr>
          <w:rFonts w:ascii="Times New Roman" w:hAnsi="Times New Roman" w:cs="Times New Roman"/>
          <w:sz w:val="24"/>
          <w:szCs w:val="24"/>
        </w:rPr>
        <w:t xml:space="preserve"> </w:t>
      </w:r>
      <w:r w:rsidRPr="006E36A7">
        <w:rPr>
          <w:rFonts w:ascii="Times New Roman" w:hAnsi="Times New Roman" w:cs="Times New Roman"/>
          <w:sz w:val="24"/>
          <w:szCs w:val="24"/>
        </w:rPr>
        <w:t xml:space="preserve"> № </w:t>
      </w:r>
      <w:r w:rsidR="007527CC">
        <w:rPr>
          <w:rFonts w:ascii="Times New Roman" w:hAnsi="Times New Roman" w:cs="Times New Roman"/>
          <w:sz w:val="24"/>
          <w:szCs w:val="24"/>
        </w:rPr>
        <w:t>1948</w:t>
      </w:r>
      <w:r w:rsidRPr="006E36A7">
        <w:rPr>
          <w:rFonts w:ascii="Times New Roman" w:hAnsi="Times New Roman" w:cs="Times New Roman"/>
          <w:sz w:val="24"/>
          <w:szCs w:val="24"/>
        </w:rPr>
        <w:t xml:space="preserve"> «О разработке и утверждении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(первоначальный текст документа опубликован в газете </w:t>
      </w:r>
      <w:r w:rsidRPr="006E36A7">
        <w:rPr>
          <w:rFonts w:ascii="Times New Roman" w:hAnsi="Times New Roman" w:cs="Times New Roman"/>
          <w:sz w:val="24"/>
          <w:szCs w:val="24"/>
          <w:lang w:eastAsia="en-US"/>
        </w:rPr>
        <w:t xml:space="preserve">«Холмская панорама»,              </w:t>
      </w:r>
      <w:r w:rsidR="00CF5F81">
        <w:rPr>
          <w:rFonts w:ascii="Times New Roman" w:hAnsi="Times New Roman" w:cs="Times New Roman"/>
          <w:sz w:val="24"/>
          <w:szCs w:val="24"/>
          <w:lang w:eastAsia="en-US"/>
        </w:rPr>
        <w:t xml:space="preserve">   № 100(10668) от 20.08.2014 </w:t>
      </w:r>
      <w:r w:rsidRPr="006E36A7">
        <w:rPr>
          <w:rFonts w:ascii="Times New Roman" w:hAnsi="Times New Roman" w:cs="Times New Roman"/>
          <w:sz w:val="24"/>
          <w:szCs w:val="24"/>
          <w:lang w:eastAsia="en-US"/>
        </w:rPr>
        <w:t>);</w:t>
      </w:r>
    </w:p>
    <w:p w14:paraId="1C891D2A" w14:textId="77777777" w:rsidR="00655788" w:rsidRPr="00507BB1" w:rsidRDefault="00655788" w:rsidP="002C0305">
      <w:pPr>
        <w:widowControl w:val="0"/>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lang w:eastAsia="ru-RU"/>
        </w:rPr>
        <w:t xml:space="preserve">- постановление администрации муниципального образования «Холмский городской округ» от </w:t>
      </w:r>
      <w:r w:rsidR="00CF5F81">
        <w:rPr>
          <w:rFonts w:ascii="Times New Roman" w:hAnsi="Times New Roman"/>
          <w:sz w:val="24"/>
          <w:szCs w:val="24"/>
        </w:rPr>
        <w:t xml:space="preserve">28.01.2014 </w:t>
      </w:r>
      <w:r w:rsidRPr="00507BB1">
        <w:rPr>
          <w:rFonts w:ascii="Times New Roman" w:hAnsi="Times New Roman"/>
          <w:sz w:val="24"/>
          <w:szCs w:val="24"/>
        </w:rPr>
        <w:t xml:space="preserve"> № 66 «Об утверждении муниципальной программы «Поддержка и развитие малого и среднего предпринимательства муниципального образования «Холмский городской округ» на 2014-2020 годы» (далее – Программа) </w:t>
      </w:r>
      <w:r w:rsidRPr="00507BB1">
        <w:rPr>
          <w:rFonts w:ascii="Times New Roman" w:hAnsi="Times New Roman"/>
          <w:sz w:val="24"/>
          <w:szCs w:val="24"/>
          <w:lang w:eastAsia="ru-RU"/>
        </w:rPr>
        <w:t xml:space="preserve">(первоначальный текст документа опубликован в газете </w:t>
      </w:r>
      <w:r w:rsidRPr="00507BB1">
        <w:rPr>
          <w:rFonts w:ascii="Times New Roman" w:hAnsi="Times New Roman"/>
          <w:sz w:val="24"/>
          <w:szCs w:val="24"/>
        </w:rPr>
        <w:t xml:space="preserve">«Холмская панорама»          </w:t>
      </w:r>
      <w:r>
        <w:rPr>
          <w:rFonts w:ascii="Times New Roman" w:hAnsi="Times New Roman"/>
          <w:sz w:val="24"/>
          <w:szCs w:val="24"/>
        </w:rPr>
        <w:t xml:space="preserve">     </w:t>
      </w:r>
      <w:r w:rsidR="00CF5F81">
        <w:rPr>
          <w:rFonts w:ascii="Times New Roman" w:hAnsi="Times New Roman"/>
          <w:sz w:val="24"/>
          <w:szCs w:val="24"/>
        </w:rPr>
        <w:t xml:space="preserve">   № 23(10591) от 26.02.2014 </w:t>
      </w:r>
      <w:r w:rsidRPr="00507BB1">
        <w:rPr>
          <w:rFonts w:ascii="Times New Roman" w:hAnsi="Times New Roman"/>
          <w:sz w:val="24"/>
          <w:szCs w:val="24"/>
        </w:rPr>
        <w:t>);</w:t>
      </w:r>
    </w:p>
    <w:p w14:paraId="533097B1" w14:textId="77777777" w:rsidR="00655788" w:rsidRPr="00EA7361" w:rsidRDefault="00655788" w:rsidP="002C0305">
      <w:pPr>
        <w:pStyle w:val="a3"/>
        <w:spacing w:line="276" w:lineRule="auto"/>
        <w:ind w:firstLine="708"/>
        <w:jc w:val="both"/>
        <w:rPr>
          <w:rFonts w:ascii="Times New Roman" w:hAnsi="Times New Roman"/>
          <w:sz w:val="24"/>
          <w:szCs w:val="24"/>
        </w:rPr>
      </w:pPr>
      <w:r w:rsidRPr="00507BB1">
        <w:rPr>
          <w:rFonts w:ascii="Times New Roman" w:hAnsi="Times New Roman"/>
          <w:sz w:val="24"/>
          <w:szCs w:val="24"/>
        </w:rPr>
        <w:t xml:space="preserve">- </w:t>
      </w:r>
      <w:r w:rsidRPr="00EA7361">
        <w:rPr>
          <w:rFonts w:ascii="Times New Roman" w:hAnsi="Times New Roman"/>
          <w:sz w:val="24"/>
          <w:szCs w:val="24"/>
        </w:rPr>
        <w:t xml:space="preserve">постановление администрации муниципального образования «Холмский городской округ» от </w:t>
      </w:r>
      <w:r>
        <w:rPr>
          <w:rFonts w:ascii="Times New Roman" w:hAnsi="Times New Roman"/>
          <w:sz w:val="24"/>
          <w:szCs w:val="24"/>
        </w:rPr>
        <w:t>07.06.2016</w:t>
      </w:r>
      <w:r w:rsidRPr="00EA7361">
        <w:rPr>
          <w:rFonts w:ascii="Times New Roman" w:hAnsi="Times New Roman"/>
          <w:sz w:val="24"/>
          <w:szCs w:val="24"/>
        </w:rPr>
        <w:t xml:space="preserve"> № </w:t>
      </w:r>
      <w:r>
        <w:rPr>
          <w:rFonts w:ascii="Times New Roman" w:hAnsi="Times New Roman"/>
          <w:sz w:val="24"/>
          <w:szCs w:val="24"/>
        </w:rPr>
        <w:t>762 «Об утверждении Порядка п</w:t>
      </w:r>
      <w:r w:rsidRPr="003216CC">
        <w:rPr>
          <w:rFonts w:ascii="Times New Roman" w:hAnsi="Times New Roman"/>
          <w:sz w:val="24"/>
          <w:szCs w:val="24"/>
        </w:rPr>
        <w:t>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r w:rsidRPr="00EA7361">
        <w:rPr>
          <w:rFonts w:ascii="Times New Roman" w:hAnsi="Times New Roman"/>
          <w:sz w:val="24"/>
          <w:szCs w:val="24"/>
        </w:rPr>
        <w:t>» (далее – Порядок);</w:t>
      </w:r>
    </w:p>
    <w:p w14:paraId="0A384D6D" w14:textId="77777777" w:rsidR="00655788" w:rsidRPr="00507BB1"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 настоящий административный регламент.</w:t>
      </w:r>
    </w:p>
    <w:p w14:paraId="2CFF0632" w14:textId="77777777" w:rsidR="00655788" w:rsidRPr="00507BB1" w:rsidRDefault="00655788" w:rsidP="002C0305">
      <w:pPr>
        <w:autoSpaceDE w:val="0"/>
        <w:autoSpaceDN w:val="0"/>
        <w:adjustRightInd w:val="0"/>
        <w:spacing w:after="0"/>
        <w:ind w:firstLine="708"/>
        <w:jc w:val="center"/>
        <w:rPr>
          <w:rFonts w:ascii="Times New Roman" w:hAnsi="Times New Roman"/>
          <w:sz w:val="24"/>
          <w:szCs w:val="24"/>
        </w:rPr>
      </w:pPr>
    </w:p>
    <w:p w14:paraId="4E9D7D76" w14:textId="77777777" w:rsidR="00655788" w:rsidRPr="00507BB1" w:rsidRDefault="00655788" w:rsidP="002C0305">
      <w:pPr>
        <w:suppressAutoHyphens/>
        <w:spacing w:after="0"/>
        <w:jc w:val="center"/>
        <w:rPr>
          <w:rFonts w:ascii="Times New Roman" w:hAnsi="Times New Roman"/>
          <w:b/>
          <w:sz w:val="24"/>
          <w:szCs w:val="24"/>
        </w:rPr>
      </w:pPr>
      <w:r w:rsidRPr="00507BB1">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AE2F4C8" w14:textId="77777777" w:rsidR="00655788" w:rsidRPr="00507BB1" w:rsidRDefault="00655788" w:rsidP="002C0305">
      <w:pPr>
        <w:autoSpaceDE w:val="0"/>
        <w:autoSpaceDN w:val="0"/>
        <w:adjustRightInd w:val="0"/>
        <w:spacing w:after="0"/>
        <w:ind w:firstLine="708"/>
        <w:jc w:val="center"/>
        <w:rPr>
          <w:rFonts w:ascii="Times New Roman" w:hAnsi="Times New Roman"/>
          <w:sz w:val="24"/>
          <w:szCs w:val="24"/>
          <w:lang w:eastAsia="ru-RU"/>
        </w:rPr>
      </w:pPr>
    </w:p>
    <w:p w14:paraId="3FD55920" w14:textId="77777777" w:rsidR="00655788" w:rsidRPr="00507BB1" w:rsidRDefault="00F24086" w:rsidP="002C0305">
      <w:pPr>
        <w:pStyle w:val="a3"/>
        <w:spacing w:line="276" w:lineRule="auto"/>
        <w:ind w:firstLine="708"/>
        <w:jc w:val="both"/>
        <w:rPr>
          <w:rFonts w:ascii="Times New Roman" w:hAnsi="Times New Roman"/>
          <w:sz w:val="24"/>
          <w:szCs w:val="24"/>
        </w:rPr>
      </w:pPr>
      <w:r>
        <w:rPr>
          <w:rFonts w:ascii="Times New Roman" w:hAnsi="Times New Roman"/>
          <w:sz w:val="24"/>
          <w:szCs w:val="24"/>
        </w:rPr>
        <w:t xml:space="preserve">2.6.1. </w:t>
      </w:r>
      <w:r w:rsidR="00655788" w:rsidRPr="00507BB1">
        <w:rPr>
          <w:rFonts w:ascii="Times New Roman" w:hAnsi="Times New Roman"/>
          <w:sz w:val="24"/>
          <w:szCs w:val="24"/>
        </w:rPr>
        <w:t>Для получения муниципальной услуги заявитель представляет</w:t>
      </w:r>
      <w:r>
        <w:rPr>
          <w:rFonts w:ascii="Times New Roman" w:hAnsi="Times New Roman"/>
          <w:sz w:val="24"/>
          <w:szCs w:val="24"/>
        </w:rPr>
        <w:t xml:space="preserve"> в </w:t>
      </w:r>
      <w:r w:rsidR="00EA77C3">
        <w:rPr>
          <w:rFonts w:ascii="Times New Roman" w:hAnsi="Times New Roman"/>
          <w:sz w:val="24"/>
          <w:szCs w:val="24"/>
        </w:rPr>
        <w:t>администрацию</w:t>
      </w:r>
      <w:r w:rsidR="00655788" w:rsidRPr="00507BB1">
        <w:rPr>
          <w:rFonts w:ascii="Times New Roman" w:hAnsi="Times New Roman"/>
          <w:sz w:val="24"/>
          <w:szCs w:val="24"/>
        </w:rPr>
        <w:t xml:space="preserve"> следующие документы:</w:t>
      </w:r>
    </w:p>
    <w:p w14:paraId="76C8EA80" w14:textId="77777777" w:rsidR="00655788" w:rsidRPr="00507BB1" w:rsidRDefault="00655788" w:rsidP="002C0305">
      <w:pPr>
        <w:pStyle w:val="a3"/>
        <w:spacing w:line="276" w:lineRule="auto"/>
        <w:ind w:firstLine="708"/>
        <w:jc w:val="both"/>
        <w:rPr>
          <w:rFonts w:ascii="Times New Roman" w:hAnsi="Times New Roman"/>
          <w:sz w:val="24"/>
          <w:szCs w:val="24"/>
        </w:rPr>
      </w:pPr>
      <w:r w:rsidRPr="00507BB1">
        <w:rPr>
          <w:rFonts w:ascii="Times New Roman" w:hAnsi="Times New Roman"/>
          <w:sz w:val="24"/>
          <w:szCs w:val="24"/>
        </w:rPr>
        <w:t>1. Заявка в соответствии с фо</w:t>
      </w:r>
      <w:r>
        <w:rPr>
          <w:rFonts w:ascii="Times New Roman" w:hAnsi="Times New Roman"/>
          <w:sz w:val="24"/>
          <w:szCs w:val="24"/>
        </w:rPr>
        <w:t>рмой № 1 к Порядку</w:t>
      </w:r>
      <w:r w:rsidRPr="00507BB1">
        <w:rPr>
          <w:rFonts w:ascii="Times New Roman" w:hAnsi="Times New Roman"/>
          <w:sz w:val="24"/>
          <w:szCs w:val="24"/>
        </w:rPr>
        <w:t>.</w:t>
      </w:r>
    </w:p>
    <w:p w14:paraId="14D93474" w14:textId="77777777" w:rsidR="00F24086" w:rsidRPr="00F24086" w:rsidRDefault="00655788" w:rsidP="00DC4CC7">
      <w:pPr>
        <w:pStyle w:val="a3"/>
        <w:spacing w:line="276" w:lineRule="auto"/>
        <w:ind w:firstLine="709"/>
        <w:jc w:val="both"/>
        <w:rPr>
          <w:rFonts w:ascii="Times New Roman" w:hAnsi="Times New Roman"/>
          <w:sz w:val="24"/>
          <w:szCs w:val="24"/>
        </w:rPr>
      </w:pPr>
      <w:r w:rsidRPr="00F24086">
        <w:rPr>
          <w:rFonts w:ascii="Times New Roman" w:hAnsi="Times New Roman"/>
          <w:sz w:val="24"/>
          <w:szCs w:val="24"/>
        </w:rPr>
        <w:t xml:space="preserve">2. </w:t>
      </w:r>
      <w:r w:rsidR="00F24086" w:rsidRPr="00F24086">
        <w:rPr>
          <w:rFonts w:ascii="Times New Roman" w:hAnsi="Times New Roman"/>
          <w:sz w:val="24"/>
          <w:szCs w:val="24"/>
        </w:rPr>
        <w:t>Документ, подтверждающий среднюю численность работников:</w:t>
      </w:r>
    </w:p>
    <w:p w14:paraId="6BBDF4AB" w14:textId="77777777" w:rsidR="00F24086" w:rsidRPr="00F24086" w:rsidRDefault="00F24086" w:rsidP="00DC4CC7">
      <w:pPr>
        <w:pStyle w:val="a3"/>
        <w:spacing w:line="276" w:lineRule="auto"/>
        <w:ind w:firstLine="709"/>
        <w:jc w:val="both"/>
        <w:rPr>
          <w:rFonts w:ascii="Times New Roman" w:hAnsi="Times New Roman"/>
          <w:sz w:val="24"/>
          <w:szCs w:val="24"/>
        </w:rPr>
      </w:pPr>
      <w:bookmarkStart w:id="2" w:name="Par96"/>
      <w:bookmarkEnd w:id="2"/>
      <w:r w:rsidRPr="00F24086">
        <w:rPr>
          <w:rFonts w:ascii="Times New Roman" w:hAnsi="Times New Roman"/>
          <w:sz w:val="24"/>
          <w:szCs w:val="24"/>
        </w:rPr>
        <w:t>- сведения о среднесписочной численности работников за предшествующий календарный год с отметкой о способе представления документов в налоговый орган;</w:t>
      </w:r>
    </w:p>
    <w:p w14:paraId="71603C9A" w14:textId="77777777" w:rsidR="00F24086" w:rsidRPr="00F24086" w:rsidRDefault="00F24086" w:rsidP="00DC4CC7">
      <w:pPr>
        <w:pStyle w:val="a3"/>
        <w:spacing w:line="276" w:lineRule="auto"/>
        <w:ind w:firstLine="709"/>
        <w:jc w:val="both"/>
        <w:rPr>
          <w:rFonts w:ascii="Times New Roman" w:hAnsi="Times New Roman"/>
          <w:sz w:val="24"/>
          <w:szCs w:val="24"/>
        </w:rPr>
      </w:pPr>
      <w:r w:rsidRPr="00F24086">
        <w:rPr>
          <w:rFonts w:ascii="Times New Roman" w:hAnsi="Times New Roman"/>
          <w:sz w:val="24"/>
          <w:szCs w:val="24"/>
        </w:rPr>
        <w:t>- 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заявки;</w:t>
      </w:r>
    </w:p>
    <w:p w14:paraId="1401E326" w14:textId="77777777" w:rsidR="00F24086" w:rsidRPr="00F24086" w:rsidRDefault="00F24086" w:rsidP="00DC4CC7">
      <w:pPr>
        <w:pStyle w:val="a3"/>
        <w:spacing w:line="276" w:lineRule="auto"/>
        <w:ind w:firstLine="709"/>
        <w:jc w:val="both"/>
        <w:rPr>
          <w:rFonts w:ascii="Times New Roman" w:hAnsi="Times New Roman"/>
          <w:sz w:val="24"/>
          <w:szCs w:val="24"/>
        </w:rPr>
      </w:pPr>
      <w:r w:rsidRPr="00F24086">
        <w:rPr>
          <w:rFonts w:ascii="Times New Roman" w:hAnsi="Times New Roman"/>
          <w:sz w:val="24"/>
          <w:szCs w:val="24"/>
        </w:rPr>
        <w:t>- для индивидуальных предпринимателей, не привлекавших наемных работников,  справка, подписанная индивидуальным предпринимателем, о том, что среднесписочная численность составляет 0 человек.</w:t>
      </w:r>
    </w:p>
    <w:p w14:paraId="2773DE61" w14:textId="77777777" w:rsidR="00F24086" w:rsidRPr="00F24086" w:rsidRDefault="00DC4CC7" w:rsidP="00DC4CC7">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F24086" w:rsidRPr="00F24086">
        <w:rPr>
          <w:rFonts w:ascii="Times New Roman" w:hAnsi="Times New Roman"/>
          <w:sz w:val="24"/>
          <w:szCs w:val="24"/>
        </w:rPr>
        <w:t>При подаче копий документов, указанных в настоящем подпункте, требуется заверить представленные копии субъектом.</w:t>
      </w:r>
    </w:p>
    <w:p w14:paraId="23270436" w14:textId="77777777" w:rsidR="00F24086" w:rsidRPr="00F24086" w:rsidRDefault="00F24086" w:rsidP="00DC4CC7">
      <w:pPr>
        <w:pStyle w:val="a3"/>
        <w:spacing w:line="276" w:lineRule="auto"/>
        <w:ind w:firstLine="709"/>
        <w:jc w:val="both"/>
        <w:rPr>
          <w:rFonts w:ascii="Times New Roman" w:hAnsi="Times New Roman"/>
          <w:sz w:val="24"/>
          <w:szCs w:val="24"/>
        </w:rPr>
      </w:pPr>
      <w:r w:rsidRPr="00F24086">
        <w:rPr>
          <w:rFonts w:ascii="Times New Roman" w:hAnsi="Times New Roman"/>
          <w:sz w:val="24"/>
          <w:szCs w:val="24"/>
        </w:rPr>
        <w:t xml:space="preserve"> 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2AD93E58"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55788" w:rsidRPr="00F24086">
        <w:rPr>
          <w:rFonts w:ascii="Times New Roman" w:hAnsi="Times New Roman" w:cs="Times New Roman"/>
          <w:sz w:val="24"/>
          <w:szCs w:val="24"/>
        </w:rPr>
        <w:t xml:space="preserve"> </w:t>
      </w:r>
      <w:r w:rsidRPr="00F24086">
        <w:rPr>
          <w:rFonts w:ascii="Times New Roman" w:hAnsi="Times New Roman" w:cs="Times New Roman"/>
          <w:sz w:val="24"/>
          <w:szCs w:val="24"/>
        </w:rPr>
        <w:t>Документ, подтверждающий размер выручки или балансовой стоимости активов:</w:t>
      </w:r>
    </w:p>
    <w:p w14:paraId="6B398EAE"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а) для юридических лиц, по которым отчетный период уже наступил:</w:t>
      </w:r>
    </w:p>
    <w:p w14:paraId="1A23ABD0"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bookmarkStart w:id="3" w:name="Par199"/>
      <w:bookmarkEnd w:id="3"/>
      <w:r w:rsidRPr="00F24086">
        <w:rPr>
          <w:rFonts w:ascii="Times New Roman" w:hAnsi="Times New Roman" w:cs="Times New Roman"/>
          <w:sz w:val="24"/>
          <w:szCs w:val="24"/>
        </w:rPr>
        <w:t>- копия бухгалтерской (финансовой) отчетности за прошедший календарный год с отметкой налогового органа о принятии;</w:t>
      </w:r>
    </w:p>
    <w:p w14:paraId="6583151D"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bookmarkStart w:id="4" w:name="Par200"/>
      <w:bookmarkEnd w:id="4"/>
      <w:r w:rsidRPr="00F24086">
        <w:rPr>
          <w:rFonts w:ascii="Times New Roman" w:hAnsi="Times New Roman" w:cs="Times New Roman"/>
          <w:sz w:val="24"/>
          <w:szCs w:val="24"/>
        </w:rPr>
        <w:t>б) для юридических лиц, по которым отчетный период еще не наступил, - справка, подписанная заявителем:</w:t>
      </w:r>
    </w:p>
    <w:p w14:paraId="70CDEF78"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2768CB0D"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w:t>
      </w:r>
    </w:p>
    <w:p w14:paraId="7A428052"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в) для индивидуальных предпринимателей, по которым отчетный период уже наступил, применяющих:</w:t>
      </w:r>
    </w:p>
    <w:p w14:paraId="6441B862" w14:textId="77777777" w:rsidR="00F24086" w:rsidRPr="00F24086" w:rsidRDefault="00F24086" w:rsidP="00DC4CC7">
      <w:pPr>
        <w:pStyle w:val="ConsPlusNormal"/>
        <w:suppressAutoHyphens/>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 общую систему налогообложения</w:t>
      </w:r>
      <w:bookmarkStart w:id="5" w:name="Par206"/>
      <w:bookmarkEnd w:id="5"/>
      <w:r w:rsidRPr="00F24086">
        <w:rPr>
          <w:rFonts w:ascii="Times New Roman" w:hAnsi="Times New Roman" w:cs="Times New Roman"/>
          <w:sz w:val="24"/>
          <w:szCs w:val="24"/>
        </w:rPr>
        <w:t xml:space="preserve">, упрощенную систему налогообложения или систему налогообложения для сельскохозяйственных товаропроизводителей – копию </w:t>
      </w:r>
      <w:r w:rsidRPr="00F24086">
        <w:rPr>
          <w:rFonts w:ascii="Times New Roman" w:eastAsia="Calibri" w:hAnsi="Times New Roman" w:cs="Times New Roman"/>
          <w:sz w:val="24"/>
          <w:szCs w:val="24"/>
        </w:rPr>
        <w:t>налоговой декларации</w:t>
      </w:r>
      <w:r w:rsidRPr="00F24086">
        <w:rPr>
          <w:rFonts w:ascii="Times New Roman" w:hAnsi="Times New Roman" w:cs="Times New Roman"/>
          <w:sz w:val="24"/>
          <w:szCs w:val="24"/>
        </w:rPr>
        <w:t xml:space="preserve"> за прошедший календарный год с отметкой налогового органа о принятии; </w:t>
      </w:r>
    </w:p>
    <w:p w14:paraId="484B6556"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 систему налогообложения в виде единого налога на вмененный доход для отдельных видов деятельности - копии налоговых деклараций за все прошедшие отчетные периоды (квартал) текущего года;</w:t>
      </w:r>
    </w:p>
    <w:p w14:paraId="0F7B7700"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 патентную систему налогообложения - копия патента, заверенная заявителем;</w:t>
      </w:r>
    </w:p>
    <w:p w14:paraId="0E90FDEA"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г) для индивидуальных предпринимателей, по которым отчетный период еще не наступил, - справка, подписанная заявителем:</w:t>
      </w:r>
    </w:p>
    <w:p w14:paraId="6B69B559"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515F1224" w14:textId="77777777" w:rsidR="00F24086" w:rsidRPr="00F24086" w:rsidRDefault="00F24086" w:rsidP="00DC4CC7">
      <w:pPr>
        <w:pStyle w:val="ConsPlusNormal"/>
        <w:spacing w:line="276" w:lineRule="auto"/>
        <w:ind w:firstLine="709"/>
        <w:jc w:val="both"/>
        <w:rPr>
          <w:rFonts w:ascii="Times New Roman" w:hAnsi="Times New Roman" w:cs="Times New Roman"/>
          <w:sz w:val="24"/>
          <w:szCs w:val="24"/>
        </w:rPr>
      </w:pPr>
      <w:r w:rsidRPr="00F24086">
        <w:rPr>
          <w:rFonts w:ascii="Times New Roman" w:hAnsi="Times New Roman" w:cs="Times New Roman"/>
          <w:sz w:val="24"/>
          <w:szCs w:val="24"/>
        </w:rPr>
        <w:t xml:space="preserve">-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 - предоставляется в случае, если индивидуальный предприниматель применяет общую систему налогообложения. </w:t>
      </w:r>
    </w:p>
    <w:p w14:paraId="4747BDD4" w14:textId="77777777" w:rsidR="00F24086" w:rsidRPr="00F24086" w:rsidRDefault="00F24086" w:rsidP="002C0305">
      <w:pPr>
        <w:pStyle w:val="ConsPlusNormal"/>
        <w:suppressAutoHyphens/>
        <w:spacing w:line="276" w:lineRule="auto"/>
        <w:ind w:firstLine="540"/>
        <w:jc w:val="both"/>
        <w:rPr>
          <w:rFonts w:ascii="Times New Roman" w:hAnsi="Times New Roman" w:cs="Times New Roman"/>
          <w:sz w:val="24"/>
          <w:szCs w:val="24"/>
        </w:rPr>
      </w:pPr>
      <w:r w:rsidRPr="00F24086">
        <w:rPr>
          <w:rFonts w:ascii="Times New Roman" w:hAnsi="Times New Roman" w:cs="Times New Roman"/>
          <w:sz w:val="24"/>
          <w:szCs w:val="24"/>
        </w:rPr>
        <w:t>При подаче копий документов, указанных в настоящем подпункте, требуется заверить представленные копии субъектом.</w:t>
      </w:r>
    </w:p>
    <w:p w14:paraId="264A442F" w14:textId="77777777" w:rsidR="00F24086" w:rsidRPr="00F24086" w:rsidRDefault="00F24086" w:rsidP="002C0305">
      <w:pPr>
        <w:pStyle w:val="ConsPlusNormal"/>
        <w:suppressAutoHyphens/>
        <w:spacing w:line="276" w:lineRule="auto"/>
        <w:ind w:firstLine="540"/>
        <w:jc w:val="both"/>
        <w:rPr>
          <w:rFonts w:ascii="Times New Roman" w:hAnsi="Times New Roman" w:cs="Times New Roman"/>
          <w:sz w:val="24"/>
          <w:szCs w:val="24"/>
        </w:rPr>
      </w:pPr>
      <w:r w:rsidRPr="00F24086">
        <w:rPr>
          <w:rFonts w:ascii="Times New Roman" w:hAnsi="Times New Roman" w:cs="Times New Roman"/>
          <w:sz w:val="24"/>
          <w:szCs w:val="24"/>
        </w:rP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0A269492" w14:textId="77777777" w:rsidR="00655788" w:rsidRPr="00CB154B" w:rsidRDefault="009920C9"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55788">
        <w:rPr>
          <w:rFonts w:ascii="Times New Roman" w:hAnsi="Times New Roman" w:cs="Times New Roman"/>
          <w:sz w:val="24"/>
          <w:szCs w:val="24"/>
        </w:rPr>
        <w:t xml:space="preserve">. </w:t>
      </w:r>
      <w:r w:rsidR="00655788" w:rsidRPr="00CB154B">
        <w:rPr>
          <w:rFonts w:ascii="Times New Roman" w:hAnsi="Times New Roman" w:cs="Times New Roman"/>
          <w:sz w:val="24"/>
          <w:szCs w:val="24"/>
        </w:rPr>
        <w:t xml:space="preserve">Для получения Субсидии на возмещение затрат, указанных в </w:t>
      </w:r>
      <w:hyperlink w:anchor="Par63" w:tooltip="Ссылка на текущий документ" w:history="1">
        <w:r w:rsidR="00655788">
          <w:rPr>
            <w:rFonts w:ascii="Times New Roman" w:hAnsi="Times New Roman" w:cs="Times New Roman"/>
            <w:sz w:val="24"/>
            <w:szCs w:val="24"/>
          </w:rPr>
          <w:t>подпункте 3</w:t>
        </w:r>
        <w:r w:rsidR="00655788" w:rsidRPr="00CB154B">
          <w:rPr>
            <w:rFonts w:ascii="Times New Roman" w:hAnsi="Times New Roman" w:cs="Times New Roman"/>
            <w:sz w:val="24"/>
            <w:szCs w:val="24"/>
          </w:rPr>
          <w:t>.</w:t>
        </w:r>
      </w:hyperlink>
      <w:r w:rsidR="00655788">
        <w:rPr>
          <w:rFonts w:ascii="Times New Roman" w:hAnsi="Times New Roman" w:cs="Times New Roman"/>
          <w:sz w:val="24"/>
          <w:szCs w:val="24"/>
        </w:rPr>
        <w:t>2.</w:t>
      </w:r>
      <w:r w:rsidR="00655788" w:rsidRPr="00CB154B">
        <w:rPr>
          <w:rFonts w:ascii="Times New Roman" w:hAnsi="Times New Roman" w:cs="Times New Roman"/>
          <w:sz w:val="24"/>
          <w:szCs w:val="24"/>
        </w:rPr>
        <w:t xml:space="preserve"> Порядка, Субъект заверяет и представляет копии следующих документов с предъявлением их оригиналов или нотариально заверенных копий:</w:t>
      </w:r>
    </w:p>
    <w:p w14:paraId="051E622F" w14:textId="77777777" w:rsidR="00655788" w:rsidRPr="00CB154B" w:rsidRDefault="00655788" w:rsidP="002C0305">
      <w:pPr>
        <w:pStyle w:val="ConsPlusNormal"/>
        <w:spacing w:line="276" w:lineRule="auto"/>
        <w:ind w:firstLine="709"/>
        <w:jc w:val="both"/>
        <w:rPr>
          <w:rFonts w:ascii="Times New Roman" w:hAnsi="Times New Roman" w:cs="Times New Roman"/>
          <w:sz w:val="24"/>
          <w:szCs w:val="24"/>
        </w:rPr>
      </w:pPr>
      <w:r w:rsidRPr="00CB154B">
        <w:rPr>
          <w:rFonts w:ascii="Times New Roman" w:hAnsi="Times New Roman" w:cs="Times New Roman"/>
          <w:sz w:val="24"/>
          <w:szCs w:val="24"/>
        </w:rPr>
        <w:t xml:space="preserve">- </w:t>
      </w:r>
      <w:r>
        <w:rPr>
          <w:rFonts w:ascii="Times New Roman" w:hAnsi="Times New Roman" w:cs="Times New Roman"/>
          <w:sz w:val="24"/>
          <w:szCs w:val="24"/>
        </w:rPr>
        <w:t xml:space="preserve">договор аренды нежилого помещения, документы подтверждающие факт оплаты аренды нежилого помещения, используемого хозяйствующим субъектом для цели, </w:t>
      </w:r>
      <w:r w:rsidRPr="00BE6FF2">
        <w:rPr>
          <w:rFonts w:ascii="Times New Roman" w:hAnsi="Times New Roman" w:cs="Times New Roman"/>
          <w:sz w:val="24"/>
          <w:szCs w:val="24"/>
        </w:rPr>
        <w:t>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w:t>
      </w:r>
      <w:r>
        <w:rPr>
          <w:rFonts w:ascii="Times New Roman" w:hAnsi="Times New Roman" w:cs="Times New Roman"/>
          <w:sz w:val="24"/>
          <w:szCs w:val="24"/>
        </w:rPr>
        <w:t xml:space="preserve"> средствами (социальная аптека)</w:t>
      </w:r>
      <w:r w:rsidRPr="00CB154B">
        <w:rPr>
          <w:rFonts w:ascii="Times New Roman" w:hAnsi="Times New Roman" w:cs="Times New Roman"/>
          <w:sz w:val="24"/>
          <w:szCs w:val="24"/>
        </w:rPr>
        <w:t>;</w:t>
      </w:r>
    </w:p>
    <w:p w14:paraId="79A960F0" w14:textId="77777777" w:rsidR="00655788" w:rsidRPr="00BE6FF2" w:rsidRDefault="00655788" w:rsidP="002C0305">
      <w:pPr>
        <w:pStyle w:val="ConsPlusNormal"/>
        <w:spacing w:line="276" w:lineRule="auto"/>
        <w:ind w:firstLine="709"/>
        <w:jc w:val="both"/>
        <w:rPr>
          <w:rFonts w:ascii="Times New Roman" w:hAnsi="Times New Roman" w:cs="Times New Roman"/>
          <w:sz w:val="24"/>
          <w:szCs w:val="24"/>
        </w:rPr>
      </w:pPr>
      <w:r w:rsidRPr="00BE6FF2">
        <w:rPr>
          <w:rFonts w:ascii="Times New Roman" w:hAnsi="Times New Roman" w:cs="Times New Roman"/>
          <w:sz w:val="24"/>
          <w:szCs w:val="24"/>
        </w:rPr>
        <w:t>- договор</w:t>
      </w:r>
      <w:r>
        <w:rPr>
          <w:rFonts w:ascii="Times New Roman" w:hAnsi="Times New Roman" w:cs="Times New Roman"/>
          <w:sz w:val="24"/>
          <w:szCs w:val="24"/>
        </w:rPr>
        <w:t>а</w:t>
      </w:r>
      <w:r w:rsidRPr="00BE6FF2">
        <w:rPr>
          <w:rFonts w:ascii="Times New Roman" w:hAnsi="Times New Roman" w:cs="Times New Roman"/>
          <w:sz w:val="24"/>
          <w:szCs w:val="24"/>
        </w:rPr>
        <w:t>, с</w:t>
      </w:r>
      <w:r>
        <w:rPr>
          <w:rFonts w:ascii="Times New Roman" w:hAnsi="Times New Roman" w:cs="Times New Roman"/>
          <w:sz w:val="24"/>
          <w:szCs w:val="24"/>
        </w:rPr>
        <w:t>чета и платежные документы</w:t>
      </w:r>
      <w:r w:rsidRPr="00BE6FF2">
        <w:rPr>
          <w:rFonts w:ascii="Times New Roman" w:hAnsi="Times New Roman" w:cs="Times New Roman"/>
          <w:sz w:val="24"/>
          <w:szCs w:val="24"/>
        </w:rPr>
        <w:t xml:space="preserve"> (касс</w:t>
      </w:r>
      <w:r>
        <w:rPr>
          <w:rFonts w:ascii="Times New Roman" w:hAnsi="Times New Roman" w:cs="Times New Roman"/>
          <w:sz w:val="24"/>
          <w:szCs w:val="24"/>
        </w:rPr>
        <w:t>овых документов), подтверждающие</w:t>
      </w:r>
      <w:r w:rsidRPr="00BE6FF2">
        <w:rPr>
          <w:rFonts w:ascii="Times New Roman" w:hAnsi="Times New Roman" w:cs="Times New Roman"/>
          <w:sz w:val="24"/>
          <w:szCs w:val="24"/>
        </w:rPr>
        <w:t xml:space="preserve"> произведенные затраты на оплату электрической энергии, потребленной в нежилом помещении, и оплату за отопление нежилого помещения, используемого </w:t>
      </w:r>
      <w:r>
        <w:rPr>
          <w:rFonts w:ascii="Times New Roman" w:hAnsi="Times New Roman" w:cs="Times New Roman"/>
          <w:sz w:val="24"/>
          <w:szCs w:val="24"/>
        </w:rPr>
        <w:t>собственником нежилого помещения</w:t>
      </w:r>
      <w:r w:rsidRPr="00BE6FF2">
        <w:rPr>
          <w:rFonts w:ascii="Times New Roman" w:hAnsi="Times New Roman" w:cs="Times New Roman"/>
          <w:sz w:val="24"/>
          <w:szCs w:val="24"/>
        </w:rPr>
        <w:t xml:space="preserve">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r>
        <w:rPr>
          <w:rFonts w:ascii="Times New Roman" w:hAnsi="Times New Roman" w:cs="Times New Roman"/>
          <w:sz w:val="24"/>
          <w:szCs w:val="24"/>
        </w:rPr>
        <w:t>.</w:t>
      </w:r>
      <w:r w:rsidRPr="00BE6FF2">
        <w:rPr>
          <w:rFonts w:ascii="Times New Roman" w:hAnsi="Times New Roman" w:cs="Times New Roman"/>
          <w:sz w:val="24"/>
          <w:szCs w:val="24"/>
        </w:rPr>
        <w:t xml:space="preserve"> </w:t>
      </w:r>
    </w:p>
    <w:p w14:paraId="71F8DC68" w14:textId="77777777" w:rsidR="00655788" w:rsidRDefault="009920C9"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55788" w:rsidRPr="00E67998">
        <w:rPr>
          <w:rFonts w:ascii="Times New Roman" w:hAnsi="Times New Roman" w:cs="Times New Roman"/>
          <w:sz w:val="24"/>
          <w:szCs w:val="24"/>
        </w:rPr>
        <w:t xml:space="preserve">. Копия </w:t>
      </w:r>
      <w:r w:rsidR="00655788" w:rsidRPr="00E67998">
        <w:rPr>
          <w:rFonts w:ascii="Times New Roman" w:hAnsi="Times New Roman" w:cs="Times New Roman"/>
          <w:sz w:val="24"/>
        </w:rPr>
        <w:t xml:space="preserve">свидетельства о присвоении объекту </w:t>
      </w:r>
      <w:r w:rsidR="00655788" w:rsidRPr="00E67998">
        <w:rPr>
          <w:rFonts w:ascii="Times New Roman" w:hAnsi="Times New Roman" w:cs="Times New Roman"/>
          <w:sz w:val="24"/>
          <w:szCs w:val="24"/>
        </w:rPr>
        <w:t>розничной торговли статуса «социальный магазин», «социальная аптека» (заверенная субъектом).</w:t>
      </w:r>
    </w:p>
    <w:p w14:paraId="732C807B" w14:textId="77777777" w:rsidR="00F24086" w:rsidRPr="00F24086" w:rsidRDefault="009920C9"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24086" w:rsidRPr="00F24086">
        <w:rPr>
          <w:rFonts w:ascii="Times New Roman" w:hAnsi="Times New Roman" w:cs="Times New Roman"/>
          <w:sz w:val="24"/>
          <w:szCs w:val="24"/>
        </w:rPr>
        <w:t>. Копия документа, подтверждающая право собственности на нежилое помещение, используемое хозяйствующим субъектом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r w:rsidR="00F24086">
        <w:rPr>
          <w:rFonts w:ascii="Times New Roman" w:hAnsi="Times New Roman" w:cs="Times New Roman"/>
          <w:sz w:val="24"/>
          <w:szCs w:val="24"/>
        </w:rPr>
        <w:t>.</w:t>
      </w:r>
    </w:p>
    <w:p w14:paraId="0D49F4E2" w14:textId="77777777" w:rsidR="00655788" w:rsidRPr="00507BB1" w:rsidRDefault="009920C9" w:rsidP="002C0305">
      <w:pPr>
        <w:pStyle w:val="a3"/>
        <w:spacing w:line="276" w:lineRule="auto"/>
        <w:ind w:firstLine="708"/>
        <w:jc w:val="both"/>
        <w:rPr>
          <w:rFonts w:ascii="Times New Roman" w:hAnsi="Times New Roman"/>
          <w:sz w:val="24"/>
          <w:szCs w:val="24"/>
        </w:rPr>
      </w:pPr>
      <w:r>
        <w:rPr>
          <w:rFonts w:ascii="Times New Roman" w:hAnsi="Times New Roman"/>
          <w:sz w:val="24"/>
          <w:szCs w:val="24"/>
        </w:rPr>
        <w:t>7</w:t>
      </w:r>
      <w:r w:rsidR="00655788">
        <w:rPr>
          <w:rFonts w:ascii="Times New Roman" w:hAnsi="Times New Roman"/>
          <w:sz w:val="24"/>
          <w:szCs w:val="24"/>
        </w:rPr>
        <w:t xml:space="preserve">. </w:t>
      </w:r>
      <w:r w:rsidR="00655788" w:rsidRPr="00507BB1">
        <w:rPr>
          <w:rFonts w:ascii="Times New Roman" w:hAnsi="Times New Roman"/>
          <w:sz w:val="24"/>
          <w:szCs w:val="24"/>
        </w:rPr>
        <w:t>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w:t>
      </w:r>
    </w:p>
    <w:p w14:paraId="694441DD" w14:textId="77777777" w:rsidR="00655788" w:rsidRPr="007F5405" w:rsidRDefault="009920C9" w:rsidP="002C0305">
      <w:pPr>
        <w:widowControl w:val="0"/>
        <w:autoSpaceDE w:val="0"/>
        <w:autoSpaceDN w:val="0"/>
        <w:adjustRightInd w:val="0"/>
        <w:spacing w:after="0"/>
        <w:ind w:firstLine="709"/>
        <w:jc w:val="both"/>
        <w:rPr>
          <w:rFonts w:ascii="Times New Roman" w:hAnsi="Times New Roman"/>
          <w:sz w:val="24"/>
          <w:szCs w:val="24"/>
        </w:rPr>
      </w:pPr>
      <w:r w:rsidRPr="007F5405">
        <w:rPr>
          <w:rFonts w:ascii="Times New Roman" w:hAnsi="Times New Roman"/>
          <w:sz w:val="24"/>
          <w:szCs w:val="24"/>
        </w:rPr>
        <w:t>8</w:t>
      </w:r>
      <w:r w:rsidR="00655788" w:rsidRPr="007F5405">
        <w:rPr>
          <w:rFonts w:ascii="Times New Roman" w:hAnsi="Times New Roman"/>
          <w:sz w:val="24"/>
          <w:szCs w:val="24"/>
        </w:rPr>
        <w:t>. В случае представления документов представителем субъекта, дополнительно представляется документ, подтверждающий полномочия представителя (доверенность на представление интересов субъекта).</w:t>
      </w:r>
    </w:p>
    <w:p w14:paraId="7A9FAB3A" w14:textId="77777777" w:rsidR="009920C9" w:rsidRDefault="009920C9" w:rsidP="002C0305">
      <w:pPr>
        <w:pStyle w:val="a3"/>
        <w:spacing w:line="276" w:lineRule="auto"/>
        <w:ind w:firstLine="708"/>
        <w:jc w:val="both"/>
        <w:rPr>
          <w:rFonts w:ascii="Times New Roman" w:hAnsi="Times New Roman"/>
          <w:sz w:val="24"/>
          <w:szCs w:val="24"/>
        </w:rPr>
      </w:pPr>
      <w:r w:rsidRPr="007F5405">
        <w:rPr>
          <w:rFonts w:ascii="Times New Roman" w:hAnsi="Times New Roman"/>
          <w:sz w:val="24"/>
          <w:szCs w:val="24"/>
        </w:rPr>
        <w:t>9.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приказом министерства экономического развития Российской Федерации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w:t>
      </w:r>
      <w:r w:rsidR="00CF5F81">
        <w:rPr>
          <w:rFonts w:ascii="Times New Roman" w:hAnsi="Times New Roman"/>
          <w:sz w:val="24"/>
          <w:szCs w:val="24"/>
        </w:rPr>
        <w:t xml:space="preserve">льным законом от 24 июля 2007 </w:t>
      </w:r>
      <w:r w:rsidRPr="007F5405">
        <w:rPr>
          <w:rFonts w:ascii="Times New Roman" w:hAnsi="Times New Roman"/>
          <w:sz w:val="24"/>
          <w:szCs w:val="24"/>
        </w:rPr>
        <w:t xml:space="preserve"> № 209-ФЗ «О развитии малого и среднего предпринимательства в Российской Федерации».</w:t>
      </w:r>
    </w:p>
    <w:p w14:paraId="5A78B825" w14:textId="77777777" w:rsidR="009920C9" w:rsidRDefault="007F5405" w:rsidP="002C0305">
      <w:pPr>
        <w:pStyle w:val="a3"/>
        <w:spacing w:line="276" w:lineRule="auto"/>
        <w:ind w:firstLine="708"/>
        <w:jc w:val="both"/>
      </w:pPr>
      <w:r w:rsidRPr="007F5405">
        <w:rPr>
          <w:rFonts w:ascii="Times New Roman" w:hAnsi="Times New Roman"/>
          <w:sz w:val="24"/>
          <w:szCs w:val="24"/>
        </w:rPr>
        <w:t>2.6.2. Заявитель вправе самостоятельно представить следующие документы, необходимые для получения муниципальной услуги</w:t>
      </w:r>
      <w:r>
        <w:t xml:space="preserve">:  </w:t>
      </w:r>
    </w:p>
    <w:p w14:paraId="643D48D1" w14:textId="77777777" w:rsidR="00655788" w:rsidRPr="00507BB1" w:rsidRDefault="00655788" w:rsidP="002C0305">
      <w:pPr>
        <w:pStyle w:val="a3"/>
        <w:widowControl w:val="0"/>
        <w:spacing w:line="276" w:lineRule="auto"/>
        <w:ind w:firstLine="709"/>
        <w:jc w:val="both"/>
        <w:rPr>
          <w:rFonts w:ascii="Times New Roman" w:hAnsi="Times New Roman"/>
          <w:sz w:val="24"/>
          <w:szCs w:val="24"/>
        </w:rPr>
      </w:pPr>
      <w:r w:rsidRPr="00507BB1">
        <w:rPr>
          <w:rFonts w:ascii="Times New Roman" w:hAnsi="Times New Roman"/>
          <w:sz w:val="24"/>
          <w:szCs w:val="24"/>
        </w:rPr>
        <w:t>1. Выписка из Единого государственного реестра юридических лиц или индивидуальных предпринимателей (дата составления выписки не должна превышать 30 календарных дней, предшествующих дате подачи документов на субсидию).</w:t>
      </w:r>
    </w:p>
    <w:p w14:paraId="1E1F70EA" w14:textId="77777777" w:rsidR="00655788" w:rsidRPr="00507BB1" w:rsidRDefault="00655788" w:rsidP="002C0305">
      <w:pPr>
        <w:widowControl w:val="0"/>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2. Документ из налогового органа,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(дата составления не должна превышать 30 календарных дней, предшествующих дате подачи документов на субсидию).</w:t>
      </w:r>
    </w:p>
    <w:p w14:paraId="373B8591" w14:textId="77777777" w:rsidR="00B67D0E" w:rsidRDefault="00DC4CC7"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B67D0E">
        <w:rPr>
          <w:rFonts w:ascii="Times New Roman" w:hAnsi="Times New Roman"/>
          <w:sz w:val="24"/>
          <w:szCs w:val="24"/>
          <w:lang w:eastAsia="ru-RU"/>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14:paraId="017FED3D" w14:textId="77777777" w:rsidR="00B67D0E" w:rsidRDefault="00B67D0E" w:rsidP="00DC4CC7">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должны соответствовать требованиям, установленным в </w:t>
      </w:r>
      <w:hyperlink r:id="rId17" w:history="1">
        <w:r w:rsidRPr="009C5001">
          <w:rPr>
            <w:rFonts w:ascii="Times New Roman" w:hAnsi="Times New Roman"/>
            <w:sz w:val="24"/>
            <w:szCs w:val="24"/>
            <w:lang w:eastAsia="ru-RU"/>
          </w:rPr>
          <w:t>подразделе 2.14</w:t>
        </w:r>
      </w:hyperlink>
      <w:r w:rsidRPr="00E1450F">
        <w:rPr>
          <w:rFonts w:ascii="Times New Roman" w:hAnsi="Times New Roman"/>
          <w:sz w:val="24"/>
          <w:szCs w:val="24"/>
          <w:lang w:eastAsia="ru-RU"/>
        </w:rPr>
        <w:t xml:space="preserve"> </w:t>
      </w:r>
      <w:r>
        <w:rPr>
          <w:rFonts w:ascii="Times New Roman" w:hAnsi="Times New Roman"/>
          <w:sz w:val="24"/>
          <w:szCs w:val="24"/>
          <w:lang w:eastAsia="ru-RU"/>
        </w:rPr>
        <w:t>административного регламента.</w:t>
      </w:r>
    </w:p>
    <w:p w14:paraId="23BCDD4E" w14:textId="77777777" w:rsidR="00B67D0E" w:rsidRDefault="00B67D0E" w:rsidP="00DC4CC7">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1F82D042" w14:textId="77777777" w:rsidR="00B67D0E" w:rsidRDefault="00B67D0E" w:rsidP="00DC4CC7">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w:t>
      </w:r>
      <w:r w:rsidR="00E1450F" w:rsidRPr="001A1924">
        <w:rPr>
          <w:rFonts w:ascii="Times New Roman" w:hAnsi="Times New Roman"/>
          <w:sz w:val="24"/>
          <w:szCs w:val="24"/>
          <w:lang w:eastAsia="ru-RU"/>
        </w:rPr>
        <w:t>3 рабочих дней</w:t>
      </w:r>
      <w:r w:rsidRPr="001A1924">
        <w:rPr>
          <w:rFonts w:ascii="Times New Roman" w:hAnsi="Times New Roman"/>
          <w:sz w:val="24"/>
          <w:szCs w:val="24"/>
          <w:lang w:eastAsia="ru-RU"/>
        </w:rPr>
        <w:t xml:space="preserve"> оригиналы данных документов подлежат предъявлению в </w:t>
      </w:r>
      <w:r w:rsidR="00EA77C3" w:rsidRPr="001A1924">
        <w:rPr>
          <w:rFonts w:ascii="Times New Roman" w:hAnsi="Times New Roman"/>
          <w:sz w:val="24"/>
          <w:szCs w:val="24"/>
          <w:lang w:eastAsia="ru-RU"/>
        </w:rPr>
        <w:t>администрацию</w:t>
      </w:r>
      <w:r w:rsidRPr="001A1924">
        <w:rPr>
          <w:rFonts w:ascii="Times New Roman" w:hAnsi="Times New Roman"/>
          <w:sz w:val="24"/>
          <w:szCs w:val="24"/>
          <w:lang w:eastAsia="ru-RU"/>
        </w:rPr>
        <w:t>.</w:t>
      </w:r>
    </w:p>
    <w:p w14:paraId="787C2790" w14:textId="77777777" w:rsidR="00A20409" w:rsidRPr="00D763CE" w:rsidRDefault="00A20409" w:rsidP="00DC4CC7">
      <w:pPr>
        <w:autoSpaceDE w:val="0"/>
        <w:autoSpaceDN w:val="0"/>
        <w:adjustRightInd w:val="0"/>
        <w:spacing w:after="0"/>
        <w:ind w:firstLine="709"/>
        <w:jc w:val="both"/>
        <w:rPr>
          <w:rFonts w:ascii="Times New Roman" w:hAnsi="Times New Roman"/>
          <w:sz w:val="24"/>
          <w:szCs w:val="24"/>
        </w:rPr>
      </w:pPr>
      <w:r w:rsidRPr="00D763CE">
        <w:rPr>
          <w:rFonts w:ascii="Times New Roman" w:hAnsi="Times New Roman"/>
          <w:sz w:val="24"/>
          <w:szCs w:val="24"/>
        </w:rPr>
        <w:t>2.6.4. Запрещается требовать от заявителя:</w:t>
      </w:r>
    </w:p>
    <w:p w14:paraId="4E06AE9E" w14:textId="77777777" w:rsidR="00A20409" w:rsidRPr="00D763CE" w:rsidRDefault="00A20409" w:rsidP="00DC4CC7">
      <w:pPr>
        <w:autoSpaceDE w:val="0"/>
        <w:autoSpaceDN w:val="0"/>
        <w:adjustRightInd w:val="0"/>
        <w:spacing w:after="0"/>
        <w:ind w:firstLine="709"/>
        <w:jc w:val="both"/>
        <w:rPr>
          <w:rFonts w:ascii="Times New Roman" w:hAnsi="Times New Roman"/>
          <w:sz w:val="24"/>
          <w:szCs w:val="24"/>
        </w:rPr>
      </w:pPr>
      <w:r w:rsidRPr="00D763CE">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165C9D3" w14:textId="77777777" w:rsidR="00A20409" w:rsidRPr="00D763CE" w:rsidRDefault="00DC4CC7" w:rsidP="00DC4CC7">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A20409" w:rsidRPr="00D763CE">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8FC891A" w14:textId="77777777" w:rsidR="00A20409" w:rsidRDefault="00DC4CC7" w:rsidP="00DC4CC7">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A20409" w:rsidRPr="00D763CE">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w:t>
      </w:r>
      <w:r w:rsidR="00A20409">
        <w:rPr>
          <w:rFonts w:ascii="Times New Roman" w:hAnsi="Times New Roman"/>
          <w:sz w:val="24"/>
          <w:szCs w:val="24"/>
        </w:rPr>
        <w:t>ственных и муниципальных услуг»;</w:t>
      </w:r>
    </w:p>
    <w:p w14:paraId="3B24A88D" w14:textId="77777777" w:rsidR="002C0305" w:rsidRPr="00CF6C1E" w:rsidRDefault="002C0305" w:rsidP="002C0305">
      <w:pPr>
        <w:tabs>
          <w:tab w:val="left" w:pos="993"/>
          <w:tab w:val="left" w:pos="1276"/>
        </w:tabs>
        <w:spacing w:after="0"/>
        <w:ind w:firstLine="709"/>
        <w:jc w:val="both"/>
        <w:rPr>
          <w:rFonts w:ascii="Times New Roman" w:hAnsi="Times New Roman"/>
          <w:sz w:val="24"/>
          <w:szCs w:val="24"/>
        </w:rPr>
      </w:pPr>
      <w:r>
        <w:rPr>
          <w:rFonts w:ascii="Times New Roman" w:hAnsi="Times New Roman"/>
          <w:sz w:val="24"/>
          <w:szCs w:val="24"/>
        </w:rPr>
        <w:t>4)</w:t>
      </w:r>
      <w:r w:rsidRPr="00CF6C1E">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62F79A" w14:textId="77777777" w:rsidR="002C0305" w:rsidRPr="00CF6C1E" w:rsidRDefault="002C0305" w:rsidP="002C0305">
      <w:pPr>
        <w:tabs>
          <w:tab w:val="left" w:pos="993"/>
          <w:tab w:val="left" w:pos="1276"/>
        </w:tabs>
        <w:spacing w:after="0"/>
        <w:ind w:firstLine="709"/>
        <w:jc w:val="both"/>
        <w:rPr>
          <w:rFonts w:ascii="Times New Roman" w:hAnsi="Times New Roman"/>
          <w:sz w:val="24"/>
          <w:szCs w:val="24"/>
        </w:rPr>
      </w:pPr>
      <w:r w:rsidRPr="00CF6C1E">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7C18245" w14:textId="77777777" w:rsidR="002C0305" w:rsidRPr="00CF6C1E" w:rsidRDefault="002C0305" w:rsidP="002C0305">
      <w:pPr>
        <w:tabs>
          <w:tab w:val="left" w:pos="993"/>
          <w:tab w:val="left" w:pos="1276"/>
        </w:tabs>
        <w:spacing w:after="0"/>
        <w:ind w:firstLine="709"/>
        <w:jc w:val="both"/>
        <w:rPr>
          <w:rFonts w:ascii="Times New Roman" w:hAnsi="Times New Roman"/>
          <w:sz w:val="24"/>
          <w:szCs w:val="24"/>
        </w:rPr>
      </w:pPr>
      <w:r w:rsidRPr="00CF6C1E">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5AF7B2A" w14:textId="77777777" w:rsidR="002C0305" w:rsidRPr="00CF6C1E" w:rsidRDefault="002C0305" w:rsidP="002C0305">
      <w:pPr>
        <w:tabs>
          <w:tab w:val="left" w:pos="993"/>
          <w:tab w:val="left" w:pos="1276"/>
        </w:tabs>
        <w:spacing w:after="0"/>
        <w:ind w:firstLine="709"/>
        <w:jc w:val="both"/>
        <w:rPr>
          <w:rFonts w:ascii="Times New Roman" w:hAnsi="Times New Roman"/>
          <w:sz w:val="24"/>
          <w:szCs w:val="24"/>
        </w:rPr>
      </w:pPr>
      <w:r w:rsidRPr="00CF6C1E">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14DBE4" w14:textId="77777777" w:rsidR="002C0305" w:rsidRDefault="00DC4CC7" w:rsidP="00DC4CC7">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2C0305" w:rsidRPr="00CF6C1E">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14:paraId="4344874E" w14:textId="77777777" w:rsidR="00127BE5" w:rsidRDefault="00DC4CC7"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127BE5">
        <w:rPr>
          <w:rFonts w:ascii="Times New Roman" w:hAnsi="Times New Roman"/>
          <w:sz w:val="24"/>
          <w:szCs w:val="24"/>
          <w:lang w:eastAsia="ru-RU"/>
        </w:rPr>
        <w:t>2.6.5. При предоставлении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37078E22" w14:textId="77777777" w:rsidR="00127BE5" w:rsidRDefault="00127BE5" w:rsidP="00DC4CC7">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37E47D2D" w14:textId="77777777" w:rsidR="00127BE5" w:rsidRDefault="00127BE5" w:rsidP="00DC4CC7">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3A3047C" w14:textId="77777777" w:rsidR="00127BE5" w:rsidRDefault="00127BE5" w:rsidP="00DC4CC7">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2FEFDA6C" w14:textId="77777777" w:rsidR="00127BE5" w:rsidRDefault="00127BE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требовать от заявителя предоставления документов, подтверждающих внесение заявителем платы за предоставление </w:t>
      </w:r>
      <w:r w:rsidR="00761D56">
        <w:rPr>
          <w:rFonts w:ascii="Times New Roman" w:hAnsi="Times New Roman"/>
          <w:sz w:val="24"/>
          <w:szCs w:val="24"/>
          <w:lang w:eastAsia="ru-RU"/>
        </w:rPr>
        <w:t>муниципальной</w:t>
      </w:r>
      <w:r>
        <w:rPr>
          <w:rFonts w:ascii="Times New Roman" w:hAnsi="Times New Roman"/>
          <w:sz w:val="24"/>
          <w:szCs w:val="24"/>
          <w:lang w:eastAsia="ru-RU"/>
        </w:rPr>
        <w:t xml:space="preserve"> услуги.</w:t>
      </w:r>
    </w:p>
    <w:p w14:paraId="1F9B1EC1" w14:textId="77777777" w:rsidR="00655788" w:rsidRPr="00507BB1" w:rsidRDefault="00655788" w:rsidP="002C0305">
      <w:pPr>
        <w:pStyle w:val="a3"/>
        <w:spacing w:line="276" w:lineRule="auto"/>
        <w:ind w:firstLine="708"/>
        <w:jc w:val="center"/>
        <w:rPr>
          <w:rFonts w:ascii="Times New Roman" w:hAnsi="Times New Roman"/>
          <w:sz w:val="24"/>
          <w:szCs w:val="24"/>
        </w:rPr>
      </w:pPr>
    </w:p>
    <w:p w14:paraId="1CF78A76" w14:textId="77777777" w:rsidR="00655788" w:rsidRPr="00507BB1" w:rsidRDefault="00655788" w:rsidP="002C0305">
      <w:pPr>
        <w:pStyle w:val="a3"/>
        <w:spacing w:line="276" w:lineRule="auto"/>
        <w:jc w:val="center"/>
        <w:rPr>
          <w:rFonts w:ascii="Times New Roman" w:hAnsi="Times New Roman"/>
          <w:b/>
          <w:sz w:val="24"/>
          <w:szCs w:val="24"/>
        </w:rPr>
      </w:pPr>
      <w:r w:rsidRPr="00507BB1">
        <w:rPr>
          <w:rFonts w:ascii="Times New Roman" w:hAnsi="Times New Roman"/>
          <w:b/>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14:paraId="5F879B1F" w14:textId="77777777" w:rsidR="00655788" w:rsidRPr="00507BB1" w:rsidRDefault="00655788" w:rsidP="002C0305">
      <w:pPr>
        <w:pStyle w:val="a3"/>
        <w:spacing w:line="276" w:lineRule="auto"/>
        <w:ind w:firstLine="708"/>
        <w:jc w:val="center"/>
        <w:rPr>
          <w:rFonts w:ascii="Times New Roman" w:hAnsi="Times New Roman"/>
          <w:sz w:val="24"/>
          <w:szCs w:val="24"/>
        </w:rPr>
      </w:pPr>
    </w:p>
    <w:p w14:paraId="7056CE53" w14:textId="77777777" w:rsidR="00655788" w:rsidRPr="00507BB1" w:rsidRDefault="00DC4CC7" w:rsidP="00DC4CC7">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00655788" w:rsidRPr="00507BB1">
        <w:rPr>
          <w:rFonts w:ascii="Times New Roman" w:hAnsi="Times New Roman"/>
          <w:sz w:val="24"/>
          <w:szCs w:val="24"/>
        </w:rPr>
        <w:t>Оснований для отказа в приеме документов, необходимых для предоставления муниципальной услуги, не предусмотрено.</w:t>
      </w:r>
    </w:p>
    <w:p w14:paraId="4D362CBB" w14:textId="77777777" w:rsidR="00655788" w:rsidRPr="00507BB1" w:rsidRDefault="00655788" w:rsidP="002C0305">
      <w:pPr>
        <w:pStyle w:val="a3"/>
        <w:spacing w:line="276" w:lineRule="auto"/>
        <w:ind w:firstLine="708"/>
        <w:jc w:val="center"/>
        <w:rPr>
          <w:rFonts w:ascii="Times New Roman" w:hAnsi="Times New Roman"/>
          <w:sz w:val="24"/>
          <w:szCs w:val="24"/>
        </w:rPr>
      </w:pPr>
    </w:p>
    <w:p w14:paraId="325ECF09" w14:textId="77777777" w:rsidR="00A20409" w:rsidRPr="00A20409" w:rsidRDefault="00655788" w:rsidP="002C0305">
      <w:pPr>
        <w:pStyle w:val="ConsPlusNormal"/>
        <w:spacing w:line="276" w:lineRule="auto"/>
        <w:ind w:firstLine="1134"/>
        <w:jc w:val="center"/>
        <w:rPr>
          <w:rFonts w:ascii="Times New Roman" w:hAnsi="Times New Roman" w:cs="Times New Roman"/>
          <w:b/>
          <w:sz w:val="24"/>
          <w:szCs w:val="24"/>
        </w:rPr>
      </w:pPr>
      <w:r w:rsidRPr="00507BB1">
        <w:rPr>
          <w:rFonts w:ascii="Times New Roman" w:hAnsi="Times New Roman"/>
          <w:b/>
          <w:sz w:val="24"/>
          <w:szCs w:val="24"/>
        </w:rPr>
        <w:t xml:space="preserve">2.8. </w:t>
      </w:r>
      <w:r w:rsidR="00A20409" w:rsidRPr="00A20409">
        <w:rPr>
          <w:rFonts w:ascii="Times New Roman" w:hAnsi="Times New Roman" w:cs="Times New Roman"/>
          <w:b/>
          <w:sz w:val="24"/>
          <w:szCs w:val="24"/>
        </w:rPr>
        <w:t>Исчерпывающий перечень</w:t>
      </w:r>
      <w:r w:rsidR="00A20409">
        <w:rPr>
          <w:rFonts w:ascii="Times New Roman" w:hAnsi="Times New Roman" w:cs="Times New Roman"/>
          <w:b/>
          <w:sz w:val="24"/>
          <w:szCs w:val="24"/>
        </w:rPr>
        <w:t xml:space="preserve"> </w:t>
      </w:r>
      <w:r w:rsidR="00A20409" w:rsidRPr="00A20409">
        <w:rPr>
          <w:rFonts w:ascii="Times New Roman" w:hAnsi="Times New Roman" w:cs="Times New Roman"/>
          <w:b/>
          <w:sz w:val="24"/>
          <w:szCs w:val="24"/>
        </w:rPr>
        <w:t>оснований для приостановления предоставления</w:t>
      </w:r>
      <w:r w:rsidR="00A20409">
        <w:rPr>
          <w:rFonts w:ascii="Times New Roman" w:hAnsi="Times New Roman" w:cs="Times New Roman"/>
          <w:b/>
          <w:sz w:val="24"/>
          <w:szCs w:val="24"/>
        </w:rPr>
        <w:t xml:space="preserve"> </w:t>
      </w:r>
      <w:r w:rsidR="00A20409" w:rsidRPr="00A20409">
        <w:rPr>
          <w:rFonts w:ascii="Times New Roman" w:hAnsi="Times New Roman" w:cs="Times New Roman"/>
          <w:b/>
          <w:sz w:val="24"/>
          <w:szCs w:val="24"/>
        </w:rPr>
        <w:t>муниципальной услуги или отказа</w:t>
      </w:r>
      <w:r w:rsidR="00A20409">
        <w:rPr>
          <w:rFonts w:ascii="Times New Roman" w:hAnsi="Times New Roman" w:cs="Times New Roman"/>
          <w:b/>
          <w:sz w:val="24"/>
          <w:szCs w:val="24"/>
        </w:rPr>
        <w:t xml:space="preserve"> </w:t>
      </w:r>
      <w:r w:rsidR="00A20409" w:rsidRPr="00A20409">
        <w:rPr>
          <w:rFonts w:ascii="Times New Roman" w:hAnsi="Times New Roman" w:cs="Times New Roman"/>
          <w:b/>
          <w:sz w:val="24"/>
          <w:szCs w:val="24"/>
        </w:rPr>
        <w:t>в предоставлении муниципальной услуги</w:t>
      </w:r>
    </w:p>
    <w:p w14:paraId="7A396295" w14:textId="77777777" w:rsidR="00655788" w:rsidRPr="00A20409" w:rsidRDefault="00655788" w:rsidP="002C0305">
      <w:pPr>
        <w:pStyle w:val="a3"/>
        <w:spacing w:line="276" w:lineRule="auto"/>
        <w:jc w:val="center"/>
        <w:rPr>
          <w:rFonts w:ascii="Times New Roman" w:hAnsi="Times New Roman"/>
          <w:b/>
          <w:sz w:val="24"/>
          <w:szCs w:val="24"/>
        </w:rPr>
      </w:pPr>
    </w:p>
    <w:p w14:paraId="0687F7ED" w14:textId="77777777" w:rsidR="00A20409" w:rsidRPr="00D763CE" w:rsidRDefault="00DC4CC7" w:rsidP="00DC4CC7">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0409" w:rsidRPr="00D763CE">
        <w:rPr>
          <w:rFonts w:ascii="Times New Roman" w:hAnsi="Times New Roman" w:cs="Times New Roman"/>
          <w:sz w:val="24"/>
          <w:szCs w:val="24"/>
        </w:rPr>
        <w:t>Основания для приостановления предоставления муниципальной услуги отсутствуют.</w:t>
      </w:r>
    </w:p>
    <w:p w14:paraId="293EF413" w14:textId="77777777" w:rsidR="00A20409" w:rsidRPr="00D763CE" w:rsidRDefault="00A20409" w:rsidP="00DC4CC7">
      <w:pPr>
        <w:pStyle w:val="ConsPlusNormal"/>
        <w:spacing w:line="276" w:lineRule="auto"/>
        <w:ind w:firstLine="567"/>
        <w:jc w:val="both"/>
        <w:rPr>
          <w:rFonts w:ascii="Times New Roman" w:hAnsi="Times New Roman" w:cs="Times New Roman"/>
          <w:sz w:val="24"/>
          <w:szCs w:val="24"/>
        </w:rPr>
      </w:pPr>
      <w:r w:rsidRPr="00D763CE">
        <w:rPr>
          <w:rFonts w:ascii="Times New Roman" w:hAnsi="Times New Roman" w:cs="Times New Roman"/>
          <w:sz w:val="24"/>
          <w:szCs w:val="24"/>
        </w:rPr>
        <w:t>Основанием для отказа в предоставлении муниципальной услуги являются:</w:t>
      </w:r>
    </w:p>
    <w:p w14:paraId="6F26407C" w14:textId="77777777" w:rsidR="00A20409" w:rsidRPr="00D763CE" w:rsidRDefault="00A20409" w:rsidP="00DC4CC7">
      <w:pPr>
        <w:pStyle w:val="ConsPlusNormal"/>
        <w:spacing w:line="276" w:lineRule="auto"/>
        <w:ind w:firstLine="567"/>
        <w:jc w:val="both"/>
        <w:rPr>
          <w:rFonts w:ascii="Times New Roman" w:hAnsi="Times New Roman" w:cs="Times New Roman"/>
          <w:sz w:val="24"/>
          <w:szCs w:val="24"/>
        </w:rPr>
      </w:pPr>
      <w:r w:rsidRPr="00D763CE">
        <w:rPr>
          <w:rFonts w:ascii="Times New Roman" w:hAnsi="Times New Roman" w:cs="Times New Roman"/>
          <w:sz w:val="24"/>
          <w:szCs w:val="24"/>
        </w:rPr>
        <w:t>- не представлены документы, необходимые для предоставления муниципальной услуги (указанные в пункте 2.6.1 настоящего административного регламента), или представлены недостоверные сведения и документы;</w:t>
      </w:r>
    </w:p>
    <w:p w14:paraId="2984CF1B" w14:textId="77777777" w:rsidR="00A20409" w:rsidRPr="00D763CE" w:rsidRDefault="00A20409" w:rsidP="00DC4CC7">
      <w:pPr>
        <w:pStyle w:val="ConsPlusNormal"/>
        <w:spacing w:line="276" w:lineRule="auto"/>
        <w:ind w:firstLine="567"/>
        <w:jc w:val="both"/>
        <w:rPr>
          <w:rFonts w:ascii="Times New Roman" w:hAnsi="Times New Roman" w:cs="Times New Roman"/>
          <w:sz w:val="24"/>
          <w:szCs w:val="24"/>
        </w:rPr>
      </w:pPr>
      <w:r w:rsidRPr="00D763CE">
        <w:rPr>
          <w:rFonts w:ascii="Times New Roman" w:hAnsi="Times New Roman" w:cs="Times New Roman"/>
          <w:sz w:val="24"/>
          <w:szCs w:val="24"/>
        </w:rPr>
        <w:t>- не выполнены условия оказания поддержки;</w:t>
      </w:r>
    </w:p>
    <w:p w14:paraId="670A1499" w14:textId="77777777" w:rsidR="00A20409" w:rsidRPr="00D763CE" w:rsidRDefault="00A20409" w:rsidP="00DC4CC7">
      <w:pPr>
        <w:pStyle w:val="ConsPlusNormal"/>
        <w:spacing w:line="276" w:lineRule="auto"/>
        <w:ind w:firstLine="567"/>
        <w:jc w:val="both"/>
        <w:rPr>
          <w:rFonts w:ascii="Times New Roman" w:hAnsi="Times New Roman" w:cs="Times New Roman"/>
          <w:sz w:val="24"/>
          <w:szCs w:val="24"/>
        </w:rPr>
      </w:pPr>
      <w:r w:rsidRPr="00D763CE">
        <w:rPr>
          <w:rFonts w:ascii="Times New Roman" w:hAnsi="Times New Roman" w:cs="Times New Roman"/>
          <w:sz w:val="24"/>
          <w:szCs w:val="24"/>
        </w:rPr>
        <w:t>- ранее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08C530F7" w14:textId="77777777" w:rsidR="00A20409" w:rsidRPr="00D763CE" w:rsidRDefault="00A20409" w:rsidP="00DC4CC7">
      <w:pPr>
        <w:pStyle w:val="ConsPlusNormal"/>
        <w:spacing w:line="276" w:lineRule="auto"/>
        <w:ind w:firstLine="567"/>
        <w:jc w:val="both"/>
        <w:rPr>
          <w:rFonts w:ascii="Times New Roman" w:hAnsi="Times New Roman" w:cs="Times New Roman"/>
          <w:sz w:val="24"/>
          <w:szCs w:val="24"/>
        </w:rPr>
      </w:pPr>
      <w:r w:rsidRPr="00D763CE">
        <w:rPr>
          <w:rFonts w:ascii="Times New Roman" w:hAnsi="Times New Roman" w:cs="Times New Roman"/>
          <w:sz w:val="24"/>
          <w:szCs w:val="24"/>
        </w:rPr>
        <w:t>- с момента признания субъекта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0FF41F1E" w14:textId="77777777" w:rsidR="00A20409" w:rsidRPr="00D763CE" w:rsidRDefault="00A20409" w:rsidP="00DC4CC7">
      <w:pPr>
        <w:pStyle w:val="ConsPlusNormal"/>
        <w:spacing w:line="276" w:lineRule="auto"/>
        <w:ind w:firstLine="567"/>
        <w:jc w:val="both"/>
        <w:rPr>
          <w:rFonts w:ascii="Times New Roman" w:hAnsi="Times New Roman" w:cs="Times New Roman"/>
          <w:sz w:val="24"/>
          <w:szCs w:val="24"/>
        </w:rPr>
      </w:pPr>
      <w:r w:rsidRPr="00D763CE">
        <w:rPr>
          <w:rFonts w:ascii="Times New Roman" w:hAnsi="Times New Roman" w:cs="Times New Roman"/>
          <w:sz w:val="24"/>
          <w:szCs w:val="24"/>
        </w:rPr>
        <w:t>- конкурсная заявка представлена ранее или позже срока, указанного в информационном сообщении администрации о начале приема конкурсных заявок, публикуемом в газете «Холмская панорама» и на официальном сайте администрации в информационно-телекоммуникационной сети Интернет;</w:t>
      </w:r>
    </w:p>
    <w:p w14:paraId="235A7BE5" w14:textId="77777777" w:rsidR="00A20409" w:rsidRPr="00D763CE" w:rsidRDefault="00A20409" w:rsidP="00DC4CC7">
      <w:pPr>
        <w:pStyle w:val="ConsPlusNormal"/>
        <w:spacing w:line="276" w:lineRule="auto"/>
        <w:ind w:firstLine="567"/>
        <w:jc w:val="both"/>
        <w:rPr>
          <w:rFonts w:ascii="Times New Roman" w:hAnsi="Times New Roman" w:cs="Times New Roman"/>
          <w:sz w:val="24"/>
          <w:szCs w:val="24"/>
        </w:rPr>
      </w:pPr>
      <w:r w:rsidRPr="00D763CE">
        <w:rPr>
          <w:rFonts w:ascii="Times New Roman" w:hAnsi="Times New Roman" w:cs="Times New Roman"/>
          <w:sz w:val="24"/>
          <w:szCs w:val="24"/>
        </w:rPr>
        <w:t>- в случае поступления от субъекта отказа от заключения договора о предоставлении субсидии либо не поступления в администрацию подписанного договора о предоставлении субсидии в течение 5 рабочих дней со дня получения субъектом проекта договора.</w:t>
      </w:r>
    </w:p>
    <w:p w14:paraId="614FCA4B" w14:textId="77777777" w:rsidR="00A20409" w:rsidRDefault="00A20409" w:rsidP="00DC4CC7">
      <w:pPr>
        <w:pStyle w:val="a3"/>
        <w:spacing w:line="276" w:lineRule="auto"/>
        <w:ind w:firstLine="567"/>
        <w:jc w:val="both"/>
        <w:rPr>
          <w:rFonts w:ascii="Times New Roman" w:hAnsi="Times New Roman"/>
          <w:sz w:val="24"/>
          <w:szCs w:val="24"/>
        </w:rPr>
      </w:pPr>
      <w:r w:rsidRPr="00D763CE">
        <w:rPr>
          <w:rFonts w:ascii="Times New Roman" w:hAnsi="Times New Roman"/>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4D1091BC" w14:textId="77777777" w:rsidR="00A20409" w:rsidRDefault="00A20409" w:rsidP="00DC4CC7">
      <w:pPr>
        <w:pStyle w:val="a3"/>
        <w:spacing w:line="276" w:lineRule="auto"/>
        <w:ind w:firstLine="567"/>
        <w:jc w:val="center"/>
        <w:rPr>
          <w:rFonts w:ascii="Times New Roman" w:hAnsi="Times New Roman"/>
          <w:sz w:val="24"/>
          <w:szCs w:val="24"/>
        </w:rPr>
      </w:pPr>
    </w:p>
    <w:p w14:paraId="0FB3C81E" w14:textId="77777777" w:rsidR="00C07D6E" w:rsidRDefault="00655788" w:rsidP="002C0305">
      <w:pPr>
        <w:pStyle w:val="a3"/>
        <w:spacing w:line="276" w:lineRule="auto"/>
        <w:jc w:val="center"/>
        <w:rPr>
          <w:rFonts w:ascii="Times New Roman" w:hAnsi="Times New Roman"/>
          <w:b/>
          <w:sz w:val="24"/>
          <w:szCs w:val="24"/>
        </w:rPr>
      </w:pPr>
      <w:r w:rsidRPr="00507BB1">
        <w:rPr>
          <w:rFonts w:ascii="Times New Roman" w:hAnsi="Times New Roman"/>
          <w:b/>
          <w:sz w:val="24"/>
          <w:szCs w:val="24"/>
        </w:rPr>
        <w:t xml:space="preserve">2.9. Размер платы, взимаемой с заявителя при предоставлении </w:t>
      </w:r>
    </w:p>
    <w:p w14:paraId="7F10F32C" w14:textId="77777777" w:rsidR="00376D4E" w:rsidRDefault="00655788" w:rsidP="002C0305">
      <w:pPr>
        <w:pStyle w:val="a3"/>
        <w:spacing w:line="276" w:lineRule="auto"/>
        <w:jc w:val="center"/>
        <w:rPr>
          <w:rFonts w:ascii="Times New Roman" w:hAnsi="Times New Roman"/>
          <w:b/>
          <w:sz w:val="24"/>
          <w:szCs w:val="24"/>
        </w:rPr>
      </w:pPr>
      <w:r w:rsidRPr="00507BB1">
        <w:rPr>
          <w:rFonts w:ascii="Times New Roman" w:hAnsi="Times New Roman"/>
          <w:b/>
          <w:sz w:val="24"/>
          <w:szCs w:val="24"/>
        </w:rPr>
        <w:t>муниципальной услуги</w:t>
      </w:r>
    </w:p>
    <w:p w14:paraId="484DDBBD" w14:textId="77777777" w:rsidR="00376D4E" w:rsidRDefault="00376D4E" w:rsidP="002C0305">
      <w:pPr>
        <w:pStyle w:val="a3"/>
        <w:spacing w:line="276" w:lineRule="auto"/>
        <w:jc w:val="center"/>
        <w:rPr>
          <w:rFonts w:ascii="Times New Roman" w:hAnsi="Times New Roman"/>
          <w:b/>
          <w:sz w:val="24"/>
          <w:szCs w:val="24"/>
        </w:rPr>
      </w:pPr>
    </w:p>
    <w:p w14:paraId="6DF3CC21" w14:textId="77777777" w:rsidR="00655788" w:rsidRPr="00507BB1" w:rsidRDefault="00AA4FF9" w:rsidP="00AA4FF9">
      <w:pPr>
        <w:pStyle w:val="a3"/>
        <w:spacing w:line="276" w:lineRule="auto"/>
        <w:rPr>
          <w:rFonts w:ascii="Times New Roman" w:hAnsi="Times New Roman"/>
          <w:sz w:val="24"/>
          <w:szCs w:val="24"/>
        </w:rPr>
      </w:pPr>
      <w:r>
        <w:rPr>
          <w:rFonts w:ascii="Times New Roman" w:hAnsi="Times New Roman"/>
          <w:sz w:val="24"/>
          <w:szCs w:val="24"/>
        </w:rPr>
        <w:t xml:space="preserve">         </w:t>
      </w:r>
      <w:r w:rsidR="00655788" w:rsidRPr="00507BB1">
        <w:rPr>
          <w:rFonts w:ascii="Times New Roman" w:hAnsi="Times New Roman"/>
          <w:sz w:val="24"/>
          <w:szCs w:val="24"/>
        </w:rPr>
        <w:t>Предоставление муниципальной услуги осуществляется бесплатно.</w:t>
      </w:r>
    </w:p>
    <w:p w14:paraId="3CEB1276" w14:textId="77777777" w:rsidR="00655788" w:rsidRPr="00507BB1" w:rsidRDefault="00655788" w:rsidP="002C0305">
      <w:pPr>
        <w:pStyle w:val="a3"/>
        <w:spacing w:line="276" w:lineRule="auto"/>
        <w:ind w:firstLine="708"/>
        <w:jc w:val="both"/>
        <w:rPr>
          <w:rFonts w:ascii="Times New Roman" w:hAnsi="Times New Roman"/>
          <w:sz w:val="24"/>
          <w:szCs w:val="24"/>
        </w:rPr>
      </w:pPr>
    </w:p>
    <w:p w14:paraId="2130181A" w14:textId="77777777" w:rsidR="00AA4FF9" w:rsidRDefault="00AA4FF9" w:rsidP="002C0305">
      <w:pPr>
        <w:pStyle w:val="a3"/>
        <w:spacing w:line="276" w:lineRule="auto"/>
        <w:jc w:val="center"/>
        <w:rPr>
          <w:rFonts w:ascii="Times New Roman" w:hAnsi="Times New Roman"/>
          <w:b/>
          <w:sz w:val="24"/>
          <w:szCs w:val="24"/>
        </w:rPr>
      </w:pPr>
    </w:p>
    <w:p w14:paraId="4D19721D" w14:textId="77777777" w:rsidR="00C07D6E" w:rsidRDefault="00655788" w:rsidP="002C0305">
      <w:pPr>
        <w:pStyle w:val="a3"/>
        <w:spacing w:line="276" w:lineRule="auto"/>
        <w:jc w:val="center"/>
        <w:rPr>
          <w:rFonts w:ascii="Times New Roman" w:hAnsi="Times New Roman"/>
          <w:b/>
          <w:sz w:val="24"/>
          <w:szCs w:val="24"/>
        </w:rPr>
      </w:pPr>
      <w:r w:rsidRPr="00507BB1">
        <w:rPr>
          <w:rFonts w:ascii="Times New Roman" w:hAnsi="Times New Roman"/>
          <w:b/>
          <w:sz w:val="24"/>
          <w:szCs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w:t>
      </w:r>
    </w:p>
    <w:p w14:paraId="643BA61D" w14:textId="77777777" w:rsidR="00655788" w:rsidRPr="00507BB1" w:rsidRDefault="00655788" w:rsidP="002C0305">
      <w:pPr>
        <w:pStyle w:val="a3"/>
        <w:spacing w:line="276" w:lineRule="auto"/>
        <w:jc w:val="center"/>
        <w:rPr>
          <w:rFonts w:ascii="Times New Roman" w:hAnsi="Times New Roman"/>
          <w:b/>
          <w:sz w:val="24"/>
          <w:szCs w:val="24"/>
        </w:rPr>
      </w:pPr>
      <w:r w:rsidRPr="00507BB1">
        <w:rPr>
          <w:rFonts w:ascii="Times New Roman" w:hAnsi="Times New Roman"/>
          <w:b/>
          <w:sz w:val="24"/>
          <w:szCs w:val="24"/>
        </w:rPr>
        <w:t>муниципальной услуги</w:t>
      </w:r>
    </w:p>
    <w:p w14:paraId="5F608FBC" w14:textId="77777777" w:rsidR="00655788" w:rsidRPr="00507BB1" w:rsidRDefault="00655788" w:rsidP="002C0305">
      <w:pPr>
        <w:pStyle w:val="a3"/>
        <w:spacing w:line="276" w:lineRule="auto"/>
        <w:ind w:firstLine="708"/>
        <w:jc w:val="center"/>
        <w:rPr>
          <w:rFonts w:ascii="Times New Roman" w:hAnsi="Times New Roman"/>
          <w:sz w:val="24"/>
          <w:szCs w:val="24"/>
        </w:rPr>
      </w:pPr>
    </w:p>
    <w:p w14:paraId="1676FA0A" w14:textId="77777777" w:rsidR="00376D4E" w:rsidRDefault="00376D4E" w:rsidP="00AA4FF9">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C07D6E" w:rsidRPr="00507BB1">
        <w:rPr>
          <w:rFonts w:ascii="Times New Roman" w:hAnsi="Times New Roman"/>
          <w:sz w:val="24"/>
          <w:szCs w:val="24"/>
        </w:rPr>
        <w:t>у</w:t>
      </w:r>
      <w:r w:rsidR="00C07D6E">
        <w:rPr>
          <w:rFonts w:ascii="Times New Roman" w:hAnsi="Times New Roman"/>
          <w:sz w:val="24"/>
          <w:szCs w:val="24"/>
        </w:rPr>
        <w:t>правление</w:t>
      </w:r>
      <w:r w:rsidR="00C07D6E" w:rsidRPr="00507BB1">
        <w:rPr>
          <w:rFonts w:ascii="Times New Roman" w:hAnsi="Times New Roman"/>
          <w:sz w:val="24"/>
          <w:szCs w:val="24"/>
        </w:rPr>
        <w:t xml:space="preserve"> экономики администрации муниципального образования «Холмский городской округ»</w:t>
      </w:r>
      <w:r>
        <w:rPr>
          <w:rFonts w:ascii="Times New Roman" w:hAnsi="Times New Roman"/>
          <w:sz w:val="24"/>
          <w:szCs w:val="24"/>
          <w:lang w:eastAsia="ru-RU"/>
        </w:rPr>
        <w:t xml:space="preserve"> не должен превышать 15 минут.</w:t>
      </w:r>
    </w:p>
    <w:p w14:paraId="6D6303D5" w14:textId="77777777" w:rsidR="006F579E" w:rsidRDefault="006F579E" w:rsidP="00AA4FF9">
      <w:pPr>
        <w:autoSpaceDE w:val="0"/>
        <w:autoSpaceDN w:val="0"/>
        <w:adjustRightInd w:val="0"/>
        <w:spacing w:after="0"/>
        <w:ind w:firstLine="540"/>
        <w:jc w:val="both"/>
        <w:rPr>
          <w:rFonts w:ascii="Times New Roman" w:hAnsi="Times New Roman"/>
          <w:sz w:val="24"/>
          <w:szCs w:val="24"/>
          <w:lang w:eastAsia="ru-RU"/>
        </w:rPr>
      </w:pPr>
    </w:p>
    <w:p w14:paraId="0A96F70C" w14:textId="77777777" w:rsidR="00451FFF" w:rsidRDefault="00655788" w:rsidP="00AA4FF9">
      <w:pPr>
        <w:pStyle w:val="a3"/>
        <w:spacing w:line="276" w:lineRule="auto"/>
        <w:ind w:firstLine="540"/>
        <w:jc w:val="center"/>
        <w:rPr>
          <w:rFonts w:ascii="Times New Roman" w:hAnsi="Times New Roman"/>
          <w:b/>
          <w:sz w:val="24"/>
          <w:szCs w:val="24"/>
        </w:rPr>
      </w:pPr>
      <w:r w:rsidRPr="00507BB1">
        <w:rPr>
          <w:rFonts w:ascii="Times New Roman" w:hAnsi="Times New Roman"/>
          <w:b/>
          <w:sz w:val="24"/>
          <w:szCs w:val="24"/>
        </w:rPr>
        <w:t xml:space="preserve">2.11. Срок регистрации запроса заявителя о предоставлении </w:t>
      </w:r>
    </w:p>
    <w:p w14:paraId="5C9033CA" w14:textId="77777777" w:rsidR="00655788" w:rsidRPr="00507BB1" w:rsidRDefault="00655788" w:rsidP="00AA4FF9">
      <w:pPr>
        <w:pStyle w:val="a3"/>
        <w:spacing w:line="276" w:lineRule="auto"/>
        <w:ind w:firstLine="540"/>
        <w:jc w:val="center"/>
        <w:rPr>
          <w:rFonts w:ascii="Times New Roman" w:hAnsi="Times New Roman"/>
          <w:b/>
          <w:sz w:val="24"/>
          <w:szCs w:val="24"/>
        </w:rPr>
      </w:pPr>
      <w:r w:rsidRPr="00507BB1">
        <w:rPr>
          <w:rFonts w:ascii="Times New Roman" w:hAnsi="Times New Roman"/>
          <w:b/>
          <w:sz w:val="24"/>
          <w:szCs w:val="24"/>
        </w:rPr>
        <w:t>муниципальной услуги</w:t>
      </w:r>
    </w:p>
    <w:p w14:paraId="231FC193" w14:textId="77777777" w:rsidR="00655788" w:rsidRPr="00507BB1" w:rsidRDefault="00655788" w:rsidP="00AA4FF9">
      <w:pPr>
        <w:pStyle w:val="a3"/>
        <w:spacing w:line="276" w:lineRule="auto"/>
        <w:ind w:firstLine="540"/>
        <w:jc w:val="center"/>
        <w:rPr>
          <w:rFonts w:ascii="Times New Roman" w:hAnsi="Times New Roman"/>
          <w:sz w:val="24"/>
          <w:szCs w:val="24"/>
        </w:rPr>
      </w:pPr>
    </w:p>
    <w:p w14:paraId="1451DB2E" w14:textId="77777777" w:rsidR="00655788" w:rsidRPr="00507BB1" w:rsidRDefault="00655788" w:rsidP="00AA4FF9">
      <w:pPr>
        <w:widowControl w:val="0"/>
        <w:autoSpaceDE w:val="0"/>
        <w:autoSpaceDN w:val="0"/>
        <w:adjustRightInd w:val="0"/>
        <w:spacing w:after="0"/>
        <w:ind w:right="-2" w:firstLine="540"/>
        <w:jc w:val="both"/>
        <w:rPr>
          <w:rFonts w:ascii="Times New Roman" w:hAnsi="Times New Roman"/>
          <w:sz w:val="24"/>
          <w:szCs w:val="24"/>
        </w:rPr>
      </w:pPr>
      <w:r w:rsidRPr="00507BB1">
        <w:rPr>
          <w:rFonts w:ascii="Times New Roman" w:hAnsi="Times New Roman"/>
          <w:sz w:val="24"/>
          <w:szCs w:val="24"/>
        </w:rPr>
        <w:t xml:space="preserve">Регистрация запроса заявителя о предоставлении муниципальной услуги (заявки) осуществляется в день поступления заявки в </w:t>
      </w:r>
      <w:r w:rsidR="00451FFF" w:rsidRPr="00507BB1">
        <w:rPr>
          <w:rFonts w:ascii="Times New Roman" w:hAnsi="Times New Roman"/>
          <w:sz w:val="24"/>
          <w:szCs w:val="24"/>
        </w:rPr>
        <w:t>у</w:t>
      </w:r>
      <w:r w:rsidR="00451FFF">
        <w:rPr>
          <w:rFonts w:ascii="Times New Roman" w:hAnsi="Times New Roman"/>
          <w:sz w:val="24"/>
          <w:szCs w:val="24"/>
        </w:rPr>
        <w:t>правление</w:t>
      </w:r>
      <w:r w:rsidR="00451FFF" w:rsidRPr="00507BB1">
        <w:rPr>
          <w:rFonts w:ascii="Times New Roman" w:hAnsi="Times New Roman"/>
          <w:sz w:val="24"/>
          <w:szCs w:val="24"/>
        </w:rPr>
        <w:t xml:space="preserve"> экономики</w:t>
      </w:r>
      <w:r w:rsidR="00451FFF">
        <w:rPr>
          <w:rFonts w:ascii="Times New Roman" w:hAnsi="Times New Roman"/>
          <w:sz w:val="24"/>
          <w:szCs w:val="24"/>
        </w:rPr>
        <w:t>.</w:t>
      </w:r>
    </w:p>
    <w:p w14:paraId="23521EB9" w14:textId="77777777" w:rsidR="00655788" w:rsidRPr="00507BB1" w:rsidRDefault="00451FFF" w:rsidP="00AA4FF9">
      <w:pPr>
        <w:pStyle w:val="a3"/>
        <w:widowControl w:val="0"/>
        <w:spacing w:line="276" w:lineRule="auto"/>
        <w:ind w:right="-2" w:firstLine="540"/>
        <w:jc w:val="both"/>
        <w:rPr>
          <w:rFonts w:ascii="Times New Roman" w:hAnsi="Times New Roman"/>
          <w:sz w:val="24"/>
          <w:szCs w:val="24"/>
        </w:rPr>
      </w:pPr>
      <w:r>
        <w:rPr>
          <w:rFonts w:ascii="Times New Roman" w:hAnsi="Times New Roman"/>
          <w:sz w:val="24"/>
          <w:szCs w:val="24"/>
        </w:rPr>
        <w:t>Управление экономики</w:t>
      </w:r>
      <w:r w:rsidR="00655788" w:rsidRPr="00507BB1">
        <w:rPr>
          <w:rFonts w:ascii="Times New Roman" w:hAnsi="Times New Roman"/>
          <w:sz w:val="24"/>
          <w:szCs w:val="24"/>
        </w:rPr>
        <w:t xml:space="preserve"> регистрирует дату и время поступления заявки в специальном журнале, который должен быть пронумерован, прошнурован и скреплен печатью администрации.</w:t>
      </w:r>
    </w:p>
    <w:p w14:paraId="20715CBA" w14:textId="77777777" w:rsidR="00655788" w:rsidRPr="00507BB1" w:rsidRDefault="00655788" w:rsidP="00AA4FF9">
      <w:pPr>
        <w:pStyle w:val="a3"/>
        <w:spacing w:line="276" w:lineRule="auto"/>
        <w:ind w:firstLine="540"/>
        <w:jc w:val="both"/>
        <w:rPr>
          <w:rFonts w:ascii="Times New Roman" w:hAnsi="Times New Roman"/>
          <w:sz w:val="24"/>
          <w:szCs w:val="24"/>
        </w:rPr>
      </w:pPr>
    </w:p>
    <w:p w14:paraId="37FF03EB" w14:textId="77777777" w:rsidR="00451FFF" w:rsidRPr="000E3B5D" w:rsidRDefault="00655788" w:rsidP="002C0305">
      <w:pPr>
        <w:pStyle w:val="a3"/>
        <w:spacing w:line="276" w:lineRule="auto"/>
        <w:jc w:val="center"/>
        <w:rPr>
          <w:rFonts w:ascii="Times New Roman" w:hAnsi="Times New Roman"/>
          <w:b/>
          <w:sz w:val="24"/>
          <w:szCs w:val="24"/>
        </w:rPr>
      </w:pPr>
      <w:r w:rsidRPr="000E3B5D">
        <w:rPr>
          <w:rFonts w:ascii="Times New Roman" w:hAnsi="Times New Roman"/>
          <w:b/>
          <w:sz w:val="24"/>
          <w:szCs w:val="24"/>
        </w:rPr>
        <w:t>2.12. Требования к пом</w:t>
      </w:r>
      <w:r w:rsidR="00451FFF" w:rsidRPr="000E3B5D">
        <w:rPr>
          <w:rFonts w:ascii="Times New Roman" w:hAnsi="Times New Roman"/>
          <w:b/>
          <w:sz w:val="24"/>
          <w:szCs w:val="24"/>
        </w:rPr>
        <w:t>ещениям, в которых предоставляю</w:t>
      </w:r>
      <w:r w:rsidRPr="000E3B5D">
        <w:rPr>
          <w:rFonts w:ascii="Times New Roman" w:hAnsi="Times New Roman"/>
          <w:b/>
          <w:sz w:val="24"/>
          <w:szCs w:val="24"/>
        </w:rPr>
        <w:t xml:space="preserve">тся </w:t>
      </w:r>
    </w:p>
    <w:p w14:paraId="4D4618A0" w14:textId="77777777" w:rsidR="00655788" w:rsidRPr="00507BB1" w:rsidRDefault="00451FFF" w:rsidP="002C0305">
      <w:pPr>
        <w:pStyle w:val="a3"/>
        <w:spacing w:line="276" w:lineRule="auto"/>
        <w:jc w:val="center"/>
        <w:rPr>
          <w:rFonts w:ascii="Times New Roman" w:hAnsi="Times New Roman"/>
          <w:sz w:val="24"/>
          <w:szCs w:val="24"/>
        </w:rPr>
      </w:pPr>
      <w:r w:rsidRPr="000E3B5D">
        <w:rPr>
          <w:rFonts w:ascii="Times New Roman" w:hAnsi="Times New Roman"/>
          <w:b/>
          <w:sz w:val="24"/>
          <w:szCs w:val="24"/>
        </w:rPr>
        <w:t>муниципальные</w:t>
      </w:r>
      <w:r w:rsidR="00655788" w:rsidRPr="000E3B5D">
        <w:rPr>
          <w:rFonts w:ascii="Times New Roman" w:hAnsi="Times New Roman"/>
          <w:b/>
          <w:sz w:val="24"/>
          <w:szCs w:val="24"/>
        </w:rPr>
        <w:t xml:space="preserve"> услуг</w:t>
      </w:r>
      <w:r w:rsidRPr="000E3B5D">
        <w:rPr>
          <w:rFonts w:ascii="Times New Roman" w:hAnsi="Times New Roman"/>
          <w:b/>
          <w:sz w:val="24"/>
          <w:szCs w:val="24"/>
        </w:rPr>
        <w:t>и</w:t>
      </w:r>
    </w:p>
    <w:p w14:paraId="152B8C31" w14:textId="77777777" w:rsidR="00655788" w:rsidRPr="00507BB1" w:rsidRDefault="00655788" w:rsidP="002C0305">
      <w:pPr>
        <w:spacing w:after="0"/>
        <w:ind w:right="-143"/>
        <w:jc w:val="both"/>
        <w:rPr>
          <w:rFonts w:ascii="Times New Roman" w:hAnsi="Times New Roman"/>
          <w:sz w:val="24"/>
          <w:szCs w:val="24"/>
        </w:rPr>
      </w:pPr>
    </w:p>
    <w:p w14:paraId="42ADF404"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26770A7B"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3FD9E008"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здании, где организуется прием заявителей, предусматриваются места общественного пользования (туалеты);</w:t>
      </w:r>
    </w:p>
    <w:p w14:paraId="24747A76"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2.12.2. Места ожидания и места для приема запросов заявителей о предоставлении </w:t>
      </w:r>
      <w:r w:rsidR="005063F9">
        <w:rPr>
          <w:rFonts w:ascii="Times New Roman" w:hAnsi="Times New Roman"/>
          <w:sz w:val="24"/>
          <w:szCs w:val="24"/>
          <w:lang w:eastAsia="ru-RU"/>
        </w:rPr>
        <w:t>муниципальной</w:t>
      </w:r>
      <w:r>
        <w:rPr>
          <w:rFonts w:ascii="Times New Roman" w:hAnsi="Times New Roman"/>
          <w:sz w:val="24"/>
          <w:szCs w:val="24"/>
          <w:lang w:eastAsia="ru-RU"/>
        </w:rPr>
        <w:t xml:space="preserve">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238AB565"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2.12.3. Места для информирования заявителей оборудуются информационными стендами, на которых размещается визуальная и текстовая информация.</w:t>
      </w:r>
    </w:p>
    <w:p w14:paraId="1B5DA3D5"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7262E86F"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2.12.5. В целях обеспечения доступности </w:t>
      </w:r>
      <w:r w:rsidR="005063F9">
        <w:rPr>
          <w:rFonts w:ascii="Times New Roman" w:hAnsi="Times New Roman"/>
          <w:sz w:val="24"/>
          <w:szCs w:val="24"/>
          <w:lang w:eastAsia="ru-RU"/>
        </w:rPr>
        <w:t>муниципальной</w:t>
      </w:r>
      <w:r>
        <w:rPr>
          <w:rFonts w:ascii="Times New Roman" w:hAnsi="Times New Roman"/>
          <w:sz w:val="24"/>
          <w:szCs w:val="24"/>
          <w:lang w:eastAsia="ru-RU"/>
        </w:rPr>
        <w:t xml:space="preserve"> услуги для инвалидов должны быть обеспечены:</w:t>
      </w:r>
    </w:p>
    <w:p w14:paraId="577BE428"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46ECB9DB"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02A2F2E9"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сопровождение инвалидов, имеющих стойкие расстройства функции зрения и самостоятельного передвижения;</w:t>
      </w:r>
    </w:p>
    <w:p w14:paraId="404D7AC9"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76C35F4"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5EC6AF"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допуск сурдопереводчика и тифлосурдопереводчика;</w:t>
      </w:r>
    </w:p>
    <w:p w14:paraId="07F8D090"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F65E57F" w14:textId="77777777" w:rsidR="002F3A25" w:rsidRDefault="002F3A25"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оказание инвалидам помощи в преодолении барьеров, мешающих получению ими услуг наравне с другими лицами.</w:t>
      </w:r>
    </w:p>
    <w:p w14:paraId="33223A64" w14:textId="77777777" w:rsidR="00655788" w:rsidRPr="00507BB1" w:rsidRDefault="00655788" w:rsidP="002C0305">
      <w:pPr>
        <w:autoSpaceDE w:val="0"/>
        <w:autoSpaceDN w:val="0"/>
        <w:adjustRightInd w:val="0"/>
        <w:spacing w:after="0"/>
        <w:ind w:firstLine="708"/>
        <w:jc w:val="both"/>
        <w:rPr>
          <w:rFonts w:ascii="Times New Roman" w:hAnsi="Times New Roman"/>
          <w:sz w:val="24"/>
          <w:szCs w:val="24"/>
        </w:rPr>
      </w:pPr>
    </w:p>
    <w:p w14:paraId="4326CE8B" w14:textId="77777777" w:rsidR="00655788" w:rsidRPr="00507BB1" w:rsidRDefault="00655788" w:rsidP="002C0305">
      <w:pPr>
        <w:pStyle w:val="a3"/>
        <w:spacing w:line="276" w:lineRule="auto"/>
        <w:jc w:val="center"/>
        <w:rPr>
          <w:rFonts w:ascii="Times New Roman" w:hAnsi="Times New Roman"/>
          <w:b/>
          <w:sz w:val="24"/>
          <w:szCs w:val="24"/>
        </w:rPr>
      </w:pPr>
      <w:r w:rsidRPr="00507BB1">
        <w:rPr>
          <w:rFonts w:ascii="Times New Roman" w:hAnsi="Times New Roman"/>
          <w:b/>
          <w:sz w:val="24"/>
          <w:szCs w:val="24"/>
        </w:rPr>
        <w:t>2.13. Показатели доступности и качества муниципальной услуги</w:t>
      </w:r>
    </w:p>
    <w:p w14:paraId="42CE7786" w14:textId="77777777" w:rsidR="00655788" w:rsidRPr="00507BB1" w:rsidRDefault="00655788" w:rsidP="002C0305">
      <w:pPr>
        <w:pStyle w:val="a3"/>
        <w:spacing w:line="276" w:lineRule="auto"/>
        <w:jc w:val="center"/>
        <w:rPr>
          <w:rFonts w:ascii="Times New Roman" w:hAnsi="Times New Roman"/>
          <w:sz w:val="24"/>
          <w:szCs w:val="24"/>
        </w:rPr>
      </w:pPr>
    </w:p>
    <w:p w14:paraId="05CC1F08"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2.13.1. Показатели доступности и качества муниципальных услуг:</w:t>
      </w:r>
    </w:p>
    <w:p w14:paraId="02CF3719"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1) доступность информации о порядке предоставления муниципальной услуги;</w:t>
      </w:r>
    </w:p>
    <w:p w14:paraId="62816E9B"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1A7D16D1"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3) возможность получения муниципальной услуги в электронном виде с использованием ЕПГУ, РПГУ;</w:t>
      </w:r>
    </w:p>
    <w:p w14:paraId="4BE1069F"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4) возможность получения муниципальной услуги в МФЦ;</w:t>
      </w:r>
    </w:p>
    <w:p w14:paraId="12C7F288"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5) количество взаимодействий заявителя с должностными лицами при предоставлении муниципальной услуги и их продолжительность;</w:t>
      </w:r>
    </w:p>
    <w:p w14:paraId="1BB00D0C"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6) соблюдение сроков предоставления муниципальной услуги;</w:t>
      </w:r>
    </w:p>
    <w:p w14:paraId="4BF13D55"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00CAB3A9"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8) отсутствие обоснованных жалоб со стороны заявителей на решения и (или) действия (бездействие) </w:t>
      </w:r>
      <w:r w:rsidR="00EA77C3">
        <w:rPr>
          <w:rFonts w:ascii="Times New Roman" w:hAnsi="Times New Roman"/>
          <w:sz w:val="24"/>
          <w:szCs w:val="24"/>
          <w:lang w:eastAsia="ru-RU"/>
        </w:rPr>
        <w:t>администрации</w:t>
      </w:r>
      <w:r>
        <w:rPr>
          <w:rFonts w:ascii="Times New Roman" w:hAnsi="Times New Roman"/>
          <w:sz w:val="24"/>
          <w:szCs w:val="24"/>
          <w:lang w:eastAsia="ru-RU"/>
        </w:rPr>
        <w:t xml:space="preserve">, муниципальных служащих </w:t>
      </w:r>
      <w:r w:rsidR="00EA77C3">
        <w:rPr>
          <w:rFonts w:ascii="Times New Roman" w:hAnsi="Times New Roman"/>
          <w:sz w:val="24"/>
          <w:szCs w:val="24"/>
          <w:lang w:eastAsia="ru-RU"/>
        </w:rPr>
        <w:t>администрации</w:t>
      </w:r>
      <w:r>
        <w:rPr>
          <w:rFonts w:ascii="Times New Roman" w:hAnsi="Times New Roman"/>
          <w:sz w:val="24"/>
          <w:szCs w:val="24"/>
          <w:lang w:eastAsia="ru-RU"/>
        </w:rPr>
        <w:t xml:space="preserve"> при предоставлении муниципальной услуги.</w:t>
      </w:r>
    </w:p>
    <w:p w14:paraId="7B5AFC55"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2.13.2. Показатели доступности и качества муниципальных услуг при предоставлении в электронном виде:</w:t>
      </w:r>
    </w:p>
    <w:p w14:paraId="6C8F53F2"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1) возможность получения информации о порядке и сроках предоставления услуги, с использованием ЕПГУ, РПГУ;</w:t>
      </w:r>
    </w:p>
    <w:p w14:paraId="51945516"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 возможность записи на прием в орган для подачи запроса о предоставлении муниципальной услуги посредством ЕПГУ, РПГУ;</w:t>
      </w:r>
    </w:p>
    <w:p w14:paraId="429115AB"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3) возможность формирования запроса заявителем на ЕПГУ, РПГУ;</w:t>
      </w:r>
    </w:p>
    <w:p w14:paraId="52F91172"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14:paraId="381F1177"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5) возможность оплаты государственной пошлины за предоставление муниципальной услуги с использованием ЕПГУ, РПГУ;</w:t>
      </w:r>
    </w:p>
    <w:p w14:paraId="1AEDCDE9"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14:paraId="300128A8"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7) возможность оценить доступность и качество муниципальной услуги на ЕПГУ, РПГУ;</w:t>
      </w:r>
    </w:p>
    <w:p w14:paraId="378173AC" w14:textId="77777777" w:rsidR="005063F9" w:rsidRDefault="005063F9"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8) возможность направления в электронной форме, жалобы на решения и действия (бездействия) </w:t>
      </w:r>
      <w:r w:rsidR="00EA77C3">
        <w:rPr>
          <w:rFonts w:ascii="Times New Roman" w:hAnsi="Times New Roman"/>
          <w:sz w:val="24"/>
          <w:szCs w:val="24"/>
          <w:lang w:eastAsia="ru-RU"/>
        </w:rPr>
        <w:t>администрации, предоставляющей</w:t>
      </w:r>
      <w:r>
        <w:rPr>
          <w:rFonts w:ascii="Times New Roman" w:hAnsi="Times New Roman"/>
          <w:sz w:val="24"/>
          <w:szCs w:val="24"/>
          <w:lang w:eastAsia="ru-RU"/>
        </w:rPr>
        <w:t xml:space="preserve"> муниципальную услугу, должностного лица </w:t>
      </w:r>
      <w:r w:rsidR="00EA77C3">
        <w:rPr>
          <w:rFonts w:ascii="Times New Roman" w:hAnsi="Times New Roman"/>
          <w:sz w:val="24"/>
          <w:szCs w:val="24"/>
          <w:lang w:eastAsia="ru-RU"/>
        </w:rPr>
        <w:t>администрации</w:t>
      </w:r>
      <w:r w:rsidR="00D92AF8">
        <w:rPr>
          <w:rFonts w:ascii="Times New Roman" w:hAnsi="Times New Roman"/>
          <w:sz w:val="24"/>
          <w:szCs w:val="24"/>
          <w:lang w:eastAsia="ru-RU"/>
        </w:rPr>
        <w:t xml:space="preserve"> в ходе предоставления услуги.</w:t>
      </w:r>
    </w:p>
    <w:p w14:paraId="7C3F61A0" w14:textId="77777777" w:rsidR="00655788" w:rsidRDefault="00655788" w:rsidP="002C0305">
      <w:pPr>
        <w:pStyle w:val="a3"/>
        <w:spacing w:line="276" w:lineRule="auto"/>
        <w:jc w:val="center"/>
        <w:rPr>
          <w:rFonts w:ascii="Times New Roman" w:hAnsi="Times New Roman"/>
          <w:sz w:val="24"/>
          <w:szCs w:val="24"/>
        </w:rPr>
      </w:pPr>
    </w:p>
    <w:p w14:paraId="269136A8" w14:textId="77777777" w:rsidR="00455D2B" w:rsidRDefault="00455D2B" w:rsidP="002C0305">
      <w:pPr>
        <w:pStyle w:val="a3"/>
        <w:spacing w:line="276" w:lineRule="auto"/>
        <w:jc w:val="center"/>
        <w:rPr>
          <w:rFonts w:ascii="Times New Roman" w:hAnsi="Times New Roman"/>
          <w:sz w:val="24"/>
          <w:szCs w:val="24"/>
        </w:rPr>
      </w:pPr>
    </w:p>
    <w:p w14:paraId="2BEA8481" w14:textId="77777777" w:rsidR="00655788" w:rsidRPr="00507BB1" w:rsidRDefault="00655788" w:rsidP="002C0305">
      <w:pPr>
        <w:pStyle w:val="a3"/>
        <w:spacing w:line="276" w:lineRule="auto"/>
        <w:jc w:val="center"/>
        <w:rPr>
          <w:rFonts w:ascii="Times New Roman" w:hAnsi="Times New Roman"/>
          <w:b/>
          <w:sz w:val="24"/>
          <w:szCs w:val="24"/>
        </w:rPr>
      </w:pPr>
      <w:r w:rsidRPr="006E36A7">
        <w:rPr>
          <w:rFonts w:ascii="Times New Roman" w:hAnsi="Times New Roman"/>
          <w:b/>
          <w:sz w:val="24"/>
          <w:szCs w:val="24"/>
        </w:rPr>
        <w:t xml:space="preserve">2.14. Иные требования, в том числе учитывающие возможность и особенности предоставления муниципальной услуги в </w:t>
      </w:r>
      <w:r w:rsidR="00D92AF8" w:rsidRPr="006E36A7">
        <w:rPr>
          <w:rFonts w:ascii="Times New Roman" w:hAnsi="Times New Roman"/>
          <w:b/>
          <w:sz w:val="24"/>
          <w:szCs w:val="24"/>
        </w:rPr>
        <w:t>МФЦ</w:t>
      </w:r>
      <w:r w:rsidRPr="006E36A7">
        <w:rPr>
          <w:rFonts w:ascii="Times New Roman" w:hAnsi="Times New Roman"/>
          <w:b/>
          <w:sz w:val="24"/>
          <w:szCs w:val="24"/>
        </w:rPr>
        <w:t xml:space="preserve"> и особенности предоставления муниципальной услуги в электронной форме</w:t>
      </w:r>
    </w:p>
    <w:p w14:paraId="5EEA088D" w14:textId="77777777" w:rsidR="00655788" w:rsidRPr="00507BB1" w:rsidRDefault="00655788" w:rsidP="002C0305">
      <w:pPr>
        <w:pStyle w:val="a3"/>
        <w:spacing w:line="276" w:lineRule="auto"/>
        <w:jc w:val="center"/>
        <w:rPr>
          <w:rFonts w:ascii="Times New Roman" w:hAnsi="Times New Roman"/>
          <w:sz w:val="24"/>
          <w:szCs w:val="24"/>
        </w:rPr>
      </w:pPr>
    </w:p>
    <w:p w14:paraId="5356F232"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2.14.1. Предоставление муниципальной услуги в МФЦ осуществляется в соответствии с соглашением о взаимодействии, заключенным между </w:t>
      </w:r>
      <w:r w:rsidR="00EA77C3">
        <w:rPr>
          <w:rFonts w:ascii="Times New Roman" w:hAnsi="Times New Roman"/>
          <w:sz w:val="24"/>
          <w:szCs w:val="24"/>
          <w:lang w:eastAsia="ru-RU"/>
        </w:rPr>
        <w:t>администрацией</w:t>
      </w:r>
      <w:r>
        <w:rPr>
          <w:rFonts w:ascii="Times New Roman" w:hAnsi="Times New Roman"/>
          <w:sz w:val="24"/>
          <w:szCs w:val="24"/>
          <w:lang w:eastAsia="ru-RU"/>
        </w:rPr>
        <w:t xml:space="preserve"> и МФЦ с момента вступления в силу указанного соглашения.</w:t>
      </w:r>
    </w:p>
    <w:p w14:paraId="4996545C"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2.14.2. </w:t>
      </w:r>
      <w:r w:rsidR="006E36A7">
        <w:rPr>
          <w:rFonts w:ascii="Times New Roman" w:hAnsi="Times New Roman"/>
          <w:sz w:val="24"/>
          <w:szCs w:val="24"/>
          <w:lang w:eastAsia="ru-RU"/>
        </w:rPr>
        <w:t>При обращении за получением муниципальной услуги, оказываемой с применением усиленной квалифицированной электронной подписи используются средства криптографической защиты информации КриптоПро, класса защиты не ниже КС2.</w:t>
      </w:r>
    </w:p>
    <w:p w14:paraId="272F325A"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2.14.3. Требования к электронным документам и электронным образам документов, предоставляемым через </w:t>
      </w:r>
      <w:r w:rsidR="00442D3F">
        <w:rPr>
          <w:rFonts w:ascii="Times New Roman" w:hAnsi="Times New Roman"/>
          <w:sz w:val="24"/>
          <w:szCs w:val="24"/>
          <w:lang w:eastAsia="ru-RU"/>
        </w:rPr>
        <w:t>«</w:t>
      </w:r>
      <w:r>
        <w:rPr>
          <w:rFonts w:ascii="Times New Roman" w:hAnsi="Times New Roman"/>
          <w:sz w:val="24"/>
          <w:szCs w:val="24"/>
          <w:lang w:eastAsia="ru-RU"/>
        </w:rPr>
        <w:t>Личный кабинет</w:t>
      </w:r>
      <w:r w:rsidR="00442D3F">
        <w:rPr>
          <w:rFonts w:ascii="Times New Roman" w:hAnsi="Times New Roman"/>
          <w:sz w:val="24"/>
          <w:szCs w:val="24"/>
          <w:lang w:eastAsia="ru-RU"/>
        </w:rPr>
        <w:t>»</w:t>
      </w:r>
      <w:r>
        <w:rPr>
          <w:rFonts w:ascii="Times New Roman" w:hAnsi="Times New Roman"/>
          <w:sz w:val="24"/>
          <w:szCs w:val="24"/>
          <w:lang w:eastAsia="ru-RU"/>
        </w:rPr>
        <w:t>:</w:t>
      </w:r>
    </w:p>
    <w:p w14:paraId="58AB73DF"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44890F4C"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591CB5EB"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3D7BD402"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14:paraId="5281302F"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5) файлы не должны содержать вирусов и вредоносных программ.</w:t>
      </w:r>
    </w:p>
    <w:p w14:paraId="412264A6"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(Если действующим законодательством предусмотрены иные требования к формату электронных документов, указываются такие требования).</w:t>
      </w:r>
    </w:p>
    <w:p w14:paraId="5F7C0B85" w14:textId="77777777" w:rsidR="00E149E3" w:rsidRDefault="00E149E3" w:rsidP="00AA4FF9">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8" w:history="1">
        <w:r w:rsidRPr="00442D3F">
          <w:rPr>
            <w:rFonts w:ascii="Times New Roman" w:hAnsi="Times New Roman"/>
            <w:sz w:val="24"/>
            <w:szCs w:val="24"/>
            <w:lang w:eastAsia="ru-RU"/>
          </w:rPr>
          <w:t>постановлением</w:t>
        </w:r>
      </w:hyperlink>
      <w:r>
        <w:rPr>
          <w:rFonts w:ascii="Times New Roman" w:hAnsi="Times New Roman"/>
          <w:sz w:val="24"/>
          <w:szCs w:val="24"/>
          <w:lang w:eastAsia="ru-RU"/>
        </w:rPr>
        <w:t xml:space="preserve"> Правительства Российской Федерац</w:t>
      </w:r>
      <w:r w:rsidR="007527CC">
        <w:rPr>
          <w:rFonts w:ascii="Times New Roman" w:hAnsi="Times New Roman"/>
          <w:sz w:val="24"/>
          <w:szCs w:val="24"/>
          <w:lang w:eastAsia="ru-RU"/>
        </w:rPr>
        <w:t>ии от 25.08.2012</w:t>
      </w:r>
      <w:r w:rsidR="00442D3F">
        <w:rPr>
          <w:rFonts w:ascii="Times New Roman" w:hAnsi="Times New Roman"/>
          <w:sz w:val="24"/>
          <w:szCs w:val="24"/>
          <w:lang w:eastAsia="ru-RU"/>
        </w:rPr>
        <w:t xml:space="preserve"> № 852 «</w:t>
      </w:r>
      <w:r>
        <w:rPr>
          <w:rFonts w:ascii="Times New Roman" w:hAnsi="Times New Roman"/>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442D3F">
        <w:rPr>
          <w:rFonts w:ascii="Times New Roman" w:hAnsi="Times New Roman"/>
          <w:sz w:val="24"/>
          <w:szCs w:val="24"/>
          <w:lang w:eastAsia="ru-RU"/>
        </w:rPr>
        <w:t>ставления государственных услуг»</w:t>
      </w:r>
      <w:r>
        <w:rPr>
          <w:rFonts w:ascii="Times New Roman" w:hAnsi="Times New Roman"/>
          <w:sz w:val="24"/>
          <w:szCs w:val="24"/>
          <w:lang w:eastAsia="ru-RU"/>
        </w:rPr>
        <w:t>.</w:t>
      </w:r>
    </w:p>
    <w:p w14:paraId="34D2D7A4" w14:textId="77777777" w:rsidR="00655788" w:rsidRDefault="00655788" w:rsidP="00AA4FF9">
      <w:pPr>
        <w:pStyle w:val="a3"/>
        <w:spacing w:line="276" w:lineRule="auto"/>
        <w:ind w:firstLine="567"/>
        <w:jc w:val="both"/>
        <w:rPr>
          <w:rFonts w:ascii="Times New Roman" w:hAnsi="Times New Roman"/>
          <w:sz w:val="24"/>
          <w:szCs w:val="24"/>
        </w:rPr>
      </w:pPr>
    </w:p>
    <w:p w14:paraId="17A77EC1" w14:textId="77777777" w:rsidR="006E36A7" w:rsidRDefault="006E36A7" w:rsidP="00AA4FF9">
      <w:pPr>
        <w:widowControl w:val="0"/>
        <w:autoSpaceDE w:val="0"/>
        <w:autoSpaceDN w:val="0"/>
        <w:adjustRightInd w:val="0"/>
        <w:ind w:firstLine="567"/>
        <w:contextualSpacing/>
        <w:jc w:val="center"/>
        <w:rPr>
          <w:rFonts w:ascii="Times New Roman" w:hAnsi="Times New Roman"/>
          <w:b/>
          <w:sz w:val="24"/>
          <w:szCs w:val="24"/>
        </w:rPr>
      </w:pPr>
    </w:p>
    <w:p w14:paraId="0FB6733B" w14:textId="77777777" w:rsidR="00655788" w:rsidRPr="00507BB1" w:rsidRDefault="00655788" w:rsidP="002C0305">
      <w:pPr>
        <w:widowControl w:val="0"/>
        <w:autoSpaceDE w:val="0"/>
        <w:autoSpaceDN w:val="0"/>
        <w:adjustRightInd w:val="0"/>
        <w:contextualSpacing/>
        <w:jc w:val="center"/>
        <w:rPr>
          <w:rFonts w:ascii="Times New Roman" w:hAnsi="Times New Roman"/>
          <w:b/>
          <w:caps/>
          <w:sz w:val="24"/>
          <w:szCs w:val="24"/>
        </w:rPr>
      </w:pPr>
      <w:r w:rsidRPr="00507BB1">
        <w:rPr>
          <w:rFonts w:ascii="Times New Roman" w:hAnsi="Times New Roman"/>
          <w:b/>
          <w:sz w:val="24"/>
          <w:szCs w:val="24"/>
        </w:rPr>
        <w:t xml:space="preserve">3. </w:t>
      </w:r>
      <w:r w:rsidRPr="00507BB1">
        <w:rPr>
          <w:rFonts w:ascii="Times New Roman" w:hAnsi="Times New Roman"/>
          <w:b/>
          <w:caps/>
          <w:sz w:val="24"/>
          <w:szCs w:val="24"/>
        </w:rPr>
        <w:t>СОСТАВ, ПОСЛЕДОВАТЕЛЬНОСТЬ И СРОКИ ВЫПОЛНЕНИЯ</w:t>
      </w:r>
    </w:p>
    <w:p w14:paraId="656F4BFD" w14:textId="77777777" w:rsidR="00655788" w:rsidRPr="00507BB1" w:rsidRDefault="00655788" w:rsidP="002C0305">
      <w:pPr>
        <w:widowControl w:val="0"/>
        <w:autoSpaceDE w:val="0"/>
        <w:autoSpaceDN w:val="0"/>
        <w:adjustRightInd w:val="0"/>
        <w:contextualSpacing/>
        <w:jc w:val="center"/>
        <w:rPr>
          <w:rFonts w:ascii="Times New Roman" w:hAnsi="Times New Roman"/>
          <w:b/>
          <w:caps/>
          <w:sz w:val="24"/>
          <w:szCs w:val="24"/>
        </w:rPr>
      </w:pPr>
      <w:r w:rsidRPr="00507BB1">
        <w:rPr>
          <w:rFonts w:ascii="Times New Roman" w:hAnsi="Times New Roman"/>
          <w:b/>
          <w:caps/>
          <w:sz w:val="24"/>
          <w:szCs w:val="24"/>
        </w:rPr>
        <w:t>АДМИНИСТРАТИВНЫХ ПРОЦЕДУР, ТРЕБОВАНИЯ К ПОРЯДКУ</w:t>
      </w:r>
    </w:p>
    <w:p w14:paraId="79C31388" w14:textId="77777777" w:rsidR="00655788" w:rsidRPr="00507BB1" w:rsidRDefault="00655788" w:rsidP="002C0305">
      <w:pPr>
        <w:widowControl w:val="0"/>
        <w:autoSpaceDE w:val="0"/>
        <w:autoSpaceDN w:val="0"/>
        <w:adjustRightInd w:val="0"/>
        <w:contextualSpacing/>
        <w:jc w:val="center"/>
        <w:rPr>
          <w:rFonts w:ascii="Times New Roman" w:hAnsi="Times New Roman"/>
          <w:b/>
          <w:caps/>
          <w:sz w:val="24"/>
          <w:szCs w:val="24"/>
        </w:rPr>
      </w:pPr>
      <w:r w:rsidRPr="00507BB1">
        <w:rPr>
          <w:rFonts w:ascii="Times New Roman" w:hAnsi="Times New Roman"/>
          <w:b/>
          <w:caps/>
          <w:sz w:val="24"/>
          <w:szCs w:val="24"/>
        </w:rPr>
        <w:t>ИХ ВЫПОЛНЕНИЯ, В ТОМ ЧИСЛЕ ОСОБЕННОСТИ ВЫПОЛНЕНИЯ</w:t>
      </w:r>
    </w:p>
    <w:p w14:paraId="4BD13474" w14:textId="77777777" w:rsidR="00655788" w:rsidRPr="00507BB1" w:rsidRDefault="00655788" w:rsidP="002C0305">
      <w:pPr>
        <w:widowControl w:val="0"/>
        <w:autoSpaceDE w:val="0"/>
        <w:autoSpaceDN w:val="0"/>
        <w:adjustRightInd w:val="0"/>
        <w:spacing w:after="0"/>
        <w:contextualSpacing/>
        <w:jc w:val="center"/>
        <w:rPr>
          <w:rFonts w:ascii="Times New Roman" w:hAnsi="Times New Roman"/>
          <w:b/>
          <w:caps/>
          <w:sz w:val="24"/>
          <w:szCs w:val="24"/>
        </w:rPr>
      </w:pPr>
      <w:r w:rsidRPr="00507BB1">
        <w:rPr>
          <w:rFonts w:ascii="Times New Roman" w:hAnsi="Times New Roman"/>
          <w:b/>
          <w:caps/>
          <w:sz w:val="24"/>
          <w:szCs w:val="24"/>
        </w:rPr>
        <w:t>АДМИНИСТРАТИВНЫХ ПРОЦЕДУР В ЭЛЕКТРОННОЙ ФОРМЕ, А ТАКЖЕ</w:t>
      </w:r>
    </w:p>
    <w:p w14:paraId="33D61D49" w14:textId="77777777" w:rsidR="00655788" w:rsidRPr="00507BB1" w:rsidRDefault="00655788" w:rsidP="002C0305">
      <w:pPr>
        <w:widowControl w:val="0"/>
        <w:autoSpaceDE w:val="0"/>
        <w:autoSpaceDN w:val="0"/>
        <w:adjustRightInd w:val="0"/>
        <w:spacing w:after="0"/>
        <w:contextualSpacing/>
        <w:jc w:val="center"/>
        <w:rPr>
          <w:rFonts w:ascii="Times New Roman" w:hAnsi="Times New Roman"/>
          <w:b/>
          <w:sz w:val="24"/>
          <w:szCs w:val="24"/>
        </w:rPr>
      </w:pPr>
      <w:r w:rsidRPr="00507BB1">
        <w:rPr>
          <w:rFonts w:ascii="Times New Roman" w:hAnsi="Times New Roman"/>
          <w:b/>
          <w:caps/>
          <w:sz w:val="24"/>
          <w:szCs w:val="24"/>
        </w:rPr>
        <w:t>ОСОБЕННОСТИ ВЫПОЛНЕНИЯ АДМИНИСТРАТИВНЫХ ПРОЦЕДУР В МНОГОФУНКЦИОНАЛЬНЫХ ЦЕНТРАХ</w:t>
      </w:r>
    </w:p>
    <w:p w14:paraId="382E3683" w14:textId="77777777" w:rsidR="00655788" w:rsidRPr="00B2374E" w:rsidRDefault="00655788" w:rsidP="002C0305">
      <w:pPr>
        <w:pStyle w:val="a3"/>
        <w:spacing w:line="276" w:lineRule="auto"/>
        <w:ind w:firstLine="708"/>
        <w:jc w:val="center"/>
        <w:rPr>
          <w:rFonts w:ascii="Times New Roman" w:hAnsi="Times New Roman"/>
          <w:b/>
          <w:sz w:val="24"/>
          <w:szCs w:val="24"/>
        </w:rPr>
      </w:pPr>
    </w:p>
    <w:p w14:paraId="5FEE13E2" w14:textId="77777777" w:rsidR="00835842" w:rsidRPr="00B2374E" w:rsidRDefault="00835842" w:rsidP="002C0305">
      <w:pPr>
        <w:pStyle w:val="a3"/>
        <w:spacing w:line="276" w:lineRule="auto"/>
        <w:ind w:firstLine="709"/>
        <w:jc w:val="center"/>
        <w:rPr>
          <w:rFonts w:ascii="Times New Roman" w:hAnsi="Times New Roman"/>
          <w:b/>
          <w:sz w:val="24"/>
          <w:szCs w:val="24"/>
        </w:rPr>
      </w:pPr>
      <w:r w:rsidRPr="00B2374E">
        <w:rPr>
          <w:rFonts w:ascii="Times New Roman" w:hAnsi="Times New Roman"/>
          <w:b/>
          <w:sz w:val="24"/>
          <w:szCs w:val="24"/>
        </w:rPr>
        <w:t>3.1. Исчерпывающий перечень административных процедур</w:t>
      </w:r>
    </w:p>
    <w:p w14:paraId="4B7DAC34" w14:textId="77777777" w:rsidR="00835842" w:rsidRDefault="00835842" w:rsidP="002C0305">
      <w:pPr>
        <w:pStyle w:val="a3"/>
        <w:spacing w:line="276" w:lineRule="auto"/>
        <w:ind w:firstLine="709"/>
        <w:jc w:val="both"/>
        <w:rPr>
          <w:rFonts w:ascii="Times New Roman" w:hAnsi="Times New Roman"/>
          <w:sz w:val="24"/>
          <w:szCs w:val="24"/>
        </w:rPr>
      </w:pPr>
    </w:p>
    <w:p w14:paraId="2F441E55" w14:textId="77777777" w:rsidR="00655788" w:rsidRPr="00507BB1" w:rsidRDefault="00835842" w:rsidP="002C0305">
      <w:pPr>
        <w:pStyle w:val="a3"/>
        <w:spacing w:line="276" w:lineRule="auto"/>
        <w:ind w:firstLine="709"/>
        <w:jc w:val="both"/>
        <w:rPr>
          <w:rFonts w:ascii="Times New Roman" w:hAnsi="Times New Roman"/>
          <w:sz w:val="24"/>
          <w:szCs w:val="24"/>
        </w:rPr>
      </w:pPr>
      <w:r>
        <w:rPr>
          <w:rFonts w:ascii="Times New Roman" w:hAnsi="Times New Roman"/>
          <w:sz w:val="24"/>
          <w:szCs w:val="24"/>
        </w:rPr>
        <w:t xml:space="preserve">3.1.1. </w:t>
      </w:r>
      <w:r w:rsidR="00655788" w:rsidRPr="00507BB1">
        <w:rPr>
          <w:rFonts w:ascii="Times New Roman" w:hAnsi="Times New Roman"/>
          <w:sz w:val="24"/>
          <w:szCs w:val="24"/>
        </w:rPr>
        <w:t xml:space="preserve">Предоставление муниципальной </w:t>
      </w:r>
      <w:r>
        <w:rPr>
          <w:rFonts w:ascii="Times New Roman" w:hAnsi="Times New Roman"/>
          <w:sz w:val="24"/>
          <w:szCs w:val="24"/>
        </w:rPr>
        <w:t>услуги включает в себя следующие административные</w:t>
      </w:r>
      <w:r w:rsidR="00655788" w:rsidRPr="00507BB1">
        <w:rPr>
          <w:rFonts w:ascii="Times New Roman" w:hAnsi="Times New Roman"/>
          <w:sz w:val="24"/>
          <w:szCs w:val="24"/>
        </w:rPr>
        <w:t xml:space="preserve"> процедур</w:t>
      </w:r>
      <w:r>
        <w:rPr>
          <w:rFonts w:ascii="Times New Roman" w:hAnsi="Times New Roman"/>
          <w:sz w:val="24"/>
          <w:szCs w:val="24"/>
        </w:rPr>
        <w:t>ы</w:t>
      </w:r>
      <w:r w:rsidR="00655788" w:rsidRPr="00507BB1">
        <w:rPr>
          <w:rFonts w:ascii="Times New Roman" w:hAnsi="Times New Roman"/>
          <w:sz w:val="24"/>
          <w:szCs w:val="24"/>
        </w:rPr>
        <w:t>:</w:t>
      </w:r>
    </w:p>
    <w:p w14:paraId="634C7BBE" w14:textId="77777777" w:rsidR="00655788" w:rsidRPr="00507BB1" w:rsidRDefault="00655788" w:rsidP="002C0305">
      <w:pPr>
        <w:autoSpaceDE w:val="0"/>
        <w:autoSpaceDN w:val="0"/>
        <w:adjustRightInd w:val="0"/>
        <w:spacing w:after="0"/>
        <w:ind w:firstLine="709"/>
        <w:jc w:val="both"/>
        <w:outlineLvl w:val="1"/>
        <w:rPr>
          <w:rFonts w:ascii="Times New Roman" w:hAnsi="Times New Roman"/>
          <w:sz w:val="24"/>
          <w:szCs w:val="24"/>
        </w:rPr>
      </w:pPr>
      <w:r w:rsidRPr="00507BB1">
        <w:rPr>
          <w:rFonts w:ascii="Times New Roman" w:hAnsi="Times New Roman"/>
          <w:sz w:val="24"/>
          <w:szCs w:val="24"/>
        </w:rPr>
        <w:t>1) публикация информационного сообщения о начале приема документов на получение субсидии;</w:t>
      </w:r>
    </w:p>
    <w:p w14:paraId="08341233" w14:textId="77777777" w:rsidR="00655788" w:rsidRPr="008D527D" w:rsidRDefault="00655788" w:rsidP="002C0305">
      <w:pPr>
        <w:autoSpaceDE w:val="0"/>
        <w:autoSpaceDN w:val="0"/>
        <w:adjustRightInd w:val="0"/>
        <w:spacing w:after="0"/>
        <w:ind w:firstLine="709"/>
        <w:jc w:val="both"/>
        <w:outlineLvl w:val="2"/>
        <w:rPr>
          <w:rFonts w:ascii="Times New Roman" w:hAnsi="Times New Roman"/>
          <w:sz w:val="24"/>
          <w:szCs w:val="24"/>
        </w:rPr>
      </w:pPr>
      <w:r w:rsidRPr="00507BB1">
        <w:rPr>
          <w:rFonts w:ascii="Times New Roman" w:hAnsi="Times New Roman"/>
          <w:sz w:val="24"/>
          <w:szCs w:val="24"/>
        </w:rPr>
        <w:t xml:space="preserve">2) </w:t>
      </w:r>
      <w:r w:rsidR="008D527D">
        <w:rPr>
          <w:rFonts w:ascii="Times New Roman" w:hAnsi="Times New Roman"/>
          <w:sz w:val="24"/>
          <w:szCs w:val="24"/>
        </w:rPr>
        <w:t>п</w:t>
      </w:r>
      <w:r w:rsidR="008D527D" w:rsidRPr="008D527D">
        <w:rPr>
          <w:rFonts w:ascii="Times New Roman" w:eastAsia="TimesNewRomanPSMT" w:hAnsi="Times New Roman"/>
          <w:sz w:val="24"/>
          <w:szCs w:val="24"/>
          <w:lang w:eastAsia="ru-RU"/>
        </w:rPr>
        <w:t>рием и регистрация заявки с прилагаемыми документами</w:t>
      </w:r>
      <w:r w:rsidRPr="008D527D">
        <w:rPr>
          <w:rFonts w:ascii="Times New Roman" w:hAnsi="Times New Roman"/>
          <w:sz w:val="24"/>
          <w:szCs w:val="24"/>
        </w:rPr>
        <w:t>;</w:t>
      </w:r>
    </w:p>
    <w:p w14:paraId="50AAF0C3" w14:textId="77777777" w:rsidR="00655788" w:rsidRPr="00507BB1" w:rsidRDefault="00655788" w:rsidP="002C0305">
      <w:pPr>
        <w:autoSpaceDE w:val="0"/>
        <w:autoSpaceDN w:val="0"/>
        <w:adjustRightInd w:val="0"/>
        <w:spacing w:after="0"/>
        <w:ind w:firstLine="709"/>
        <w:jc w:val="both"/>
        <w:outlineLvl w:val="2"/>
        <w:rPr>
          <w:rFonts w:ascii="Times New Roman" w:hAnsi="Times New Roman"/>
          <w:sz w:val="24"/>
          <w:szCs w:val="24"/>
        </w:rPr>
      </w:pPr>
      <w:r w:rsidRPr="00507BB1">
        <w:rPr>
          <w:rFonts w:ascii="Times New Roman" w:hAnsi="Times New Roman"/>
          <w:sz w:val="24"/>
          <w:szCs w:val="24"/>
        </w:rPr>
        <w:t>3) проверка документов, представленных заявителем, на соответствие требованиям настоящего административного регламента;</w:t>
      </w:r>
    </w:p>
    <w:p w14:paraId="48E3588F" w14:textId="77777777" w:rsidR="00655788" w:rsidRPr="00507BB1" w:rsidRDefault="00655788" w:rsidP="002C0305">
      <w:pPr>
        <w:autoSpaceDE w:val="0"/>
        <w:autoSpaceDN w:val="0"/>
        <w:adjustRightInd w:val="0"/>
        <w:spacing w:after="0"/>
        <w:ind w:firstLine="709"/>
        <w:jc w:val="both"/>
        <w:outlineLvl w:val="2"/>
        <w:rPr>
          <w:rFonts w:ascii="Times New Roman" w:hAnsi="Times New Roman"/>
          <w:sz w:val="24"/>
          <w:szCs w:val="24"/>
        </w:rPr>
      </w:pPr>
      <w:r w:rsidRPr="00507BB1">
        <w:rPr>
          <w:rFonts w:ascii="Times New Roman" w:hAnsi="Times New Roman"/>
          <w:sz w:val="24"/>
          <w:szCs w:val="24"/>
        </w:rPr>
        <w:t>4) заседание комиссии по рассмотрению документов субъектов малого и среднего предпринимательства, претендующих на получение финансовой поддержки - субсидии на территории муниципального образования «Холмский городской округ» (далее – Комиссия) и передача Протокола заседания Комиссии в администрацию для принятия решения;</w:t>
      </w:r>
    </w:p>
    <w:p w14:paraId="54C9391E" w14:textId="77777777" w:rsidR="00655788" w:rsidRPr="00507BB1"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5) принятие решения администрацией о предоставлении субсидии заявителю либо об отказе в ее предоставлении, либо о включении заявителя в резервный список получателей субсидии на текущий финансовый год;</w:t>
      </w:r>
    </w:p>
    <w:p w14:paraId="46A12591" w14:textId="77777777" w:rsidR="00655788" w:rsidRPr="00507BB1"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6) заключение договора о предоставлении субсидии, перечисление субсидии.</w:t>
      </w:r>
    </w:p>
    <w:p w14:paraId="2F2AF435" w14:textId="77777777" w:rsidR="00655788" w:rsidRPr="00422295" w:rsidRDefault="00835842" w:rsidP="002C0305">
      <w:pPr>
        <w:pStyle w:val="a3"/>
        <w:spacing w:line="276" w:lineRule="auto"/>
        <w:ind w:firstLine="709"/>
        <w:jc w:val="both"/>
        <w:rPr>
          <w:rFonts w:ascii="Times New Roman" w:hAnsi="Times New Roman"/>
          <w:sz w:val="24"/>
          <w:szCs w:val="24"/>
        </w:rPr>
      </w:pPr>
      <w:r w:rsidRPr="00422295">
        <w:rPr>
          <w:rFonts w:ascii="Times New Roman" w:hAnsi="Times New Roman"/>
          <w:sz w:val="24"/>
          <w:szCs w:val="24"/>
        </w:rPr>
        <w:t xml:space="preserve">3.1.2. </w:t>
      </w:r>
      <w:r w:rsidR="00655788" w:rsidRPr="00422295">
        <w:rPr>
          <w:rFonts w:ascii="Times New Roman" w:hAnsi="Times New Roman"/>
          <w:sz w:val="24"/>
          <w:szCs w:val="24"/>
        </w:rPr>
        <w:t xml:space="preserve">Блок-схема предоставления муниципальной услуги </w:t>
      </w:r>
      <w:r w:rsidR="00B2374E" w:rsidRPr="00422295">
        <w:rPr>
          <w:rFonts w:ascii="Times New Roman" w:hAnsi="Times New Roman"/>
          <w:sz w:val="24"/>
          <w:szCs w:val="24"/>
        </w:rPr>
        <w:t>приведена</w:t>
      </w:r>
      <w:r w:rsidR="00655788" w:rsidRPr="00422295">
        <w:rPr>
          <w:rFonts w:ascii="Times New Roman" w:hAnsi="Times New Roman"/>
          <w:sz w:val="24"/>
          <w:szCs w:val="24"/>
        </w:rPr>
        <w:t xml:space="preserve"> в </w:t>
      </w:r>
      <w:hyperlink r:id="rId19" w:history="1">
        <w:r w:rsidR="00655788" w:rsidRPr="00422295">
          <w:rPr>
            <w:rFonts w:ascii="Times New Roman" w:hAnsi="Times New Roman"/>
            <w:sz w:val="24"/>
            <w:szCs w:val="24"/>
          </w:rPr>
          <w:t>Приложении</w:t>
        </w:r>
      </w:hyperlink>
      <w:r w:rsidR="00655788" w:rsidRPr="00422295">
        <w:t xml:space="preserve"> </w:t>
      </w:r>
      <w:r w:rsidR="00655788" w:rsidRPr="00422295">
        <w:rPr>
          <w:rFonts w:ascii="Times New Roman" w:hAnsi="Times New Roman"/>
          <w:sz w:val="24"/>
          <w:szCs w:val="24"/>
        </w:rPr>
        <w:t xml:space="preserve"> </w:t>
      </w:r>
      <w:r w:rsidR="00657245">
        <w:rPr>
          <w:rFonts w:ascii="Times New Roman" w:hAnsi="Times New Roman"/>
          <w:sz w:val="24"/>
          <w:szCs w:val="24"/>
        </w:rPr>
        <w:t>1</w:t>
      </w:r>
      <w:r w:rsidR="00655788" w:rsidRPr="00422295">
        <w:rPr>
          <w:rFonts w:ascii="Times New Roman" w:hAnsi="Times New Roman"/>
          <w:sz w:val="24"/>
          <w:szCs w:val="24"/>
        </w:rPr>
        <w:t xml:space="preserve"> к настоящему административному регламенту.</w:t>
      </w:r>
    </w:p>
    <w:p w14:paraId="1DE76880" w14:textId="77777777" w:rsidR="00655788" w:rsidRPr="00507BB1" w:rsidRDefault="00655788" w:rsidP="002C0305">
      <w:pPr>
        <w:pStyle w:val="a3"/>
        <w:spacing w:line="276" w:lineRule="auto"/>
        <w:ind w:firstLine="709"/>
        <w:jc w:val="both"/>
        <w:rPr>
          <w:rFonts w:ascii="Times New Roman" w:hAnsi="Times New Roman"/>
          <w:sz w:val="24"/>
          <w:szCs w:val="24"/>
        </w:rPr>
      </w:pPr>
    </w:p>
    <w:p w14:paraId="51A0C8C5" w14:textId="77777777" w:rsidR="001C3A42" w:rsidRDefault="00B2374E" w:rsidP="002C0305">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3.2</w:t>
      </w:r>
      <w:r w:rsidR="00655788" w:rsidRPr="00507BB1">
        <w:rPr>
          <w:rFonts w:ascii="Times New Roman" w:hAnsi="Times New Roman"/>
          <w:b/>
          <w:sz w:val="24"/>
          <w:szCs w:val="24"/>
        </w:rPr>
        <w:t xml:space="preserve">. </w:t>
      </w:r>
      <w:r w:rsidR="001C3A42">
        <w:rPr>
          <w:rFonts w:ascii="Times New Roman" w:hAnsi="Times New Roman"/>
          <w:b/>
          <w:sz w:val="24"/>
          <w:szCs w:val="24"/>
        </w:rPr>
        <w:t>Содержание административных процедур</w:t>
      </w:r>
    </w:p>
    <w:p w14:paraId="20431857" w14:textId="77777777" w:rsidR="001C3A42" w:rsidRDefault="001C3A42" w:rsidP="002C0305">
      <w:pPr>
        <w:autoSpaceDE w:val="0"/>
        <w:autoSpaceDN w:val="0"/>
        <w:adjustRightInd w:val="0"/>
        <w:spacing w:after="0"/>
        <w:jc w:val="center"/>
        <w:outlineLvl w:val="1"/>
        <w:rPr>
          <w:rFonts w:ascii="Times New Roman" w:hAnsi="Times New Roman"/>
          <w:b/>
          <w:sz w:val="24"/>
          <w:szCs w:val="24"/>
        </w:rPr>
      </w:pPr>
    </w:p>
    <w:p w14:paraId="4909953A" w14:textId="77777777" w:rsidR="00171AAB" w:rsidRDefault="00171AAB" w:rsidP="002C0305">
      <w:pPr>
        <w:autoSpaceDE w:val="0"/>
        <w:autoSpaceDN w:val="0"/>
        <w:adjustRightInd w:val="0"/>
        <w:spacing w:after="0"/>
        <w:jc w:val="center"/>
        <w:outlineLvl w:val="1"/>
        <w:rPr>
          <w:rFonts w:ascii="Times New Roman" w:hAnsi="Times New Roman"/>
          <w:b/>
          <w:sz w:val="24"/>
          <w:szCs w:val="24"/>
        </w:rPr>
      </w:pPr>
    </w:p>
    <w:p w14:paraId="0FAEA0D3" w14:textId="77777777" w:rsidR="00656C43" w:rsidRDefault="00705584" w:rsidP="002C0305">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3.2.1</w:t>
      </w:r>
      <w:r w:rsidR="001C3A42">
        <w:rPr>
          <w:rFonts w:ascii="Times New Roman" w:hAnsi="Times New Roman"/>
          <w:b/>
          <w:sz w:val="24"/>
          <w:szCs w:val="24"/>
        </w:rPr>
        <w:t xml:space="preserve">. </w:t>
      </w:r>
      <w:r w:rsidR="00655788" w:rsidRPr="00507BB1">
        <w:rPr>
          <w:rFonts w:ascii="Times New Roman" w:hAnsi="Times New Roman"/>
          <w:b/>
          <w:sz w:val="24"/>
          <w:szCs w:val="24"/>
        </w:rPr>
        <w:t xml:space="preserve">Публикация информационного сообщения о начале приема </w:t>
      </w:r>
    </w:p>
    <w:p w14:paraId="395C6E75" w14:textId="77777777" w:rsidR="00655788" w:rsidRPr="00507BB1" w:rsidRDefault="00655788" w:rsidP="002C0305">
      <w:pPr>
        <w:autoSpaceDE w:val="0"/>
        <w:autoSpaceDN w:val="0"/>
        <w:adjustRightInd w:val="0"/>
        <w:spacing w:after="0"/>
        <w:jc w:val="center"/>
        <w:outlineLvl w:val="1"/>
        <w:rPr>
          <w:rFonts w:ascii="Times New Roman" w:hAnsi="Times New Roman"/>
          <w:b/>
          <w:sz w:val="24"/>
          <w:szCs w:val="24"/>
        </w:rPr>
      </w:pPr>
      <w:r w:rsidRPr="00507BB1">
        <w:rPr>
          <w:rFonts w:ascii="Times New Roman" w:hAnsi="Times New Roman"/>
          <w:b/>
          <w:sz w:val="24"/>
          <w:szCs w:val="24"/>
        </w:rPr>
        <w:t>документов на получение субсидии</w:t>
      </w:r>
    </w:p>
    <w:p w14:paraId="2A065400" w14:textId="77777777" w:rsidR="00655788" w:rsidRPr="00507BB1" w:rsidRDefault="00655788" w:rsidP="002C0305">
      <w:pPr>
        <w:autoSpaceDE w:val="0"/>
        <w:autoSpaceDN w:val="0"/>
        <w:adjustRightInd w:val="0"/>
        <w:spacing w:after="0"/>
        <w:ind w:firstLine="708"/>
        <w:jc w:val="center"/>
        <w:outlineLvl w:val="1"/>
        <w:rPr>
          <w:rFonts w:ascii="Times New Roman" w:hAnsi="Times New Roman"/>
          <w:sz w:val="24"/>
          <w:szCs w:val="24"/>
        </w:rPr>
      </w:pPr>
    </w:p>
    <w:p w14:paraId="4FD14124" w14:textId="77777777" w:rsidR="00655788" w:rsidRDefault="00B2374E" w:rsidP="002C0305">
      <w:pPr>
        <w:autoSpaceDE w:val="0"/>
        <w:autoSpaceDN w:val="0"/>
        <w:adjustRightInd w:val="0"/>
        <w:spacing w:after="0"/>
        <w:ind w:firstLine="709"/>
        <w:jc w:val="both"/>
        <w:outlineLvl w:val="1"/>
        <w:rPr>
          <w:rFonts w:ascii="Times New Roman" w:hAnsi="Times New Roman"/>
          <w:sz w:val="24"/>
          <w:szCs w:val="24"/>
        </w:rPr>
      </w:pPr>
      <w:r>
        <w:rPr>
          <w:rFonts w:ascii="Times New Roman" w:hAnsi="Times New Roman"/>
          <w:sz w:val="24"/>
          <w:szCs w:val="24"/>
        </w:rPr>
        <w:t>3.2</w:t>
      </w:r>
      <w:r w:rsidR="00655788" w:rsidRPr="00507BB1">
        <w:rPr>
          <w:rFonts w:ascii="Times New Roman" w:hAnsi="Times New Roman"/>
          <w:sz w:val="24"/>
          <w:szCs w:val="24"/>
        </w:rPr>
        <w:t>.1.</w:t>
      </w:r>
      <w:r w:rsidR="00705584">
        <w:rPr>
          <w:rFonts w:ascii="Times New Roman" w:hAnsi="Times New Roman"/>
          <w:sz w:val="24"/>
          <w:szCs w:val="24"/>
        </w:rPr>
        <w:t>1.</w:t>
      </w:r>
      <w:r w:rsidR="00655788" w:rsidRPr="00507BB1">
        <w:rPr>
          <w:rFonts w:ascii="Times New Roman" w:hAnsi="Times New Roman"/>
          <w:sz w:val="24"/>
          <w:szCs w:val="24"/>
        </w:rPr>
        <w:t xml:space="preserve"> </w:t>
      </w:r>
      <w:r>
        <w:rPr>
          <w:rFonts w:ascii="Times New Roman" w:hAnsi="Times New Roman"/>
          <w:sz w:val="24"/>
          <w:szCs w:val="24"/>
        </w:rPr>
        <w:t>Основанием для начала административной процедуры является публикация информационного сообщения</w:t>
      </w:r>
      <w:r w:rsidR="00655788" w:rsidRPr="00507BB1">
        <w:rPr>
          <w:rFonts w:ascii="Times New Roman" w:hAnsi="Times New Roman"/>
          <w:sz w:val="24"/>
          <w:szCs w:val="24"/>
        </w:rPr>
        <w:t xml:space="preserve"> о начале приема документов на получение субсидии в газете «Холмская панорама» и в информационно-телекоммуникационной сети Интернет на официальном сайте администрации.  </w:t>
      </w:r>
    </w:p>
    <w:p w14:paraId="29BCE450" w14:textId="77777777" w:rsidR="003D68F3" w:rsidRDefault="003D68F3" w:rsidP="002C0305">
      <w:pPr>
        <w:autoSpaceDE w:val="0"/>
        <w:autoSpaceDN w:val="0"/>
        <w:adjustRightInd w:val="0"/>
        <w:spacing w:after="0"/>
        <w:ind w:firstLine="709"/>
        <w:jc w:val="both"/>
        <w:outlineLvl w:val="1"/>
        <w:rPr>
          <w:rFonts w:ascii="Times New Roman" w:hAnsi="Times New Roman"/>
          <w:sz w:val="24"/>
          <w:szCs w:val="24"/>
        </w:rPr>
      </w:pPr>
      <w:r>
        <w:rPr>
          <w:rFonts w:ascii="Times New Roman" w:hAnsi="Times New Roman"/>
          <w:sz w:val="24"/>
          <w:szCs w:val="24"/>
        </w:rPr>
        <w:t>3.2.</w:t>
      </w:r>
      <w:r w:rsidR="00705584">
        <w:rPr>
          <w:rFonts w:ascii="Times New Roman" w:hAnsi="Times New Roman"/>
          <w:sz w:val="24"/>
          <w:szCs w:val="24"/>
        </w:rPr>
        <w:t>1.</w:t>
      </w:r>
      <w:r>
        <w:rPr>
          <w:rFonts w:ascii="Times New Roman" w:hAnsi="Times New Roman"/>
          <w:sz w:val="24"/>
          <w:szCs w:val="24"/>
        </w:rPr>
        <w:t>2. В состав административной процедуры входят следующие административные действия:</w:t>
      </w:r>
    </w:p>
    <w:p w14:paraId="4E8F898F" w14:textId="77777777" w:rsidR="003D68F3" w:rsidRDefault="00EE17D8" w:rsidP="002C0305">
      <w:pPr>
        <w:autoSpaceDE w:val="0"/>
        <w:autoSpaceDN w:val="0"/>
        <w:adjustRightInd w:val="0"/>
        <w:spacing w:after="0"/>
        <w:ind w:firstLine="709"/>
        <w:jc w:val="both"/>
        <w:outlineLvl w:val="1"/>
        <w:rPr>
          <w:rFonts w:ascii="Times New Roman" w:hAnsi="Times New Roman"/>
          <w:sz w:val="24"/>
          <w:szCs w:val="24"/>
        </w:rPr>
      </w:pPr>
      <w:r>
        <w:rPr>
          <w:rFonts w:ascii="Times New Roman" w:hAnsi="Times New Roman"/>
          <w:sz w:val="24"/>
          <w:szCs w:val="24"/>
        </w:rPr>
        <w:t>1) с</w:t>
      </w:r>
      <w:r w:rsidR="003D68F3" w:rsidRPr="00507BB1">
        <w:rPr>
          <w:rFonts w:ascii="Times New Roman" w:hAnsi="Times New Roman"/>
          <w:sz w:val="24"/>
          <w:szCs w:val="24"/>
        </w:rPr>
        <w:t>пециалист управления экономики подготавливает проект текста информационного сообщения о начале приема документов на получение субсидии, в котором указывается место, срок начала и окончания приема документов, контактные телефоны</w:t>
      </w:r>
      <w:r w:rsidR="003D68F3">
        <w:rPr>
          <w:rFonts w:ascii="Times New Roman" w:hAnsi="Times New Roman"/>
          <w:sz w:val="24"/>
          <w:szCs w:val="24"/>
        </w:rPr>
        <w:t>;</w:t>
      </w:r>
    </w:p>
    <w:p w14:paraId="739D0B23" w14:textId="77777777" w:rsidR="003D68F3" w:rsidRDefault="00EE17D8" w:rsidP="002C0305">
      <w:pPr>
        <w:autoSpaceDE w:val="0"/>
        <w:autoSpaceDN w:val="0"/>
        <w:adjustRightInd w:val="0"/>
        <w:spacing w:after="0"/>
        <w:ind w:firstLine="709"/>
        <w:jc w:val="both"/>
        <w:outlineLvl w:val="1"/>
        <w:rPr>
          <w:rFonts w:ascii="Times New Roman" w:hAnsi="Times New Roman"/>
          <w:sz w:val="24"/>
          <w:szCs w:val="24"/>
        </w:rPr>
      </w:pPr>
      <w:r>
        <w:rPr>
          <w:rFonts w:ascii="Times New Roman" w:hAnsi="Times New Roman"/>
          <w:sz w:val="24"/>
          <w:szCs w:val="24"/>
        </w:rPr>
        <w:t>2) п</w:t>
      </w:r>
      <w:r w:rsidR="003D68F3" w:rsidRPr="00507BB1">
        <w:rPr>
          <w:rFonts w:ascii="Times New Roman" w:hAnsi="Times New Roman"/>
          <w:sz w:val="24"/>
          <w:szCs w:val="24"/>
        </w:rPr>
        <w:t xml:space="preserve">одготовленный проект текста информационного сообщения вместе с сопроводительным письмом в адрес редакции газеты «Холмская панорама» передается на подпись курирующему </w:t>
      </w:r>
      <w:r w:rsidR="003D68F3">
        <w:rPr>
          <w:rFonts w:ascii="Times New Roman" w:hAnsi="Times New Roman"/>
          <w:sz w:val="24"/>
          <w:szCs w:val="24"/>
        </w:rPr>
        <w:t>заместителю главы</w:t>
      </w:r>
      <w:r w:rsidR="003D68F3" w:rsidRPr="00507BB1">
        <w:rPr>
          <w:rFonts w:ascii="Times New Roman" w:hAnsi="Times New Roman"/>
          <w:sz w:val="24"/>
          <w:szCs w:val="24"/>
        </w:rPr>
        <w:t xml:space="preserve"> администрации</w:t>
      </w:r>
      <w:r w:rsidR="003D68F3">
        <w:rPr>
          <w:rFonts w:ascii="Times New Roman" w:hAnsi="Times New Roman"/>
          <w:sz w:val="24"/>
          <w:szCs w:val="24"/>
        </w:rPr>
        <w:t>;</w:t>
      </w:r>
    </w:p>
    <w:p w14:paraId="6AC135E6" w14:textId="77777777" w:rsidR="00533E6B" w:rsidRDefault="00EE17D8" w:rsidP="002C0305">
      <w:pPr>
        <w:autoSpaceDE w:val="0"/>
        <w:autoSpaceDN w:val="0"/>
        <w:adjustRightInd w:val="0"/>
        <w:spacing w:after="0"/>
        <w:ind w:firstLine="709"/>
        <w:jc w:val="both"/>
        <w:outlineLvl w:val="1"/>
        <w:rPr>
          <w:rFonts w:ascii="Times New Roman" w:hAnsi="Times New Roman"/>
          <w:sz w:val="24"/>
          <w:szCs w:val="24"/>
        </w:rPr>
      </w:pPr>
      <w:r>
        <w:rPr>
          <w:rFonts w:ascii="Times New Roman" w:hAnsi="Times New Roman"/>
          <w:sz w:val="24"/>
          <w:szCs w:val="24"/>
        </w:rPr>
        <w:t>3) п</w:t>
      </w:r>
      <w:r w:rsidR="00533E6B">
        <w:rPr>
          <w:rFonts w:ascii="Times New Roman" w:hAnsi="Times New Roman"/>
          <w:sz w:val="24"/>
          <w:szCs w:val="24"/>
        </w:rPr>
        <w:t>одписанный текст</w:t>
      </w:r>
      <w:r w:rsidR="00533E6B" w:rsidRPr="00507BB1">
        <w:rPr>
          <w:rFonts w:ascii="Times New Roman" w:hAnsi="Times New Roman"/>
          <w:sz w:val="24"/>
          <w:szCs w:val="24"/>
        </w:rPr>
        <w:t xml:space="preserve"> информационного сообщения вместе с сопроводительным письмом </w:t>
      </w:r>
      <w:r w:rsidR="00533E6B">
        <w:rPr>
          <w:rFonts w:ascii="Times New Roman" w:hAnsi="Times New Roman"/>
          <w:sz w:val="24"/>
          <w:szCs w:val="24"/>
        </w:rPr>
        <w:t xml:space="preserve">направляется </w:t>
      </w:r>
      <w:r w:rsidR="00533E6B" w:rsidRPr="00507BB1">
        <w:rPr>
          <w:rFonts w:ascii="Times New Roman" w:hAnsi="Times New Roman"/>
          <w:sz w:val="24"/>
          <w:szCs w:val="24"/>
        </w:rPr>
        <w:t xml:space="preserve">в адрес редакции газеты «Холмская панорама» </w:t>
      </w:r>
      <w:r w:rsidR="00533E6B">
        <w:rPr>
          <w:rFonts w:ascii="Times New Roman" w:hAnsi="Times New Roman"/>
          <w:sz w:val="24"/>
          <w:szCs w:val="24"/>
        </w:rPr>
        <w:t>и а</w:t>
      </w:r>
      <w:r w:rsidR="00533E6B" w:rsidRPr="00507BB1">
        <w:rPr>
          <w:rFonts w:ascii="Times New Roman" w:hAnsi="Times New Roman"/>
          <w:sz w:val="24"/>
          <w:szCs w:val="24"/>
        </w:rPr>
        <w:t>налогичный текст</w:t>
      </w:r>
      <w:r w:rsidR="00533E6B">
        <w:rPr>
          <w:rFonts w:ascii="Times New Roman" w:hAnsi="Times New Roman"/>
          <w:sz w:val="24"/>
          <w:szCs w:val="24"/>
        </w:rPr>
        <w:t xml:space="preserve"> объявления </w:t>
      </w:r>
      <w:r w:rsidR="00533E6B" w:rsidRPr="00507BB1">
        <w:rPr>
          <w:rFonts w:ascii="Times New Roman" w:hAnsi="Times New Roman"/>
          <w:sz w:val="24"/>
          <w:szCs w:val="24"/>
        </w:rPr>
        <w:t>передает</w:t>
      </w:r>
      <w:r w:rsidR="00533E6B">
        <w:rPr>
          <w:rFonts w:ascii="Times New Roman" w:hAnsi="Times New Roman"/>
          <w:sz w:val="24"/>
          <w:szCs w:val="24"/>
        </w:rPr>
        <w:t>ся</w:t>
      </w:r>
      <w:r w:rsidR="00533E6B" w:rsidRPr="00507BB1">
        <w:rPr>
          <w:rFonts w:ascii="Times New Roman" w:hAnsi="Times New Roman"/>
          <w:sz w:val="24"/>
          <w:szCs w:val="24"/>
        </w:rPr>
        <w:t xml:space="preserve"> специалисту администрации по ведению сайта</w:t>
      </w:r>
      <w:r w:rsidR="00533E6B">
        <w:rPr>
          <w:rFonts w:ascii="Times New Roman" w:hAnsi="Times New Roman"/>
          <w:sz w:val="24"/>
          <w:szCs w:val="24"/>
        </w:rPr>
        <w:t>.</w:t>
      </w:r>
    </w:p>
    <w:p w14:paraId="113D9FE2" w14:textId="77777777" w:rsidR="009C5001" w:rsidRPr="004400F3" w:rsidRDefault="009C5001" w:rsidP="002C0305">
      <w:pPr>
        <w:autoSpaceDE w:val="0"/>
        <w:autoSpaceDN w:val="0"/>
        <w:adjustRightInd w:val="0"/>
        <w:spacing w:after="0"/>
        <w:ind w:firstLine="708"/>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3.2.</w:t>
      </w:r>
      <w:r w:rsidR="00705584">
        <w:rPr>
          <w:rFonts w:ascii="Times New Roman" w:eastAsia="TimesNewRomanPSMT" w:hAnsi="Times New Roman"/>
          <w:sz w:val="24"/>
          <w:szCs w:val="24"/>
          <w:lang w:eastAsia="ru-RU"/>
        </w:rPr>
        <w:t>1.</w:t>
      </w:r>
      <w:r>
        <w:rPr>
          <w:rFonts w:ascii="Times New Roman" w:eastAsia="TimesNewRomanPSMT" w:hAnsi="Times New Roman"/>
          <w:sz w:val="24"/>
          <w:szCs w:val="24"/>
          <w:lang w:eastAsia="ru-RU"/>
        </w:rPr>
        <w:t xml:space="preserve">3. </w:t>
      </w:r>
      <w:r w:rsidRPr="004400F3">
        <w:rPr>
          <w:rFonts w:ascii="Times New Roman" w:eastAsia="TimesNewRomanPSMT" w:hAnsi="Times New Roman"/>
          <w:sz w:val="24"/>
          <w:szCs w:val="24"/>
          <w:lang w:eastAsia="ru-RU"/>
        </w:rPr>
        <w:t>Должностным лицом, ответственным за выполнение всех</w:t>
      </w:r>
      <w:r>
        <w:rPr>
          <w:rFonts w:ascii="Times New Roman" w:eastAsia="TimesNewRomanPSMT" w:hAnsi="Times New Roman"/>
          <w:sz w:val="24"/>
          <w:szCs w:val="24"/>
          <w:lang w:eastAsia="ru-RU"/>
        </w:rPr>
        <w:t xml:space="preserve"> </w:t>
      </w:r>
      <w:r w:rsidRPr="004400F3">
        <w:rPr>
          <w:rFonts w:ascii="Times New Roman" w:eastAsia="TimesNewRomanPSMT" w:hAnsi="Times New Roman"/>
          <w:sz w:val="24"/>
          <w:szCs w:val="24"/>
          <w:lang w:eastAsia="ru-RU"/>
        </w:rPr>
        <w:t>административных действий, входящих в состав административной процедуры,</w:t>
      </w:r>
      <w:r>
        <w:rPr>
          <w:rFonts w:ascii="Times New Roman" w:eastAsia="TimesNewRomanPSMT" w:hAnsi="Times New Roman"/>
          <w:sz w:val="24"/>
          <w:szCs w:val="24"/>
          <w:lang w:eastAsia="ru-RU"/>
        </w:rPr>
        <w:t xml:space="preserve"> </w:t>
      </w:r>
      <w:r w:rsidRPr="004400F3">
        <w:rPr>
          <w:rFonts w:ascii="Times New Roman" w:eastAsia="TimesNewRomanPSMT" w:hAnsi="Times New Roman"/>
          <w:sz w:val="24"/>
          <w:szCs w:val="24"/>
          <w:lang w:eastAsia="ru-RU"/>
        </w:rPr>
        <w:t xml:space="preserve">является </w:t>
      </w:r>
      <w:r>
        <w:rPr>
          <w:rFonts w:ascii="Times New Roman" w:hAnsi="Times New Roman"/>
          <w:sz w:val="24"/>
          <w:szCs w:val="24"/>
        </w:rPr>
        <w:t>специалист</w:t>
      </w:r>
      <w:r w:rsidRPr="00507BB1">
        <w:rPr>
          <w:rFonts w:ascii="Times New Roman" w:hAnsi="Times New Roman"/>
          <w:sz w:val="24"/>
          <w:szCs w:val="24"/>
        </w:rPr>
        <w:t xml:space="preserve"> упр</w:t>
      </w:r>
      <w:r>
        <w:rPr>
          <w:rFonts w:ascii="Times New Roman" w:hAnsi="Times New Roman"/>
          <w:sz w:val="24"/>
          <w:szCs w:val="24"/>
        </w:rPr>
        <w:t>авления экономики, ответственный</w:t>
      </w:r>
      <w:r w:rsidRPr="00507BB1">
        <w:rPr>
          <w:rFonts w:ascii="Times New Roman" w:hAnsi="Times New Roman"/>
          <w:sz w:val="24"/>
          <w:szCs w:val="24"/>
        </w:rPr>
        <w:t xml:space="preserve"> за предоставление муниципальной услуги</w:t>
      </w:r>
      <w:r>
        <w:rPr>
          <w:rFonts w:ascii="Times New Roman" w:hAnsi="Times New Roman"/>
          <w:sz w:val="24"/>
          <w:szCs w:val="24"/>
        </w:rPr>
        <w:t>.</w:t>
      </w:r>
    </w:p>
    <w:p w14:paraId="042B6717" w14:textId="77777777" w:rsidR="005C01F9" w:rsidRDefault="005C01F9" w:rsidP="002C0305">
      <w:pPr>
        <w:pStyle w:val="a3"/>
        <w:spacing w:line="276" w:lineRule="auto"/>
        <w:ind w:firstLine="708"/>
        <w:jc w:val="both"/>
        <w:rPr>
          <w:rFonts w:ascii="Times New Roman" w:hAnsi="Times New Roman"/>
          <w:sz w:val="24"/>
          <w:szCs w:val="24"/>
        </w:rPr>
      </w:pPr>
      <w:r>
        <w:rPr>
          <w:rFonts w:ascii="Times New Roman" w:hAnsi="Times New Roman"/>
          <w:sz w:val="24"/>
          <w:szCs w:val="24"/>
          <w:lang w:eastAsia="ru-RU"/>
        </w:rPr>
        <w:t xml:space="preserve">3.2.4. </w:t>
      </w:r>
      <w:r w:rsidRPr="005C01F9">
        <w:rPr>
          <w:rFonts w:ascii="Times New Roman" w:hAnsi="Times New Roman"/>
          <w:sz w:val="24"/>
          <w:szCs w:val="24"/>
          <w:lang w:eastAsia="ru-RU"/>
        </w:rPr>
        <w:t>Критерием принятия решения в рамках настоящей административной</w:t>
      </w:r>
      <w:r>
        <w:rPr>
          <w:rFonts w:ascii="Times New Roman" w:hAnsi="Times New Roman"/>
          <w:sz w:val="24"/>
          <w:szCs w:val="24"/>
          <w:lang w:eastAsia="ru-RU"/>
        </w:rPr>
        <w:t xml:space="preserve"> </w:t>
      </w:r>
      <w:r w:rsidRPr="005C01F9">
        <w:rPr>
          <w:rFonts w:ascii="Times New Roman" w:hAnsi="Times New Roman"/>
          <w:sz w:val="24"/>
          <w:szCs w:val="24"/>
          <w:lang w:eastAsia="ru-RU"/>
        </w:rPr>
        <w:t>процедуры является</w:t>
      </w:r>
      <w:r w:rsidR="00A666AF">
        <w:rPr>
          <w:rFonts w:ascii="Times New Roman" w:hAnsi="Times New Roman"/>
          <w:sz w:val="24"/>
          <w:szCs w:val="24"/>
          <w:lang w:eastAsia="ru-RU"/>
        </w:rPr>
        <w:t>,</w:t>
      </w:r>
      <w:r w:rsidRPr="005C01F9">
        <w:rPr>
          <w:rFonts w:ascii="Times New Roman" w:hAnsi="Times New Roman"/>
          <w:sz w:val="24"/>
          <w:szCs w:val="24"/>
          <w:lang w:eastAsia="ru-RU"/>
        </w:rPr>
        <w:t xml:space="preserve"> </w:t>
      </w:r>
      <w:r>
        <w:rPr>
          <w:rFonts w:ascii="Times New Roman" w:hAnsi="Times New Roman"/>
          <w:sz w:val="24"/>
          <w:szCs w:val="24"/>
          <w:lang w:eastAsia="ru-RU"/>
        </w:rPr>
        <w:t>п</w:t>
      </w:r>
      <w:r w:rsidR="00A666AF">
        <w:rPr>
          <w:rFonts w:ascii="Times New Roman" w:hAnsi="Times New Roman"/>
          <w:sz w:val="24"/>
          <w:szCs w:val="24"/>
        </w:rPr>
        <w:t>одписанный</w:t>
      </w:r>
      <w:r w:rsidRPr="00507BB1">
        <w:rPr>
          <w:rFonts w:ascii="Times New Roman" w:hAnsi="Times New Roman"/>
          <w:sz w:val="24"/>
          <w:szCs w:val="24"/>
        </w:rPr>
        <w:t xml:space="preserve"> </w:t>
      </w:r>
      <w:r>
        <w:rPr>
          <w:rFonts w:ascii="Times New Roman" w:hAnsi="Times New Roman"/>
          <w:sz w:val="24"/>
          <w:szCs w:val="24"/>
        </w:rPr>
        <w:t>заместителем главы администрации</w:t>
      </w:r>
      <w:r w:rsidRPr="00507BB1">
        <w:rPr>
          <w:rFonts w:ascii="Times New Roman" w:hAnsi="Times New Roman"/>
          <w:sz w:val="24"/>
          <w:szCs w:val="24"/>
        </w:rPr>
        <w:t xml:space="preserve"> </w:t>
      </w:r>
      <w:r w:rsidR="00A666AF">
        <w:rPr>
          <w:rFonts w:ascii="Times New Roman" w:hAnsi="Times New Roman"/>
          <w:sz w:val="24"/>
          <w:szCs w:val="24"/>
        </w:rPr>
        <w:t xml:space="preserve">текст </w:t>
      </w:r>
      <w:r w:rsidRPr="00507BB1">
        <w:rPr>
          <w:rFonts w:ascii="Times New Roman" w:hAnsi="Times New Roman"/>
          <w:sz w:val="24"/>
          <w:szCs w:val="24"/>
        </w:rPr>
        <w:t>информационного сообщения</w:t>
      </w:r>
      <w:r>
        <w:rPr>
          <w:rFonts w:ascii="Times New Roman" w:hAnsi="Times New Roman"/>
          <w:sz w:val="24"/>
          <w:szCs w:val="24"/>
        </w:rPr>
        <w:t>.</w:t>
      </w:r>
      <w:r w:rsidRPr="00507BB1">
        <w:rPr>
          <w:rFonts w:ascii="Times New Roman" w:hAnsi="Times New Roman"/>
          <w:sz w:val="24"/>
          <w:szCs w:val="24"/>
        </w:rPr>
        <w:t xml:space="preserve"> </w:t>
      </w:r>
    </w:p>
    <w:p w14:paraId="101E837F" w14:textId="77777777" w:rsidR="00655788" w:rsidRPr="00507BB1" w:rsidRDefault="00655788" w:rsidP="002C0305">
      <w:pPr>
        <w:pStyle w:val="a3"/>
        <w:spacing w:line="276" w:lineRule="auto"/>
        <w:ind w:firstLine="708"/>
        <w:jc w:val="both"/>
        <w:rPr>
          <w:rFonts w:ascii="Times New Roman" w:hAnsi="Times New Roman"/>
          <w:sz w:val="24"/>
          <w:szCs w:val="24"/>
        </w:rPr>
      </w:pPr>
      <w:r w:rsidRPr="00507BB1">
        <w:rPr>
          <w:rFonts w:ascii="Times New Roman" w:hAnsi="Times New Roman"/>
          <w:sz w:val="24"/>
          <w:szCs w:val="24"/>
        </w:rPr>
        <w:t>3.</w:t>
      </w:r>
      <w:r w:rsidR="003D68F3">
        <w:rPr>
          <w:rFonts w:ascii="Times New Roman" w:hAnsi="Times New Roman"/>
          <w:sz w:val="24"/>
          <w:szCs w:val="24"/>
        </w:rPr>
        <w:t>2.</w:t>
      </w:r>
      <w:r w:rsidR="00705584">
        <w:rPr>
          <w:rFonts w:ascii="Times New Roman" w:hAnsi="Times New Roman"/>
          <w:sz w:val="24"/>
          <w:szCs w:val="24"/>
        </w:rPr>
        <w:t>1.</w:t>
      </w:r>
      <w:r w:rsidR="003D68F3">
        <w:rPr>
          <w:rFonts w:ascii="Times New Roman" w:hAnsi="Times New Roman"/>
          <w:sz w:val="24"/>
          <w:szCs w:val="24"/>
        </w:rPr>
        <w:t>4</w:t>
      </w:r>
      <w:r w:rsidRPr="00507BB1">
        <w:rPr>
          <w:rFonts w:ascii="Times New Roman" w:hAnsi="Times New Roman"/>
          <w:sz w:val="24"/>
          <w:szCs w:val="24"/>
        </w:rPr>
        <w:t xml:space="preserve">. </w:t>
      </w:r>
      <w:r w:rsidR="0037360E">
        <w:rPr>
          <w:rFonts w:ascii="Times New Roman" w:hAnsi="Times New Roman"/>
          <w:sz w:val="24"/>
          <w:szCs w:val="24"/>
        </w:rPr>
        <w:t>Результатом выполнения административной процедуры является, н</w:t>
      </w:r>
      <w:r w:rsidR="00A666AF">
        <w:rPr>
          <w:rFonts w:ascii="Times New Roman" w:hAnsi="Times New Roman"/>
          <w:sz w:val="24"/>
          <w:szCs w:val="24"/>
        </w:rPr>
        <w:t>аправление</w:t>
      </w:r>
      <w:r w:rsidR="00A666AF" w:rsidRPr="00507BB1">
        <w:rPr>
          <w:rFonts w:ascii="Times New Roman" w:hAnsi="Times New Roman"/>
          <w:sz w:val="24"/>
          <w:szCs w:val="24"/>
        </w:rPr>
        <w:t xml:space="preserve"> специалист</w:t>
      </w:r>
      <w:r w:rsidR="00A666AF">
        <w:rPr>
          <w:rFonts w:ascii="Times New Roman" w:hAnsi="Times New Roman"/>
          <w:sz w:val="24"/>
          <w:szCs w:val="24"/>
        </w:rPr>
        <w:t>ом</w:t>
      </w:r>
      <w:r w:rsidR="00A666AF" w:rsidRPr="00507BB1">
        <w:rPr>
          <w:rFonts w:ascii="Times New Roman" w:hAnsi="Times New Roman"/>
          <w:sz w:val="24"/>
          <w:szCs w:val="24"/>
        </w:rPr>
        <w:t xml:space="preserve"> управления экономики, ответственный за предоставление муниципальной услуги, в течение рабочего дня в адрес редакции газеты «Холмская панорама»</w:t>
      </w:r>
      <w:r w:rsidR="00A666AF">
        <w:rPr>
          <w:rFonts w:ascii="Times New Roman" w:hAnsi="Times New Roman"/>
          <w:sz w:val="24"/>
          <w:szCs w:val="24"/>
        </w:rPr>
        <w:t>,</w:t>
      </w:r>
      <w:r w:rsidR="00A666AF" w:rsidRPr="00507BB1">
        <w:rPr>
          <w:rFonts w:ascii="Times New Roman" w:hAnsi="Times New Roman"/>
          <w:sz w:val="24"/>
          <w:szCs w:val="24"/>
        </w:rPr>
        <w:t xml:space="preserve"> </w:t>
      </w:r>
      <w:r w:rsidR="0037360E">
        <w:rPr>
          <w:rFonts w:ascii="Times New Roman" w:hAnsi="Times New Roman"/>
          <w:sz w:val="24"/>
          <w:szCs w:val="24"/>
        </w:rPr>
        <w:t>п</w:t>
      </w:r>
      <w:r w:rsidR="0037360E" w:rsidRPr="00507BB1">
        <w:rPr>
          <w:rFonts w:ascii="Times New Roman" w:hAnsi="Times New Roman"/>
          <w:sz w:val="24"/>
          <w:szCs w:val="24"/>
        </w:rPr>
        <w:t xml:space="preserve">одписанное </w:t>
      </w:r>
      <w:r w:rsidR="0037360E">
        <w:rPr>
          <w:rFonts w:ascii="Times New Roman" w:hAnsi="Times New Roman"/>
          <w:sz w:val="24"/>
          <w:szCs w:val="24"/>
        </w:rPr>
        <w:t>заместителем главы администрации сопроводительное письмо</w:t>
      </w:r>
      <w:r w:rsidRPr="00507BB1">
        <w:rPr>
          <w:rFonts w:ascii="Times New Roman" w:hAnsi="Times New Roman"/>
          <w:sz w:val="24"/>
          <w:szCs w:val="24"/>
        </w:rPr>
        <w:t xml:space="preserve"> с текстом информационного сообщения</w:t>
      </w:r>
      <w:r w:rsidR="00A666AF">
        <w:rPr>
          <w:rFonts w:ascii="Times New Roman" w:hAnsi="Times New Roman"/>
          <w:sz w:val="24"/>
          <w:szCs w:val="24"/>
        </w:rPr>
        <w:t>.</w:t>
      </w:r>
    </w:p>
    <w:p w14:paraId="7DA76411" w14:textId="77777777" w:rsidR="00655788" w:rsidRPr="00507BB1" w:rsidRDefault="00655788" w:rsidP="002C0305">
      <w:pPr>
        <w:widowControl w:val="0"/>
        <w:autoSpaceDE w:val="0"/>
        <w:autoSpaceDN w:val="0"/>
        <w:adjustRightInd w:val="0"/>
        <w:spacing w:after="0"/>
        <w:ind w:firstLine="709"/>
        <w:jc w:val="both"/>
        <w:outlineLvl w:val="1"/>
        <w:rPr>
          <w:rFonts w:ascii="Times New Roman" w:hAnsi="Times New Roman"/>
          <w:sz w:val="24"/>
          <w:szCs w:val="24"/>
        </w:rPr>
      </w:pPr>
      <w:r w:rsidRPr="00507BB1">
        <w:rPr>
          <w:rFonts w:ascii="Times New Roman" w:hAnsi="Times New Roman"/>
          <w:sz w:val="24"/>
          <w:szCs w:val="24"/>
        </w:rPr>
        <w:t>Аналогичный текст объявления специалист управления экономики, ответственный за предоставление муниципальной услуги, в течение рабочего дня, в котором подписан текст информационного сообщения, передает специалисту администрации по ведению сайта.</w:t>
      </w:r>
    </w:p>
    <w:p w14:paraId="19B6E494" w14:textId="77777777" w:rsidR="0037360E" w:rsidRDefault="0037360E" w:rsidP="002C0305">
      <w:pPr>
        <w:autoSpaceDE w:val="0"/>
        <w:autoSpaceDN w:val="0"/>
        <w:adjustRightInd w:val="0"/>
        <w:spacing w:after="0"/>
        <w:ind w:firstLine="709"/>
        <w:jc w:val="both"/>
        <w:outlineLvl w:val="1"/>
        <w:rPr>
          <w:rFonts w:ascii="Times New Roman" w:hAnsi="Times New Roman"/>
          <w:sz w:val="24"/>
          <w:szCs w:val="24"/>
        </w:rPr>
      </w:pPr>
      <w:r>
        <w:rPr>
          <w:rFonts w:ascii="Times New Roman" w:hAnsi="Times New Roman"/>
          <w:sz w:val="24"/>
          <w:szCs w:val="24"/>
        </w:rPr>
        <w:t>3.2.</w:t>
      </w:r>
      <w:r w:rsidR="00705584">
        <w:rPr>
          <w:rFonts w:ascii="Times New Roman" w:hAnsi="Times New Roman"/>
          <w:sz w:val="24"/>
          <w:szCs w:val="24"/>
        </w:rPr>
        <w:t>1.</w:t>
      </w:r>
      <w:r>
        <w:rPr>
          <w:rFonts w:ascii="Times New Roman" w:hAnsi="Times New Roman"/>
          <w:sz w:val="24"/>
          <w:szCs w:val="24"/>
        </w:rPr>
        <w:t>5. Способом фиксации результата выполнения административной процедуры является;</w:t>
      </w:r>
    </w:p>
    <w:p w14:paraId="186BB3BF" w14:textId="77777777" w:rsidR="0037360E" w:rsidRDefault="00EE17D8" w:rsidP="002C0305">
      <w:pPr>
        <w:autoSpaceDE w:val="0"/>
        <w:autoSpaceDN w:val="0"/>
        <w:adjustRightInd w:val="0"/>
        <w:spacing w:after="0"/>
        <w:ind w:firstLine="709"/>
        <w:jc w:val="both"/>
        <w:outlineLvl w:val="1"/>
        <w:rPr>
          <w:rFonts w:ascii="Times New Roman" w:hAnsi="Times New Roman"/>
          <w:sz w:val="24"/>
          <w:szCs w:val="24"/>
        </w:rPr>
      </w:pPr>
      <w:r>
        <w:rPr>
          <w:rFonts w:ascii="Times New Roman" w:hAnsi="Times New Roman"/>
          <w:sz w:val="24"/>
          <w:szCs w:val="24"/>
        </w:rPr>
        <w:t xml:space="preserve">1) </w:t>
      </w:r>
      <w:r w:rsidR="0037360E">
        <w:rPr>
          <w:rFonts w:ascii="Times New Roman" w:hAnsi="Times New Roman"/>
          <w:sz w:val="24"/>
          <w:szCs w:val="24"/>
        </w:rPr>
        <w:t xml:space="preserve">размещение объявления о начале приема документов на получение субсидии в ближайшем выпуске газеты </w:t>
      </w:r>
      <w:r w:rsidR="00A47A96">
        <w:rPr>
          <w:rFonts w:ascii="Times New Roman" w:hAnsi="Times New Roman"/>
          <w:sz w:val="24"/>
          <w:szCs w:val="24"/>
        </w:rPr>
        <w:t>«Холмская панорама»</w:t>
      </w:r>
      <w:r w:rsidR="00664102" w:rsidRPr="00664102">
        <w:rPr>
          <w:rFonts w:ascii="Times New Roman" w:hAnsi="Times New Roman"/>
          <w:sz w:val="24"/>
          <w:szCs w:val="24"/>
        </w:rPr>
        <w:t xml:space="preserve"> </w:t>
      </w:r>
      <w:r w:rsidR="00664102">
        <w:rPr>
          <w:rFonts w:ascii="Times New Roman" w:hAnsi="Times New Roman"/>
          <w:sz w:val="24"/>
          <w:szCs w:val="24"/>
        </w:rPr>
        <w:t>со дня поступления информационного сообщения</w:t>
      </w:r>
      <w:r w:rsidR="0037360E">
        <w:rPr>
          <w:rFonts w:ascii="Times New Roman" w:hAnsi="Times New Roman"/>
          <w:sz w:val="24"/>
          <w:szCs w:val="24"/>
        </w:rPr>
        <w:t>;</w:t>
      </w:r>
    </w:p>
    <w:p w14:paraId="76DB5FC7" w14:textId="77777777" w:rsidR="00655788" w:rsidRDefault="00EE17D8" w:rsidP="002C0305">
      <w:pPr>
        <w:autoSpaceDE w:val="0"/>
        <w:autoSpaceDN w:val="0"/>
        <w:adjustRightInd w:val="0"/>
        <w:spacing w:after="0"/>
        <w:ind w:firstLine="709"/>
        <w:jc w:val="both"/>
        <w:outlineLvl w:val="1"/>
        <w:rPr>
          <w:rFonts w:ascii="Times New Roman" w:hAnsi="Times New Roman"/>
          <w:sz w:val="24"/>
          <w:szCs w:val="24"/>
        </w:rPr>
      </w:pPr>
      <w:r>
        <w:rPr>
          <w:rFonts w:ascii="Times New Roman" w:hAnsi="Times New Roman"/>
          <w:sz w:val="24"/>
          <w:szCs w:val="24"/>
        </w:rPr>
        <w:t>2)</w:t>
      </w:r>
      <w:r w:rsidR="00D72761">
        <w:rPr>
          <w:rFonts w:ascii="Times New Roman" w:hAnsi="Times New Roman"/>
          <w:sz w:val="24"/>
          <w:szCs w:val="24"/>
        </w:rPr>
        <w:t xml:space="preserve"> размещение с</w:t>
      </w:r>
      <w:r w:rsidR="00655788" w:rsidRPr="00507BB1">
        <w:rPr>
          <w:rFonts w:ascii="Times New Roman" w:hAnsi="Times New Roman"/>
          <w:sz w:val="24"/>
          <w:szCs w:val="24"/>
        </w:rPr>
        <w:t>пециалист</w:t>
      </w:r>
      <w:r w:rsidR="00D72761">
        <w:rPr>
          <w:rFonts w:ascii="Times New Roman" w:hAnsi="Times New Roman"/>
          <w:sz w:val="24"/>
          <w:szCs w:val="24"/>
        </w:rPr>
        <w:t>ом</w:t>
      </w:r>
      <w:r w:rsidR="00655788" w:rsidRPr="00507BB1">
        <w:rPr>
          <w:rFonts w:ascii="Times New Roman" w:hAnsi="Times New Roman"/>
          <w:sz w:val="24"/>
          <w:szCs w:val="24"/>
        </w:rPr>
        <w:t xml:space="preserve"> администрации по ведению сайта в день получения текста информационного сообщения о начале приема д</w:t>
      </w:r>
      <w:r w:rsidR="00A47A96">
        <w:rPr>
          <w:rFonts w:ascii="Times New Roman" w:hAnsi="Times New Roman"/>
          <w:sz w:val="24"/>
          <w:szCs w:val="24"/>
        </w:rPr>
        <w:t xml:space="preserve">окументов на получение субсидии, </w:t>
      </w:r>
      <w:r w:rsidR="00A47A96" w:rsidRPr="00507BB1">
        <w:rPr>
          <w:rFonts w:ascii="Times New Roman" w:hAnsi="Times New Roman"/>
          <w:sz w:val="24"/>
          <w:szCs w:val="24"/>
        </w:rPr>
        <w:t>на официальном сайте администрации</w:t>
      </w:r>
      <w:r w:rsidR="00655788" w:rsidRPr="00507BB1">
        <w:rPr>
          <w:rFonts w:ascii="Times New Roman" w:hAnsi="Times New Roman"/>
          <w:sz w:val="24"/>
          <w:szCs w:val="24"/>
        </w:rPr>
        <w:t>.</w:t>
      </w:r>
    </w:p>
    <w:p w14:paraId="58F65ABD" w14:textId="77777777" w:rsidR="00655788" w:rsidRPr="00507BB1" w:rsidRDefault="00655788" w:rsidP="002C0305">
      <w:pPr>
        <w:autoSpaceDE w:val="0"/>
        <w:autoSpaceDN w:val="0"/>
        <w:adjustRightInd w:val="0"/>
        <w:spacing w:after="0"/>
        <w:ind w:firstLine="709"/>
        <w:jc w:val="both"/>
        <w:outlineLvl w:val="1"/>
        <w:rPr>
          <w:rFonts w:ascii="Times New Roman" w:hAnsi="Times New Roman"/>
          <w:sz w:val="24"/>
          <w:szCs w:val="24"/>
        </w:rPr>
      </w:pPr>
    </w:p>
    <w:p w14:paraId="7E03F1D4" w14:textId="77777777" w:rsidR="00655788" w:rsidRPr="007E1EA5" w:rsidRDefault="00705584" w:rsidP="002C0305">
      <w:pPr>
        <w:autoSpaceDE w:val="0"/>
        <w:autoSpaceDN w:val="0"/>
        <w:adjustRightInd w:val="0"/>
        <w:spacing w:after="0"/>
        <w:jc w:val="center"/>
        <w:rPr>
          <w:rFonts w:ascii="Times New Roman" w:eastAsia="TimesNewRomanPSMT" w:hAnsi="Times New Roman"/>
          <w:b/>
          <w:sz w:val="24"/>
          <w:szCs w:val="24"/>
          <w:lang w:eastAsia="ru-RU"/>
        </w:rPr>
      </w:pPr>
      <w:r>
        <w:rPr>
          <w:rFonts w:ascii="Times New Roman" w:hAnsi="Times New Roman"/>
          <w:b/>
          <w:sz w:val="24"/>
          <w:szCs w:val="24"/>
        </w:rPr>
        <w:t>3.2.2</w:t>
      </w:r>
      <w:r w:rsidR="001C3A42" w:rsidRPr="001C3A42">
        <w:rPr>
          <w:rFonts w:ascii="Times New Roman" w:hAnsi="Times New Roman"/>
          <w:b/>
          <w:sz w:val="24"/>
          <w:szCs w:val="24"/>
        </w:rPr>
        <w:t>.</w:t>
      </w:r>
      <w:r w:rsidR="00655788" w:rsidRPr="00507BB1">
        <w:rPr>
          <w:rFonts w:ascii="Times New Roman" w:hAnsi="Times New Roman"/>
          <w:b/>
          <w:sz w:val="24"/>
          <w:szCs w:val="24"/>
        </w:rPr>
        <w:t xml:space="preserve"> </w:t>
      </w:r>
      <w:r w:rsidR="007E1EA5" w:rsidRPr="007E1EA5">
        <w:rPr>
          <w:rFonts w:ascii="Times New Roman" w:eastAsia="TimesNewRomanPSMT" w:hAnsi="Times New Roman"/>
          <w:b/>
          <w:sz w:val="24"/>
          <w:szCs w:val="24"/>
          <w:lang w:eastAsia="ru-RU"/>
        </w:rPr>
        <w:t>Прием и регистрация заявки с прилагаемыми документами</w:t>
      </w:r>
    </w:p>
    <w:p w14:paraId="786144CD" w14:textId="77777777" w:rsidR="007E1EA5" w:rsidRPr="0041518D" w:rsidRDefault="007E1EA5" w:rsidP="002C0305">
      <w:pPr>
        <w:autoSpaceDE w:val="0"/>
        <w:autoSpaceDN w:val="0"/>
        <w:adjustRightInd w:val="0"/>
        <w:spacing w:after="0"/>
        <w:jc w:val="center"/>
        <w:rPr>
          <w:sz w:val="24"/>
          <w:szCs w:val="24"/>
        </w:rPr>
      </w:pPr>
    </w:p>
    <w:p w14:paraId="4699772A" w14:textId="77777777" w:rsidR="00655788" w:rsidRPr="00507BB1" w:rsidRDefault="00655788" w:rsidP="002C0305">
      <w:pPr>
        <w:pStyle w:val="Style3"/>
        <w:widowControl/>
        <w:tabs>
          <w:tab w:val="left" w:pos="1555"/>
        </w:tabs>
        <w:suppressAutoHyphens/>
        <w:spacing w:line="276" w:lineRule="auto"/>
        <w:ind w:firstLine="706"/>
      </w:pPr>
      <w:r w:rsidRPr="00507BB1">
        <w:t>3.2</w:t>
      </w:r>
      <w:r w:rsidRPr="00240EBB">
        <w:t>.</w:t>
      </w:r>
      <w:r w:rsidR="00705584">
        <w:t>2.</w:t>
      </w:r>
      <w:r w:rsidRPr="00240EBB">
        <w:t xml:space="preserve">1. </w:t>
      </w:r>
      <w:r w:rsidRPr="00240EBB">
        <w:rPr>
          <w:rStyle w:val="FontStyle11"/>
          <w:sz w:val="24"/>
          <w:szCs w:val="24"/>
        </w:rPr>
        <w:t xml:space="preserve">Основанием для начала административной процедуры является </w:t>
      </w:r>
      <w:r w:rsidRPr="00240EBB">
        <w:t>опубликованное</w:t>
      </w:r>
      <w:r w:rsidRPr="00507BB1">
        <w:t xml:space="preserve"> информационное сообщение о начале приема документов на получение субсидии.</w:t>
      </w:r>
    </w:p>
    <w:p w14:paraId="087D687E" w14:textId="77777777" w:rsidR="00655788" w:rsidRPr="00507BB1" w:rsidRDefault="00655788" w:rsidP="00171AAB">
      <w:pPr>
        <w:pStyle w:val="Style3"/>
        <w:widowControl/>
        <w:tabs>
          <w:tab w:val="left" w:pos="1555"/>
        </w:tabs>
        <w:suppressAutoHyphens/>
        <w:spacing w:line="276" w:lineRule="auto"/>
        <w:ind w:firstLine="706"/>
        <w:rPr>
          <w:rStyle w:val="FontStyle11"/>
        </w:rPr>
      </w:pPr>
      <w:r w:rsidRPr="00507BB1">
        <w:t>Срок приема документов составляет 20 календарных дней с момента опубликования объявления.</w:t>
      </w:r>
    </w:p>
    <w:p w14:paraId="4E1E6245" w14:textId="77777777" w:rsidR="00655788" w:rsidRPr="00507BB1" w:rsidRDefault="00655788" w:rsidP="00171AAB">
      <w:pPr>
        <w:pStyle w:val="ConsPlusNormal"/>
        <w:suppressAutoHyphens/>
        <w:spacing w:line="276" w:lineRule="auto"/>
        <w:ind w:firstLine="706"/>
        <w:jc w:val="both"/>
        <w:rPr>
          <w:rFonts w:ascii="Times New Roman" w:hAnsi="Times New Roman" w:cs="Times New Roman"/>
          <w:sz w:val="24"/>
          <w:szCs w:val="24"/>
        </w:rPr>
      </w:pPr>
      <w:r w:rsidRPr="00507BB1">
        <w:rPr>
          <w:rFonts w:ascii="Times New Roman" w:hAnsi="Times New Roman" w:cs="Times New Roman"/>
          <w:sz w:val="24"/>
          <w:szCs w:val="24"/>
        </w:rPr>
        <w:t>3.2.</w:t>
      </w:r>
      <w:r w:rsidR="00705584">
        <w:rPr>
          <w:rFonts w:ascii="Times New Roman" w:hAnsi="Times New Roman" w:cs="Times New Roman"/>
          <w:sz w:val="24"/>
          <w:szCs w:val="24"/>
        </w:rPr>
        <w:t>2.</w:t>
      </w:r>
      <w:r w:rsidRPr="00507BB1">
        <w:rPr>
          <w:rFonts w:ascii="Times New Roman" w:hAnsi="Times New Roman" w:cs="Times New Roman"/>
          <w:sz w:val="24"/>
          <w:szCs w:val="24"/>
        </w:rPr>
        <w:t>2. Документы представляются в письменной форме одним из следующих способов:</w:t>
      </w:r>
    </w:p>
    <w:p w14:paraId="7EACC941" w14:textId="77777777" w:rsidR="00655788" w:rsidRPr="00507BB1" w:rsidRDefault="00422295" w:rsidP="00171AAB">
      <w:pPr>
        <w:pStyle w:val="ConsPlusNormal"/>
        <w:suppressAutoHyphens/>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1) </w:t>
      </w:r>
      <w:r w:rsidR="00655788" w:rsidRPr="00507BB1">
        <w:rPr>
          <w:rFonts w:ascii="Times New Roman" w:hAnsi="Times New Roman" w:cs="Times New Roman"/>
          <w:sz w:val="24"/>
          <w:szCs w:val="24"/>
        </w:rPr>
        <w:t>лично заявителем (представителем заявителя) в администрацию;</w:t>
      </w:r>
    </w:p>
    <w:p w14:paraId="45B1BACC" w14:textId="77777777" w:rsidR="00655788" w:rsidRPr="00507BB1" w:rsidRDefault="00422295" w:rsidP="00171AAB">
      <w:pPr>
        <w:pStyle w:val="ConsPlusNormal"/>
        <w:suppressAutoHyphens/>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2) </w:t>
      </w:r>
      <w:r w:rsidR="00655788" w:rsidRPr="00507BB1">
        <w:rPr>
          <w:rFonts w:ascii="Times New Roman" w:hAnsi="Times New Roman" w:cs="Times New Roman"/>
          <w:sz w:val="24"/>
          <w:szCs w:val="24"/>
        </w:rPr>
        <w:t xml:space="preserve">по почте в адрес </w:t>
      </w:r>
      <w:r w:rsidR="00655788" w:rsidRPr="001A1924">
        <w:rPr>
          <w:rFonts w:ascii="Times New Roman" w:hAnsi="Times New Roman" w:cs="Times New Roman"/>
          <w:sz w:val="24"/>
          <w:szCs w:val="24"/>
        </w:rPr>
        <w:t>администрации</w:t>
      </w:r>
      <w:r w:rsidR="00655788" w:rsidRPr="00507BB1">
        <w:rPr>
          <w:rFonts w:ascii="Times New Roman" w:hAnsi="Times New Roman" w:cs="Times New Roman"/>
          <w:sz w:val="24"/>
          <w:szCs w:val="24"/>
        </w:rPr>
        <w:t>.</w:t>
      </w:r>
    </w:p>
    <w:p w14:paraId="4E580B6F" w14:textId="77777777" w:rsidR="00463E47" w:rsidRDefault="00655788" w:rsidP="00171AAB">
      <w:pPr>
        <w:pStyle w:val="ConsPlusNormal"/>
        <w:suppressAutoHyphens/>
        <w:spacing w:line="276" w:lineRule="auto"/>
        <w:ind w:firstLine="706"/>
        <w:jc w:val="both"/>
        <w:rPr>
          <w:rFonts w:ascii="Times New Roman" w:hAnsi="Times New Roman" w:cs="Times New Roman"/>
          <w:sz w:val="24"/>
          <w:szCs w:val="24"/>
        </w:rPr>
      </w:pPr>
      <w:r w:rsidRPr="00507BB1">
        <w:rPr>
          <w:rFonts w:ascii="Times New Roman" w:hAnsi="Times New Roman" w:cs="Times New Roman"/>
          <w:sz w:val="24"/>
          <w:szCs w:val="24"/>
        </w:rPr>
        <w:t>3.2.</w:t>
      </w:r>
      <w:r w:rsidR="00705584">
        <w:rPr>
          <w:rFonts w:ascii="Times New Roman" w:hAnsi="Times New Roman" w:cs="Times New Roman"/>
          <w:sz w:val="24"/>
          <w:szCs w:val="24"/>
        </w:rPr>
        <w:t>2.</w:t>
      </w:r>
      <w:r w:rsidR="00114AA1">
        <w:rPr>
          <w:rFonts w:ascii="Times New Roman" w:hAnsi="Times New Roman" w:cs="Times New Roman"/>
          <w:sz w:val="24"/>
          <w:szCs w:val="24"/>
        </w:rPr>
        <w:t>3</w:t>
      </w:r>
      <w:r w:rsidRPr="00507BB1">
        <w:rPr>
          <w:rFonts w:ascii="Times New Roman" w:hAnsi="Times New Roman" w:cs="Times New Roman"/>
          <w:sz w:val="24"/>
          <w:szCs w:val="24"/>
        </w:rPr>
        <w:t xml:space="preserve">. </w:t>
      </w:r>
      <w:r w:rsidR="00463E47">
        <w:rPr>
          <w:rFonts w:ascii="Times New Roman" w:hAnsi="Times New Roman" w:cs="Times New Roman"/>
          <w:sz w:val="24"/>
          <w:szCs w:val="24"/>
        </w:rPr>
        <w:t>В состав административной процедуры входят следующие административные действия:</w:t>
      </w:r>
    </w:p>
    <w:p w14:paraId="22BB8DAC" w14:textId="77777777" w:rsidR="00655788" w:rsidRPr="00507BB1" w:rsidRDefault="00EE17D8" w:rsidP="00171AAB">
      <w:pPr>
        <w:pStyle w:val="ConsPlusNormal"/>
        <w:suppressAutoHyphens/>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1)</w:t>
      </w:r>
      <w:r w:rsidR="00E82E19">
        <w:rPr>
          <w:rFonts w:ascii="Times New Roman" w:hAnsi="Times New Roman" w:cs="Times New Roman"/>
          <w:sz w:val="24"/>
          <w:szCs w:val="24"/>
        </w:rPr>
        <w:t xml:space="preserve"> </w:t>
      </w:r>
      <w:r>
        <w:rPr>
          <w:rFonts w:ascii="Times New Roman" w:hAnsi="Times New Roman" w:cs="Times New Roman"/>
          <w:sz w:val="24"/>
          <w:szCs w:val="24"/>
        </w:rPr>
        <w:t>п</w:t>
      </w:r>
      <w:r w:rsidR="00114AA1">
        <w:rPr>
          <w:rFonts w:ascii="Times New Roman" w:hAnsi="Times New Roman" w:cs="Times New Roman"/>
          <w:sz w:val="24"/>
          <w:szCs w:val="24"/>
        </w:rPr>
        <w:t>ри</w:t>
      </w:r>
      <w:r w:rsidR="00655788" w:rsidRPr="00507BB1">
        <w:rPr>
          <w:rFonts w:ascii="Times New Roman" w:hAnsi="Times New Roman" w:cs="Times New Roman"/>
          <w:sz w:val="24"/>
          <w:szCs w:val="24"/>
        </w:rPr>
        <w:t xml:space="preserve"> </w:t>
      </w:r>
      <w:r w:rsidR="00114AA1">
        <w:rPr>
          <w:rFonts w:ascii="Times New Roman" w:hAnsi="Times New Roman" w:cs="Times New Roman"/>
          <w:sz w:val="24"/>
          <w:szCs w:val="24"/>
        </w:rPr>
        <w:t>обращении</w:t>
      </w:r>
      <w:r w:rsidR="00655788" w:rsidRPr="00507BB1">
        <w:rPr>
          <w:rFonts w:ascii="Times New Roman" w:hAnsi="Times New Roman" w:cs="Times New Roman"/>
          <w:sz w:val="24"/>
          <w:szCs w:val="24"/>
        </w:rPr>
        <w:t xml:space="preserve"> заявителя (представителя) лично к специалисту управления экономики, ответственному за предоставление муниципальной услуги, в срок, указанный в информационном сообщении администрации о начале приема документов на получение субсидии (конкурсных заявок), специалист:</w:t>
      </w:r>
    </w:p>
    <w:p w14:paraId="1036CBFD" w14:textId="77777777" w:rsidR="00655788" w:rsidRPr="00507BB1" w:rsidRDefault="00E82E19" w:rsidP="00171AAB">
      <w:pPr>
        <w:pStyle w:val="ConsPlusNormal"/>
        <w:suppressAutoHyphens/>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 </w:t>
      </w:r>
      <w:r w:rsidR="00655788" w:rsidRPr="00507BB1">
        <w:rPr>
          <w:rFonts w:ascii="Times New Roman" w:hAnsi="Times New Roman" w:cs="Times New Roman"/>
          <w:sz w:val="24"/>
          <w:szCs w:val="24"/>
        </w:rPr>
        <w:t>принимает документы</w:t>
      </w:r>
      <w:r w:rsidR="007E1EA5">
        <w:rPr>
          <w:rFonts w:ascii="Times New Roman" w:hAnsi="Times New Roman" w:cs="Times New Roman"/>
          <w:sz w:val="24"/>
          <w:szCs w:val="24"/>
        </w:rPr>
        <w:t xml:space="preserve"> в сроки указанные в подпункте 3.2.1 настоящего административного регламента</w:t>
      </w:r>
      <w:r w:rsidR="00655788" w:rsidRPr="00507BB1">
        <w:rPr>
          <w:rFonts w:ascii="Times New Roman" w:hAnsi="Times New Roman" w:cs="Times New Roman"/>
          <w:sz w:val="24"/>
          <w:szCs w:val="24"/>
        </w:rPr>
        <w:t>;</w:t>
      </w:r>
    </w:p>
    <w:p w14:paraId="213C6DD9" w14:textId="77777777" w:rsidR="00655788" w:rsidRPr="00507BB1" w:rsidRDefault="00E82E19" w:rsidP="00171AAB">
      <w:pPr>
        <w:pStyle w:val="ConsPlusNormal"/>
        <w:spacing w:line="276" w:lineRule="auto"/>
        <w:ind w:firstLine="706"/>
        <w:jc w:val="both"/>
        <w:rPr>
          <w:rFonts w:ascii="Times New Roman" w:hAnsi="Times New Roman" w:cs="Times New Roman"/>
          <w:sz w:val="24"/>
          <w:szCs w:val="24"/>
        </w:rPr>
      </w:pPr>
      <w:bookmarkStart w:id="6" w:name="P393"/>
      <w:bookmarkEnd w:id="6"/>
      <w:r>
        <w:rPr>
          <w:rFonts w:ascii="Times New Roman" w:hAnsi="Times New Roman" w:cs="Times New Roman"/>
          <w:sz w:val="24"/>
          <w:szCs w:val="24"/>
        </w:rPr>
        <w:t>-</w:t>
      </w:r>
      <w:r w:rsidR="00655788" w:rsidRPr="00507BB1">
        <w:rPr>
          <w:rFonts w:ascii="Times New Roman" w:hAnsi="Times New Roman" w:cs="Times New Roman"/>
          <w:sz w:val="24"/>
          <w:szCs w:val="24"/>
        </w:rPr>
        <w:t xml:space="preserve"> проверяет наличие документов, указанных в </w:t>
      </w:r>
      <w:hyperlink w:anchor="Par75" w:history="1">
        <w:r w:rsidR="00705584">
          <w:rPr>
            <w:rFonts w:ascii="Times New Roman" w:hAnsi="Times New Roman" w:cs="Times New Roman"/>
            <w:sz w:val="24"/>
            <w:szCs w:val="24"/>
          </w:rPr>
          <w:t>подразделе</w:t>
        </w:r>
        <w:r w:rsidR="00655788" w:rsidRPr="00D80E8A">
          <w:rPr>
            <w:rFonts w:ascii="Times New Roman" w:hAnsi="Times New Roman" w:cs="Times New Roman"/>
            <w:sz w:val="24"/>
            <w:szCs w:val="24"/>
          </w:rPr>
          <w:t xml:space="preserve"> 2.6</w:t>
        </w:r>
      </w:hyperlink>
      <w:r w:rsidR="00655788" w:rsidRPr="00507BB1">
        <w:rPr>
          <w:rFonts w:ascii="Times New Roman" w:hAnsi="Times New Roman" w:cs="Times New Roman"/>
          <w:sz w:val="24"/>
          <w:szCs w:val="24"/>
        </w:rPr>
        <w:t xml:space="preserve"> настоящего административного регламента, и сличает копии документов с их оригиналами (нотариально заверенными копиями) на предмет достоверности представленных сведений, после чего оригиналы (нотариально заверенные копии) документов возвращаются заявителю;</w:t>
      </w:r>
    </w:p>
    <w:p w14:paraId="264ED581" w14:textId="77777777" w:rsidR="00655788" w:rsidRPr="00507BB1" w:rsidRDefault="00E82E19" w:rsidP="00171AAB">
      <w:pPr>
        <w:pStyle w:val="ConsPlusNormal"/>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w:t>
      </w:r>
      <w:r w:rsidR="00655788" w:rsidRPr="00507BB1">
        <w:rPr>
          <w:rFonts w:ascii="Times New Roman" w:hAnsi="Times New Roman" w:cs="Times New Roman"/>
          <w:sz w:val="24"/>
          <w:szCs w:val="24"/>
        </w:rPr>
        <w:t xml:space="preserve"> регистрирует заявку в журнале регистрации заявок на участие в конкурсах</w:t>
      </w:r>
      <w:r w:rsidR="00821F16">
        <w:rPr>
          <w:rFonts w:ascii="Times New Roman" w:hAnsi="Times New Roman" w:cs="Times New Roman"/>
          <w:sz w:val="24"/>
          <w:szCs w:val="24"/>
        </w:rPr>
        <w:t>,</w:t>
      </w:r>
      <w:r w:rsidR="007E1EA5">
        <w:rPr>
          <w:rFonts w:ascii="Times New Roman" w:hAnsi="Times New Roman" w:cs="Times New Roman"/>
          <w:sz w:val="24"/>
          <w:szCs w:val="24"/>
        </w:rPr>
        <w:t xml:space="preserve"> в сроки указанные в пункте 2.11 настоящего административного регламента</w:t>
      </w:r>
      <w:r>
        <w:rPr>
          <w:rFonts w:ascii="Times New Roman" w:hAnsi="Times New Roman" w:cs="Times New Roman"/>
          <w:sz w:val="24"/>
          <w:szCs w:val="24"/>
        </w:rPr>
        <w:t>.</w:t>
      </w:r>
    </w:p>
    <w:p w14:paraId="39618E21" w14:textId="77777777" w:rsidR="00655788" w:rsidRPr="00507BB1" w:rsidRDefault="00EE17D8" w:rsidP="00171AAB">
      <w:pPr>
        <w:pStyle w:val="ConsPlusNormal"/>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2)</w:t>
      </w:r>
      <w:r w:rsidR="00E82E19">
        <w:rPr>
          <w:rFonts w:ascii="Times New Roman" w:hAnsi="Times New Roman" w:cs="Times New Roman"/>
          <w:sz w:val="24"/>
          <w:szCs w:val="24"/>
        </w:rPr>
        <w:t xml:space="preserve"> </w:t>
      </w:r>
      <w:r>
        <w:rPr>
          <w:rFonts w:ascii="Times New Roman" w:hAnsi="Times New Roman" w:cs="Times New Roman"/>
          <w:sz w:val="24"/>
          <w:szCs w:val="24"/>
        </w:rPr>
        <w:t>п</w:t>
      </w:r>
      <w:r w:rsidR="00655788" w:rsidRPr="00507BB1">
        <w:rPr>
          <w:rFonts w:ascii="Times New Roman" w:hAnsi="Times New Roman" w:cs="Times New Roman"/>
          <w:sz w:val="24"/>
          <w:szCs w:val="24"/>
        </w:rPr>
        <w:t>ри представлении документов по почте в срок, указанный в информационном сообщении о начале приема документов на получение субсидии, специалист управления экономики, ответственный за предоставление муниципальной услуги:</w:t>
      </w:r>
    </w:p>
    <w:p w14:paraId="6E9660C7" w14:textId="77777777" w:rsidR="00655788" w:rsidRPr="00507BB1" w:rsidRDefault="00A37246" w:rsidP="00171AAB">
      <w:pPr>
        <w:pStyle w:val="ConsPlusNormal"/>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w:t>
      </w:r>
      <w:r w:rsidR="00655788" w:rsidRPr="00507BB1">
        <w:rPr>
          <w:rFonts w:ascii="Times New Roman" w:hAnsi="Times New Roman" w:cs="Times New Roman"/>
          <w:sz w:val="24"/>
          <w:szCs w:val="24"/>
        </w:rPr>
        <w:t xml:space="preserve"> принимает документы</w:t>
      </w:r>
      <w:r>
        <w:rPr>
          <w:rFonts w:ascii="Times New Roman" w:hAnsi="Times New Roman" w:cs="Times New Roman"/>
          <w:sz w:val="24"/>
          <w:szCs w:val="24"/>
        </w:rPr>
        <w:t xml:space="preserve"> в сроки указанные в подпункте 3.2.1 настоящего административного регламента</w:t>
      </w:r>
      <w:r w:rsidR="00655788" w:rsidRPr="00507BB1">
        <w:rPr>
          <w:rFonts w:ascii="Times New Roman" w:hAnsi="Times New Roman" w:cs="Times New Roman"/>
          <w:sz w:val="24"/>
          <w:szCs w:val="24"/>
        </w:rPr>
        <w:t>;</w:t>
      </w:r>
    </w:p>
    <w:p w14:paraId="1A0B9580" w14:textId="77777777" w:rsidR="00655788" w:rsidRPr="00507BB1" w:rsidRDefault="00A37246" w:rsidP="00171AAB">
      <w:pPr>
        <w:pStyle w:val="ConsPlusNormal"/>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w:t>
      </w:r>
      <w:r w:rsidR="00655788" w:rsidRPr="00240EBB">
        <w:rPr>
          <w:rFonts w:ascii="Times New Roman" w:hAnsi="Times New Roman" w:cs="Times New Roman"/>
          <w:sz w:val="24"/>
          <w:szCs w:val="24"/>
        </w:rPr>
        <w:t xml:space="preserve"> проверяет наличие документов, указанных в </w:t>
      </w:r>
      <w:hyperlink w:anchor="Par75" w:history="1">
        <w:r w:rsidR="00655788" w:rsidRPr="00D80E8A">
          <w:rPr>
            <w:rFonts w:ascii="Times New Roman" w:hAnsi="Times New Roman" w:cs="Times New Roman"/>
            <w:sz w:val="24"/>
            <w:szCs w:val="24"/>
          </w:rPr>
          <w:t>п</w:t>
        </w:r>
        <w:r w:rsidR="00705584">
          <w:rPr>
            <w:rFonts w:ascii="Times New Roman" w:hAnsi="Times New Roman" w:cs="Times New Roman"/>
            <w:sz w:val="24"/>
            <w:szCs w:val="24"/>
          </w:rPr>
          <w:t>одразделе</w:t>
        </w:r>
        <w:r w:rsidR="00655788" w:rsidRPr="00D80E8A">
          <w:rPr>
            <w:rFonts w:ascii="Times New Roman" w:hAnsi="Times New Roman" w:cs="Times New Roman"/>
            <w:sz w:val="24"/>
            <w:szCs w:val="24"/>
          </w:rPr>
          <w:t xml:space="preserve"> 2.6</w:t>
        </w:r>
      </w:hyperlink>
      <w:r w:rsidR="00655788" w:rsidRPr="00240EBB">
        <w:rPr>
          <w:rFonts w:ascii="Times New Roman" w:hAnsi="Times New Roman" w:cs="Times New Roman"/>
          <w:sz w:val="24"/>
          <w:szCs w:val="24"/>
        </w:rPr>
        <w:t xml:space="preserve"> настоящего административного регламента, и сличает копии документов с их оригиналами (нотариально заверенными копиями) на предмет достоверности представленных сведений;</w:t>
      </w:r>
    </w:p>
    <w:p w14:paraId="497315DB" w14:textId="77777777" w:rsidR="00655788" w:rsidRPr="00507BB1" w:rsidRDefault="00A37246" w:rsidP="00171AAB">
      <w:pPr>
        <w:pStyle w:val="ConsPlusNormal"/>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w:t>
      </w:r>
      <w:r w:rsidR="00655788" w:rsidRPr="00507BB1">
        <w:rPr>
          <w:rFonts w:ascii="Times New Roman" w:hAnsi="Times New Roman" w:cs="Times New Roman"/>
          <w:sz w:val="24"/>
          <w:szCs w:val="24"/>
        </w:rPr>
        <w:t xml:space="preserve"> </w:t>
      </w:r>
      <w:r w:rsidR="00821F16" w:rsidRPr="00507BB1">
        <w:rPr>
          <w:rFonts w:ascii="Times New Roman" w:hAnsi="Times New Roman" w:cs="Times New Roman"/>
          <w:sz w:val="24"/>
          <w:szCs w:val="24"/>
        </w:rPr>
        <w:t>регистрирует заявку в журнале регистрации заявок на участие в конкурсах</w:t>
      </w:r>
      <w:r w:rsidR="00821F16">
        <w:rPr>
          <w:rFonts w:ascii="Times New Roman" w:hAnsi="Times New Roman" w:cs="Times New Roman"/>
          <w:sz w:val="24"/>
          <w:szCs w:val="24"/>
        </w:rPr>
        <w:t>, в сроки указанные в п</w:t>
      </w:r>
      <w:r w:rsidR="00705584">
        <w:rPr>
          <w:rFonts w:ascii="Times New Roman" w:hAnsi="Times New Roman" w:cs="Times New Roman"/>
          <w:sz w:val="24"/>
          <w:szCs w:val="24"/>
        </w:rPr>
        <w:t>одразделе</w:t>
      </w:r>
      <w:r w:rsidR="00EC041C">
        <w:rPr>
          <w:rFonts w:ascii="Times New Roman" w:hAnsi="Times New Roman" w:cs="Times New Roman"/>
          <w:sz w:val="24"/>
          <w:szCs w:val="24"/>
        </w:rPr>
        <w:t xml:space="preserve"> </w:t>
      </w:r>
      <w:r w:rsidR="00ED3B74">
        <w:rPr>
          <w:rFonts w:ascii="Times New Roman" w:hAnsi="Times New Roman" w:cs="Times New Roman"/>
          <w:sz w:val="24"/>
          <w:szCs w:val="24"/>
        </w:rPr>
        <w:t xml:space="preserve"> </w:t>
      </w:r>
      <w:r w:rsidR="00821F16">
        <w:rPr>
          <w:rFonts w:ascii="Times New Roman" w:hAnsi="Times New Roman" w:cs="Times New Roman"/>
          <w:sz w:val="24"/>
          <w:szCs w:val="24"/>
        </w:rPr>
        <w:t xml:space="preserve"> 2.11 настоящего административного регламента</w:t>
      </w:r>
      <w:r w:rsidR="00655788" w:rsidRPr="00507BB1">
        <w:rPr>
          <w:rFonts w:ascii="Times New Roman" w:hAnsi="Times New Roman" w:cs="Times New Roman"/>
          <w:sz w:val="24"/>
          <w:szCs w:val="24"/>
        </w:rPr>
        <w:t>;</w:t>
      </w:r>
    </w:p>
    <w:p w14:paraId="5F1A61E7" w14:textId="77777777" w:rsidR="00655788" w:rsidRPr="00507BB1" w:rsidRDefault="00A37246" w:rsidP="00171AAB">
      <w:pPr>
        <w:pStyle w:val="ConsPlusNormal"/>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 </w:t>
      </w:r>
      <w:r w:rsidR="00655788" w:rsidRPr="00507BB1">
        <w:rPr>
          <w:rFonts w:ascii="Times New Roman" w:hAnsi="Times New Roman" w:cs="Times New Roman"/>
          <w:sz w:val="24"/>
          <w:szCs w:val="24"/>
        </w:rPr>
        <w:t>направляет оригиналы (нотариально заверенные копии) документов заявителю по почте в течение 2 рабочих дней с момента регистрации документов в журнале заявок или передает их заявителю нарочно по его требованию.</w:t>
      </w:r>
    </w:p>
    <w:p w14:paraId="122AB19D" w14:textId="77777777" w:rsidR="00655788" w:rsidRDefault="00655788" w:rsidP="00171AAB">
      <w:pPr>
        <w:pStyle w:val="ConsPlusNormal"/>
        <w:spacing w:line="276" w:lineRule="auto"/>
        <w:ind w:firstLine="706"/>
        <w:jc w:val="both"/>
        <w:rPr>
          <w:rFonts w:ascii="Times New Roman" w:hAnsi="Times New Roman" w:cs="Times New Roman"/>
          <w:sz w:val="24"/>
          <w:szCs w:val="24"/>
        </w:rPr>
      </w:pPr>
      <w:r w:rsidRPr="00507BB1">
        <w:rPr>
          <w:rFonts w:ascii="Times New Roman" w:hAnsi="Times New Roman" w:cs="Times New Roman"/>
          <w:sz w:val="24"/>
          <w:szCs w:val="24"/>
        </w:rPr>
        <w:t>В случае направления документов по почте срок представления документов определяется по дате получения документов,</w:t>
      </w:r>
      <w:r w:rsidR="00114AA1">
        <w:rPr>
          <w:rFonts w:ascii="Times New Roman" w:hAnsi="Times New Roman" w:cs="Times New Roman"/>
          <w:sz w:val="24"/>
          <w:szCs w:val="24"/>
        </w:rPr>
        <w:t xml:space="preserve"> указанной на почтовом штемпеле;</w:t>
      </w:r>
    </w:p>
    <w:p w14:paraId="0AEC8D95" w14:textId="77777777" w:rsidR="00655788" w:rsidRPr="00E82E19" w:rsidRDefault="00EE17D8" w:rsidP="00171AAB">
      <w:pPr>
        <w:pStyle w:val="ConsPlusNormal"/>
        <w:suppressAutoHyphens/>
        <w:spacing w:line="276" w:lineRule="auto"/>
        <w:ind w:firstLine="706"/>
        <w:jc w:val="both"/>
        <w:rPr>
          <w:rFonts w:ascii="Times New Roman" w:hAnsi="Times New Roman" w:cs="Times New Roman"/>
          <w:sz w:val="24"/>
          <w:szCs w:val="24"/>
        </w:rPr>
      </w:pPr>
      <w:r>
        <w:rPr>
          <w:rFonts w:ascii="Times New Roman" w:hAnsi="Times New Roman" w:cs="Times New Roman"/>
          <w:sz w:val="24"/>
          <w:szCs w:val="24"/>
        </w:rPr>
        <w:t>3)</w:t>
      </w:r>
      <w:r w:rsidR="00A37246">
        <w:rPr>
          <w:rFonts w:ascii="Times New Roman" w:hAnsi="Times New Roman" w:cs="Times New Roman"/>
          <w:sz w:val="24"/>
          <w:szCs w:val="24"/>
        </w:rPr>
        <w:t xml:space="preserve"> </w:t>
      </w:r>
      <w:r>
        <w:rPr>
          <w:rFonts w:ascii="Times New Roman" w:hAnsi="Times New Roman" w:cs="Times New Roman"/>
          <w:sz w:val="24"/>
          <w:szCs w:val="24"/>
        </w:rPr>
        <w:t>п</w:t>
      </w:r>
      <w:r w:rsidR="00114AA1" w:rsidRPr="00E82E19">
        <w:rPr>
          <w:rFonts w:ascii="Times New Roman" w:hAnsi="Times New Roman" w:cs="Times New Roman"/>
          <w:sz w:val="24"/>
          <w:szCs w:val="24"/>
        </w:rPr>
        <w:t>ри обращении</w:t>
      </w:r>
      <w:r w:rsidR="00655788" w:rsidRPr="00E82E19">
        <w:rPr>
          <w:rFonts w:ascii="Times New Roman" w:hAnsi="Times New Roman" w:cs="Times New Roman"/>
          <w:sz w:val="24"/>
          <w:szCs w:val="24"/>
        </w:rPr>
        <w:t xml:space="preserve"> заявителя (представителя) за предоставлением муниципальной услуги лично к специалисту управления экономики, ответственному за предоставление муниципальной услуги, ранее или позже срока, указанного в информационном сообщении администрации о начале приема конкурсных заявок, специалист сообщает об этом заявителю и предлагает забрать представленную конкурсную заявку.</w:t>
      </w:r>
    </w:p>
    <w:p w14:paraId="300053CA" w14:textId="77777777" w:rsidR="00655788" w:rsidRPr="00E82E19" w:rsidRDefault="00655788" w:rsidP="00171AAB">
      <w:pPr>
        <w:pStyle w:val="ConsPlusNormal"/>
        <w:suppressAutoHyphens/>
        <w:spacing w:line="276" w:lineRule="auto"/>
        <w:ind w:firstLine="706"/>
        <w:jc w:val="both"/>
        <w:rPr>
          <w:rFonts w:ascii="Times New Roman" w:hAnsi="Times New Roman" w:cs="Times New Roman"/>
          <w:sz w:val="24"/>
          <w:szCs w:val="24"/>
        </w:rPr>
      </w:pPr>
      <w:r w:rsidRPr="00E82E19">
        <w:rPr>
          <w:rFonts w:ascii="Times New Roman" w:hAnsi="Times New Roman" w:cs="Times New Roman"/>
          <w:sz w:val="24"/>
          <w:szCs w:val="24"/>
        </w:rPr>
        <w:t>Если заявитель отказывается забрать представленные документы, специалист управления экономики, ответственный за предоставление муниципальной услуги:</w:t>
      </w:r>
    </w:p>
    <w:p w14:paraId="179B2AE0" w14:textId="77777777" w:rsidR="00655788" w:rsidRPr="00E82E19" w:rsidRDefault="00A37246" w:rsidP="002C0305">
      <w:pPr>
        <w:pStyle w:val="ConsPlusNorma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5788" w:rsidRPr="00E82E19">
        <w:rPr>
          <w:rFonts w:ascii="Times New Roman" w:hAnsi="Times New Roman" w:cs="Times New Roman"/>
          <w:sz w:val="24"/>
          <w:szCs w:val="24"/>
        </w:rPr>
        <w:t xml:space="preserve"> принимает документы;</w:t>
      </w:r>
    </w:p>
    <w:p w14:paraId="36C89995" w14:textId="77777777" w:rsidR="00655788" w:rsidRPr="00E82E19" w:rsidRDefault="00A37246" w:rsidP="002C0305">
      <w:pPr>
        <w:pStyle w:val="ConsPlusNorma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5788" w:rsidRPr="00E82E19">
        <w:rPr>
          <w:rFonts w:ascii="Times New Roman" w:hAnsi="Times New Roman" w:cs="Times New Roman"/>
          <w:sz w:val="24"/>
          <w:szCs w:val="24"/>
        </w:rPr>
        <w:t xml:space="preserve"> на второй странице заявки на участие в конкурсном отборе для получения субсидии вносит сведения о дате и времени поступления заявки, а также проставляет свою подпись и расшифровку подписи;</w:t>
      </w:r>
    </w:p>
    <w:p w14:paraId="48B8CA89" w14:textId="77777777" w:rsidR="00655788" w:rsidRPr="00E82E19" w:rsidRDefault="00A37246" w:rsidP="002C0305">
      <w:pPr>
        <w:pStyle w:val="ConsPlusNorma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55788" w:rsidRPr="00E82E19">
        <w:rPr>
          <w:rFonts w:ascii="Times New Roman" w:hAnsi="Times New Roman" w:cs="Times New Roman"/>
          <w:sz w:val="24"/>
          <w:szCs w:val="24"/>
        </w:rPr>
        <w:t xml:space="preserve"> в течение двух рабочих дней со дня поступления заявки специалист, ответственный за предоставление муниципальной услуги, оформляет и отдает на подпись руководителю администрации мотивированный отказ в принятии конкурсной заявки. Указанный отказ выдается (направляется) заявителю. К отказу обязательно прилагаются документы заявителя.</w:t>
      </w:r>
    </w:p>
    <w:p w14:paraId="743EC8B3" w14:textId="77777777" w:rsidR="004400F3" w:rsidRPr="004400F3" w:rsidRDefault="00114AA1" w:rsidP="002C0305">
      <w:pPr>
        <w:autoSpaceDE w:val="0"/>
        <w:autoSpaceDN w:val="0"/>
        <w:adjustRightInd w:val="0"/>
        <w:spacing w:after="0"/>
        <w:ind w:firstLine="708"/>
        <w:jc w:val="both"/>
        <w:rPr>
          <w:rFonts w:ascii="Times New Roman" w:eastAsia="TimesNewRomanPSMT" w:hAnsi="Times New Roman"/>
          <w:sz w:val="24"/>
          <w:szCs w:val="24"/>
          <w:lang w:eastAsia="ru-RU"/>
        </w:rPr>
      </w:pPr>
      <w:r w:rsidRPr="00507BB1">
        <w:rPr>
          <w:rFonts w:ascii="Times New Roman" w:hAnsi="Times New Roman"/>
          <w:sz w:val="24"/>
          <w:szCs w:val="24"/>
        </w:rPr>
        <w:t>3.2.</w:t>
      </w:r>
      <w:r w:rsidR="00705584">
        <w:rPr>
          <w:rFonts w:ascii="Times New Roman" w:hAnsi="Times New Roman"/>
          <w:sz w:val="24"/>
          <w:szCs w:val="24"/>
        </w:rPr>
        <w:t>2.</w:t>
      </w:r>
      <w:r>
        <w:rPr>
          <w:rFonts w:ascii="Times New Roman" w:hAnsi="Times New Roman"/>
          <w:sz w:val="24"/>
          <w:szCs w:val="24"/>
        </w:rPr>
        <w:t xml:space="preserve">4. </w:t>
      </w:r>
      <w:r w:rsidR="004400F3" w:rsidRPr="004400F3">
        <w:rPr>
          <w:rFonts w:ascii="Times New Roman" w:eastAsia="TimesNewRomanPSMT" w:hAnsi="Times New Roman"/>
          <w:sz w:val="24"/>
          <w:szCs w:val="24"/>
          <w:lang w:eastAsia="ru-RU"/>
        </w:rPr>
        <w:t>Должностным лицом, ответственным за выполнение всех</w:t>
      </w:r>
      <w:r w:rsidR="004400F3">
        <w:rPr>
          <w:rFonts w:ascii="Times New Roman" w:eastAsia="TimesNewRomanPSMT" w:hAnsi="Times New Roman"/>
          <w:sz w:val="24"/>
          <w:szCs w:val="24"/>
          <w:lang w:eastAsia="ru-RU"/>
        </w:rPr>
        <w:t xml:space="preserve"> </w:t>
      </w:r>
      <w:r w:rsidR="004400F3" w:rsidRPr="004400F3">
        <w:rPr>
          <w:rFonts w:ascii="Times New Roman" w:eastAsia="TimesNewRomanPSMT" w:hAnsi="Times New Roman"/>
          <w:sz w:val="24"/>
          <w:szCs w:val="24"/>
          <w:lang w:eastAsia="ru-RU"/>
        </w:rPr>
        <w:t>административных действий, входящих в состав административной процедуры,</w:t>
      </w:r>
      <w:r w:rsidR="004400F3">
        <w:rPr>
          <w:rFonts w:ascii="Times New Roman" w:eastAsia="TimesNewRomanPSMT" w:hAnsi="Times New Roman"/>
          <w:sz w:val="24"/>
          <w:szCs w:val="24"/>
          <w:lang w:eastAsia="ru-RU"/>
        </w:rPr>
        <w:t xml:space="preserve"> </w:t>
      </w:r>
      <w:r w:rsidR="004400F3" w:rsidRPr="004400F3">
        <w:rPr>
          <w:rFonts w:ascii="Times New Roman" w:eastAsia="TimesNewRomanPSMT" w:hAnsi="Times New Roman"/>
          <w:sz w:val="24"/>
          <w:szCs w:val="24"/>
          <w:lang w:eastAsia="ru-RU"/>
        </w:rPr>
        <w:t xml:space="preserve">является </w:t>
      </w:r>
      <w:r w:rsidR="004400F3">
        <w:rPr>
          <w:rFonts w:ascii="Times New Roman" w:hAnsi="Times New Roman"/>
          <w:sz w:val="24"/>
          <w:szCs w:val="24"/>
        </w:rPr>
        <w:t>специалист</w:t>
      </w:r>
      <w:r w:rsidR="004400F3" w:rsidRPr="00507BB1">
        <w:rPr>
          <w:rFonts w:ascii="Times New Roman" w:hAnsi="Times New Roman"/>
          <w:sz w:val="24"/>
          <w:szCs w:val="24"/>
        </w:rPr>
        <w:t xml:space="preserve"> упр</w:t>
      </w:r>
      <w:r w:rsidR="004400F3">
        <w:rPr>
          <w:rFonts w:ascii="Times New Roman" w:hAnsi="Times New Roman"/>
          <w:sz w:val="24"/>
          <w:szCs w:val="24"/>
        </w:rPr>
        <w:t>авления экономики, ответственный</w:t>
      </w:r>
      <w:r w:rsidR="004400F3" w:rsidRPr="00507BB1">
        <w:rPr>
          <w:rFonts w:ascii="Times New Roman" w:hAnsi="Times New Roman"/>
          <w:sz w:val="24"/>
          <w:szCs w:val="24"/>
        </w:rPr>
        <w:t xml:space="preserve"> за предоставление муниципальной услуги</w:t>
      </w:r>
      <w:r w:rsidR="004400F3">
        <w:rPr>
          <w:rFonts w:ascii="Times New Roman" w:hAnsi="Times New Roman"/>
          <w:sz w:val="24"/>
          <w:szCs w:val="24"/>
        </w:rPr>
        <w:t>.</w:t>
      </w:r>
    </w:p>
    <w:p w14:paraId="27A6808D" w14:textId="77777777" w:rsidR="00821F16" w:rsidRPr="00821F16" w:rsidRDefault="00821F16" w:rsidP="002C0305">
      <w:pPr>
        <w:pStyle w:val="a3"/>
        <w:spacing w:line="276" w:lineRule="auto"/>
        <w:ind w:firstLine="708"/>
        <w:jc w:val="both"/>
        <w:rPr>
          <w:rFonts w:ascii="Times New Roman" w:hAnsi="Times New Roman"/>
          <w:sz w:val="24"/>
          <w:szCs w:val="24"/>
          <w:lang w:eastAsia="ru-RU"/>
        </w:rPr>
      </w:pPr>
      <w:r w:rsidRPr="00821F16">
        <w:rPr>
          <w:rFonts w:ascii="Times New Roman" w:hAnsi="Times New Roman"/>
          <w:sz w:val="24"/>
          <w:szCs w:val="24"/>
          <w:lang w:eastAsia="ru-RU"/>
        </w:rPr>
        <w:t>3.2.</w:t>
      </w:r>
      <w:r w:rsidR="00705584">
        <w:rPr>
          <w:rFonts w:ascii="Times New Roman" w:hAnsi="Times New Roman"/>
          <w:sz w:val="24"/>
          <w:szCs w:val="24"/>
          <w:lang w:eastAsia="ru-RU"/>
        </w:rPr>
        <w:t>2.</w:t>
      </w:r>
      <w:r w:rsidR="004400F3">
        <w:rPr>
          <w:rFonts w:ascii="Times New Roman" w:hAnsi="Times New Roman"/>
          <w:sz w:val="24"/>
          <w:szCs w:val="24"/>
          <w:lang w:eastAsia="ru-RU"/>
        </w:rPr>
        <w:t>5</w:t>
      </w:r>
      <w:r w:rsidRPr="00821F16">
        <w:rPr>
          <w:rFonts w:ascii="Times New Roman" w:hAnsi="Times New Roman"/>
          <w:sz w:val="24"/>
          <w:szCs w:val="24"/>
          <w:lang w:eastAsia="ru-RU"/>
        </w:rPr>
        <w:t>. Критерием принятия решения в рамках настоящей административной</w:t>
      </w:r>
      <w:r w:rsidR="00114AA1">
        <w:rPr>
          <w:rFonts w:ascii="Times New Roman" w:hAnsi="Times New Roman"/>
          <w:sz w:val="24"/>
          <w:szCs w:val="24"/>
          <w:lang w:eastAsia="ru-RU"/>
        </w:rPr>
        <w:t xml:space="preserve"> </w:t>
      </w:r>
      <w:r w:rsidRPr="00821F16">
        <w:rPr>
          <w:rFonts w:ascii="Times New Roman" w:hAnsi="Times New Roman"/>
          <w:sz w:val="24"/>
          <w:szCs w:val="24"/>
          <w:lang w:eastAsia="ru-RU"/>
        </w:rPr>
        <w:t>процедуры является наличие заявки и прилагаемых к ней документов,</w:t>
      </w:r>
      <w:r w:rsidR="00114AA1">
        <w:rPr>
          <w:rFonts w:ascii="Times New Roman" w:hAnsi="Times New Roman"/>
          <w:sz w:val="24"/>
          <w:szCs w:val="24"/>
          <w:lang w:eastAsia="ru-RU"/>
        </w:rPr>
        <w:t xml:space="preserve"> </w:t>
      </w:r>
      <w:r w:rsidRPr="00821F16">
        <w:rPr>
          <w:rFonts w:ascii="Times New Roman" w:hAnsi="Times New Roman"/>
          <w:sz w:val="24"/>
          <w:szCs w:val="24"/>
          <w:lang w:eastAsia="ru-RU"/>
        </w:rPr>
        <w:t xml:space="preserve">поступивших в </w:t>
      </w:r>
      <w:r w:rsidR="00B20465" w:rsidRPr="00B20465">
        <w:rPr>
          <w:rFonts w:ascii="Times New Roman" w:hAnsi="Times New Roman"/>
          <w:sz w:val="24"/>
          <w:szCs w:val="24"/>
          <w:lang w:eastAsia="ru-RU"/>
        </w:rPr>
        <w:t>администрацию</w:t>
      </w:r>
      <w:r w:rsidRPr="00821F16">
        <w:rPr>
          <w:rFonts w:ascii="Times New Roman" w:hAnsi="Times New Roman"/>
          <w:sz w:val="24"/>
          <w:szCs w:val="24"/>
          <w:lang w:eastAsia="ru-RU"/>
        </w:rPr>
        <w:t>.</w:t>
      </w:r>
    </w:p>
    <w:p w14:paraId="399E6F13" w14:textId="77777777" w:rsidR="00655788" w:rsidRPr="00507BB1" w:rsidRDefault="00655788" w:rsidP="002C0305">
      <w:pPr>
        <w:pStyle w:val="ConsPlusNormal"/>
        <w:suppressAutoHyphens/>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3.2.</w:t>
      </w:r>
      <w:r w:rsidR="00705584">
        <w:rPr>
          <w:rFonts w:ascii="Times New Roman" w:hAnsi="Times New Roman" w:cs="Times New Roman"/>
          <w:sz w:val="24"/>
          <w:szCs w:val="24"/>
        </w:rPr>
        <w:t>2.</w:t>
      </w:r>
      <w:r w:rsidR="004400F3">
        <w:rPr>
          <w:rFonts w:ascii="Times New Roman" w:hAnsi="Times New Roman" w:cs="Times New Roman"/>
          <w:sz w:val="24"/>
          <w:szCs w:val="24"/>
        </w:rPr>
        <w:t>6</w:t>
      </w:r>
      <w:r w:rsidRPr="00507BB1">
        <w:rPr>
          <w:rFonts w:ascii="Times New Roman" w:hAnsi="Times New Roman" w:cs="Times New Roman"/>
          <w:sz w:val="24"/>
          <w:szCs w:val="24"/>
        </w:rPr>
        <w:t xml:space="preserve">. Результатом </w:t>
      </w:r>
      <w:r w:rsidR="00114AA1">
        <w:rPr>
          <w:rFonts w:ascii="Times New Roman" w:hAnsi="Times New Roman" w:cs="Times New Roman"/>
          <w:sz w:val="24"/>
          <w:szCs w:val="24"/>
        </w:rPr>
        <w:t xml:space="preserve">выполнения </w:t>
      </w:r>
      <w:r w:rsidRPr="00507BB1">
        <w:rPr>
          <w:rFonts w:ascii="Times New Roman" w:hAnsi="Times New Roman" w:cs="Times New Roman"/>
          <w:sz w:val="24"/>
          <w:szCs w:val="24"/>
        </w:rPr>
        <w:t>административной процедуры является:</w:t>
      </w:r>
    </w:p>
    <w:p w14:paraId="0E17FB2E" w14:textId="77777777" w:rsidR="00655788" w:rsidRPr="00507BB1" w:rsidRDefault="00655788" w:rsidP="002C0305">
      <w:pPr>
        <w:pStyle w:val="ConsPlusNormal"/>
        <w:suppressAutoHyphens/>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 xml:space="preserve">1) </w:t>
      </w:r>
      <w:r w:rsidR="00E82E19">
        <w:rPr>
          <w:rFonts w:ascii="Times New Roman" w:hAnsi="Times New Roman" w:cs="Times New Roman"/>
          <w:sz w:val="24"/>
          <w:szCs w:val="24"/>
        </w:rPr>
        <w:t xml:space="preserve"> </w:t>
      </w:r>
      <w:r w:rsidRPr="00507BB1">
        <w:rPr>
          <w:rFonts w:ascii="Times New Roman" w:hAnsi="Times New Roman" w:cs="Times New Roman"/>
          <w:sz w:val="24"/>
          <w:szCs w:val="24"/>
        </w:rPr>
        <w:t xml:space="preserve">регистрация </w:t>
      </w:r>
      <w:r w:rsidR="00E82E19">
        <w:rPr>
          <w:rFonts w:ascii="Times New Roman" w:hAnsi="Times New Roman" w:cs="Times New Roman"/>
          <w:sz w:val="24"/>
          <w:szCs w:val="24"/>
        </w:rPr>
        <w:t>заявки с прилагаемыми документами</w:t>
      </w:r>
      <w:r w:rsidRPr="00507BB1">
        <w:rPr>
          <w:rFonts w:ascii="Times New Roman" w:hAnsi="Times New Roman" w:cs="Times New Roman"/>
          <w:sz w:val="24"/>
          <w:szCs w:val="24"/>
        </w:rPr>
        <w:t xml:space="preserve"> в журнале регистрации заявок на участие в конкурсах</w:t>
      </w:r>
      <w:r w:rsidR="00E82E19">
        <w:rPr>
          <w:rFonts w:ascii="Times New Roman" w:hAnsi="Times New Roman" w:cs="Times New Roman"/>
          <w:sz w:val="24"/>
          <w:szCs w:val="24"/>
        </w:rPr>
        <w:t>;</w:t>
      </w:r>
    </w:p>
    <w:p w14:paraId="490BCDEE" w14:textId="77777777" w:rsidR="00E82E19" w:rsidRDefault="00E82E19" w:rsidP="002C0305">
      <w:pPr>
        <w:pStyle w:val="ConsPlusNormal"/>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07BB1">
        <w:rPr>
          <w:rFonts w:ascii="Times New Roman" w:hAnsi="Times New Roman" w:cs="Times New Roman"/>
          <w:sz w:val="24"/>
          <w:szCs w:val="24"/>
        </w:rPr>
        <w:t>выдача (направление) заявителю отказа в принятии документов и предоставлении муниципальной услуги в случае, указанном в</w:t>
      </w:r>
      <w:r w:rsidR="00B20465">
        <w:rPr>
          <w:rFonts w:ascii="Times New Roman" w:hAnsi="Times New Roman" w:cs="Times New Roman"/>
          <w:sz w:val="24"/>
          <w:szCs w:val="24"/>
        </w:rPr>
        <w:t xml:space="preserve"> </w:t>
      </w:r>
      <w:r w:rsidR="00422295">
        <w:rPr>
          <w:rFonts w:ascii="Times New Roman" w:hAnsi="Times New Roman" w:cs="Times New Roman"/>
          <w:sz w:val="24"/>
          <w:szCs w:val="24"/>
        </w:rPr>
        <w:t>под</w:t>
      </w:r>
      <w:r w:rsidR="00B20465">
        <w:rPr>
          <w:rFonts w:ascii="Times New Roman" w:hAnsi="Times New Roman" w:cs="Times New Roman"/>
          <w:sz w:val="24"/>
          <w:szCs w:val="24"/>
        </w:rPr>
        <w:t>пункте 3</w:t>
      </w:r>
      <w:r w:rsidRPr="00507BB1">
        <w:rPr>
          <w:rFonts w:ascii="Times New Roman" w:hAnsi="Times New Roman" w:cs="Times New Roman"/>
          <w:sz w:val="24"/>
          <w:szCs w:val="24"/>
        </w:rPr>
        <w:t xml:space="preserve"> </w:t>
      </w:r>
      <w:hyperlink w:anchor="P393" w:history="1">
        <w:r w:rsidR="00B20465" w:rsidRPr="00B20465">
          <w:rPr>
            <w:rFonts w:ascii="Times New Roman" w:hAnsi="Times New Roman" w:cs="Times New Roman"/>
            <w:sz w:val="24"/>
            <w:szCs w:val="24"/>
          </w:rPr>
          <w:t>пункта</w:t>
        </w:r>
        <w:r w:rsidRPr="00B20465">
          <w:rPr>
            <w:rFonts w:ascii="Times New Roman" w:hAnsi="Times New Roman" w:cs="Times New Roman"/>
            <w:sz w:val="24"/>
            <w:szCs w:val="24"/>
          </w:rPr>
          <w:t xml:space="preserve"> </w:t>
        </w:r>
      </w:hyperlink>
      <w:r w:rsidRPr="00B20465">
        <w:rPr>
          <w:rFonts w:ascii="Times New Roman" w:hAnsi="Times New Roman" w:cs="Times New Roman"/>
          <w:sz w:val="24"/>
          <w:szCs w:val="24"/>
        </w:rPr>
        <w:t>3.2.</w:t>
      </w:r>
      <w:r w:rsidR="00A37246" w:rsidRPr="00B20465">
        <w:rPr>
          <w:rFonts w:ascii="Times New Roman" w:hAnsi="Times New Roman" w:cs="Times New Roman"/>
          <w:sz w:val="24"/>
          <w:szCs w:val="24"/>
        </w:rPr>
        <w:t>3</w:t>
      </w:r>
      <w:r w:rsidRPr="00507BB1">
        <w:rPr>
          <w:rFonts w:ascii="Times New Roman" w:hAnsi="Times New Roman" w:cs="Times New Roman"/>
          <w:sz w:val="24"/>
          <w:szCs w:val="24"/>
        </w:rPr>
        <w:t xml:space="preserve"> </w:t>
      </w:r>
      <w:r w:rsidR="00422295">
        <w:rPr>
          <w:rFonts w:ascii="Times New Roman" w:hAnsi="Times New Roman" w:cs="Times New Roman"/>
          <w:sz w:val="24"/>
          <w:szCs w:val="24"/>
        </w:rPr>
        <w:t>данного раздела</w:t>
      </w:r>
      <w:r>
        <w:rPr>
          <w:rFonts w:ascii="Times New Roman" w:hAnsi="Times New Roman" w:cs="Times New Roman"/>
          <w:sz w:val="24"/>
          <w:szCs w:val="24"/>
        </w:rPr>
        <w:t>.</w:t>
      </w:r>
    </w:p>
    <w:p w14:paraId="64E80278" w14:textId="77777777" w:rsidR="002A3ED5" w:rsidRPr="002A3ED5" w:rsidRDefault="002A3ED5" w:rsidP="002C0305">
      <w:pPr>
        <w:autoSpaceDE w:val="0"/>
        <w:autoSpaceDN w:val="0"/>
        <w:adjustRightInd w:val="0"/>
        <w:spacing w:after="0"/>
        <w:ind w:firstLine="708"/>
        <w:jc w:val="both"/>
        <w:rPr>
          <w:rFonts w:ascii="Times New Roman" w:eastAsia="TimesNewRomanPSMT" w:hAnsi="Times New Roman"/>
          <w:sz w:val="24"/>
          <w:szCs w:val="24"/>
          <w:lang w:eastAsia="ru-RU"/>
        </w:rPr>
      </w:pPr>
      <w:r>
        <w:rPr>
          <w:rFonts w:ascii="Times New Roman" w:hAnsi="Times New Roman"/>
          <w:sz w:val="24"/>
          <w:szCs w:val="24"/>
        </w:rPr>
        <w:t>3.2.</w:t>
      </w:r>
      <w:r w:rsidR="00705584">
        <w:rPr>
          <w:rFonts w:ascii="Times New Roman" w:hAnsi="Times New Roman"/>
          <w:sz w:val="24"/>
          <w:szCs w:val="24"/>
        </w:rPr>
        <w:t>2.</w:t>
      </w:r>
      <w:r w:rsidR="004400F3">
        <w:rPr>
          <w:rFonts w:ascii="Times New Roman" w:hAnsi="Times New Roman"/>
          <w:sz w:val="24"/>
          <w:szCs w:val="24"/>
        </w:rPr>
        <w:t>7</w:t>
      </w:r>
      <w:r>
        <w:rPr>
          <w:rFonts w:ascii="Times New Roman" w:hAnsi="Times New Roman"/>
          <w:sz w:val="24"/>
          <w:szCs w:val="24"/>
        </w:rPr>
        <w:t xml:space="preserve">. Способом фиксации результата выполнения административной процедуры, </w:t>
      </w:r>
      <w:r w:rsidRPr="002A3ED5">
        <w:rPr>
          <w:rFonts w:ascii="Times New Roman" w:hAnsi="Times New Roman"/>
          <w:sz w:val="24"/>
          <w:szCs w:val="24"/>
        </w:rPr>
        <w:t>является</w:t>
      </w:r>
      <w:r w:rsidRPr="002A3ED5">
        <w:rPr>
          <w:rFonts w:ascii="Times New Roman" w:eastAsia="TimesNewRomanPSMT" w:hAnsi="Times New Roman"/>
          <w:sz w:val="24"/>
          <w:szCs w:val="24"/>
          <w:lang w:eastAsia="ru-RU"/>
        </w:rPr>
        <w:t xml:space="preserve"> присвоение</w:t>
      </w:r>
      <w:r>
        <w:rPr>
          <w:rFonts w:ascii="Times New Roman" w:eastAsia="TimesNewRomanPSMT" w:hAnsi="Times New Roman"/>
          <w:sz w:val="24"/>
          <w:szCs w:val="24"/>
          <w:lang w:eastAsia="ru-RU"/>
        </w:rPr>
        <w:t xml:space="preserve"> поступившей </w:t>
      </w:r>
      <w:r w:rsidRPr="002A3ED5">
        <w:rPr>
          <w:rFonts w:ascii="Times New Roman" w:eastAsia="TimesNewRomanPSMT" w:hAnsi="Times New Roman"/>
          <w:sz w:val="24"/>
          <w:szCs w:val="24"/>
          <w:lang w:eastAsia="ru-RU"/>
        </w:rPr>
        <w:t>заявке регистрационного номера.</w:t>
      </w:r>
    </w:p>
    <w:p w14:paraId="33B39BB9" w14:textId="77777777" w:rsidR="00655788" w:rsidRPr="00507BB1" w:rsidRDefault="00655788" w:rsidP="002C0305">
      <w:pPr>
        <w:autoSpaceDE w:val="0"/>
        <w:autoSpaceDN w:val="0"/>
        <w:adjustRightInd w:val="0"/>
        <w:spacing w:after="0"/>
        <w:ind w:firstLine="540"/>
        <w:jc w:val="center"/>
        <w:rPr>
          <w:rFonts w:ascii="Times New Roman" w:hAnsi="Times New Roman"/>
          <w:sz w:val="24"/>
          <w:szCs w:val="24"/>
        </w:rPr>
      </w:pPr>
    </w:p>
    <w:p w14:paraId="0C69D1CA" w14:textId="77777777" w:rsidR="00655788" w:rsidRPr="00507BB1" w:rsidRDefault="00705584" w:rsidP="002C0305">
      <w:pPr>
        <w:pStyle w:val="ConsPlusNormal"/>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3.2.3</w:t>
      </w:r>
      <w:r w:rsidR="001C3A42" w:rsidRPr="001C3A42">
        <w:rPr>
          <w:rFonts w:ascii="Times New Roman" w:hAnsi="Times New Roman" w:cs="Times New Roman"/>
          <w:b/>
          <w:sz w:val="24"/>
          <w:szCs w:val="24"/>
        </w:rPr>
        <w:t>.</w:t>
      </w:r>
      <w:r w:rsidR="00655788" w:rsidRPr="00507BB1">
        <w:rPr>
          <w:rFonts w:ascii="Times New Roman" w:hAnsi="Times New Roman" w:cs="Times New Roman"/>
          <w:b/>
          <w:sz w:val="24"/>
          <w:szCs w:val="24"/>
        </w:rPr>
        <w:t xml:space="preserve"> Проверка документов, представленных заявителем, на соответствие требованиям настоящего административного регламента</w:t>
      </w:r>
    </w:p>
    <w:p w14:paraId="52A1F418" w14:textId="77777777" w:rsidR="00655788" w:rsidRPr="00507BB1" w:rsidRDefault="00655788" w:rsidP="002C0305">
      <w:pPr>
        <w:pStyle w:val="ConsPlusNormal"/>
        <w:suppressAutoHyphens/>
        <w:spacing w:line="276" w:lineRule="auto"/>
        <w:jc w:val="center"/>
        <w:rPr>
          <w:rFonts w:ascii="Times New Roman" w:hAnsi="Times New Roman" w:cs="Times New Roman"/>
          <w:b/>
          <w:sz w:val="24"/>
          <w:szCs w:val="24"/>
        </w:rPr>
      </w:pPr>
    </w:p>
    <w:p w14:paraId="2A1E2206" w14:textId="77777777" w:rsidR="0020117F" w:rsidRDefault="00655788" w:rsidP="002C0305">
      <w:pPr>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3.</w:t>
      </w:r>
      <w:r w:rsidR="001C3A42" w:rsidRPr="00B20465">
        <w:rPr>
          <w:rFonts w:ascii="Times New Roman" w:hAnsi="Times New Roman"/>
          <w:sz w:val="24"/>
          <w:szCs w:val="24"/>
        </w:rPr>
        <w:t>2</w:t>
      </w:r>
      <w:r w:rsidRPr="00507BB1">
        <w:rPr>
          <w:rFonts w:ascii="Times New Roman" w:hAnsi="Times New Roman"/>
          <w:sz w:val="24"/>
          <w:szCs w:val="24"/>
        </w:rPr>
        <w:t>.</w:t>
      </w:r>
      <w:r w:rsidR="00705584">
        <w:rPr>
          <w:rFonts w:ascii="Times New Roman" w:hAnsi="Times New Roman"/>
          <w:sz w:val="24"/>
          <w:szCs w:val="24"/>
        </w:rPr>
        <w:t>3.</w:t>
      </w:r>
      <w:r w:rsidRPr="00507BB1">
        <w:rPr>
          <w:rFonts w:ascii="Times New Roman" w:hAnsi="Times New Roman"/>
          <w:sz w:val="24"/>
          <w:szCs w:val="24"/>
        </w:rPr>
        <w:t xml:space="preserve">1. Основанием для начала </w:t>
      </w:r>
      <w:r w:rsidR="0020117F">
        <w:rPr>
          <w:rFonts w:ascii="Times New Roman" w:hAnsi="Times New Roman"/>
          <w:sz w:val="24"/>
          <w:szCs w:val="24"/>
        </w:rPr>
        <w:t xml:space="preserve">административной процедуры является </w:t>
      </w:r>
      <w:r w:rsidR="0020117F" w:rsidRPr="0020117F">
        <w:rPr>
          <w:rFonts w:ascii="Times New Roman" w:eastAsia="TimesNewRomanPSMT" w:hAnsi="Times New Roman"/>
          <w:sz w:val="24"/>
          <w:szCs w:val="24"/>
          <w:lang w:eastAsia="ru-RU"/>
        </w:rPr>
        <w:t xml:space="preserve">зарегистрированная заявка с </w:t>
      </w:r>
      <w:r w:rsidR="0020117F">
        <w:rPr>
          <w:rFonts w:ascii="Times New Roman" w:hAnsi="Times New Roman"/>
          <w:sz w:val="24"/>
          <w:szCs w:val="24"/>
        </w:rPr>
        <w:t>представленными</w:t>
      </w:r>
      <w:r w:rsidR="009D2A13">
        <w:rPr>
          <w:rFonts w:ascii="Times New Roman" w:hAnsi="Times New Roman"/>
          <w:sz w:val="24"/>
          <w:szCs w:val="24"/>
        </w:rPr>
        <w:t xml:space="preserve"> заявителем</w:t>
      </w:r>
      <w:r w:rsidRPr="00507BB1">
        <w:rPr>
          <w:rFonts w:ascii="Times New Roman" w:hAnsi="Times New Roman"/>
          <w:sz w:val="24"/>
          <w:szCs w:val="24"/>
        </w:rPr>
        <w:t xml:space="preserve"> </w:t>
      </w:r>
      <w:r w:rsidR="0020117F">
        <w:rPr>
          <w:rFonts w:ascii="Times New Roman" w:hAnsi="Times New Roman"/>
          <w:sz w:val="24"/>
          <w:szCs w:val="24"/>
        </w:rPr>
        <w:t>документами, необходимыми</w:t>
      </w:r>
      <w:r w:rsidRPr="00507BB1">
        <w:rPr>
          <w:rFonts w:ascii="Times New Roman" w:hAnsi="Times New Roman"/>
          <w:sz w:val="24"/>
          <w:szCs w:val="24"/>
        </w:rPr>
        <w:t xml:space="preserve"> для пред</w:t>
      </w:r>
      <w:r w:rsidR="0020117F">
        <w:rPr>
          <w:rFonts w:ascii="Times New Roman" w:hAnsi="Times New Roman"/>
          <w:sz w:val="24"/>
          <w:szCs w:val="24"/>
        </w:rPr>
        <w:t>оставления муниципальной услуги.</w:t>
      </w:r>
      <w:r w:rsidRPr="00507BB1">
        <w:rPr>
          <w:rFonts w:ascii="Times New Roman" w:hAnsi="Times New Roman"/>
          <w:sz w:val="24"/>
          <w:szCs w:val="24"/>
        </w:rPr>
        <w:t xml:space="preserve"> </w:t>
      </w:r>
    </w:p>
    <w:p w14:paraId="610C09D5" w14:textId="77777777" w:rsidR="0020117F" w:rsidRDefault="0020117F" w:rsidP="002C030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3.2.</w:t>
      </w:r>
      <w:r w:rsidR="00705584">
        <w:rPr>
          <w:rFonts w:ascii="Times New Roman" w:hAnsi="Times New Roman"/>
          <w:sz w:val="24"/>
          <w:szCs w:val="24"/>
        </w:rPr>
        <w:t>3.</w:t>
      </w:r>
      <w:r w:rsidR="009D2A13">
        <w:rPr>
          <w:rFonts w:ascii="Times New Roman" w:hAnsi="Times New Roman"/>
          <w:sz w:val="24"/>
          <w:szCs w:val="24"/>
        </w:rPr>
        <w:t>2</w:t>
      </w:r>
      <w:r>
        <w:rPr>
          <w:rFonts w:ascii="Times New Roman" w:hAnsi="Times New Roman"/>
          <w:sz w:val="24"/>
          <w:szCs w:val="24"/>
        </w:rPr>
        <w:t>. В состав административной процедуры входят следующие административные действия:</w:t>
      </w:r>
    </w:p>
    <w:p w14:paraId="25E21F6D" w14:textId="77777777" w:rsidR="0020117F" w:rsidRPr="0020117F" w:rsidRDefault="00EE17D8" w:rsidP="002C0305">
      <w:pPr>
        <w:autoSpaceDE w:val="0"/>
        <w:autoSpaceDN w:val="0"/>
        <w:adjustRightInd w:val="0"/>
        <w:spacing w:after="0"/>
        <w:ind w:firstLine="708"/>
        <w:jc w:val="both"/>
        <w:rPr>
          <w:rFonts w:ascii="Times New Roman" w:eastAsia="TimesNewRomanPSMT" w:hAnsi="Times New Roman"/>
          <w:sz w:val="24"/>
          <w:szCs w:val="24"/>
          <w:lang w:eastAsia="ru-RU"/>
        </w:rPr>
      </w:pPr>
      <w:r>
        <w:rPr>
          <w:rFonts w:ascii="Times New Roman" w:hAnsi="Times New Roman"/>
          <w:sz w:val="24"/>
          <w:szCs w:val="24"/>
        </w:rPr>
        <w:t xml:space="preserve">1) </w:t>
      </w:r>
      <w:r w:rsidR="0020117F" w:rsidRPr="0020117F">
        <w:rPr>
          <w:rFonts w:ascii="Times New Roman" w:eastAsia="TimesNewRomanPSMT" w:hAnsi="Times New Roman"/>
          <w:sz w:val="24"/>
          <w:szCs w:val="24"/>
          <w:lang w:eastAsia="ru-RU"/>
        </w:rPr>
        <w:t>проверка полноты отраженной в заявке и прилагаемых документах</w:t>
      </w:r>
      <w:r w:rsidR="0020117F">
        <w:rPr>
          <w:rFonts w:ascii="Times New Roman" w:eastAsia="TimesNewRomanPSMT" w:hAnsi="Times New Roman"/>
          <w:sz w:val="24"/>
          <w:szCs w:val="24"/>
          <w:lang w:eastAsia="ru-RU"/>
        </w:rPr>
        <w:t xml:space="preserve"> </w:t>
      </w:r>
      <w:r w:rsidR="0020117F" w:rsidRPr="0020117F">
        <w:rPr>
          <w:rFonts w:ascii="Times New Roman" w:eastAsia="TimesNewRomanPSMT" w:hAnsi="Times New Roman"/>
          <w:sz w:val="24"/>
          <w:szCs w:val="24"/>
          <w:lang w:eastAsia="ru-RU"/>
        </w:rPr>
        <w:t>информации на предмет их соответствия установленным требованиям – в</w:t>
      </w:r>
      <w:r w:rsidR="0020117F">
        <w:rPr>
          <w:rFonts w:ascii="Times New Roman" w:eastAsia="TimesNewRomanPSMT" w:hAnsi="Times New Roman"/>
          <w:sz w:val="24"/>
          <w:szCs w:val="24"/>
          <w:lang w:eastAsia="ru-RU"/>
        </w:rPr>
        <w:t xml:space="preserve"> </w:t>
      </w:r>
      <w:r w:rsidR="0020117F" w:rsidRPr="0020117F">
        <w:rPr>
          <w:rFonts w:ascii="Times New Roman" w:eastAsia="TimesNewRomanPSMT" w:hAnsi="Times New Roman"/>
          <w:sz w:val="24"/>
          <w:szCs w:val="24"/>
          <w:lang w:eastAsia="ru-RU"/>
        </w:rPr>
        <w:t xml:space="preserve">течение </w:t>
      </w:r>
      <w:r w:rsidR="009D2A13">
        <w:rPr>
          <w:rFonts w:ascii="Times New Roman" w:eastAsia="TimesNewRomanPSMT" w:hAnsi="Times New Roman"/>
          <w:sz w:val="24"/>
          <w:szCs w:val="24"/>
          <w:lang w:eastAsia="ru-RU"/>
        </w:rPr>
        <w:t>15</w:t>
      </w:r>
      <w:r w:rsidR="0020117F" w:rsidRPr="0020117F">
        <w:rPr>
          <w:rFonts w:ascii="Times New Roman" w:eastAsia="TimesNewRomanPSMT" w:hAnsi="Times New Roman"/>
          <w:sz w:val="24"/>
          <w:szCs w:val="24"/>
          <w:lang w:eastAsia="ru-RU"/>
        </w:rPr>
        <w:t xml:space="preserve"> рабочих дней с </w:t>
      </w:r>
      <w:r w:rsidR="009D2A13">
        <w:rPr>
          <w:rFonts w:ascii="Times New Roman" w:eastAsia="TimesNewRomanPSMT" w:hAnsi="Times New Roman"/>
          <w:sz w:val="24"/>
          <w:szCs w:val="24"/>
          <w:lang w:eastAsia="ru-RU"/>
        </w:rPr>
        <w:t>момента</w:t>
      </w:r>
      <w:r w:rsidR="0020117F" w:rsidRPr="0020117F">
        <w:rPr>
          <w:rFonts w:ascii="Times New Roman" w:eastAsia="TimesNewRomanPSMT" w:hAnsi="Times New Roman"/>
          <w:sz w:val="24"/>
          <w:szCs w:val="24"/>
          <w:lang w:eastAsia="ru-RU"/>
        </w:rPr>
        <w:t xml:space="preserve"> окончания </w:t>
      </w:r>
      <w:r w:rsidR="009D2A13" w:rsidRPr="00507BB1">
        <w:rPr>
          <w:rFonts w:ascii="Times New Roman" w:hAnsi="Times New Roman"/>
          <w:sz w:val="24"/>
          <w:szCs w:val="24"/>
        </w:rPr>
        <w:t>срока приема документов</w:t>
      </w:r>
      <w:r w:rsidR="0020117F" w:rsidRPr="0020117F">
        <w:rPr>
          <w:rFonts w:ascii="Times New Roman" w:eastAsia="TimesNewRomanPSMT" w:hAnsi="Times New Roman"/>
          <w:sz w:val="24"/>
          <w:szCs w:val="24"/>
          <w:lang w:eastAsia="ru-RU"/>
        </w:rPr>
        <w:t>;</w:t>
      </w:r>
    </w:p>
    <w:p w14:paraId="6EDC536A" w14:textId="77777777" w:rsidR="001534BF" w:rsidRDefault="00EE17D8" w:rsidP="002C0305">
      <w:pPr>
        <w:autoSpaceDE w:val="0"/>
        <w:autoSpaceDN w:val="0"/>
        <w:adjustRightInd w:val="0"/>
        <w:spacing w:after="0"/>
        <w:ind w:firstLine="708"/>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2)</w:t>
      </w:r>
      <w:r w:rsidR="0020117F" w:rsidRPr="0020117F">
        <w:rPr>
          <w:rFonts w:ascii="Times New Roman" w:eastAsia="TimesNewRomanPSMT" w:hAnsi="Times New Roman"/>
          <w:sz w:val="24"/>
          <w:szCs w:val="24"/>
          <w:lang w:eastAsia="ru-RU"/>
        </w:rPr>
        <w:t xml:space="preserve"> формировани</w:t>
      </w:r>
      <w:r w:rsidR="00736EAE">
        <w:rPr>
          <w:rFonts w:ascii="Times New Roman" w:eastAsia="TimesNewRomanPSMT" w:hAnsi="Times New Roman"/>
          <w:sz w:val="24"/>
          <w:szCs w:val="24"/>
          <w:lang w:eastAsia="ru-RU"/>
        </w:rPr>
        <w:t>е и направление межведомственного запроса</w:t>
      </w:r>
      <w:r w:rsidR="0020117F" w:rsidRPr="0020117F">
        <w:rPr>
          <w:rFonts w:ascii="Times New Roman" w:eastAsia="TimesNewRomanPSMT" w:hAnsi="Times New Roman"/>
          <w:sz w:val="24"/>
          <w:szCs w:val="24"/>
          <w:lang w:eastAsia="ru-RU"/>
        </w:rPr>
        <w:t xml:space="preserve"> о</w:t>
      </w:r>
      <w:r w:rsidR="0020117F">
        <w:rPr>
          <w:rFonts w:ascii="Times New Roman" w:eastAsia="TimesNewRomanPSMT" w:hAnsi="Times New Roman"/>
          <w:sz w:val="24"/>
          <w:szCs w:val="24"/>
          <w:lang w:eastAsia="ru-RU"/>
        </w:rPr>
        <w:t xml:space="preserve"> </w:t>
      </w:r>
      <w:r w:rsidR="0020117F" w:rsidRPr="0020117F">
        <w:rPr>
          <w:rFonts w:ascii="Times New Roman" w:eastAsia="TimesNewRomanPSMT" w:hAnsi="Times New Roman"/>
          <w:sz w:val="24"/>
          <w:szCs w:val="24"/>
          <w:lang w:eastAsia="ru-RU"/>
        </w:rPr>
        <w:t>предоставлении документов и (или) информации, необходимой для получения</w:t>
      </w:r>
      <w:r w:rsidR="0020117F">
        <w:rPr>
          <w:rFonts w:ascii="Times New Roman" w:eastAsia="TimesNewRomanPSMT" w:hAnsi="Times New Roman"/>
          <w:sz w:val="24"/>
          <w:szCs w:val="24"/>
          <w:lang w:eastAsia="ru-RU"/>
        </w:rPr>
        <w:t xml:space="preserve"> </w:t>
      </w:r>
      <w:r w:rsidR="0020117F" w:rsidRPr="0020117F">
        <w:rPr>
          <w:rFonts w:ascii="Times New Roman" w:eastAsia="TimesNewRomanPSMT" w:hAnsi="Times New Roman"/>
          <w:sz w:val="24"/>
          <w:szCs w:val="24"/>
          <w:lang w:eastAsia="ru-RU"/>
        </w:rPr>
        <w:t xml:space="preserve">субсидии – </w:t>
      </w:r>
      <w:r w:rsidR="001534BF" w:rsidRPr="0020117F">
        <w:rPr>
          <w:rFonts w:ascii="Times New Roman" w:eastAsia="TimesNewRomanPSMT" w:hAnsi="Times New Roman"/>
          <w:sz w:val="24"/>
          <w:szCs w:val="24"/>
          <w:lang w:eastAsia="ru-RU"/>
        </w:rPr>
        <w:t xml:space="preserve">в течение </w:t>
      </w:r>
      <w:r w:rsidR="001534BF">
        <w:rPr>
          <w:rFonts w:ascii="Times New Roman" w:eastAsia="TimesNewRomanPSMT" w:hAnsi="Times New Roman"/>
          <w:sz w:val="24"/>
          <w:szCs w:val="24"/>
          <w:lang w:eastAsia="ru-RU"/>
        </w:rPr>
        <w:t>3</w:t>
      </w:r>
      <w:r w:rsidR="001534BF" w:rsidRPr="0020117F">
        <w:rPr>
          <w:rFonts w:ascii="Times New Roman" w:eastAsia="TimesNewRomanPSMT" w:hAnsi="Times New Roman"/>
          <w:sz w:val="24"/>
          <w:szCs w:val="24"/>
          <w:lang w:eastAsia="ru-RU"/>
        </w:rPr>
        <w:t xml:space="preserve"> рабочих дней </w:t>
      </w:r>
      <w:r w:rsidR="001534BF">
        <w:rPr>
          <w:rFonts w:ascii="Times New Roman" w:eastAsia="TimesNewRomanPSMT" w:hAnsi="Times New Roman"/>
          <w:sz w:val="24"/>
          <w:szCs w:val="24"/>
          <w:lang w:eastAsia="ru-RU"/>
        </w:rPr>
        <w:t>(</w:t>
      </w:r>
      <w:r w:rsidR="00736EAE">
        <w:rPr>
          <w:rFonts w:ascii="Times New Roman" w:eastAsia="TimesNewRomanPSMT" w:hAnsi="Times New Roman"/>
          <w:sz w:val="24"/>
          <w:szCs w:val="24"/>
          <w:lang w:eastAsia="ru-RU"/>
        </w:rPr>
        <w:t xml:space="preserve">в случае непредставления заявителем документов указанных </w:t>
      </w:r>
      <w:r w:rsidR="00F8165F">
        <w:rPr>
          <w:rFonts w:ascii="Times New Roman" w:eastAsia="TimesNewRomanPSMT" w:hAnsi="Times New Roman"/>
          <w:sz w:val="24"/>
          <w:szCs w:val="24"/>
          <w:lang w:eastAsia="ru-RU"/>
        </w:rPr>
        <w:t>пункте</w:t>
      </w:r>
      <w:r w:rsidR="00736EAE" w:rsidRPr="002F0ECF">
        <w:rPr>
          <w:rFonts w:ascii="Times New Roman" w:eastAsia="TimesNewRomanPSMT" w:hAnsi="Times New Roman"/>
          <w:sz w:val="24"/>
          <w:szCs w:val="24"/>
          <w:lang w:eastAsia="ru-RU"/>
        </w:rPr>
        <w:t xml:space="preserve"> 2.6.2</w:t>
      </w:r>
      <w:r w:rsidR="00736EAE">
        <w:rPr>
          <w:rFonts w:ascii="Times New Roman" w:eastAsia="TimesNewRomanPSMT" w:hAnsi="Times New Roman"/>
          <w:sz w:val="24"/>
          <w:szCs w:val="24"/>
          <w:lang w:eastAsia="ru-RU"/>
        </w:rPr>
        <w:t xml:space="preserve"> настоящего регламента</w:t>
      </w:r>
      <w:r w:rsidR="001534BF">
        <w:rPr>
          <w:rFonts w:ascii="Times New Roman" w:eastAsia="TimesNewRomanPSMT" w:hAnsi="Times New Roman"/>
          <w:sz w:val="24"/>
          <w:szCs w:val="24"/>
          <w:lang w:eastAsia="ru-RU"/>
        </w:rPr>
        <w:t>).</w:t>
      </w:r>
      <w:r w:rsidR="00736EAE">
        <w:rPr>
          <w:rFonts w:ascii="Times New Roman" w:eastAsia="TimesNewRomanPSMT" w:hAnsi="Times New Roman"/>
          <w:sz w:val="24"/>
          <w:szCs w:val="24"/>
          <w:lang w:eastAsia="ru-RU"/>
        </w:rPr>
        <w:t xml:space="preserve"> </w:t>
      </w:r>
    </w:p>
    <w:p w14:paraId="1578F9E7" w14:textId="77777777" w:rsidR="004400F3" w:rsidRPr="004400F3" w:rsidRDefault="004400F3" w:rsidP="002C0305">
      <w:pPr>
        <w:autoSpaceDE w:val="0"/>
        <w:autoSpaceDN w:val="0"/>
        <w:adjustRightInd w:val="0"/>
        <w:spacing w:after="0"/>
        <w:ind w:firstLine="708"/>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3.</w:t>
      </w:r>
      <w:r w:rsidR="001C3A42" w:rsidRPr="00B20465">
        <w:rPr>
          <w:rFonts w:ascii="Times New Roman" w:eastAsia="TimesNewRomanPSMT" w:hAnsi="Times New Roman"/>
          <w:sz w:val="24"/>
          <w:szCs w:val="24"/>
          <w:lang w:eastAsia="ru-RU"/>
        </w:rPr>
        <w:t>2</w:t>
      </w:r>
      <w:r>
        <w:rPr>
          <w:rFonts w:ascii="Times New Roman" w:eastAsia="TimesNewRomanPSMT" w:hAnsi="Times New Roman"/>
          <w:sz w:val="24"/>
          <w:szCs w:val="24"/>
          <w:lang w:eastAsia="ru-RU"/>
        </w:rPr>
        <w:t>.</w:t>
      </w:r>
      <w:r w:rsidR="0072481A">
        <w:rPr>
          <w:rFonts w:ascii="Times New Roman" w:eastAsia="TimesNewRomanPSMT" w:hAnsi="Times New Roman"/>
          <w:sz w:val="24"/>
          <w:szCs w:val="24"/>
          <w:lang w:eastAsia="ru-RU"/>
        </w:rPr>
        <w:t>3</w:t>
      </w:r>
      <w:r>
        <w:rPr>
          <w:rFonts w:ascii="Times New Roman" w:eastAsia="TimesNewRomanPSMT" w:hAnsi="Times New Roman"/>
          <w:sz w:val="24"/>
          <w:szCs w:val="24"/>
          <w:lang w:eastAsia="ru-RU"/>
        </w:rPr>
        <w:t>.</w:t>
      </w:r>
      <w:r w:rsidR="00705584">
        <w:rPr>
          <w:rFonts w:ascii="Times New Roman" w:eastAsia="TimesNewRomanPSMT" w:hAnsi="Times New Roman"/>
          <w:sz w:val="24"/>
          <w:szCs w:val="24"/>
          <w:lang w:eastAsia="ru-RU"/>
        </w:rPr>
        <w:t>3.</w:t>
      </w:r>
      <w:r>
        <w:rPr>
          <w:rFonts w:ascii="Times New Roman" w:eastAsia="TimesNewRomanPSMT" w:hAnsi="Times New Roman"/>
          <w:sz w:val="24"/>
          <w:szCs w:val="24"/>
          <w:lang w:eastAsia="ru-RU"/>
        </w:rPr>
        <w:t xml:space="preserve"> </w:t>
      </w:r>
      <w:r w:rsidRPr="004400F3">
        <w:rPr>
          <w:rFonts w:ascii="Times New Roman" w:eastAsia="TimesNewRomanPSMT" w:hAnsi="Times New Roman"/>
          <w:sz w:val="24"/>
          <w:szCs w:val="24"/>
          <w:lang w:eastAsia="ru-RU"/>
        </w:rPr>
        <w:t>Должностным лицом, ответственным за выполнение всех</w:t>
      </w:r>
      <w:r>
        <w:rPr>
          <w:rFonts w:ascii="Times New Roman" w:eastAsia="TimesNewRomanPSMT" w:hAnsi="Times New Roman"/>
          <w:sz w:val="24"/>
          <w:szCs w:val="24"/>
          <w:lang w:eastAsia="ru-RU"/>
        </w:rPr>
        <w:t xml:space="preserve"> </w:t>
      </w:r>
      <w:r w:rsidRPr="004400F3">
        <w:rPr>
          <w:rFonts w:ascii="Times New Roman" w:eastAsia="TimesNewRomanPSMT" w:hAnsi="Times New Roman"/>
          <w:sz w:val="24"/>
          <w:szCs w:val="24"/>
          <w:lang w:eastAsia="ru-RU"/>
        </w:rPr>
        <w:t>административных действий, входящих в состав административной процедуры,</w:t>
      </w:r>
      <w:r>
        <w:rPr>
          <w:rFonts w:ascii="Times New Roman" w:eastAsia="TimesNewRomanPSMT" w:hAnsi="Times New Roman"/>
          <w:sz w:val="24"/>
          <w:szCs w:val="24"/>
          <w:lang w:eastAsia="ru-RU"/>
        </w:rPr>
        <w:t xml:space="preserve"> </w:t>
      </w:r>
      <w:r w:rsidRPr="004400F3">
        <w:rPr>
          <w:rFonts w:ascii="Times New Roman" w:eastAsia="TimesNewRomanPSMT" w:hAnsi="Times New Roman"/>
          <w:sz w:val="24"/>
          <w:szCs w:val="24"/>
          <w:lang w:eastAsia="ru-RU"/>
        </w:rPr>
        <w:t xml:space="preserve">является </w:t>
      </w:r>
      <w:r>
        <w:rPr>
          <w:rFonts w:ascii="Times New Roman" w:hAnsi="Times New Roman"/>
          <w:sz w:val="24"/>
          <w:szCs w:val="24"/>
        </w:rPr>
        <w:t>специалист</w:t>
      </w:r>
      <w:r w:rsidRPr="00507BB1">
        <w:rPr>
          <w:rFonts w:ascii="Times New Roman" w:hAnsi="Times New Roman"/>
          <w:sz w:val="24"/>
          <w:szCs w:val="24"/>
        </w:rPr>
        <w:t xml:space="preserve"> упр</w:t>
      </w:r>
      <w:r>
        <w:rPr>
          <w:rFonts w:ascii="Times New Roman" w:hAnsi="Times New Roman"/>
          <w:sz w:val="24"/>
          <w:szCs w:val="24"/>
        </w:rPr>
        <w:t>авления экономики, ответственный</w:t>
      </w:r>
      <w:r w:rsidRPr="00507BB1">
        <w:rPr>
          <w:rFonts w:ascii="Times New Roman" w:hAnsi="Times New Roman"/>
          <w:sz w:val="24"/>
          <w:szCs w:val="24"/>
        </w:rPr>
        <w:t xml:space="preserve"> за предоставление муниципальной услуги</w:t>
      </w:r>
      <w:r>
        <w:rPr>
          <w:rFonts w:ascii="Times New Roman" w:hAnsi="Times New Roman"/>
          <w:sz w:val="24"/>
          <w:szCs w:val="24"/>
        </w:rPr>
        <w:t>.</w:t>
      </w:r>
    </w:p>
    <w:p w14:paraId="5D17D813" w14:textId="77777777" w:rsidR="00655788" w:rsidRPr="00507BB1" w:rsidRDefault="00655788" w:rsidP="002C0305">
      <w:pPr>
        <w:pStyle w:val="a3"/>
        <w:widowControl w:val="0"/>
        <w:suppressAutoHyphens/>
        <w:spacing w:line="276" w:lineRule="auto"/>
        <w:ind w:firstLine="697"/>
        <w:jc w:val="both"/>
        <w:rPr>
          <w:rFonts w:ascii="Times New Roman" w:hAnsi="Times New Roman"/>
          <w:sz w:val="24"/>
          <w:szCs w:val="24"/>
        </w:rPr>
      </w:pPr>
      <w:r w:rsidRPr="00507BB1">
        <w:rPr>
          <w:rFonts w:ascii="Times New Roman" w:hAnsi="Times New Roman"/>
          <w:sz w:val="24"/>
          <w:szCs w:val="24"/>
        </w:rPr>
        <w:t>3.</w:t>
      </w:r>
      <w:r w:rsidR="001C3A42" w:rsidRPr="00B20465">
        <w:rPr>
          <w:rFonts w:ascii="Times New Roman" w:hAnsi="Times New Roman"/>
          <w:sz w:val="24"/>
          <w:szCs w:val="24"/>
        </w:rPr>
        <w:t>2</w:t>
      </w:r>
      <w:r w:rsidRPr="00507BB1">
        <w:rPr>
          <w:rFonts w:ascii="Times New Roman" w:hAnsi="Times New Roman"/>
          <w:sz w:val="24"/>
          <w:szCs w:val="24"/>
        </w:rPr>
        <w:t>.</w:t>
      </w:r>
      <w:r w:rsidR="00705584">
        <w:rPr>
          <w:rFonts w:ascii="Times New Roman" w:hAnsi="Times New Roman"/>
          <w:sz w:val="24"/>
          <w:szCs w:val="24"/>
        </w:rPr>
        <w:t>3.</w:t>
      </w:r>
      <w:r w:rsidR="0072481A">
        <w:rPr>
          <w:rFonts w:ascii="Times New Roman" w:hAnsi="Times New Roman"/>
          <w:sz w:val="24"/>
          <w:szCs w:val="24"/>
        </w:rPr>
        <w:t>4</w:t>
      </w:r>
      <w:r w:rsidRPr="00507BB1">
        <w:rPr>
          <w:rFonts w:ascii="Times New Roman" w:hAnsi="Times New Roman"/>
          <w:sz w:val="24"/>
          <w:szCs w:val="24"/>
        </w:rPr>
        <w:t xml:space="preserve">. Критерием принятия решения </w:t>
      </w:r>
      <w:r w:rsidR="00D8669B">
        <w:rPr>
          <w:rFonts w:ascii="Times New Roman" w:hAnsi="Times New Roman"/>
          <w:sz w:val="24"/>
          <w:szCs w:val="24"/>
        </w:rPr>
        <w:t xml:space="preserve">в рамках настоящей административной процедуры </w:t>
      </w:r>
      <w:r w:rsidRPr="00507BB1">
        <w:rPr>
          <w:rFonts w:ascii="Times New Roman" w:hAnsi="Times New Roman"/>
          <w:sz w:val="24"/>
          <w:szCs w:val="24"/>
        </w:rPr>
        <w:t>является соответствие документов, представленных заявителем, требованиям настоящего административного регламента.</w:t>
      </w:r>
    </w:p>
    <w:p w14:paraId="76C943D7" w14:textId="77777777" w:rsidR="002E11A9" w:rsidRPr="002E11A9" w:rsidRDefault="00655788" w:rsidP="002C0305">
      <w:pPr>
        <w:autoSpaceDE w:val="0"/>
        <w:autoSpaceDN w:val="0"/>
        <w:adjustRightInd w:val="0"/>
        <w:spacing w:after="0"/>
        <w:ind w:firstLine="697"/>
        <w:jc w:val="both"/>
        <w:rPr>
          <w:rFonts w:ascii="Times New Roman" w:eastAsia="TimesNewRomanPSMT" w:hAnsi="Times New Roman"/>
          <w:sz w:val="24"/>
          <w:szCs w:val="24"/>
          <w:lang w:eastAsia="ru-RU"/>
        </w:rPr>
      </w:pPr>
      <w:r w:rsidRPr="00507BB1">
        <w:rPr>
          <w:rFonts w:ascii="Times New Roman" w:hAnsi="Times New Roman"/>
          <w:sz w:val="24"/>
          <w:szCs w:val="24"/>
        </w:rPr>
        <w:t>3.</w:t>
      </w:r>
      <w:r w:rsidR="001C3A42" w:rsidRPr="00B20465">
        <w:rPr>
          <w:rFonts w:ascii="Times New Roman" w:hAnsi="Times New Roman"/>
          <w:sz w:val="24"/>
          <w:szCs w:val="24"/>
        </w:rPr>
        <w:t>2</w:t>
      </w:r>
      <w:r w:rsidRPr="00507BB1">
        <w:rPr>
          <w:rFonts w:ascii="Times New Roman" w:hAnsi="Times New Roman"/>
          <w:sz w:val="24"/>
          <w:szCs w:val="24"/>
        </w:rPr>
        <w:t>.</w:t>
      </w:r>
      <w:r w:rsidR="00705584">
        <w:rPr>
          <w:rFonts w:ascii="Times New Roman" w:hAnsi="Times New Roman"/>
          <w:sz w:val="24"/>
          <w:szCs w:val="24"/>
        </w:rPr>
        <w:t>3.</w:t>
      </w:r>
      <w:r w:rsidR="0072481A">
        <w:rPr>
          <w:rFonts w:ascii="Times New Roman" w:hAnsi="Times New Roman"/>
          <w:sz w:val="24"/>
          <w:szCs w:val="24"/>
        </w:rPr>
        <w:t>5</w:t>
      </w:r>
      <w:r w:rsidRPr="00507BB1">
        <w:rPr>
          <w:rFonts w:ascii="Times New Roman" w:hAnsi="Times New Roman"/>
          <w:sz w:val="24"/>
          <w:szCs w:val="24"/>
        </w:rPr>
        <w:t xml:space="preserve">. Результатом административной процедуры является </w:t>
      </w:r>
      <w:r w:rsidR="002E11A9" w:rsidRPr="002E11A9">
        <w:rPr>
          <w:rFonts w:ascii="Times New Roman" w:eastAsia="TimesNewRomanPSMT" w:hAnsi="Times New Roman"/>
          <w:sz w:val="24"/>
          <w:szCs w:val="24"/>
          <w:lang w:eastAsia="ru-RU"/>
        </w:rPr>
        <w:t xml:space="preserve">выявление соответствия или несоответствия </w:t>
      </w:r>
      <w:r w:rsidR="0072481A">
        <w:rPr>
          <w:rFonts w:ascii="Times New Roman" w:eastAsia="TimesNewRomanPSMT" w:hAnsi="Times New Roman"/>
          <w:sz w:val="24"/>
          <w:szCs w:val="24"/>
          <w:lang w:eastAsia="ru-RU"/>
        </w:rPr>
        <w:t>установленных требований</w:t>
      </w:r>
      <w:r w:rsidR="0072481A" w:rsidRPr="002E11A9">
        <w:rPr>
          <w:rFonts w:ascii="Times New Roman" w:eastAsia="TimesNewRomanPSMT" w:hAnsi="Times New Roman"/>
          <w:sz w:val="24"/>
          <w:szCs w:val="24"/>
          <w:lang w:eastAsia="ru-RU"/>
        </w:rPr>
        <w:t xml:space="preserve"> </w:t>
      </w:r>
      <w:r w:rsidR="0072481A">
        <w:rPr>
          <w:rFonts w:ascii="Times New Roman" w:eastAsia="TimesNewRomanPSMT" w:hAnsi="Times New Roman"/>
          <w:sz w:val="24"/>
          <w:szCs w:val="24"/>
          <w:lang w:eastAsia="ru-RU"/>
        </w:rPr>
        <w:t>в заявке</w:t>
      </w:r>
      <w:r w:rsidR="002E11A9" w:rsidRPr="002E11A9">
        <w:rPr>
          <w:rFonts w:ascii="Times New Roman" w:eastAsia="TimesNewRomanPSMT" w:hAnsi="Times New Roman"/>
          <w:sz w:val="24"/>
          <w:szCs w:val="24"/>
          <w:lang w:eastAsia="ru-RU"/>
        </w:rPr>
        <w:t xml:space="preserve"> и прилагаемых к ней</w:t>
      </w:r>
      <w:r w:rsidR="002E11A9">
        <w:rPr>
          <w:rFonts w:ascii="Times New Roman" w:eastAsia="TimesNewRomanPSMT" w:hAnsi="Times New Roman"/>
          <w:sz w:val="24"/>
          <w:szCs w:val="24"/>
          <w:lang w:eastAsia="ru-RU"/>
        </w:rPr>
        <w:t xml:space="preserve"> </w:t>
      </w:r>
      <w:r w:rsidR="002E11A9" w:rsidRPr="002E11A9">
        <w:rPr>
          <w:rFonts w:ascii="Times New Roman" w:eastAsia="TimesNewRomanPSMT" w:hAnsi="Times New Roman"/>
          <w:sz w:val="24"/>
          <w:szCs w:val="24"/>
          <w:lang w:eastAsia="ru-RU"/>
        </w:rPr>
        <w:t>документов</w:t>
      </w:r>
      <w:r w:rsidR="002E11A9">
        <w:rPr>
          <w:rFonts w:ascii="Times New Roman" w:eastAsia="TimesNewRomanPSMT" w:hAnsi="Times New Roman"/>
          <w:sz w:val="24"/>
          <w:szCs w:val="24"/>
          <w:lang w:eastAsia="ru-RU"/>
        </w:rPr>
        <w:t>.</w:t>
      </w:r>
    </w:p>
    <w:p w14:paraId="223C8160" w14:textId="77777777" w:rsidR="00655788" w:rsidRPr="00507BB1" w:rsidRDefault="00655788" w:rsidP="002C0305">
      <w:pPr>
        <w:pStyle w:val="a3"/>
        <w:widowControl w:val="0"/>
        <w:suppressAutoHyphens/>
        <w:spacing w:line="276" w:lineRule="auto"/>
        <w:ind w:firstLine="697"/>
        <w:jc w:val="both"/>
        <w:rPr>
          <w:rFonts w:ascii="Times New Roman" w:hAnsi="Times New Roman"/>
          <w:sz w:val="24"/>
          <w:szCs w:val="24"/>
        </w:rPr>
      </w:pPr>
      <w:r w:rsidRPr="00507BB1">
        <w:rPr>
          <w:rFonts w:ascii="Times New Roman" w:hAnsi="Times New Roman"/>
          <w:sz w:val="24"/>
          <w:szCs w:val="24"/>
        </w:rPr>
        <w:t>3.</w:t>
      </w:r>
      <w:r w:rsidR="001C3A42" w:rsidRPr="00B20465">
        <w:rPr>
          <w:rFonts w:ascii="Times New Roman" w:hAnsi="Times New Roman"/>
          <w:sz w:val="24"/>
          <w:szCs w:val="24"/>
        </w:rPr>
        <w:t>2</w:t>
      </w:r>
      <w:r w:rsidRPr="00507BB1">
        <w:rPr>
          <w:rFonts w:ascii="Times New Roman" w:hAnsi="Times New Roman"/>
          <w:sz w:val="24"/>
          <w:szCs w:val="24"/>
        </w:rPr>
        <w:t>.</w:t>
      </w:r>
      <w:r w:rsidR="00705584">
        <w:rPr>
          <w:rFonts w:ascii="Times New Roman" w:hAnsi="Times New Roman"/>
          <w:sz w:val="24"/>
          <w:szCs w:val="24"/>
        </w:rPr>
        <w:t>3.6</w:t>
      </w:r>
      <w:r w:rsidRPr="00507BB1">
        <w:rPr>
          <w:rFonts w:ascii="Times New Roman" w:hAnsi="Times New Roman"/>
          <w:sz w:val="24"/>
          <w:szCs w:val="24"/>
        </w:rPr>
        <w:t xml:space="preserve">. Способом фиксации результата выполнения административной процедуры является </w:t>
      </w:r>
      <w:r w:rsidR="002E11A9">
        <w:rPr>
          <w:rFonts w:ascii="Times New Roman" w:hAnsi="Times New Roman"/>
          <w:sz w:val="24"/>
          <w:szCs w:val="24"/>
        </w:rPr>
        <w:t>передача представленных заявителями документов в Комиссию</w:t>
      </w:r>
      <w:r w:rsidRPr="00507BB1">
        <w:rPr>
          <w:rFonts w:ascii="Times New Roman" w:hAnsi="Times New Roman"/>
          <w:sz w:val="24"/>
          <w:szCs w:val="24"/>
        </w:rPr>
        <w:t>.</w:t>
      </w:r>
    </w:p>
    <w:p w14:paraId="063BF381" w14:textId="77777777" w:rsidR="002E11A9" w:rsidRDefault="002E11A9" w:rsidP="002C0305">
      <w:pPr>
        <w:autoSpaceDE w:val="0"/>
        <w:autoSpaceDN w:val="0"/>
        <w:adjustRightInd w:val="0"/>
        <w:spacing w:after="0"/>
        <w:jc w:val="center"/>
        <w:rPr>
          <w:rFonts w:ascii="Times New Roman" w:hAnsi="Times New Roman"/>
          <w:b/>
          <w:sz w:val="24"/>
          <w:szCs w:val="24"/>
        </w:rPr>
      </w:pPr>
    </w:p>
    <w:p w14:paraId="44F9551C" w14:textId="77777777" w:rsidR="00655788" w:rsidRPr="00507BB1" w:rsidRDefault="00A34115" w:rsidP="002C0305">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3.2.4</w:t>
      </w:r>
      <w:r w:rsidR="001C3A42" w:rsidRPr="001C3A42">
        <w:rPr>
          <w:rFonts w:ascii="Times New Roman" w:hAnsi="Times New Roman"/>
          <w:b/>
          <w:sz w:val="24"/>
          <w:szCs w:val="24"/>
        </w:rPr>
        <w:t>.</w:t>
      </w:r>
      <w:r w:rsidR="00655788" w:rsidRPr="00507BB1">
        <w:rPr>
          <w:rFonts w:ascii="Times New Roman" w:hAnsi="Times New Roman"/>
          <w:b/>
          <w:sz w:val="24"/>
          <w:szCs w:val="24"/>
        </w:rPr>
        <w:t xml:space="preserve"> Заседание Комиссии и передача Протокола заседания Комиссии в администрацию для принятия решения </w:t>
      </w:r>
    </w:p>
    <w:p w14:paraId="2C42E452" w14:textId="77777777" w:rsidR="00655788" w:rsidRPr="00507BB1" w:rsidRDefault="00655788" w:rsidP="002C0305">
      <w:pPr>
        <w:autoSpaceDE w:val="0"/>
        <w:autoSpaceDN w:val="0"/>
        <w:adjustRightInd w:val="0"/>
        <w:spacing w:after="0"/>
        <w:ind w:firstLine="540"/>
        <w:jc w:val="center"/>
        <w:rPr>
          <w:rFonts w:ascii="Times New Roman" w:hAnsi="Times New Roman"/>
          <w:b/>
          <w:sz w:val="24"/>
          <w:szCs w:val="24"/>
        </w:rPr>
      </w:pPr>
    </w:p>
    <w:p w14:paraId="1D3DECC4" w14:textId="77777777" w:rsidR="00655788" w:rsidRPr="00507BB1" w:rsidRDefault="00655788" w:rsidP="002C0305">
      <w:pPr>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3.</w:t>
      </w:r>
      <w:r w:rsidR="001C3A42" w:rsidRPr="00B20465">
        <w:rPr>
          <w:rFonts w:ascii="Times New Roman" w:hAnsi="Times New Roman"/>
          <w:sz w:val="24"/>
          <w:szCs w:val="24"/>
        </w:rPr>
        <w:t>2</w:t>
      </w:r>
      <w:r w:rsidRPr="00507BB1">
        <w:rPr>
          <w:rFonts w:ascii="Times New Roman" w:hAnsi="Times New Roman"/>
          <w:sz w:val="24"/>
          <w:szCs w:val="24"/>
        </w:rPr>
        <w:t>.</w:t>
      </w:r>
      <w:r w:rsidR="00A34115">
        <w:rPr>
          <w:rFonts w:ascii="Times New Roman" w:hAnsi="Times New Roman"/>
          <w:sz w:val="24"/>
          <w:szCs w:val="24"/>
        </w:rPr>
        <w:t>4.</w:t>
      </w:r>
      <w:r w:rsidRPr="00507BB1">
        <w:rPr>
          <w:rFonts w:ascii="Times New Roman" w:hAnsi="Times New Roman"/>
          <w:sz w:val="24"/>
          <w:szCs w:val="24"/>
        </w:rPr>
        <w:t>1. Основанием для начала административной процедуры является получение Комиссией представленных заявите</w:t>
      </w:r>
      <w:r>
        <w:rPr>
          <w:rFonts w:ascii="Times New Roman" w:hAnsi="Times New Roman"/>
          <w:sz w:val="24"/>
          <w:szCs w:val="24"/>
        </w:rPr>
        <w:t>лем (представителем) документов.</w:t>
      </w:r>
    </w:p>
    <w:p w14:paraId="6BB0DFE9" w14:textId="77777777" w:rsidR="00EE17D8" w:rsidRDefault="001C3A42" w:rsidP="002C030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w:t>
      </w:r>
      <w:r w:rsidRPr="00B20465">
        <w:rPr>
          <w:rFonts w:ascii="Times New Roman" w:hAnsi="Times New Roman"/>
          <w:sz w:val="24"/>
          <w:szCs w:val="24"/>
        </w:rPr>
        <w:t>2</w:t>
      </w:r>
      <w:r w:rsidR="00EE17D8">
        <w:rPr>
          <w:rFonts w:ascii="Times New Roman" w:hAnsi="Times New Roman"/>
          <w:sz w:val="24"/>
          <w:szCs w:val="24"/>
        </w:rPr>
        <w:t>.</w:t>
      </w:r>
      <w:r w:rsidR="00A34115">
        <w:rPr>
          <w:rFonts w:ascii="Times New Roman" w:hAnsi="Times New Roman"/>
          <w:sz w:val="24"/>
          <w:szCs w:val="24"/>
        </w:rPr>
        <w:t>4.2</w:t>
      </w:r>
      <w:r w:rsidR="00EE17D8">
        <w:rPr>
          <w:rFonts w:ascii="Times New Roman" w:hAnsi="Times New Roman"/>
          <w:sz w:val="24"/>
          <w:szCs w:val="24"/>
        </w:rPr>
        <w:t>. В состав административной процедуры входят следующие административные действия:</w:t>
      </w:r>
    </w:p>
    <w:p w14:paraId="7B8ADD22" w14:textId="77777777" w:rsidR="00655788" w:rsidRPr="00507BB1" w:rsidRDefault="00EE17D8" w:rsidP="002C030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1)</w:t>
      </w:r>
      <w:r w:rsidR="00655788" w:rsidRPr="00507BB1">
        <w:rPr>
          <w:rFonts w:ascii="Times New Roman" w:hAnsi="Times New Roman"/>
          <w:sz w:val="24"/>
          <w:szCs w:val="24"/>
        </w:rPr>
        <w:t xml:space="preserve"> Комиссия в течение 5 рабочих дней с момента получения документов проводит заседание Комиссии, на котором рассматривает поступившие документы субъектов и рекомендует администрации:</w:t>
      </w:r>
    </w:p>
    <w:p w14:paraId="19526C59" w14:textId="77777777" w:rsidR="00655788" w:rsidRPr="00507BB1" w:rsidRDefault="00EE17D8" w:rsidP="002C030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655788" w:rsidRPr="00507BB1">
        <w:rPr>
          <w:rFonts w:ascii="Times New Roman" w:hAnsi="Times New Roman"/>
          <w:sz w:val="24"/>
          <w:szCs w:val="24"/>
        </w:rPr>
        <w:t xml:space="preserve">допустить (либо отказать в допуске) к </w:t>
      </w:r>
      <w:r w:rsidR="00655788" w:rsidRPr="004D4A8F">
        <w:rPr>
          <w:rFonts w:ascii="Times New Roman" w:hAnsi="Times New Roman"/>
          <w:sz w:val="24"/>
          <w:szCs w:val="24"/>
        </w:rPr>
        <w:t>отбору субъектов;</w:t>
      </w:r>
    </w:p>
    <w:p w14:paraId="0A1343B7" w14:textId="77777777" w:rsidR="00655788" w:rsidRPr="00507BB1" w:rsidRDefault="00655788" w:rsidP="002C0305">
      <w:pPr>
        <w:widowControl w:val="0"/>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 сформировать основной список субъектов, прошедших отбор и получателей финансовой поддержки – субсидии (далее - Основной список);</w:t>
      </w:r>
    </w:p>
    <w:p w14:paraId="20196B7F" w14:textId="77777777" w:rsidR="00655788" w:rsidRPr="00507BB1" w:rsidRDefault="00655788" w:rsidP="002C0305">
      <w:pPr>
        <w:widowControl w:val="0"/>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 сформировать резервный список получателей субсидии из числа субъектов, прошедших отбор, но не включенных в Основной список в связи с недостаточным наличием средств (далее - Резервный список).</w:t>
      </w:r>
    </w:p>
    <w:p w14:paraId="0A3D9A77" w14:textId="77777777" w:rsidR="00655788" w:rsidRPr="00F9499C" w:rsidRDefault="00655788" w:rsidP="002C0305">
      <w:pPr>
        <w:pStyle w:val="a3"/>
        <w:spacing w:line="276" w:lineRule="auto"/>
        <w:ind w:firstLine="708"/>
        <w:jc w:val="both"/>
        <w:rPr>
          <w:rFonts w:ascii="Times New Roman" w:hAnsi="Times New Roman"/>
          <w:sz w:val="24"/>
          <w:szCs w:val="24"/>
        </w:rPr>
      </w:pPr>
      <w:r w:rsidRPr="00F9499C">
        <w:rPr>
          <w:rFonts w:ascii="Times New Roman" w:hAnsi="Times New Roman"/>
          <w:sz w:val="24"/>
          <w:szCs w:val="24"/>
        </w:rPr>
        <w:t>Очередность Основного и Резервного списков формируется по дате и времени поступления заявок на отбор.</w:t>
      </w:r>
    </w:p>
    <w:p w14:paraId="785B8AF6" w14:textId="77777777" w:rsidR="00655788" w:rsidRPr="00507BB1" w:rsidRDefault="00EE17D8" w:rsidP="002C0305">
      <w:pPr>
        <w:widowControl w:val="0"/>
        <w:autoSpaceDE w:val="0"/>
        <w:autoSpaceDN w:val="0"/>
        <w:adjustRightInd w:val="0"/>
        <w:spacing w:after="0"/>
        <w:ind w:firstLine="709"/>
        <w:jc w:val="both"/>
        <w:rPr>
          <w:rFonts w:ascii="Times New Roman" w:hAnsi="Times New Roman"/>
          <w:sz w:val="24"/>
          <w:szCs w:val="24"/>
        </w:rPr>
      </w:pPr>
      <w:bookmarkStart w:id="7" w:name="Par126"/>
      <w:bookmarkEnd w:id="7"/>
      <w:r>
        <w:rPr>
          <w:rFonts w:ascii="Times New Roman" w:hAnsi="Times New Roman"/>
          <w:sz w:val="24"/>
          <w:szCs w:val="24"/>
        </w:rPr>
        <w:t>2)</w:t>
      </w:r>
      <w:r w:rsidR="00655788" w:rsidRPr="00507BB1">
        <w:rPr>
          <w:rFonts w:ascii="Times New Roman" w:hAnsi="Times New Roman"/>
          <w:sz w:val="24"/>
          <w:szCs w:val="24"/>
        </w:rPr>
        <w:t xml:space="preserve"> </w:t>
      </w:r>
      <w:r>
        <w:rPr>
          <w:rFonts w:ascii="Times New Roman" w:hAnsi="Times New Roman"/>
          <w:sz w:val="24"/>
          <w:szCs w:val="24"/>
        </w:rPr>
        <w:t>п</w:t>
      </w:r>
      <w:r w:rsidR="00655788" w:rsidRPr="00507BB1">
        <w:rPr>
          <w:rFonts w:ascii="Times New Roman" w:hAnsi="Times New Roman"/>
          <w:sz w:val="24"/>
          <w:szCs w:val="24"/>
        </w:rPr>
        <w:t>ротокол заседания Комиссии (далее – Протокол) в течение 5 рабочих дней оформляется, утверждается председателем Комиссии и подписывается всеми членами Комиссии, после чего в течение 2 рабочих дней с момента его подписания направляется в администрацию.</w:t>
      </w:r>
    </w:p>
    <w:p w14:paraId="6AEF075C" w14:textId="77777777" w:rsidR="007F6BD2" w:rsidRPr="007F6BD2" w:rsidRDefault="001C3A42" w:rsidP="002C0305">
      <w:pPr>
        <w:widowControl w:val="0"/>
        <w:autoSpaceDE w:val="0"/>
        <w:autoSpaceDN w:val="0"/>
        <w:adjustRightInd w:val="0"/>
        <w:spacing w:after="0"/>
        <w:ind w:firstLine="709"/>
        <w:jc w:val="both"/>
        <w:rPr>
          <w:rFonts w:ascii="Times New Roman" w:hAnsi="Times New Roman"/>
          <w:sz w:val="24"/>
          <w:szCs w:val="24"/>
        </w:rPr>
      </w:pPr>
      <w:r>
        <w:rPr>
          <w:rFonts w:ascii="Times New Roman" w:eastAsia="TimesNewRomanPSMT" w:hAnsi="Times New Roman"/>
          <w:sz w:val="24"/>
          <w:szCs w:val="24"/>
          <w:lang w:eastAsia="ru-RU"/>
        </w:rPr>
        <w:t>3.</w:t>
      </w:r>
      <w:r w:rsidRPr="00B20465">
        <w:rPr>
          <w:rFonts w:ascii="Times New Roman" w:eastAsia="TimesNewRomanPSMT" w:hAnsi="Times New Roman"/>
          <w:sz w:val="24"/>
          <w:szCs w:val="24"/>
          <w:lang w:eastAsia="ru-RU"/>
        </w:rPr>
        <w:t>2</w:t>
      </w:r>
      <w:r w:rsidR="007F6BD2">
        <w:rPr>
          <w:rFonts w:ascii="Times New Roman" w:eastAsia="TimesNewRomanPSMT" w:hAnsi="Times New Roman"/>
          <w:sz w:val="24"/>
          <w:szCs w:val="24"/>
          <w:lang w:eastAsia="ru-RU"/>
        </w:rPr>
        <w:t>.4</w:t>
      </w:r>
      <w:r w:rsidR="00A34115">
        <w:rPr>
          <w:rFonts w:ascii="Times New Roman" w:eastAsia="TimesNewRomanPSMT" w:hAnsi="Times New Roman"/>
          <w:sz w:val="24"/>
          <w:szCs w:val="24"/>
          <w:lang w:eastAsia="ru-RU"/>
        </w:rPr>
        <w:t>.3</w:t>
      </w:r>
      <w:r w:rsidR="007F6BD2">
        <w:rPr>
          <w:rFonts w:ascii="Times New Roman" w:hAnsi="Times New Roman"/>
          <w:color w:val="FF0000"/>
          <w:sz w:val="24"/>
          <w:szCs w:val="24"/>
        </w:rPr>
        <w:t xml:space="preserve">. </w:t>
      </w:r>
      <w:r w:rsidR="007F6BD2" w:rsidRPr="007F6BD2">
        <w:rPr>
          <w:rFonts w:ascii="Times New Roman" w:hAnsi="Times New Roman"/>
          <w:sz w:val="24"/>
          <w:szCs w:val="24"/>
        </w:rPr>
        <w:t>Должностным лицом, ответственным за организацию заседания Комиссии, является секретарь Комиссии (специалист управления экономики, ответственный за предоставление муниципальной услуги).</w:t>
      </w:r>
    </w:p>
    <w:p w14:paraId="6EFA4855" w14:textId="77777777" w:rsidR="00655788" w:rsidRDefault="00655788" w:rsidP="002C0305">
      <w:pPr>
        <w:autoSpaceDE w:val="0"/>
        <w:autoSpaceDN w:val="0"/>
        <w:adjustRightInd w:val="0"/>
        <w:spacing w:after="0"/>
        <w:ind w:firstLine="708"/>
        <w:jc w:val="both"/>
        <w:rPr>
          <w:rFonts w:ascii="Times New Roman" w:hAnsi="Times New Roman"/>
          <w:sz w:val="24"/>
          <w:szCs w:val="24"/>
        </w:rPr>
      </w:pPr>
      <w:r w:rsidRPr="00507BB1">
        <w:rPr>
          <w:rFonts w:ascii="Times New Roman" w:hAnsi="Times New Roman"/>
          <w:sz w:val="24"/>
          <w:szCs w:val="24"/>
        </w:rPr>
        <w:t>3.</w:t>
      </w:r>
      <w:r w:rsidR="001C3A42" w:rsidRPr="00B20465">
        <w:rPr>
          <w:rFonts w:ascii="Times New Roman" w:hAnsi="Times New Roman"/>
          <w:sz w:val="24"/>
          <w:szCs w:val="24"/>
        </w:rPr>
        <w:t>2</w:t>
      </w:r>
      <w:r w:rsidRPr="00507BB1">
        <w:rPr>
          <w:rFonts w:ascii="Times New Roman" w:hAnsi="Times New Roman"/>
          <w:sz w:val="24"/>
          <w:szCs w:val="24"/>
        </w:rPr>
        <w:t>.</w:t>
      </w:r>
      <w:r w:rsidR="00A34115">
        <w:rPr>
          <w:rFonts w:ascii="Times New Roman" w:hAnsi="Times New Roman"/>
          <w:sz w:val="24"/>
          <w:szCs w:val="24"/>
        </w:rPr>
        <w:t>4.4</w:t>
      </w:r>
      <w:r w:rsidRPr="00507BB1">
        <w:rPr>
          <w:rFonts w:ascii="Times New Roman" w:hAnsi="Times New Roman"/>
          <w:sz w:val="24"/>
          <w:szCs w:val="24"/>
        </w:rPr>
        <w:t xml:space="preserve">. Критерием принятия решения в рамках настоящей административной процедуры является соответствие заявителя требованиям, </w:t>
      </w:r>
      <w:r w:rsidR="00377DB5" w:rsidRPr="006D603B">
        <w:rPr>
          <w:rFonts w:ascii="Times New Roman" w:hAnsi="Times New Roman"/>
          <w:sz w:val="24"/>
          <w:szCs w:val="24"/>
        </w:rPr>
        <w:t>установленных</w:t>
      </w:r>
      <w:r w:rsidRPr="006D603B">
        <w:rPr>
          <w:rFonts w:ascii="Times New Roman" w:hAnsi="Times New Roman"/>
          <w:sz w:val="24"/>
          <w:szCs w:val="24"/>
        </w:rPr>
        <w:t xml:space="preserve"> </w:t>
      </w:r>
      <w:r w:rsidR="00377DB5" w:rsidRPr="006D603B">
        <w:rPr>
          <w:rFonts w:ascii="Times New Roman" w:hAnsi="Times New Roman"/>
          <w:sz w:val="24"/>
          <w:szCs w:val="24"/>
        </w:rPr>
        <w:t>пунктом 2.6 настоящего административного регламента</w:t>
      </w:r>
      <w:r w:rsidRPr="006D603B">
        <w:rPr>
          <w:rFonts w:ascii="Times New Roman" w:hAnsi="Times New Roman"/>
          <w:sz w:val="24"/>
          <w:szCs w:val="24"/>
        </w:rPr>
        <w:t>.</w:t>
      </w:r>
    </w:p>
    <w:p w14:paraId="12B5E516" w14:textId="77777777" w:rsidR="00D25185" w:rsidRPr="00507BB1" w:rsidRDefault="001C3A42" w:rsidP="002C0305">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3.</w:t>
      </w:r>
      <w:r w:rsidRPr="00B20465">
        <w:rPr>
          <w:rFonts w:ascii="Times New Roman" w:hAnsi="Times New Roman"/>
          <w:sz w:val="24"/>
          <w:szCs w:val="24"/>
        </w:rPr>
        <w:t>2</w:t>
      </w:r>
      <w:r w:rsidR="00D25185">
        <w:rPr>
          <w:rFonts w:ascii="Times New Roman" w:hAnsi="Times New Roman"/>
          <w:sz w:val="24"/>
          <w:szCs w:val="24"/>
        </w:rPr>
        <w:t>.</w:t>
      </w:r>
      <w:r w:rsidR="00A34115">
        <w:rPr>
          <w:rFonts w:ascii="Times New Roman" w:hAnsi="Times New Roman"/>
          <w:sz w:val="24"/>
          <w:szCs w:val="24"/>
        </w:rPr>
        <w:t>4.5</w:t>
      </w:r>
      <w:r w:rsidR="00D25185">
        <w:rPr>
          <w:rFonts w:ascii="Times New Roman" w:hAnsi="Times New Roman"/>
          <w:sz w:val="24"/>
          <w:szCs w:val="24"/>
        </w:rPr>
        <w:t>. Результатом выполнения административной процедуры является</w:t>
      </w:r>
      <w:r w:rsidR="00EB0EE2">
        <w:rPr>
          <w:rFonts w:ascii="Times New Roman" w:hAnsi="Times New Roman"/>
          <w:sz w:val="24"/>
          <w:szCs w:val="24"/>
        </w:rPr>
        <w:t xml:space="preserve"> оформление Протокола о допуске (либо отказе</w:t>
      </w:r>
      <w:r w:rsidR="00EB0EE2" w:rsidRPr="00507BB1">
        <w:rPr>
          <w:rFonts w:ascii="Times New Roman" w:hAnsi="Times New Roman"/>
          <w:sz w:val="24"/>
          <w:szCs w:val="24"/>
        </w:rPr>
        <w:t xml:space="preserve"> в допуске) к </w:t>
      </w:r>
      <w:r w:rsidR="00EB0EE2" w:rsidRPr="004D4A8F">
        <w:rPr>
          <w:rFonts w:ascii="Times New Roman" w:hAnsi="Times New Roman"/>
          <w:sz w:val="24"/>
          <w:szCs w:val="24"/>
        </w:rPr>
        <w:t>отбору субъектов</w:t>
      </w:r>
      <w:r w:rsidR="00EB0EE2">
        <w:rPr>
          <w:rFonts w:ascii="Times New Roman" w:hAnsi="Times New Roman"/>
          <w:sz w:val="24"/>
          <w:szCs w:val="24"/>
        </w:rPr>
        <w:t xml:space="preserve">, о сформированном Основном или Резервном списке. </w:t>
      </w:r>
    </w:p>
    <w:p w14:paraId="67222860" w14:textId="77777777" w:rsidR="00655788" w:rsidRPr="00507BB1" w:rsidRDefault="00655788" w:rsidP="002C0305">
      <w:pPr>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3.</w:t>
      </w:r>
      <w:r w:rsidR="001C3A42" w:rsidRPr="00B20465">
        <w:rPr>
          <w:rFonts w:ascii="Times New Roman" w:hAnsi="Times New Roman"/>
          <w:sz w:val="24"/>
          <w:szCs w:val="24"/>
        </w:rPr>
        <w:t>2</w:t>
      </w:r>
      <w:r w:rsidRPr="00507BB1">
        <w:rPr>
          <w:rFonts w:ascii="Times New Roman" w:hAnsi="Times New Roman"/>
          <w:sz w:val="24"/>
          <w:szCs w:val="24"/>
        </w:rPr>
        <w:t>.</w:t>
      </w:r>
      <w:r w:rsidR="00A34115">
        <w:rPr>
          <w:rFonts w:ascii="Times New Roman" w:hAnsi="Times New Roman"/>
          <w:sz w:val="24"/>
          <w:szCs w:val="24"/>
        </w:rPr>
        <w:t>4.6</w:t>
      </w:r>
      <w:r w:rsidRPr="00507BB1">
        <w:rPr>
          <w:rFonts w:ascii="Times New Roman" w:hAnsi="Times New Roman"/>
          <w:sz w:val="24"/>
          <w:szCs w:val="24"/>
        </w:rPr>
        <w:t xml:space="preserve">. </w:t>
      </w:r>
      <w:r w:rsidR="00D25185">
        <w:rPr>
          <w:rFonts w:ascii="Times New Roman" w:hAnsi="Times New Roman"/>
          <w:sz w:val="24"/>
          <w:szCs w:val="24"/>
        </w:rPr>
        <w:t xml:space="preserve">Способом фиксации результата выполнения административной процедуры является </w:t>
      </w:r>
      <w:r w:rsidRPr="00507BB1">
        <w:rPr>
          <w:rFonts w:ascii="Times New Roman" w:hAnsi="Times New Roman"/>
          <w:sz w:val="24"/>
          <w:szCs w:val="24"/>
        </w:rPr>
        <w:t>направление в администрацию Протокола, подписанного председателем и всеми членами Комиссии.</w:t>
      </w:r>
    </w:p>
    <w:p w14:paraId="2473CB3C" w14:textId="77777777" w:rsidR="00655788" w:rsidRPr="00507BB1" w:rsidRDefault="00655788" w:rsidP="002C0305">
      <w:pPr>
        <w:autoSpaceDE w:val="0"/>
        <w:autoSpaceDN w:val="0"/>
        <w:adjustRightInd w:val="0"/>
        <w:spacing w:after="0"/>
        <w:ind w:firstLine="709"/>
        <w:jc w:val="both"/>
        <w:rPr>
          <w:rFonts w:ascii="Times New Roman" w:hAnsi="Times New Roman"/>
          <w:sz w:val="24"/>
          <w:szCs w:val="24"/>
        </w:rPr>
      </w:pPr>
    </w:p>
    <w:p w14:paraId="094886E8" w14:textId="77777777" w:rsidR="001C3A42" w:rsidRPr="00B20465" w:rsidRDefault="00A34115" w:rsidP="002C0305">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3.2.5</w:t>
      </w:r>
      <w:r w:rsidR="001C3A42" w:rsidRPr="001C3A42">
        <w:rPr>
          <w:rFonts w:ascii="Times New Roman" w:hAnsi="Times New Roman"/>
          <w:b/>
          <w:sz w:val="24"/>
          <w:szCs w:val="24"/>
        </w:rPr>
        <w:t>.</w:t>
      </w:r>
      <w:r w:rsidR="00655788" w:rsidRPr="00507BB1">
        <w:rPr>
          <w:rFonts w:ascii="Times New Roman" w:hAnsi="Times New Roman"/>
          <w:b/>
          <w:sz w:val="24"/>
          <w:szCs w:val="24"/>
        </w:rPr>
        <w:t xml:space="preserve"> Принятие решения администрацией о предоставлении субсидии заявителю либо об отказе в ее предоставлении, либо о включении заявителя в резервный </w:t>
      </w:r>
    </w:p>
    <w:p w14:paraId="3E6C180C" w14:textId="77777777" w:rsidR="00655788" w:rsidRPr="00507BB1" w:rsidRDefault="00655788" w:rsidP="002C0305">
      <w:pPr>
        <w:autoSpaceDE w:val="0"/>
        <w:autoSpaceDN w:val="0"/>
        <w:adjustRightInd w:val="0"/>
        <w:spacing w:after="0"/>
        <w:jc w:val="center"/>
        <w:rPr>
          <w:rFonts w:ascii="Times New Roman" w:hAnsi="Times New Roman"/>
          <w:b/>
          <w:sz w:val="24"/>
          <w:szCs w:val="24"/>
        </w:rPr>
      </w:pPr>
      <w:r w:rsidRPr="00507BB1">
        <w:rPr>
          <w:rFonts w:ascii="Times New Roman" w:hAnsi="Times New Roman"/>
          <w:b/>
          <w:sz w:val="24"/>
          <w:szCs w:val="24"/>
        </w:rPr>
        <w:t>список получателей субсидии на текущий финансовый год</w:t>
      </w:r>
    </w:p>
    <w:p w14:paraId="53E34CD0" w14:textId="77777777" w:rsidR="00655788" w:rsidRPr="00507BB1" w:rsidRDefault="00655788" w:rsidP="002C0305">
      <w:pPr>
        <w:autoSpaceDE w:val="0"/>
        <w:autoSpaceDN w:val="0"/>
        <w:adjustRightInd w:val="0"/>
        <w:spacing w:after="0"/>
        <w:jc w:val="center"/>
        <w:rPr>
          <w:rFonts w:ascii="Times New Roman" w:hAnsi="Times New Roman"/>
          <w:sz w:val="24"/>
          <w:szCs w:val="24"/>
        </w:rPr>
      </w:pPr>
    </w:p>
    <w:p w14:paraId="5206BA34" w14:textId="77777777" w:rsidR="00655788" w:rsidRPr="00507BB1" w:rsidRDefault="00655788" w:rsidP="002C0305">
      <w:pPr>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3.</w:t>
      </w:r>
      <w:r w:rsidR="001C3A42" w:rsidRPr="00B20465">
        <w:rPr>
          <w:rFonts w:ascii="Times New Roman" w:hAnsi="Times New Roman"/>
          <w:sz w:val="24"/>
          <w:szCs w:val="24"/>
        </w:rPr>
        <w:t>2</w:t>
      </w:r>
      <w:r w:rsidRPr="00507BB1">
        <w:rPr>
          <w:rFonts w:ascii="Times New Roman" w:hAnsi="Times New Roman"/>
          <w:sz w:val="24"/>
          <w:szCs w:val="24"/>
        </w:rPr>
        <w:t>.</w:t>
      </w:r>
      <w:r w:rsidR="00A34115">
        <w:rPr>
          <w:rFonts w:ascii="Times New Roman" w:hAnsi="Times New Roman"/>
          <w:sz w:val="24"/>
          <w:szCs w:val="24"/>
        </w:rPr>
        <w:t>5.</w:t>
      </w:r>
      <w:r w:rsidRPr="00507BB1">
        <w:rPr>
          <w:rFonts w:ascii="Times New Roman" w:hAnsi="Times New Roman"/>
          <w:sz w:val="24"/>
          <w:szCs w:val="24"/>
        </w:rPr>
        <w:t>1. Основанием для начала административной процедуры является поступление подписанного Протокола в администрацию.</w:t>
      </w:r>
    </w:p>
    <w:p w14:paraId="67223348" w14:textId="77777777" w:rsidR="0061033F" w:rsidRDefault="00655788" w:rsidP="002C0305">
      <w:pPr>
        <w:widowControl w:val="0"/>
        <w:autoSpaceDE w:val="0"/>
        <w:autoSpaceDN w:val="0"/>
        <w:adjustRightInd w:val="0"/>
        <w:spacing w:after="0"/>
        <w:ind w:firstLine="720"/>
        <w:jc w:val="both"/>
        <w:rPr>
          <w:rFonts w:ascii="Times New Roman" w:hAnsi="Times New Roman"/>
          <w:sz w:val="24"/>
          <w:szCs w:val="24"/>
        </w:rPr>
      </w:pPr>
      <w:r w:rsidRPr="00507BB1">
        <w:rPr>
          <w:rFonts w:ascii="Times New Roman" w:hAnsi="Times New Roman"/>
          <w:sz w:val="24"/>
          <w:szCs w:val="24"/>
        </w:rPr>
        <w:t>3.</w:t>
      </w:r>
      <w:r w:rsidR="001C3A42" w:rsidRPr="00B20465">
        <w:rPr>
          <w:rFonts w:ascii="Times New Roman" w:hAnsi="Times New Roman"/>
          <w:sz w:val="24"/>
          <w:szCs w:val="24"/>
        </w:rPr>
        <w:t>2</w:t>
      </w:r>
      <w:r w:rsidRPr="00507BB1">
        <w:rPr>
          <w:rFonts w:ascii="Times New Roman" w:hAnsi="Times New Roman"/>
          <w:sz w:val="24"/>
          <w:szCs w:val="24"/>
        </w:rPr>
        <w:t>.</w:t>
      </w:r>
      <w:r w:rsidR="00A34115">
        <w:rPr>
          <w:rFonts w:ascii="Times New Roman" w:hAnsi="Times New Roman"/>
          <w:sz w:val="24"/>
          <w:szCs w:val="24"/>
        </w:rPr>
        <w:t>5.</w:t>
      </w:r>
      <w:r w:rsidR="0021732B">
        <w:rPr>
          <w:rFonts w:ascii="Times New Roman" w:hAnsi="Times New Roman"/>
          <w:sz w:val="24"/>
          <w:szCs w:val="24"/>
        </w:rPr>
        <w:t>2</w:t>
      </w:r>
      <w:r w:rsidRPr="00507BB1">
        <w:rPr>
          <w:rFonts w:ascii="Times New Roman" w:hAnsi="Times New Roman"/>
          <w:sz w:val="24"/>
          <w:szCs w:val="24"/>
        </w:rPr>
        <w:t xml:space="preserve">. </w:t>
      </w:r>
      <w:r w:rsidR="0061033F">
        <w:rPr>
          <w:rFonts w:ascii="Times New Roman" w:hAnsi="Times New Roman"/>
          <w:sz w:val="24"/>
          <w:szCs w:val="24"/>
        </w:rPr>
        <w:t>В состав административной процедуры входят следующие административные действия:</w:t>
      </w:r>
    </w:p>
    <w:p w14:paraId="26163B8E" w14:textId="77777777" w:rsidR="00655788" w:rsidRPr="00507BB1" w:rsidRDefault="0061033F" w:rsidP="002C0305">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 а</w:t>
      </w:r>
      <w:r w:rsidR="00655788" w:rsidRPr="00507BB1">
        <w:rPr>
          <w:rFonts w:ascii="Times New Roman" w:hAnsi="Times New Roman"/>
          <w:sz w:val="24"/>
          <w:szCs w:val="24"/>
        </w:rPr>
        <w:t>дминистрация в течение 3 рабочих дней со дня поступления подписанного Протокола принимает решение:</w:t>
      </w:r>
    </w:p>
    <w:p w14:paraId="3DF78DBA" w14:textId="77777777" w:rsidR="00655788" w:rsidRPr="00507BB1" w:rsidRDefault="00655788" w:rsidP="002C0305">
      <w:pPr>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 о предоставлении субсидии субъекту;</w:t>
      </w:r>
    </w:p>
    <w:p w14:paraId="5D04FBEC" w14:textId="77777777" w:rsidR="00655788" w:rsidRPr="00507BB1" w:rsidRDefault="00655788" w:rsidP="002C0305">
      <w:pPr>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 об отказе в предоставлении (с указанием причины отказа) субсидии субъекту;</w:t>
      </w:r>
    </w:p>
    <w:p w14:paraId="23418765" w14:textId="77777777" w:rsidR="00655788" w:rsidRPr="00507BB1" w:rsidRDefault="00655788" w:rsidP="002C0305">
      <w:pPr>
        <w:widowControl w:val="0"/>
        <w:autoSpaceDE w:val="0"/>
        <w:autoSpaceDN w:val="0"/>
        <w:adjustRightInd w:val="0"/>
        <w:spacing w:after="0"/>
        <w:ind w:firstLine="720"/>
        <w:jc w:val="both"/>
        <w:rPr>
          <w:rFonts w:ascii="Times New Roman" w:hAnsi="Times New Roman"/>
          <w:sz w:val="24"/>
          <w:szCs w:val="24"/>
        </w:rPr>
      </w:pPr>
      <w:r w:rsidRPr="00507BB1">
        <w:rPr>
          <w:rFonts w:ascii="Times New Roman" w:hAnsi="Times New Roman"/>
          <w:sz w:val="24"/>
          <w:szCs w:val="24"/>
        </w:rPr>
        <w:t>- о включении субъекта в резервный список получателей субсидии на текущий финансовый год в связи с недостаточным наличием средств, предусмотренных на предоставление субсидии.</w:t>
      </w:r>
    </w:p>
    <w:p w14:paraId="23F3EE6E" w14:textId="77777777" w:rsidR="00655788" w:rsidRPr="00507BB1" w:rsidRDefault="00655788" w:rsidP="002C0305">
      <w:pPr>
        <w:widowControl w:val="0"/>
        <w:autoSpaceDE w:val="0"/>
        <w:autoSpaceDN w:val="0"/>
        <w:adjustRightInd w:val="0"/>
        <w:spacing w:after="0"/>
        <w:ind w:firstLine="720"/>
        <w:jc w:val="both"/>
        <w:rPr>
          <w:rFonts w:ascii="Times New Roman" w:hAnsi="Times New Roman"/>
          <w:sz w:val="24"/>
          <w:szCs w:val="24"/>
        </w:rPr>
      </w:pPr>
      <w:r w:rsidRPr="00507BB1">
        <w:rPr>
          <w:rFonts w:ascii="Times New Roman" w:hAnsi="Times New Roman"/>
          <w:sz w:val="24"/>
          <w:szCs w:val="24"/>
        </w:rPr>
        <w:t>Решение принимается путем издания соответствующего распоряжения администрации муниципального образования «Холмский городской округ».</w:t>
      </w:r>
    </w:p>
    <w:p w14:paraId="600EC967" w14:textId="77777777" w:rsidR="00655788" w:rsidRPr="00507BB1" w:rsidRDefault="0061033F" w:rsidP="002C030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 с</w:t>
      </w:r>
      <w:r w:rsidR="00655788" w:rsidRPr="00507BB1">
        <w:rPr>
          <w:rFonts w:ascii="Times New Roman" w:hAnsi="Times New Roman"/>
          <w:sz w:val="24"/>
          <w:szCs w:val="24"/>
        </w:rPr>
        <w:t>пециалист управления экономики, ответственный за предоставление муниципальной услуги, информирует заявителя о принятом администрацией решении в течение 5 дней со дня принятия соответствующего решения.</w:t>
      </w:r>
    </w:p>
    <w:p w14:paraId="32514D49" w14:textId="77777777" w:rsidR="00655788" w:rsidRDefault="00655788" w:rsidP="002C0305">
      <w:pPr>
        <w:widowControl w:val="0"/>
        <w:autoSpaceDE w:val="0"/>
        <w:autoSpaceDN w:val="0"/>
        <w:adjustRightInd w:val="0"/>
        <w:spacing w:after="0"/>
        <w:ind w:firstLine="709"/>
        <w:jc w:val="both"/>
        <w:rPr>
          <w:rFonts w:ascii="Times New Roman" w:hAnsi="Times New Roman"/>
          <w:sz w:val="24"/>
          <w:szCs w:val="24"/>
        </w:rPr>
      </w:pPr>
      <w:r w:rsidRPr="00507BB1">
        <w:rPr>
          <w:rFonts w:ascii="Times New Roman" w:hAnsi="Times New Roman"/>
          <w:sz w:val="24"/>
          <w:szCs w:val="24"/>
        </w:rPr>
        <w:t>Информирование заявителя осуществляется путем направления уведомления о принятом администрацией решении.</w:t>
      </w:r>
    </w:p>
    <w:p w14:paraId="740EAD54" w14:textId="77777777" w:rsidR="003638B0" w:rsidRPr="004400F3" w:rsidRDefault="0021732B" w:rsidP="002C0305">
      <w:pPr>
        <w:autoSpaceDE w:val="0"/>
        <w:autoSpaceDN w:val="0"/>
        <w:adjustRightInd w:val="0"/>
        <w:spacing w:after="0"/>
        <w:ind w:firstLine="708"/>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3.</w:t>
      </w:r>
      <w:r w:rsidR="001C3A42" w:rsidRPr="00B20465">
        <w:rPr>
          <w:rFonts w:ascii="Times New Roman" w:eastAsia="TimesNewRomanPSMT" w:hAnsi="Times New Roman"/>
          <w:sz w:val="24"/>
          <w:szCs w:val="24"/>
          <w:lang w:eastAsia="ru-RU"/>
        </w:rPr>
        <w:t>2</w:t>
      </w:r>
      <w:r>
        <w:rPr>
          <w:rFonts w:ascii="Times New Roman" w:eastAsia="TimesNewRomanPSMT" w:hAnsi="Times New Roman"/>
          <w:sz w:val="24"/>
          <w:szCs w:val="24"/>
          <w:lang w:eastAsia="ru-RU"/>
        </w:rPr>
        <w:t>.</w:t>
      </w:r>
      <w:r w:rsidR="00A34115">
        <w:rPr>
          <w:rFonts w:ascii="Times New Roman" w:eastAsia="TimesNewRomanPSMT" w:hAnsi="Times New Roman"/>
          <w:sz w:val="24"/>
          <w:szCs w:val="24"/>
          <w:lang w:eastAsia="ru-RU"/>
        </w:rPr>
        <w:t>5.</w:t>
      </w:r>
      <w:r>
        <w:rPr>
          <w:rFonts w:ascii="Times New Roman" w:eastAsia="TimesNewRomanPSMT" w:hAnsi="Times New Roman"/>
          <w:sz w:val="24"/>
          <w:szCs w:val="24"/>
          <w:lang w:eastAsia="ru-RU"/>
        </w:rPr>
        <w:t>3</w:t>
      </w:r>
      <w:r w:rsidR="003638B0">
        <w:rPr>
          <w:rFonts w:ascii="Times New Roman" w:eastAsia="TimesNewRomanPSMT" w:hAnsi="Times New Roman"/>
          <w:sz w:val="24"/>
          <w:szCs w:val="24"/>
          <w:lang w:eastAsia="ru-RU"/>
        </w:rPr>
        <w:t xml:space="preserve">. </w:t>
      </w:r>
      <w:r w:rsidR="003638B0" w:rsidRPr="004400F3">
        <w:rPr>
          <w:rFonts w:ascii="Times New Roman" w:eastAsia="TimesNewRomanPSMT" w:hAnsi="Times New Roman"/>
          <w:sz w:val="24"/>
          <w:szCs w:val="24"/>
          <w:lang w:eastAsia="ru-RU"/>
        </w:rPr>
        <w:t>Должностным лицом, ответственным за выполнение всех</w:t>
      </w:r>
      <w:r w:rsidR="003638B0">
        <w:rPr>
          <w:rFonts w:ascii="Times New Roman" w:eastAsia="TimesNewRomanPSMT" w:hAnsi="Times New Roman"/>
          <w:sz w:val="24"/>
          <w:szCs w:val="24"/>
          <w:lang w:eastAsia="ru-RU"/>
        </w:rPr>
        <w:t xml:space="preserve"> </w:t>
      </w:r>
      <w:r w:rsidR="003638B0" w:rsidRPr="004400F3">
        <w:rPr>
          <w:rFonts w:ascii="Times New Roman" w:eastAsia="TimesNewRomanPSMT" w:hAnsi="Times New Roman"/>
          <w:sz w:val="24"/>
          <w:szCs w:val="24"/>
          <w:lang w:eastAsia="ru-RU"/>
        </w:rPr>
        <w:t>административных действий, входящих в состав административной процедуры,</w:t>
      </w:r>
      <w:r w:rsidR="003638B0">
        <w:rPr>
          <w:rFonts w:ascii="Times New Roman" w:eastAsia="TimesNewRomanPSMT" w:hAnsi="Times New Roman"/>
          <w:sz w:val="24"/>
          <w:szCs w:val="24"/>
          <w:lang w:eastAsia="ru-RU"/>
        </w:rPr>
        <w:t xml:space="preserve"> </w:t>
      </w:r>
      <w:r w:rsidR="003638B0" w:rsidRPr="004400F3">
        <w:rPr>
          <w:rFonts w:ascii="Times New Roman" w:eastAsia="TimesNewRomanPSMT" w:hAnsi="Times New Roman"/>
          <w:sz w:val="24"/>
          <w:szCs w:val="24"/>
          <w:lang w:eastAsia="ru-RU"/>
        </w:rPr>
        <w:t xml:space="preserve">является </w:t>
      </w:r>
      <w:r w:rsidR="003638B0">
        <w:rPr>
          <w:rFonts w:ascii="Times New Roman" w:hAnsi="Times New Roman"/>
          <w:sz w:val="24"/>
          <w:szCs w:val="24"/>
        </w:rPr>
        <w:t>специалист</w:t>
      </w:r>
      <w:r w:rsidR="003638B0" w:rsidRPr="00507BB1">
        <w:rPr>
          <w:rFonts w:ascii="Times New Roman" w:hAnsi="Times New Roman"/>
          <w:sz w:val="24"/>
          <w:szCs w:val="24"/>
        </w:rPr>
        <w:t xml:space="preserve"> упр</w:t>
      </w:r>
      <w:r w:rsidR="003638B0">
        <w:rPr>
          <w:rFonts w:ascii="Times New Roman" w:hAnsi="Times New Roman"/>
          <w:sz w:val="24"/>
          <w:szCs w:val="24"/>
        </w:rPr>
        <w:t>авления экономики, ответственный</w:t>
      </w:r>
      <w:r w:rsidR="003638B0" w:rsidRPr="00507BB1">
        <w:rPr>
          <w:rFonts w:ascii="Times New Roman" w:hAnsi="Times New Roman"/>
          <w:sz w:val="24"/>
          <w:szCs w:val="24"/>
        </w:rPr>
        <w:t xml:space="preserve"> за предоставление муниципальной услуги</w:t>
      </w:r>
      <w:r w:rsidR="003638B0">
        <w:rPr>
          <w:rFonts w:ascii="Times New Roman" w:hAnsi="Times New Roman"/>
          <w:sz w:val="24"/>
          <w:szCs w:val="24"/>
        </w:rPr>
        <w:t>.</w:t>
      </w:r>
    </w:p>
    <w:p w14:paraId="721C581D" w14:textId="77777777" w:rsidR="003638B0" w:rsidRPr="00507BB1" w:rsidRDefault="0021732B" w:rsidP="002C0305">
      <w:pPr>
        <w:widowControl w:val="0"/>
        <w:autoSpaceDE w:val="0"/>
        <w:autoSpaceDN w:val="0"/>
        <w:adjustRightInd w:val="0"/>
        <w:spacing w:after="0"/>
        <w:ind w:firstLine="709"/>
        <w:jc w:val="both"/>
        <w:rPr>
          <w:rFonts w:ascii="Times New Roman" w:hAnsi="Times New Roman"/>
          <w:sz w:val="24"/>
          <w:szCs w:val="24"/>
        </w:rPr>
      </w:pPr>
      <w:r w:rsidRPr="001A1924">
        <w:rPr>
          <w:rFonts w:ascii="Times New Roman" w:hAnsi="Times New Roman"/>
          <w:sz w:val="24"/>
          <w:szCs w:val="24"/>
        </w:rPr>
        <w:t>3.</w:t>
      </w:r>
      <w:r w:rsidR="001C3A42" w:rsidRPr="001A1924">
        <w:rPr>
          <w:rFonts w:ascii="Times New Roman" w:hAnsi="Times New Roman"/>
          <w:sz w:val="24"/>
          <w:szCs w:val="24"/>
        </w:rPr>
        <w:t>2</w:t>
      </w:r>
      <w:r w:rsidRPr="001A1924">
        <w:rPr>
          <w:rFonts w:ascii="Times New Roman" w:hAnsi="Times New Roman"/>
          <w:sz w:val="24"/>
          <w:szCs w:val="24"/>
        </w:rPr>
        <w:t>.</w:t>
      </w:r>
      <w:r w:rsidR="00A34115">
        <w:rPr>
          <w:rFonts w:ascii="Times New Roman" w:hAnsi="Times New Roman"/>
          <w:sz w:val="24"/>
          <w:szCs w:val="24"/>
        </w:rPr>
        <w:t>5.</w:t>
      </w:r>
      <w:r w:rsidRPr="001A1924">
        <w:rPr>
          <w:rFonts w:ascii="Times New Roman" w:hAnsi="Times New Roman"/>
          <w:sz w:val="24"/>
          <w:szCs w:val="24"/>
        </w:rPr>
        <w:t>4</w:t>
      </w:r>
      <w:r w:rsidR="003638B0" w:rsidRPr="001A1924">
        <w:rPr>
          <w:rFonts w:ascii="Times New Roman" w:hAnsi="Times New Roman"/>
          <w:sz w:val="24"/>
          <w:szCs w:val="24"/>
        </w:rPr>
        <w:t xml:space="preserve">. Критерием принятия решения в рамках настоящей административной процедуры является </w:t>
      </w:r>
      <w:r w:rsidR="00C93883" w:rsidRPr="001A1924">
        <w:rPr>
          <w:rFonts w:ascii="Times New Roman" w:hAnsi="Times New Roman"/>
          <w:sz w:val="24"/>
          <w:szCs w:val="24"/>
        </w:rPr>
        <w:t xml:space="preserve">выполнение административных действий указанных в </w:t>
      </w:r>
      <w:r w:rsidR="001A1924" w:rsidRPr="001A1924">
        <w:rPr>
          <w:rFonts w:ascii="Times New Roman" w:hAnsi="Times New Roman"/>
          <w:sz w:val="24"/>
          <w:szCs w:val="24"/>
        </w:rPr>
        <w:t>под</w:t>
      </w:r>
      <w:r w:rsidR="001C3A42" w:rsidRPr="001A1924">
        <w:rPr>
          <w:rFonts w:ascii="Times New Roman" w:hAnsi="Times New Roman"/>
          <w:sz w:val="24"/>
          <w:szCs w:val="24"/>
        </w:rPr>
        <w:t xml:space="preserve">пункте 1 </w:t>
      </w:r>
      <w:r w:rsidR="001A1924" w:rsidRPr="001A1924">
        <w:rPr>
          <w:rFonts w:ascii="Times New Roman" w:hAnsi="Times New Roman"/>
          <w:sz w:val="24"/>
          <w:szCs w:val="24"/>
        </w:rPr>
        <w:t>пункта</w:t>
      </w:r>
      <w:r w:rsidR="00C93883" w:rsidRPr="001A1924">
        <w:rPr>
          <w:rFonts w:ascii="Times New Roman" w:hAnsi="Times New Roman"/>
          <w:sz w:val="24"/>
          <w:szCs w:val="24"/>
        </w:rPr>
        <w:t xml:space="preserve"> 3.</w:t>
      </w:r>
      <w:r w:rsidR="001C3A42" w:rsidRPr="001A1924">
        <w:rPr>
          <w:rFonts w:ascii="Times New Roman" w:hAnsi="Times New Roman"/>
          <w:sz w:val="24"/>
          <w:szCs w:val="24"/>
        </w:rPr>
        <w:t>2</w:t>
      </w:r>
      <w:r w:rsidR="00C93883" w:rsidRPr="001A1924">
        <w:rPr>
          <w:rFonts w:ascii="Times New Roman" w:hAnsi="Times New Roman"/>
          <w:sz w:val="24"/>
          <w:szCs w:val="24"/>
        </w:rPr>
        <w:t>.</w:t>
      </w:r>
      <w:r w:rsidR="00A34115">
        <w:rPr>
          <w:rFonts w:ascii="Times New Roman" w:hAnsi="Times New Roman"/>
          <w:sz w:val="24"/>
          <w:szCs w:val="24"/>
        </w:rPr>
        <w:t>5.</w:t>
      </w:r>
      <w:r w:rsidR="00C93883" w:rsidRPr="001A1924">
        <w:rPr>
          <w:rFonts w:ascii="Times New Roman" w:hAnsi="Times New Roman"/>
          <w:sz w:val="24"/>
          <w:szCs w:val="24"/>
        </w:rPr>
        <w:t xml:space="preserve">2 </w:t>
      </w:r>
      <w:r w:rsidR="001A1924" w:rsidRPr="001A1924">
        <w:rPr>
          <w:rFonts w:ascii="Times New Roman" w:hAnsi="Times New Roman"/>
          <w:sz w:val="24"/>
          <w:szCs w:val="24"/>
        </w:rPr>
        <w:t>данного раздела</w:t>
      </w:r>
      <w:r w:rsidR="00C93883" w:rsidRPr="001A1924">
        <w:rPr>
          <w:rFonts w:ascii="Times New Roman" w:hAnsi="Times New Roman"/>
          <w:sz w:val="24"/>
          <w:szCs w:val="24"/>
        </w:rPr>
        <w:t>.</w:t>
      </w:r>
    </w:p>
    <w:p w14:paraId="446D4041" w14:textId="77777777" w:rsidR="00655788" w:rsidRPr="00507BB1" w:rsidRDefault="001C3A42"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20465">
        <w:rPr>
          <w:rFonts w:ascii="Times New Roman" w:hAnsi="Times New Roman" w:cs="Times New Roman"/>
          <w:sz w:val="24"/>
          <w:szCs w:val="24"/>
        </w:rPr>
        <w:t>2</w:t>
      </w:r>
      <w:r w:rsidR="00655788" w:rsidRPr="00507BB1">
        <w:rPr>
          <w:rFonts w:ascii="Times New Roman" w:hAnsi="Times New Roman" w:cs="Times New Roman"/>
          <w:sz w:val="24"/>
          <w:szCs w:val="24"/>
        </w:rPr>
        <w:t>.</w:t>
      </w:r>
      <w:r w:rsidR="0021732B">
        <w:rPr>
          <w:rFonts w:ascii="Times New Roman" w:hAnsi="Times New Roman" w:cs="Times New Roman"/>
          <w:sz w:val="24"/>
          <w:szCs w:val="24"/>
        </w:rPr>
        <w:t>5</w:t>
      </w:r>
      <w:r w:rsidR="00655788" w:rsidRPr="00507BB1">
        <w:rPr>
          <w:rFonts w:ascii="Times New Roman" w:hAnsi="Times New Roman" w:cs="Times New Roman"/>
          <w:sz w:val="24"/>
          <w:szCs w:val="24"/>
        </w:rPr>
        <w:t>.</w:t>
      </w:r>
      <w:r w:rsidR="00A34115">
        <w:rPr>
          <w:rFonts w:ascii="Times New Roman" w:hAnsi="Times New Roman" w:cs="Times New Roman"/>
          <w:sz w:val="24"/>
          <w:szCs w:val="24"/>
        </w:rPr>
        <w:t>5.</w:t>
      </w:r>
      <w:r w:rsidR="00655788" w:rsidRPr="00507BB1">
        <w:rPr>
          <w:rFonts w:ascii="Times New Roman" w:hAnsi="Times New Roman" w:cs="Times New Roman"/>
          <w:sz w:val="24"/>
          <w:szCs w:val="24"/>
        </w:rPr>
        <w:t xml:space="preserve"> Результатом административной процедуры являются:</w:t>
      </w:r>
    </w:p>
    <w:p w14:paraId="2E46D0DC" w14:textId="77777777" w:rsidR="00655788" w:rsidRPr="00507BB1"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1) выдача (направление) заявителю уведомления, содержащего отказ в предоставлении муниципальной услуги с указанием причины отказа;</w:t>
      </w:r>
    </w:p>
    <w:p w14:paraId="6DC75A31" w14:textId="77777777" w:rsidR="00655788" w:rsidRPr="00507BB1"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2) выдача (направление) заявителю уведомления и двух экземпляров дого</w:t>
      </w:r>
      <w:r w:rsidR="003638B0">
        <w:rPr>
          <w:rFonts w:ascii="Times New Roman" w:hAnsi="Times New Roman" w:cs="Times New Roman"/>
          <w:sz w:val="24"/>
          <w:szCs w:val="24"/>
        </w:rPr>
        <w:t>вора о предоставлении субсидии</w:t>
      </w:r>
      <w:r w:rsidRPr="00507BB1">
        <w:rPr>
          <w:rFonts w:ascii="Times New Roman" w:hAnsi="Times New Roman" w:cs="Times New Roman"/>
          <w:sz w:val="24"/>
          <w:szCs w:val="24"/>
        </w:rPr>
        <w:t>;</w:t>
      </w:r>
    </w:p>
    <w:p w14:paraId="13DBF494" w14:textId="77777777" w:rsidR="00655788"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3) выдача (направление) заявителю уведомления, содержащего информацию о включении заявителя в резервный список субъектов - получателей субсидии в текущем финансовом году.</w:t>
      </w:r>
    </w:p>
    <w:p w14:paraId="78427F18" w14:textId="77777777" w:rsidR="003638B0" w:rsidRDefault="001C3A42"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20465">
        <w:rPr>
          <w:rFonts w:ascii="Times New Roman" w:hAnsi="Times New Roman" w:cs="Times New Roman"/>
          <w:sz w:val="24"/>
          <w:szCs w:val="24"/>
        </w:rPr>
        <w:t>2</w:t>
      </w:r>
      <w:r w:rsidR="0021732B">
        <w:rPr>
          <w:rFonts w:ascii="Times New Roman" w:hAnsi="Times New Roman" w:cs="Times New Roman"/>
          <w:sz w:val="24"/>
          <w:szCs w:val="24"/>
        </w:rPr>
        <w:t>.</w:t>
      </w:r>
      <w:r w:rsidR="00A34115">
        <w:rPr>
          <w:rFonts w:ascii="Times New Roman" w:hAnsi="Times New Roman" w:cs="Times New Roman"/>
          <w:sz w:val="24"/>
          <w:szCs w:val="24"/>
        </w:rPr>
        <w:t>5.</w:t>
      </w:r>
      <w:r w:rsidR="0021732B">
        <w:rPr>
          <w:rFonts w:ascii="Times New Roman" w:hAnsi="Times New Roman" w:cs="Times New Roman"/>
          <w:sz w:val="24"/>
          <w:szCs w:val="24"/>
        </w:rPr>
        <w:t>6</w:t>
      </w:r>
      <w:r w:rsidR="003638B0" w:rsidRPr="00507BB1">
        <w:rPr>
          <w:rFonts w:ascii="Times New Roman" w:hAnsi="Times New Roman" w:cs="Times New Roman"/>
          <w:sz w:val="24"/>
          <w:szCs w:val="24"/>
        </w:rPr>
        <w:t xml:space="preserve">. </w:t>
      </w:r>
      <w:r w:rsidR="003638B0">
        <w:rPr>
          <w:rFonts w:ascii="Times New Roman" w:hAnsi="Times New Roman" w:cs="Times New Roman"/>
          <w:sz w:val="24"/>
          <w:szCs w:val="24"/>
        </w:rPr>
        <w:t xml:space="preserve">Способом фиксации результата выполнения административной процедуры является </w:t>
      </w:r>
      <w:r w:rsidR="003638B0" w:rsidRPr="00545860">
        <w:rPr>
          <w:rFonts w:ascii="Times New Roman" w:hAnsi="Times New Roman" w:cs="Times New Roman"/>
          <w:sz w:val="24"/>
          <w:szCs w:val="24"/>
        </w:rPr>
        <w:t>направление</w:t>
      </w:r>
      <w:r w:rsidR="003638B0">
        <w:rPr>
          <w:rFonts w:ascii="Times New Roman" w:hAnsi="Times New Roman" w:cs="Times New Roman"/>
          <w:sz w:val="24"/>
          <w:szCs w:val="24"/>
        </w:rPr>
        <w:t xml:space="preserve"> </w:t>
      </w:r>
      <w:r w:rsidR="003638B0" w:rsidRPr="00507BB1">
        <w:rPr>
          <w:rFonts w:ascii="Times New Roman" w:hAnsi="Times New Roman" w:cs="Times New Roman"/>
          <w:sz w:val="24"/>
          <w:szCs w:val="24"/>
        </w:rPr>
        <w:t xml:space="preserve">заявителю два экземпляра договора о предоставлении субсидии, согласно </w:t>
      </w:r>
      <w:r w:rsidR="003638B0" w:rsidRPr="00723BB4">
        <w:rPr>
          <w:rFonts w:ascii="Times New Roman" w:hAnsi="Times New Roman" w:cs="Times New Roman"/>
          <w:sz w:val="24"/>
          <w:szCs w:val="24"/>
        </w:rPr>
        <w:t>форме</w:t>
      </w:r>
      <w:r w:rsidR="003638B0">
        <w:rPr>
          <w:rFonts w:ascii="Times New Roman" w:hAnsi="Times New Roman" w:cs="Times New Roman"/>
          <w:sz w:val="24"/>
          <w:szCs w:val="24"/>
        </w:rPr>
        <w:t xml:space="preserve"> </w:t>
      </w:r>
      <w:r w:rsidR="003638B0" w:rsidRPr="004D4A8F">
        <w:rPr>
          <w:rFonts w:ascii="Times New Roman" w:hAnsi="Times New Roman" w:cs="Times New Roman"/>
          <w:sz w:val="24"/>
          <w:szCs w:val="24"/>
        </w:rPr>
        <w:t xml:space="preserve">№ </w:t>
      </w:r>
      <w:r w:rsidR="003638B0">
        <w:rPr>
          <w:rFonts w:ascii="Times New Roman" w:hAnsi="Times New Roman" w:cs="Times New Roman"/>
          <w:sz w:val="24"/>
          <w:szCs w:val="24"/>
        </w:rPr>
        <w:t>2</w:t>
      </w:r>
      <w:r w:rsidR="003638B0" w:rsidRPr="004D4A8F">
        <w:rPr>
          <w:rFonts w:ascii="Times New Roman" w:hAnsi="Times New Roman" w:cs="Times New Roman"/>
          <w:sz w:val="24"/>
          <w:szCs w:val="24"/>
        </w:rPr>
        <w:t xml:space="preserve"> к Порядку</w:t>
      </w:r>
      <w:r w:rsidR="003638B0">
        <w:rPr>
          <w:rFonts w:ascii="Times New Roman" w:hAnsi="Times New Roman" w:cs="Times New Roman"/>
          <w:sz w:val="24"/>
          <w:szCs w:val="24"/>
        </w:rPr>
        <w:t>,</w:t>
      </w:r>
      <w:r w:rsidR="003638B0" w:rsidRPr="003638B0">
        <w:rPr>
          <w:rFonts w:ascii="Times New Roman" w:hAnsi="Times New Roman" w:cs="Times New Roman"/>
          <w:sz w:val="24"/>
          <w:szCs w:val="24"/>
        </w:rPr>
        <w:t xml:space="preserve"> </w:t>
      </w:r>
      <w:r w:rsidR="003638B0" w:rsidRPr="00507BB1">
        <w:rPr>
          <w:rFonts w:ascii="Times New Roman" w:hAnsi="Times New Roman" w:cs="Times New Roman"/>
          <w:sz w:val="24"/>
          <w:szCs w:val="24"/>
        </w:rPr>
        <w:t>в течение 5 рабочих дней со дня принятия решения администрацией</w:t>
      </w:r>
      <w:r w:rsidR="003638B0">
        <w:rPr>
          <w:rFonts w:ascii="Times New Roman" w:hAnsi="Times New Roman" w:cs="Times New Roman"/>
          <w:sz w:val="24"/>
          <w:szCs w:val="24"/>
        </w:rPr>
        <w:t>.</w:t>
      </w:r>
    </w:p>
    <w:p w14:paraId="2A12B7CD" w14:textId="77777777" w:rsidR="00655788" w:rsidRPr="00507BB1" w:rsidRDefault="00655788" w:rsidP="002C0305">
      <w:pPr>
        <w:pStyle w:val="ConsPlusNormal"/>
        <w:spacing w:line="276" w:lineRule="auto"/>
        <w:ind w:firstLine="709"/>
        <w:jc w:val="center"/>
        <w:rPr>
          <w:rFonts w:ascii="Times New Roman" w:hAnsi="Times New Roman" w:cs="Times New Roman"/>
          <w:sz w:val="24"/>
          <w:szCs w:val="24"/>
        </w:rPr>
      </w:pPr>
    </w:p>
    <w:p w14:paraId="2B220585" w14:textId="77777777" w:rsidR="00655788" w:rsidRPr="00880EAE" w:rsidRDefault="00A34115" w:rsidP="002C0305">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3.2.6</w:t>
      </w:r>
      <w:r w:rsidR="001C3A42" w:rsidRPr="00880EAE">
        <w:rPr>
          <w:rFonts w:ascii="Times New Roman" w:hAnsi="Times New Roman" w:cs="Times New Roman"/>
          <w:b/>
          <w:sz w:val="24"/>
          <w:szCs w:val="24"/>
        </w:rPr>
        <w:t xml:space="preserve">. </w:t>
      </w:r>
      <w:r w:rsidR="00655788" w:rsidRPr="00880EAE">
        <w:rPr>
          <w:rFonts w:ascii="Times New Roman" w:hAnsi="Times New Roman" w:cs="Times New Roman"/>
          <w:b/>
          <w:sz w:val="24"/>
          <w:szCs w:val="24"/>
        </w:rPr>
        <w:t>Заключение договора о предоставлении субсидии,</w:t>
      </w:r>
    </w:p>
    <w:p w14:paraId="533A952F" w14:textId="77777777" w:rsidR="00655788" w:rsidRPr="00507BB1" w:rsidRDefault="00655788" w:rsidP="002C0305">
      <w:pPr>
        <w:pStyle w:val="ConsPlusNormal"/>
        <w:spacing w:line="276" w:lineRule="auto"/>
        <w:jc w:val="center"/>
        <w:rPr>
          <w:rFonts w:ascii="Times New Roman" w:hAnsi="Times New Roman" w:cs="Times New Roman"/>
          <w:b/>
          <w:sz w:val="24"/>
          <w:szCs w:val="24"/>
        </w:rPr>
      </w:pPr>
      <w:r w:rsidRPr="00880EAE">
        <w:rPr>
          <w:rFonts w:ascii="Times New Roman" w:hAnsi="Times New Roman" w:cs="Times New Roman"/>
          <w:b/>
          <w:sz w:val="24"/>
          <w:szCs w:val="24"/>
        </w:rPr>
        <w:t>перечисление субсидии</w:t>
      </w:r>
    </w:p>
    <w:p w14:paraId="097A0C10" w14:textId="77777777" w:rsidR="00655788" w:rsidRPr="00507BB1" w:rsidRDefault="00655788" w:rsidP="002C0305">
      <w:pPr>
        <w:pStyle w:val="ConsPlusNormal"/>
        <w:spacing w:line="276" w:lineRule="auto"/>
        <w:ind w:firstLine="709"/>
        <w:jc w:val="center"/>
        <w:rPr>
          <w:rFonts w:ascii="Times New Roman" w:hAnsi="Times New Roman" w:cs="Times New Roman"/>
          <w:b/>
          <w:sz w:val="24"/>
          <w:szCs w:val="24"/>
        </w:rPr>
      </w:pPr>
    </w:p>
    <w:p w14:paraId="2A2D6914" w14:textId="77777777" w:rsidR="004C5A0C"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3.</w:t>
      </w:r>
      <w:r w:rsidR="001C3A42" w:rsidRPr="00B20465">
        <w:rPr>
          <w:rFonts w:ascii="Times New Roman" w:hAnsi="Times New Roman" w:cs="Times New Roman"/>
          <w:sz w:val="24"/>
          <w:szCs w:val="24"/>
        </w:rPr>
        <w:t>2</w:t>
      </w:r>
      <w:r w:rsidRPr="00507BB1">
        <w:rPr>
          <w:rFonts w:ascii="Times New Roman" w:hAnsi="Times New Roman" w:cs="Times New Roman"/>
          <w:sz w:val="24"/>
          <w:szCs w:val="24"/>
        </w:rPr>
        <w:t>.</w:t>
      </w:r>
      <w:r w:rsidR="00A34115">
        <w:rPr>
          <w:rFonts w:ascii="Times New Roman" w:hAnsi="Times New Roman" w:cs="Times New Roman"/>
          <w:sz w:val="24"/>
          <w:szCs w:val="24"/>
        </w:rPr>
        <w:t>6.1</w:t>
      </w:r>
      <w:r w:rsidRPr="00507BB1">
        <w:rPr>
          <w:rFonts w:ascii="Times New Roman" w:hAnsi="Times New Roman" w:cs="Times New Roman"/>
          <w:sz w:val="24"/>
          <w:szCs w:val="24"/>
        </w:rPr>
        <w:t xml:space="preserve">. </w:t>
      </w:r>
      <w:r w:rsidR="001E017C">
        <w:rPr>
          <w:rFonts w:ascii="Times New Roman" w:hAnsi="Times New Roman" w:cs="Times New Roman"/>
          <w:sz w:val="24"/>
          <w:szCs w:val="24"/>
        </w:rPr>
        <w:t>Основанием для начала</w:t>
      </w:r>
      <w:r w:rsidRPr="00507BB1">
        <w:rPr>
          <w:rFonts w:ascii="Times New Roman" w:hAnsi="Times New Roman" w:cs="Times New Roman"/>
          <w:sz w:val="24"/>
          <w:szCs w:val="24"/>
        </w:rPr>
        <w:t xml:space="preserve"> административной процедуры является получение заявителем двух экземпляров договора о предоставл</w:t>
      </w:r>
      <w:r w:rsidR="004C5A0C">
        <w:rPr>
          <w:rFonts w:ascii="Times New Roman" w:hAnsi="Times New Roman" w:cs="Times New Roman"/>
          <w:sz w:val="24"/>
          <w:szCs w:val="24"/>
        </w:rPr>
        <w:t>ении субсидии (далее – Договор).</w:t>
      </w:r>
      <w:r w:rsidRPr="00507BB1">
        <w:rPr>
          <w:rFonts w:ascii="Times New Roman" w:hAnsi="Times New Roman" w:cs="Times New Roman"/>
          <w:sz w:val="24"/>
          <w:szCs w:val="24"/>
        </w:rPr>
        <w:t xml:space="preserve"> </w:t>
      </w:r>
    </w:p>
    <w:p w14:paraId="2B24DEA3" w14:textId="77777777" w:rsidR="00545860" w:rsidRDefault="00545860"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A34115">
        <w:rPr>
          <w:rFonts w:ascii="Times New Roman" w:hAnsi="Times New Roman" w:cs="Times New Roman"/>
          <w:sz w:val="24"/>
          <w:szCs w:val="24"/>
        </w:rPr>
        <w:t>6.</w:t>
      </w:r>
      <w:r>
        <w:rPr>
          <w:rFonts w:ascii="Times New Roman" w:hAnsi="Times New Roman" w:cs="Times New Roman"/>
          <w:sz w:val="24"/>
          <w:szCs w:val="24"/>
        </w:rPr>
        <w:t>2. В состав административной процедуры входят следующие административные действия:</w:t>
      </w:r>
    </w:p>
    <w:p w14:paraId="407DD9CC" w14:textId="77777777" w:rsidR="008541E6" w:rsidRDefault="00D33C3B" w:rsidP="002C0305">
      <w:pPr>
        <w:pStyle w:val="ConsPlusNormal"/>
        <w:spacing w:line="276" w:lineRule="auto"/>
        <w:ind w:firstLine="709"/>
        <w:jc w:val="both"/>
        <w:rPr>
          <w:rFonts w:ascii="Times New Roman" w:hAnsi="Times New Roman"/>
          <w:sz w:val="24"/>
          <w:szCs w:val="24"/>
        </w:rPr>
      </w:pPr>
      <w:r>
        <w:rPr>
          <w:rFonts w:ascii="Times New Roman" w:hAnsi="Times New Roman" w:cs="Times New Roman"/>
          <w:sz w:val="24"/>
          <w:szCs w:val="24"/>
        </w:rPr>
        <w:t xml:space="preserve">1) </w:t>
      </w:r>
      <w:r w:rsidR="00E2658A">
        <w:rPr>
          <w:rFonts w:ascii="Times New Roman" w:hAnsi="Times New Roman" w:cs="Times New Roman"/>
          <w:sz w:val="24"/>
          <w:szCs w:val="24"/>
        </w:rPr>
        <w:t>п</w:t>
      </w:r>
      <w:r w:rsidR="00880EAE">
        <w:rPr>
          <w:rFonts w:ascii="Times New Roman" w:hAnsi="Times New Roman" w:cs="Times New Roman"/>
          <w:sz w:val="24"/>
          <w:szCs w:val="24"/>
        </w:rPr>
        <w:t xml:space="preserve">редоставление </w:t>
      </w:r>
      <w:r w:rsidR="00880EAE" w:rsidRPr="00FA7DEF">
        <w:rPr>
          <w:rFonts w:ascii="Times New Roman" w:hAnsi="Times New Roman" w:cs="Times New Roman"/>
          <w:sz w:val="24"/>
          <w:szCs w:val="24"/>
        </w:rPr>
        <w:t>в адрес администрации</w:t>
      </w:r>
      <w:r w:rsidR="00880EAE">
        <w:rPr>
          <w:rFonts w:ascii="Times New Roman" w:hAnsi="Times New Roman" w:cs="Times New Roman"/>
          <w:sz w:val="24"/>
          <w:szCs w:val="24"/>
        </w:rPr>
        <w:t xml:space="preserve"> заявителем</w:t>
      </w:r>
      <w:r w:rsidRPr="00FA7DEF">
        <w:rPr>
          <w:rFonts w:ascii="Times New Roman" w:hAnsi="Times New Roman" w:cs="Times New Roman"/>
          <w:sz w:val="24"/>
          <w:szCs w:val="24"/>
        </w:rPr>
        <w:t xml:space="preserve"> </w:t>
      </w:r>
      <w:r w:rsidR="00880EAE">
        <w:rPr>
          <w:rFonts w:ascii="Times New Roman" w:hAnsi="Times New Roman" w:cs="Times New Roman"/>
          <w:sz w:val="24"/>
          <w:szCs w:val="24"/>
        </w:rPr>
        <w:t xml:space="preserve">подписанного Договора </w:t>
      </w:r>
      <w:r w:rsidRPr="00FA7DEF">
        <w:rPr>
          <w:rFonts w:ascii="Times New Roman" w:hAnsi="Times New Roman" w:cs="Times New Roman"/>
          <w:sz w:val="24"/>
          <w:szCs w:val="24"/>
        </w:rPr>
        <w:t xml:space="preserve">в течение 5 рабочих дней с момента </w:t>
      </w:r>
      <w:r w:rsidR="00880EAE">
        <w:rPr>
          <w:rFonts w:ascii="Times New Roman" w:hAnsi="Times New Roman" w:cs="Times New Roman"/>
          <w:sz w:val="24"/>
          <w:szCs w:val="24"/>
        </w:rPr>
        <w:t xml:space="preserve">его </w:t>
      </w:r>
      <w:r w:rsidRPr="00FA7DEF">
        <w:rPr>
          <w:rFonts w:ascii="Times New Roman" w:hAnsi="Times New Roman" w:cs="Times New Roman"/>
          <w:sz w:val="24"/>
          <w:szCs w:val="24"/>
        </w:rPr>
        <w:t>получения</w:t>
      </w:r>
      <w:r w:rsidR="00880EAE">
        <w:rPr>
          <w:rFonts w:ascii="Times New Roman" w:hAnsi="Times New Roman" w:cs="Times New Roman"/>
          <w:sz w:val="24"/>
          <w:szCs w:val="24"/>
        </w:rPr>
        <w:t>.</w:t>
      </w:r>
    </w:p>
    <w:p w14:paraId="371944FF" w14:textId="77777777" w:rsidR="00C1069A" w:rsidRPr="00507BB1" w:rsidRDefault="00C1069A"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sz w:val="24"/>
          <w:szCs w:val="24"/>
        </w:rPr>
        <w:t xml:space="preserve">Заключение Договора означает согласие </w:t>
      </w:r>
      <w:r w:rsidR="00B53E6B">
        <w:rPr>
          <w:rFonts w:ascii="Times New Roman" w:hAnsi="Times New Roman"/>
          <w:sz w:val="24"/>
          <w:szCs w:val="24"/>
        </w:rPr>
        <w:t>заявителя</w:t>
      </w:r>
      <w:r w:rsidRPr="00507BB1">
        <w:rPr>
          <w:rFonts w:ascii="Times New Roman" w:hAnsi="Times New Roman"/>
          <w:sz w:val="24"/>
          <w:szCs w:val="24"/>
        </w:rPr>
        <w:t xml:space="preserve"> на осуществление </w:t>
      </w:r>
      <w:r w:rsidRPr="00507BB1">
        <w:rPr>
          <w:rFonts w:ascii="Times New Roman" w:hAnsi="Times New Roman" w:cs="Times New Roman"/>
          <w:sz w:val="24"/>
          <w:szCs w:val="24"/>
        </w:rPr>
        <w:t>а</w:t>
      </w:r>
      <w:r w:rsidRPr="00507BB1">
        <w:rPr>
          <w:rFonts w:ascii="Times New Roman" w:hAnsi="Times New Roman"/>
          <w:sz w:val="24"/>
          <w:szCs w:val="24"/>
        </w:rPr>
        <w:t xml:space="preserve">дминистрацией и органом внутреннего муниципального финансового контроля проверок соблюдения субъектом условий, целей и </w:t>
      </w:r>
      <w:r>
        <w:rPr>
          <w:rFonts w:ascii="Times New Roman" w:hAnsi="Times New Roman"/>
          <w:sz w:val="24"/>
          <w:szCs w:val="24"/>
        </w:rPr>
        <w:t>порядка предоставления субсидии;</w:t>
      </w:r>
    </w:p>
    <w:p w14:paraId="5F78B4F7" w14:textId="77777777" w:rsidR="00655788" w:rsidRPr="00507BB1" w:rsidRDefault="00D33C3B"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2658A">
        <w:rPr>
          <w:rFonts w:ascii="Times New Roman" w:hAnsi="Times New Roman" w:cs="Times New Roman"/>
          <w:sz w:val="24"/>
          <w:szCs w:val="24"/>
        </w:rPr>
        <w:t>п</w:t>
      </w:r>
      <w:r>
        <w:rPr>
          <w:rFonts w:ascii="Times New Roman" w:hAnsi="Times New Roman" w:cs="Times New Roman"/>
          <w:sz w:val="24"/>
          <w:szCs w:val="24"/>
        </w:rPr>
        <w:t>оступление</w:t>
      </w:r>
      <w:r w:rsidR="00655788" w:rsidRPr="00507BB1">
        <w:rPr>
          <w:rFonts w:ascii="Times New Roman" w:hAnsi="Times New Roman" w:cs="Times New Roman"/>
          <w:sz w:val="24"/>
          <w:szCs w:val="24"/>
        </w:rPr>
        <w:t xml:space="preserve"> в администрацию отказа от заключения Договора либо непоступления подписанного </w:t>
      </w:r>
      <w:r w:rsidR="00C1069A">
        <w:rPr>
          <w:rFonts w:ascii="Times New Roman" w:hAnsi="Times New Roman" w:cs="Times New Roman"/>
          <w:sz w:val="24"/>
          <w:szCs w:val="24"/>
        </w:rPr>
        <w:t>заявителем</w:t>
      </w:r>
      <w:r w:rsidR="00655788" w:rsidRPr="00507BB1">
        <w:rPr>
          <w:rFonts w:ascii="Times New Roman" w:hAnsi="Times New Roman" w:cs="Times New Roman"/>
          <w:sz w:val="24"/>
          <w:szCs w:val="24"/>
        </w:rPr>
        <w:t xml:space="preserve"> Договора в срок, </w:t>
      </w:r>
      <w:r w:rsidR="00C1069A">
        <w:rPr>
          <w:rFonts w:ascii="Times New Roman" w:hAnsi="Times New Roman" w:cs="Times New Roman"/>
          <w:sz w:val="24"/>
          <w:szCs w:val="24"/>
        </w:rPr>
        <w:t xml:space="preserve">указанный в </w:t>
      </w:r>
      <w:r w:rsidR="00E2658A">
        <w:rPr>
          <w:rFonts w:ascii="Times New Roman" w:hAnsi="Times New Roman" w:cs="Times New Roman"/>
          <w:sz w:val="24"/>
          <w:szCs w:val="24"/>
        </w:rPr>
        <w:t>подпункте</w:t>
      </w:r>
      <w:r w:rsidR="00C1069A">
        <w:rPr>
          <w:rFonts w:ascii="Times New Roman" w:hAnsi="Times New Roman" w:cs="Times New Roman"/>
          <w:sz w:val="24"/>
          <w:szCs w:val="24"/>
        </w:rPr>
        <w:t xml:space="preserve"> </w:t>
      </w:r>
      <w:r w:rsidR="00E252DF">
        <w:rPr>
          <w:rFonts w:ascii="Times New Roman" w:hAnsi="Times New Roman" w:cs="Times New Roman"/>
          <w:sz w:val="24"/>
          <w:szCs w:val="24"/>
        </w:rPr>
        <w:t>1</w:t>
      </w:r>
      <w:r w:rsidR="00C1069A">
        <w:rPr>
          <w:rFonts w:ascii="Times New Roman" w:hAnsi="Times New Roman" w:cs="Times New Roman"/>
          <w:sz w:val="24"/>
          <w:szCs w:val="24"/>
        </w:rPr>
        <w:t xml:space="preserve"> </w:t>
      </w:r>
      <w:r w:rsidR="00E2658A">
        <w:rPr>
          <w:rFonts w:ascii="Times New Roman" w:hAnsi="Times New Roman" w:cs="Times New Roman"/>
          <w:sz w:val="24"/>
          <w:szCs w:val="24"/>
        </w:rPr>
        <w:t>пункта 3.2.</w:t>
      </w:r>
      <w:r w:rsidR="00A34115">
        <w:rPr>
          <w:rFonts w:ascii="Times New Roman" w:hAnsi="Times New Roman" w:cs="Times New Roman"/>
          <w:sz w:val="24"/>
          <w:szCs w:val="24"/>
        </w:rPr>
        <w:t>6.</w:t>
      </w:r>
      <w:r w:rsidR="00E2658A">
        <w:rPr>
          <w:rFonts w:ascii="Times New Roman" w:hAnsi="Times New Roman" w:cs="Times New Roman"/>
          <w:sz w:val="24"/>
          <w:szCs w:val="24"/>
        </w:rPr>
        <w:t>2</w:t>
      </w:r>
      <w:r w:rsidR="00A34115">
        <w:rPr>
          <w:rFonts w:ascii="Times New Roman" w:hAnsi="Times New Roman" w:cs="Times New Roman"/>
          <w:sz w:val="24"/>
          <w:szCs w:val="24"/>
        </w:rPr>
        <w:t>.</w:t>
      </w:r>
      <w:r w:rsidR="00E2658A">
        <w:rPr>
          <w:rFonts w:ascii="Times New Roman" w:hAnsi="Times New Roman" w:cs="Times New Roman"/>
          <w:sz w:val="24"/>
          <w:szCs w:val="24"/>
        </w:rPr>
        <w:t xml:space="preserve"> </w:t>
      </w:r>
      <w:r w:rsidR="008541E6">
        <w:rPr>
          <w:rFonts w:ascii="Times New Roman" w:hAnsi="Times New Roman" w:cs="Times New Roman"/>
          <w:sz w:val="24"/>
          <w:szCs w:val="24"/>
        </w:rPr>
        <w:t xml:space="preserve">данного </w:t>
      </w:r>
      <w:r w:rsidR="00E2658A">
        <w:rPr>
          <w:rFonts w:ascii="Times New Roman" w:hAnsi="Times New Roman" w:cs="Times New Roman"/>
          <w:sz w:val="24"/>
          <w:szCs w:val="24"/>
        </w:rPr>
        <w:t>раздела</w:t>
      </w:r>
      <w:r w:rsidR="00655788" w:rsidRPr="00507BB1">
        <w:rPr>
          <w:rFonts w:ascii="Times New Roman" w:hAnsi="Times New Roman" w:cs="Times New Roman"/>
          <w:sz w:val="24"/>
          <w:szCs w:val="24"/>
        </w:rPr>
        <w:t xml:space="preserve">, </w:t>
      </w:r>
      <w:r w:rsidR="00B53E6B">
        <w:rPr>
          <w:rFonts w:ascii="Times New Roman" w:hAnsi="Times New Roman" w:cs="Times New Roman"/>
          <w:sz w:val="24"/>
          <w:szCs w:val="24"/>
        </w:rPr>
        <w:t>заявителю</w:t>
      </w:r>
      <w:r w:rsidR="00655788" w:rsidRPr="00507BB1">
        <w:rPr>
          <w:rFonts w:ascii="Times New Roman" w:hAnsi="Times New Roman" w:cs="Times New Roman"/>
          <w:sz w:val="24"/>
          <w:szCs w:val="24"/>
        </w:rPr>
        <w:t xml:space="preserve"> отказывается в предоставлении субсидии.</w:t>
      </w:r>
    </w:p>
    <w:p w14:paraId="34C348C3" w14:textId="77777777" w:rsidR="00655788" w:rsidRPr="00507BB1"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 xml:space="preserve">При наступлении </w:t>
      </w:r>
      <w:r w:rsidR="008541E6">
        <w:rPr>
          <w:rFonts w:ascii="Times New Roman" w:hAnsi="Times New Roman" w:cs="Times New Roman"/>
          <w:sz w:val="24"/>
          <w:szCs w:val="24"/>
        </w:rPr>
        <w:t xml:space="preserve">вышеуказанных </w:t>
      </w:r>
      <w:r w:rsidRPr="00507BB1">
        <w:rPr>
          <w:rFonts w:ascii="Times New Roman" w:hAnsi="Times New Roman" w:cs="Times New Roman"/>
          <w:sz w:val="24"/>
          <w:szCs w:val="24"/>
        </w:rPr>
        <w:t xml:space="preserve">случаев, заявителю </w:t>
      </w:r>
      <w:r w:rsidR="008541E6" w:rsidRPr="00507BB1">
        <w:rPr>
          <w:rFonts w:ascii="Times New Roman" w:hAnsi="Times New Roman" w:cs="Times New Roman"/>
          <w:sz w:val="24"/>
          <w:szCs w:val="24"/>
        </w:rPr>
        <w:t>подготавливает</w:t>
      </w:r>
      <w:r w:rsidR="008541E6">
        <w:rPr>
          <w:rFonts w:ascii="Times New Roman" w:hAnsi="Times New Roman" w:cs="Times New Roman"/>
          <w:sz w:val="24"/>
          <w:szCs w:val="24"/>
        </w:rPr>
        <w:t>ся</w:t>
      </w:r>
      <w:r w:rsidR="008541E6" w:rsidRPr="00507BB1">
        <w:rPr>
          <w:rFonts w:ascii="Times New Roman" w:hAnsi="Times New Roman" w:cs="Times New Roman"/>
          <w:sz w:val="24"/>
          <w:szCs w:val="24"/>
        </w:rPr>
        <w:t xml:space="preserve"> </w:t>
      </w:r>
      <w:r w:rsidRPr="00507BB1">
        <w:rPr>
          <w:rFonts w:ascii="Times New Roman" w:hAnsi="Times New Roman" w:cs="Times New Roman"/>
          <w:sz w:val="24"/>
          <w:szCs w:val="24"/>
        </w:rPr>
        <w:t>мотивированный отказ в предоставлении муниципальной услуги.</w:t>
      </w:r>
    </w:p>
    <w:p w14:paraId="42CB434C" w14:textId="77777777" w:rsidR="00655788"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Отказ в предоставлении муниципальной услуги выдается (направляется) заявителю в течение 5 дней со дня наступления указанных случаев.</w:t>
      </w:r>
    </w:p>
    <w:p w14:paraId="0AE18804" w14:textId="77777777" w:rsidR="004C5A0C" w:rsidRPr="004400F3" w:rsidRDefault="004C5A0C" w:rsidP="002C0305">
      <w:pPr>
        <w:autoSpaceDE w:val="0"/>
        <w:autoSpaceDN w:val="0"/>
        <w:adjustRightInd w:val="0"/>
        <w:spacing w:after="0"/>
        <w:ind w:firstLine="708"/>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3.2.</w:t>
      </w:r>
      <w:r w:rsidR="00A34115">
        <w:rPr>
          <w:rFonts w:ascii="Times New Roman" w:eastAsia="TimesNewRomanPSMT" w:hAnsi="Times New Roman"/>
          <w:sz w:val="24"/>
          <w:szCs w:val="24"/>
          <w:lang w:eastAsia="ru-RU"/>
        </w:rPr>
        <w:t>6.</w:t>
      </w:r>
      <w:r>
        <w:rPr>
          <w:rFonts w:ascii="Times New Roman" w:eastAsia="TimesNewRomanPSMT" w:hAnsi="Times New Roman"/>
          <w:sz w:val="24"/>
          <w:szCs w:val="24"/>
          <w:lang w:eastAsia="ru-RU"/>
        </w:rPr>
        <w:t xml:space="preserve">3. </w:t>
      </w:r>
      <w:r w:rsidRPr="004400F3">
        <w:rPr>
          <w:rFonts w:ascii="Times New Roman" w:eastAsia="TimesNewRomanPSMT" w:hAnsi="Times New Roman"/>
          <w:sz w:val="24"/>
          <w:szCs w:val="24"/>
          <w:lang w:eastAsia="ru-RU"/>
        </w:rPr>
        <w:t>Должностным лицом, ответственным за выполнение всех</w:t>
      </w:r>
      <w:r>
        <w:rPr>
          <w:rFonts w:ascii="Times New Roman" w:eastAsia="TimesNewRomanPSMT" w:hAnsi="Times New Roman"/>
          <w:sz w:val="24"/>
          <w:szCs w:val="24"/>
          <w:lang w:eastAsia="ru-RU"/>
        </w:rPr>
        <w:t xml:space="preserve"> </w:t>
      </w:r>
      <w:r w:rsidRPr="004400F3">
        <w:rPr>
          <w:rFonts w:ascii="Times New Roman" w:eastAsia="TimesNewRomanPSMT" w:hAnsi="Times New Roman"/>
          <w:sz w:val="24"/>
          <w:szCs w:val="24"/>
          <w:lang w:eastAsia="ru-RU"/>
        </w:rPr>
        <w:t>административных действий, входящих в состав административной процедуры,</w:t>
      </w:r>
      <w:r>
        <w:rPr>
          <w:rFonts w:ascii="Times New Roman" w:eastAsia="TimesNewRomanPSMT" w:hAnsi="Times New Roman"/>
          <w:sz w:val="24"/>
          <w:szCs w:val="24"/>
          <w:lang w:eastAsia="ru-RU"/>
        </w:rPr>
        <w:t xml:space="preserve"> </w:t>
      </w:r>
      <w:r w:rsidRPr="004400F3">
        <w:rPr>
          <w:rFonts w:ascii="Times New Roman" w:eastAsia="TimesNewRomanPSMT" w:hAnsi="Times New Roman"/>
          <w:sz w:val="24"/>
          <w:szCs w:val="24"/>
          <w:lang w:eastAsia="ru-RU"/>
        </w:rPr>
        <w:t xml:space="preserve">является </w:t>
      </w:r>
      <w:r>
        <w:rPr>
          <w:rFonts w:ascii="Times New Roman" w:hAnsi="Times New Roman"/>
          <w:sz w:val="24"/>
          <w:szCs w:val="24"/>
        </w:rPr>
        <w:t>специалист</w:t>
      </w:r>
      <w:r w:rsidRPr="00507BB1">
        <w:rPr>
          <w:rFonts w:ascii="Times New Roman" w:hAnsi="Times New Roman"/>
          <w:sz w:val="24"/>
          <w:szCs w:val="24"/>
        </w:rPr>
        <w:t xml:space="preserve"> упр</w:t>
      </w:r>
      <w:r>
        <w:rPr>
          <w:rFonts w:ascii="Times New Roman" w:hAnsi="Times New Roman"/>
          <w:sz w:val="24"/>
          <w:szCs w:val="24"/>
        </w:rPr>
        <w:t>авления экономики, ответственный</w:t>
      </w:r>
      <w:r w:rsidRPr="00507BB1">
        <w:rPr>
          <w:rFonts w:ascii="Times New Roman" w:hAnsi="Times New Roman"/>
          <w:sz w:val="24"/>
          <w:szCs w:val="24"/>
        </w:rPr>
        <w:t xml:space="preserve"> за предоставление муниципальной услуги</w:t>
      </w:r>
      <w:r>
        <w:rPr>
          <w:rFonts w:ascii="Times New Roman" w:hAnsi="Times New Roman"/>
          <w:sz w:val="24"/>
          <w:szCs w:val="24"/>
        </w:rPr>
        <w:t>.</w:t>
      </w:r>
    </w:p>
    <w:p w14:paraId="092BA6EC" w14:textId="77777777" w:rsidR="004C5A0C" w:rsidRDefault="00655788" w:rsidP="002C0305">
      <w:pPr>
        <w:pStyle w:val="ConsPlusNormal"/>
        <w:spacing w:line="276" w:lineRule="auto"/>
        <w:ind w:firstLine="709"/>
        <w:jc w:val="both"/>
        <w:rPr>
          <w:rFonts w:ascii="Times New Roman" w:hAnsi="Times New Roman" w:cs="Times New Roman"/>
          <w:sz w:val="24"/>
          <w:szCs w:val="24"/>
        </w:rPr>
      </w:pPr>
      <w:bookmarkStart w:id="8" w:name="P451"/>
      <w:bookmarkStart w:id="9" w:name="P453"/>
      <w:bookmarkEnd w:id="8"/>
      <w:bookmarkEnd w:id="9"/>
      <w:r w:rsidRPr="00507BB1">
        <w:rPr>
          <w:rFonts w:ascii="Times New Roman" w:hAnsi="Times New Roman" w:cs="Times New Roman"/>
          <w:sz w:val="24"/>
          <w:szCs w:val="24"/>
        </w:rPr>
        <w:t>3.</w:t>
      </w:r>
      <w:r w:rsidR="001C3A42">
        <w:rPr>
          <w:rFonts w:ascii="Times New Roman" w:hAnsi="Times New Roman" w:cs="Times New Roman"/>
          <w:sz w:val="24"/>
          <w:szCs w:val="24"/>
        </w:rPr>
        <w:t>2</w:t>
      </w:r>
      <w:r w:rsidRPr="00507BB1">
        <w:rPr>
          <w:rFonts w:ascii="Times New Roman" w:hAnsi="Times New Roman" w:cs="Times New Roman"/>
          <w:sz w:val="24"/>
          <w:szCs w:val="24"/>
        </w:rPr>
        <w:t>.</w:t>
      </w:r>
      <w:r w:rsidR="00A34115">
        <w:rPr>
          <w:rFonts w:ascii="Times New Roman" w:hAnsi="Times New Roman" w:cs="Times New Roman"/>
          <w:sz w:val="24"/>
          <w:szCs w:val="24"/>
        </w:rPr>
        <w:t>6.</w:t>
      </w:r>
      <w:r w:rsidRPr="00507BB1">
        <w:rPr>
          <w:rFonts w:ascii="Times New Roman" w:hAnsi="Times New Roman" w:cs="Times New Roman"/>
          <w:sz w:val="24"/>
          <w:szCs w:val="24"/>
        </w:rPr>
        <w:t xml:space="preserve">4. </w:t>
      </w:r>
      <w:r w:rsidR="004C5A0C">
        <w:rPr>
          <w:rFonts w:ascii="Times New Roman" w:hAnsi="Times New Roman" w:cs="Times New Roman"/>
          <w:sz w:val="24"/>
          <w:szCs w:val="24"/>
        </w:rPr>
        <w:t>Критерием принятия решения в рамках настоящей административной процедуры является поступление</w:t>
      </w:r>
      <w:r w:rsidRPr="00507BB1">
        <w:rPr>
          <w:rFonts w:ascii="Times New Roman" w:hAnsi="Times New Roman" w:cs="Times New Roman"/>
          <w:sz w:val="24"/>
          <w:szCs w:val="24"/>
        </w:rPr>
        <w:t xml:space="preserve"> в администрацию подписанного </w:t>
      </w:r>
      <w:r w:rsidR="004C5A0C">
        <w:rPr>
          <w:rFonts w:ascii="Times New Roman" w:hAnsi="Times New Roman" w:cs="Times New Roman"/>
          <w:sz w:val="24"/>
          <w:szCs w:val="24"/>
        </w:rPr>
        <w:t>заявителем</w:t>
      </w:r>
      <w:r w:rsidRPr="00507BB1">
        <w:rPr>
          <w:rFonts w:ascii="Times New Roman" w:hAnsi="Times New Roman" w:cs="Times New Roman"/>
          <w:sz w:val="24"/>
          <w:szCs w:val="24"/>
        </w:rPr>
        <w:t xml:space="preserve"> Договора</w:t>
      </w:r>
      <w:r w:rsidR="004C5A0C">
        <w:rPr>
          <w:rFonts w:ascii="Times New Roman" w:hAnsi="Times New Roman" w:cs="Times New Roman"/>
          <w:sz w:val="24"/>
          <w:szCs w:val="24"/>
        </w:rPr>
        <w:t>.</w:t>
      </w:r>
    </w:p>
    <w:p w14:paraId="6AAF5850" w14:textId="77777777" w:rsidR="00655788" w:rsidRPr="00507BB1" w:rsidRDefault="00655788" w:rsidP="002C0305">
      <w:pPr>
        <w:pStyle w:val="ConsPlusNormal"/>
        <w:spacing w:line="276" w:lineRule="auto"/>
        <w:ind w:firstLine="709"/>
        <w:jc w:val="both"/>
        <w:rPr>
          <w:rFonts w:ascii="Times New Roman" w:hAnsi="Times New Roman" w:cs="Times New Roman"/>
          <w:sz w:val="24"/>
          <w:szCs w:val="24"/>
        </w:rPr>
      </w:pPr>
      <w:r w:rsidRPr="00507BB1">
        <w:rPr>
          <w:rFonts w:ascii="Times New Roman" w:hAnsi="Times New Roman" w:cs="Times New Roman"/>
          <w:sz w:val="24"/>
          <w:szCs w:val="24"/>
        </w:rPr>
        <w:t>3.</w:t>
      </w:r>
      <w:r w:rsidR="001C3A42">
        <w:rPr>
          <w:rFonts w:ascii="Times New Roman" w:hAnsi="Times New Roman" w:cs="Times New Roman"/>
          <w:sz w:val="24"/>
          <w:szCs w:val="24"/>
        </w:rPr>
        <w:t>2</w:t>
      </w:r>
      <w:r w:rsidRPr="00507BB1">
        <w:rPr>
          <w:rFonts w:ascii="Times New Roman" w:hAnsi="Times New Roman" w:cs="Times New Roman"/>
          <w:sz w:val="24"/>
          <w:szCs w:val="24"/>
        </w:rPr>
        <w:t>.</w:t>
      </w:r>
      <w:r w:rsidR="00A34115">
        <w:rPr>
          <w:rFonts w:ascii="Times New Roman" w:hAnsi="Times New Roman" w:cs="Times New Roman"/>
          <w:sz w:val="24"/>
          <w:szCs w:val="24"/>
        </w:rPr>
        <w:t>6.</w:t>
      </w:r>
      <w:r w:rsidRPr="00507BB1">
        <w:rPr>
          <w:rFonts w:ascii="Times New Roman" w:hAnsi="Times New Roman" w:cs="Times New Roman"/>
          <w:sz w:val="24"/>
          <w:szCs w:val="24"/>
        </w:rPr>
        <w:t xml:space="preserve">5. Результатом </w:t>
      </w:r>
      <w:r w:rsidR="004C5A0C">
        <w:rPr>
          <w:rFonts w:ascii="Times New Roman" w:hAnsi="Times New Roman" w:cs="Times New Roman"/>
          <w:sz w:val="24"/>
          <w:szCs w:val="24"/>
        </w:rPr>
        <w:t xml:space="preserve">выполнения </w:t>
      </w:r>
      <w:r w:rsidRPr="00507BB1">
        <w:rPr>
          <w:rFonts w:ascii="Times New Roman" w:hAnsi="Times New Roman" w:cs="Times New Roman"/>
          <w:sz w:val="24"/>
          <w:szCs w:val="24"/>
        </w:rPr>
        <w:t>административной процедуры является:</w:t>
      </w:r>
    </w:p>
    <w:p w14:paraId="63DBF82F" w14:textId="77777777" w:rsidR="00655788" w:rsidRDefault="001018FD"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C60EF2">
        <w:rPr>
          <w:rFonts w:ascii="Times New Roman" w:hAnsi="Times New Roman" w:cs="Times New Roman"/>
          <w:sz w:val="24"/>
          <w:szCs w:val="24"/>
        </w:rPr>
        <w:t>н</w:t>
      </w:r>
      <w:r w:rsidR="00655788" w:rsidRPr="00507BB1">
        <w:rPr>
          <w:rFonts w:ascii="Times New Roman" w:hAnsi="Times New Roman" w:cs="Times New Roman"/>
          <w:sz w:val="24"/>
          <w:szCs w:val="24"/>
        </w:rPr>
        <w:t xml:space="preserve">аправление заявителю отказа в предоставлении муниципальной услуги в случаях, указанных в </w:t>
      </w:r>
      <w:r w:rsidR="00C60EF2">
        <w:rPr>
          <w:rFonts w:ascii="Times New Roman" w:hAnsi="Times New Roman" w:cs="Times New Roman"/>
          <w:sz w:val="24"/>
          <w:szCs w:val="24"/>
        </w:rPr>
        <w:t>подпункте 2 пункта 3.2.2 данного раздела</w:t>
      </w:r>
      <w:r w:rsidR="00655788" w:rsidRPr="00507BB1">
        <w:rPr>
          <w:rFonts w:ascii="Times New Roman" w:hAnsi="Times New Roman" w:cs="Times New Roman"/>
          <w:sz w:val="24"/>
          <w:szCs w:val="24"/>
        </w:rPr>
        <w:t>;</w:t>
      </w:r>
    </w:p>
    <w:p w14:paraId="08CD1E56" w14:textId="77777777" w:rsidR="001018FD" w:rsidRDefault="001018FD" w:rsidP="002C03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60EF2">
        <w:rPr>
          <w:rFonts w:ascii="Times New Roman" w:hAnsi="Times New Roman" w:cs="Times New Roman"/>
          <w:sz w:val="24"/>
          <w:szCs w:val="24"/>
        </w:rPr>
        <w:t>и</w:t>
      </w:r>
      <w:r>
        <w:rPr>
          <w:rFonts w:ascii="Times New Roman" w:hAnsi="Times New Roman" w:cs="Times New Roman"/>
          <w:sz w:val="24"/>
          <w:szCs w:val="24"/>
        </w:rPr>
        <w:t>здание</w:t>
      </w:r>
      <w:r w:rsidRPr="00507BB1">
        <w:rPr>
          <w:rFonts w:ascii="Times New Roman" w:hAnsi="Times New Roman" w:cs="Times New Roman"/>
          <w:sz w:val="24"/>
          <w:szCs w:val="24"/>
        </w:rPr>
        <w:t xml:space="preserve"> распоряжение о перечислении субсидии</w:t>
      </w:r>
      <w:r>
        <w:rPr>
          <w:rFonts w:ascii="Times New Roman" w:hAnsi="Times New Roman" w:cs="Times New Roman"/>
          <w:sz w:val="24"/>
          <w:szCs w:val="24"/>
        </w:rPr>
        <w:t xml:space="preserve"> заявителю, </w:t>
      </w:r>
      <w:r w:rsidRPr="00507BB1">
        <w:rPr>
          <w:rFonts w:ascii="Times New Roman" w:hAnsi="Times New Roman" w:cs="Times New Roman"/>
          <w:sz w:val="24"/>
          <w:szCs w:val="24"/>
        </w:rPr>
        <w:t xml:space="preserve">в течение 5 рабочих дней с момента истечения срока, указанного в </w:t>
      </w:r>
      <w:r w:rsidR="00C60EF2">
        <w:rPr>
          <w:rFonts w:ascii="Times New Roman" w:hAnsi="Times New Roman" w:cs="Times New Roman"/>
          <w:sz w:val="24"/>
          <w:szCs w:val="24"/>
        </w:rPr>
        <w:t>подпункте</w:t>
      </w:r>
      <w:r w:rsidRPr="00507BB1">
        <w:rPr>
          <w:rFonts w:ascii="Times New Roman" w:hAnsi="Times New Roman" w:cs="Times New Roman"/>
          <w:sz w:val="24"/>
          <w:szCs w:val="24"/>
        </w:rPr>
        <w:t xml:space="preserve"> </w:t>
      </w:r>
      <w:r w:rsidR="00C60EF2">
        <w:rPr>
          <w:rFonts w:ascii="Times New Roman" w:hAnsi="Times New Roman" w:cs="Times New Roman"/>
          <w:sz w:val="24"/>
          <w:szCs w:val="24"/>
        </w:rPr>
        <w:t>1</w:t>
      </w:r>
      <w:r w:rsidRPr="00507BB1">
        <w:rPr>
          <w:rFonts w:ascii="Times New Roman" w:hAnsi="Times New Roman" w:cs="Times New Roman"/>
          <w:sz w:val="24"/>
          <w:szCs w:val="24"/>
        </w:rPr>
        <w:t xml:space="preserve"> пункта 3.</w:t>
      </w:r>
      <w:r>
        <w:rPr>
          <w:rFonts w:ascii="Times New Roman" w:hAnsi="Times New Roman" w:cs="Times New Roman"/>
          <w:sz w:val="24"/>
          <w:szCs w:val="24"/>
        </w:rPr>
        <w:t>2</w:t>
      </w:r>
      <w:r w:rsidRPr="00507BB1">
        <w:rPr>
          <w:rFonts w:ascii="Times New Roman" w:hAnsi="Times New Roman" w:cs="Times New Roman"/>
          <w:sz w:val="24"/>
          <w:szCs w:val="24"/>
        </w:rPr>
        <w:t>.</w:t>
      </w:r>
      <w:r>
        <w:rPr>
          <w:rFonts w:ascii="Times New Roman" w:hAnsi="Times New Roman" w:cs="Times New Roman"/>
          <w:sz w:val="24"/>
          <w:szCs w:val="24"/>
        </w:rPr>
        <w:t>2</w:t>
      </w:r>
      <w:r w:rsidRPr="00507BB1">
        <w:rPr>
          <w:rFonts w:ascii="Times New Roman" w:hAnsi="Times New Roman" w:cs="Times New Roman"/>
          <w:sz w:val="24"/>
          <w:szCs w:val="24"/>
        </w:rPr>
        <w:t xml:space="preserve"> </w:t>
      </w:r>
      <w:r>
        <w:rPr>
          <w:rFonts w:ascii="Times New Roman" w:hAnsi="Times New Roman" w:cs="Times New Roman"/>
          <w:sz w:val="24"/>
          <w:szCs w:val="24"/>
        </w:rPr>
        <w:t>данного раздела.</w:t>
      </w:r>
    </w:p>
    <w:p w14:paraId="40117500" w14:textId="77777777" w:rsidR="001018FD" w:rsidRPr="00507BB1" w:rsidRDefault="001018FD" w:rsidP="002C030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3.2.</w:t>
      </w:r>
      <w:r w:rsidR="00A34115">
        <w:rPr>
          <w:rFonts w:ascii="Times New Roman" w:hAnsi="Times New Roman"/>
          <w:sz w:val="24"/>
          <w:szCs w:val="24"/>
        </w:rPr>
        <w:t>6.</w:t>
      </w:r>
      <w:r>
        <w:rPr>
          <w:rFonts w:ascii="Times New Roman" w:hAnsi="Times New Roman"/>
          <w:sz w:val="24"/>
          <w:szCs w:val="24"/>
        </w:rPr>
        <w:t>6. Способом фиксации результата выполнения административной процедуры является перечисление</w:t>
      </w:r>
      <w:r w:rsidRPr="00507BB1">
        <w:rPr>
          <w:rFonts w:ascii="Times New Roman" w:hAnsi="Times New Roman"/>
          <w:sz w:val="24"/>
          <w:szCs w:val="24"/>
        </w:rPr>
        <w:t xml:space="preserve"> </w:t>
      </w:r>
      <w:r>
        <w:rPr>
          <w:rFonts w:ascii="Times New Roman" w:hAnsi="Times New Roman"/>
          <w:sz w:val="24"/>
          <w:szCs w:val="24"/>
        </w:rPr>
        <w:t xml:space="preserve">субсидии </w:t>
      </w:r>
      <w:r w:rsidRPr="00507BB1">
        <w:rPr>
          <w:rFonts w:ascii="Times New Roman" w:hAnsi="Times New Roman"/>
          <w:sz w:val="24"/>
          <w:szCs w:val="24"/>
        </w:rPr>
        <w:t>в течение 5 рабочих дней с момента издания распоряжения о перечислении.</w:t>
      </w:r>
      <w:r w:rsidR="00C60EF2">
        <w:rPr>
          <w:rFonts w:ascii="Times New Roman" w:hAnsi="Times New Roman"/>
          <w:sz w:val="24"/>
          <w:szCs w:val="24"/>
        </w:rPr>
        <w:t xml:space="preserve"> </w:t>
      </w:r>
    </w:p>
    <w:p w14:paraId="78C25DD5" w14:textId="77777777" w:rsidR="001018FD" w:rsidRDefault="001018FD" w:rsidP="002C0305">
      <w:pPr>
        <w:pStyle w:val="ConsPlusNormal"/>
        <w:spacing w:line="276" w:lineRule="auto"/>
        <w:ind w:firstLine="709"/>
        <w:jc w:val="both"/>
        <w:rPr>
          <w:rFonts w:ascii="Times New Roman" w:hAnsi="Times New Roman" w:cs="Times New Roman"/>
          <w:sz w:val="24"/>
          <w:szCs w:val="24"/>
        </w:rPr>
      </w:pPr>
    </w:p>
    <w:p w14:paraId="5396B69A" w14:textId="77777777" w:rsidR="006F579E" w:rsidRPr="00095872" w:rsidRDefault="007C50B4" w:rsidP="002C0305">
      <w:pPr>
        <w:autoSpaceDE w:val="0"/>
        <w:autoSpaceDN w:val="0"/>
        <w:adjustRightInd w:val="0"/>
        <w:spacing w:after="0"/>
        <w:ind w:firstLine="540"/>
        <w:jc w:val="center"/>
        <w:rPr>
          <w:rFonts w:ascii="Times New Roman" w:hAnsi="Times New Roman"/>
          <w:b/>
          <w:sz w:val="24"/>
          <w:szCs w:val="24"/>
          <w:lang w:eastAsia="ru-RU"/>
        </w:rPr>
      </w:pPr>
      <w:r w:rsidRPr="00095872">
        <w:rPr>
          <w:rFonts w:ascii="Times New Roman" w:hAnsi="Times New Roman"/>
          <w:b/>
          <w:sz w:val="24"/>
          <w:szCs w:val="24"/>
        </w:rPr>
        <w:t>3.3.</w:t>
      </w:r>
      <w:r w:rsidR="006F579E" w:rsidRPr="00095872">
        <w:rPr>
          <w:rFonts w:ascii="Times New Roman" w:hAnsi="Times New Roman"/>
          <w:b/>
          <w:sz w:val="24"/>
          <w:szCs w:val="24"/>
        </w:rPr>
        <w:t xml:space="preserve"> </w:t>
      </w:r>
      <w:r w:rsidR="006F579E" w:rsidRPr="00095872">
        <w:rPr>
          <w:rFonts w:ascii="Times New Roman" w:hAnsi="Times New Roman"/>
          <w:b/>
          <w:sz w:val="24"/>
          <w:szCs w:val="24"/>
          <w:lang w:eastAsia="ru-RU"/>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w:t>
      </w:r>
    </w:p>
    <w:p w14:paraId="57E82675" w14:textId="77777777" w:rsidR="006F579E" w:rsidRDefault="006F579E" w:rsidP="002C0305">
      <w:pPr>
        <w:autoSpaceDE w:val="0"/>
        <w:autoSpaceDN w:val="0"/>
        <w:adjustRightInd w:val="0"/>
        <w:spacing w:after="0"/>
        <w:ind w:firstLine="540"/>
        <w:jc w:val="center"/>
        <w:rPr>
          <w:rFonts w:ascii="Times New Roman" w:hAnsi="Times New Roman"/>
          <w:b/>
          <w:sz w:val="24"/>
          <w:szCs w:val="24"/>
          <w:lang w:eastAsia="ru-RU"/>
        </w:rPr>
      </w:pPr>
      <w:r w:rsidRPr="00095872">
        <w:rPr>
          <w:rFonts w:ascii="Times New Roman" w:hAnsi="Times New Roman"/>
          <w:b/>
          <w:sz w:val="24"/>
          <w:szCs w:val="24"/>
          <w:lang w:eastAsia="ru-RU"/>
        </w:rPr>
        <w:t xml:space="preserve"> предоставления муниципальной услуги</w:t>
      </w:r>
    </w:p>
    <w:p w14:paraId="001841A8" w14:textId="77777777" w:rsidR="00892356" w:rsidRDefault="00892356" w:rsidP="002C0305">
      <w:pPr>
        <w:pStyle w:val="a3"/>
        <w:widowControl w:val="0"/>
        <w:suppressAutoHyphens/>
        <w:spacing w:line="276" w:lineRule="auto"/>
        <w:ind w:firstLine="709"/>
        <w:jc w:val="both"/>
        <w:rPr>
          <w:rFonts w:ascii="Times New Roman" w:hAnsi="Times New Roman"/>
          <w:sz w:val="24"/>
          <w:szCs w:val="24"/>
        </w:rPr>
      </w:pPr>
    </w:p>
    <w:p w14:paraId="3D9B73C4" w14:textId="77777777" w:rsidR="00251900" w:rsidRDefault="00251900" w:rsidP="002C0305">
      <w:pPr>
        <w:pStyle w:val="ConsPlusNormal"/>
        <w:suppressAutoHyphens/>
        <w:spacing w:line="276" w:lineRule="auto"/>
        <w:ind w:firstLine="700"/>
        <w:jc w:val="both"/>
        <w:rPr>
          <w:rFonts w:ascii="Times New Roman" w:hAnsi="Times New Roman" w:cs="Times New Roman"/>
          <w:sz w:val="24"/>
          <w:szCs w:val="24"/>
        </w:rPr>
      </w:pPr>
      <w:r w:rsidRPr="005C5FC2">
        <w:rPr>
          <w:rFonts w:ascii="Times New Roman" w:hAnsi="Times New Roman" w:cs="Times New Roman"/>
          <w:sz w:val="24"/>
          <w:szCs w:val="24"/>
        </w:rPr>
        <w:t>3.3.</w:t>
      </w:r>
      <w:r w:rsidR="00127FD7">
        <w:rPr>
          <w:rFonts w:ascii="Times New Roman" w:hAnsi="Times New Roman" w:cs="Times New Roman"/>
          <w:sz w:val="24"/>
          <w:szCs w:val="24"/>
        </w:rPr>
        <w:t>1</w:t>
      </w:r>
      <w:r w:rsidRPr="005C5FC2">
        <w:rPr>
          <w:rFonts w:ascii="Times New Roman" w:hAnsi="Times New Roman" w:cs="Times New Roman"/>
          <w:sz w:val="24"/>
          <w:szCs w:val="24"/>
        </w:rPr>
        <w:t xml:space="preserve">. В случае непредставления заявителем документов, указанных в </w:t>
      </w:r>
      <w:hyperlink w:anchor="P218" w:history="1">
        <w:r w:rsidR="00127FD7" w:rsidRPr="00127FD7">
          <w:rPr>
            <w:rFonts w:ascii="Times New Roman" w:hAnsi="Times New Roman" w:cs="Times New Roman"/>
            <w:sz w:val="24"/>
            <w:szCs w:val="24"/>
          </w:rPr>
          <w:t>пункте</w:t>
        </w:r>
        <w:r w:rsidRPr="00127FD7">
          <w:rPr>
            <w:rFonts w:ascii="Times New Roman" w:hAnsi="Times New Roman" w:cs="Times New Roman"/>
            <w:sz w:val="24"/>
            <w:szCs w:val="24"/>
          </w:rPr>
          <w:t xml:space="preserve"> 2.6.</w:t>
        </w:r>
      </w:hyperlink>
      <w:r w:rsidRPr="00127FD7">
        <w:rPr>
          <w:rFonts w:ascii="Times New Roman" w:hAnsi="Times New Roman" w:cs="Times New Roman"/>
          <w:sz w:val="24"/>
          <w:szCs w:val="24"/>
        </w:rPr>
        <w:t>2</w:t>
      </w:r>
      <w:r w:rsidRPr="005C5FC2">
        <w:rPr>
          <w:rFonts w:ascii="Times New Roman" w:hAnsi="Times New Roman" w:cs="Times New Roman"/>
          <w:sz w:val="24"/>
          <w:szCs w:val="24"/>
        </w:rPr>
        <w:t xml:space="preserve"> настоящего административного регламента, </w:t>
      </w:r>
      <w:r w:rsidR="00127FD7">
        <w:rPr>
          <w:rFonts w:ascii="Times New Roman" w:hAnsi="Times New Roman" w:cs="Times New Roman"/>
          <w:sz w:val="24"/>
          <w:szCs w:val="24"/>
        </w:rPr>
        <w:t>должностное лицо ответственное за предоставление муниципальной услуги (</w:t>
      </w:r>
      <w:r w:rsidRPr="005C5FC2">
        <w:rPr>
          <w:rFonts w:ascii="Times New Roman" w:hAnsi="Times New Roman" w:cs="Times New Roman"/>
          <w:sz w:val="24"/>
          <w:szCs w:val="24"/>
        </w:rPr>
        <w:t>специалист управления экономики</w:t>
      </w:r>
      <w:r w:rsidR="00127FD7">
        <w:rPr>
          <w:rFonts w:ascii="Times New Roman" w:hAnsi="Times New Roman" w:cs="Times New Roman"/>
          <w:sz w:val="24"/>
          <w:szCs w:val="24"/>
        </w:rPr>
        <w:t>)</w:t>
      </w:r>
      <w:r w:rsidRPr="005C5FC2">
        <w:rPr>
          <w:rFonts w:ascii="Times New Roman" w:hAnsi="Times New Roman" w:cs="Times New Roman"/>
          <w:sz w:val="24"/>
          <w:szCs w:val="24"/>
        </w:rPr>
        <w:t xml:space="preserve"> в течение 3 рабочих дней формирует и направляет межведомственный запрос в соответствующие федеральные органы исполнительной власти, располагающие документами (сведениями), необходимыми для предоставления муниципальной услуги.</w:t>
      </w:r>
    </w:p>
    <w:p w14:paraId="0FB506B7" w14:textId="77777777" w:rsidR="00251900" w:rsidRPr="005C5FC2" w:rsidRDefault="00251900" w:rsidP="002C0305">
      <w:pPr>
        <w:pStyle w:val="a3"/>
        <w:spacing w:line="276" w:lineRule="auto"/>
        <w:ind w:firstLine="709"/>
        <w:jc w:val="both"/>
        <w:rPr>
          <w:rFonts w:ascii="Times New Roman" w:hAnsi="Times New Roman"/>
          <w:sz w:val="24"/>
          <w:szCs w:val="24"/>
        </w:rPr>
      </w:pPr>
      <w:r w:rsidRPr="005C5FC2">
        <w:rPr>
          <w:rFonts w:ascii="Times New Roman" w:hAnsi="Times New Roman"/>
          <w:sz w:val="24"/>
          <w:szCs w:val="24"/>
        </w:rPr>
        <w:t>3.3.</w:t>
      </w:r>
      <w:r w:rsidR="00095872">
        <w:rPr>
          <w:rFonts w:ascii="Times New Roman" w:hAnsi="Times New Roman"/>
          <w:sz w:val="24"/>
          <w:szCs w:val="24"/>
        </w:rPr>
        <w:t>2</w:t>
      </w:r>
      <w:r w:rsidRPr="005C5FC2">
        <w:rPr>
          <w:rFonts w:ascii="Times New Roman" w:hAnsi="Times New Roman"/>
          <w:sz w:val="24"/>
          <w:szCs w:val="24"/>
        </w:rPr>
        <w:t>. Межведомственный запрос формируется в электронной форме и направляется в Федеральную налоговую службу Российской Федерации по каналам электронного межведомственного взаимодействия.</w:t>
      </w:r>
    </w:p>
    <w:p w14:paraId="2ECF59CC" w14:textId="77777777" w:rsidR="00251900" w:rsidRPr="005C5FC2" w:rsidRDefault="00251900" w:rsidP="002C0305">
      <w:pPr>
        <w:pStyle w:val="a3"/>
        <w:spacing w:line="276" w:lineRule="auto"/>
        <w:ind w:firstLine="709"/>
        <w:jc w:val="both"/>
        <w:rPr>
          <w:rFonts w:ascii="Times New Roman" w:hAnsi="Times New Roman"/>
          <w:sz w:val="24"/>
          <w:szCs w:val="24"/>
        </w:rPr>
      </w:pPr>
      <w:r w:rsidRPr="005C5FC2">
        <w:rPr>
          <w:rFonts w:ascii="Times New Roman" w:hAnsi="Times New Roman"/>
          <w:sz w:val="24"/>
          <w:szCs w:val="24"/>
        </w:rPr>
        <w:t>3.3.</w:t>
      </w:r>
      <w:r w:rsidR="00095872">
        <w:rPr>
          <w:rFonts w:ascii="Times New Roman" w:hAnsi="Times New Roman"/>
          <w:sz w:val="24"/>
          <w:szCs w:val="24"/>
        </w:rPr>
        <w:t>3</w:t>
      </w:r>
      <w:r w:rsidRPr="005C5FC2">
        <w:rPr>
          <w:rFonts w:ascii="Times New Roman" w:hAnsi="Times New Roman"/>
          <w:sz w:val="24"/>
          <w:szCs w:val="24"/>
        </w:rPr>
        <w:t>. Межведомственный запрос должен содержать следующие сведения:</w:t>
      </w:r>
    </w:p>
    <w:p w14:paraId="63B4AD3E" w14:textId="77777777" w:rsidR="00251900" w:rsidRPr="005C5FC2" w:rsidRDefault="00251900" w:rsidP="002C0305">
      <w:pPr>
        <w:autoSpaceDE w:val="0"/>
        <w:autoSpaceDN w:val="0"/>
        <w:adjustRightInd w:val="0"/>
        <w:spacing w:after="0"/>
        <w:ind w:firstLine="709"/>
        <w:jc w:val="both"/>
        <w:rPr>
          <w:rFonts w:ascii="Times New Roman" w:hAnsi="Times New Roman"/>
          <w:sz w:val="24"/>
          <w:szCs w:val="24"/>
        </w:rPr>
      </w:pPr>
      <w:r w:rsidRPr="005C5FC2">
        <w:rPr>
          <w:rFonts w:ascii="Times New Roman" w:hAnsi="Times New Roman"/>
          <w:sz w:val="24"/>
          <w:szCs w:val="24"/>
        </w:rPr>
        <w:t>1) наименование органа, предоставляющего муниципальную услугу;</w:t>
      </w:r>
    </w:p>
    <w:p w14:paraId="2566FDF7" w14:textId="77777777" w:rsidR="00251900" w:rsidRPr="005C5FC2" w:rsidRDefault="00251900" w:rsidP="002C0305">
      <w:pPr>
        <w:widowControl w:val="0"/>
        <w:autoSpaceDE w:val="0"/>
        <w:autoSpaceDN w:val="0"/>
        <w:adjustRightInd w:val="0"/>
        <w:spacing w:after="0"/>
        <w:ind w:firstLine="709"/>
        <w:jc w:val="both"/>
        <w:rPr>
          <w:rFonts w:ascii="Times New Roman" w:hAnsi="Times New Roman"/>
          <w:sz w:val="24"/>
          <w:szCs w:val="24"/>
        </w:rPr>
      </w:pPr>
      <w:r w:rsidRPr="005C5FC2">
        <w:rPr>
          <w:rFonts w:ascii="Times New Roman" w:hAnsi="Times New Roman"/>
          <w:sz w:val="24"/>
          <w:szCs w:val="24"/>
        </w:rPr>
        <w:t>2) наименование органа, в адрес которого направляется межведомственный запрос;</w:t>
      </w:r>
    </w:p>
    <w:p w14:paraId="7B29A96B" w14:textId="77777777" w:rsidR="00251900" w:rsidRPr="005C5FC2" w:rsidRDefault="00251900" w:rsidP="002C0305">
      <w:pPr>
        <w:widowControl w:val="0"/>
        <w:autoSpaceDE w:val="0"/>
        <w:autoSpaceDN w:val="0"/>
        <w:adjustRightInd w:val="0"/>
        <w:spacing w:after="0"/>
        <w:ind w:firstLine="709"/>
        <w:jc w:val="both"/>
        <w:rPr>
          <w:rFonts w:ascii="Times New Roman" w:hAnsi="Times New Roman"/>
          <w:sz w:val="24"/>
          <w:szCs w:val="24"/>
        </w:rPr>
      </w:pPr>
      <w:r w:rsidRPr="005C5FC2">
        <w:rPr>
          <w:rFonts w:ascii="Times New Roman" w:hAnsi="Times New Roman"/>
          <w:sz w:val="24"/>
          <w:szCs w:val="24"/>
        </w:rPr>
        <w:t>3) наименование муниципальной услуги, для предоставления которой необходимо представление документа и (или) информации;</w:t>
      </w:r>
    </w:p>
    <w:p w14:paraId="08557306" w14:textId="77777777" w:rsidR="00251900" w:rsidRPr="005C5FC2" w:rsidRDefault="00251900" w:rsidP="002C0305">
      <w:pPr>
        <w:widowControl w:val="0"/>
        <w:autoSpaceDE w:val="0"/>
        <w:autoSpaceDN w:val="0"/>
        <w:adjustRightInd w:val="0"/>
        <w:spacing w:after="0"/>
        <w:ind w:firstLine="709"/>
        <w:jc w:val="both"/>
        <w:rPr>
          <w:rFonts w:ascii="Times New Roman" w:hAnsi="Times New Roman"/>
          <w:sz w:val="24"/>
          <w:szCs w:val="24"/>
        </w:rPr>
      </w:pPr>
      <w:r w:rsidRPr="005C5FC2">
        <w:rPr>
          <w:rFonts w:ascii="Times New Roman" w:hAnsi="Times New Roman"/>
          <w:sz w:val="24"/>
          <w:szCs w:val="24"/>
        </w:rPr>
        <w:t>4)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12A581D" w14:textId="77777777" w:rsidR="00251900" w:rsidRPr="005C5FC2" w:rsidRDefault="00251900" w:rsidP="002C0305">
      <w:pPr>
        <w:widowControl w:val="0"/>
        <w:autoSpaceDE w:val="0"/>
        <w:autoSpaceDN w:val="0"/>
        <w:adjustRightInd w:val="0"/>
        <w:spacing w:after="0"/>
        <w:ind w:firstLine="709"/>
        <w:jc w:val="both"/>
        <w:rPr>
          <w:rFonts w:ascii="Times New Roman" w:hAnsi="Times New Roman"/>
          <w:sz w:val="24"/>
          <w:szCs w:val="24"/>
        </w:rPr>
      </w:pPr>
      <w:r w:rsidRPr="005C5FC2">
        <w:rPr>
          <w:rFonts w:ascii="Times New Roman" w:hAnsi="Times New Roman"/>
          <w:sz w:val="24"/>
          <w:szCs w:val="24"/>
        </w:rPr>
        <w:t>5) сведения, необходимые для представления документа и (или) информации, установленные административным регламентом;</w:t>
      </w:r>
    </w:p>
    <w:p w14:paraId="60832D72" w14:textId="77777777" w:rsidR="00251900" w:rsidRPr="005C5FC2" w:rsidRDefault="00251900" w:rsidP="002C0305">
      <w:pPr>
        <w:widowControl w:val="0"/>
        <w:autoSpaceDE w:val="0"/>
        <w:autoSpaceDN w:val="0"/>
        <w:adjustRightInd w:val="0"/>
        <w:spacing w:after="0"/>
        <w:ind w:firstLine="709"/>
        <w:jc w:val="both"/>
        <w:rPr>
          <w:rFonts w:ascii="Times New Roman" w:hAnsi="Times New Roman"/>
          <w:sz w:val="24"/>
          <w:szCs w:val="24"/>
        </w:rPr>
      </w:pPr>
      <w:r w:rsidRPr="005C5FC2">
        <w:rPr>
          <w:rFonts w:ascii="Times New Roman" w:hAnsi="Times New Roman"/>
          <w:sz w:val="24"/>
          <w:szCs w:val="24"/>
        </w:rPr>
        <w:t>6) контактная информация для направления ответа на межведомственный запрос;</w:t>
      </w:r>
    </w:p>
    <w:p w14:paraId="2373513F" w14:textId="77777777" w:rsidR="00251900" w:rsidRPr="005C5FC2" w:rsidRDefault="00251900" w:rsidP="002C0305">
      <w:pPr>
        <w:widowControl w:val="0"/>
        <w:autoSpaceDE w:val="0"/>
        <w:autoSpaceDN w:val="0"/>
        <w:adjustRightInd w:val="0"/>
        <w:spacing w:after="0"/>
        <w:ind w:firstLine="709"/>
        <w:jc w:val="both"/>
        <w:rPr>
          <w:rFonts w:ascii="Times New Roman" w:hAnsi="Times New Roman"/>
          <w:sz w:val="24"/>
          <w:szCs w:val="24"/>
        </w:rPr>
      </w:pPr>
      <w:r w:rsidRPr="005C5FC2">
        <w:rPr>
          <w:rFonts w:ascii="Times New Roman" w:hAnsi="Times New Roman"/>
          <w:sz w:val="24"/>
          <w:szCs w:val="24"/>
        </w:rPr>
        <w:t>7) дата направления межведомственного запроса;</w:t>
      </w:r>
    </w:p>
    <w:p w14:paraId="1A00A7C5" w14:textId="77777777" w:rsidR="00251900" w:rsidRPr="005C5FC2" w:rsidRDefault="00251900" w:rsidP="002C0305">
      <w:pPr>
        <w:autoSpaceDE w:val="0"/>
        <w:autoSpaceDN w:val="0"/>
        <w:adjustRightInd w:val="0"/>
        <w:spacing w:after="0"/>
        <w:ind w:firstLine="709"/>
        <w:jc w:val="both"/>
        <w:rPr>
          <w:rFonts w:ascii="Times New Roman" w:hAnsi="Times New Roman"/>
          <w:sz w:val="24"/>
          <w:szCs w:val="24"/>
        </w:rPr>
      </w:pPr>
      <w:r w:rsidRPr="005C5FC2">
        <w:rPr>
          <w:rFonts w:ascii="Times New Roman" w:hAnsi="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630E7CA" w14:textId="77777777" w:rsidR="00251900" w:rsidRPr="005C5FC2" w:rsidRDefault="00251900" w:rsidP="002C0305">
      <w:pPr>
        <w:autoSpaceDE w:val="0"/>
        <w:autoSpaceDN w:val="0"/>
        <w:adjustRightInd w:val="0"/>
        <w:spacing w:after="0"/>
        <w:ind w:firstLine="709"/>
        <w:jc w:val="both"/>
        <w:rPr>
          <w:rFonts w:ascii="Times New Roman" w:hAnsi="Times New Roman"/>
          <w:sz w:val="24"/>
          <w:szCs w:val="24"/>
        </w:rPr>
      </w:pPr>
      <w:r w:rsidRPr="005C5FC2">
        <w:rPr>
          <w:rFonts w:ascii="Times New Roman" w:hAnsi="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3D390534" w14:textId="77777777" w:rsidR="006F579E" w:rsidRDefault="006F579E" w:rsidP="002C0305">
      <w:pPr>
        <w:autoSpaceDE w:val="0"/>
        <w:autoSpaceDN w:val="0"/>
        <w:adjustRightInd w:val="0"/>
        <w:spacing w:after="0"/>
        <w:jc w:val="center"/>
        <w:outlineLvl w:val="0"/>
        <w:rPr>
          <w:rFonts w:ascii="Times New Roman" w:hAnsi="Times New Roman"/>
          <w:b/>
          <w:bCs/>
          <w:sz w:val="24"/>
          <w:szCs w:val="24"/>
          <w:lang w:eastAsia="ru-RU"/>
        </w:rPr>
      </w:pPr>
    </w:p>
    <w:p w14:paraId="4F89670B" w14:textId="77777777" w:rsidR="006F579E" w:rsidRDefault="006F579E" w:rsidP="002C0305">
      <w:pPr>
        <w:autoSpaceDE w:val="0"/>
        <w:autoSpaceDN w:val="0"/>
        <w:adjustRightInd w:val="0"/>
        <w:spacing w:after="0"/>
        <w:jc w:val="center"/>
        <w:outlineLvl w:val="0"/>
        <w:rPr>
          <w:rFonts w:ascii="Times New Roman" w:hAnsi="Times New Roman"/>
          <w:b/>
          <w:bCs/>
          <w:sz w:val="24"/>
          <w:szCs w:val="24"/>
          <w:lang w:eastAsia="ru-RU"/>
        </w:rPr>
      </w:pPr>
      <w:r>
        <w:rPr>
          <w:rFonts w:ascii="Times New Roman" w:hAnsi="Times New Roman"/>
          <w:b/>
          <w:bCs/>
          <w:sz w:val="24"/>
          <w:szCs w:val="24"/>
          <w:lang w:eastAsia="ru-RU"/>
        </w:rPr>
        <w:t>3.</w:t>
      </w:r>
      <w:r w:rsidR="007C50B4">
        <w:rPr>
          <w:rFonts w:ascii="Times New Roman" w:hAnsi="Times New Roman"/>
          <w:b/>
          <w:bCs/>
          <w:sz w:val="24"/>
          <w:szCs w:val="24"/>
          <w:lang w:eastAsia="ru-RU"/>
        </w:rPr>
        <w:t>4</w:t>
      </w:r>
      <w:r>
        <w:rPr>
          <w:rFonts w:ascii="Times New Roman" w:hAnsi="Times New Roman"/>
          <w:b/>
          <w:bCs/>
          <w:sz w:val="24"/>
          <w:szCs w:val="24"/>
          <w:lang w:eastAsia="ru-RU"/>
        </w:rPr>
        <w:t>.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w:t>
      </w:r>
    </w:p>
    <w:p w14:paraId="6542F1F4" w14:textId="77777777" w:rsidR="006F579E" w:rsidRDefault="006F579E" w:rsidP="002C0305">
      <w:pPr>
        <w:autoSpaceDE w:val="0"/>
        <w:autoSpaceDN w:val="0"/>
        <w:adjustRightInd w:val="0"/>
        <w:spacing w:after="0"/>
        <w:jc w:val="center"/>
        <w:rPr>
          <w:rFonts w:ascii="Times New Roman" w:hAnsi="Times New Roman"/>
          <w:b/>
          <w:bCs/>
          <w:sz w:val="24"/>
          <w:szCs w:val="24"/>
          <w:lang w:eastAsia="ru-RU"/>
        </w:rPr>
      </w:pPr>
      <w:r>
        <w:rPr>
          <w:rFonts w:ascii="Times New Roman" w:hAnsi="Times New Roman"/>
          <w:b/>
          <w:bCs/>
          <w:sz w:val="24"/>
          <w:szCs w:val="24"/>
          <w:lang w:eastAsia="ru-RU"/>
        </w:rPr>
        <w:t>и муниципальных услуг (функций) Сахалинской области»</w:t>
      </w:r>
    </w:p>
    <w:p w14:paraId="5448F921" w14:textId="77777777" w:rsidR="006F579E" w:rsidRDefault="006F579E" w:rsidP="002C0305">
      <w:pPr>
        <w:autoSpaceDE w:val="0"/>
        <w:autoSpaceDN w:val="0"/>
        <w:adjustRightInd w:val="0"/>
        <w:spacing w:after="0"/>
        <w:jc w:val="center"/>
        <w:rPr>
          <w:rFonts w:ascii="Times New Roman" w:hAnsi="Times New Roman"/>
          <w:b/>
          <w:bCs/>
          <w:sz w:val="24"/>
          <w:szCs w:val="24"/>
          <w:lang w:eastAsia="ru-RU"/>
        </w:rPr>
      </w:pPr>
    </w:p>
    <w:p w14:paraId="0E8A3883" w14:textId="77777777" w:rsidR="006F579E" w:rsidRPr="006F579E" w:rsidRDefault="006F579E" w:rsidP="00171AAB">
      <w:pPr>
        <w:autoSpaceDE w:val="0"/>
        <w:autoSpaceDN w:val="0"/>
        <w:adjustRightInd w:val="0"/>
        <w:spacing w:after="0"/>
        <w:ind w:firstLine="709"/>
        <w:jc w:val="both"/>
        <w:rPr>
          <w:rFonts w:ascii="Times New Roman" w:hAnsi="Times New Roman"/>
          <w:bCs/>
          <w:sz w:val="24"/>
          <w:szCs w:val="24"/>
          <w:lang w:eastAsia="ru-RU"/>
        </w:rPr>
      </w:pPr>
      <w:r>
        <w:rPr>
          <w:rFonts w:ascii="Times New Roman" w:hAnsi="Times New Roman"/>
          <w:bCs/>
          <w:sz w:val="24"/>
          <w:szCs w:val="24"/>
          <w:lang w:eastAsia="ru-RU"/>
        </w:rPr>
        <w:t>3.</w:t>
      </w:r>
      <w:r w:rsidR="00AC4221">
        <w:rPr>
          <w:rFonts w:ascii="Times New Roman" w:hAnsi="Times New Roman"/>
          <w:bCs/>
          <w:sz w:val="24"/>
          <w:szCs w:val="24"/>
          <w:lang w:eastAsia="ru-RU"/>
        </w:rPr>
        <w:t>4</w:t>
      </w:r>
      <w:r w:rsidR="00174103">
        <w:rPr>
          <w:rFonts w:ascii="Times New Roman" w:hAnsi="Times New Roman"/>
          <w:bCs/>
          <w:sz w:val="24"/>
          <w:szCs w:val="24"/>
          <w:lang w:eastAsia="ru-RU"/>
        </w:rPr>
        <w:t xml:space="preserve">.1. </w:t>
      </w:r>
      <w:r w:rsidRPr="006F579E">
        <w:rPr>
          <w:rFonts w:ascii="Times New Roman" w:hAnsi="Times New Roman"/>
          <w:bCs/>
          <w:sz w:val="24"/>
          <w:szCs w:val="24"/>
          <w:lang w:eastAsia="ru-RU"/>
        </w:rPr>
        <w:t xml:space="preserve">Запись на прием в </w:t>
      </w:r>
      <w:r w:rsidR="00EA77C3">
        <w:rPr>
          <w:rFonts w:ascii="Times New Roman" w:hAnsi="Times New Roman"/>
          <w:bCs/>
          <w:sz w:val="24"/>
          <w:szCs w:val="24"/>
          <w:lang w:eastAsia="ru-RU"/>
        </w:rPr>
        <w:t>администрацию, предоставляющей</w:t>
      </w:r>
      <w:r w:rsidRPr="006F579E">
        <w:rPr>
          <w:rFonts w:ascii="Times New Roman" w:hAnsi="Times New Roman"/>
          <w:bCs/>
          <w:sz w:val="24"/>
          <w:szCs w:val="24"/>
          <w:lang w:eastAsia="ru-RU"/>
        </w:rPr>
        <w:t xml:space="preserve"> муниципальную услугу для подачи запроса с использованием ЕПГУ И РПГУ не осуществляется.</w:t>
      </w:r>
    </w:p>
    <w:p w14:paraId="67A6C50A" w14:textId="77777777" w:rsidR="006F579E" w:rsidRPr="006F579E" w:rsidRDefault="006F579E" w:rsidP="00171AAB">
      <w:pPr>
        <w:autoSpaceDE w:val="0"/>
        <w:autoSpaceDN w:val="0"/>
        <w:adjustRightInd w:val="0"/>
        <w:spacing w:after="0"/>
        <w:ind w:firstLine="709"/>
        <w:jc w:val="both"/>
        <w:rPr>
          <w:rFonts w:ascii="Times New Roman" w:hAnsi="Times New Roman"/>
          <w:bCs/>
          <w:sz w:val="24"/>
          <w:szCs w:val="24"/>
          <w:lang w:eastAsia="ru-RU"/>
        </w:rPr>
      </w:pPr>
      <w:r w:rsidRPr="006F579E">
        <w:rPr>
          <w:rFonts w:ascii="Times New Roman" w:hAnsi="Times New Roman"/>
          <w:bCs/>
          <w:sz w:val="24"/>
          <w:szCs w:val="24"/>
          <w:lang w:eastAsia="ru-RU"/>
        </w:rPr>
        <w:t>3.</w:t>
      </w:r>
      <w:r w:rsidR="00AC4221">
        <w:rPr>
          <w:rFonts w:ascii="Times New Roman" w:hAnsi="Times New Roman"/>
          <w:bCs/>
          <w:sz w:val="24"/>
          <w:szCs w:val="24"/>
          <w:lang w:eastAsia="ru-RU"/>
        </w:rPr>
        <w:t>4</w:t>
      </w:r>
      <w:r w:rsidRPr="006F579E">
        <w:rPr>
          <w:rFonts w:ascii="Times New Roman" w:hAnsi="Times New Roman"/>
          <w:bCs/>
          <w:sz w:val="24"/>
          <w:szCs w:val="24"/>
          <w:lang w:eastAsia="ru-RU"/>
        </w:rPr>
        <w:t>.2. Формирование запроса о предоставлении муниципальной услуги на ЕПГУ и РПГУ не осуществляется.</w:t>
      </w:r>
    </w:p>
    <w:p w14:paraId="03E20D78" w14:textId="77777777" w:rsidR="006F579E" w:rsidRPr="006F579E" w:rsidRDefault="006F579E" w:rsidP="00171AAB">
      <w:pPr>
        <w:autoSpaceDE w:val="0"/>
        <w:autoSpaceDN w:val="0"/>
        <w:adjustRightInd w:val="0"/>
        <w:spacing w:after="0"/>
        <w:ind w:firstLine="709"/>
        <w:jc w:val="both"/>
        <w:rPr>
          <w:rFonts w:ascii="Times New Roman" w:hAnsi="Times New Roman"/>
          <w:bCs/>
          <w:sz w:val="24"/>
          <w:szCs w:val="24"/>
          <w:lang w:eastAsia="ru-RU"/>
        </w:rPr>
      </w:pPr>
      <w:r w:rsidRPr="006F579E">
        <w:rPr>
          <w:rFonts w:ascii="Times New Roman" w:hAnsi="Times New Roman"/>
          <w:bCs/>
          <w:sz w:val="24"/>
          <w:szCs w:val="24"/>
          <w:lang w:eastAsia="ru-RU"/>
        </w:rPr>
        <w:t>3.</w:t>
      </w:r>
      <w:r w:rsidR="00AC4221">
        <w:rPr>
          <w:rFonts w:ascii="Times New Roman" w:hAnsi="Times New Roman"/>
          <w:bCs/>
          <w:sz w:val="24"/>
          <w:szCs w:val="24"/>
          <w:lang w:eastAsia="ru-RU"/>
        </w:rPr>
        <w:t>4</w:t>
      </w:r>
      <w:r w:rsidRPr="006F579E">
        <w:rPr>
          <w:rFonts w:ascii="Times New Roman" w:hAnsi="Times New Roman"/>
          <w:bCs/>
          <w:sz w:val="24"/>
          <w:szCs w:val="24"/>
          <w:lang w:eastAsia="ru-RU"/>
        </w:rPr>
        <w:t xml:space="preserve">.3. Прием и регистрация </w:t>
      </w:r>
      <w:r w:rsidR="00EA77C3">
        <w:rPr>
          <w:rFonts w:ascii="Times New Roman" w:hAnsi="Times New Roman"/>
          <w:bCs/>
          <w:sz w:val="24"/>
          <w:szCs w:val="24"/>
          <w:lang w:eastAsia="ru-RU"/>
        </w:rPr>
        <w:t>администрацией</w:t>
      </w:r>
      <w:r w:rsidRPr="006F579E">
        <w:rPr>
          <w:rFonts w:ascii="Times New Roman" w:hAnsi="Times New Roman"/>
          <w:bCs/>
          <w:sz w:val="24"/>
          <w:szCs w:val="24"/>
          <w:lang w:eastAsia="ru-RU"/>
        </w:rPr>
        <w:t xml:space="preserve"> запроса и иных документов, необходимых для предоставления </w:t>
      </w:r>
      <w:r w:rsidR="00262C43">
        <w:rPr>
          <w:rFonts w:ascii="Times New Roman" w:hAnsi="Times New Roman"/>
          <w:bCs/>
          <w:sz w:val="24"/>
          <w:szCs w:val="24"/>
          <w:lang w:eastAsia="ru-RU"/>
        </w:rPr>
        <w:t>муниципальной</w:t>
      </w:r>
      <w:r w:rsidRPr="006F579E">
        <w:rPr>
          <w:rFonts w:ascii="Times New Roman" w:hAnsi="Times New Roman"/>
          <w:bCs/>
          <w:sz w:val="24"/>
          <w:szCs w:val="24"/>
          <w:lang w:eastAsia="ru-RU"/>
        </w:rPr>
        <w:t xml:space="preserve"> услуги с использованием ЕПГУ и РПГУ, не осуществляется.</w:t>
      </w:r>
    </w:p>
    <w:p w14:paraId="122B593D" w14:textId="77777777" w:rsidR="006F579E" w:rsidRPr="006F579E" w:rsidRDefault="006F579E" w:rsidP="00171AAB">
      <w:pPr>
        <w:autoSpaceDE w:val="0"/>
        <w:autoSpaceDN w:val="0"/>
        <w:adjustRightInd w:val="0"/>
        <w:spacing w:after="0"/>
        <w:ind w:firstLine="709"/>
        <w:jc w:val="both"/>
        <w:rPr>
          <w:rFonts w:ascii="Times New Roman" w:hAnsi="Times New Roman"/>
          <w:bCs/>
          <w:sz w:val="24"/>
          <w:szCs w:val="24"/>
          <w:lang w:eastAsia="ru-RU"/>
        </w:rPr>
      </w:pPr>
      <w:r w:rsidRPr="006F579E">
        <w:rPr>
          <w:rFonts w:ascii="Times New Roman" w:hAnsi="Times New Roman"/>
          <w:bCs/>
          <w:sz w:val="24"/>
          <w:szCs w:val="24"/>
          <w:lang w:eastAsia="ru-RU"/>
        </w:rPr>
        <w:t>3.</w:t>
      </w:r>
      <w:r w:rsidR="00AC4221">
        <w:rPr>
          <w:rFonts w:ascii="Times New Roman" w:hAnsi="Times New Roman"/>
          <w:bCs/>
          <w:sz w:val="24"/>
          <w:szCs w:val="24"/>
          <w:lang w:eastAsia="ru-RU"/>
        </w:rPr>
        <w:t>4</w:t>
      </w:r>
      <w:r w:rsidRPr="006F579E">
        <w:rPr>
          <w:rFonts w:ascii="Times New Roman" w:hAnsi="Times New Roman"/>
          <w:bCs/>
          <w:sz w:val="24"/>
          <w:szCs w:val="24"/>
          <w:lang w:eastAsia="ru-RU"/>
        </w:rPr>
        <w:t xml:space="preserve">.4. Государственная пошлина за предоставление </w:t>
      </w:r>
      <w:r w:rsidR="00262C43">
        <w:rPr>
          <w:rFonts w:ascii="Times New Roman" w:hAnsi="Times New Roman"/>
          <w:bCs/>
          <w:sz w:val="24"/>
          <w:szCs w:val="24"/>
          <w:lang w:eastAsia="ru-RU"/>
        </w:rPr>
        <w:t>муниципальной</w:t>
      </w:r>
      <w:r w:rsidRPr="006F579E">
        <w:rPr>
          <w:rFonts w:ascii="Times New Roman" w:hAnsi="Times New Roman"/>
          <w:bCs/>
          <w:sz w:val="24"/>
          <w:szCs w:val="24"/>
          <w:lang w:eastAsia="ru-RU"/>
        </w:rPr>
        <w:t xml:space="preserve"> услуги не </w:t>
      </w:r>
      <w:r w:rsidR="00174103" w:rsidRPr="006F579E">
        <w:rPr>
          <w:rFonts w:ascii="Times New Roman" w:hAnsi="Times New Roman"/>
          <w:bCs/>
          <w:sz w:val="24"/>
          <w:szCs w:val="24"/>
          <w:lang w:eastAsia="ru-RU"/>
        </w:rPr>
        <w:t>взимается</w:t>
      </w:r>
      <w:r w:rsidRPr="006F579E">
        <w:rPr>
          <w:rFonts w:ascii="Times New Roman" w:hAnsi="Times New Roman"/>
          <w:bCs/>
          <w:sz w:val="24"/>
          <w:szCs w:val="24"/>
          <w:lang w:eastAsia="ru-RU"/>
        </w:rPr>
        <w:t>.</w:t>
      </w:r>
    </w:p>
    <w:p w14:paraId="240B25D2" w14:textId="77777777" w:rsidR="006F579E" w:rsidRPr="006F579E" w:rsidRDefault="006F579E" w:rsidP="00171AAB">
      <w:pPr>
        <w:autoSpaceDE w:val="0"/>
        <w:autoSpaceDN w:val="0"/>
        <w:adjustRightInd w:val="0"/>
        <w:spacing w:after="0"/>
        <w:ind w:firstLine="709"/>
        <w:jc w:val="both"/>
        <w:rPr>
          <w:rFonts w:ascii="Times New Roman" w:hAnsi="Times New Roman"/>
          <w:bCs/>
          <w:sz w:val="24"/>
          <w:szCs w:val="24"/>
          <w:lang w:eastAsia="ru-RU"/>
        </w:rPr>
      </w:pPr>
      <w:r w:rsidRPr="006F579E">
        <w:rPr>
          <w:rFonts w:ascii="Times New Roman" w:hAnsi="Times New Roman"/>
          <w:bCs/>
          <w:sz w:val="24"/>
          <w:szCs w:val="24"/>
          <w:lang w:eastAsia="ru-RU"/>
        </w:rPr>
        <w:t>3.</w:t>
      </w:r>
      <w:r w:rsidR="00AC4221">
        <w:rPr>
          <w:rFonts w:ascii="Times New Roman" w:hAnsi="Times New Roman"/>
          <w:bCs/>
          <w:sz w:val="24"/>
          <w:szCs w:val="24"/>
          <w:lang w:eastAsia="ru-RU"/>
        </w:rPr>
        <w:t>4</w:t>
      </w:r>
      <w:r w:rsidRPr="006F579E">
        <w:rPr>
          <w:rFonts w:ascii="Times New Roman" w:hAnsi="Times New Roman"/>
          <w:bCs/>
          <w:sz w:val="24"/>
          <w:szCs w:val="24"/>
          <w:lang w:eastAsia="ru-RU"/>
        </w:rPr>
        <w:t xml:space="preserve">.5. Результат предоставления </w:t>
      </w:r>
      <w:r w:rsidR="00262C43">
        <w:rPr>
          <w:rFonts w:ascii="Times New Roman" w:hAnsi="Times New Roman"/>
          <w:bCs/>
          <w:sz w:val="24"/>
          <w:szCs w:val="24"/>
          <w:lang w:eastAsia="ru-RU"/>
        </w:rPr>
        <w:t>муниципальной</w:t>
      </w:r>
      <w:r w:rsidRPr="006F579E">
        <w:rPr>
          <w:rFonts w:ascii="Times New Roman" w:hAnsi="Times New Roman"/>
          <w:bCs/>
          <w:sz w:val="24"/>
          <w:szCs w:val="24"/>
          <w:lang w:eastAsia="ru-RU"/>
        </w:rPr>
        <w:t xml:space="preserve"> услуги с использованием ЕПГУ и РПГУ не предоставляется.</w:t>
      </w:r>
    </w:p>
    <w:p w14:paraId="5AB6A6A7" w14:textId="77777777" w:rsidR="006F579E" w:rsidRPr="006F579E" w:rsidRDefault="006F579E" w:rsidP="00171AAB">
      <w:pPr>
        <w:autoSpaceDE w:val="0"/>
        <w:autoSpaceDN w:val="0"/>
        <w:adjustRightInd w:val="0"/>
        <w:spacing w:after="0"/>
        <w:ind w:firstLine="709"/>
        <w:jc w:val="both"/>
        <w:rPr>
          <w:rFonts w:ascii="Times New Roman" w:hAnsi="Times New Roman"/>
          <w:bCs/>
          <w:sz w:val="24"/>
          <w:szCs w:val="24"/>
          <w:lang w:eastAsia="ru-RU"/>
        </w:rPr>
      </w:pPr>
      <w:r w:rsidRPr="006F579E">
        <w:rPr>
          <w:rFonts w:ascii="Times New Roman" w:hAnsi="Times New Roman"/>
          <w:bCs/>
          <w:sz w:val="24"/>
          <w:szCs w:val="24"/>
          <w:lang w:eastAsia="ru-RU"/>
        </w:rPr>
        <w:t>3.</w:t>
      </w:r>
      <w:r w:rsidR="00AC4221">
        <w:rPr>
          <w:rFonts w:ascii="Times New Roman" w:hAnsi="Times New Roman"/>
          <w:bCs/>
          <w:sz w:val="24"/>
          <w:szCs w:val="24"/>
          <w:lang w:eastAsia="ru-RU"/>
        </w:rPr>
        <w:t>4</w:t>
      </w:r>
      <w:r w:rsidRPr="006F579E">
        <w:rPr>
          <w:rFonts w:ascii="Times New Roman" w:hAnsi="Times New Roman"/>
          <w:bCs/>
          <w:sz w:val="24"/>
          <w:szCs w:val="24"/>
          <w:lang w:eastAsia="ru-RU"/>
        </w:rPr>
        <w:t>.6. Получение сведений о ходе выполнения запроса с использованием ЕПГУ и РПГУ не осуществляется.</w:t>
      </w:r>
    </w:p>
    <w:p w14:paraId="2C244BCE" w14:textId="77777777" w:rsidR="006F579E" w:rsidRPr="006F579E" w:rsidRDefault="006F579E" w:rsidP="00171AAB">
      <w:pPr>
        <w:autoSpaceDE w:val="0"/>
        <w:autoSpaceDN w:val="0"/>
        <w:adjustRightInd w:val="0"/>
        <w:spacing w:after="0"/>
        <w:ind w:firstLine="709"/>
        <w:jc w:val="both"/>
        <w:rPr>
          <w:rFonts w:ascii="Times New Roman" w:hAnsi="Times New Roman"/>
          <w:bCs/>
          <w:sz w:val="24"/>
          <w:szCs w:val="24"/>
          <w:lang w:eastAsia="ru-RU"/>
        </w:rPr>
      </w:pPr>
      <w:r w:rsidRPr="006F579E">
        <w:rPr>
          <w:rFonts w:ascii="Times New Roman" w:hAnsi="Times New Roman"/>
          <w:bCs/>
          <w:sz w:val="24"/>
          <w:szCs w:val="24"/>
          <w:lang w:eastAsia="ru-RU"/>
        </w:rPr>
        <w:t xml:space="preserve">3.4.7. </w:t>
      </w:r>
      <w:r w:rsidR="00262C43">
        <w:rPr>
          <w:rFonts w:ascii="Times New Roman" w:hAnsi="Times New Roman"/>
          <w:bCs/>
          <w:sz w:val="24"/>
          <w:szCs w:val="24"/>
          <w:lang w:eastAsia="ru-RU"/>
        </w:rPr>
        <w:t>Осуществление о</w:t>
      </w:r>
      <w:r w:rsidRPr="006F579E">
        <w:rPr>
          <w:rFonts w:ascii="Times New Roman" w:hAnsi="Times New Roman"/>
          <w:bCs/>
          <w:sz w:val="24"/>
          <w:szCs w:val="24"/>
          <w:lang w:eastAsia="ru-RU"/>
        </w:rPr>
        <w:t>ценк</w:t>
      </w:r>
      <w:r w:rsidR="00262C43">
        <w:rPr>
          <w:rFonts w:ascii="Times New Roman" w:hAnsi="Times New Roman"/>
          <w:bCs/>
          <w:sz w:val="24"/>
          <w:szCs w:val="24"/>
          <w:lang w:eastAsia="ru-RU"/>
        </w:rPr>
        <w:t>и</w:t>
      </w:r>
      <w:r w:rsidRPr="006F579E">
        <w:rPr>
          <w:rFonts w:ascii="Times New Roman" w:hAnsi="Times New Roman"/>
          <w:bCs/>
          <w:sz w:val="24"/>
          <w:szCs w:val="24"/>
          <w:lang w:eastAsia="ru-RU"/>
        </w:rPr>
        <w:t xml:space="preserve"> качества предоставления </w:t>
      </w:r>
      <w:r w:rsidR="00262C43">
        <w:rPr>
          <w:rFonts w:ascii="Times New Roman" w:hAnsi="Times New Roman"/>
          <w:bCs/>
          <w:sz w:val="24"/>
          <w:szCs w:val="24"/>
          <w:lang w:eastAsia="ru-RU"/>
        </w:rPr>
        <w:t>муниципальной</w:t>
      </w:r>
      <w:r w:rsidRPr="006F579E">
        <w:rPr>
          <w:rFonts w:ascii="Times New Roman" w:hAnsi="Times New Roman"/>
          <w:bCs/>
          <w:sz w:val="24"/>
          <w:szCs w:val="24"/>
          <w:lang w:eastAsia="ru-RU"/>
        </w:rPr>
        <w:t xml:space="preserve"> услуги</w:t>
      </w:r>
      <w:r w:rsidR="00262C43">
        <w:rPr>
          <w:rFonts w:ascii="Times New Roman" w:hAnsi="Times New Roman"/>
          <w:bCs/>
          <w:sz w:val="24"/>
          <w:szCs w:val="24"/>
          <w:lang w:eastAsia="ru-RU"/>
        </w:rPr>
        <w:t>.</w:t>
      </w:r>
      <w:r w:rsidR="00262C43" w:rsidRPr="006F579E">
        <w:rPr>
          <w:rFonts w:ascii="Times New Roman" w:hAnsi="Times New Roman"/>
          <w:bCs/>
          <w:sz w:val="24"/>
          <w:szCs w:val="24"/>
          <w:lang w:eastAsia="ru-RU"/>
        </w:rPr>
        <w:t xml:space="preserve"> </w:t>
      </w:r>
      <w:r w:rsidRPr="006F579E">
        <w:rPr>
          <w:rFonts w:ascii="Times New Roman" w:hAnsi="Times New Roman"/>
          <w:bCs/>
          <w:sz w:val="24"/>
          <w:szCs w:val="24"/>
          <w:lang w:eastAsia="ru-RU"/>
        </w:rPr>
        <w:t xml:space="preserve">Заявителям обеспечивается возможность оценить доступность и качество </w:t>
      </w:r>
      <w:r w:rsidR="00444D7F">
        <w:rPr>
          <w:rFonts w:ascii="Times New Roman" w:hAnsi="Times New Roman"/>
          <w:bCs/>
          <w:sz w:val="24"/>
          <w:szCs w:val="24"/>
          <w:lang w:eastAsia="ru-RU"/>
        </w:rPr>
        <w:t>муниципальной</w:t>
      </w:r>
      <w:r w:rsidRPr="006F579E">
        <w:rPr>
          <w:rFonts w:ascii="Times New Roman" w:hAnsi="Times New Roman"/>
          <w:bCs/>
          <w:sz w:val="24"/>
          <w:szCs w:val="24"/>
          <w:lang w:eastAsia="ru-RU"/>
        </w:rPr>
        <w:t xml:space="preserve"> услуги с использованием РПГУ, при условии возможности предоставления муниципальной услуги в электронной форме.</w:t>
      </w:r>
    </w:p>
    <w:p w14:paraId="077CF056" w14:textId="77777777" w:rsidR="006F579E" w:rsidRPr="00214D4C" w:rsidRDefault="006F579E" w:rsidP="00171AAB">
      <w:pPr>
        <w:autoSpaceDE w:val="0"/>
        <w:autoSpaceDN w:val="0"/>
        <w:adjustRightInd w:val="0"/>
        <w:spacing w:after="0"/>
        <w:ind w:firstLine="709"/>
        <w:jc w:val="both"/>
        <w:rPr>
          <w:rFonts w:ascii="Times New Roman" w:hAnsi="Times New Roman"/>
          <w:bCs/>
          <w:sz w:val="24"/>
          <w:szCs w:val="24"/>
          <w:lang w:eastAsia="ru-RU"/>
        </w:rPr>
      </w:pPr>
      <w:r w:rsidRPr="00214D4C">
        <w:rPr>
          <w:rFonts w:ascii="Times New Roman" w:hAnsi="Times New Roman"/>
          <w:bCs/>
          <w:sz w:val="24"/>
          <w:szCs w:val="24"/>
          <w:lang w:eastAsia="ru-RU"/>
        </w:rPr>
        <w:t xml:space="preserve">3.4.8. Досудебное (внесудебное) обжалование решений и действий (бездействия) </w:t>
      </w:r>
      <w:r w:rsidR="00986040">
        <w:rPr>
          <w:rFonts w:ascii="Times New Roman" w:hAnsi="Times New Roman"/>
          <w:bCs/>
          <w:sz w:val="24"/>
          <w:szCs w:val="24"/>
          <w:lang w:eastAsia="ru-RU"/>
        </w:rPr>
        <w:t>администрации</w:t>
      </w:r>
      <w:r w:rsidRPr="00214D4C">
        <w:rPr>
          <w:rFonts w:ascii="Times New Roman" w:hAnsi="Times New Roman"/>
          <w:bCs/>
          <w:sz w:val="24"/>
          <w:szCs w:val="24"/>
          <w:lang w:eastAsia="ru-RU"/>
        </w:rPr>
        <w:t xml:space="preserve">, должностного лица </w:t>
      </w:r>
      <w:r w:rsidR="00EA77C3">
        <w:rPr>
          <w:rFonts w:ascii="Times New Roman" w:hAnsi="Times New Roman"/>
          <w:bCs/>
          <w:sz w:val="24"/>
          <w:szCs w:val="24"/>
          <w:lang w:eastAsia="ru-RU"/>
        </w:rPr>
        <w:t>администрации</w:t>
      </w:r>
      <w:r w:rsidRPr="00214D4C">
        <w:rPr>
          <w:rFonts w:ascii="Times New Roman" w:hAnsi="Times New Roman"/>
          <w:bCs/>
          <w:sz w:val="24"/>
          <w:szCs w:val="24"/>
          <w:lang w:eastAsia="ru-RU"/>
        </w:rPr>
        <w:t xml:space="preserve"> либо государственного или муниципального служащего.</w:t>
      </w:r>
    </w:p>
    <w:p w14:paraId="5F1CC631" w14:textId="77777777" w:rsidR="006F579E" w:rsidRPr="006F579E" w:rsidRDefault="006F579E" w:rsidP="00171AAB">
      <w:pPr>
        <w:autoSpaceDE w:val="0"/>
        <w:autoSpaceDN w:val="0"/>
        <w:adjustRightInd w:val="0"/>
        <w:spacing w:after="0"/>
        <w:ind w:firstLine="709"/>
        <w:jc w:val="both"/>
        <w:rPr>
          <w:rFonts w:ascii="Times New Roman" w:hAnsi="Times New Roman"/>
          <w:bCs/>
          <w:sz w:val="24"/>
          <w:szCs w:val="24"/>
          <w:lang w:eastAsia="ru-RU"/>
        </w:rPr>
      </w:pPr>
      <w:r w:rsidRPr="00214D4C">
        <w:rPr>
          <w:rFonts w:ascii="Times New Roman" w:hAnsi="Times New Roman"/>
          <w:bCs/>
          <w:sz w:val="24"/>
          <w:szCs w:val="24"/>
          <w:lang w:eastAsia="ru-RU"/>
        </w:rPr>
        <w:t xml:space="preserve">Действие описано в </w:t>
      </w:r>
      <w:hyperlink r:id="rId20" w:history="1">
        <w:r w:rsidRPr="0041518D">
          <w:rPr>
            <w:rFonts w:ascii="Times New Roman" w:hAnsi="Times New Roman"/>
            <w:bCs/>
            <w:color w:val="000000"/>
            <w:sz w:val="24"/>
            <w:szCs w:val="24"/>
            <w:lang w:eastAsia="ru-RU"/>
          </w:rPr>
          <w:t>разделе</w:t>
        </w:r>
      </w:hyperlink>
      <w:r w:rsidR="0053176A">
        <w:rPr>
          <w:rFonts w:ascii="Times New Roman" w:hAnsi="Times New Roman"/>
          <w:bCs/>
          <w:sz w:val="24"/>
          <w:szCs w:val="24"/>
          <w:lang w:eastAsia="ru-RU"/>
        </w:rPr>
        <w:t xml:space="preserve"> </w:t>
      </w:r>
      <w:r w:rsidR="0053176A" w:rsidRPr="00AF4249">
        <w:rPr>
          <w:rFonts w:ascii="Times New Roman" w:hAnsi="Times New Roman"/>
          <w:bCs/>
          <w:sz w:val="24"/>
          <w:szCs w:val="24"/>
          <w:lang w:eastAsia="ru-RU"/>
        </w:rPr>
        <w:t>«</w:t>
      </w:r>
      <w:r w:rsidR="00AF4249">
        <w:rPr>
          <w:rFonts w:ascii="Times New Roman" w:hAnsi="Times New Roman"/>
          <w:bCs/>
          <w:sz w:val="24"/>
          <w:szCs w:val="24"/>
          <w:lang w:eastAsia="ru-RU"/>
        </w:rPr>
        <w:t>ДОСУДЕБНЫЙ (ВНЕСУДЕБНЫЙ)</w:t>
      </w:r>
      <w:r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ПОРЯДОК ОБЖАЛОВАНИЯ РЕШЕНИЙ И ДЕЙСТВИЙ</w:t>
      </w:r>
      <w:r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(БЕЗДЕЙСТВИЯ)</w:t>
      </w:r>
      <w:r w:rsidRPr="00AF4249">
        <w:rPr>
          <w:rFonts w:ascii="Times New Roman" w:hAnsi="Times New Roman"/>
          <w:bCs/>
          <w:sz w:val="24"/>
          <w:szCs w:val="24"/>
          <w:lang w:eastAsia="ru-RU"/>
        </w:rPr>
        <w:t xml:space="preserve"> </w:t>
      </w:r>
      <w:r w:rsidR="00A34115" w:rsidRPr="00AF4249">
        <w:rPr>
          <w:rFonts w:ascii="Times New Roman" w:hAnsi="Times New Roman"/>
          <w:bCs/>
          <w:sz w:val="24"/>
          <w:szCs w:val="24"/>
          <w:lang w:eastAsia="ru-RU"/>
        </w:rPr>
        <w:t>ОМСУ</w:t>
      </w:r>
      <w:r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ПРЕДОСТАВЛЯЮЩЕГО МУНИЦИПАЛЬНУЮ УСЛУГУ</w:t>
      </w:r>
      <w:r w:rsidRPr="00AF4249">
        <w:rPr>
          <w:rFonts w:ascii="Times New Roman" w:hAnsi="Times New Roman"/>
          <w:bCs/>
          <w:sz w:val="24"/>
          <w:szCs w:val="24"/>
          <w:lang w:eastAsia="ru-RU"/>
        </w:rPr>
        <w:t>,</w:t>
      </w:r>
      <w:r w:rsidR="00A34115"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МНОГОФУНКЦИОНАЛЬНОГО</w:t>
      </w:r>
      <w:r w:rsidR="00A34115"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ЦЕНТРА</w:t>
      </w:r>
      <w:r w:rsidR="00A34115"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ОРГАНИЗАЦИЙ</w:t>
      </w:r>
      <w:r w:rsidR="00A34115"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ОСУЩЕСТВЛЯЮЩИХ ФУНКЦИИ</w:t>
      </w:r>
      <w:r w:rsidR="00A34115"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ПО ПРЕДОСТАВЛЕНИЮ</w:t>
      </w:r>
      <w:r w:rsidR="00A34115"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ГОСУДАРСТВЕННЫХ ИЛИ МУНИЦИПАЛЬНЫХ УСЛУГ</w:t>
      </w:r>
      <w:r w:rsidR="00A34115" w:rsidRPr="00AF4249">
        <w:rPr>
          <w:rFonts w:ascii="Times New Roman" w:hAnsi="Times New Roman"/>
          <w:bCs/>
          <w:sz w:val="24"/>
          <w:szCs w:val="24"/>
          <w:lang w:eastAsia="ru-RU"/>
        </w:rPr>
        <w:t>,</w:t>
      </w:r>
      <w:r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А ТАКЖЕ ИХ  ДОЛЖНОСТНЫХ ЛИЦ</w:t>
      </w:r>
      <w:r w:rsidR="00AF4249" w:rsidRPr="00AF4249">
        <w:rPr>
          <w:rFonts w:ascii="Times New Roman" w:hAnsi="Times New Roman"/>
          <w:bCs/>
          <w:sz w:val="24"/>
          <w:szCs w:val="24"/>
          <w:lang w:eastAsia="ru-RU"/>
        </w:rPr>
        <w:t>,</w:t>
      </w:r>
      <w:r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МУНИЦИПАЛЬНЫХ СЛУЖАЩИХ, РАБОТНИКОВ</w:t>
      </w:r>
      <w:r w:rsidR="00AF4249" w:rsidRPr="00AF4249">
        <w:rPr>
          <w:rFonts w:ascii="Times New Roman" w:hAnsi="Times New Roman"/>
          <w:bCs/>
          <w:sz w:val="24"/>
          <w:szCs w:val="24"/>
          <w:lang w:eastAsia="ru-RU"/>
        </w:rPr>
        <w:t xml:space="preserve">» </w:t>
      </w:r>
      <w:r w:rsidR="00AF4249">
        <w:rPr>
          <w:rFonts w:ascii="Times New Roman" w:hAnsi="Times New Roman"/>
          <w:bCs/>
          <w:sz w:val="24"/>
          <w:szCs w:val="24"/>
          <w:lang w:eastAsia="ru-RU"/>
        </w:rPr>
        <w:t>НАСТОЯЩЕГО АДМИНИСТРАТИВНОГО РЕГЛАМЕНТА.</w:t>
      </w:r>
    </w:p>
    <w:p w14:paraId="6DEC336B" w14:textId="77777777" w:rsidR="006F579E" w:rsidRDefault="006F579E" w:rsidP="002C0305">
      <w:pPr>
        <w:autoSpaceDE w:val="0"/>
        <w:autoSpaceDN w:val="0"/>
        <w:adjustRightInd w:val="0"/>
        <w:spacing w:after="0"/>
        <w:ind w:firstLine="540"/>
        <w:jc w:val="both"/>
        <w:rPr>
          <w:rFonts w:ascii="Times New Roman" w:hAnsi="Times New Roman"/>
          <w:sz w:val="24"/>
          <w:szCs w:val="24"/>
        </w:rPr>
      </w:pPr>
    </w:p>
    <w:p w14:paraId="197D861C" w14:textId="77777777" w:rsidR="00F264D6" w:rsidRPr="00F264D6" w:rsidRDefault="00F264D6" w:rsidP="002C0305">
      <w:pPr>
        <w:autoSpaceDE w:val="0"/>
        <w:autoSpaceDN w:val="0"/>
        <w:adjustRightInd w:val="0"/>
        <w:spacing w:after="0"/>
        <w:ind w:firstLine="540"/>
        <w:jc w:val="center"/>
        <w:rPr>
          <w:rFonts w:ascii="Times New Roman" w:hAnsi="Times New Roman"/>
          <w:b/>
          <w:sz w:val="24"/>
          <w:szCs w:val="24"/>
          <w:lang w:eastAsia="ru-RU"/>
        </w:rPr>
      </w:pPr>
      <w:r w:rsidRPr="007C50B4">
        <w:rPr>
          <w:rFonts w:ascii="Times New Roman" w:hAnsi="Times New Roman"/>
          <w:b/>
          <w:sz w:val="24"/>
          <w:szCs w:val="24"/>
        </w:rPr>
        <w:t>3.</w:t>
      </w:r>
      <w:r w:rsidR="00B354B4" w:rsidRPr="007C50B4">
        <w:rPr>
          <w:rFonts w:ascii="Times New Roman" w:hAnsi="Times New Roman"/>
          <w:b/>
          <w:sz w:val="24"/>
          <w:szCs w:val="24"/>
        </w:rPr>
        <w:t>5</w:t>
      </w:r>
      <w:r w:rsidRPr="007C50B4">
        <w:rPr>
          <w:rFonts w:ascii="Times New Roman" w:hAnsi="Times New Roman"/>
          <w:b/>
          <w:sz w:val="24"/>
          <w:szCs w:val="24"/>
        </w:rPr>
        <w:t>.</w:t>
      </w:r>
      <w:r w:rsidRPr="00F264D6">
        <w:rPr>
          <w:rFonts w:ascii="Times New Roman" w:hAnsi="Times New Roman"/>
          <w:b/>
          <w:sz w:val="24"/>
          <w:szCs w:val="24"/>
          <w:lang w:eastAsia="ru-RU"/>
        </w:rPr>
        <w:t xml:space="preserve"> Особенности предоставления муниципальной услуги</w:t>
      </w:r>
    </w:p>
    <w:p w14:paraId="7F8EABEC" w14:textId="77777777" w:rsidR="00F264D6" w:rsidRPr="00F264D6" w:rsidRDefault="00F264D6" w:rsidP="002C0305">
      <w:pPr>
        <w:autoSpaceDE w:val="0"/>
        <w:autoSpaceDN w:val="0"/>
        <w:adjustRightInd w:val="0"/>
        <w:spacing w:after="0"/>
        <w:ind w:firstLine="540"/>
        <w:jc w:val="center"/>
        <w:rPr>
          <w:rFonts w:ascii="Times New Roman" w:hAnsi="Times New Roman"/>
          <w:b/>
          <w:sz w:val="24"/>
          <w:szCs w:val="24"/>
          <w:lang w:eastAsia="ru-RU"/>
        </w:rPr>
      </w:pPr>
      <w:r w:rsidRPr="00F264D6">
        <w:rPr>
          <w:rFonts w:ascii="Times New Roman" w:hAnsi="Times New Roman"/>
          <w:b/>
          <w:sz w:val="24"/>
          <w:szCs w:val="24"/>
          <w:lang w:eastAsia="ru-RU"/>
        </w:rPr>
        <w:t xml:space="preserve"> в многофункциональных центрах</w:t>
      </w:r>
    </w:p>
    <w:p w14:paraId="1F666F14" w14:textId="77777777" w:rsidR="00F264D6" w:rsidRDefault="00F264D6" w:rsidP="002C0305">
      <w:pPr>
        <w:autoSpaceDE w:val="0"/>
        <w:autoSpaceDN w:val="0"/>
        <w:adjustRightInd w:val="0"/>
        <w:spacing w:after="0"/>
        <w:ind w:firstLine="540"/>
        <w:jc w:val="both"/>
        <w:rPr>
          <w:rFonts w:ascii="Times New Roman" w:hAnsi="Times New Roman"/>
          <w:sz w:val="24"/>
          <w:szCs w:val="24"/>
        </w:rPr>
      </w:pPr>
    </w:p>
    <w:p w14:paraId="37C00CEF" w14:textId="77777777" w:rsidR="0068178D" w:rsidRDefault="00171AAB"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68178D">
        <w:rPr>
          <w:rFonts w:ascii="Times New Roman" w:hAnsi="Times New Roman"/>
          <w:sz w:val="24"/>
          <w:szCs w:val="24"/>
          <w:lang w:eastAsia="ru-RU"/>
        </w:rPr>
        <w:t>3.</w:t>
      </w:r>
      <w:r w:rsidR="007F663D">
        <w:rPr>
          <w:rFonts w:ascii="Times New Roman" w:hAnsi="Times New Roman"/>
          <w:sz w:val="24"/>
          <w:szCs w:val="24"/>
          <w:lang w:eastAsia="ru-RU"/>
        </w:rPr>
        <w:t>5</w:t>
      </w:r>
      <w:r w:rsidR="0068178D">
        <w:rPr>
          <w:rFonts w:ascii="Times New Roman" w:hAnsi="Times New Roman"/>
          <w:sz w:val="24"/>
          <w:szCs w:val="24"/>
          <w:lang w:eastAsia="ru-RU"/>
        </w:rPr>
        <w:t>.1. Порядок административных действий в случае предоставления муниципальной услуги в МФЦ:</w:t>
      </w:r>
    </w:p>
    <w:p w14:paraId="5DBD0F47" w14:textId="77777777" w:rsidR="0068178D" w:rsidRDefault="00171AAB"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68178D">
        <w:rPr>
          <w:rFonts w:ascii="Times New Roman" w:hAnsi="Times New Roman"/>
          <w:sz w:val="24"/>
          <w:szCs w:val="24"/>
          <w:lang w:eastAsia="ru-RU"/>
        </w:rPr>
        <w:t>1) Размещение информации о порядке предоставления муниципальной услуги в помещении МФЦ.</w:t>
      </w:r>
    </w:p>
    <w:p w14:paraId="39000A8F"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51A1DBC7"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 Прием от заявителя запроса и иных документов, необходимых для предоставления муниципальной услуги.</w:t>
      </w:r>
    </w:p>
    <w:p w14:paraId="4979343D"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В МФЦ за предоставлением муниципальной услуги заявитель обращается лично, через законного представителя или доверенное лицо.</w:t>
      </w:r>
    </w:p>
    <w:p w14:paraId="49D5E4EC"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14:paraId="2DBC06A1"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2157209D"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проверку комплектности представленных документов (при наличии);</w:t>
      </w:r>
    </w:p>
    <w:p w14:paraId="268ADD83"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регистрацию заявления в автоматизированной информационной системе МФЦ;</w:t>
      </w:r>
    </w:p>
    <w:p w14:paraId="3860A017"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вручение расписки о получении заявления и документов (при наличии).</w:t>
      </w:r>
    </w:p>
    <w:p w14:paraId="6DEA605A"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3) Передача документов из МФЦ в </w:t>
      </w:r>
      <w:r w:rsidR="00EA77C3">
        <w:rPr>
          <w:rFonts w:ascii="Times New Roman" w:hAnsi="Times New Roman"/>
          <w:sz w:val="24"/>
          <w:szCs w:val="24"/>
          <w:lang w:eastAsia="ru-RU"/>
        </w:rPr>
        <w:t>администрацию</w:t>
      </w:r>
      <w:r>
        <w:rPr>
          <w:rFonts w:ascii="Times New Roman" w:hAnsi="Times New Roman"/>
          <w:sz w:val="24"/>
          <w:szCs w:val="24"/>
          <w:lang w:eastAsia="ru-RU"/>
        </w:rPr>
        <w:t>:</w:t>
      </w:r>
    </w:p>
    <w:p w14:paraId="537F6045" w14:textId="77777777" w:rsidR="0068178D" w:rsidRDefault="0068178D"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Передача документов из МФЦ в </w:t>
      </w:r>
      <w:r w:rsidR="00EA77C3">
        <w:rPr>
          <w:rFonts w:ascii="Times New Roman" w:hAnsi="Times New Roman"/>
          <w:sz w:val="24"/>
          <w:szCs w:val="24"/>
          <w:lang w:eastAsia="ru-RU"/>
        </w:rPr>
        <w:t>администрацию</w:t>
      </w:r>
      <w:r>
        <w:rPr>
          <w:rFonts w:ascii="Times New Roman" w:hAnsi="Times New Roman"/>
          <w:sz w:val="24"/>
          <w:szCs w:val="24"/>
          <w:lang w:eastAsia="ru-RU"/>
        </w:rPr>
        <w:t xml:space="preserve"> осуществляется посредством их доставки на бумажном носителе курьером МФЦ и/или в электронном виде, либо почтовым отправлением.</w:t>
      </w:r>
    </w:p>
    <w:p w14:paraId="589D0F68" w14:textId="77777777" w:rsidR="0068178D" w:rsidRDefault="00171AAB"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68178D" w:rsidRPr="00B37A48">
        <w:rPr>
          <w:rFonts w:ascii="Times New Roman" w:hAnsi="Times New Roman"/>
          <w:sz w:val="24"/>
          <w:szCs w:val="24"/>
          <w:lang w:eastAsia="ru-RU"/>
        </w:rPr>
        <w:t>4) Направление результата предоставл</w:t>
      </w:r>
      <w:r w:rsidR="00B37A48" w:rsidRPr="00B37A48">
        <w:rPr>
          <w:rFonts w:ascii="Times New Roman" w:hAnsi="Times New Roman"/>
          <w:sz w:val="24"/>
          <w:szCs w:val="24"/>
          <w:lang w:eastAsia="ru-RU"/>
        </w:rPr>
        <w:t>ения муниципальной услуги в МФЦ.</w:t>
      </w:r>
    </w:p>
    <w:p w14:paraId="1C64E88B" w14:textId="77777777" w:rsidR="00314E45" w:rsidRPr="00B37A48" w:rsidRDefault="00171AAB" w:rsidP="002C0305">
      <w:pPr>
        <w:autoSpaceDE w:val="0"/>
        <w:autoSpaceDN w:val="0"/>
        <w:adjustRightInd w:val="0"/>
        <w:spacing w:after="0"/>
        <w:ind w:firstLine="540"/>
        <w:jc w:val="both"/>
        <w:rPr>
          <w:rFonts w:ascii="Times New Roman" w:hAnsi="Times New Roman"/>
          <w:sz w:val="24"/>
          <w:szCs w:val="24"/>
        </w:rPr>
      </w:pPr>
      <w:r>
        <w:rPr>
          <w:rFonts w:ascii="Times New Roman" w:eastAsia="TimesNewRomanPSMT" w:hAnsi="Times New Roman"/>
          <w:sz w:val="24"/>
          <w:szCs w:val="24"/>
          <w:lang w:eastAsia="ru-RU"/>
        </w:rPr>
        <w:t xml:space="preserve">   </w:t>
      </w:r>
      <w:r w:rsidR="00314E45" w:rsidRPr="00B37A48">
        <w:rPr>
          <w:rFonts w:ascii="Times New Roman" w:eastAsia="TimesNewRomanPSMT" w:hAnsi="Times New Roman"/>
          <w:sz w:val="24"/>
          <w:szCs w:val="24"/>
          <w:lang w:eastAsia="ru-RU"/>
        </w:rPr>
        <w:t>Должностное лицо</w:t>
      </w:r>
      <w:r w:rsidR="00736006">
        <w:rPr>
          <w:rFonts w:ascii="Times New Roman" w:eastAsia="TimesNewRomanPSMT" w:hAnsi="Times New Roman"/>
          <w:sz w:val="24"/>
          <w:szCs w:val="24"/>
          <w:lang w:eastAsia="ru-RU"/>
        </w:rPr>
        <w:t xml:space="preserve"> администрации</w:t>
      </w:r>
      <w:r w:rsidR="00314E45" w:rsidRPr="00B37A48">
        <w:rPr>
          <w:rFonts w:ascii="Times New Roman" w:eastAsia="TimesNewRomanPSMT" w:hAnsi="Times New Roman"/>
          <w:sz w:val="24"/>
          <w:szCs w:val="24"/>
          <w:lang w:eastAsia="ru-RU"/>
        </w:rPr>
        <w:t xml:space="preserve">, ответственное за </w:t>
      </w:r>
      <w:r w:rsidR="00314E45" w:rsidRPr="00B37A48">
        <w:rPr>
          <w:rFonts w:ascii="Times New Roman" w:hAnsi="Times New Roman"/>
          <w:sz w:val="24"/>
          <w:szCs w:val="24"/>
        </w:rPr>
        <w:t>предоставление муниципальной услуги, обеспечивает направление в МФЦ результат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6639D537" w14:textId="77777777" w:rsidR="0068178D" w:rsidRDefault="00171AAB"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68178D" w:rsidRPr="00892356">
        <w:rPr>
          <w:rFonts w:ascii="Times New Roman" w:hAnsi="Times New Roman"/>
          <w:sz w:val="24"/>
          <w:szCs w:val="24"/>
          <w:lang w:eastAsia="ru-RU"/>
        </w:rPr>
        <w:t xml:space="preserve">5) Выдача результатов </w:t>
      </w:r>
      <w:r w:rsidR="00736006" w:rsidRPr="00892356">
        <w:rPr>
          <w:rFonts w:ascii="Times New Roman" w:hAnsi="Times New Roman"/>
          <w:sz w:val="24"/>
          <w:szCs w:val="24"/>
          <w:lang w:eastAsia="ru-RU"/>
        </w:rPr>
        <w:t xml:space="preserve">оказания </w:t>
      </w:r>
      <w:r w:rsidR="0068178D" w:rsidRPr="00892356">
        <w:rPr>
          <w:rFonts w:ascii="Times New Roman" w:hAnsi="Times New Roman"/>
          <w:sz w:val="24"/>
          <w:szCs w:val="24"/>
          <w:lang w:eastAsia="ru-RU"/>
        </w:rPr>
        <w:t xml:space="preserve">муниципальной услуги через МФЦ </w:t>
      </w:r>
      <w:r w:rsidR="001D46E6" w:rsidRPr="00892356">
        <w:rPr>
          <w:rFonts w:ascii="Times New Roman" w:hAnsi="Times New Roman"/>
          <w:sz w:val="24"/>
          <w:szCs w:val="24"/>
          <w:lang w:eastAsia="ru-RU"/>
        </w:rPr>
        <w:t xml:space="preserve">не </w:t>
      </w:r>
      <w:r w:rsidR="0068178D" w:rsidRPr="00892356">
        <w:rPr>
          <w:rFonts w:ascii="Times New Roman" w:hAnsi="Times New Roman"/>
          <w:sz w:val="24"/>
          <w:szCs w:val="24"/>
          <w:lang w:eastAsia="ru-RU"/>
        </w:rPr>
        <w:t>предусмотрена</w:t>
      </w:r>
      <w:r w:rsidR="001D46E6" w:rsidRPr="00892356">
        <w:rPr>
          <w:rFonts w:ascii="Times New Roman" w:hAnsi="Times New Roman"/>
          <w:sz w:val="24"/>
          <w:szCs w:val="24"/>
          <w:lang w:eastAsia="ru-RU"/>
        </w:rPr>
        <w:t>.</w:t>
      </w:r>
      <w:r w:rsidR="0068178D" w:rsidRPr="00892356">
        <w:rPr>
          <w:rFonts w:ascii="Times New Roman" w:hAnsi="Times New Roman"/>
          <w:sz w:val="24"/>
          <w:szCs w:val="24"/>
          <w:lang w:eastAsia="ru-RU"/>
        </w:rPr>
        <w:t xml:space="preserve"> </w:t>
      </w:r>
    </w:p>
    <w:p w14:paraId="53B58C13" w14:textId="77777777" w:rsidR="0068178D" w:rsidRDefault="00171AAB"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68178D">
        <w:rPr>
          <w:rFonts w:ascii="Times New Roman" w:hAnsi="Times New Roman"/>
          <w:sz w:val="24"/>
          <w:szCs w:val="24"/>
          <w:lang w:eastAsia="ru-RU"/>
        </w:rPr>
        <w:t>3.</w:t>
      </w:r>
      <w:r w:rsidR="007F663D">
        <w:rPr>
          <w:rFonts w:ascii="Times New Roman" w:hAnsi="Times New Roman"/>
          <w:sz w:val="24"/>
          <w:szCs w:val="24"/>
          <w:lang w:eastAsia="ru-RU"/>
        </w:rPr>
        <w:t>5</w:t>
      </w:r>
      <w:r w:rsidR="0068178D">
        <w:rPr>
          <w:rFonts w:ascii="Times New Roman" w:hAnsi="Times New Roman"/>
          <w:sz w:val="24"/>
          <w:szCs w:val="24"/>
          <w:lang w:eastAsia="ru-RU"/>
        </w:rPr>
        <w:t xml:space="preserve">.2. Особенности выполнения указанных административных действий устанавливаются соглашением о взаимодействии, заключенным между </w:t>
      </w:r>
      <w:r w:rsidR="00EA77C3">
        <w:rPr>
          <w:rFonts w:ascii="Times New Roman" w:hAnsi="Times New Roman"/>
          <w:sz w:val="24"/>
          <w:szCs w:val="24"/>
          <w:lang w:eastAsia="ru-RU"/>
        </w:rPr>
        <w:t>администрацией</w:t>
      </w:r>
      <w:r w:rsidR="0068178D">
        <w:rPr>
          <w:rFonts w:ascii="Times New Roman" w:hAnsi="Times New Roman"/>
          <w:sz w:val="24"/>
          <w:szCs w:val="24"/>
          <w:lang w:eastAsia="ru-RU"/>
        </w:rPr>
        <w:t xml:space="preserve"> и МФЦ.</w:t>
      </w:r>
    </w:p>
    <w:p w14:paraId="76CBA0B9" w14:textId="77777777" w:rsidR="0068178D" w:rsidRDefault="0068178D" w:rsidP="002C0305">
      <w:pPr>
        <w:autoSpaceDE w:val="0"/>
        <w:autoSpaceDN w:val="0"/>
        <w:adjustRightInd w:val="0"/>
        <w:spacing w:after="0"/>
        <w:ind w:firstLine="540"/>
        <w:jc w:val="both"/>
        <w:rPr>
          <w:rFonts w:ascii="Times New Roman" w:hAnsi="Times New Roman"/>
          <w:sz w:val="24"/>
          <w:szCs w:val="24"/>
        </w:rPr>
      </w:pPr>
    </w:p>
    <w:p w14:paraId="7CE1C1A7" w14:textId="77777777" w:rsidR="00655788" w:rsidRPr="00507BB1" w:rsidRDefault="00655788" w:rsidP="002C0305">
      <w:pPr>
        <w:autoSpaceDE w:val="0"/>
        <w:autoSpaceDN w:val="0"/>
        <w:adjustRightInd w:val="0"/>
        <w:spacing w:after="0"/>
        <w:jc w:val="center"/>
        <w:outlineLvl w:val="0"/>
        <w:rPr>
          <w:rFonts w:ascii="Times New Roman" w:hAnsi="Times New Roman"/>
          <w:b/>
          <w:sz w:val="24"/>
          <w:szCs w:val="24"/>
        </w:rPr>
      </w:pPr>
      <w:r w:rsidRPr="00507BB1">
        <w:rPr>
          <w:rFonts w:ascii="Times New Roman" w:hAnsi="Times New Roman"/>
          <w:b/>
          <w:sz w:val="24"/>
          <w:szCs w:val="24"/>
        </w:rPr>
        <w:t>4. ФОРМЫ КОНТРОЛЯ ЗА ИСПОЛНЕНИЕМ АДМИНИСТРАТИВНОГО РЕГЛАМЕНТА</w:t>
      </w:r>
    </w:p>
    <w:p w14:paraId="7BCF2BF6" w14:textId="77777777" w:rsidR="00655788" w:rsidRPr="00507BB1" w:rsidRDefault="00655788" w:rsidP="002C0305">
      <w:pPr>
        <w:autoSpaceDE w:val="0"/>
        <w:autoSpaceDN w:val="0"/>
        <w:adjustRightInd w:val="0"/>
        <w:spacing w:after="0"/>
        <w:jc w:val="center"/>
        <w:rPr>
          <w:rFonts w:ascii="Times New Roman" w:hAnsi="Times New Roman"/>
          <w:sz w:val="24"/>
          <w:szCs w:val="24"/>
        </w:rPr>
      </w:pPr>
    </w:p>
    <w:p w14:paraId="55D665CA" w14:textId="77777777" w:rsidR="00655788" w:rsidRPr="00507BB1" w:rsidRDefault="00655788" w:rsidP="002C0305">
      <w:pPr>
        <w:pStyle w:val="ConsPlusNormal"/>
        <w:spacing w:line="276" w:lineRule="auto"/>
        <w:jc w:val="center"/>
        <w:rPr>
          <w:rFonts w:ascii="Times New Roman" w:hAnsi="Times New Roman" w:cs="Times New Roman"/>
          <w:b/>
          <w:sz w:val="24"/>
          <w:szCs w:val="24"/>
        </w:rPr>
      </w:pPr>
      <w:bookmarkStart w:id="10" w:name="P477"/>
      <w:bookmarkEnd w:id="10"/>
      <w:r w:rsidRPr="00507BB1">
        <w:rPr>
          <w:rFonts w:ascii="Times New Roman" w:hAnsi="Times New Roman" w:cs="Times New Roman"/>
          <w:b/>
          <w:sz w:val="24"/>
          <w:szCs w:val="24"/>
        </w:rPr>
        <w:t>4.1.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0BE61A" w14:textId="77777777" w:rsidR="00655788" w:rsidRPr="00507BB1" w:rsidRDefault="00655788" w:rsidP="002C0305">
      <w:pPr>
        <w:pStyle w:val="ConsPlusNormal"/>
        <w:spacing w:line="276" w:lineRule="auto"/>
        <w:jc w:val="center"/>
        <w:rPr>
          <w:rFonts w:ascii="Times New Roman" w:hAnsi="Times New Roman" w:cs="Times New Roman"/>
          <w:sz w:val="24"/>
          <w:szCs w:val="24"/>
        </w:rPr>
      </w:pPr>
    </w:p>
    <w:p w14:paraId="6C87469D" w14:textId="77777777" w:rsidR="00787C2C" w:rsidRPr="0041518D" w:rsidRDefault="00171AAB" w:rsidP="002C0305">
      <w:pPr>
        <w:autoSpaceDE w:val="0"/>
        <w:autoSpaceDN w:val="0"/>
        <w:adjustRightInd w:val="0"/>
        <w:spacing w:after="0"/>
        <w:ind w:firstLine="540"/>
        <w:jc w:val="both"/>
        <w:rPr>
          <w:rFonts w:ascii="Times New Roman" w:hAnsi="Times New Roman"/>
          <w:color w:val="000000"/>
          <w:sz w:val="24"/>
          <w:szCs w:val="24"/>
          <w:lang w:eastAsia="ru-RU"/>
        </w:rPr>
      </w:pPr>
      <w:r>
        <w:rPr>
          <w:rFonts w:ascii="Times New Roman" w:hAnsi="Times New Roman"/>
          <w:sz w:val="24"/>
          <w:szCs w:val="24"/>
          <w:lang w:eastAsia="ru-RU"/>
        </w:rPr>
        <w:t xml:space="preserve">   </w:t>
      </w:r>
      <w:r w:rsidR="00787C2C">
        <w:rPr>
          <w:rFonts w:ascii="Times New Roman" w:hAnsi="Times New Roman"/>
          <w:sz w:val="24"/>
          <w:szCs w:val="24"/>
          <w:lang w:eastAsia="ru-RU"/>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87C2C" w:rsidRPr="0041518D">
        <w:rPr>
          <w:rFonts w:ascii="Times New Roman" w:hAnsi="Times New Roman"/>
          <w:color w:val="000000"/>
          <w:sz w:val="24"/>
          <w:szCs w:val="24"/>
          <w:lang w:eastAsia="ru-RU"/>
        </w:rPr>
        <w:t xml:space="preserve">руководителем </w:t>
      </w:r>
      <w:r w:rsidR="00EA77C3" w:rsidRPr="0041518D">
        <w:rPr>
          <w:rFonts w:ascii="Times New Roman" w:hAnsi="Times New Roman"/>
          <w:color w:val="000000"/>
          <w:sz w:val="24"/>
          <w:szCs w:val="24"/>
          <w:lang w:eastAsia="ru-RU"/>
        </w:rPr>
        <w:t>администрации</w:t>
      </w:r>
      <w:r w:rsidR="00787C2C" w:rsidRPr="0041518D">
        <w:rPr>
          <w:rFonts w:ascii="Times New Roman" w:hAnsi="Times New Roman"/>
          <w:color w:val="000000"/>
          <w:sz w:val="24"/>
          <w:szCs w:val="24"/>
          <w:lang w:eastAsia="ru-RU"/>
        </w:rPr>
        <w:t>.</w:t>
      </w:r>
    </w:p>
    <w:p w14:paraId="1CACE6B4" w14:textId="77777777" w:rsidR="00787C2C" w:rsidRDefault="00171AAB"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787C2C">
        <w:rPr>
          <w:rFonts w:ascii="Times New Roman" w:hAnsi="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301B4FFF" w14:textId="77777777" w:rsidR="00787C2C" w:rsidRDefault="00787C2C" w:rsidP="002C0305">
      <w:pPr>
        <w:autoSpaceDE w:val="0"/>
        <w:autoSpaceDN w:val="0"/>
        <w:adjustRightInd w:val="0"/>
        <w:spacing w:after="0"/>
        <w:ind w:firstLine="540"/>
        <w:jc w:val="both"/>
        <w:rPr>
          <w:rFonts w:ascii="Times New Roman" w:hAnsi="Times New Roman"/>
          <w:sz w:val="24"/>
          <w:szCs w:val="24"/>
          <w:lang w:eastAsia="ru-RU"/>
        </w:rPr>
      </w:pPr>
    </w:p>
    <w:p w14:paraId="22D8C3DA" w14:textId="77777777" w:rsidR="001A1924" w:rsidRDefault="001A1924" w:rsidP="002C0305">
      <w:pPr>
        <w:autoSpaceDE w:val="0"/>
        <w:autoSpaceDN w:val="0"/>
        <w:adjustRightInd w:val="0"/>
        <w:spacing w:after="0"/>
        <w:jc w:val="center"/>
        <w:outlineLvl w:val="0"/>
        <w:rPr>
          <w:rFonts w:ascii="Times New Roman" w:hAnsi="Times New Roman"/>
          <w:b/>
          <w:sz w:val="24"/>
          <w:szCs w:val="24"/>
          <w:lang w:eastAsia="ru-RU"/>
        </w:rPr>
      </w:pPr>
    </w:p>
    <w:p w14:paraId="70DE5058" w14:textId="77777777" w:rsidR="00787C2C" w:rsidRPr="00787C2C" w:rsidRDefault="00787C2C" w:rsidP="002C0305">
      <w:pPr>
        <w:autoSpaceDE w:val="0"/>
        <w:autoSpaceDN w:val="0"/>
        <w:adjustRightInd w:val="0"/>
        <w:spacing w:after="0"/>
        <w:jc w:val="center"/>
        <w:outlineLvl w:val="0"/>
        <w:rPr>
          <w:rFonts w:ascii="Times New Roman" w:hAnsi="Times New Roman"/>
          <w:b/>
          <w:sz w:val="24"/>
          <w:szCs w:val="24"/>
          <w:lang w:eastAsia="ru-RU"/>
        </w:rPr>
      </w:pPr>
      <w:r w:rsidRPr="00787C2C">
        <w:rPr>
          <w:rFonts w:ascii="Times New Roman" w:hAnsi="Times New Roman"/>
          <w:b/>
          <w:sz w:val="24"/>
          <w:szCs w:val="24"/>
          <w:lang w:eastAsia="ru-RU"/>
        </w:rPr>
        <w:t>4.2. Ответственность должностных лиц за решения</w:t>
      </w:r>
    </w:p>
    <w:p w14:paraId="1BBD2B1E" w14:textId="77777777" w:rsidR="00787C2C" w:rsidRPr="00787C2C" w:rsidRDefault="00787C2C" w:rsidP="002C0305">
      <w:pPr>
        <w:autoSpaceDE w:val="0"/>
        <w:autoSpaceDN w:val="0"/>
        <w:adjustRightInd w:val="0"/>
        <w:spacing w:after="0"/>
        <w:jc w:val="center"/>
        <w:rPr>
          <w:rFonts w:ascii="Times New Roman" w:hAnsi="Times New Roman"/>
          <w:b/>
          <w:sz w:val="24"/>
          <w:szCs w:val="24"/>
          <w:lang w:eastAsia="ru-RU"/>
        </w:rPr>
      </w:pPr>
      <w:r w:rsidRPr="00787C2C">
        <w:rPr>
          <w:rFonts w:ascii="Times New Roman" w:hAnsi="Times New Roman"/>
          <w:b/>
          <w:sz w:val="24"/>
          <w:szCs w:val="24"/>
          <w:lang w:eastAsia="ru-RU"/>
        </w:rPr>
        <w:t>и действия (бездействие), принимаемые (осуществляемые)</w:t>
      </w:r>
    </w:p>
    <w:p w14:paraId="432BEE26" w14:textId="77777777" w:rsidR="00787C2C" w:rsidRPr="00787C2C" w:rsidRDefault="00787C2C" w:rsidP="002C0305">
      <w:pPr>
        <w:autoSpaceDE w:val="0"/>
        <w:autoSpaceDN w:val="0"/>
        <w:adjustRightInd w:val="0"/>
        <w:spacing w:after="0"/>
        <w:jc w:val="center"/>
        <w:rPr>
          <w:rFonts w:ascii="Times New Roman" w:hAnsi="Times New Roman"/>
          <w:b/>
          <w:sz w:val="24"/>
          <w:szCs w:val="24"/>
          <w:lang w:eastAsia="ru-RU"/>
        </w:rPr>
      </w:pPr>
      <w:r w:rsidRPr="00787C2C">
        <w:rPr>
          <w:rFonts w:ascii="Times New Roman" w:hAnsi="Times New Roman"/>
          <w:b/>
          <w:sz w:val="24"/>
          <w:szCs w:val="24"/>
          <w:lang w:eastAsia="ru-RU"/>
        </w:rPr>
        <w:t xml:space="preserve">в ходе предоставления </w:t>
      </w:r>
      <w:r w:rsidR="00761D56">
        <w:rPr>
          <w:rFonts w:ascii="Times New Roman" w:hAnsi="Times New Roman"/>
          <w:b/>
          <w:sz w:val="24"/>
          <w:szCs w:val="24"/>
          <w:lang w:eastAsia="ru-RU"/>
        </w:rPr>
        <w:t>муниципальной</w:t>
      </w:r>
      <w:r w:rsidRPr="00787C2C">
        <w:rPr>
          <w:rFonts w:ascii="Times New Roman" w:hAnsi="Times New Roman"/>
          <w:b/>
          <w:sz w:val="24"/>
          <w:szCs w:val="24"/>
          <w:lang w:eastAsia="ru-RU"/>
        </w:rPr>
        <w:t xml:space="preserve"> услуги</w:t>
      </w:r>
    </w:p>
    <w:p w14:paraId="075BEFE4" w14:textId="77777777" w:rsidR="00787C2C" w:rsidRDefault="00787C2C" w:rsidP="002C0305">
      <w:pPr>
        <w:autoSpaceDE w:val="0"/>
        <w:autoSpaceDN w:val="0"/>
        <w:adjustRightInd w:val="0"/>
        <w:spacing w:after="0"/>
        <w:jc w:val="center"/>
        <w:rPr>
          <w:rFonts w:ascii="Times New Roman" w:hAnsi="Times New Roman"/>
          <w:sz w:val="24"/>
          <w:szCs w:val="24"/>
          <w:lang w:eastAsia="ru-RU"/>
        </w:rPr>
      </w:pPr>
    </w:p>
    <w:p w14:paraId="6D0EA743" w14:textId="77777777" w:rsidR="00787C2C" w:rsidRDefault="00787C2C" w:rsidP="00171AAB">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 xml:space="preserve">Должностные лица несут персональную ответственность за решения и действия (бездействие), принимаемые (осуществляемые) в ходе предоставления </w:t>
      </w:r>
      <w:r w:rsidR="00875DF2">
        <w:rPr>
          <w:rFonts w:ascii="Times New Roman" w:hAnsi="Times New Roman"/>
          <w:sz w:val="24"/>
          <w:szCs w:val="24"/>
          <w:lang w:eastAsia="ru-RU"/>
        </w:rPr>
        <w:t xml:space="preserve">муниципальной  </w:t>
      </w:r>
      <w:r>
        <w:rPr>
          <w:rFonts w:ascii="Times New Roman" w:hAnsi="Times New Roman"/>
          <w:sz w:val="24"/>
          <w:szCs w:val="24"/>
          <w:lang w:eastAsia="ru-RU"/>
        </w:rPr>
        <w:t>услуги.</w:t>
      </w:r>
    </w:p>
    <w:p w14:paraId="6633A056" w14:textId="77777777" w:rsidR="00787C2C" w:rsidRDefault="00787C2C" w:rsidP="00171AAB">
      <w:pPr>
        <w:autoSpaceDE w:val="0"/>
        <w:autoSpaceDN w:val="0"/>
        <w:adjustRightInd w:val="0"/>
        <w:spacing w:after="0"/>
        <w:ind w:firstLine="851"/>
        <w:jc w:val="both"/>
        <w:outlineLvl w:val="2"/>
        <w:rPr>
          <w:rFonts w:ascii="Times New Roman" w:hAnsi="Times New Roman"/>
          <w:sz w:val="24"/>
          <w:szCs w:val="24"/>
        </w:rPr>
      </w:pPr>
    </w:p>
    <w:p w14:paraId="659AEBC4" w14:textId="77777777" w:rsidR="00875DF2" w:rsidRPr="00875DF2" w:rsidRDefault="00875DF2" w:rsidP="00171AAB">
      <w:pPr>
        <w:autoSpaceDE w:val="0"/>
        <w:autoSpaceDN w:val="0"/>
        <w:adjustRightInd w:val="0"/>
        <w:spacing w:after="0"/>
        <w:ind w:firstLine="851"/>
        <w:jc w:val="center"/>
        <w:outlineLvl w:val="0"/>
        <w:rPr>
          <w:rFonts w:ascii="Times New Roman" w:hAnsi="Times New Roman"/>
          <w:b/>
          <w:sz w:val="24"/>
          <w:szCs w:val="24"/>
          <w:lang w:eastAsia="ru-RU"/>
        </w:rPr>
      </w:pPr>
      <w:r w:rsidRPr="00875DF2">
        <w:rPr>
          <w:rFonts w:ascii="Times New Roman" w:hAnsi="Times New Roman"/>
          <w:b/>
          <w:sz w:val="24"/>
          <w:szCs w:val="24"/>
          <w:lang w:eastAsia="ru-RU"/>
        </w:rPr>
        <w:t>4.3. Положения, характеризующие требования к формам контроля</w:t>
      </w:r>
    </w:p>
    <w:p w14:paraId="0353A6F5" w14:textId="77777777" w:rsidR="00875DF2" w:rsidRPr="00875DF2" w:rsidRDefault="00875DF2" w:rsidP="00171AAB">
      <w:pPr>
        <w:autoSpaceDE w:val="0"/>
        <w:autoSpaceDN w:val="0"/>
        <w:adjustRightInd w:val="0"/>
        <w:spacing w:after="0"/>
        <w:ind w:firstLine="851"/>
        <w:jc w:val="center"/>
        <w:rPr>
          <w:rFonts w:ascii="Times New Roman" w:hAnsi="Times New Roman"/>
          <w:b/>
          <w:sz w:val="24"/>
          <w:szCs w:val="24"/>
          <w:lang w:eastAsia="ru-RU"/>
        </w:rPr>
      </w:pPr>
      <w:r w:rsidRPr="00875DF2">
        <w:rPr>
          <w:rFonts w:ascii="Times New Roman" w:hAnsi="Times New Roman"/>
          <w:b/>
          <w:sz w:val="24"/>
          <w:szCs w:val="24"/>
          <w:lang w:eastAsia="ru-RU"/>
        </w:rPr>
        <w:t>за предоставлением муниципальной услуги</w:t>
      </w:r>
    </w:p>
    <w:p w14:paraId="3B38B5EF" w14:textId="77777777" w:rsidR="00875DF2" w:rsidRPr="00875DF2" w:rsidRDefault="00875DF2" w:rsidP="00171AAB">
      <w:pPr>
        <w:autoSpaceDE w:val="0"/>
        <w:autoSpaceDN w:val="0"/>
        <w:adjustRightInd w:val="0"/>
        <w:spacing w:after="0"/>
        <w:ind w:firstLine="851"/>
        <w:jc w:val="center"/>
        <w:rPr>
          <w:rFonts w:ascii="Times New Roman" w:hAnsi="Times New Roman"/>
          <w:b/>
          <w:sz w:val="24"/>
          <w:szCs w:val="24"/>
          <w:lang w:eastAsia="ru-RU"/>
        </w:rPr>
      </w:pPr>
      <w:r w:rsidRPr="00875DF2">
        <w:rPr>
          <w:rFonts w:ascii="Times New Roman" w:hAnsi="Times New Roman"/>
          <w:b/>
          <w:sz w:val="24"/>
          <w:szCs w:val="24"/>
          <w:lang w:eastAsia="ru-RU"/>
        </w:rPr>
        <w:t>со стороны граждан, их объединений и организаций</w:t>
      </w:r>
    </w:p>
    <w:p w14:paraId="09A85CC2" w14:textId="77777777" w:rsidR="00875DF2" w:rsidRDefault="00875DF2" w:rsidP="00171AAB">
      <w:pPr>
        <w:autoSpaceDE w:val="0"/>
        <w:autoSpaceDN w:val="0"/>
        <w:adjustRightInd w:val="0"/>
        <w:spacing w:after="0"/>
        <w:ind w:firstLine="851"/>
        <w:jc w:val="center"/>
        <w:rPr>
          <w:rFonts w:ascii="Times New Roman" w:hAnsi="Times New Roman"/>
          <w:sz w:val="24"/>
          <w:szCs w:val="24"/>
          <w:lang w:eastAsia="ru-RU"/>
        </w:rPr>
      </w:pPr>
    </w:p>
    <w:p w14:paraId="1AFB3B2C" w14:textId="77777777" w:rsidR="00875DF2" w:rsidRDefault="00875DF2" w:rsidP="00171AAB">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986040">
        <w:rPr>
          <w:rFonts w:ascii="Times New Roman" w:hAnsi="Times New Roman"/>
          <w:sz w:val="24"/>
          <w:szCs w:val="24"/>
          <w:lang w:eastAsia="ru-RU"/>
        </w:rPr>
        <w:t>администрации</w:t>
      </w:r>
      <w:r>
        <w:rPr>
          <w:rFonts w:ascii="Times New Roman" w:hAnsi="Times New Roman"/>
          <w:sz w:val="24"/>
          <w:szCs w:val="24"/>
          <w:lang w:eastAsia="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319BF68" w14:textId="77777777" w:rsidR="001B4986" w:rsidRDefault="001B4986" w:rsidP="002C0305">
      <w:pPr>
        <w:autoSpaceDE w:val="0"/>
        <w:autoSpaceDN w:val="0"/>
        <w:adjustRightInd w:val="0"/>
        <w:spacing w:after="0"/>
        <w:ind w:firstLine="540"/>
        <w:jc w:val="both"/>
        <w:rPr>
          <w:rFonts w:ascii="Times New Roman" w:hAnsi="Times New Roman"/>
          <w:sz w:val="24"/>
          <w:szCs w:val="24"/>
          <w:lang w:eastAsia="ru-RU"/>
        </w:rPr>
      </w:pPr>
    </w:p>
    <w:p w14:paraId="7DD0CA00" w14:textId="77777777" w:rsidR="00516A9B" w:rsidRPr="00A20409" w:rsidRDefault="00655788" w:rsidP="002C0305">
      <w:pPr>
        <w:autoSpaceDE w:val="0"/>
        <w:autoSpaceDN w:val="0"/>
        <w:adjustRightInd w:val="0"/>
        <w:spacing w:after="0"/>
        <w:jc w:val="center"/>
        <w:outlineLvl w:val="1"/>
        <w:rPr>
          <w:rFonts w:ascii="Times New Roman" w:hAnsi="Times New Roman"/>
          <w:b/>
          <w:sz w:val="24"/>
          <w:szCs w:val="24"/>
        </w:rPr>
      </w:pPr>
      <w:r w:rsidRPr="00507BB1">
        <w:rPr>
          <w:rFonts w:ascii="Times New Roman" w:hAnsi="Times New Roman"/>
          <w:b/>
          <w:sz w:val="24"/>
          <w:szCs w:val="24"/>
        </w:rPr>
        <w:t xml:space="preserve">5. </w:t>
      </w:r>
      <w:r w:rsidR="00A20409" w:rsidRPr="00A20409">
        <w:rPr>
          <w:rFonts w:ascii="Times New Roman" w:hAnsi="Times New Roman"/>
          <w:b/>
          <w:sz w:val="24"/>
          <w:szCs w:val="24"/>
        </w:rPr>
        <w:t>ДОСУДЕБНЫЙ (ВНЕСУДЕБНЫЙ) ПОРЯДОК ОБЖАЛОВАНИЯ РЕШЕНИЙ И ДЕЙСТВИЙ (БЕЗДЕЙСТВИЯ) ОМСУ, ПРЕДОСТАВЛЯЮЩЕГО МУНИЦИПАЛЬНУЮ УСЛУГУ, МНОГОФУНКЦИОННАЛЬНОГО ЦЕНТРА, ОРГАНИЗАЦИЙ, ОСУЩЕСТВЛЯЮЩИХ ФУНКЦИИ ПО ПРЕДОСТАВЛЕНИЮ ГОСУДАРСТВЕННЫХ ИЛИ МУНИЦИПАЛЬНЫХ УСЛУГ, А ТАКЖЕ ИХ ДОЛЖНОСТНЫХ ЛИЦ, МУНИЦИПАЛЬНЫХ СЛУЖАЩИХ, РАБОТНИКОВ</w:t>
      </w:r>
    </w:p>
    <w:p w14:paraId="4DE25E4E" w14:textId="77777777" w:rsidR="00A20409" w:rsidRDefault="00A20409" w:rsidP="002C0305">
      <w:pPr>
        <w:autoSpaceDE w:val="0"/>
        <w:autoSpaceDN w:val="0"/>
        <w:adjustRightInd w:val="0"/>
        <w:spacing w:after="0"/>
        <w:jc w:val="center"/>
        <w:outlineLvl w:val="1"/>
        <w:rPr>
          <w:rFonts w:ascii="Times New Roman" w:hAnsi="Times New Roman"/>
          <w:sz w:val="24"/>
          <w:szCs w:val="24"/>
        </w:rPr>
      </w:pPr>
    </w:p>
    <w:p w14:paraId="0048BD5E" w14:textId="77777777" w:rsidR="00516A9B" w:rsidRPr="00516A9B" w:rsidRDefault="00516A9B" w:rsidP="002C0305">
      <w:pPr>
        <w:autoSpaceDE w:val="0"/>
        <w:autoSpaceDN w:val="0"/>
        <w:adjustRightInd w:val="0"/>
        <w:spacing w:after="0"/>
        <w:jc w:val="center"/>
        <w:outlineLvl w:val="0"/>
        <w:rPr>
          <w:rFonts w:ascii="Times New Roman" w:hAnsi="Times New Roman"/>
          <w:b/>
          <w:sz w:val="24"/>
          <w:szCs w:val="24"/>
          <w:lang w:eastAsia="ru-RU"/>
        </w:rPr>
      </w:pPr>
      <w:r w:rsidRPr="00516A9B">
        <w:rPr>
          <w:rFonts w:ascii="Times New Roman" w:hAnsi="Times New Roman"/>
          <w:b/>
          <w:sz w:val="24"/>
          <w:szCs w:val="24"/>
          <w:lang w:eastAsia="ru-RU"/>
        </w:rPr>
        <w:t>5.1. Информация для заявителя о его праве</w:t>
      </w:r>
    </w:p>
    <w:p w14:paraId="01956943" w14:textId="77777777" w:rsidR="00516A9B" w:rsidRPr="00516A9B" w:rsidRDefault="00516A9B" w:rsidP="002C0305">
      <w:pPr>
        <w:autoSpaceDE w:val="0"/>
        <w:autoSpaceDN w:val="0"/>
        <w:adjustRightInd w:val="0"/>
        <w:spacing w:after="0"/>
        <w:jc w:val="center"/>
        <w:rPr>
          <w:rFonts w:ascii="Times New Roman" w:hAnsi="Times New Roman"/>
          <w:b/>
          <w:sz w:val="24"/>
          <w:szCs w:val="24"/>
          <w:lang w:eastAsia="ru-RU"/>
        </w:rPr>
      </w:pPr>
      <w:r w:rsidRPr="00516A9B">
        <w:rPr>
          <w:rFonts w:ascii="Times New Roman" w:hAnsi="Times New Roman"/>
          <w:b/>
          <w:sz w:val="24"/>
          <w:szCs w:val="24"/>
          <w:lang w:eastAsia="ru-RU"/>
        </w:rPr>
        <w:t>подать жалобу на решение и (или) действие (бездействие)</w:t>
      </w:r>
    </w:p>
    <w:p w14:paraId="5BF3E5F6" w14:textId="77777777" w:rsidR="00516A9B" w:rsidRPr="00516A9B" w:rsidRDefault="00516A9B" w:rsidP="002C0305">
      <w:pPr>
        <w:autoSpaceDE w:val="0"/>
        <w:autoSpaceDN w:val="0"/>
        <w:adjustRightInd w:val="0"/>
        <w:spacing w:after="0"/>
        <w:jc w:val="center"/>
        <w:rPr>
          <w:rFonts w:ascii="Times New Roman" w:hAnsi="Times New Roman"/>
          <w:b/>
          <w:sz w:val="24"/>
          <w:szCs w:val="24"/>
          <w:lang w:eastAsia="ru-RU"/>
        </w:rPr>
      </w:pPr>
      <w:r w:rsidRPr="00516A9B">
        <w:rPr>
          <w:rFonts w:ascii="Times New Roman" w:hAnsi="Times New Roman"/>
          <w:b/>
          <w:sz w:val="24"/>
          <w:szCs w:val="24"/>
          <w:lang w:eastAsia="ru-RU"/>
        </w:rPr>
        <w:t>органа местного самоуправления и (или) его должностных лиц</w:t>
      </w:r>
    </w:p>
    <w:p w14:paraId="36CA068A" w14:textId="77777777" w:rsidR="00516A9B" w:rsidRPr="00516A9B" w:rsidRDefault="00516A9B" w:rsidP="002C0305">
      <w:pPr>
        <w:autoSpaceDE w:val="0"/>
        <w:autoSpaceDN w:val="0"/>
        <w:adjustRightInd w:val="0"/>
        <w:spacing w:after="0"/>
        <w:jc w:val="center"/>
        <w:rPr>
          <w:rFonts w:ascii="Times New Roman" w:hAnsi="Times New Roman"/>
          <w:b/>
          <w:sz w:val="24"/>
          <w:szCs w:val="24"/>
          <w:lang w:eastAsia="ru-RU"/>
        </w:rPr>
      </w:pPr>
      <w:r w:rsidRPr="00516A9B">
        <w:rPr>
          <w:rFonts w:ascii="Times New Roman" w:hAnsi="Times New Roman"/>
          <w:b/>
          <w:sz w:val="24"/>
          <w:szCs w:val="24"/>
          <w:lang w:eastAsia="ru-RU"/>
        </w:rPr>
        <w:t>при предоставлении муниципальной услуги</w:t>
      </w:r>
    </w:p>
    <w:p w14:paraId="7F69B811"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15C75F83" w14:textId="77777777" w:rsidR="00A20409" w:rsidRPr="00697ACB" w:rsidRDefault="00171AAB" w:rsidP="00171AAB">
      <w:pPr>
        <w:tabs>
          <w:tab w:val="left" w:pos="851"/>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00A20409" w:rsidRPr="00697ACB">
        <w:rPr>
          <w:rFonts w:ascii="Times New Roman" w:hAnsi="Times New Roman"/>
          <w:sz w:val="24"/>
          <w:szCs w:val="24"/>
        </w:rPr>
        <w:t>5.1.1. Заявитель может обратиться с жалобой, в том числе в следующих случаях:</w:t>
      </w:r>
    </w:p>
    <w:p w14:paraId="1CA7D778" w14:textId="77777777" w:rsidR="00A20409" w:rsidRPr="00697ACB" w:rsidRDefault="00171AAB" w:rsidP="00171AAB">
      <w:pPr>
        <w:tabs>
          <w:tab w:val="left" w:pos="851"/>
        </w:tabs>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 </w:t>
      </w:r>
      <w:r w:rsidR="00A20409" w:rsidRPr="00697ACB">
        <w:rPr>
          <w:rFonts w:ascii="Times New Roman" w:hAnsi="Times New Roman"/>
          <w:sz w:val="24"/>
          <w:szCs w:val="24"/>
        </w:rPr>
        <w:t>1) нарушение срока регистрации запроса о предоставлении муниципальной услуги, запроса о предоставлении нескольких муниципальных услуг;</w:t>
      </w:r>
    </w:p>
    <w:p w14:paraId="6E01D6E1" w14:textId="77777777" w:rsidR="00A20409" w:rsidRPr="00697ACB" w:rsidRDefault="00171AAB" w:rsidP="00171AAB">
      <w:pPr>
        <w:tabs>
          <w:tab w:val="left" w:pos="851"/>
        </w:tabs>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 </w:t>
      </w:r>
      <w:r w:rsidR="00A20409" w:rsidRPr="00697ACB">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20409">
        <w:rPr>
          <w:rFonts w:ascii="Times New Roman" w:hAnsi="Times New Roman"/>
          <w:sz w:val="24"/>
          <w:szCs w:val="24"/>
        </w:rPr>
        <w:t xml:space="preserve">государственных и </w:t>
      </w:r>
      <w:r w:rsidR="00A20409" w:rsidRPr="00697ACB">
        <w:rPr>
          <w:rFonts w:ascii="Times New Roman" w:hAnsi="Times New Roman"/>
          <w:sz w:val="24"/>
          <w:szCs w:val="24"/>
        </w:rPr>
        <w:t>муниципальных услуг в полном объеме;</w:t>
      </w:r>
    </w:p>
    <w:p w14:paraId="579D7018" w14:textId="77777777" w:rsidR="002C0305" w:rsidRDefault="002C0305" w:rsidP="00171AAB">
      <w:pPr>
        <w:autoSpaceDE w:val="0"/>
        <w:autoSpaceDN w:val="0"/>
        <w:adjustRightInd w:val="0"/>
        <w:spacing w:after="0"/>
        <w:ind w:firstLine="993"/>
        <w:jc w:val="both"/>
        <w:rPr>
          <w:rFonts w:ascii="Times New Roman" w:hAnsi="Times New Roman"/>
          <w:sz w:val="24"/>
          <w:szCs w:val="24"/>
        </w:rPr>
      </w:pPr>
      <w:r w:rsidRPr="00CF6C1E">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w:t>
      </w:r>
      <w:r>
        <w:rPr>
          <w:rFonts w:ascii="Times New Roman" w:hAnsi="Times New Roman"/>
          <w:sz w:val="24"/>
          <w:szCs w:val="24"/>
        </w:rPr>
        <w:t>муниципальной услуги;</w:t>
      </w:r>
    </w:p>
    <w:p w14:paraId="4DE23A62" w14:textId="77777777" w:rsidR="00A20409" w:rsidRPr="00697ACB" w:rsidRDefault="00A20409" w:rsidP="00171AAB">
      <w:pPr>
        <w:autoSpaceDE w:val="0"/>
        <w:autoSpaceDN w:val="0"/>
        <w:adjustRightInd w:val="0"/>
        <w:spacing w:after="0"/>
        <w:ind w:firstLine="993"/>
        <w:jc w:val="both"/>
        <w:rPr>
          <w:rFonts w:ascii="Times New Roman" w:hAnsi="Times New Roman"/>
          <w:sz w:val="24"/>
          <w:szCs w:val="24"/>
        </w:rPr>
      </w:pPr>
      <w:r w:rsidRPr="00697AC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14:paraId="7AE6B07E" w14:textId="77777777" w:rsidR="00A20409" w:rsidRPr="00697ACB" w:rsidRDefault="00A20409" w:rsidP="00171AAB">
      <w:pPr>
        <w:autoSpaceDE w:val="0"/>
        <w:autoSpaceDN w:val="0"/>
        <w:adjustRightInd w:val="0"/>
        <w:spacing w:after="0"/>
        <w:ind w:firstLine="993"/>
        <w:jc w:val="both"/>
        <w:rPr>
          <w:rFonts w:ascii="Times New Roman" w:hAnsi="Times New Roman"/>
          <w:sz w:val="24"/>
          <w:szCs w:val="24"/>
        </w:rPr>
      </w:pPr>
      <w:r w:rsidRPr="00697ACB">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sz w:val="24"/>
          <w:szCs w:val="24"/>
        </w:rPr>
        <w:t xml:space="preserve">государственных и </w:t>
      </w:r>
      <w:r w:rsidRPr="00697ACB">
        <w:rPr>
          <w:rFonts w:ascii="Times New Roman" w:hAnsi="Times New Roman"/>
          <w:sz w:val="24"/>
          <w:szCs w:val="24"/>
        </w:rPr>
        <w:t>муниципальных услуг в полном объеме;</w:t>
      </w:r>
    </w:p>
    <w:p w14:paraId="7F0DCB61" w14:textId="77777777" w:rsidR="00A20409" w:rsidRPr="00697ACB" w:rsidRDefault="00A20409" w:rsidP="00171AAB">
      <w:pPr>
        <w:autoSpaceDE w:val="0"/>
        <w:autoSpaceDN w:val="0"/>
        <w:adjustRightInd w:val="0"/>
        <w:spacing w:after="0"/>
        <w:ind w:firstLine="993"/>
        <w:jc w:val="both"/>
        <w:rPr>
          <w:rFonts w:ascii="Times New Roman" w:hAnsi="Times New Roman"/>
          <w:sz w:val="24"/>
          <w:szCs w:val="24"/>
        </w:rPr>
      </w:pPr>
      <w:r w:rsidRPr="00697AC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4F4040F2" w14:textId="77777777" w:rsidR="00A20409" w:rsidRPr="00697ACB" w:rsidRDefault="00A20409" w:rsidP="00171AAB">
      <w:pPr>
        <w:autoSpaceDE w:val="0"/>
        <w:autoSpaceDN w:val="0"/>
        <w:adjustRightInd w:val="0"/>
        <w:spacing w:after="0"/>
        <w:ind w:firstLine="993"/>
        <w:jc w:val="both"/>
        <w:rPr>
          <w:rFonts w:ascii="Times New Roman" w:hAnsi="Times New Roman"/>
          <w:sz w:val="24"/>
          <w:szCs w:val="24"/>
        </w:rPr>
      </w:pPr>
      <w:r w:rsidRPr="00697ACB">
        <w:rPr>
          <w:rFonts w:ascii="Times New Roman" w:hAnsi="Times New Roman"/>
          <w:sz w:val="24"/>
          <w:szCs w:val="24"/>
        </w:rPr>
        <w:t xml:space="preserve">7) отказ Администрации, должностного лица Администрации,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sz w:val="24"/>
          <w:szCs w:val="24"/>
        </w:rPr>
        <w:t xml:space="preserve">государственных и </w:t>
      </w:r>
      <w:r w:rsidRPr="00697ACB">
        <w:rPr>
          <w:rFonts w:ascii="Times New Roman" w:hAnsi="Times New Roman"/>
          <w:sz w:val="24"/>
          <w:szCs w:val="24"/>
        </w:rPr>
        <w:t>муниципальных услуг в полном объеме;</w:t>
      </w:r>
    </w:p>
    <w:p w14:paraId="6F0875BA" w14:textId="77777777" w:rsidR="00A20409" w:rsidRPr="00697ACB" w:rsidRDefault="00A20409" w:rsidP="00171AAB">
      <w:pPr>
        <w:autoSpaceDE w:val="0"/>
        <w:autoSpaceDN w:val="0"/>
        <w:adjustRightInd w:val="0"/>
        <w:spacing w:after="0"/>
        <w:ind w:firstLine="993"/>
        <w:jc w:val="both"/>
        <w:rPr>
          <w:rFonts w:ascii="Times New Roman" w:hAnsi="Times New Roman"/>
          <w:sz w:val="24"/>
          <w:szCs w:val="24"/>
        </w:rPr>
      </w:pPr>
      <w:r w:rsidRPr="00697AC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32995D67" w14:textId="77777777" w:rsidR="00516A9B" w:rsidRDefault="00A20409" w:rsidP="00171AAB">
      <w:pPr>
        <w:autoSpaceDE w:val="0"/>
        <w:autoSpaceDN w:val="0"/>
        <w:adjustRightInd w:val="0"/>
        <w:spacing w:after="0"/>
        <w:ind w:firstLine="993"/>
        <w:jc w:val="both"/>
        <w:rPr>
          <w:rFonts w:ascii="Times New Roman" w:hAnsi="Times New Roman"/>
          <w:sz w:val="24"/>
          <w:szCs w:val="24"/>
        </w:rPr>
      </w:pPr>
      <w:r w:rsidRPr="00697AC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sz w:val="24"/>
          <w:szCs w:val="24"/>
        </w:rPr>
        <w:t xml:space="preserve">государственных и </w:t>
      </w:r>
      <w:r w:rsidRPr="00697ACB">
        <w:rPr>
          <w:rFonts w:ascii="Times New Roman" w:hAnsi="Times New Roman"/>
          <w:sz w:val="24"/>
          <w:szCs w:val="24"/>
        </w:rPr>
        <w:t>муни</w:t>
      </w:r>
      <w:r w:rsidR="002C0305">
        <w:rPr>
          <w:rFonts w:ascii="Times New Roman" w:hAnsi="Times New Roman"/>
          <w:sz w:val="24"/>
          <w:szCs w:val="24"/>
        </w:rPr>
        <w:t>ципальных услуг в полном объеме;</w:t>
      </w:r>
    </w:p>
    <w:p w14:paraId="40A10392" w14:textId="77777777" w:rsidR="002C0305" w:rsidRDefault="00171AAB" w:rsidP="002C030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002C0305" w:rsidRPr="00CF6C1E">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7C12D8FE" w14:textId="77777777" w:rsidR="00A20409" w:rsidRDefault="00A20409" w:rsidP="002C0305">
      <w:pPr>
        <w:autoSpaceDE w:val="0"/>
        <w:autoSpaceDN w:val="0"/>
        <w:adjustRightInd w:val="0"/>
        <w:spacing w:after="0"/>
        <w:ind w:firstLine="540"/>
        <w:jc w:val="both"/>
        <w:rPr>
          <w:rFonts w:ascii="Times New Roman" w:hAnsi="Times New Roman"/>
          <w:sz w:val="24"/>
          <w:szCs w:val="24"/>
          <w:lang w:eastAsia="ru-RU"/>
        </w:rPr>
      </w:pPr>
    </w:p>
    <w:p w14:paraId="7A1B8A1F" w14:textId="77777777" w:rsidR="00516A9B" w:rsidRPr="00516A9B" w:rsidRDefault="00516A9B" w:rsidP="002C0305">
      <w:pPr>
        <w:autoSpaceDE w:val="0"/>
        <w:autoSpaceDN w:val="0"/>
        <w:adjustRightInd w:val="0"/>
        <w:spacing w:after="0"/>
        <w:jc w:val="center"/>
        <w:outlineLvl w:val="0"/>
        <w:rPr>
          <w:rFonts w:ascii="Times New Roman" w:hAnsi="Times New Roman"/>
          <w:b/>
          <w:sz w:val="24"/>
          <w:szCs w:val="24"/>
          <w:lang w:eastAsia="ru-RU"/>
        </w:rPr>
      </w:pPr>
      <w:r w:rsidRPr="00516A9B">
        <w:rPr>
          <w:rFonts w:ascii="Times New Roman" w:hAnsi="Times New Roman"/>
          <w:b/>
          <w:sz w:val="24"/>
          <w:szCs w:val="24"/>
          <w:lang w:eastAsia="ru-RU"/>
        </w:rPr>
        <w:t>5.2. Предмет жалобы</w:t>
      </w:r>
    </w:p>
    <w:p w14:paraId="0D8EBF3A"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384AC034" w14:textId="77777777" w:rsidR="00A20409" w:rsidRPr="003E6EBA" w:rsidRDefault="00A20409" w:rsidP="00171AAB">
      <w:pPr>
        <w:autoSpaceDE w:val="0"/>
        <w:autoSpaceDN w:val="0"/>
        <w:adjustRightInd w:val="0"/>
        <w:spacing w:after="0"/>
        <w:ind w:firstLine="851"/>
        <w:jc w:val="both"/>
        <w:rPr>
          <w:rFonts w:ascii="Times New Roman" w:hAnsi="Times New Roman"/>
          <w:sz w:val="24"/>
          <w:szCs w:val="24"/>
        </w:rPr>
      </w:pPr>
      <w:r w:rsidRPr="003E6EBA">
        <w:rPr>
          <w:rFonts w:ascii="Times New Roman" w:hAnsi="Times New Roman"/>
          <w:sz w:val="24"/>
          <w:szCs w:val="24"/>
        </w:rPr>
        <w:t>5.2.1. Предметом жалобы являются решения и действия (бездействие) Администрации, представляющего муниципальную услугу, должностного лица Администрации, представляющего муниципальную услугу, муниципального служащего, руководителя Администрации, представляющего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14:paraId="26BC6435" w14:textId="77777777" w:rsidR="00A20409" w:rsidRPr="003E6EBA" w:rsidRDefault="00A20409" w:rsidP="00171AAB">
      <w:pPr>
        <w:autoSpaceDE w:val="0"/>
        <w:autoSpaceDN w:val="0"/>
        <w:adjustRightInd w:val="0"/>
        <w:spacing w:after="0"/>
        <w:ind w:firstLine="851"/>
        <w:jc w:val="both"/>
        <w:rPr>
          <w:rFonts w:ascii="Times New Roman" w:hAnsi="Times New Roman"/>
          <w:sz w:val="24"/>
          <w:szCs w:val="24"/>
        </w:rPr>
      </w:pPr>
      <w:r w:rsidRPr="003E6EBA">
        <w:rPr>
          <w:rFonts w:ascii="Times New Roman" w:hAnsi="Times New Roman"/>
          <w:sz w:val="24"/>
          <w:szCs w:val="24"/>
        </w:rPr>
        <w:t>5.2.2. Жалоба должна содержать:</w:t>
      </w:r>
    </w:p>
    <w:p w14:paraId="245D0C83" w14:textId="77777777" w:rsidR="00A20409" w:rsidRPr="003E6EBA" w:rsidRDefault="00A20409" w:rsidP="00171AAB">
      <w:pPr>
        <w:autoSpaceDE w:val="0"/>
        <w:autoSpaceDN w:val="0"/>
        <w:adjustRightInd w:val="0"/>
        <w:spacing w:after="0"/>
        <w:ind w:firstLine="851"/>
        <w:jc w:val="both"/>
        <w:rPr>
          <w:rFonts w:ascii="Times New Roman" w:hAnsi="Times New Roman"/>
          <w:sz w:val="24"/>
          <w:szCs w:val="24"/>
        </w:rPr>
      </w:pPr>
      <w:r w:rsidRPr="003E6EBA">
        <w:rPr>
          <w:rFonts w:ascii="Times New Roman" w:hAnsi="Times New Roman"/>
          <w:sz w:val="24"/>
          <w:szCs w:val="24"/>
        </w:rPr>
        <w:t>-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14:paraId="20B5CD77" w14:textId="77777777" w:rsidR="00A20409" w:rsidRPr="003E6EBA" w:rsidRDefault="00A20409" w:rsidP="00171AAB">
      <w:pPr>
        <w:autoSpaceDE w:val="0"/>
        <w:autoSpaceDN w:val="0"/>
        <w:adjustRightInd w:val="0"/>
        <w:spacing w:after="0"/>
        <w:ind w:firstLine="851"/>
        <w:jc w:val="both"/>
        <w:rPr>
          <w:rFonts w:ascii="Times New Roman" w:hAnsi="Times New Roman"/>
          <w:sz w:val="24"/>
          <w:szCs w:val="24"/>
        </w:rPr>
      </w:pPr>
      <w:r w:rsidRPr="003E6EBA">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9819D4" w14:textId="77777777" w:rsidR="00A20409" w:rsidRPr="003E6EBA" w:rsidRDefault="00A20409" w:rsidP="00171AAB">
      <w:pPr>
        <w:autoSpaceDE w:val="0"/>
        <w:autoSpaceDN w:val="0"/>
        <w:adjustRightInd w:val="0"/>
        <w:spacing w:after="0"/>
        <w:ind w:firstLine="851"/>
        <w:jc w:val="both"/>
        <w:rPr>
          <w:rFonts w:ascii="Times New Roman" w:hAnsi="Times New Roman"/>
          <w:sz w:val="24"/>
          <w:szCs w:val="24"/>
        </w:rPr>
      </w:pPr>
      <w:r w:rsidRPr="003E6EBA">
        <w:rPr>
          <w:rFonts w:ascii="Times New Roman" w:hAnsi="Times New Roman"/>
          <w:sz w:val="24"/>
          <w:szCs w:val="24"/>
        </w:rPr>
        <w:t>- сведения об обжалуемых решениях и действиях (бездействии) Администрации, предоставляющая муниципальную услугу, должностного лица Администрации,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5B23E4C8" w14:textId="77777777" w:rsidR="00A20409" w:rsidRPr="003E6EBA" w:rsidRDefault="00171AAB" w:rsidP="00171A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A20409" w:rsidRPr="003E6EBA">
        <w:rPr>
          <w:rFonts w:ascii="Times New Roman" w:hAnsi="Times New Roman"/>
          <w:sz w:val="24"/>
          <w:szCs w:val="24"/>
        </w:rPr>
        <w:t>-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0B0CB5C9" w14:textId="77777777" w:rsidR="00516A9B" w:rsidRDefault="007038EA" w:rsidP="002C0305">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171AAB">
        <w:rPr>
          <w:rFonts w:ascii="Times New Roman" w:hAnsi="Times New Roman"/>
          <w:sz w:val="24"/>
          <w:szCs w:val="24"/>
        </w:rPr>
        <w:t xml:space="preserve">    </w:t>
      </w:r>
      <w:r>
        <w:rPr>
          <w:rFonts w:ascii="Times New Roman" w:hAnsi="Times New Roman"/>
          <w:sz w:val="24"/>
          <w:szCs w:val="24"/>
        </w:rPr>
        <w:t xml:space="preserve"> </w:t>
      </w:r>
      <w:r w:rsidR="00A20409" w:rsidRPr="003E6EBA">
        <w:rPr>
          <w:rFonts w:ascii="Times New Roman" w:hAnsi="Times New Roman"/>
          <w:sz w:val="24"/>
          <w:szCs w:val="24"/>
        </w:rPr>
        <w:t>Заявителем могут быть представлены документ</w:t>
      </w:r>
      <w:r>
        <w:rPr>
          <w:rFonts w:ascii="Times New Roman" w:hAnsi="Times New Roman"/>
          <w:sz w:val="24"/>
          <w:szCs w:val="24"/>
        </w:rPr>
        <w:t xml:space="preserve">ы (при наличии), подтверждающие </w:t>
      </w:r>
      <w:r w:rsidR="00A20409" w:rsidRPr="003E6EBA">
        <w:rPr>
          <w:rFonts w:ascii="Times New Roman" w:hAnsi="Times New Roman"/>
          <w:sz w:val="24"/>
          <w:szCs w:val="24"/>
        </w:rPr>
        <w:t>доводы заявителя, либо их копии.</w:t>
      </w:r>
    </w:p>
    <w:p w14:paraId="01A68D6E" w14:textId="77777777" w:rsidR="00A20409" w:rsidRDefault="00A20409" w:rsidP="002C0305">
      <w:pPr>
        <w:autoSpaceDE w:val="0"/>
        <w:autoSpaceDN w:val="0"/>
        <w:adjustRightInd w:val="0"/>
        <w:spacing w:after="0"/>
        <w:jc w:val="center"/>
        <w:rPr>
          <w:rFonts w:ascii="Times New Roman" w:hAnsi="Times New Roman"/>
          <w:sz w:val="24"/>
          <w:szCs w:val="24"/>
          <w:lang w:eastAsia="ru-RU"/>
        </w:rPr>
      </w:pPr>
    </w:p>
    <w:p w14:paraId="6D8C6B48" w14:textId="77777777" w:rsidR="007038EA" w:rsidRPr="007038EA" w:rsidRDefault="00516A9B" w:rsidP="002C0305">
      <w:pPr>
        <w:autoSpaceDE w:val="0"/>
        <w:autoSpaceDN w:val="0"/>
        <w:adjustRightInd w:val="0"/>
        <w:spacing w:after="0"/>
        <w:ind w:firstLine="1134"/>
        <w:jc w:val="center"/>
        <w:rPr>
          <w:rFonts w:ascii="Times New Roman" w:hAnsi="Times New Roman"/>
          <w:b/>
          <w:sz w:val="24"/>
          <w:szCs w:val="24"/>
        </w:rPr>
      </w:pPr>
      <w:r w:rsidRPr="00654635">
        <w:rPr>
          <w:rFonts w:ascii="Times New Roman" w:hAnsi="Times New Roman"/>
          <w:b/>
          <w:sz w:val="24"/>
          <w:szCs w:val="24"/>
          <w:lang w:eastAsia="ru-RU"/>
        </w:rPr>
        <w:t xml:space="preserve">5.3. </w:t>
      </w:r>
      <w:r w:rsidR="007038EA" w:rsidRPr="007038EA">
        <w:rPr>
          <w:rFonts w:ascii="Times New Roman" w:hAnsi="Times New Roman"/>
          <w:b/>
          <w:sz w:val="24"/>
          <w:szCs w:val="24"/>
        </w:rPr>
        <w:t>ОМСУ уполномоченные на рассмотрение жалобы</w:t>
      </w:r>
    </w:p>
    <w:p w14:paraId="3EFC9D72" w14:textId="77777777" w:rsidR="007038EA" w:rsidRPr="007038EA" w:rsidRDefault="007038EA" w:rsidP="002C0305">
      <w:pPr>
        <w:autoSpaceDE w:val="0"/>
        <w:autoSpaceDN w:val="0"/>
        <w:adjustRightInd w:val="0"/>
        <w:spacing w:after="0"/>
        <w:ind w:firstLine="1134"/>
        <w:jc w:val="center"/>
        <w:rPr>
          <w:rFonts w:ascii="Times New Roman" w:hAnsi="Times New Roman"/>
          <w:b/>
          <w:sz w:val="24"/>
          <w:szCs w:val="24"/>
        </w:rPr>
      </w:pPr>
      <w:r w:rsidRPr="007038EA">
        <w:rPr>
          <w:rFonts w:ascii="Times New Roman" w:hAnsi="Times New Roman"/>
          <w:b/>
          <w:sz w:val="24"/>
          <w:szCs w:val="24"/>
        </w:rPr>
        <w:t>должностные лица, которым может быть направлена жалоба</w:t>
      </w:r>
    </w:p>
    <w:p w14:paraId="7C310031" w14:textId="77777777" w:rsidR="00516A9B" w:rsidRDefault="00516A9B" w:rsidP="002C0305">
      <w:pPr>
        <w:autoSpaceDE w:val="0"/>
        <w:autoSpaceDN w:val="0"/>
        <w:adjustRightInd w:val="0"/>
        <w:spacing w:after="0"/>
        <w:jc w:val="center"/>
        <w:outlineLvl w:val="0"/>
        <w:rPr>
          <w:rFonts w:ascii="Times New Roman" w:hAnsi="Times New Roman"/>
          <w:sz w:val="24"/>
          <w:szCs w:val="24"/>
          <w:lang w:eastAsia="ru-RU"/>
        </w:rPr>
      </w:pPr>
    </w:p>
    <w:p w14:paraId="7EE15993"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5.3.1.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w:t>
      </w:r>
    </w:p>
    <w:p w14:paraId="26364D52" w14:textId="77777777" w:rsidR="00516A9B" w:rsidRDefault="00171AAB" w:rsidP="00171AAB">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rPr>
        <w:t xml:space="preserve">              </w:t>
      </w:r>
      <w:r w:rsidR="007038EA" w:rsidRPr="006F6C84">
        <w:rPr>
          <w:rFonts w:ascii="Times New Roman" w:hAnsi="Times New Roman"/>
          <w:sz w:val="24"/>
          <w:szCs w:val="24"/>
        </w:rPr>
        <w:t>5.3.2. Должностные лица Администрации,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14:paraId="0C411271" w14:textId="77777777" w:rsidR="007038EA" w:rsidRDefault="007038EA" w:rsidP="002C0305">
      <w:pPr>
        <w:autoSpaceDE w:val="0"/>
        <w:autoSpaceDN w:val="0"/>
        <w:adjustRightInd w:val="0"/>
        <w:spacing w:after="0"/>
        <w:jc w:val="center"/>
        <w:outlineLvl w:val="0"/>
        <w:rPr>
          <w:rFonts w:ascii="Times New Roman" w:hAnsi="Times New Roman"/>
          <w:b/>
          <w:sz w:val="24"/>
          <w:szCs w:val="24"/>
          <w:lang w:eastAsia="ru-RU"/>
        </w:rPr>
      </w:pPr>
    </w:p>
    <w:p w14:paraId="376D2FC0" w14:textId="77777777" w:rsidR="00516A9B" w:rsidRPr="00654635" w:rsidRDefault="00516A9B" w:rsidP="002C0305">
      <w:pPr>
        <w:autoSpaceDE w:val="0"/>
        <w:autoSpaceDN w:val="0"/>
        <w:adjustRightInd w:val="0"/>
        <w:spacing w:after="0"/>
        <w:jc w:val="center"/>
        <w:outlineLvl w:val="0"/>
        <w:rPr>
          <w:rFonts w:ascii="Times New Roman" w:hAnsi="Times New Roman"/>
          <w:b/>
          <w:sz w:val="24"/>
          <w:szCs w:val="24"/>
          <w:lang w:eastAsia="ru-RU"/>
        </w:rPr>
      </w:pPr>
      <w:r w:rsidRPr="00654635">
        <w:rPr>
          <w:rFonts w:ascii="Times New Roman" w:hAnsi="Times New Roman"/>
          <w:b/>
          <w:sz w:val="24"/>
          <w:szCs w:val="24"/>
          <w:lang w:eastAsia="ru-RU"/>
        </w:rPr>
        <w:t>5.4. Порядок подачи и рассмотрения жалобы</w:t>
      </w:r>
    </w:p>
    <w:p w14:paraId="72CDA327"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55F8F72B"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5.4.1. Жалоба подается в Администрацию,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w:t>
      </w:r>
    </w:p>
    <w:p w14:paraId="4B2F0AF5"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Жалобы на решения и действия (бездействие) руководителя Администрации подается в вышестоящий орган (при его наличии) либо в случае его отсутствия рассматриваются непосредственно руководителем Администрации, предоставляющего муниципальную услугу.</w:t>
      </w:r>
    </w:p>
    <w:p w14:paraId="66C426C7"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r w:rsidR="002C0305" w:rsidRPr="00CF6C1E">
        <w:rPr>
          <w:rFonts w:ascii="Times New Roman" w:hAnsi="Times New Roman"/>
          <w:sz w:val="24"/>
          <w:szCs w:val="24"/>
        </w:rPr>
        <w:t>министерство цифрового развития и связи</w:t>
      </w:r>
      <w:r w:rsidR="002C0305">
        <w:rPr>
          <w:rFonts w:ascii="Times New Roman" w:hAnsi="Times New Roman"/>
          <w:sz w:val="24"/>
          <w:szCs w:val="24"/>
        </w:rPr>
        <w:t xml:space="preserve"> Сахалинской области</w:t>
      </w:r>
      <w:r w:rsidRPr="006F6C84">
        <w:rPr>
          <w:rFonts w:ascii="Times New Roman" w:hAnsi="Times New Roman"/>
          <w:sz w:val="24"/>
          <w:szCs w:val="24"/>
        </w:rPr>
        <w:t>).</w:t>
      </w:r>
    </w:p>
    <w:p w14:paraId="0E108EF7"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14:paraId="2C495813"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5.4.2. Жалоба подается в письменной форме на бумажном носителе, в электронной форме.</w:t>
      </w:r>
    </w:p>
    <w:p w14:paraId="14C4892D"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принята при личном приеме заявителя.</w:t>
      </w:r>
    </w:p>
    <w:p w14:paraId="52CF46A2" w14:textId="77777777" w:rsidR="007038EA" w:rsidRPr="006F6C84" w:rsidRDefault="00171AAB" w:rsidP="00171A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7038EA" w:rsidRPr="006F6C84">
        <w:rPr>
          <w:rFonts w:ascii="Times New Roman" w:hAnsi="Times New Roman"/>
          <w:sz w:val="24"/>
          <w:szCs w:val="24"/>
        </w:rPr>
        <w:t>5.4.2.1.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4D59309"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Жалоба в письменной форме может быть также направлена по почте.</w:t>
      </w:r>
    </w:p>
    <w:p w14:paraId="4076A679"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2DD4082"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D0078D2"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14:paraId="3627CF9B"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0543371"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946507E"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5.4.2.4. В электронном виде жалоба может быть подана заявителем посредством:</w:t>
      </w:r>
    </w:p>
    <w:p w14:paraId="098AAE78"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1) официального сайта Администрации,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14:paraId="2853EA04"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2) ЕПГУ, РПГУ;</w:t>
      </w:r>
    </w:p>
    <w:p w14:paraId="36456CAD"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2066FECB"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A497256"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При использовании Портала досудебного обжалования заявителю обеспечивается:</w:t>
      </w:r>
    </w:p>
    <w:p w14:paraId="5EB416BF"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а) возможность подачи заявителем в электронной форме жалобы и иных документов (при наличии), подтверждающих доводы заявителя;</w:t>
      </w:r>
    </w:p>
    <w:p w14:paraId="3DD97E7F"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б) доступность для заполнения и (или) копирования заявителем шаблонов жалобы в электронной форме;</w:t>
      </w:r>
    </w:p>
    <w:p w14:paraId="5BD69132"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в) возможность получения заявителем сведений о ходе рассмотрения жалобы, поданной любым способом;</w:t>
      </w:r>
    </w:p>
    <w:p w14:paraId="518D1ACE"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г) возможность получения заявителем решения по жалобе, поданной любым способом;</w:t>
      </w:r>
    </w:p>
    <w:p w14:paraId="2D4A4367"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д) возможность ознакомления с информацией об общем количестве поданных и рассмотренных жалоб.</w:t>
      </w:r>
    </w:p>
    <w:p w14:paraId="150895D8"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5.4.3. 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56947A1"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При этом срок рассмотрения жалобы исчисляется со дня регистрации жалобы в Администрации.</w:t>
      </w:r>
    </w:p>
    <w:p w14:paraId="32ED9BE5"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 xml:space="preserve">5.4.4. Уполномоченные на рассмотрение жалоб должностные лица </w:t>
      </w:r>
      <w:r>
        <w:rPr>
          <w:rFonts w:ascii="Times New Roman" w:hAnsi="Times New Roman"/>
          <w:sz w:val="24"/>
          <w:szCs w:val="24"/>
        </w:rPr>
        <w:t>Администрации</w:t>
      </w:r>
      <w:r w:rsidRPr="006F6C84">
        <w:rPr>
          <w:rFonts w:ascii="Times New Roman" w:hAnsi="Times New Roman"/>
          <w:sz w:val="24"/>
          <w:szCs w:val="24"/>
        </w:rPr>
        <w:t xml:space="preserve"> обеспечивают прием и рассмотрение жалоб.</w:t>
      </w:r>
    </w:p>
    <w:p w14:paraId="608260B4"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5.4.5. Администрация обеспечивает:</w:t>
      </w:r>
    </w:p>
    <w:p w14:paraId="04C4C24B"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1) оснащение мест приема жалоб;</w:t>
      </w:r>
    </w:p>
    <w:p w14:paraId="0B5E761D"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2) информирование заявителей о порядке обжалования решений и действий (бездействия) Администрации, его должностных лиц;</w:t>
      </w:r>
    </w:p>
    <w:p w14:paraId="41E5F939" w14:textId="77777777" w:rsidR="007038EA" w:rsidRPr="006F6C84" w:rsidRDefault="007038EA" w:rsidP="00171AAB">
      <w:pPr>
        <w:autoSpaceDE w:val="0"/>
        <w:autoSpaceDN w:val="0"/>
        <w:adjustRightInd w:val="0"/>
        <w:spacing w:after="0"/>
        <w:ind w:firstLine="851"/>
        <w:jc w:val="both"/>
        <w:rPr>
          <w:rFonts w:ascii="Times New Roman" w:hAnsi="Times New Roman"/>
          <w:sz w:val="24"/>
          <w:szCs w:val="24"/>
        </w:rPr>
      </w:pPr>
      <w:r w:rsidRPr="006F6C84">
        <w:rPr>
          <w:rFonts w:ascii="Times New Roman" w:hAnsi="Times New Roman"/>
          <w:sz w:val="24"/>
          <w:szCs w:val="24"/>
        </w:rPr>
        <w:t>3) консультирование заявителей о порядке обжалования решений и действий (бездействия) Администрации, его должностных лиц;</w:t>
      </w:r>
    </w:p>
    <w:p w14:paraId="2E96CC83" w14:textId="77777777" w:rsidR="007038EA" w:rsidRPr="006F6C84" w:rsidRDefault="00171AAB" w:rsidP="00171A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7038EA" w:rsidRPr="006F6C84">
        <w:rPr>
          <w:rFonts w:ascii="Times New Roman" w:hAnsi="Times New Roman"/>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14:paraId="6A307808" w14:textId="77777777" w:rsidR="007038EA" w:rsidRPr="006F6C84" w:rsidRDefault="007038EA" w:rsidP="002C0305">
      <w:pPr>
        <w:autoSpaceDE w:val="0"/>
        <w:autoSpaceDN w:val="0"/>
        <w:adjustRightInd w:val="0"/>
        <w:spacing w:after="0"/>
        <w:ind w:firstLine="1134"/>
        <w:jc w:val="both"/>
        <w:rPr>
          <w:rFonts w:ascii="Times New Roman" w:hAnsi="Times New Roman"/>
          <w:sz w:val="24"/>
          <w:szCs w:val="24"/>
        </w:rPr>
      </w:pPr>
      <w:r w:rsidRPr="006F6C84">
        <w:rPr>
          <w:rFonts w:ascii="Times New Roman" w:hAnsi="Times New Roman"/>
          <w:sz w:val="24"/>
          <w:szCs w:val="24"/>
        </w:rPr>
        <w:t>5.4.6. Основаниями для начала процедуры досудебного (внесудебного) обжалования являются поступление жалобы заявителя и ее регистрация.</w:t>
      </w:r>
    </w:p>
    <w:p w14:paraId="6079BED2" w14:textId="77777777" w:rsidR="007038EA" w:rsidRPr="006F6C84" w:rsidRDefault="007038EA" w:rsidP="002C0305">
      <w:pPr>
        <w:autoSpaceDE w:val="0"/>
        <w:autoSpaceDN w:val="0"/>
        <w:adjustRightInd w:val="0"/>
        <w:spacing w:after="0"/>
        <w:ind w:firstLine="1134"/>
        <w:jc w:val="both"/>
        <w:rPr>
          <w:rFonts w:ascii="Times New Roman" w:hAnsi="Times New Roman"/>
          <w:sz w:val="24"/>
          <w:szCs w:val="24"/>
        </w:rPr>
      </w:pPr>
      <w:r w:rsidRPr="006F6C84">
        <w:rPr>
          <w:rFonts w:ascii="Times New Roman" w:hAnsi="Times New Roman"/>
          <w:sz w:val="24"/>
          <w:szCs w:val="24"/>
        </w:rP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9A580E" w14:textId="77777777" w:rsidR="00516A9B" w:rsidRDefault="00171AAB" w:rsidP="00171AAB">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 </w:t>
      </w:r>
      <w:r w:rsidR="007038EA" w:rsidRPr="006F6C84">
        <w:rPr>
          <w:rFonts w:ascii="Times New Roman" w:hAnsi="Times New Roman"/>
          <w:sz w:val="24"/>
          <w:szCs w:val="24"/>
        </w:rP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130DBC9" w14:textId="77777777" w:rsidR="007038EA" w:rsidRDefault="007038EA" w:rsidP="00171AAB">
      <w:pPr>
        <w:autoSpaceDE w:val="0"/>
        <w:autoSpaceDN w:val="0"/>
        <w:adjustRightInd w:val="0"/>
        <w:spacing w:after="0"/>
        <w:ind w:firstLine="851"/>
        <w:jc w:val="center"/>
        <w:rPr>
          <w:rFonts w:ascii="Times New Roman" w:hAnsi="Times New Roman"/>
          <w:sz w:val="24"/>
          <w:szCs w:val="24"/>
          <w:lang w:eastAsia="ru-RU"/>
        </w:rPr>
      </w:pPr>
    </w:p>
    <w:p w14:paraId="7A6CB1E4" w14:textId="77777777" w:rsidR="00516A9B" w:rsidRPr="00027117" w:rsidRDefault="00516A9B" w:rsidP="002C0305">
      <w:pPr>
        <w:autoSpaceDE w:val="0"/>
        <w:autoSpaceDN w:val="0"/>
        <w:adjustRightInd w:val="0"/>
        <w:spacing w:after="0"/>
        <w:jc w:val="center"/>
        <w:outlineLvl w:val="0"/>
        <w:rPr>
          <w:rFonts w:ascii="Times New Roman" w:hAnsi="Times New Roman"/>
          <w:b/>
          <w:sz w:val="24"/>
          <w:szCs w:val="24"/>
          <w:lang w:eastAsia="ru-RU"/>
        </w:rPr>
      </w:pPr>
      <w:r w:rsidRPr="00027117">
        <w:rPr>
          <w:rFonts w:ascii="Times New Roman" w:hAnsi="Times New Roman"/>
          <w:b/>
          <w:sz w:val="24"/>
          <w:szCs w:val="24"/>
          <w:lang w:eastAsia="ru-RU"/>
        </w:rPr>
        <w:t>5.5. Срок рассмотрения жалобы</w:t>
      </w:r>
    </w:p>
    <w:p w14:paraId="36F16C0B"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66CAB158" w14:textId="77777777" w:rsidR="007038EA" w:rsidRPr="00A175C5" w:rsidRDefault="007038EA" w:rsidP="002C0305">
      <w:pPr>
        <w:autoSpaceDE w:val="0"/>
        <w:autoSpaceDN w:val="0"/>
        <w:adjustRightInd w:val="0"/>
        <w:spacing w:after="0"/>
        <w:ind w:firstLine="1134"/>
        <w:jc w:val="both"/>
        <w:rPr>
          <w:rFonts w:ascii="Times New Roman" w:hAnsi="Times New Roman"/>
          <w:sz w:val="24"/>
          <w:szCs w:val="24"/>
        </w:rPr>
      </w:pPr>
      <w:r w:rsidRPr="00A175C5">
        <w:rPr>
          <w:rFonts w:ascii="Times New Roman" w:hAnsi="Times New Roman"/>
          <w:sz w:val="24"/>
          <w:szCs w:val="24"/>
        </w:rPr>
        <w:t>5.5.1. Жалоба, поступившая в Администрацию,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14:paraId="09026486" w14:textId="77777777" w:rsidR="007038EA" w:rsidRDefault="00171AAB" w:rsidP="002C030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007038EA" w:rsidRPr="00A175C5">
        <w:rPr>
          <w:rFonts w:ascii="Times New Roman" w:hAnsi="Times New Roman"/>
          <w:sz w:val="24"/>
          <w:szCs w:val="24"/>
        </w:rPr>
        <w:t>5.5.2. Жалоба, поступившая в Администрацию,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D71D34"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46883A64" w14:textId="77777777" w:rsidR="00516A9B" w:rsidRPr="0041518D" w:rsidRDefault="00516A9B" w:rsidP="00AF6CE0">
      <w:pPr>
        <w:autoSpaceDE w:val="0"/>
        <w:autoSpaceDN w:val="0"/>
        <w:adjustRightInd w:val="0"/>
        <w:spacing w:after="0"/>
        <w:jc w:val="center"/>
        <w:outlineLvl w:val="0"/>
        <w:rPr>
          <w:rFonts w:ascii="Times New Roman" w:hAnsi="Times New Roman"/>
          <w:b/>
          <w:color w:val="000000"/>
          <w:sz w:val="24"/>
          <w:szCs w:val="24"/>
          <w:lang w:eastAsia="ru-RU"/>
        </w:rPr>
      </w:pPr>
      <w:r w:rsidRPr="0041518D">
        <w:rPr>
          <w:rFonts w:ascii="Times New Roman" w:hAnsi="Times New Roman"/>
          <w:b/>
          <w:color w:val="000000"/>
          <w:sz w:val="24"/>
          <w:szCs w:val="24"/>
          <w:lang w:eastAsia="ru-RU"/>
        </w:rPr>
        <w:t>5.6. Перечень оснований для приостановления рассмотрения</w:t>
      </w:r>
      <w:r w:rsidR="00AF6CE0">
        <w:rPr>
          <w:rFonts w:ascii="Times New Roman" w:hAnsi="Times New Roman"/>
          <w:b/>
          <w:color w:val="000000"/>
          <w:sz w:val="24"/>
          <w:szCs w:val="24"/>
          <w:lang w:eastAsia="ru-RU"/>
        </w:rPr>
        <w:t xml:space="preserve"> жалобы в случае, если возможность приостановления </w:t>
      </w:r>
      <w:r w:rsidRPr="0041518D">
        <w:rPr>
          <w:rFonts w:ascii="Times New Roman" w:hAnsi="Times New Roman"/>
          <w:b/>
          <w:color w:val="000000"/>
          <w:sz w:val="24"/>
          <w:szCs w:val="24"/>
          <w:lang w:eastAsia="ru-RU"/>
        </w:rPr>
        <w:t>предусмотрена законодательством Российской Федерации</w:t>
      </w:r>
    </w:p>
    <w:p w14:paraId="7334FABF" w14:textId="77777777" w:rsidR="00516A9B" w:rsidRPr="00027117" w:rsidRDefault="00516A9B" w:rsidP="00AF6CE0">
      <w:pPr>
        <w:autoSpaceDE w:val="0"/>
        <w:autoSpaceDN w:val="0"/>
        <w:adjustRightInd w:val="0"/>
        <w:spacing w:after="0"/>
        <w:jc w:val="center"/>
        <w:rPr>
          <w:rFonts w:ascii="Times New Roman" w:hAnsi="Times New Roman"/>
          <w:color w:val="FF0000"/>
          <w:sz w:val="24"/>
          <w:szCs w:val="24"/>
          <w:lang w:eastAsia="ru-RU"/>
        </w:rPr>
      </w:pPr>
    </w:p>
    <w:p w14:paraId="52846B38" w14:textId="77777777" w:rsidR="00516A9B" w:rsidRPr="0041518D" w:rsidRDefault="00171AAB" w:rsidP="002C0305">
      <w:pPr>
        <w:autoSpaceDE w:val="0"/>
        <w:autoSpaceDN w:val="0"/>
        <w:adjustRightInd w:val="0"/>
        <w:spacing w:after="0"/>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516A9B" w:rsidRPr="0041518D">
        <w:rPr>
          <w:rFonts w:ascii="Times New Roman" w:hAnsi="Times New Roman"/>
          <w:color w:val="000000"/>
          <w:sz w:val="24"/>
          <w:szCs w:val="24"/>
          <w:lang w:eastAsia="ru-RU"/>
        </w:rPr>
        <w:t>Приостановление рассмотрения жалобы не допускается.</w:t>
      </w:r>
    </w:p>
    <w:p w14:paraId="3D122AAC"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7CFBCE77" w14:textId="77777777" w:rsidR="00516A9B" w:rsidRPr="00027117" w:rsidRDefault="00516A9B" w:rsidP="002C0305">
      <w:pPr>
        <w:autoSpaceDE w:val="0"/>
        <w:autoSpaceDN w:val="0"/>
        <w:adjustRightInd w:val="0"/>
        <w:spacing w:after="0"/>
        <w:jc w:val="center"/>
        <w:outlineLvl w:val="0"/>
        <w:rPr>
          <w:rFonts w:ascii="Times New Roman" w:hAnsi="Times New Roman"/>
          <w:b/>
          <w:sz w:val="24"/>
          <w:szCs w:val="24"/>
          <w:lang w:eastAsia="ru-RU"/>
        </w:rPr>
      </w:pPr>
      <w:r w:rsidRPr="00027117">
        <w:rPr>
          <w:rFonts w:ascii="Times New Roman" w:hAnsi="Times New Roman"/>
          <w:b/>
          <w:sz w:val="24"/>
          <w:szCs w:val="24"/>
          <w:lang w:eastAsia="ru-RU"/>
        </w:rPr>
        <w:t>5.7. Результат рассмотрения жалобы</w:t>
      </w:r>
    </w:p>
    <w:p w14:paraId="632C9E18" w14:textId="77777777" w:rsidR="00516A9B" w:rsidRPr="00027117" w:rsidRDefault="00516A9B" w:rsidP="002C0305">
      <w:pPr>
        <w:autoSpaceDE w:val="0"/>
        <w:autoSpaceDN w:val="0"/>
        <w:adjustRightInd w:val="0"/>
        <w:spacing w:after="0"/>
        <w:jc w:val="center"/>
        <w:rPr>
          <w:rFonts w:ascii="Times New Roman" w:hAnsi="Times New Roman"/>
          <w:b/>
          <w:sz w:val="24"/>
          <w:szCs w:val="24"/>
          <w:lang w:eastAsia="ru-RU"/>
        </w:rPr>
      </w:pPr>
    </w:p>
    <w:p w14:paraId="41B9EA17" w14:textId="77777777" w:rsidR="007038EA" w:rsidRPr="003179E9" w:rsidRDefault="007038EA" w:rsidP="00171AAB">
      <w:pPr>
        <w:autoSpaceDE w:val="0"/>
        <w:autoSpaceDN w:val="0"/>
        <w:adjustRightInd w:val="0"/>
        <w:spacing w:after="0"/>
        <w:ind w:firstLine="709"/>
        <w:jc w:val="both"/>
        <w:rPr>
          <w:rFonts w:ascii="Times New Roman" w:hAnsi="Times New Roman"/>
          <w:sz w:val="24"/>
          <w:szCs w:val="24"/>
        </w:rPr>
      </w:pPr>
      <w:r w:rsidRPr="003179E9">
        <w:rPr>
          <w:rFonts w:ascii="Times New Roman" w:hAnsi="Times New Roman"/>
          <w:sz w:val="24"/>
          <w:szCs w:val="24"/>
        </w:rPr>
        <w:t>5.7.1. По результатам рассмотрения жалобы принимает</w:t>
      </w:r>
      <w:r>
        <w:rPr>
          <w:rFonts w:ascii="Times New Roman" w:hAnsi="Times New Roman"/>
          <w:sz w:val="24"/>
          <w:szCs w:val="24"/>
        </w:rPr>
        <w:t>ся</w:t>
      </w:r>
      <w:r w:rsidRPr="003179E9">
        <w:rPr>
          <w:rFonts w:ascii="Times New Roman" w:hAnsi="Times New Roman"/>
          <w:sz w:val="24"/>
          <w:szCs w:val="24"/>
        </w:rPr>
        <w:t xml:space="preserve"> одно из следующих решений:</w:t>
      </w:r>
    </w:p>
    <w:p w14:paraId="1456595D" w14:textId="77777777" w:rsidR="007038EA" w:rsidRPr="003179E9" w:rsidRDefault="007038EA" w:rsidP="00171AAB">
      <w:pPr>
        <w:autoSpaceDE w:val="0"/>
        <w:autoSpaceDN w:val="0"/>
        <w:adjustRightInd w:val="0"/>
        <w:spacing w:after="0"/>
        <w:ind w:firstLine="709"/>
        <w:jc w:val="both"/>
        <w:rPr>
          <w:rFonts w:ascii="Times New Roman" w:hAnsi="Times New Roman"/>
          <w:sz w:val="24"/>
          <w:szCs w:val="24"/>
        </w:rPr>
      </w:pPr>
      <w:r w:rsidRPr="003179E9">
        <w:rPr>
          <w:rFonts w:ascii="Times New Roman" w:hAnsi="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4FAEF291" w14:textId="77777777" w:rsidR="007038EA" w:rsidRDefault="007038EA" w:rsidP="00171AAB">
      <w:pPr>
        <w:autoSpaceDE w:val="0"/>
        <w:autoSpaceDN w:val="0"/>
        <w:adjustRightInd w:val="0"/>
        <w:spacing w:after="0"/>
        <w:ind w:firstLine="709"/>
        <w:jc w:val="both"/>
        <w:rPr>
          <w:rFonts w:ascii="Times New Roman" w:hAnsi="Times New Roman"/>
          <w:sz w:val="24"/>
          <w:szCs w:val="24"/>
        </w:rPr>
      </w:pPr>
      <w:r w:rsidRPr="003179E9">
        <w:rPr>
          <w:rFonts w:ascii="Times New Roman" w:hAnsi="Times New Roman"/>
          <w:sz w:val="24"/>
          <w:szCs w:val="24"/>
        </w:rPr>
        <w:t>- в удовлетворении жалобы отказывается.</w:t>
      </w:r>
    </w:p>
    <w:p w14:paraId="059C7DD8" w14:textId="77777777" w:rsidR="007038EA" w:rsidRDefault="007038EA" w:rsidP="00171AA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5.7.2. В удовлетворении жалобы отказывается в следующих случаях:</w:t>
      </w:r>
    </w:p>
    <w:p w14:paraId="5F9480CA" w14:textId="77777777" w:rsidR="00516A9B" w:rsidRDefault="00516A9B"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1) наличие вступившего в законную силу решения суда по жалобе о том же предмете и по тем же основаниям;</w:t>
      </w:r>
    </w:p>
    <w:p w14:paraId="5F1D9D7F" w14:textId="77777777" w:rsidR="00516A9B" w:rsidRDefault="00516A9B"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14:paraId="0E30025B" w14:textId="77777777" w:rsidR="00516A9B" w:rsidRDefault="00171AAB" w:rsidP="00171AAB">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rPr>
        <w:t xml:space="preserve"> </w:t>
      </w:r>
      <w:r w:rsidR="007038EA" w:rsidRPr="003179E9">
        <w:rPr>
          <w:rFonts w:ascii="Times New Roman" w:hAnsi="Times New Roman"/>
          <w:sz w:val="24"/>
          <w:szCs w:val="24"/>
        </w:rPr>
        <w:t xml:space="preserve">5.7.3. </w:t>
      </w:r>
      <w:r w:rsidR="007038EA" w:rsidRPr="00D82314">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работники Администрации, уполномоченные на рассмотрение жалоб, незамедлительно направляют имеющиеся материалы в органы прокуратуры.</w:t>
      </w:r>
    </w:p>
    <w:p w14:paraId="62D72224" w14:textId="77777777" w:rsidR="007038EA" w:rsidRDefault="007038EA" w:rsidP="00171AAB">
      <w:pPr>
        <w:autoSpaceDE w:val="0"/>
        <w:autoSpaceDN w:val="0"/>
        <w:adjustRightInd w:val="0"/>
        <w:spacing w:after="0"/>
        <w:ind w:firstLine="709"/>
        <w:jc w:val="center"/>
        <w:outlineLvl w:val="0"/>
        <w:rPr>
          <w:rFonts w:ascii="Times New Roman" w:hAnsi="Times New Roman"/>
          <w:b/>
          <w:sz w:val="24"/>
          <w:szCs w:val="24"/>
          <w:lang w:eastAsia="ru-RU"/>
        </w:rPr>
      </w:pPr>
    </w:p>
    <w:p w14:paraId="7245AB0C" w14:textId="77777777" w:rsidR="00516A9B" w:rsidRPr="00027117" w:rsidRDefault="00516A9B" w:rsidP="002C0305">
      <w:pPr>
        <w:autoSpaceDE w:val="0"/>
        <w:autoSpaceDN w:val="0"/>
        <w:adjustRightInd w:val="0"/>
        <w:spacing w:after="0"/>
        <w:jc w:val="center"/>
        <w:outlineLvl w:val="0"/>
        <w:rPr>
          <w:rFonts w:ascii="Times New Roman" w:hAnsi="Times New Roman"/>
          <w:b/>
          <w:sz w:val="24"/>
          <w:szCs w:val="24"/>
          <w:lang w:eastAsia="ru-RU"/>
        </w:rPr>
      </w:pPr>
      <w:r w:rsidRPr="00027117">
        <w:rPr>
          <w:rFonts w:ascii="Times New Roman" w:hAnsi="Times New Roman"/>
          <w:b/>
          <w:sz w:val="24"/>
          <w:szCs w:val="24"/>
          <w:lang w:eastAsia="ru-RU"/>
        </w:rPr>
        <w:t>5.8. Порядок информирования заявителя</w:t>
      </w:r>
    </w:p>
    <w:p w14:paraId="75BFE1BE" w14:textId="77777777" w:rsidR="00516A9B" w:rsidRPr="00027117" w:rsidRDefault="00516A9B" w:rsidP="002C0305">
      <w:pPr>
        <w:autoSpaceDE w:val="0"/>
        <w:autoSpaceDN w:val="0"/>
        <w:adjustRightInd w:val="0"/>
        <w:spacing w:after="0"/>
        <w:jc w:val="center"/>
        <w:rPr>
          <w:rFonts w:ascii="Times New Roman" w:hAnsi="Times New Roman"/>
          <w:b/>
          <w:sz w:val="24"/>
          <w:szCs w:val="24"/>
          <w:lang w:eastAsia="ru-RU"/>
        </w:rPr>
      </w:pPr>
      <w:r w:rsidRPr="00027117">
        <w:rPr>
          <w:rFonts w:ascii="Times New Roman" w:hAnsi="Times New Roman"/>
          <w:b/>
          <w:sz w:val="24"/>
          <w:szCs w:val="24"/>
          <w:lang w:eastAsia="ru-RU"/>
        </w:rPr>
        <w:t>о результатах рассмотрения жалобы</w:t>
      </w:r>
    </w:p>
    <w:p w14:paraId="5D4435ED" w14:textId="77777777" w:rsidR="00516A9B" w:rsidRPr="00027117" w:rsidRDefault="00516A9B" w:rsidP="002C0305">
      <w:pPr>
        <w:autoSpaceDE w:val="0"/>
        <w:autoSpaceDN w:val="0"/>
        <w:adjustRightInd w:val="0"/>
        <w:spacing w:after="0"/>
        <w:jc w:val="center"/>
        <w:rPr>
          <w:rFonts w:ascii="Times New Roman" w:hAnsi="Times New Roman"/>
          <w:b/>
          <w:sz w:val="24"/>
          <w:szCs w:val="24"/>
          <w:lang w:eastAsia="ru-RU"/>
        </w:rPr>
      </w:pPr>
    </w:p>
    <w:p w14:paraId="1CD5A156" w14:textId="77777777" w:rsidR="00B2668B" w:rsidRDefault="00B2668B" w:rsidP="00171AAB">
      <w:pPr>
        <w:autoSpaceDE w:val="0"/>
        <w:autoSpaceDN w:val="0"/>
        <w:adjustRightInd w:val="0"/>
        <w:spacing w:after="0"/>
        <w:ind w:firstLine="709"/>
        <w:jc w:val="both"/>
        <w:rPr>
          <w:rFonts w:ascii="Times New Roman" w:hAnsi="Times New Roman"/>
          <w:sz w:val="24"/>
          <w:szCs w:val="24"/>
        </w:rPr>
      </w:pPr>
      <w:r w:rsidRPr="00EE4EE6">
        <w:rPr>
          <w:rFonts w:ascii="Times New Roman" w:hAnsi="Times New Roman"/>
          <w:sz w:val="24"/>
          <w:szCs w:val="24"/>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r w:rsidR="00722750">
        <w:rPr>
          <w:rFonts w:ascii="Times New Roman" w:hAnsi="Times New Roman"/>
          <w:sz w:val="24"/>
          <w:szCs w:val="24"/>
        </w:rPr>
        <w:t xml:space="preserve"> </w:t>
      </w:r>
    </w:p>
    <w:p w14:paraId="4A9B2AB8" w14:textId="77777777" w:rsidR="00B2668B" w:rsidRDefault="00B2668B" w:rsidP="00171AA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00171AAB">
        <w:rPr>
          <w:rFonts w:ascii="Times New Roman" w:hAnsi="Times New Roman"/>
          <w:sz w:val="24"/>
          <w:szCs w:val="24"/>
        </w:rPr>
        <w:t xml:space="preserve"> </w:t>
      </w:r>
      <w:r w:rsidRPr="00EE4EE6">
        <w:rPr>
          <w:rFonts w:ascii="Times New Roman" w:hAnsi="Times New Roman"/>
          <w:sz w:val="24"/>
          <w:szCs w:val="24"/>
        </w:rPr>
        <w:t>5.8.2. Ответ по результатам рассмотрения жалобы подписывается уполномоченным на рассмотрение жалобы должностным лицом Администрации,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руководителем организации, осуществляющей функции по предоставлению государственных или муниципальных услуг.</w:t>
      </w:r>
    </w:p>
    <w:p w14:paraId="3DC2C3D0" w14:textId="77777777" w:rsidR="00516A9B" w:rsidRDefault="00AF6CE0" w:rsidP="00171AAB">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171AAB">
        <w:rPr>
          <w:rFonts w:ascii="Times New Roman" w:hAnsi="Times New Roman"/>
          <w:sz w:val="24"/>
          <w:szCs w:val="24"/>
          <w:lang w:eastAsia="ru-RU"/>
        </w:rPr>
        <w:t xml:space="preserve"> </w:t>
      </w:r>
      <w:r w:rsidR="00516A9B">
        <w:rPr>
          <w:rFonts w:ascii="Times New Roman" w:hAnsi="Times New Roman"/>
          <w:sz w:val="24"/>
          <w:szCs w:val="24"/>
          <w:lang w:eastAsia="ru-RU"/>
        </w:rPr>
        <w:t>5.8.3. В ответе по результатам рассмотрения жалобы указываются:</w:t>
      </w:r>
    </w:p>
    <w:p w14:paraId="73DEDCC6" w14:textId="77777777" w:rsidR="00B2668B" w:rsidRDefault="00AF6CE0" w:rsidP="00171AA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00171AAB">
        <w:rPr>
          <w:rFonts w:ascii="Times New Roman" w:hAnsi="Times New Roman"/>
          <w:sz w:val="24"/>
          <w:szCs w:val="24"/>
        </w:rPr>
        <w:t xml:space="preserve"> </w:t>
      </w:r>
      <w:r w:rsidR="00B2668B" w:rsidRPr="00EE4EE6">
        <w:rPr>
          <w:rFonts w:ascii="Times New Roman" w:hAnsi="Times New Roman"/>
          <w:sz w:val="24"/>
          <w:szCs w:val="24"/>
        </w:rPr>
        <w:t>- наименование Администрации, многофункционального центра, учредителя многофункционального центра,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14:paraId="47C88C71" w14:textId="77777777" w:rsidR="00516A9B" w:rsidRDefault="00AF6CE0" w:rsidP="00171AAB">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14:paraId="73C0B645" w14:textId="77777777" w:rsidR="00516A9B" w:rsidRDefault="00AF6CE0" w:rsidP="00171AAB">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 фамилия, имя, отчество (при наличии) заявителя;</w:t>
      </w:r>
    </w:p>
    <w:p w14:paraId="431D727F" w14:textId="77777777" w:rsidR="00516A9B" w:rsidRDefault="00AF6CE0" w:rsidP="00171AAB">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 основания для принятия решения по жалобе;</w:t>
      </w:r>
    </w:p>
    <w:p w14:paraId="5BBE4EAC" w14:textId="77777777" w:rsidR="00516A9B" w:rsidRDefault="00AF6CE0" w:rsidP="00171AAB">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 принятое по жалобе решение;</w:t>
      </w:r>
    </w:p>
    <w:p w14:paraId="2EDD02D6" w14:textId="77777777" w:rsidR="00516A9B" w:rsidRDefault="00AF6CE0" w:rsidP="00171AAB">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 если жалоба признана обоснованной - сроки устранения выявленных нарушений, в том числе</w:t>
      </w:r>
      <w:r w:rsidR="00761D56">
        <w:rPr>
          <w:rFonts w:ascii="Times New Roman" w:hAnsi="Times New Roman"/>
          <w:sz w:val="24"/>
          <w:szCs w:val="24"/>
          <w:lang w:eastAsia="ru-RU"/>
        </w:rPr>
        <w:t xml:space="preserve"> срок предоставления результата </w:t>
      </w:r>
      <w:r w:rsidR="00516A9B">
        <w:rPr>
          <w:rFonts w:ascii="Times New Roman" w:hAnsi="Times New Roman"/>
          <w:sz w:val="24"/>
          <w:szCs w:val="24"/>
          <w:lang w:eastAsia="ru-RU"/>
        </w:rPr>
        <w:t>муниципальной услуги;</w:t>
      </w:r>
    </w:p>
    <w:p w14:paraId="6FC2AA39" w14:textId="77777777" w:rsidR="00516A9B" w:rsidRDefault="00AF6CE0" w:rsidP="00171AAB">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 сведения о порядке обжалования принятого по жалобе решения.</w:t>
      </w:r>
    </w:p>
    <w:p w14:paraId="1A094EC9" w14:textId="77777777" w:rsidR="00516A9B" w:rsidRDefault="00171AAB" w:rsidP="00171AAB">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5.8.4. Письменные ответы на жалобы, предназначенные для направления заявителям, высылаются по почте непосредственно в адреса заявителей.</w:t>
      </w:r>
    </w:p>
    <w:p w14:paraId="72203515" w14:textId="77777777" w:rsidR="00516A9B" w:rsidRDefault="00171AAB" w:rsidP="00171AAB">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5.8.5. Информацию о статусе рассмотрения жалобы, поданной через портал Досудебного обжалования, заявитель может узнать в личном кабинете.</w:t>
      </w:r>
    </w:p>
    <w:p w14:paraId="58A14C15"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3EF0995F" w14:textId="77777777" w:rsidR="00516A9B" w:rsidRPr="00027117" w:rsidRDefault="00516A9B" w:rsidP="002C0305">
      <w:pPr>
        <w:autoSpaceDE w:val="0"/>
        <w:autoSpaceDN w:val="0"/>
        <w:adjustRightInd w:val="0"/>
        <w:spacing w:after="0"/>
        <w:jc w:val="center"/>
        <w:outlineLvl w:val="0"/>
        <w:rPr>
          <w:rFonts w:ascii="Times New Roman" w:hAnsi="Times New Roman"/>
          <w:b/>
          <w:sz w:val="24"/>
          <w:szCs w:val="24"/>
          <w:lang w:eastAsia="ru-RU"/>
        </w:rPr>
      </w:pPr>
      <w:r w:rsidRPr="00027117">
        <w:rPr>
          <w:rFonts w:ascii="Times New Roman" w:hAnsi="Times New Roman"/>
          <w:b/>
          <w:sz w:val="24"/>
          <w:szCs w:val="24"/>
          <w:lang w:eastAsia="ru-RU"/>
        </w:rPr>
        <w:t>5.9. Порядок обжалования решения по жалобе</w:t>
      </w:r>
    </w:p>
    <w:p w14:paraId="2F389FE3" w14:textId="77777777" w:rsidR="00516A9B" w:rsidRPr="00027117" w:rsidRDefault="00516A9B" w:rsidP="002C0305">
      <w:pPr>
        <w:autoSpaceDE w:val="0"/>
        <w:autoSpaceDN w:val="0"/>
        <w:adjustRightInd w:val="0"/>
        <w:spacing w:after="0"/>
        <w:jc w:val="center"/>
        <w:rPr>
          <w:rFonts w:ascii="Times New Roman" w:hAnsi="Times New Roman"/>
          <w:b/>
          <w:sz w:val="24"/>
          <w:szCs w:val="24"/>
          <w:lang w:eastAsia="ru-RU"/>
        </w:rPr>
      </w:pPr>
    </w:p>
    <w:p w14:paraId="2A5AA128" w14:textId="77777777" w:rsidR="00516A9B" w:rsidRDefault="00171AAB"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Заявитель имеет право обжаловать решение по жалоб</w:t>
      </w:r>
      <w:r w:rsidR="007F14C6">
        <w:rPr>
          <w:rFonts w:ascii="Times New Roman" w:hAnsi="Times New Roman"/>
          <w:sz w:val="24"/>
          <w:szCs w:val="24"/>
          <w:lang w:eastAsia="ru-RU"/>
        </w:rPr>
        <w:t xml:space="preserve">е вышестоящим должностным лицам. </w:t>
      </w:r>
    </w:p>
    <w:p w14:paraId="71E53F44" w14:textId="77777777" w:rsidR="002C0305" w:rsidRPr="00CF6C1E" w:rsidRDefault="00171AAB" w:rsidP="00171AAB">
      <w:pPr>
        <w:tabs>
          <w:tab w:val="left" w:pos="993"/>
          <w:tab w:val="left" w:pos="1276"/>
        </w:tabs>
        <w:spacing w:after="0"/>
        <w:jc w:val="both"/>
        <w:rPr>
          <w:rFonts w:ascii="Times New Roman" w:hAnsi="Times New Roman"/>
          <w:sz w:val="24"/>
          <w:szCs w:val="24"/>
        </w:rPr>
      </w:pPr>
      <w:r>
        <w:rPr>
          <w:rFonts w:ascii="Times New Roman" w:hAnsi="Times New Roman"/>
          <w:sz w:val="24"/>
          <w:szCs w:val="24"/>
        </w:rPr>
        <w:t xml:space="preserve">           </w:t>
      </w:r>
      <w:r w:rsidR="002C0305" w:rsidRPr="00CF6C1E">
        <w:rPr>
          <w:rFonts w:ascii="Times New Roman" w:hAnsi="Times New Roman"/>
          <w:sz w:val="24"/>
          <w:szCs w:val="24"/>
        </w:rPr>
        <w:t>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B8F557" w14:textId="77777777" w:rsidR="002C0305" w:rsidRDefault="002C0305" w:rsidP="00AF6CE0">
      <w:pPr>
        <w:autoSpaceDE w:val="0"/>
        <w:autoSpaceDN w:val="0"/>
        <w:adjustRightInd w:val="0"/>
        <w:spacing w:after="0"/>
        <w:ind w:firstLine="709"/>
        <w:jc w:val="both"/>
        <w:rPr>
          <w:rFonts w:ascii="Times New Roman" w:hAnsi="Times New Roman"/>
          <w:sz w:val="24"/>
          <w:szCs w:val="24"/>
          <w:lang w:eastAsia="ru-RU"/>
        </w:rPr>
      </w:pPr>
      <w:r w:rsidRPr="00CF6C1E">
        <w:rPr>
          <w:rFonts w:ascii="Times New Roman" w:hAnsi="Times New Roman"/>
          <w:sz w:val="24"/>
          <w:szCs w:val="24"/>
        </w:rPr>
        <w:t>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CA8B1CC"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3EB99283" w14:textId="77777777" w:rsidR="00516A9B" w:rsidRPr="00027117" w:rsidRDefault="00516A9B" w:rsidP="002C0305">
      <w:pPr>
        <w:autoSpaceDE w:val="0"/>
        <w:autoSpaceDN w:val="0"/>
        <w:adjustRightInd w:val="0"/>
        <w:spacing w:after="0"/>
        <w:jc w:val="center"/>
        <w:outlineLvl w:val="0"/>
        <w:rPr>
          <w:rFonts w:ascii="Times New Roman" w:hAnsi="Times New Roman"/>
          <w:b/>
          <w:sz w:val="24"/>
          <w:szCs w:val="24"/>
          <w:lang w:eastAsia="ru-RU"/>
        </w:rPr>
      </w:pPr>
      <w:r w:rsidRPr="00027117">
        <w:rPr>
          <w:rFonts w:ascii="Times New Roman" w:hAnsi="Times New Roman"/>
          <w:b/>
          <w:sz w:val="24"/>
          <w:szCs w:val="24"/>
          <w:lang w:eastAsia="ru-RU"/>
        </w:rPr>
        <w:t>5.10. Право заявителя на получение информации и документов,</w:t>
      </w:r>
    </w:p>
    <w:p w14:paraId="70368D49" w14:textId="77777777" w:rsidR="00516A9B" w:rsidRPr="00027117" w:rsidRDefault="00516A9B" w:rsidP="002C0305">
      <w:pPr>
        <w:autoSpaceDE w:val="0"/>
        <w:autoSpaceDN w:val="0"/>
        <w:adjustRightInd w:val="0"/>
        <w:spacing w:after="0"/>
        <w:jc w:val="center"/>
        <w:rPr>
          <w:rFonts w:ascii="Times New Roman" w:hAnsi="Times New Roman"/>
          <w:b/>
          <w:sz w:val="24"/>
          <w:szCs w:val="24"/>
          <w:lang w:eastAsia="ru-RU"/>
        </w:rPr>
      </w:pPr>
      <w:r w:rsidRPr="00027117">
        <w:rPr>
          <w:rFonts w:ascii="Times New Roman" w:hAnsi="Times New Roman"/>
          <w:b/>
          <w:sz w:val="24"/>
          <w:szCs w:val="24"/>
          <w:lang w:eastAsia="ru-RU"/>
        </w:rPr>
        <w:t>необходимых для обоснования и рассмотрения жалобы</w:t>
      </w:r>
    </w:p>
    <w:p w14:paraId="77D7150A"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114F13A7" w14:textId="77777777" w:rsidR="00516A9B" w:rsidRDefault="00AF6CE0" w:rsidP="002C0305">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516A9B">
        <w:rPr>
          <w:rFonts w:ascii="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14:paraId="21B19A41" w14:textId="77777777" w:rsidR="00516A9B" w:rsidRDefault="002C0305" w:rsidP="002C030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 xml:space="preserve"> </w:t>
      </w:r>
    </w:p>
    <w:p w14:paraId="35776603" w14:textId="77777777" w:rsidR="00516A9B" w:rsidRPr="00027117" w:rsidRDefault="00516A9B" w:rsidP="002C0305">
      <w:pPr>
        <w:autoSpaceDE w:val="0"/>
        <w:autoSpaceDN w:val="0"/>
        <w:adjustRightInd w:val="0"/>
        <w:spacing w:after="0"/>
        <w:jc w:val="center"/>
        <w:outlineLvl w:val="0"/>
        <w:rPr>
          <w:rFonts w:ascii="Times New Roman" w:hAnsi="Times New Roman"/>
          <w:b/>
          <w:sz w:val="24"/>
          <w:szCs w:val="24"/>
          <w:lang w:eastAsia="ru-RU"/>
        </w:rPr>
      </w:pPr>
      <w:r w:rsidRPr="00027117">
        <w:rPr>
          <w:rFonts w:ascii="Times New Roman" w:hAnsi="Times New Roman"/>
          <w:b/>
          <w:sz w:val="24"/>
          <w:szCs w:val="24"/>
          <w:lang w:eastAsia="ru-RU"/>
        </w:rPr>
        <w:t>5.11. Способы информирования заявителей</w:t>
      </w:r>
    </w:p>
    <w:p w14:paraId="409155FC"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r w:rsidRPr="00027117">
        <w:rPr>
          <w:rFonts w:ascii="Times New Roman" w:hAnsi="Times New Roman"/>
          <w:b/>
          <w:sz w:val="24"/>
          <w:szCs w:val="24"/>
          <w:lang w:eastAsia="ru-RU"/>
        </w:rPr>
        <w:t>о порядке подачи и рассмотрения жалобы</w:t>
      </w:r>
    </w:p>
    <w:p w14:paraId="229C76AC" w14:textId="77777777" w:rsidR="00516A9B" w:rsidRDefault="00516A9B" w:rsidP="002C0305">
      <w:pPr>
        <w:autoSpaceDE w:val="0"/>
        <w:autoSpaceDN w:val="0"/>
        <w:adjustRightInd w:val="0"/>
        <w:spacing w:after="0"/>
        <w:jc w:val="center"/>
        <w:rPr>
          <w:rFonts w:ascii="Times New Roman" w:hAnsi="Times New Roman"/>
          <w:sz w:val="24"/>
          <w:szCs w:val="24"/>
          <w:lang w:eastAsia="ru-RU"/>
        </w:rPr>
      </w:pPr>
    </w:p>
    <w:p w14:paraId="67815AF5" w14:textId="77777777" w:rsidR="00B2668B" w:rsidRPr="00EE4EE6" w:rsidRDefault="00B2668B" w:rsidP="002C0305">
      <w:pPr>
        <w:autoSpaceDE w:val="0"/>
        <w:autoSpaceDN w:val="0"/>
        <w:adjustRightInd w:val="0"/>
        <w:spacing w:after="0"/>
        <w:ind w:firstLine="709"/>
        <w:jc w:val="both"/>
        <w:rPr>
          <w:rFonts w:ascii="Times New Roman" w:hAnsi="Times New Roman"/>
          <w:sz w:val="24"/>
          <w:szCs w:val="24"/>
        </w:rPr>
      </w:pPr>
      <w:r w:rsidRPr="00EE4EE6">
        <w:rPr>
          <w:rFonts w:ascii="Times New Roman" w:hAnsi="Times New Roman"/>
          <w:sz w:val="24"/>
          <w:szCs w:val="24"/>
        </w:rPr>
        <w:t>5.11.1. Информирование заявителей о порядке обжалования решений и действий (бездействия) Администрации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Администрации многофункционального центра, организаций, осуществляющих функции по предоставлению государственных или муниципальных услуг, в сети Интернет, на ЕПГУ и РПГУ.</w:t>
      </w:r>
    </w:p>
    <w:p w14:paraId="688B44DD" w14:textId="77777777" w:rsidR="00B2668B" w:rsidRPr="00EE4EE6" w:rsidRDefault="00B2668B" w:rsidP="002C0305">
      <w:pPr>
        <w:autoSpaceDE w:val="0"/>
        <w:autoSpaceDN w:val="0"/>
        <w:adjustRightInd w:val="0"/>
        <w:spacing w:after="0"/>
        <w:ind w:firstLine="709"/>
        <w:jc w:val="both"/>
        <w:rPr>
          <w:rFonts w:ascii="Times New Roman" w:hAnsi="Times New Roman"/>
          <w:sz w:val="24"/>
          <w:szCs w:val="24"/>
        </w:rPr>
      </w:pPr>
      <w:r w:rsidRPr="00EE4EE6">
        <w:rPr>
          <w:rFonts w:ascii="Times New Roman" w:hAnsi="Times New Roman"/>
          <w:sz w:val="24"/>
          <w:szCs w:val="24"/>
        </w:rPr>
        <w:t>Консультирование заявителей о порядке обжалования решений и действий (бездействия) Администрации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14:paraId="41DDC6A6" w14:textId="77777777" w:rsidR="00B2668B" w:rsidRDefault="00B2668B" w:rsidP="002C0305">
      <w:pPr>
        <w:autoSpaceDE w:val="0"/>
        <w:autoSpaceDN w:val="0"/>
        <w:adjustRightInd w:val="0"/>
        <w:spacing w:after="0"/>
        <w:ind w:firstLine="709"/>
        <w:jc w:val="both"/>
        <w:rPr>
          <w:rFonts w:ascii="Times New Roman" w:hAnsi="Times New Roman"/>
          <w:sz w:val="24"/>
          <w:szCs w:val="24"/>
        </w:rPr>
      </w:pPr>
      <w:r w:rsidRPr="00EE4EE6">
        <w:rPr>
          <w:rFonts w:ascii="Times New Roman" w:hAnsi="Times New Roman"/>
          <w:sz w:val="24"/>
          <w:szCs w:val="24"/>
        </w:rPr>
        <w:t>5.11.2. Положение об особенностях подачи и рассмотрения жалоб на решения и действия (бездействие) Администрации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утверждено постановлением администрации муниципального образования «Холмский городской округ» от 13.11.2013 № 1272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w:t>
      </w:r>
    </w:p>
    <w:p w14:paraId="741AAB83" w14:textId="77777777" w:rsidR="00655788" w:rsidRDefault="00655788" w:rsidP="002C0305">
      <w:pPr>
        <w:tabs>
          <w:tab w:val="left" w:pos="72"/>
          <w:tab w:val="left" w:pos="720"/>
        </w:tabs>
        <w:spacing w:after="0"/>
        <w:ind w:firstLine="709"/>
        <w:jc w:val="both"/>
        <w:rPr>
          <w:rFonts w:ascii="Times New Roman" w:eastAsia="SimSun" w:hAnsi="Times New Roman"/>
          <w:sz w:val="24"/>
          <w:szCs w:val="24"/>
          <w:lang w:eastAsia="zh-CN"/>
        </w:rPr>
      </w:pPr>
    </w:p>
    <w:p w14:paraId="3E32BF4B" w14:textId="77777777" w:rsidR="00B2668B" w:rsidRDefault="00B2668B" w:rsidP="002C0305">
      <w:pPr>
        <w:tabs>
          <w:tab w:val="left" w:pos="72"/>
          <w:tab w:val="left" w:pos="720"/>
        </w:tabs>
        <w:spacing w:after="0"/>
        <w:ind w:firstLine="709"/>
        <w:jc w:val="both"/>
        <w:rPr>
          <w:rFonts w:ascii="Times New Roman" w:eastAsia="SimSun" w:hAnsi="Times New Roman"/>
          <w:sz w:val="24"/>
          <w:szCs w:val="24"/>
          <w:lang w:eastAsia="zh-CN"/>
        </w:rPr>
      </w:pPr>
    </w:p>
    <w:p w14:paraId="3BE18014" w14:textId="77777777" w:rsidR="00B2668B" w:rsidRDefault="00B2668B" w:rsidP="0010540C">
      <w:pPr>
        <w:tabs>
          <w:tab w:val="left" w:pos="72"/>
          <w:tab w:val="left" w:pos="720"/>
        </w:tabs>
        <w:spacing w:after="0" w:line="240" w:lineRule="auto"/>
        <w:ind w:firstLine="709"/>
        <w:jc w:val="both"/>
        <w:rPr>
          <w:rFonts w:ascii="Times New Roman" w:eastAsia="SimSun" w:hAnsi="Times New Roman"/>
          <w:sz w:val="24"/>
          <w:szCs w:val="24"/>
          <w:lang w:eastAsia="zh-CN"/>
        </w:rPr>
      </w:pPr>
    </w:p>
    <w:p w14:paraId="54FB6551" w14:textId="77777777" w:rsidR="00B2668B" w:rsidRDefault="00B2668B" w:rsidP="0010540C">
      <w:pPr>
        <w:tabs>
          <w:tab w:val="left" w:pos="72"/>
          <w:tab w:val="left" w:pos="720"/>
        </w:tabs>
        <w:spacing w:after="0" w:line="240" w:lineRule="auto"/>
        <w:ind w:firstLine="709"/>
        <w:jc w:val="both"/>
        <w:rPr>
          <w:rFonts w:ascii="Times New Roman" w:eastAsia="SimSun" w:hAnsi="Times New Roman"/>
          <w:sz w:val="24"/>
          <w:szCs w:val="24"/>
          <w:lang w:eastAsia="zh-CN"/>
        </w:rPr>
      </w:pPr>
    </w:p>
    <w:p w14:paraId="4B6ABD66" w14:textId="77777777" w:rsidR="00B2668B" w:rsidRPr="00507BB1" w:rsidRDefault="00B2668B" w:rsidP="0010540C">
      <w:pPr>
        <w:tabs>
          <w:tab w:val="left" w:pos="72"/>
          <w:tab w:val="left" w:pos="720"/>
        </w:tabs>
        <w:spacing w:after="0" w:line="240" w:lineRule="auto"/>
        <w:ind w:firstLine="709"/>
        <w:jc w:val="both"/>
        <w:rPr>
          <w:rFonts w:ascii="Times New Roman" w:eastAsia="SimSun" w:hAnsi="Times New Roman"/>
          <w:sz w:val="24"/>
          <w:szCs w:val="24"/>
          <w:lang w:eastAsia="zh-CN"/>
        </w:rPr>
      </w:pPr>
    </w:p>
    <w:p w14:paraId="58F0DE40" w14:textId="77777777" w:rsidR="00AF6CE0" w:rsidRDefault="00AF6CE0" w:rsidP="00E01A85">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p>
    <w:p w14:paraId="2B8B222E" w14:textId="77777777" w:rsidR="00AF6CE0" w:rsidRDefault="00AF6CE0" w:rsidP="00E01A85">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p>
    <w:p w14:paraId="13AB0BE4" w14:textId="77777777" w:rsidR="00AF6CE0" w:rsidRDefault="00AF6CE0" w:rsidP="00722750">
      <w:pPr>
        <w:widowControl w:val="0"/>
        <w:suppressAutoHyphens/>
        <w:autoSpaceDE w:val="0"/>
        <w:autoSpaceDN w:val="0"/>
        <w:adjustRightInd w:val="0"/>
        <w:spacing w:after="0" w:line="240" w:lineRule="auto"/>
        <w:rPr>
          <w:rFonts w:ascii="Times New Roman" w:hAnsi="Times New Roman"/>
          <w:b/>
          <w:bCs/>
          <w:sz w:val="24"/>
          <w:szCs w:val="24"/>
          <w:lang w:eastAsia="ru-RU"/>
        </w:rPr>
      </w:pPr>
    </w:p>
    <w:p w14:paraId="23F3E0C1" w14:textId="77777777" w:rsidR="00722750" w:rsidRDefault="00722750" w:rsidP="00722750">
      <w:pPr>
        <w:widowControl w:val="0"/>
        <w:suppressAutoHyphens/>
        <w:autoSpaceDE w:val="0"/>
        <w:autoSpaceDN w:val="0"/>
        <w:adjustRightInd w:val="0"/>
        <w:spacing w:after="0" w:line="240" w:lineRule="auto"/>
        <w:rPr>
          <w:rFonts w:ascii="Times New Roman" w:hAnsi="Times New Roman"/>
          <w:b/>
          <w:bCs/>
          <w:sz w:val="24"/>
          <w:szCs w:val="24"/>
          <w:lang w:eastAsia="ru-RU"/>
        </w:rPr>
      </w:pPr>
    </w:p>
    <w:p w14:paraId="5E02050F" w14:textId="77777777" w:rsidR="00722750" w:rsidRDefault="00722750" w:rsidP="00722750">
      <w:pPr>
        <w:widowControl w:val="0"/>
        <w:suppressAutoHyphens/>
        <w:autoSpaceDE w:val="0"/>
        <w:autoSpaceDN w:val="0"/>
        <w:adjustRightInd w:val="0"/>
        <w:spacing w:after="0" w:line="240" w:lineRule="auto"/>
        <w:rPr>
          <w:rFonts w:ascii="Times New Roman" w:hAnsi="Times New Roman"/>
          <w:b/>
          <w:bCs/>
          <w:sz w:val="24"/>
          <w:szCs w:val="24"/>
          <w:lang w:eastAsia="ru-RU"/>
        </w:rPr>
      </w:pPr>
    </w:p>
    <w:p w14:paraId="0E88EC17" w14:textId="77777777" w:rsidR="00AF6CE0" w:rsidRDefault="00AF6CE0" w:rsidP="00E01A85">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p>
    <w:p w14:paraId="35D5E774" w14:textId="77777777" w:rsidR="00AF6CE0" w:rsidRDefault="00AF6CE0" w:rsidP="00E01A85">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p>
    <w:p w14:paraId="6A1D1059" w14:textId="77777777" w:rsidR="00AF6CE0" w:rsidRDefault="00722750" w:rsidP="00722750">
      <w:pPr>
        <w:widowControl w:val="0"/>
        <w:suppressAutoHyphens/>
        <w:autoSpaceDE w:val="0"/>
        <w:autoSpaceDN w:val="0"/>
        <w:adjustRightInd w:val="0"/>
        <w:spacing w:after="0" w:line="240" w:lineRule="auto"/>
        <w:ind w:firstLine="4820"/>
        <w:rPr>
          <w:rFonts w:ascii="Times New Roman" w:hAnsi="Times New Roman"/>
          <w:bCs/>
          <w:sz w:val="24"/>
          <w:szCs w:val="24"/>
          <w:lang w:eastAsia="ru-RU"/>
        </w:rPr>
      </w:pPr>
      <w:r>
        <w:rPr>
          <w:rFonts w:ascii="Times New Roman" w:hAnsi="Times New Roman"/>
          <w:bCs/>
          <w:sz w:val="24"/>
          <w:szCs w:val="24"/>
          <w:lang w:eastAsia="ru-RU"/>
        </w:rPr>
        <w:t>Приложение 1</w:t>
      </w:r>
    </w:p>
    <w:p w14:paraId="780923E9" w14:textId="77777777" w:rsidR="00722750" w:rsidRDefault="00722750" w:rsidP="00722750">
      <w:pPr>
        <w:widowControl w:val="0"/>
        <w:suppressAutoHyphens/>
        <w:autoSpaceDE w:val="0"/>
        <w:autoSpaceDN w:val="0"/>
        <w:adjustRightInd w:val="0"/>
        <w:spacing w:after="0" w:line="240" w:lineRule="auto"/>
        <w:ind w:firstLine="4820"/>
        <w:jc w:val="both"/>
        <w:rPr>
          <w:rFonts w:ascii="Times New Roman" w:hAnsi="Times New Roman"/>
          <w:bCs/>
          <w:sz w:val="24"/>
          <w:szCs w:val="24"/>
          <w:lang w:eastAsia="ru-RU"/>
        </w:rPr>
      </w:pPr>
      <w:r>
        <w:rPr>
          <w:rFonts w:ascii="Times New Roman" w:hAnsi="Times New Roman"/>
          <w:bCs/>
          <w:sz w:val="24"/>
          <w:szCs w:val="24"/>
          <w:lang w:eastAsia="ru-RU"/>
        </w:rPr>
        <w:t>к административному регламенту по</w:t>
      </w:r>
    </w:p>
    <w:p w14:paraId="11B38BF9" w14:textId="77777777" w:rsidR="00722750" w:rsidRDefault="00722750" w:rsidP="00722750">
      <w:pPr>
        <w:widowControl w:val="0"/>
        <w:suppressAutoHyphens/>
        <w:autoSpaceDE w:val="0"/>
        <w:autoSpaceDN w:val="0"/>
        <w:adjustRightInd w:val="0"/>
        <w:spacing w:after="0" w:line="240" w:lineRule="auto"/>
        <w:ind w:firstLine="4820"/>
        <w:jc w:val="both"/>
        <w:rPr>
          <w:rFonts w:ascii="Times New Roman" w:hAnsi="Times New Roman"/>
          <w:bCs/>
          <w:sz w:val="24"/>
          <w:szCs w:val="24"/>
          <w:lang w:eastAsia="ru-RU"/>
        </w:rPr>
      </w:pPr>
      <w:r>
        <w:rPr>
          <w:rFonts w:ascii="Times New Roman" w:hAnsi="Times New Roman"/>
          <w:bCs/>
          <w:sz w:val="24"/>
          <w:szCs w:val="24"/>
          <w:lang w:eastAsia="ru-RU"/>
        </w:rPr>
        <w:t>предоставлению муниципальной услуги</w:t>
      </w:r>
    </w:p>
    <w:p w14:paraId="300D7958" w14:textId="77777777" w:rsidR="00722750" w:rsidRDefault="00722750" w:rsidP="00722750">
      <w:pPr>
        <w:widowControl w:val="0"/>
        <w:suppressAutoHyphens/>
        <w:autoSpaceDE w:val="0"/>
        <w:autoSpaceDN w:val="0"/>
        <w:adjustRightInd w:val="0"/>
        <w:spacing w:after="0" w:line="240" w:lineRule="auto"/>
        <w:ind w:firstLine="4820"/>
        <w:jc w:val="both"/>
        <w:rPr>
          <w:rFonts w:ascii="Times New Roman" w:hAnsi="Times New Roman"/>
          <w:bCs/>
          <w:sz w:val="24"/>
          <w:szCs w:val="24"/>
          <w:lang w:eastAsia="ru-RU"/>
        </w:rPr>
      </w:pPr>
      <w:r>
        <w:rPr>
          <w:rFonts w:ascii="Times New Roman" w:hAnsi="Times New Roman"/>
          <w:bCs/>
          <w:sz w:val="24"/>
          <w:szCs w:val="24"/>
          <w:lang w:eastAsia="ru-RU"/>
        </w:rPr>
        <w:t xml:space="preserve">«Предоставление субсидии субъектам </w:t>
      </w:r>
    </w:p>
    <w:p w14:paraId="0FF4ED0E" w14:textId="77777777" w:rsidR="00722750" w:rsidRDefault="00722750" w:rsidP="00722750">
      <w:pPr>
        <w:widowControl w:val="0"/>
        <w:suppressAutoHyphens/>
        <w:autoSpaceDE w:val="0"/>
        <w:autoSpaceDN w:val="0"/>
        <w:adjustRightInd w:val="0"/>
        <w:spacing w:after="0" w:line="240" w:lineRule="auto"/>
        <w:ind w:firstLine="4820"/>
        <w:jc w:val="both"/>
        <w:rPr>
          <w:rFonts w:ascii="Times New Roman" w:hAnsi="Times New Roman"/>
          <w:bCs/>
          <w:sz w:val="24"/>
          <w:szCs w:val="24"/>
          <w:lang w:eastAsia="ru-RU"/>
        </w:rPr>
      </w:pPr>
      <w:r>
        <w:rPr>
          <w:rFonts w:ascii="Times New Roman" w:hAnsi="Times New Roman"/>
          <w:bCs/>
          <w:sz w:val="24"/>
          <w:szCs w:val="24"/>
          <w:lang w:eastAsia="ru-RU"/>
        </w:rPr>
        <w:t>малого и среднего предпринимательства на</w:t>
      </w:r>
    </w:p>
    <w:p w14:paraId="4236DB85" w14:textId="77777777" w:rsidR="00722750" w:rsidRDefault="00722750" w:rsidP="00722750">
      <w:pPr>
        <w:widowControl w:val="0"/>
        <w:suppressAutoHyphens/>
        <w:autoSpaceDE w:val="0"/>
        <w:autoSpaceDN w:val="0"/>
        <w:adjustRightInd w:val="0"/>
        <w:spacing w:after="0" w:line="240" w:lineRule="auto"/>
        <w:ind w:firstLine="4820"/>
        <w:jc w:val="both"/>
        <w:rPr>
          <w:rFonts w:ascii="Times New Roman" w:hAnsi="Times New Roman"/>
          <w:bCs/>
          <w:sz w:val="24"/>
          <w:szCs w:val="24"/>
          <w:lang w:eastAsia="ru-RU"/>
        </w:rPr>
      </w:pPr>
      <w:r>
        <w:rPr>
          <w:rFonts w:ascii="Times New Roman" w:hAnsi="Times New Roman"/>
          <w:bCs/>
          <w:sz w:val="24"/>
          <w:szCs w:val="24"/>
          <w:lang w:eastAsia="ru-RU"/>
        </w:rPr>
        <w:t>возмещение затрат на участие в конкурсах</w:t>
      </w:r>
    </w:p>
    <w:p w14:paraId="4D906850" w14:textId="77777777" w:rsidR="00722750" w:rsidRDefault="00722750" w:rsidP="00722750">
      <w:pPr>
        <w:widowControl w:val="0"/>
        <w:suppressAutoHyphens/>
        <w:autoSpaceDE w:val="0"/>
        <w:autoSpaceDN w:val="0"/>
        <w:adjustRightInd w:val="0"/>
        <w:spacing w:after="0" w:line="240" w:lineRule="auto"/>
        <w:ind w:firstLine="4820"/>
        <w:jc w:val="both"/>
        <w:rPr>
          <w:rFonts w:ascii="Times New Roman" w:hAnsi="Times New Roman"/>
          <w:bCs/>
          <w:sz w:val="24"/>
          <w:szCs w:val="24"/>
          <w:lang w:eastAsia="ru-RU"/>
        </w:rPr>
      </w:pPr>
      <w:r>
        <w:rPr>
          <w:rFonts w:ascii="Times New Roman" w:hAnsi="Times New Roman"/>
          <w:bCs/>
          <w:sz w:val="24"/>
          <w:szCs w:val="24"/>
          <w:lang w:eastAsia="ru-RU"/>
        </w:rPr>
        <w:t>и выставочно-ярмарочных мероприятиях»</w:t>
      </w:r>
    </w:p>
    <w:p w14:paraId="37FEAD97" w14:textId="77777777" w:rsidR="00722750" w:rsidRPr="00722750" w:rsidRDefault="00722750" w:rsidP="00722750">
      <w:pPr>
        <w:widowControl w:val="0"/>
        <w:suppressAutoHyphens/>
        <w:autoSpaceDE w:val="0"/>
        <w:autoSpaceDN w:val="0"/>
        <w:adjustRightInd w:val="0"/>
        <w:spacing w:after="0" w:line="240" w:lineRule="auto"/>
        <w:rPr>
          <w:rFonts w:ascii="Times New Roman" w:hAnsi="Times New Roman"/>
          <w:bCs/>
          <w:sz w:val="24"/>
          <w:szCs w:val="24"/>
          <w:lang w:eastAsia="ru-RU"/>
        </w:rPr>
      </w:pPr>
    </w:p>
    <w:p w14:paraId="40563C3E" w14:textId="77777777" w:rsidR="00722750" w:rsidRDefault="00722750" w:rsidP="00722750">
      <w:pPr>
        <w:widowControl w:val="0"/>
        <w:suppressAutoHyphens/>
        <w:autoSpaceDE w:val="0"/>
        <w:autoSpaceDN w:val="0"/>
        <w:adjustRightInd w:val="0"/>
        <w:spacing w:after="0" w:line="240" w:lineRule="auto"/>
        <w:rPr>
          <w:rFonts w:ascii="Times New Roman" w:hAnsi="Times New Roman"/>
          <w:b/>
          <w:bCs/>
          <w:sz w:val="24"/>
          <w:szCs w:val="24"/>
          <w:lang w:eastAsia="ru-RU"/>
        </w:rPr>
      </w:pPr>
    </w:p>
    <w:p w14:paraId="4751EDD1" w14:textId="77777777" w:rsidR="00655788" w:rsidRPr="006C64F4" w:rsidRDefault="00655788" w:rsidP="00E01A85">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r w:rsidRPr="006C64F4">
        <w:rPr>
          <w:rFonts w:ascii="Times New Roman" w:hAnsi="Times New Roman"/>
          <w:b/>
          <w:bCs/>
          <w:sz w:val="24"/>
          <w:szCs w:val="24"/>
          <w:lang w:eastAsia="ru-RU"/>
        </w:rPr>
        <w:t>БЛОК-СХЕМА</w:t>
      </w:r>
    </w:p>
    <w:p w14:paraId="2D1D35DB" w14:textId="77777777" w:rsidR="00655788" w:rsidRPr="00223E50" w:rsidRDefault="00655788" w:rsidP="00E01A85">
      <w:pPr>
        <w:widowControl w:val="0"/>
        <w:suppressAutoHyphens/>
        <w:spacing w:after="0" w:line="240" w:lineRule="auto"/>
        <w:jc w:val="center"/>
        <w:rPr>
          <w:rFonts w:ascii="Times New Roman" w:hAnsi="Times New Roman"/>
          <w:b/>
          <w:bCs/>
          <w:sz w:val="24"/>
          <w:szCs w:val="24"/>
          <w:lang w:eastAsia="ru-RU"/>
        </w:rPr>
      </w:pPr>
      <w:r w:rsidRPr="006C64F4">
        <w:rPr>
          <w:rFonts w:ascii="Times New Roman" w:hAnsi="Times New Roman"/>
          <w:b/>
          <w:bCs/>
          <w:sz w:val="24"/>
          <w:szCs w:val="24"/>
          <w:lang w:eastAsia="ru-RU"/>
        </w:rPr>
        <w:t xml:space="preserve">предоставления муниципальной услуги </w:t>
      </w:r>
      <w:r w:rsidRPr="00223E50">
        <w:rPr>
          <w:rFonts w:ascii="Times New Roman" w:hAnsi="Times New Roman"/>
          <w:b/>
          <w:bCs/>
          <w:sz w:val="24"/>
          <w:szCs w:val="24"/>
          <w:lang w:eastAsia="ru-RU"/>
        </w:rPr>
        <w:t>«</w:t>
      </w:r>
      <w:r w:rsidRPr="00223E50">
        <w:rPr>
          <w:rFonts w:ascii="Times New Roman" w:hAnsi="Times New Roman"/>
          <w:b/>
          <w:sz w:val="24"/>
          <w:szCs w:val="24"/>
        </w:rPr>
        <w:t>Предоставлени</w:t>
      </w:r>
      <w:r>
        <w:rPr>
          <w:rFonts w:ascii="Times New Roman" w:hAnsi="Times New Roman"/>
          <w:b/>
          <w:sz w:val="24"/>
          <w:szCs w:val="24"/>
        </w:rPr>
        <w:t>е</w:t>
      </w:r>
      <w:r w:rsidRPr="00223E50">
        <w:rPr>
          <w:rFonts w:ascii="Times New Roman" w:hAnsi="Times New Roman"/>
          <w:b/>
          <w:sz w:val="24"/>
          <w:szCs w:val="24"/>
        </w:rPr>
        <w:t xml:space="preserve">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p>
    <w:p w14:paraId="54A7DE9C" w14:textId="77777777" w:rsidR="00655788" w:rsidRPr="001E6B47" w:rsidRDefault="004A7A77" w:rsidP="00830973">
      <w:pPr>
        <w:pStyle w:val="ConsPlusNormal"/>
        <w:jc w:val="right"/>
        <w:rPr>
          <w:rFonts w:ascii="Times New Roman" w:hAnsi="Times New Roman" w:cs="Times New Roman"/>
        </w:rPr>
      </w:pPr>
      <w:r>
        <w:rPr>
          <w:noProof/>
        </w:rPr>
        <mc:AlternateContent>
          <mc:Choice Requires="wps">
            <w:drawing>
              <wp:anchor distT="0" distB="0" distL="114300" distR="114300" simplePos="0" relativeHeight="251640832" behindDoc="0" locked="0" layoutInCell="1" allowOverlap="1" wp14:anchorId="6D10D7BB" wp14:editId="3A310437">
                <wp:simplePos x="0" y="0"/>
                <wp:positionH relativeFrom="column">
                  <wp:posOffset>555625</wp:posOffset>
                </wp:positionH>
                <wp:positionV relativeFrom="paragraph">
                  <wp:posOffset>109220</wp:posOffset>
                </wp:positionV>
                <wp:extent cx="2088515" cy="438150"/>
                <wp:effectExtent l="0" t="0" r="0" b="0"/>
                <wp:wrapNone/>
                <wp:docPr id="3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D3A1" w14:textId="77777777" w:rsidR="00BD0871" w:rsidRPr="001E6B47" w:rsidRDefault="00BD0871" w:rsidP="00830973">
                            <w:pPr>
                              <w:rPr>
                                <w:rFonts w:ascii="Times New Roman" w:hAnsi="Times New Roman"/>
                                <w:sz w:val="19"/>
                                <w:szCs w:val="19"/>
                              </w:rPr>
                            </w:pPr>
                            <w:r w:rsidRPr="001E6B47">
                              <w:rPr>
                                <w:rFonts w:ascii="Times New Roman" w:hAnsi="Times New Roman"/>
                                <w:sz w:val="19"/>
                                <w:szCs w:val="19"/>
                              </w:rPr>
                              <w:t>конкурсная заявка подана ранее или  позже установленного срока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0D7BB" id="Rectangle 207" o:spid="_x0000_s1026" style="position:absolute;left:0;text-align:left;margin-left:43.75pt;margin-top:8.6pt;width:164.45pt;height:3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" filled="f" stroked="f">
                <v:textbox>
                  <w:txbxContent>
                    <w:p w14:paraId="13F2D3A1" w14:textId="77777777" w:rsidR="00BD0871" w:rsidRPr="001E6B47" w:rsidRDefault="00BD0871" w:rsidP="00830973">
                      <w:pPr>
                        <w:rPr>
                          <w:rFonts w:ascii="Times New Roman" w:hAnsi="Times New Roman"/>
                          <w:sz w:val="19"/>
                          <w:szCs w:val="19"/>
                        </w:rPr>
                      </w:pPr>
                      <w:r w:rsidRPr="001E6B47">
                        <w:rPr>
                          <w:rFonts w:ascii="Times New Roman" w:hAnsi="Times New Roman"/>
                          <w:sz w:val="19"/>
                          <w:szCs w:val="19"/>
                        </w:rPr>
                        <w:t>конкурсная заявка подана ранее или  позже установленного срока</w:t>
                      </w:r>
                    </w:p>
                  </w:txbxContent>
                </v:textbox>
              </v:rect>
            </w:pict>
          </mc:Fallback>
        </mc:AlternateContent>
      </w:r>
    </w:p>
    <w:p w14:paraId="4713EE86" w14:textId="77777777" w:rsidR="00655788" w:rsidRPr="001E6B47" w:rsidRDefault="004A7A77" w:rsidP="00830973">
      <w:pPr>
        <w:tabs>
          <w:tab w:val="left" w:pos="1418"/>
        </w:tabs>
        <w:autoSpaceDE w:val="0"/>
        <w:autoSpaceDN w:val="0"/>
        <w:adjustRightInd w:val="0"/>
        <w:jc w:val="center"/>
        <w:outlineLvl w:val="2"/>
        <w:rPr>
          <w:rFonts w:ascii="Times New Roman" w:hAnsi="Times New Roman"/>
        </w:rPr>
      </w:pPr>
      <w:r>
        <w:rPr>
          <w:noProof/>
          <w:lang w:eastAsia="ru-RU"/>
        </w:rPr>
        <mc:AlternateContent>
          <mc:Choice Requires="wps">
            <w:drawing>
              <wp:anchor distT="0" distB="0" distL="114300" distR="114300" simplePos="0" relativeHeight="251641856" behindDoc="0" locked="0" layoutInCell="1" allowOverlap="1" wp14:anchorId="057B7F63" wp14:editId="6DD29E6D">
                <wp:simplePos x="0" y="0"/>
                <wp:positionH relativeFrom="column">
                  <wp:posOffset>2834640</wp:posOffset>
                </wp:positionH>
                <wp:positionV relativeFrom="paragraph">
                  <wp:posOffset>41910</wp:posOffset>
                </wp:positionV>
                <wp:extent cx="2905125" cy="401955"/>
                <wp:effectExtent l="0" t="0" r="28575" b="17145"/>
                <wp:wrapNone/>
                <wp:docPr id="3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01955"/>
                        </a:xfrm>
                        <a:prstGeom prst="flowChartProcess">
                          <a:avLst/>
                        </a:prstGeom>
                        <a:solidFill>
                          <a:srgbClr val="FFFFFF"/>
                        </a:solidFill>
                        <a:ln w="9525">
                          <a:solidFill>
                            <a:srgbClr val="000000"/>
                          </a:solidFill>
                          <a:miter lim="800000"/>
                          <a:headEnd/>
                          <a:tailEnd/>
                        </a:ln>
                      </wps:spPr>
                      <wps:txbx>
                        <w:txbxContent>
                          <w:p w14:paraId="4CDCF5AF" w14:textId="77777777" w:rsidR="00BD0871" w:rsidRPr="001E6B47" w:rsidRDefault="00BD0871" w:rsidP="00830973">
                            <w:pPr>
                              <w:jc w:val="center"/>
                              <w:rPr>
                                <w:rFonts w:ascii="Times New Roman" w:hAnsi="Times New Roman"/>
                              </w:rPr>
                            </w:pPr>
                            <w:r w:rsidRPr="001E6B47">
                              <w:rPr>
                                <w:rFonts w:ascii="Times New Roman" w:hAnsi="Times New Roman"/>
                              </w:rPr>
                              <w:t xml:space="preserve">Прием и регистрация конкурсной заявки </w:t>
                            </w:r>
                          </w:p>
                          <w:p w14:paraId="53CA1ED4" w14:textId="77777777" w:rsidR="00BD0871" w:rsidRPr="00167983" w:rsidRDefault="00BD0871" w:rsidP="00830973">
                            <w:pPr>
                              <w:jc w:val="cente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B7F63" id="_x0000_t109" coordsize="21600,21600" o:spt="109" path="m,l,21600r21600,l21600,xe">
                <v:stroke joinstyle="miter"/>
                <v:path gradientshapeok="t" o:connecttype="rect"/>
              </v:shapetype>
              <v:shape id="AutoShape 204" o:spid="_x0000_s1027" type="#_x0000_t109" style="position:absolute;left:0;text-align:left;margin-left:223.2pt;margin-top:3.3pt;width:228.75pt;height:3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">
                <v:textbox>
                  <w:txbxContent>
                    <w:p w14:paraId="4CDCF5AF" w14:textId="77777777" w:rsidR="00BD0871" w:rsidRPr="001E6B47" w:rsidRDefault="00BD0871" w:rsidP="00830973">
                      <w:pPr>
                        <w:jc w:val="center"/>
                        <w:rPr>
                          <w:rFonts w:ascii="Times New Roman" w:hAnsi="Times New Roman"/>
                        </w:rPr>
                      </w:pPr>
                      <w:r w:rsidRPr="001E6B47">
                        <w:rPr>
                          <w:rFonts w:ascii="Times New Roman" w:hAnsi="Times New Roman"/>
                        </w:rPr>
                        <w:t xml:space="preserve">Прием и регистрация конкурсной заявки </w:t>
                      </w:r>
                    </w:p>
                    <w:p w14:paraId="53CA1ED4" w14:textId="77777777" w:rsidR="00BD0871" w:rsidRPr="00167983" w:rsidRDefault="00BD0871" w:rsidP="00830973">
                      <w:pPr>
                        <w:jc w:val="center"/>
                        <w:rPr>
                          <w:sz w:val="19"/>
                          <w:szCs w:val="19"/>
                        </w:rPr>
                      </w:pPr>
                    </w:p>
                  </w:txbxContent>
                </v:textbox>
              </v:shape>
            </w:pict>
          </mc:Fallback>
        </mc:AlternateContent>
      </w:r>
    </w:p>
    <w:p w14:paraId="62B25B13" w14:textId="77777777" w:rsidR="00655788" w:rsidRPr="001E6B47" w:rsidRDefault="004A7A77" w:rsidP="00830973">
      <w:pPr>
        <w:tabs>
          <w:tab w:val="left" w:pos="1418"/>
        </w:tabs>
        <w:autoSpaceDE w:val="0"/>
        <w:autoSpaceDN w:val="0"/>
        <w:adjustRightInd w:val="0"/>
        <w:jc w:val="center"/>
        <w:outlineLvl w:val="2"/>
        <w:rPr>
          <w:rFonts w:ascii="Times New Roman" w:hAnsi="Times New Roman"/>
        </w:rPr>
      </w:pPr>
      <w:r>
        <w:rPr>
          <w:noProof/>
          <w:lang w:eastAsia="ru-RU"/>
        </w:rPr>
        <mc:AlternateContent>
          <mc:Choice Requires="wps">
            <w:drawing>
              <wp:anchor distT="0" distB="0" distL="114299" distR="114299" simplePos="0" relativeHeight="251642880" behindDoc="0" locked="0" layoutInCell="1" allowOverlap="1" wp14:anchorId="4414B4E8" wp14:editId="696D051D">
                <wp:simplePos x="0" y="0"/>
                <wp:positionH relativeFrom="column">
                  <wp:posOffset>4072889</wp:posOffset>
                </wp:positionH>
                <wp:positionV relativeFrom="paragraph">
                  <wp:posOffset>138430</wp:posOffset>
                </wp:positionV>
                <wp:extent cx="0" cy="507365"/>
                <wp:effectExtent l="76200" t="0" r="57150" b="64135"/>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5D94D" id="Line 14"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0.7pt,10.9pt" to="320.7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JowAEAAGkDAAAOAAAAZHJzL2Uyb0RvYy54bWysU8tu2zAQvBfoPxC815JdOG0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">
                <v:stroke endarrow="block"/>
              </v:line>
            </w:pict>
          </mc:Fallback>
        </mc:AlternateContent>
      </w:r>
      <w:r>
        <w:rPr>
          <w:noProof/>
          <w:lang w:eastAsia="ru-RU"/>
        </w:rPr>
        <mc:AlternateContent>
          <mc:Choice Requires="wps">
            <w:drawing>
              <wp:anchor distT="0" distB="0" distL="114300" distR="114300" simplePos="0" relativeHeight="251643904" behindDoc="0" locked="0" layoutInCell="1" allowOverlap="1" wp14:anchorId="166A2BC3" wp14:editId="021DA5D8">
                <wp:simplePos x="0" y="0"/>
                <wp:positionH relativeFrom="column">
                  <wp:posOffset>4127500</wp:posOffset>
                </wp:positionH>
                <wp:positionV relativeFrom="paragraph">
                  <wp:posOffset>138430</wp:posOffset>
                </wp:positionV>
                <wp:extent cx="1756410" cy="502920"/>
                <wp:effectExtent l="0" t="0" r="0" b="0"/>
                <wp:wrapNone/>
                <wp:docPr id="3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254E6" w14:textId="77777777" w:rsidR="00BD0871" w:rsidRPr="003D5694" w:rsidRDefault="00BD0871" w:rsidP="00830973">
                            <w:pPr>
                              <w:rPr>
                                <w:rFonts w:ascii="Times New Roman" w:hAnsi="Times New Roman"/>
                                <w:sz w:val="19"/>
                                <w:szCs w:val="19"/>
                              </w:rPr>
                            </w:pPr>
                            <w:r w:rsidRPr="003D5694">
                              <w:rPr>
                                <w:rFonts w:ascii="Times New Roman" w:hAnsi="Times New Roman"/>
                                <w:sz w:val="19"/>
                                <w:szCs w:val="19"/>
                              </w:rPr>
                              <w:t>конкурсная  заявка подана в установленные сроки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A2BC3" id="Rectangle 210" o:spid="_x0000_s1028" style="position:absolute;left:0;text-align:left;margin-left:325pt;margin-top:10.9pt;width:138.3pt;height:39.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" filled="f" stroked="f">
                <v:textbox>
                  <w:txbxContent>
                    <w:p w14:paraId="7DE254E6" w14:textId="77777777" w:rsidR="00BD0871" w:rsidRPr="003D5694" w:rsidRDefault="00BD0871" w:rsidP="00830973">
                      <w:pPr>
                        <w:rPr>
                          <w:rFonts w:ascii="Times New Roman" w:hAnsi="Times New Roman"/>
                          <w:sz w:val="19"/>
                          <w:szCs w:val="19"/>
                        </w:rPr>
                      </w:pPr>
                      <w:r w:rsidRPr="003D5694">
                        <w:rPr>
                          <w:rFonts w:ascii="Times New Roman" w:hAnsi="Times New Roman"/>
                          <w:sz w:val="19"/>
                          <w:szCs w:val="19"/>
                        </w:rPr>
                        <w:t>конкурсная  заявка подана в установленные сроки</w:t>
                      </w:r>
                    </w:p>
                  </w:txbxContent>
                </v:textbox>
              </v:rect>
            </w:pict>
          </mc:Fallback>
        </mc:AlternateContent>
      </w:r>
      <w:r>
        <w:rPr>
          <w:noProof/>
          <w:lang w:eastAsia="ru-RU"/>
        </w:rPr>
        <mc:AlternateContent>
          <mc:Choice Requires="wps">
            <w:drawing>
              <wp:anchor distT="4294967295" distB="4294967295" distL="114300" distR="114300" simplePos="0" relativeHeight="251644928" behindDoc="0" locked="0" layoutInCell="1" allowOverlap="1" wp14:anchorId="46700651" wp14:editId="52AF29C5">
                <wp:simplePos x="0" y="0"/>
                <wp:positionH relativeFrom="column">
                  <wp:posOffset>1198245</wp:posOffset>
                </wp:positionH>
                <wp:positionV relativeFrom="paragraph">
                  <wp:posOffset>74929</wp:posOffset>
                </wp:positionV>
                <wp:extent cx="1636395" cy="0"/>
                <wp:effectExtent l="0" t="0" r="20955" b="19050"/>
                <wp:wrapNone/>
                <wp:docPr id="30"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6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51D97" id="_x0000_t32" coordsize="21600,21600" o:spt="32" o:oned="t" path="m,l21600,21600e" filled="f">
                <v:path arrowok="t" fillok="f" o:connecttype="none"/>
                <o:lock v:ext="edit" shapetype="t"/>
              </v:shapetype>
              <v:shape id="AutoShape 208" o:spid="_x0000_s1026" type="#_x0000_t32" style="position:absolute;margin-left:94.35pt;margin-top:5.9pt;width:128.85pt;height:0;flip:x;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"/>
            </w:pict>
          </mc:Fallback>
        </mc:AlternateContent>
      </w:r>
      <w:r>
        <w:rPr>
          <w:noProof/>
          <w:lang w:eastAsia="ru-RU"/>
        </w:rPr>
        <mc:AlternateContent>
          <mc:Choice Requires="wps">
            <w:drawing>
              <wp:anchor distT="0" distB="0" distL="114299" distR="114299" simplePos="0" relativeHeight="251645952" behindDoc="0" locked="0" layoutInCell="1" allowOverlap="1" wp14:anchorId="24E23AF7" wp14:editId="15FCEBC0">
                <wp:simplePos x="0" y="0"/>
                <wp:positionH relativeFrom="column">
                  <wp:posOffset>1198244</wp:posOffset>
                </wp:positionH>
                <wp:positionV relativeFrom="paragraph">
                  <wp:posOffset>74930</wp:posOffset>
                </wp:positionV>
                <wp:extent cx="0" cy="284480"/>
                <wp:effectExtent l="76200" t="0" r="57150" b="58420"/>
                <wp:wrapNone/>
                <wp:docPr id="2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4B123" id="AutoShape 209" o:spid="_x0000_s1026" type="#_x0000_t32" style="position:absolute;margin-left:94.35pt;margin-top:5.9pt;width:0;height:22.4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">
                <v:stroke endarrow="block"/>
              </v:shape>
            </w:pict>
          </mc:Fallback>
        </mc:AlternateContent>
      </w:r>
    </w:p>
    <w:p w14:paraId="6F5CE448" w14:textId="77777777" w:rsidR="00655788" w:rsidRPr="001E6B47" w:rsidRDefault="004A7A77" w:rsidP="00830973">
      <w:pPr>
        <w:autoSpaceDE w:val="0"/>
        <w:autoSpaceDN w:val="0"/>
        <w:adjustRightInd w:val="0"/>
        <w:jc w:val="center"/>
        <w:rPr>
          <w:rFonts w:ascii="Times New Roman" w:hAnsi="Times New Roman"/>
        </w:rPr>
      </w:pPr>
      <w:r>
        <w:rPr>
          <w:noProof/>
          <w:lang w:eastAsia="ru-RU"/>
        </w:rPr>
        <mc:AlternateContent>
          <mc:Choice Requires="wps">
            <w:drawing>
              <wp:anchor distT="0" distB="0" distL="114300" distR="114300" simplePos="0" relativeHeight="251646976" behindDoc="0" locked="0" layoutInCell="1" allowOverlap="1" wp14:anchorId="22ECEC4F" wp14:editId="76325814">
                <wp:simplePos x="0" y="0"/>
                <wp:positionH relativeFrom="column">
                  <wp:posOffset>-4445</wp:posOffset>
                </wp:positionH>
                <wp:positionV relativeFrom="paragraph">
                  <wp:posOffset>45085</wp:posOffset>
                </wp:positionV>
                <wp:extent cx="2262505" cy="715645"/>
                <wp:effectExtent l="0" t="0" r="23495" b="27305"/>
                <wp:wrapNone/>
                <wp:docPr id="27"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715645"/>
                        </a:xfrm>
                        <a:prstGeom prst="roundRect">
                          <a:avLst>
                            <a:gd name="adj" fmla="val 16667"/>
                          </a:avLst>
                        </a:prstGeom>
                        <a:solidFill>
                          <a:srgbClr val="FFFFFF"/>
                        </a:solidFill>
                        <a:ln w="9525">
                          <a:solidFill>
                            <a:srgbClr val="000000"/>
                          </a:solidFill>
                          <a:round/>
                          <a:headEnd/>
                          <a:tailEnd/>
                        </a:ln>
                      </wps:spPr>
                      <wps:txbx>
                        <w:txbxContent>
                          <w:p w14:paraId="221A8F9B" w14:textId="77777777" w:rsidR="00BD0871" w:rsidRPr="001E6B47" w:rsidRDefault="00BD0871" w:rsidP="00830973">
                            <w:pPr>
                              <w:jc w:val="center"/>
                              <w:rPr>
                                <w:rFonts w:ascii="Times New Roman" w:hAnsi="Times New Roman"/>
                              </w:rPr>
                            </w:pPr>
                            <w:r w:rsidRPr="001E6B47">
                              <w:rPr>
                                <w:rFonts w:ascii="Times New Roman" w:hAnsi="Times New Roman"/>
                              </w:rPr>
                              <w:t>Выдача (направление) заявителю отказа в предоставлении муниципальной услуги</w:t>
                            </w:r>
                          </w:p>
                          <w:p w14:paraId="7003E713" w14:textId="77777777" w:rsidR="00BD0871" w:rsidRPr="00F81EBC" w:rsidRDefault="00BD0871" w:rsidP="0083097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CEC4F" id="AutoShape 227" o:spid="_x0000_s1029" style="position:absolute;left:0;text-align:left;margin-left:-.35pt;margin-top:3.55pt;width:178.15pt;height:5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">
                <v:textbox>
                  <w:txbxContent>
                    <w:p w14:paraId="221A8F9B" w14:textId="77777777" w:rsidR="00BD0871" w:rsidRPr="001E6B47" w:rsidRDefault="00BD0871" w:rsidP="00830973">
                      <w:pPr>
                        <w:jc w:val="center"/>
                        <w:rPr>
                          <w:rFonts w:ascii="Times New Roman" w:hAnsi="Times New Roman"/>
                        </w:rPr>
                      </w:pPr>
                      <w:r w:rsidRPr="001E6B47">
                        <w:rPr>
                          <w:rFonts w:ascii="Times New Roman" w:hAnsi="Times New Roman"/>
                        </w:rPr>
                        <w:t>Выдача (направление) заявителю отказа в предоставлении муниципальной услуги</w:t>
                      </w:r>
                    </w:p>
                    <w:p w14:paraId="7003E713" w14:textId="77777777" w:rsidR="00BD0871" w:rsidRPr="00F81EBC" w:rsidRDefault="00BD0871" w:rsidP="00830973">
                      <w:pPr>
                        <w:jc w:val="center"/>
                        <w:rPr>
                          <w:sz w:val="18"/>
                          <w:szCs w:val="18"/>
                        </w:rPr>
                      </w:pPr>
                    </w:p>
                  </w:txbxContent>
                </v:textbox>
              </v:roundrect>
            </w:pict>
          </mc:Fallback>
        </mc:AlternateContent>
      </w:r>
    </w:p>
    <w:p w14:paraId="59AE8C13" w14:textId="77777777" w:rsidR="00655788" w:rsidRPr="001E6B47" w:rsidRDefault="004A7A77" w:rsidP="00830973">
      <w:pPr>
        <w:pStyle w:val="ConsPlusNormal"/>
        <w:jc w:val="right"/>
        <w:rPr>
          <w:rFonts w:ascii="Times New Roman" w:hAnsi="Times New Roman" w:cs="Times New Roman"/>
        </w:rPr>
      </w:pPr>
      <w:r>
        <w:rPr>
          <w:noProof/>
        </w:rPr>
        <mc:AlternateContent>
          <mc:Choice Requires="wps">
            <w:drawing>
              <wp:anchor distT="0" distB="0" distL="114300" distR="114300" simplePos="0" relativeHeight="251648000" behindDoc="0" locked="0" layoutInCell="1" allowOverlap="1" wp14:anchorId="0469FF1D" wp14:editId="716CBB26">
                <wp:simplePos x="0" y="0"/>
                <wp:positionH relativeFrom="column">
                  <wp:posOffset>2834640</wp:posOffset>
                </wp:positionH>
                <wp:positionV relativeFrom="paragraph">
                  <wp:posOffset>17780</wp:posOffset>
                </wp:positionV>
                <wp:extent cx="2905125" cy="447675"/>
                <wp:effectExtent l="0" t="0" r="28575" b="28575"/>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47675"/>
                        </a:xfrm>
                        <a:prstGeom prst="flowChartProcess">
                          <a:avLst/>
                        </a:prstGeom>
                        <a:solidFill>
                          <a:srgbClr val="FFFFFF"/>
                        </a:solidFill>
                        <a:ln w="9525">
                          <a:solidFill>
                            <a:srgbClr val="000000"/>
                          </a:solidFill>
                          <a:miter lim="800000"/>
                          <a:headEnd/>
                          <a:tailEnd/>
                        </a:ln>
                      </wps:spPr>
                      <wps:txbx>
                        <w:txbxContent>
                          <w:p w14:paraId="77E62EA7" w14:textId="77777777" w:rsidR="00BD0871" w:rsidRPr="00F318BE" w:rsidRDefault="00BD0871" w:rsidP="00830973">
                            <w:pPr>
                              <w:jc w:val="center"/>
                              <w:rPr>
                                <w:rFonts w:ascii="Times New Roman" w:hAnsi="Times New Roman"/>
                              </w:rPr>
                            </w:pPr>
                            <w:r w:rsidRPr="00F318BE">
                              <w:rPr>
                                <w:rFonts w:ascii="Times New Roman" w:hAnsi="Times New Roman"/>
                              </w:rPr>
                              <w:t xml:space="preserve">Проверка конкурсной заявки на соответствие требованиям </w:t>
                            </w:r>
                            <w:r>
                              <w:rPr>
                                <w:rFonts w:ascii="Times New Roman" w:hAnsi="Times New Roman"/>
                              </w:rPr>
                              <w:t>Р</w:t>
                            </w:r>
                            <w:r w:rsidRPr="00F318BE">
                              <w:rPr>
                                <w:rFonts w:ascii="Times New Roman" w:hAnsi="Times New Roman"/>
                              </w:rPr>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9FF1D" id="AutoShape 12" o:spid="_x0000_s1030" type="#_x0000_t109" style="position:absolute;left:0;text-align:left;margin-left:223.2pt;margin-top:1.4pt;width:228.75pt;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">
                <v:textbox>
                  <w:txbxContent>
                    <w:p w14:paraId="77E62EA7" w14:textId="77777777" w:rsidR="00BD0871" w:rsidRPr="00F318BE" w:rsidRDefault="00BD0871" w:rsidP="00830973">
                      <w:pPr>
                        <w:jc w:val="center"/>
                        <w:rPr>
                          <w:rFonts w:ascii="Times New Roman" w:hAnsi="Times New Roman"/>
                        </w:rPr>
                      </w:pPr>
                      <w:r w:rsidRPr="00F318BE">
                        <w:rPr>
                          <w:rFonts w:ascii="Times New Roman" w:hAnsi="Times New Roman"/>
                        </w:rPr>
                        <w:t xml:space="preserve">Проверка конкурсной заявки на соответствие требованиям </w:t>
                      </w:r>
                      <w:r>
                        <w:rPr>
                          <w:rFonts w:ascii="Times New Roman" w:hAnsi="Times New Roman"/>
                        </w:rPr>
                        <w:t>Р</w:t>
                      </w:r>
                      <w:r w:rsidRPr="00F318BE">
                        <w:rPr>
                          <w:rFonts w:ascii="Times New Roman" w:hAnsi="Times New Roman"/>
                        </w:rPr>
                        <w:t>егламента</w:t>
                      </w:r>
                    </w:p>
                  </w:txbxContent>
                </v:textbox>
              </v:shape>
            </w:pict>
          </mc:Fallback>
        </mc:AlternateContent>
      </w:r>
    </w:p>
    <w:p w14:paraId="1840A0BA" w14:textId="77777777" w:rsidR="00655788" w:rsidRPr="001E6B47" w:rsidRDefault="00655788" w:rsidP="00830973">
      <w:pPr>
        <w:pStyle w:val="ConsPlusNormal"/>
        <w:jc w:val="right"/>
        <w:rPr>
          <w:rFonts w:ascii="Times New Roman" w:hAnsi="Times New Roman" w:cs="Times New Roman"/>
        </w:rPr>
      </w:pPr>
    </w:p>
    <w:p w14:paraId="0262C1A9" w14:textId="77777777" w:rsidR="00655788" w:rsidRPr="001E6B47" w:rsidRDefault="004A7A77" w:rsidP="00830973">
      <w:pPr>
        <w:pStyle w:val="a3"/>
        <w:ind w:firstLine="709"/>
        <w:jc w:val="both"/>
        <w:rPr>
          <w:rFonts w:ascii="Times New Roman" w:hAnsi="Times New Roman"/>
          <w:sz w:val="24"/>
          <w:szCs w:val="24"/>
        </w:rPr>
      </w:pPr>
      <w:r>
        <w:rPr>
          <w:noProof/>
          <w:lang w:eastAsia="ru-RU"/>
        </w:rPr>
        <mc:AlternateContent>
          <mc:Choice Requires="wps">
            <w:drawing>
              <wp:anchor distT="0" distB="0" distL="114299" distR="114299" simplePos="0" relativeHeight="251649024" behindDoc="0" locked="0" layoutInCell="1" allowOverlap="1" wp14:anchorId="735482CF" wp14:editId="0C2B2F85">
                <wp:simplePos x="0" y="0"/>
                <wp:positionH relativeFrom="column">
                  <wp:posOffset>4072889</wp:posOffset>
                </wp:positionH>
                <wp:positionV relativeFrom="paragraph">
                  <wp:posOffset>144780</wp:posOffset>
                </wp:positionV>
                <wp:extent cx="0" cy="264795"/>
                <wp:effectExtent l="76200" t="0" r="57150" b="59055"/>
                <wp:wrapNone/>
                <wp:docPr id="2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567D" id="Line 196"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0.7pt,11.4pt" to="320.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">
                <v:stroke endarrow="block"/>
              </v:line>
            </w:pict>
          </mc:Fallback>
        </mc:AlternateContent>
      </w:r>
    </w:p>
    <w:p w14:paraId="21AC2BD1" w14:textId="77777777" w:rsidR="00655788" w:rsidRPr="001E6B47" w:rsidRDefault="004A7A77" w:rsidP="00830973">
      <w:pPr>
        <w:widowControl w:val="0"/>
        <w:autoSpaceDE w:val="0"/>
        <w:autoSpaceDN w:val="0"/>
        <w:adjustRightInd w:val="0"/>
        <w:spacing w:after="0" w:line="240" w:lineRule="auto"/>
        <w:ind w:firstLine="709"/>
        <w:jc w:val="both"/>
        <w:rPr>
          <w:rFonts w:ascii="Times New Roman" w:hAnsi="Times New Roman"/>
          <w:sz w:val="24"/>
          <w:szCs w:val="24"/>
        </w:rPr>
      </w:pPr>
      <w:r>
        <w:rPr>
          <w:noProof/>
          <w:lang w:eastAsia="ru-RU"/>
        </w:rPr>
        <mc:AlternateContent>
          <mc:Choice Requires="wps">
            <w:drawing>
              <wp:anchor distT="0" distB="0" distL="114300" distR="114300" simplePos="0" relativeHeight="251661312" behindDoc="0" locked="0" layoutInCell="1" allowOverlap="1" wp14:anchorId="6FCABF94" wp14:editId="50248ECB">
                <wp:simplePos x="0" y="0"/>
                <wp:positionH relativeFrom="column">
                  <wp:posOffset>1113790</wp:posOffset>
                </wp:positionH>
                <wp:positionV relativeFrom="paragraph">
                  <wp:posOffset>1123315</wp:posOffset>
                </wp:positionV>
                <wp:extent cx="1623060" cy="409575"/>
                <wp:effectExtent l="0" t="0" r="0" b="952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330BA" w14:textId="77777777" w:rsidR="00BD0871" w:rsidRPr="003D5694" w:rsidRDefault="00BD0871" w:rsidP="00830973">
                            <w:pPr>
                              <w:jc w:val="center"/>
                              <w:rPr>
                                <w:rFonts w:ascii="Times New Roman" w:hAnsi="Times New Roman"/>
                                <w:sz w:val="19"/>
                                <w:szCs w:val="19"/>
                              </w:rPr>
                            </w:pPr>
                            <w:r w:rsidRPr="003D5694">
                              <w:rPr>
                                <w:rFonts w:ascii="Times New Roman" w:hAnsi="Times New Roman"/>
                                <w:sz w:val="19"/>
                                <w:szCs w:val="19"/>
                              </w:rPr>
                              <w:t>принято решение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ABF94" id="Rectangle 19" o:spid="_x0000_s1031" style="position:absolute;left:0;text-align:left;margin-left:87.7pt;margin-top:88.45pt;width:127.8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" filled="f" stroked="f">
                <v:textbox>
                  <w:txbxContent>
                    <w:p w14:paraId="01E330BA" w14:textId="77777777" w:rsidR="00BD0871" w:rsidRPr="003D5694" w:rsidRDefault="00BD0871" w:rsidP="00830973">
                      <w:pPr>
                        <w:jc w:val="center"/>
                        <w:rPr>
                          <w:rFonts w:ascii="Times New Roman" w:hAnsi="Times New Roman"/>
                          <w:sz w:val="19"/>
                          <w:szCs w:val="19"/>
                        </w:rPr>
                      </w:pPr>
                      <w:r w:rsidRPr="003D5694">
                        <w:rPr>
                          <w:rFonts w:ascii="Times New Roman" w:hAnsi="Times New Roman"/>
                          <w:sz w:val="19"/>
                          <w:szCs w:val="19"/>
                        </w:rPr>
                        <w:t>принято решение о предоставлении субсидии</w:t>
                      </w:r>
                    </w:p>
                  </w:txbxContent>
                </v:textbox>
              </v:rect>
            </w:pict>
          </mc:Fallback>
        </mc:AlternateContent>
      </w:r>
    </w:p>
    <w:p w14:paraId="6519A5FA" w14:textId="77777777" w:rsidR="00655788" w:rsidRDefault="004A7A77" w:rsidP="00830973">
      <w:pPr>
        <w:rPr>
          <w:rFonts w:ascii="Times New Roman" w:hAnsi="Times New Roman"/>
          <w:sz w:val="24"/>
          <w:szCs w:val="24"/>
        </w:rPr>
      </w:pPr>
      <w:r>
        <w:rPr>
          <w:noProof/>
          <w:lang w:eastAsia="ru-RU"/>
        </w:rPr>
        <mc:AlternateContent>
          <mc:Choice Requires="wps">
            <w:drawing>
              <wp:anchor distT="0" distB="0" distL="114300" distR="114300" simplePos="0" relativeHeight="251664384" behindDoc="0" locked="0" layoutInCell="1" allowOverlap="1" wp14:anchorId="2586EFAB" wp14:editId="44A53881">
                <wp:simplePos x="0" y="0"/>
                <wp:positionH relativeFrom="column">
                  <wp:posOffset>2834640</wp:posOffset>
                </wp:positionH>
                <wp:positionV relativeFrom="paragraph">
                  <wp:posOffset>59055</wp:posOffset>
                </wp:positionV>
                <wp:extent cx="2905125" cy="314325"/>
                <wp:effectExtent l="5715" t="11430" r="13335" b="7620"/>
                <wp:wrapNone/>
                <wp:docPr id="23"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14325"/>
                        </a:xfrm>
                        <a:prstGeom prst="rect">
                          <a:avLst/>
                        </a:prstGeom>
                        <a:solidFill>
                          <a:srgbClr val="FFFFFF"/>
                        </a:solidFill>
                        <a:ln w="3175">
                          <a:solidFill>
                            <a:srgbClr val="000000"/>
                          </a:solidFill>
                          <a:miter lim="800000"/>
                          <a:headEnd/>
                          <a:tailEnd/>
                        </a:ln>
                      </wps:spPr>
                      <wps:txbx>
                        <w:txbxContent>
                          <w:p w14:paraId="03E1DB60" w14:textId="77777777" w:rsidR="00BD0871" w:rsidRPr="00F318BE" w:rsidRDefault="00BD0871" w:rsidP="00830973">
                            <w:pPr>
                              <w:jc w:val="center"/>
                              <w:rPr>
                                <w:rFonts w:ascii="Times New Roman" w:hAnsi="Times New Roman"/>
                              </w:rPr>
                            </w:pPr>
                            <w:r w:rsidRPr="00F318BE">
                              <w:rPr>
                                <w:rFonts w:ascii="Times New Roman" w:hAnsi="Times New Roman"/>
                              </w:rPr>
                              <w:t>Рассмотрение Комиссией конкурсных заявок</w:t>
                            </w:r>
                          </w:p>
                          <w:p w14:paraId="0AA99FA7" w14:textId="77777777" w:rsidR="00BD0871" w:rsidRDefault="00BD0871" w:rsidP="0083097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86EFAB" id="Прямоугольник 32" o:spid="_x0000_s1032" style="position:absolute;margin-left:223.2pt;margin-top:4.65pt;width:228.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" strokeweight=".25pt">
                <v:textbox>
                  <w:txbxContent>
                    <w:p w14:paraId="03E1DB60" w14:textId="77777777" w:rsidR="00BD0871" w:rsidRPr="00F318BE" w:rsidRDefault="00BD0871" w:rsidP="00830973">
                      <w:pPr>
                        <w:jc w:val="center"/>
                        <w:rPr>
                          <w:rFonts w:ascii="Times New Roman" w:hAnsi="Times New Roman"/>
                        </w:rPr>
                      </w:pPr>
                      <w:r w:rsidRPr="00F318BE">
                        <w:rPr>
                          <w:rFonts w:ascii="Times New Roman" w:hAnsi="Times New Roman"/>
                        </w:rPr>
                        <w:t>Рассмотрение Комиссией конкурсных заявок</w:t>
                      </w:r>
                    </w:p>
                    <w:p w14:paraId="0AA99FA7" w14:textId="77777777" w:rsidR="00BD0871" w:rsidRDefault="00BD0871" w:rsidP="00830973">
                      <w:pPr>
                        <w:jc w:val="center"/>
                      </w:pPr>
                    </w:p>
                  </w:txbxContent>
                </v:textbox>
              </v:rect>
            </w:pict>
          </mc:Fallback>
        </mc:AlternateContent>
      </w:r>
    </w:p>
    <w:p w14:paraId="24014961" w14:textId="77777777" w:rsidR="00655788" w:rsidRDefault="004A7A77" w:rsidP="00830973">
      <w:pPr>
        <w:rPr>
          <w:rFonts w:ascii="Times New Roman" w:hAnsi="Times New Roman"/>
          <w:sz w:val="24"/>
          <w:szCs w:val="24"/>
        </w:rPr>
      </w:pPr>
      <w:r>
        <w:rPr>
          <w:noProof/>
          <w:lang w:eastAsia="ru-RU"/>
        </w:rPr>
        <mc:AlternateContent>
          <mc:Choice Requires="wps">
            <w:drawing>
              <wp:anchor distT="0" distB="0" distL="114300" distR="114300" simplePos="0" relativeHeight="251662336" behindDoc="0" locked="0" layoutInCell="1" allowOverlap="1" wp14:anchorId="11758E59" wp14:editId="65E2ABDF">
                <wp:simplePos x="0" y="0"/>
                <wp:positionH relativeFrom="column">
                  <wp:posOffset>2834640</wp:posOffset>
                </wp:positionH>
                <wp:positionV relativeFrom="paragraph">
                  <wp:posOffset>263525</wp:posOffset>
                </wp:positionV>
                <wp:extent cx="2905125" cy="438150"/>
                <wp:effectExtent l="0" t="0" r="28575" b="19050"/>
                <wp:wrapNone/>
                <wp:docPr id="21"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38150"/>
                        </a:xfrm>
                        <a:prstGeom prst="flowChartProcess">
                          <a:avLst/>
                        </a:prstGeom>
                        <a:solidFill>
                          <a:srgbClr val="FFFFFF"/>
                        </a:solidFill>
                        <a:ln w="9525">
                          <a:solidFill>
                            <a:srgbClr val="000000"/>
                          </a:solidFill>
                          <a:miter lim="800000"/>
                          <a:headEnd/>
                          <a:tailEnd/>
                        </a:ln>
                      </wps:spPr>
                      <wps:txbx>
                        <w:txbxContent>
                          <w:p w14:paraId="4990959C" w14:textId="77777777" w:rsidR="00BD0871" w:rsidRPr="00F318BE" w:rsidRDefault="00BD0871" w:rsidP="002D20B7">
                            <w:pPr>
                              <w:jc w:val="center"/>
                              <w:rPr>
                                <w:rFonts w:ascii="Times New Roman" w:hAnsi="Times New Roman"/>
                              </w:rPr>
                            </w:pPr>
                            <w:r w:rsidRPr="00F318BE">
                              <w:rPr>
                                <w:rFonts w:ascii="Times New Roman" w:hAnsi="Times New Roman"/>
                              </w:rPr>
                              <w:t xml:space="preserve">Направление Протокола заседания Комиссии </w:t>
                            </w:r>
                            <w:r w:rsidRPr="003D4CF9">
                              <w:rPr>
                                <w:rFonts w:ascii="Times New Roman" w:hAnsi="Times New Roman"/>
                              </w:rPr>
                              <w:t>в администрацию</w:t>
                            </w:r>
                            <w:r>
                              <w:rPr>
                                <w:rFonts w:ascii="Times New Roman" w:hAnsi="Times New Roman"/>
                              </w:rPr>
                              <w:t xml:space="preserve"> для принятия решения</w:t>
                            </w:r>
                          </w:p>
                          <w:p w14:paraId="4AC86CEE" w14:textId="77777777" w:rsidR="00BD0871" w:rsidRPr="002D20B7" w:rsidRDefault="00BD0871" w:rsidP="002D2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E59" id="AutoShape 195" o:spid="_x0000_s1033" type="#_x0000_t109" style="position:absolute;margin-left:223.2pt;margin-top:20.75pt;width:228.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">
                <v:textbox>
                  <w:txbxContent>
                    <w:p w14:paraId="4990959C" w14:textId="77777777" w:rsidR="00BD0871" w:rsidRPr="00F318BE" w:rsidRDefault="00BD0871" w:rsidP="002D20B7">
                      <w:pPr>
                        <w:jc w:val="center"/>
                        <w:rPr>
                          <w:rFonts w:ascii="Times New Roman" w:hAnsi="Times New Roman"/>
                        </w:rPr>
                      </w:pPr>
                      <w:r w:rsidRPr="00F318BE">
                        <w:rPr>
                          <w:rFonts w:ascii="Times New Roman" w:hAnsi="Times New Roman"/>
                        </w:rPr>
                        <w:t xml:space="preserve">Направление Протокола заседания Комиссии </w:t>
                      </w:r>
                      <w:r w:rsidRPr="003D4CF9">
                        <w:rPr>
                          <w:rFonts w:ascii="Times New Roman" w:hAnsi="Times New Roman"/>
                        </w:rPr>
                        <w:t>в администрацию</w:t>
                      </w:r>
                      <w:r>
                        <w:rPr>
                          <w:rFonts w:ascii="Times New Roman" w:hAnsi="Times New Roman"/>
                        </w:rPr>
                        <w:t xml:space="preserve"> для принятия решения</w:t>
                      </w:r>
                    </w:p>
                    <w:p w14:paraId="4AC86CEE" w14:textId="77777777" w:rsidR="00BD0871" w:rsidRPr="002D20B7" w:rsidRDefault="00BD0871" w:rsidP="002D20B7"/>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43E8650D" wp14:editId="457971CC">
                <wp:simplePos x="0" y="0"/>
                <wp:positionH relativeFrom="column">
                  <wp:posOffset>4072890</wp:posOffset>
                </wp:positionH>
                <wp:positionV relativeFrom="paragraph">
                  <wp:posOffset>44450</wp:posOffset>
                </wp:positionV>
                <wp:extent cx="0" cy="219075"/>
                <wp:effectExtent l="53340" t="6350" r="60960" b="41275"/>
                <wp:wrapNone/>
                <wp:docPr id="20"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3175">
                          <a:solidFill>
                            <a:srgbClr val="00000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46AE1" id="Прямая со стрелкой 33" o:spid="_x0000_s1026" type="#_x0000_t32" style="position:absolute;margin-left:320.7pt;margin-top:3.5pt;width:0;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" strokeweight=".25pt">
                <v:stroke endarrow="block"/>
                <v:shadow on="t" color="black" opacity="24903f" origin=",.5" offset="0,.55556mm"/>
              </v:shape>
            </w:pict>
          </mc:Fallback>
        </mc:AlternateContent>
      </w:r>
    </w:p>
    <w:p w14:paraId="6068D4BF" w14:textId="77777777" w:rsidR="00655788" w:rsidRDefault="004A7A77" w:rsidP="00830973">
      <w:pPr>
        <w:rPr>
          <w:rFonts w:ascii="Times New Roman" w:hAnsi="Times New Roman"/>
          <w:sz w:val="24"/>
          <w:szCs w:val="24"/>
        </w:rPr>
      </w:pPr>
      <w:r>
        <w:rPr>
          <w:noProof/>
          <w:lang w:eastAsia="ru-RU"/>
        </w:rPr>
        <mc:AlternateContent>
          <mc:Choice Requires="wps">
            <w:drawing>
              <wp:anchor distT="0" distB="0" distL="114300" distR="114300" simplePos="0" relativeHeight="251653120" behindDoc="0" locked="0" layoutInCell="1" allowOverlap="1" wp14:anchorId="5F0F8349" wp14:editId="712C8219">
                <wp:simplePos x="0" y="0"/>
                <wp:positionH relativeFrom="column">
                  <wp:posOffset>674370</wp:posOffset>
                </wp:positionH>
                <wp:positionV relativeFrom="paragraph">
                  <wp:posOffset>397510</wp:posOffset>
                </wp:positionV>
                <wp:extent cx="458470" cy="635"/>
                <wp:effectExtent l="55245" t="6985" r="58420" b="39370"/>
                <wp:wrapNone/>
                <wp:docPr id="17"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8470" cy="635"/>
                        </a:xfrm>
                        <a:prstGeom prst="bentConnector3">
                          <a:avLst>
                            <a:gd name="adj1" fmla="val 50000"/>
                          </a:avLst>
                        </a:prstGeom>
                        <a:noFill/>
                        <a:ln w="3175">
                          <a:solidFill>
                            <a:srgbClr val="000000"/>
                          </a:solidFill>
                          <a:miter lim="800000"/>
                          <a:headEnd/>
                          <a:tailEnd type="triangle"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28A24"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4" o:spid="_x0000_s1026" type="#_x0000_t34" style="position:absolute;margin-left:53.1pt;margin-top:31.3pt;width:36.1pt;height:.0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" strokeweight=".25pt">
                <v:stroke endarrow="block"/>
                <v:shadow on="t" color="black" opacity="22936f" origin=",.5" offset="0,.63889mm"/>
              </v:shape>
            </w:pict>
          </mc:Fallback>
        </mc:AlternateContent>
      </w:r>
      <w:r>
        <w:rPr>
          <w:noProof/>
          <w:lang w:eastAsia="ru-RU"/>
        </w:rPr>
        <mc:AlternateContent>
          <mc:Choice Requires="wps">
            <w:drawing>
              <wp:anchor distT="0" distB="0" distL="114300" distR="114300" simplePos="0" relativeHeight="251660288" behindDoc="0" locked="0" layoutInCell="1" allowOverlap="1" wp14:anchorId="5387FF94" wp14:editId="2364AC68">
                <wp:simplePos x="0" y="0"/>
                <wp:positionH relativeFrom="column">
                  <wp:posOffset>902970</wp:posOffset>
                </wp:positionH>
                <wp:positionV relativeFrom="paragraph">
                  <wp:posOffset>168275</wp:posOffset>
                </wp:positionV>
                <wp:extent cx="1931670" cy="635"/>
                <wp:effectExtent l="0" t="0" r="11430" b="37465"/>
                <wp:wrapNone/>
                <wp:docPr id="1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1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38ED7" id="AutoShape 192" o:spid="_x0000_s1026" type="#_x0000_t32" style="position:absolute;margin-left:71.1pt;margin-top:13.25pt;width:152.1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"/>
            </w:pict>
          </mc:Fallback>
        </mc:AlternateContent>
      </w:r>
    </w:p>
    <w:p w14:paraId="30B67A4E" w14:textId="77777777" w:rsidR="00655788" w:rsidRDefault="004A7A77" w:rsidP="00830973">
      <w:pPr>
        <w:rPr>
          <w:rFonts w:ascii="Times New Roman" w:hAnsi="Times New Roman"/>
          <w:sz w:val="24"/>
          <w:szCs w:val="24"/>
        </w:rPr>
      </w:pPr>
      <w:r>
        <w:rPr>
          <w:noProof/>
          <w:lang w:eastAsia="ru-RU"/>
        </w:rPr>
        <mc:AlternateContent>
          <mc:Choice Requires="wps">
            <w:drawing>
              <wp:anchor distT="0" distB="0" distL="114300" distR="114300" simplePos="0" relativeHeight="251665408" behindDoc="0" locked="0" layoutInCell="1" allowOverlap="1" wp14:anchorId="6836CAE0" wp14:editId="1911DCF4">
                <wp:simplePos x="0" y="0"/>
                <wp:positionH relativeFrom="column">
                  <wp:posOffset>3709035</wp:posOffset>
                </wp:positionH>
                <wp:positionV relativeFrom="paragraph">
                  <wp:posOffset>1743075</wp:posOffset>
                </wp:positionV>
                <wp:extent cx="3395980" cy="0"/>
                <wp:effectExtent l="53975" t="6985" r="60325" b="16510"/>
                <wp:wrapNone/>
                <wp:docPr id="12"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95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B8D81" id="AutoShape 236" o:spid="_x0000_s1026" type="#_x0000_t32" style="position:absolute;margin-left:292.05pt;margin-top:137.25pt;width:267.4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14:anchorId="5D562D7E" wp14:editId="4E1C2519">
                <wp:simplePos x="0" y="0"/>
                <wp:positionH relativeFrom="column">
                  <wp:posOffset>-4445</wp:posOffset>
                </wp:positionH>
                <wp:positionV relativeFrom="paragraph">
                  <wp:posOffset>299085</wp:posOffset>
                </wp:positionV>
                <wp:extent cx="1810385" cy="534035"/>
                <wp:effectExtent l="0" t="0" r="18415" b="18415"/>
                <wp:wrapNone/>
                <wp:docPr id="11"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534035"/>
                        </a:xfrm>
                        <a:prstGeom prst="flowChartProcess">
                          <a:avLst/>
                        </a:prstGeom>
                        <a:solidFill>
                          <a:srgbClr val="FFFFFF"/>
                        </a:solidFill>
                        <a:ln w="9525">
                          <a:solidFill>
                            <a:srgbClr val="000000"/>
                          </a:solidFill>
                          <a:miter lim="800000"/>
                          <a:headEnd/>
                          <a:tailEnd/>
                        </a:ln>
                      </wps:spPr>
                      <wps:txbx>
                        <w:txbxContent>
                          <w:p w14:paraId="7562D95F" w14:textId="77777777" w:rsidR="00BD0871" w:rsidRPr="003D5694" w:rsidRDefault="00BD0871" w:rsidP="002D20B7">
                            <w:pPr>
                              <w:jc w:val="center"/>
                              <w:rPr>
                                <w:rFonts w:ascii="Times New Roman" w:hAnsi="Times New Roman"/>
                              </w:rPr>
                            </w:pPr>
                            <w:r w:rsidRPr="003D5694">
                              <w:rPr>
                                <w:rFonts w:ascii="Times New Roman" w:hAnsi="Times New Roman"/>
                              </w:rPr>
                              <w:t>Заключение дог</w:t>
                            </w:r>
                            <w:r>
                              <w:rPr>
                                <w:rFonts w:ascii="Times New Roman" w:hAnsi="Times New Roman"/>
                              </w:rPr>
                              <w:t xml:space="preserve">овора о предоставлении </w:t>
                            </w:r>
                            <w:r w:rsidRPr="003D4CF9">
                              <w:rPr>
                                <w:rFonts w:ascii="Times New Roman" w:hAnsi="Times New Roman"/>
                              </w:rPr>
                              <w:t>субсидии</w:t>
                            </w:r>
                          </w:p>
                          <w:p w14:paraId="6C39FF5B" w14:textId="77777777" w:rsidR="00BD0871" w:rsidRPr="002D20B7" w:rsidRDefault="00BD0871" w:rsidP="002D2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2D7E" id="AutoShape 198" o:spid="_x0000_s1034" type="#_x0000_t109" style="position:absolute;margin-left:-.35pt;margin-top:23.55pt;width:142.55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">
                <v:textbox>
                  <w:txbxContent>
                    <w:p w14:paraId="7562D95F" w14:textId="77777777" w:rsidR="00BD0871" w:rsidRPr="003D5694" w:rsidRDefault="00BD0871" w:rsidP="002D20B7">
                      <w:pPr>
                        <w:jc w:val="center"/>
                        <w:rPr>
                          <w:rFonts w:ascii="Times New Roman" w:hAnsi="Times New Roman"/>
                        </w:rPr>
                      </w:pPr>
                      <w:r w:rsidRPr="003D5694">
                        <w:rPr>
                          <w:rFonts w:ascii="Times New Roman" w:hAnsi="Times New Roman"/>
                        </w:rPr>
                        <w:t>Заключение дог</w:t>
                      </w:r>
                      <w:r>
                        <w:rPr>
                          <w:rFonts w:ascii="Times New Roman" w:hAnsi="Times New Roman"/>
                        </w:rPr>
                        <w:t xml:space="preserve">овора о предоставлении </w:t>
                      </w:r>
                      <w:r w:rsidRPr="003D4CF9">
                        <w:rPr>
                          <w:rFonts w:ascii="Times New Roman" w:hAnsi="Times New Roman"/>
                        </w:rPr>
                        <w:t>субсидии</w:t>
                      </w:r>
                    </w:p>
                    <w:p w14:paraId="6C39FF5B" w14:textId="77777777" w:rsidR="00BD0871" w:rsidRPr="002D20B7" w:rsidRDefault="00BD0871" w:rsidP="002D20B7"/>
                  </w:txbxContent>
                </v:textbox>
              </v:shape>
            </w:pict>
          </mc:Fallback>
        </mc:AlternateContent>
      </w:r>
      <w:r>
        <w:rPr>
          <w:noProof/>
          <w:lang w:eastAsia="ru-RU"/>
        </w:rPr>
        <mc:AlternateContent>
          <mc:Choice Requires="wps">
            <w:drawing>
              <wp:anchor distT="0" distB="0" distL="114299" distR="114299" simplePos="0" relativeHeight="251655168" behindDoc="0" locked="0" layoutInCell="1" allowOverlap="1" wp14:anchorId="28C80042" wp14:editId="1BBEA517">
                <wp:simplePos x="0" y="0"/>
                <wp:positionH relativeFrom="column">
                  <wp:posOffset>3615689</wp:posOffset>
                </wp:positionH>
                <wp:positionV relativeFrom="paragraph">
                  <wp:posOffset>45085</wp:posOffset>
                </wp:positionV>
                <wp:extent cx="0" cy="1928495"/>
                <wp:effectExtent l="76200" t="0" r="57150" b="52705"/>
                <wp:wrapNone/>
                <wp:docPr id="1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8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D313B" id="Line 20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4.7pt,3.55pt" to="284.7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">
                <v:stroke endarrow="block"/>
              </v:line>
            </w:pict>
          </mc:Fallback>
        </mc:AlternateContent>
      </w:r>
      <w:r>
        <w:rPr>
          <w:noProof/>
          <w:lang w:eastAsia="ru-RU"/>
        </w:rPr>
        <mc:AlternateContent>
          <mc:Choice Requires="wps">
            <w:drawing>
              <wp:anchor distT="0" distB="0" distL="114300" distR="114300" simplePos="0" relativeHeight="251666432" behindDoc="0" locked="0" layoutInCell="1" allowOverlap="1" wp14:anchorId="7BD03746" wp14:editId="7DE5630D">
                <wp:simplePos x="0" y="0"/>
                <wp:positionH relativeFrom="column">
                  <wp:posOffset>3749675</wp:posOffset>
                </wp:positionH>
                <wp:positionV relativeFrom="paragraph">
                  <wp:posOffset>182880</wp:posOffset>
                </wp:positionV>
                <wp:extent cx="1657350" cy="1473835"/>
                <wp:effectExtent l="0" t="0" r="0" b="0"/>
                <wp:wrapNone/>
                <wp:docPr id="1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BF929" w14:textId="77777777" w:rsidR="00BD0871" w:rsidRPr="00C33692" w:rsidRDefault="00BD0871" w:rsidP="00830973">
                            <w:pPr>
                              <w:jc w:val="center"/>
                              <w:rPr>
                                <w:rFonts w:ascii="Times New Roman" w:hAnsi="Times New Roman"/>
                                <w:sz w:val="19"/>
                                <w:szCs w:val="19"/>
                              </w:rPr>
                            </w:pPr>
                            <w:r w:rsidRPr="00C33692">
                              <w:rPr>
                                <w:rFonts w:ascii="Times New Roman" w:hAnsi="Times New Roman"/>
                                <w:sz w:val="20"/>
                                <w:szCs w:val="20"/>
                              </w:rPr>
                              <w:t>заявителю отказано в допуске к участию в конкурсном отборе, принято решение о нарушении заявителем порядка и условий предоставления поддержки</w:t>
                            </w:r>
                          </w:p>
                          <w:p w14:paraId="33827E26" w14:textId="77777777" w:rsidR="00BD0871" w:rsidRPr="00B569D8" w:rsidRDefault="00BD0871" w:rsidP="00830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03746" id="Rectangle 203" o:spid="_x0000_s1035" style="position:absolute;margin-left:295.25pt;margin-top:14.4pt;width:130.5pt;height:1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" filled="f" stroked="f">
                <v:textbox>
                  <w:txbxContent>
                    <w:p w14:paraId="6FABF929" w14:textId="77777777" w:rsidR="00BD0871" w:rsidRPr="00C33692" w:rsidRDefault="00BD0871" w:rsidP="00830973">
                      <w:pPr>
                        <w:jc w:val="center"/>
                        <w:rPr>
                          <w:rFonts w:ascii="Times New Roman" w:hAnsi="Times New Roman"/>
                          <w:sz w:val="19"/>
                          <w:szCs w:val="19"/>
                        </w:rPr>
                      </w:pPr>
                      <w:r w:rsidRPr="00C33692">
                        <w:rPr>
                          <w:rFonts w:ascii="Times New Roman" w:hAnsi="Times New Roman"/>
                          <w:sz w:val="20"/>
                          <w:szCs w:val="20"/>
                        </w:rPr>
                        <w:t>заявителю отказано в допуске к участию в конкурсном отборе, принято решение о нарушении заявителем порядка и условий предоставления поддержки</w:t>
                      </w:r>
                    </w:p>
                    <w:p w14:paraId="33827E26" w14:textId="77777777" w:rsidR="00BD0871" w:rsidRPr="00B569D8" w:rsidRDefault="00BD0871" w:rsidP="00830973">
                      <w:pPr>
                        <w:rPr>
                          <w:sz w:val="20"/>
                          <w:szCs w:val="20"/>
                        </w:rPr>
                      </w:pPr>
                    </w:p>
                  </w:txbxContent>
                </v:textbox>
              </v:rect>
            </w:pict>
          </mc:Fallback>
        </mc:AlternateContent>
      </w:r>
    </w:p>
    <w:p w14:paraId="637ED0C9" w14:textId="77777777" w:rsidR="00655788" w:rsidRDefault="004A7A77" w:rsidP="00830973">
      <w:pPr>
        <w:rPr>
          <w:rFonts w:ascii="Times New Roman" w:hAnsi="Times New Roman"/>
          <w:sz w:val="24"/>
          <w:szCs w:val="24"/>
        </w:rPr>
      </w:pPr>
      <w:r>
        <w:rPr>
          <w:noProof/>
          <w:lang w:eastAsia="ru-RU"/>
        </w:rPr>
        <mc:AlternateContent>
          <mc:Choice Requires="wps">
            <w:drawing>
              <wp:anchor distT="0" distB="0" distL="114299" distR="114299" simplePos="0" relativeHeight="251651072" behindDoc="0" locked="0" layoutInCell="1" allowOverlap="1" wp14:anchorId="6415D5D8" wp14:editId="34B99D81">
                <wp:simplePos x="0" y="0"/>
                <wp:positionH relativeFrom="column">
                  <wp:posOffset>1548764</wp:posOffset>
                </wp:positionH>
                <wp:positionV relativeFrom="paragraph">
                  <wp:posOffset>247650</wp:posOffset>
                </wp:positionV>
                <wp:extent cx="0" cy="1080135"/>
                <wp:effectExtent l="76200" t="0" r="57150" b="62865"/>
                <wp:wrapNone/>
                <wp:docPr id="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F68BA" id="Line 199"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95pt,19.5pt" to="121.9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">
                <v:stroke endarrow="block"/>
              </v:line>
            </w:pict>
          </mc:Fallback>
        </mc:AlternateContent>
      </w:r>
      <w:r>
        <w:rPr>
          <w:noProof/>
          <w:lang w:eastAsia="ru-RU"/>
        </w:rPr>
        <mc:AlternateContent>
          <mc:Choice Requires="wps">
            <w:drawing>
              <wp:anchor distT="0" distB="0" distL="114300" distR="114300" simplePos="0" relativeHeight="251656192" behindDoc="0" locked="0" layoutInCell="1" allowOverlap="1" wp14:anchorId="4FDC3621" wp14:editId="4E1568C7">
                <wp:simplePos x="0" y="0"/>
                <wp:positionH relativeFrom="column">
                  <wp:posOffset>2776855</wp:posOffset>
                </wp:positionH>
                <wp:positionV relativeFrom="paragraph">
                  <wp:posOffset>979170</wp:posOffset>
                </wp:positionV>
                <wp:extent cx="1330960" cy="0"/>
                <wp:effectExtent l="60960" t="8890" r="53340" b="22225"/>
                <wp:wrapNone/>
                <wp:docPr id="7"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0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7D429" id="AutoShape 193" o:spid="_x0000_s1026" type="#_x0000_t32" style="position:absolute;margin-left:218.65pt;margin-top:77.1pt;width:104.8pt;height:0;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">
                <v:stroke endarrow="block"/>
              </v:shape>
            </w:pict>
          </mc:Fallback>
        </mc:AlternateContent>
      </w:r>
    </w:p>
    <w:p w14:paraId="131C8FAE" w14:textId="77777777" w:rsidR="00655788" w:rsidRDefault="004A7A77" w:rsidP="00830973">
      <w:pPr>
        <w:rPr>
          <w:rFonts w:ascii="Times New Roman" w:hAnsi="Times New Roman"/>
          <w:sz w:val="24"/>
          <w:szCs w:val="24"/>
        </w:rPr>
      </w:pPr>
      <w:r>
        <w:rPr>
          <w:noProof/>
          <w:lang w:eastAsia="ru-RU"/>
        </w:rPr>
        <mc:AlternateContent>
          <mc:Choice Requires="wps">
            <w:drawing>
              <wp:anchor distT="0" distB="0" distL="114300" distR="114300" simplePos="0" relativeHeight="251667456" behindDoc="0" locked="0" layoutInCell="1" allowOverlap="1" wp14:anchorId="26617D80" wp14:editId="05185DDD">
                <wp:simplePos x="0" y="0"/>
                <wp:positionH relativeFrom="column">
                  <wp:posOffset>-1367155</wp:posOffset>
                </wp:positionH>
                <wp:positionV relativeFrom="paragraph">
                  <wp:posOffset>1520190</wp:posOffset>
                </wp:positionV>
                <wp:extent cx="2703830" cy="14605"/>
                <wp:effectExtent l="53340" t="23495" r="46355" b="6350"/>
                <wp:wrapNone/>
                <wp:docPr id="6"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703830" cy="14605"/>
                        </a:xfrm>
                        <a:prstGeom prst="bentConnector3">
                          <a:avLst>
                            <a:gd name="adj1" fmla="val 5000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7419D" id="AutoShape 239" o:spid="_x0000_s1026" type="#_x0000_t34" style="position:absolute;margin-left:-107.65pt;margin-top:119.7pt;width:212.9pt;height:1.1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">
                <v:stroke dashstyle="dash" endarrow="block"/>
              </v:shape>
            </w:pict>
          </mc:Fallback>
        </mc:AlternateContent>
      </w:r>
      <w:r>
        <w:rPr>
          <w:noProof/>
          <w:lang w:eastAsia="ru-RU"/>
        </w:rPr>
        <mc:AlternateContent>
          <mc:Choice Requires="wps">
            <w:drawing>
              <wp:anchor distT="0" distB="0" distL="114299" distR="114299" simplePos="0" relativeHeight="251673600" behindDoc="0" locked="0" layoutInCell="1" allowOverlap="1" wp14:anchorId="12D589E8" wp14:editId="2518399D">
                <wp:simplePos x="0" y="0"/>
                <wp:positionH relativeFrom="column">
                  <wp:posOffset>1548764</wp:posOffset>
                </wp:positionH>
                <wp:positionV relativeFrom="paragraph">
                  <wp:posOffset>175895</wp:posOffset>
                </wp:positionV>
                <wp:extent cx="0" cy="823595"/>
                <wp:effectExtent l="76200" t="0" r="57150" b="52705"/>
                <wp:wrapNone/>
                <wp:docPr id="5"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8D490" id="Line 199"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95pt,13.85pt" to="121.9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">
                <v:stroke endarrow="block"/>
              </v:line>
            </w:pict>
          </mc:Fallback>
        </mc:AlternateContent>
      </w:r>
      <w:r>
        <w:rPr>
          <w:noProof/>
          <w:lang w:eastAsia="ru-RU"/>
        </w:rPr>
        <mc:AlternateContent>
          <mc:Choice Requires="wps">
            <w:drawing>
              <wp:anchor distT="0" distB="0" distL="114300" distR="114300" simplePos="0" relativeHeight="251650048" behindDoc="0" locked="0" layoutInCell="1" allowOverlap="1" wp14:anchorId="2D66F595" wp14:editId="61E81BC9">
                <wp:simplePos x="0" y="0"/>
                <wp:positionH relativeFrom="column">
                  <wp:posOffset>74295</wp:posOffset>
                </wp:positionH>
                <wp:positionV relativeFrom="paragraph">
                  <wp:posOffset>293370</wp:posOffset>
                </wp:positionV>
                <wp:extent cx="1247775" cy="612775"/>
                <wp:effectExtent l="0" t="0" r="0" b="0"/>
                <wp:wrapNone/>
                <wp:docPr id="3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7606" w14:textId="77777777" w:rsidR="00BD0871" w:rsidRPr="009043C0" w:rsidRDefault="00BD0871" w:rsidP="00830973">
                            <w:pPr>
                              <w:jc w:val="center"/>
                              <w:rPr>
                                <w:rFonts w:ascii="Times New Roman" w:hAnsi="Times New Roman"/>
                                <w:sz w:val="19"/>
                                <w:szCs w:val="19"/>
                              </w:rPr>
                            </w:pPr>
                            <w:r w:rsidRPr="009043C0">
                              <w:rPr>
                                <w:rFonts w:ascii="Times New Roman" w:hAnsi="Times New Roman"/>
                                <w:sz w:val="20"/>
                                <w:szCs w:val="20"/>
                              </w:rPr>
                              <w:t>договор о предоставлении субсидии заключен</w:t>
                            </w:r>
                          </w:p>
                          <w:p w14:paraId="1D14BE3E" w14:textId="77777777" w:rsidR="00BD0871" w:rsidRPr="00B569D8" w:rsidRDefault="00BD0871" w:rsidP="00830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6F595" id="_x0000_s1036" style="position:absolute;margin-left:5.85pt;margin-top:23.1pt;width:98.25pt;height:4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" filled="f" stroked="f">
                <v:textbox>
                  <w:txbxContent>
                    <w:p w14:paraId="7C387606" w14:textId="77777777" w:rsidR="00BD0871" w:rsidRPr="009043C0" w:rsidRDefault="00BD0871" w:rsidP="00830973">
                      <w:pPr>
                        <w:jc w:val="center"/>
                        <w:rPr>
                          <w:rFonts w:ascii="Times New Roman" w:hAnsi="Times New Roman"/>
                          <w:sz w:val="19"/>
                          <w:szCs w:val="19"/>
                        </w:rPr>
                      </w:pPr>
                      <w:r w:rsidRPr="009043C0">
                        <w:rPr>
                          <w:rFonts w:ascii="Times New Roman" w:hAnsi="Times New Roman"/>
                          <w:sz w:val="20"/>
                          <w:szCs w:val="20"/>
                        </w:rPr>
                        <w:t>договор о предоставлении субсидии заключен</w:t>
                      </w:r>
                    </w:p>
                    <w:p w14:paraId="1D14BE3E" w14:textId="77777777" w:rsidR="00BD0871" w:rsidRPr="00B569D8" w:rsidRDefault="00BD0871" w:rsidP="00830973">
                      <w:pPr>
                        <w:rPr>
                          <w:sz w:val="20"/>
                          <w:szCs w:val="20"/>
                        </w:rPr>
                      </w:pPr>
                    </w:p>
                  </w:txbxContent>
                </v:textbox>
              </v:rect>
            </w:pict>
          </mc:Fallback>
        </mc:AlternateContent>
      </w:r>
      <w:r>
        <w:rPr>
          <w:noProof/>
          <w:lang w:eastAsia="ru-RU"/>
        </w:rPr>
        <mc:AlternateContent>
          <mc:Choice Requires="wps">
            <w:drawing>
              <wp:anchor distT="0" distB="0" distL="114300" distR="114300" simplePos="0" relativeHeight="251657216" behindDoc="0" locked="0" layoutInCell="1" allowOverlap="1" wp14:anchorId="207ED2E0" wp14:editId="3C6CA195">
                <wp:simplePos x="0" y="0"/>
                <wp:positionH relativeFrom="column">
                  <wp:posOffset>1614805</wp:posOffset>
                </wp:positionH>
                <wp:positionV relativeFrom="paragraph">
                  <wp:posOffset>59690</wp:posOffset>
                </wp:positionV>
                <wp:extent cx="1726565" cy="1091565"/>
                <wp:effectExtent l="0" t="0" r="0" b="0"/>
                <wp:wrapNone/>
                <wp:docPr id="2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6565"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20CA8" w14:textId="77777777" w:rsidR="00BD0871" w:rsidRPr="003D5694" w:rsidRDefault="00BD0871" w:rsidP="00830973">
                            <w:pPr>
                              <w:jc w:val="center"/>
                              <w:rPr>
                                <w:rFonts w:ascii="Times New Roman" w:hAnsi="Times New Roman"/>
                                <w:sz w:val="19"/>
                                <w:szCs w:val="19"/>
                              </w:rPr>
                            </w:pPr>
                            <w:r w:rsidRPr="003D5694">
                              <w:rPr>
                                <w:rFonts w:ascii="Times New Roman" w:hAnsi="Times New Roman"/>
                                <w:sz w:val="20"/>
                                <w:szCs w:val="20"/>
                              </w:rPr>
                              <w:t xml:space="preserve">договор о предоставлении субсидии не поступил </w:t>
                            </w:r>
                            <w:r>
                              <w:rPr>
                                <w:rFonts w:ascii="Times New Roman" w:hAnsi="Times New Roman"/>
                                <w:sz w:val="20"/>
                                <w:szCs w:val="20"/>
                              </w:rPr>
                              <w:t xml:space="preserve">в </w:t>
                            </w:r>
                            <w:r w:rsidRPr="003D5694">
                              <w:rPr>
                                <w:rFonts w:ascii="Times New Roman" w:hAnsi="Times New Roman"/>
                                <w:sz w:val="20"/>
                                <w:szCs w:val="20"/>
                              </w:rPr>
                              <w:t xml:space="preserve">управление экономики в установленный срок либо поступил отказ </w:t>
                            </w:r>
                            <w:r>
                              <w:rPr>
                                <w:rFonts w:ascii="Times New Roman" w:hAnsi="Times New Roman"/>
                                <w:sz w:val="20"/>
                                <w:szCs w:val="20"/>
                              </w:rPr>
                              <w:t>от</w:t>
                            </w:r>
                            <w:r w:rsidRPr="003D5694">
                              <w:rPr>
                                <w:rFonts w:ascii="Times New Roman" w:hAnsi="Times New Roman"/>
                                <w:sz w:val="20"/>
                                <w:szCs w:val="20"/>
                              </w:rPr>
                              <w:t xml:space="preserve"> заключения договора</w:t>
                            </w:r>
                            <w:r>
                              <w:rPr>
                                <w:rFonts w:ascii="Times New Roman" w:hAnsi="Times New Roman"/>
                                <w:sz w:val="20"/>
                                <w:szCs w:val="20"/>
                              </w:rPr>
                              <w:t xml:space="preserve"> о</w:t>
                            </w:r>
                            <w:r w:rsidRPr="003D5694">
                              <w:rPr>
                                <w:rFonts w:ascii="Times New Roman" w:hAnsi="Times New Roman"/>
                                <w:sz w:val="20"/>
                                <w:szCs w:val="20"/>
                              </w:rPr>
                              <w:t xml:space="preserve"> предоставлении субсидии</w:t>
                            </w:r>
                          </w:p>
                          <w:p w14:paraId="759C5AC6" w14:textId="77777777" w:rsidR="00BD0871" w:rsidRPr="00B569D8" w:rsidRDefault="00BD0871" w:rsidP="00830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ED2E0" id="_x0000_s1037" style="position:absolute;margin-left:127.15pt;margin-top:4.7pt;width:135.95pt;height:8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" filled="f" stroked="f">
                <v:textbox>
                  <w:txbxContent>
                    <w:p w14:paraId="1CB20CA8" w14:textId="77777777" w:rsidR="00BD0871" w:rsidRPr="003D5694" w:rsidRDefault="00BD0871" w:rsidP="00830973">
                      <w:pPr>
                        <w:jc w:val="center"/>
                        <w:rPr>
                          <w:rFonts w:ascii="Times New Roman" w:hAnsi="Times New Roman"/>
                          <w:sz w:val="19"/>
                          <w:szCs w:val="19"/>
                        </w:rPr>
                      </w:pPr>
                      <w:r w:rsidRPr="003D5694">
                        <w:rPr>
                          <w:rFonts w:ascii="Times New Roman" w:hAnsi="Times New Roman"/>
                          <w:sz w:val="20"/>
                          <w:szCs w:val="20"/>
                        </w:rPr>
                        <w:t xml:space="preserve">договор о предоставлении субсидии не поступил </w:t>
                      </w:r>
                      <w:r>
                        <w:rPr>
                          <w:rFonts w:ascii="Times New Roman" w:hAnsi="Times New Roman"/>
                          <w:sz w:val="20"/>
                          <w:szCs w:val="20"/>
                        </w:rPr>
                        <w:t xml:space="preserve">в </w:t>
                      </w:r>
                      <w:r w:rsidRPr="003D5694">
                        <w:rPr>
                          <w:rFonts w:ascii="Times New Roman" w:hAnsi="Times New Roman"/>
                          <w:sz w:val="20"/>
                          <w:szCs w:val="20"/>
                        </w:rPr>
                        <w:t xml:space="preserve">управление экономики в установленный срок либо поступил отказ </w:t>
                      </w:r>
                      <w:r>
                        <w:rPr>
                          <w:rFonts w:ascii="Times New Roman" w:hAnsi="Times New Roman"/>
                          <w:sz w:val="20"/>
                          <w:szCs w:val="20"/>
                        </w:rPr>
                        <w:t>от</w:t>
                      </w:r>
                      <w:r w:rsidRPr="003D5694">
                        <w:rPr>
                          <w:rFonts w:ascii="Times New Roman" w:hAnsi="Times New Roman"/>
                          <w:sz w:val="20"/>
                          <w:szCs w:val="20"/>
                        </w:rPr>
                        <w:t xml:space="preserve"> заключения договора</w:t>
                      </w:r>
                      <w:r>
                        <w:rPr>
                          <w:rFonts w:ascii="Times New Roman" w:hAnsi="Times New Roman"/>
                          <w:sz w:val="20"/>
                          <w:szCs w:val="20"/>
                        </w:rPr>
                        <w:t xml:space="preserve"> о</w:t>
                      </w:r>
                      <w:r w:rsidRPr="003D5694">
                        <w:rPr>
                          <w:rFonts w:ascii="Times New Roman" w:hAnsi="Times New Roman"/>
                          <w:sz w:val="20"/>
                          <w:szCs w:val="20"/>
                        </w:rPr>
                        <w:t xml:space="preserve"> предоставлении субсидии</w:t>
                      </w:r>
                    </w:p>
                    <w:p w14:paraId="759C5AC6" w14:textId="77777777" w:rsidR="00BD0871" w:rsidRPr="00B569D8" w:rsidRDefault="00BD0871" w:rsidP="00830973">
                      <w:pPr>
                        <w:rPr>
                          <w:sz w:val="20"/>
                          <w:szCs w:val="20"/>
                        </w:rPr>
                      </w:pPr>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2E7FB289" wp14:editId="73F110B3">
                <wp:simplePos x="0" y="0"/>
                <wp:positionH relativeFrom="column">
                  <wp:posOffset>1805940</wp:posOffset>
                </wp:positionH>
                <wp:positionV relativeFrom="paragraph">
                  <wp:posOffset>1905</wp:posOffset>
                </wp:positionV>
                <wp:extent cx="1636395" cy="635"/>
                <wp:effectExtent l="5715" t="11430" r="5715" b="698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636395" cy="635"/>
                        </a:xfrm>
                        <a:prstGeom prst="bentConnector3">
                          <a:avLst>
                            <a:gd name="adj1" fmla="val 4994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7B524" id="AutoShape 27" o:spid="_x0000_s1026" type="#_x0000_t34" style="position:absolute;margin-left:142.2pt;margin-top:.15pt;width:128.85pt;height:.0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" adj="10787"/>
            </w:pict>
          </mc:Fallback>
        </mc:AlternateContent>
      </w:r>
    </w:p>
    <w:p w14:paraId="49C0C5D3" w14:textId="77777777" w:rsidR="00655788" w:rsidRDefault="00655788" w:rsidP="00830973">
      <w:pPr>
        <w:rPr>
          <w:rFonts w:ascii="Times New Roman" w:hAnsi="Times New Roman"/>
          <w:sz w:val="24"/>
          <w:szCs w:val="24"/>
        </w:rPr>
      </w:pPr>
    </w:p>
    <w:p w14:paraId="037211AA" w14:textId="77777777" w:rsidR="00655788" w:rsidRDefault="00655788" w:rsidP="00830973">
      <w:pPr>
        <w:rPr>
          <w:rFonts w:ascii="Times New Roman" w:hAnsi="Times New Roman"/>
          <w:sz w:val="24"/>
          <w:szCs w:val="24"/>
        </w:rPr>
      </w:pPr>
    </w:p>
    <w:p w14:paraId="4A1C4A59" w14:textId="77777777" w:rsidR="00655788" w:rsidRDefault="004A7A77" w:rsidP="00830973">
      <w:pPr>
        <w:rPr>
          <w:rFonts w:ascii="Times New Roman" w:hAnsi="Times New Roman"/>
          <w:sz w:val="24"/>
          <w:szCs w:val="24"/>
        </w:rPr>
      </w:pPr>
      <w:r>
        <w:rPr>
          <w:noProof/>
          <w:lang w:eastAsia="ru-RU"/>
        </w:rPr>
        <mc:AlternateContent>
          <mc:Choice Requires="wps">
            <w:drawing>
              <wp:anchor distT="0" distB="0" distL="114300" distR="114300" simplePos="0" relativeHeight="251672576" behindDoc="0" locked="0" layoutInCell="1" allowOverlap="1" wp14:anchorId="021AA88E" wp14:editId="53C0F713">
                <wp:simplePos x="0" y="0"/>
                <wp:positionH relativeFrom="column">
                  <wp:posOffset>55245</wp:posOffset>
                </wp:positionH>
                <wp:positionV relativeFrom="paragraph">
                  <wp:posOffset>13970</wp:posOffset>
                </wp:positionV>
                <wp:extent cx="1750695" cy="601980"/>
                <wp:effectExtent l="0" t="0" r="20955" b="26670"/>
                <wp:wrapNone/>
                <wp:docPr id="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695" cy="601980"/>
                        </a:xfrm>
                        <a:prstGeom prst="roundRect">
                          <a:avLst>
                            <a:gd name="adj" fmla="val 16667"/>
                          </a:avLst>
                        </a:prstGeom>
                        <a:solidFill>
                          <a:srgbClr val="FFFFFF"/>
                        </a:solidFill>
                        <a:ln w="9525">
                          <a:solidFill>
                            <a:srgbClr val="000000"/>
                          </a:solidFill>
                          <a:round/>
                          <a:headEnd/>
                          <a:tailEnd/>
                        </a:ln>
                      </wps:spPr>
                      <wps:txbx>
                        <w:txbxContent>
                          <w:p w14:paraId="3C4924EC" w14:textId="77777777" w:rsidR="00BD0871" w:rsidRPr="009043C0" w:rsidRDefault="00BD0871" w:rsidP="00EE25DF">
                            <w:pPr>
                              <w:jc w:val="center"/>
                              <w:rPr>
                                <w:rFonts w:ascii="Times New Roman" w:hAnsi="Times New Roman"/>
                              </w:rPr>
                            </w:pPr>
                            <w:r>
                              <w:rPr>
                                <w:rFonts w:ascii="Times New Roman" w:hAnsi="Times New Roman"/>
                              </w:rPr>
                              <w:t>Издание распоряжения о перечислении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AA88E" id="AutoShape 224" o:spid="_x0000_s1038" style="position:absolute;margin-left:4.35pt;margin-top:1.1pt;width:137.85pt;height:4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">
                <v:textbox>
                  <w:txbxContent>
                    <w:p w14:paraId="3C4924EC" w14:textId="77777777" w:rsidR="00BD0871" w:rsidRPr="009043C0" w:rsidRDefault="00BD0871" w:rsidP="00EE25DF">
                      <w:pPr>
                        <w:jc w:val="center"/>
                        <w:rPr>
                          <w:rFonts w:ascii="Times New Roman" w:hAnsi="Times New Roman"/>
                        </w:rPr>
                      </w:pPr>
                      <w:r>
                        <w:rPr>
                          <w:rFonts w:ascii="Times New Roman" w:hAnsi="Times New Roman"/>
                        </w:rPr>
                        <w:t>Издание распоряжения о перечислении субсидии</w:t>
                      </w:r>
                    </w:p>
                  </w:txbxContent>
                </v:textbox>
              </v:roundrect>
            </w:pict>
          </mc:Fallback>
        </mc:AlternateContent>
      </w:r>
    </w:p>
    <w:p w14:paraId="3A5D1CE3" w14:textId="77777777" w:rsidR="00655788" w:rsidRDefault="004A7A77" w:rsidP="00830973">
      <w:pPr>
        <w:rPr>
          <w:rFonts w:ascii="Times New Roman" w:hAnsi="Times New Roman"/>
          <w:sz w:val="24"/>
          <w:szCs w:val="24"/>
        </w:rPr>
      </w:pPr>
      <w:r>
        <w:rPr>
          <w:noProof/>
          <w:lang w:eastAsia="ru-RU"/>
        </w:rPr>
        <mc:AlternateContent>
          <mc:Choice Requires="wps">
            <w:drawing>
              <wp:anchor distT="0" distB="0" distL="114299" distR="114299" simplePos="0" relativeHeight="251674624" behindDoc="0" locked="0" layoutInCell="1" allowOverlap="1" wp14:anchorId="2CD3632E" wp14:editId="4490ACEF">
                <wp:simplePos x="0" y="0"/>
                <wp:positionH relativeFrom="column">
                  <wp:posOffset>1548764</wp:posOffset>
                </wp:positionH>
                <wp:positionV relativeFrom="paragraph">
                  <wp:posOffset>287020</wp:posOffset>
                </wp:positionV>
                <wp:extent cx="0" cy="424815"/>
                <wp:effectExtent l="76200" t="0" r="57150" b="51435"/>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D5919" id="Line 199"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95pt,22.6pt" to="121.9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">
                <v:stroke endarrow="block"/>
              </v:line>
            </w:pict>
          </mc:Fallback>
        </mc:AlternateContent>
      </w:r>
      <w:r>
        <w:rPr>
          <w:noProof/>
          <w:lang w:eastAsia="ru-RU"/>
        </w:rPr>
        <mc:AlternateContent>
          <mc:Choice Requires="wps">
            <w:drawing>
              <wp:anchor distT="0" distB="0" distL="114300" distR="114300" simplePos="0" relativeHeight="251654144" behindDoc="0" locked="0" layoutInCell="1" allowOverlap="1" wp14:anchorId="7D4722C3" wp14:editId="2D0DA028">
                <wp:simplePos x="0" y="0"/>
                <wp:positionH relativeFrom="column">
                  <wp:posOffset>2258060</wp:posOffset>
                </wp:positionH>
                <wp:positionV relativeFrom="paragraph">
                  <wp:posOffset>1905</wp:posOffset>
                </wp:positionV>
                <wp:extent cx="2676525" cy="685800"/>
                <wp:effectExtent l="0" t="0" r="28575" b="19050"/>
                <wp:wrapNone/>
                <wp:docPr id="14"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85800"/>
                        </a:xfrm>
                        <a:prstGeom prst="roundRect">
                          <a:avLst>
                            <a:gd name="adj" fmla="val 16667"/>
                          </a:avLst>
                        </a:prstGeom>
                        <a:solidFill>
                          <a:srgbClr val="FFFFFF"/>
                        </a:solidFill>
                        <a:ln w="9525">
                          <a:solidFill>
                            <a:srgbClr val="000000"/>
                          </a:solidFill>
                          <a:round/>
                          <a:headEnd/>
                          <a:tailEnd/>
                        </a:ln>
                      </wps:spPr>
                      <wps:txbx>
                        <w:txbxContent>
                          <w:p w14:paraId="54DAB7AF" w14:textId="77777777" w:rsidR="00BD0871" w:rsidRPr="00F87569" w:rsidRDefault="00BD0871" w:rsidP="00830973">
                            <w:pPr>
                              <w:jc w:val="center"/>
                              <w:rPr>
                                <w:rFonts w:ascii="Times New Roman" w:hAnsi="Times New Roman"/>
                                <w:sz w:val="18"/>
                                <w:szCs w:val="18"/>
                              </w:rPr>
                            </w:pPr>
                            <w:r w:rsidRPr="00F87569">
                              <w:rPr>
                                <w:rFonts w:ascii="Times New Roman" w:hAnsi="Times New Roman"/>
                              </w:rPr>
                              <w:t>Выдача (направление) заявителю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722C3" id="AutoShape 226" o:spid="_x0000_s1039" style="position:absolute;margin-left:177.8pt;margin-top:.15pt;width:210.7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">
                <v:textbox>
                  <w:txbxContent>
                    <w:p w14:paraId="54DAB7AF" w14:textId="77777777" w:rsidR="00BD0871" w:rsidRPr="00F87569" w:rsidRDefault="00BD0871" w:rsidP="00830973">
                      <w:pPr>
                        <w:jc w:val="center"/>
                        <w:rPr>
                          <w:rFonts w:ascii="Times New Roman" w:hAnsi="Times New Roman"/>
                          <w:sz w:val="18"/>
                          <w:szCs w:val="18"/>
                        </w:rPr>
                      </w:pPr>
                      <w:r w:rsidRPr="00F87569">
                        <w:rPr>
                          <w:rFonts w:ascii="Times New Roman" w:hAnsi="Times New Roman"/>
                        </w:rPr>
                        <w:t>Выдача (направление) заявителю отказа в предоставлении муниципальной услуги</w:t>
                      </w:r>
                    </w:p>
                  </w:txbxContent>
                </v:textbox>
              </v:roundrect>
            </w:pict>
          </mc:Fallback>
        </mc:AlternateContent>
      </w:r>
    </w:p>
    <w:p w14:paraId="212A012A" w14:textId="77777777" w:rsidR="00655788" w:rsidRDefault="00655788" w:rsidP="00830973">
      <w:pPr>
        <w:rPr>
          <w:rFonts w:ascii="Times New Roman" w:hAnsi="Times New Roman"/>
          <w:sz w:val="24"/>
          <w:szCs w:val="24"/>
        </w:rPr>
      </w:pPr>
    </w:p>
    <w:p w14:paraId="637B73C9" w14:textId="77777777" w:rsidR="00655788" w:rsidRDefault="004A7A77" w:rsidP="00EE25DF">
      <w:pPr>
        <w:tabs>
          <w:tab w:val="left" w:pos="2451"/>
        </w:tabs>
        <w:rPr>
          <w:rFonts w:ascii="Times New Roman" w:hAnsi="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7EC5E82F" wp14:editId="0969421F">
                <wp:simplePos x="0" y="0"/>
                <wp:positionH relativeFrom="column">
                  <wp:posOffset>3187700</wp:posOffset>
                </wp:positionH>
                <wp:positionV relativeFrom="paragraph">
                  <wp:posOffset>55245</wp:posOffset>
                </wp:positionV>
                <wp:extent cx="2219325" cy="679450"/>
                <wp:effectExtent l="0" t="0" r="0" b="6350"/>
                <wp:wrapNone/>
                <wp:docPr id="1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7E14" w14:textId="77777777" w:rsidR="00BD0871" w:rsidRPr="00F87569" w:rsidRDefault="00BD0871" w:rsidP="00830973">
                            <w:pPr>
                              <w:jc w:val="center"/>
                              <w:rPr>
                                <w:rFonts w:ascii="Times New Roman" w:hAnsi="Times New Roman"/>
                                <w:sz w:val="19"/>
                                <w:szCs w:val="19"/>
                              </w:rPr>
                            </w:pPr>
                            <w:r w:rsidRPr="00F87569">
                              <w:rPr>
                                <w:rFonts w:ascii="Times New Roman" w:hAnsi="Times New Roman"/>
                                <w:sz w:val="19"/>
                                <w:szCs w:val="19"/>
                              </w:rPr>
                              <w:t>принято решение о включении заявителя в резервный список субъектов – получателей субсидии в текущем финансовом году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E82F" id="Rectangle 201" o:spid="_x0000_s1040" style="position:absolute;margin-left:251pt;margin-top:4.35pt;width:174.75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" filled="f" stroked="f">
                <v:textbox>
                  <w:txbxContent>
                    <w:p w14:paraId="6AC97E14" w14:textId="77777777" w:rsidR="00BD0871" w:rsidRPr="00F87569" w:rsidRDefault="00BD0871" w:rsidP="00830973">
                      <w:pPr>
                        <w:jc w:val="center"/>
                        <w:rPr>
                          <w:rFonts w:ascii="Times New Roman" w:hAnsi="Times New Roman"/>
                          <w:sz w:val="19"/>
                          <w:szCs w:val="19"/>
                        </w:rPr>
                      </w:pPr>
                      <w:r w:rsidRPr="00F87569">
                        <w:rPr>
                          <w:rFonts w:ascii="Times New Roman" w:hAnsi="Times New Roman"/>
                          <w:sz w:val="19"/>
                          <w:szCs w:val="19"/>
                        </w:rPr>
                        <w:t>принято решение о включении заявителя в резервный список субъектов – получателей субсидии в текущем финансовом году</w:t>
                      </w:r>
                    </w:p>
                  </w:txbxContent>
                </v:textbox>
              </v:rect>
            </w:pict>
          </mc:Fallback>
        </mc:AlternateContent>
      </w:r>
      <w:r>
        <w:rPr>
          <w:noProof/>
          <w:lang w:eastAsia="ru-RU"/>
        </w:rPr>
        <mc:AlternateContent>
          <mc:Choice Requires="wps">
            <w:drawing>
              <wp:anchor distT="0" distB="0" distL="114300" distR="114300" simplePos="0" relativeHeight="251652096" behindDoc="0" locked="0" layoutInCell="1" allowOverlap="1" wp14:anchorId="261A5A3B" wp14:editId="5C046166">
                <wp:simplePos x="0" y="0"/>
                <wp:positionH relativeFrom="column">
                  <wp:posOffset>281940</wp:posOffset>
                </wp:positionH>
                <wp:positionV relativeFrom="paragraph">
                  <wp:posOffset>55245</wp:posOffset>
                </wp:positionV>
                <wp:extent cx="1976120" cy="546100"/>
                <wp:effectExtent l="0" t="0" r="24130" b="25400"/>
                <wp:wrapNone/>
                <wp:docPr id="10"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546100"/>
                        </a:xfrm>
                        <a:prstGeom prst="roundRect">
                          <a:avLst>
                            <a:gd name="adj" fmla="val 16667"/>
                          </a:avLst>
                        </a:prstGeom>
                        <a:solidFill>
                          <a:srgbClr val="FFFFFF"/>
                        </a:solidFill>
                        <a:ln w="9525">
                          <a:solidFill>
                            <a:srgbClr val="000000"/>
                          </a:solidFill>
                          <a:round/>
                          <a:headEnd/>
                          <a:tailEnd/>
                        </a:ln>
                      </wps:spPr>
                      <wps:txbx>
                        <w:txbxContent>
                          <w:p w14:paraId="6850A8F6" w14:textId="77777777" w:rsidR="00BD0871" w:rsidRPr="009043C0" w:rsidRDefault="00BD0871" w:rsidP="00830973">
                            <w:pPr>
                              <w:jc w:val="center"/>
                              <w:rPr>
                                <w:rFonts w:ascii="Times New Roman" w:hAnsi="Times New Roman"/>
                              </w:rPr>
                            </w:pPr>
                            <w:r w:rsidRPr="009043C0">
                              <w:rPr>
                                <w:rFonts w:ascii="Times New Roman" w:hAnsi="Times New Roman"/>
                              </w:rPr>
                              <w:t>Перечисление субсидии на расчетный счет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1A5A3B" id="_x0000_s1041" style="position:absolute;margin-left:22.2pt;margin-top:4.35pt;width:155.6pt;height: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">
                <v:textbox>
                  <w:txbxContent>
                    <w:p w14:paraId="6850A8F6" w14:textId="77777777" w:rsidR="00BD0871" w:rsidRPr="009043C0" w:rsidRDefault="00BD0871" w:rsidP="00830973">
                      <w:pPr>
                        <w:jc w:val="center"/>
                        <w:rPr>
                          <w:rFonts w:ascii="Times New Roman" w:hAnsi="Times New Roman"/>
                        </w:rPr>
                      </w:pPr>
                      <w:r w:rsidRPr="009043C0">
                        <w:rPr>
                          <w:rFonts w:ascii="Times New Roman" w:hAnsi="Times New Roman"/>
                        </w:rPr>
                        <w:t>Перечисление субсидии на расчетный счет заявителя</w:t>
                      </w:r>
                    </w:p>
                  </w:txbxContent>
                </v:textbox>
              </v:roundrect>
            </w:pict>
          </mc:Fallback>
        </mc:AlternateContent>
      </w:r>
      <w:r w:rsidR="00655788">
        <w:rPr>
          <w:rFonts w:ascii="Times New Roman" w:hAnsi="Times New Roman"/>
          <w:sz w:val="24"/>
          <w:szCs w:val="24"/>
        </w:rPr>
        <w:tab/>
      </w:r>
    </w:p>
    <w:p w14:paraId="1215C375" w14:textId="77777777" w:rsidR="00655788" w:rsidRDefault="00655788" w:rsidP="00830973">
      <w:pPr>
        <w:rPr>
          <w:rFonts w:ascii="Times New Roman" w:hAnsi="Times New Roman"/>
          <w:sz w:val="24"/>
          <w:szCs w:val="24"/>
        </w:rPr>
      </w:pPr>
    </w:p>
    <w:p w14:paraId="67F82662" w14:textId="77777777" w:rsidR="00655788" w:rsidRDefault="004A7A77" w:rsidP="00830973">
      <w:pPr>
        <w:rPr>
          <w:rFonts w:ascii="Times New Roman" w:hAnsi="Times New Roman"/>
          <w:sz w:val="24"/>
          <w:szCs w:val="24"/>
        </w:rPr>
      </w:pPr>
      <w:r>
        <w:rPr>
          <w:noProof/>
          <w:lang w:eastAsia="ru-RU"/>
        </w:rPr>
        <mc:AlternateContent>
          <mc:Choice Requires="wps">
            <w:drawing>
              <wp:anchor distT="0" distB="0" distL="114300" distR="114300" simplePos="0" relativeHeight="251671552" behindDoc="0" locked="0" layoutInCell="1" allowOverlap="1" wp14:anchorId="2F196956" wp14:editId="7CEAD591">
                <wp:simplePos x="0" y="0"/>
                <wp:positionH relativeFrom="column">
                  <wp:posOffset>55245</wp:posOffset>
                </wp:positionH>
                <wp:positionV relativeFrom="paragraph">
                  <wp:posOffset>252730</wp:posOffset>
                </wp:positionV>
                <wp:extent cx="1646555" cy="525145"/>
                <wp:effectExtent l="0" t="0" r="0" b="8255"/>
                <wp:wrapNone/>
                <wp:docPr id="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69804" w14:textId="77777777" w:rsidR="00BD0871" w:rsidRPr="00202A30" w:rsidRDefault="00BD0871" w:rsidP="00830973">
                            <w:pPr>
                              <w:jc w:val="center"/>
                              <w:rPr>
                                <w:rFonts w:ascii="Times New Roman" w:hAnsi="Times New Roman"/>
                                <w:i/>
                                <w:sz w:val="19"/>
                                <w:szCs w:val="19"/>
                              </w:rPr>
                            </w:pPr>
                            <w:r w:rsidRPr="00202A30">
                              <w:rPr>
                                <w:rFonts w:ascii="Times New Roman" w:hAnsi="Times New Roman"/>
                                <w:i/>
                                <w:sz w:val="19"/>
                                <w:szCs w:val="19"/>
                              </w:rPr>
                              <w:t>принято решение о предоставлении субсидии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96956" id="Rectangle 222" o:spid="_x0000_s1042" style="position:absolute;margin-left:4.35pt;margin-top:19.9pt;width:129.65pt;height:4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" filled="f" stroked="f">
                <v:textbox>
                  <w:txbxContent>
                    <w:p w14:paraId="2CA69804" w14:textId="77777777" w:rsidR="00BD0871" w:rsidRPr="00202A30" w:rsidRDefault="00BD0871" w:rsidP="00830973">
                      <w:pPr>
                        <w:jc w:val="center"/>
                        <w:rPr>
                          <w:rFonts w:ascii="Times New Roman" w:hAnsi="Times New Roman"/>
                          <w:i/>
                          <w:sz w:val="19"/>
                          <w:szCs w:val="19"/>
                        </w:rPr>
                      </w:pPr>
                      <w:r w:rsidRPr="00202A30">
                        <w:rPr>
                          <w:rFonts w:ascii="Times New Roman" w:hAnsi="Times New Roman"/>
                          <w:i/>
                          <w:sz w:val="19"/>
                          <w:szCs w:val="19"/>
                        </w:rPr>
                        <w:t>принято решение о предоставлении субсидии заявителю</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14:anchorId="581006E6" wp14:editId="79E57CB1">
                <wp:simplePos x="0" y="0"/>
                <wp:positionH relativeFrom="column">
                  <wp:posOffset>-8255</wp:posOffset>
                </wp:positionH>
                <wp:positionV relativeFrom="paragraph">
                  <wp:posOffset>251460</wp:posOffset>
                </wp:positionV>
                <wp:extent cx="1814195" cy="1270"/>
                <wp:effectExtent l="10795" t="13335" r="13335" b="13970"/>
                <wp:wrapNone/>
                <wp:docPr id="2"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814195" cy="1270"/>
                        </a:xfrm>
                        <a:prstGeom prst="bentConnector3">
                          <a:avLst>
                            <a:gd name="adj1" fmla="val 4998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A0A45" id="AutoShape 238" o:spid="_x0000_s1026" type="#_x0000_t34" style="position:absolute;margin-left:-.65pt;margin-top:19.8pt;width:142.85pt;height:.1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" adj="10796">
                <v:stroke dashstyle="dash"/>
              </v:shape>
            </w:pict>
          </mc:Fallback>
        </mc:AlternateContent>
      </w:r>
      <w:r>
        <w:rPr>
          <w:noProof/>
          <w:lang w:eastAsia="ru-RU"/>
        </w:rPr>
        <mc:AlternateContent>
          <mc:Choice Requires="wps">
            <w:drawing>
              <wp:anchor distT="0" distB="0" distL="114300" distR="114300" simplePos="0" relativeHeight="251669504" behindDoc="0" locked="0" layoutInCell="1" allowOverlap="1" wp14:anchorId="73ED9C04" wp14:editId="7D874042">
                <wp:simplePos x="0" y="0"/>
                <wp:positionH relativeFrom="column">
                  <wp:posOffset>1809750</wp:posOffset>
                </wp:positionH>
                <wp:positionV relativeFrom="paragraph">
                  <wp:posOffset>155575</wp:posOffset>
                </wp:positionV>
                <wp:extent cx="3724275" cy="705485"/>
                <wp:effectExtent l="0" t="0" r="28575" b="18415"/>
                <wp:wrapNone/>
                <wp:docPr id="19"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705485"/>
                        </a:xfrm>
                        <a:prstGeom prst="roundRect">
                          <a:avLst>
                            <a:gd name="adj" fmla="val 16667"/>
                          </a:avLst>
                        </a:prstGeom>
                        <a:solidFill>
                          <a:srgbClr val="FFFFFF"/>
                        </a:solidFill>
                        <a:ln w="9525">
                          <a:solidFill>
                            <a:srgbClr val="000000"/>
                          </a:solidFill>
                          <a:round/>
                          <a:headEnd/>
                          <a:tailEnd/>
                        </a:ln>
                      </wps:spPr>
                      <wps:txbx>
                        <w:txbxContent>
                          <w:p w14:paraId="623D777C" w14:textId="77777777" w:rsidR="00BD0871" w:rsidRPr="009043C0" w:rsidRDefault="00BD0871" w:rsidP="00830973">
                            <w:pPr>
                              <w:jc w:val="center"/>
                              <w:rPr>
                                <w:rFonts w:ascii="Times New Roman" w:hAnsi="Times New Roman"/>
                                <w:sz w:val="19"/>
                                <w:szCs w:val="19"/>
                              </w:rPr>
                            </w:pPr>
                            <w:r w:rsidRPr="009043C0">
                              <w:rPr>
                                <w:rFonts w:ascii="Times New Roman" w:hAnsi="Times New Roman"/>
                              </w:rPr>
                              <w:t>Выдача (направление) заявителю уведомления о включении его в резервный список субъектов – получателей субсидии в текущем финансовом году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D9C04" id="AutoShape 225" o:spid="_x0000_s1043" style="position:absolute;margin-left:142.5pt;margin-top:12.25pt;width:293.25pt;height:5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">
                <v:textbox>
                  <w:txbxContent>
                    <w:p w14:paraId="623D777C" w14:textId="77777777" w:rsidR="00BD0871" w:rsidRPr="009043C0" w:rsidRDefault="00BD0871" w:rsidP="00830973">
                      <w:pPr>
                        <w:jc w:val="center"/>
                        <w:rPr>
                          <w:rFonts w:ascii="Times New Roman" w:hAnsi="Times New Roman"/>
                          <w:sz w:val="19"/>
                          <w:szCs w:val="19"/>
                        </w:rPr>
                      </w:pPr>
                      <w:r w:rsidRPr="009043C0">
                        <w:rPr>
                          <w:rFonts w:ascii="Times New Roman" w:hAnsi="Times New Roman"/>
                        </w:rPr>
                        <w:t>Выдача (направление) заявителю уведомления о включении его в резервный список субъектов – получателей субсидии в текущем финансовом году</w:t>
                      </w:r>
                    </w:p>
                  </w:txbxContent>
                </v:textbox>
              </v:roundrect>
            </w:pict>
          </mc:Fallback>
        </mc:AlternateContent>
      </w:r>
    </w:p>
    <w:p w14:paraId="35E5775C" w14:textId="77777777" w:rsidR="00655788" w:rsidRDefault="00655788" w:rsidP="00830973">
      <w:pPr>
        <w:rPr>
          <w:rFonts w:ascii="Times New Roman" w:hAnsi="Times New Roman"/>
          <w:sz w:val="24"/>
          <w:szCs w:val="24"/>
        </w:rPr>
      </w:pPr>
    </w:p>
    <w:tbl>
      <w:tblPr>
        <w:tblW w:w="4394"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tblGrid>
      <w:tr w:rsidR="00655788" w:rsidRPr="0001194C" w14:paraId="6BEFD704" w14:textId="77777777" w:rsidTr="0001194C">
        <w:tc>
          <w:tcPr>
            <w:tcW w:w="4394" w:type="dxa"/>
            <w:tcBorders>
              <w:top w:val="nil"/>
              <w:left w:val="nil"/>
              <w:bottom w:val="nil"/>
              <w:right w:val="nil"/>
            </w:tcBorders>
          </w:tcPr>
          <w:p w14:paraId="3F20E4A1" w14:textId="77777777" w:rsidR="00655788" w:rsidRPr="0001194C" w:rsidRDefault="00655788" w:rsidP="0001194C">
            <w:pPr>
              <w:pStyle w:val="ConsPlusNonformat"/>
              <w:jc w:val="both"/>
            </w:pPr>
          </w:p>
        </w:tc>
      </w:tr>
    </w:tbl>
    <w:p w14:paraId="6B18AF2F" w14:textId="77777777" w:rsidR="00655788" w:rsidRDefault="00655788" w:rsidP="00723BB4">
      <w:pPr>
        <w:pStyle w:val="ConsPlusNormal"/>
        <w:suppressAutoHyphens/>
        <w:jc w:val="both"/>
      </w:pPr>
    </w:p>
    <w:sectPr w:rsidR="00655788" w:rsidSect="00485C6E">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80D6" w14:textId="77777777" w:rsidR="00760D68" w:rsidRDefault="00760D68" w:rsidP="00574700">
      <w:pPr>
        <w:spacing w:after="0" w:line="240" w:lineRule="auto"/>
      </w:pPr>
      <w:r>
        <w:separator/>
      </w:r>
    </w:p>
  </w:endnote>
  <w:endnote w:type="continuationSeparator" w:id="0">
    <w:p w14:paraId="686F9B28" w14:textId="77777777" w:rsidR="00760D68" w:rsidRDefault="00760D68" w:rsidP="0057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AF2F1" w14:textId="77777777" w:rsidR="00760D68" w:rsidRDefault="00760D68" w:rsidP="00574700">
      <w:pPr>
        <w:spacing w:after="0" w:line="240" w:lineRule="auto"/>
      </w:pPr>
      <w:r>
        <w:separator/>
      </w:r>
    </w:p>
  </w:footnote>
  <w:footnote w:type="continuationSeparator" w:id="0">
    <w:p w14:paraId="11AB1F1F" w14:textId="77777777" w:rsidR="00760D68" w:rsidRDefault="00760D68" w:rsidP="00574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70B"/>
    <w:multiLevelType w:val="hybridMultilevel"/>
    <w:tmpl w:val="015EBCB8"/>
    <w:lvl w:ilvl="0" w:tplc="8158A81A">
      <w:start w:val="1"/>
      <w:numFmt w:val="decimal"/>
      <w:lvlText w:val="%1)"/>
      <w:lvlJc w:val="left"/>
      <w:pPr>
        <w:ind w:left="1648"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E5A3956"/>
    <w:multiLevelType w:val="multilevel"/>
    <w:tmpl w:val="9A705D96"/>
    <w:lvl w:ilvl="0">
      <w:start w:val="1"/>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2" w15:restartNumberingAfterBreak="0">
    <w:nsid w:val="12F8623F"/>
    <w:multiLevelType w:val="hybridMultilevel"/>
    <w:tmpl w:val="A9B06E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A167E02"/>
    <w:multiLevelType w:val="hybridMultilevel"/>
    <w:tmpl w:val="779875B8"/>
    <w:lvl w:ilvl="0" w:tplc="BD7856AE">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29F6FEC"/>
    <w:multiLevelType w:val="hybridMultilevel"/>
    <w:tmpl w:val="22C2E56A"/>
    <w:lvl w:ilvl="0" w:tplc="FE0495C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EF10AC6"/>
    <w:multiLevelType w:val="hybridMultilevel"/>
    <w:tmpl w:val="F080EE42"/>
    <w:lvl w:ilvl="0" w:tplc="0D04CA7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15:restartNumberingAfterBreak="0">
    <w:nsid w:val="37F331AB"/>
    <w:multiLevelType w:val="multilevel"/>
    <w:tmpl w:val="C5665D6A"/>
    <w:lvl w:ilvl="0">
      <w:start w:val="1"/>
      <w:numFmt w:val="decimal"/>
      <w:lvlText w:val="%1."/>
      <w:lvlJc w:val="left"/>
      <w:pPr>
        <w:tabs>
          <w:tab w:val="num" w:pos="1080"/>
        </w:tabs>
        <w:ind w:left="1080" w:hanging="360"/>
      </w:pPr>
      <w:rPr>
        <w:rFonts w:cs="Times New Roman" w:hint="default"/>
      </w:rPr>
    </w:lvl>
    <w:lvl w:ilvl="1">
      <w:start w:val="13"/>
      <w:numFmt w:val="decimal"/>
      <w:isLgl/>
      <w:lvlText w:val="%1.%2."/>
      <w:lvlJc w:val="left"/>
      <w:pPr>
        <w:tabs>
          <w:tab w:val="num" w:pos="1260"/>
        </w:tabs>
        <w:ind w:left="1260" w:hanging="54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7" w15:restartNumberingAfterBreak="0">
    <w:nsid w:val="38252573"/>
    <w:multiLevelType w:val="hybridMultilevel"/>
    <w:tmpl w:val="298A1F54"/>
    <w:lvl w:ilvl="0" w:tplc="15885C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95D6C1D"/>
    <w:multiLevelType w:val="multilevel"/>
    <w:tmpl w:val="A15CD9E0"/>
    <w:lvl w:ilvl="0">
      <w:start w:val="1"/>
      <w:numFmt w:val="decimal"/>
      <w:lvlText w:val="%1."/>
      <w:lvlJc w:val="left"/>
      <w:pPr>
        <w:ind w:left="360" w:hanging="360"/>
      </w:pPr>
      <w:rPr>
        <w:rFonts w:cs="Times New Roman" w:hint="default"/>
      </w:rPr>
    </w:lvl>
    <w:lvl w:ilvl="1">
      <w:start w:val="1"/>
      <w:numFmt w:val="decimal"/>
      <w:lvlText w:val="%1.%2."/>
      <w:lvlJc w:val="left"/>
      <w:pPr>
        <w:ind w:left="3120" w:hanging="360"/>
      </w:pPr>
      <w:rPr>
        <w:rFonts w:cs="Times New Roman" w:hint="default"/>
      </w:rPr>
    </w:lvl>
    <w:lvl w:ilvl="2">
      <w:start w:val="1"/>
      <w:numFmt w:val="decimal"/>
      <w:lvlText w:val="%1.%2.%3."/>
      <w:lvlJc w:val="left"/>
      <w:pPr>
        <w:ind w:left="6240" w:hanging="720"/>
      </w:pPr>
      <w:rPr>
        <w:rFonts w:cs="Times New Roman" w:hint="default"/>
      </w:rPr>
    </w:lvl>
    <w:lvl w:ilvl="3">
      <w:start w:val="1"/>
      <w:numFmt w:val="decimal"/>
      <w:lvlText w:val="%1.%2.%3.%4."/>
      <w:lvlJc w:val="left"/>
      <w:pPr>
        <w:ind w:left="9000" w:hanging="720"/>
      </w:pPr>
      <w:rPr>
        <w:rFonts w:cs="Times New Roman" w:hint="default"/>
      </w:rPr>
    </w:lvl>
    <w:lvl w:ilvl="4">
      <w:start w:val="1"/>
      <w:numFmt w:val="decimal"/>
      <w:lvlText w:val="%1.%2.%3.%4.%5."/>
      <w:lvlJc w:val="left"/>
      <w:pPr>
        <w:ind w:left="12120" w:hanging="1080"/>
      </w:pPr>
      <w:rPr>
        <w:rFonts w:cs="Times New Roman" w:hint="default"/>
      </w:rPr>
    </w:lvl>
    <w:lvl w:ilvl="5">
      <w:start w:val="1"/>
      <w:numFmt w:val="decimal"/>
      <w:lvlText w:val="%1.%2.%3.%4.%5.%6."/>
      <w:lvlJc w:val="left"/>
      <w:pPr>
        <w:ind w:left="14880" w:hanging="1080"/>
      </w:pPr>
      <w:rPr>
        <w:rFonts w:cs="Times New Roman" w:hint="default"/>
      </w:rPr>
    </w:lvl>
    <w:lvl w:ilvl="6">
      <w:start w:val="1"/>
      <w:numFmt w:val="decimal"/>
      <w:lvlText w:val="%1.%2.%3.%4.%5.%6.%7."/>
      <w:lvlJc w:val="left"/>
      <w:pPr>
        <w:ind w:left="18000" w:hanging="1440"/>
      </w:pPr>
      <w:rPr>
        <w:rFonts w:cs="Times New Roman" w:hint="default"/>
      </w:rPr>
    </w:lvl>
    <w:lvl w:ilvl="7">
      <w:start w:val="1"/>
      <w:numFmt w:val="decimal"/>
      <w:lvlText w:val="%1.%2.%3.%4.%5.%6.%7.%8."/>
      <w:lvlJc w:val="left"/>
      <w:pPr>
        <w:ind w:left="20760" w:hanging="1440"/>
      </w:pPr>
      <w:rPr>
        <w:rFonts w:cs="Times New Roman" w:hint="default"/>
      </w:rPr>
    </w:lvl>
    <w:lvl w:ilvl="8">
      <w:start w:val="1"/>
      <w:numFmt w:val="decimal"/>
      <w:lvlText w:val="%1.%2.%3.%4.%5.%6.%7.%8.%9."/>
      <w:lvlJc w:val="left"/>
      <w:pPr>
        <w:ind w:left="23880" w:hanging="1800"/>
      </w:pPr>
      <w:rPr>
        <w:rFonts w:cs="Times New Roman" w:hint="default"/>
      </w:rPr>
    </w:lvl>
  </w:abstractNum>
  <w:abstractNum w:abstractNumId="9" w15:restartNumberingAfterBreak="0">
    <w:nsid w:val="42334DB1"/>
    <w:multiLevelType w:val="multilevel"/>
    <w:tmpl w:val="9D600A2E"/>
    <w:lvl w:ilvl="0">
      <w:start w:val="1"/>
      <w:numFmt w:val="decimal"/>
      <w:lvlText w:val="%1."/>
      <w:lvlJc w:val="left"/>
      <w:pPr>
        <w:ind w:left="360" w:hanging="360"/>
      </w:pPr>
      <w:rPr>
        <w:rFonts w:cs="Times New Roman" w:hint="default"/>
      </w:rPr>
    </w:lvl>
    <w:lvl w:ilvl="1">
      <w:start w:val="1"/>
      <w:numFmt w:val="decimal"/>
      <w:lvlText w:val="%1.%2."/>
      <w:lvlJc w:val="left"/>
      <w:pPr>
        <w:ind w:left="3480" w:hanging="360"/>
      </w:pPr>
      <w:rPr>
        <w:rFonts w:cs="Times New Roman" w:hint="default"/>
      </w:rPr>
    </w:lvl>
    <w:lvl w:ilvl="2">
      <w:start w:val="1"/>
      <w:numFmt w:val="decimal"/>
      <w:lvlText w:val="%1.%2.%3."/>
      <w:lvlJc w:val="left"/>
      <w:pPr>
        <w:ind w:left="6960" w:hanging="720"/>
      </w:pPr>
      <w:rPr>
        <w:rFonts w:cs="Times New Roman" w:hint="default"/>
      </w:rPr>
    </w:lvl>
    <w:lvl w:ilvl="3">
      <w:start w:val="1"/>
      <w:numFmt w:val="decimal"/>
      <w:lvlText w:val="%1.%2.%3.%4."/>
      <w:lvlJc w:val="left"/>
      <w:pPr>
        <w:ind w:left="10080" w:hanging="720"/>
      </w:pPr>
      <w:rPr>
        <w:rFonts w:cs="Times New Roman" w:hint="default"/>
      </w:rPr>
    </w:lvl>
    <w:lvl w:ilvl="4">
      <w:start w:val="1"/>
      <w:numFmt w:val="decimal"/>
      <w:lvlText w:val="%1.%2.%3.%4.%5."/>
      <w:lvlJc w:val="left"/>
      <w:pPr>
        <w:ind w:left="13560" w:hanging="1080"/>
      </w:pPr>
      <w:rPr>
        <w:rFonts w:cs="Times New Roman" w:hint="default"/>
      </w:rPr>
    </w:lvl>
    <w:lvl w:ilvl="5">
      <w:start w:val="1"/>
      <w:numFmt w:val="decimal"/>
      <w:lvlText w:val="%1.%2.%3.%4.%5.%6."/>
      <w:lvlJc w:val="left"/>
      <w:pPr>
        <w:ind w:left="16680" w:hanging="1080"/>
      </w:pPr>
      <w:rPr>
        <w:rFonts w:cs="Times New Roman" w:hint="default"/>
      </w:rPr>
    </w:lvl>
    <w:lvl w:ilvl="6">
      <w:start w:val="1"/>
      <w:numFmt w:val="decimal"/>
      <w:lvlText w:val="%1.%2.%3.%4.%5.%6.%7."/>
      <w:lvlJc w:val="left"/>
      <w:pPr>
        <w:ind w:left="20160" w:hanging="1440"/>
      </w:pPr>
      <w:rPr>
        <w:rFonts w:cs="Times New Roman" w:hint="default"/>
      </w:rPr>
    </w:lvl>
    <w:lvl w:ilvl="7">
      <w:start w:val="1"/>
      <w:numFmt w:val="decimal"/>
      <w:lvlText w:val="%1.%2.%3.%4.%5.%6.%7.%8."/>
      <w:lvlJc w:val="left"/>
      <w:pPr>
        <w:ind w:left="23280" w:hanging="1440"/>
      </w:pPr>
      <w:rPr>
        <w:rFonts w:cs="Times New Roman" w:hint="default"/>
      </w:rPr>
    </w:lvl>
    <w:lvl w:ilvl="8">
      <w:start w:val="1"/>
      <w:numFmt w:val="decimal"/>
      <w:lvlText w:val="%1.%2.%3.%4.%5.%6.%7.%8.%9."/>
      <w:lvlJc w:val="left"/>
      <w:pPr>
        <w:ind w:left="26760" w:hanging="1800"/>
      </w:pPr>
      <w:rPr>
        <w:rFonts w:cs="Times New Roman" w:hint="default"/>
      </w:rPr>
    </w:lvl>
  </w:abstractNum>
  <w:abstractNum w:abstractNumId="10" w15:restartNumberingAfterBreak="0">
    <w:nsid w:val="4E4503B4"/>
    <w:multiLevelType w:val="multilevel"/>
    <w:tmpl w:val="90EC54F6"/>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6171052A"/>
    <w:multiLevelType w:val="hybridMultilevel"/>
    <w:tmpl w:val="AD8A2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382131"/>
    <w:multiLevelType w:val="hybridMultilevel"/>
    <w:tmpl w:val="EB522BF8"/>
    <w:lvl w:ilvl="0" w:tplc="BD7856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75F7435C"/>
    <w:multiLevelType w:val="multilevel"/>
    <w:tmpl w:val="D9D69BF0"/>
    <w:lvl w:ilvl="0">
      <w:start w:val="3"/>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16cid:durableId="1350138621">
    <w:abstractNumId w:val="2"/>
  </w:num>
  <w:num w:numId="2" w16cid:durableId="680812394">
    <w:abstractNumId w:val="11"/>
  </w:num>
  <w:num w:numId="3" w16cid:durableId="448859510">
    <w:abstractNumId w:val="8"/>
  </w:num>
  <w:num w:numId="4" w16cid:durableId="613486857">
    <w:abstractNumId w:val="9"/>
  </w:num>
  <w:num w:numId="5" w16cid:durableId="213349145">
    <w:abstractNumId w:val="10"/>
  </w:num>
  <w:num w:numId="6" w16cid:durableId="1360426001">
    <w:abstractNumId w:val="5"/>
  </w:num>
  <w:num w:numId="7" w16cid:durableId="1427269343">
    <w:abstractNumId w:val="1"/>
  </w:num>
  <w:num w:numId="8" w16cid:durableId="51470941">
    <w:abstractNumId w:val="13"/>
  </w:num>
  <w:num w:numId="9" w16cid:durableId="1045563635">
    <w:abstractNumId w:val="12"/>
  </w:num>
  <w:num w:numId="10" w16cid:durableId="955020834">
    <w:abstractNumId w:val="3"/>
  </w:num>
  <w:num w:numId="11" w16cid:durableId="386612289">
    <w:abstractNumId w:val="4"/>
  </w:num>
  <w:num w:numId="12" w16cid:durableId="1145320099">
    <w:abstractNumId w:val="6"/>
  </w:num>
  <w:num w:numId="13" w16cid:durableId="1647396531">
    <w:abstractNumId w:val="0"/>
  </w:num>
  <w:num w:numId="14" w16cid:durableId="944189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A7"/>
    <w:rsid w:val="00001D02"/>
    <w:rsid w:val="0000753A"/>
    <w:rsid w:val="00010249"/>
    <w:rsid w:val="0001194C"/>
    <w:rsid w:val="0001348E"/>
    <w:rsid w:val="00014504"/>
    <w:rsid w:val="00022300"/>
    <w:rsid w:val="00027117"/>
    <w:rsid w:val="00027D0D"/>
    <w:rsid w:val="00030769"/>
    <w:rsid w:val="00033000"/>
    <w:rsid w:val="00034029"/>
    <w:rsid w:val="00037F5A"/>
    <w:rsid w:val="00042D31"/>
    <w:rsid w:val="00045EAF"/>
    <w:rsid w:val="00047637"/>
    <w:rsid w:val="00047DCE"/>
    <w:rsid w:val="00054D0C"/>
    <w:rsid w:val="0005504E"/>
    <w:rsid w:val="00060842"/>
    <w:rsid w:val="00064AF9"/>
    <w:rsid w:val="00067221"/>
    <w:rsid w:val="000703C4"/>
    <w:rsid w:val="000709A3"/>
    <w:rsid w:val="00070CF2"/>
    <w:rsid w:val="00075FB9"/>
    <w:rsid w:val="00076E4B"/>
    <w:rsid w:val="000868E1"/>
    <w:rsid w:val="000934E1"/>
    <w:rsid w:val="00095872"/>
    <w:rsid w:val="000A0857"/>
    <w:rsid w:val="000A3B51"/>
    <w:rsid w:val="000A557E"/>
    <w:rsid w:val="000A57B2"/>
    <w:rsid w:val="000A6572"/>
    <w:rsid w:val="000B551E"/>
    <w:rsid w:val="000C0919"/>
    <w:rsid w:val="000C79B6"/>
    <w:rsid w:val="000D1179"/>
    <w:rsid w:val="000D2380"/>
    <w:rsid w:val="000D39D6"/>
    <w:rsid w:val="000D49AC"/>
    <w:rsid w:val="000D55BF"/>
    <w:rsid w:val="000D5A07"/>
    <w:rsid w:val="000D5EC1"/>
    <w:rsid w:val="000D65F4"/>
    <w:rsid w:val="000E0847"/>
    <w:rsid w:val="000E1975"/>
    <w:rsid w:val="000E3B5D"/>
    <w:rsid w:val="000E5327"/>
    <w:rsid w:val="000E65FC"/>
    <w:rsid w:val="000E75D2"/>
    <w:rsid w:val="000F4ABD"/>
    <w:rsid w:val="001018FD"/>
    <w:rsid w:val="00101C8C"/>
    <w:rsid w:val="0010540C"/>
    <w:rsid w:val="00110D6C"/>
    <w:rsid w:val="001110F4"/>
    <w:rsid w:val="001115D5"/>
    <w:rsid w:val="00113110"/>
    <w:rsid w:val="00113819"/>
    <w:rsid w:val="00114581"/>
    <w:rsid w:val="00114AA1"/>
    <w:rsid w:val="001201DB"/>
    <w:rsid w:val="00125B46"/>
    <w:rsid w:val="00127305"/>
    <w:rsid w:val="00127BE5"/>
    <w:rsid w:val="00127FD7"/>
    <w:rsid w:val="001436BE"/>
    <w:rsid w:val="00143F89"/>
    <w:rsid w:val="0014403D"/>
    <w:rsid w:val="00146546"/>
    <w:rsid w:val="001534BF"/>
    <w:rsid w:val="0015356D"/>
    <w:rsid w:val="001560D3"/>
    <w:rsid w:val="001665E7"/>
    <w:rsid w:val="00167983"/>
    <w:rsid w:val="001706E8"/>
    <w:rsid w:val="00171AAB"/>
    <w:rsid w:val="00172817"/>
    <w:rsid w:val="00174103"/>
    <w:rsid w:val="00174D07"/>
    <w:rsid w:val="00176AF4"/>
    <w:rsid w:val="00183DD0"/>
    <w:rsid w:val="001977EF"/>
    <w:rsid w:val="001A0C99"/>
    <w:rsid w:val="001A1475"/>
    <w:rsid w:val="001A1924"/>
    <w:rsid w:val="001A256B"/>
    <w:rsid w:val="001A58A3"/>
    <w:rsid w:val="001A6479"/>
    <w:rsid w:val="001A7287"/>
    <w:rsid w:val="001B1950"/>
    <w:rsid w:val="001B266E"/>
    <w:rsid w:val="001B4986"/>
    <w:rsid w:val="001C18C1"/>
    <w:rsid w:val="001C3A42"/>
    <w:rsid w:val="001C3B72"/>
    <w:rsid w:val="001D1C0A"/>
    <w:rsid w:val="001D46E6"/>
    <w:rsid w:val="001D507D"/>
    <w:rsid w:val="001E017C"/>
    <w:rsid w:val="001E150F"/>
    <w:rsid w:val="001E6B47"/>
    <w:rsid w:val="001F2D26"/>
    <w:rsid w:val="001F50B7"/>
    <w:rsid w:val="001F5CFB"/>
    <w:rsid w:val="0020117F"/>
    <w:rsid w:val="00201DF7"/>
    <w:rsid w:val="00201F95"/>
    <w:rsid w:val="00202A30"/>
    <w:rsid w:val="00207057"/>
    <w:rsid w:val="00210C68"/>
    <w:rsid w:val="00214D4C"/>
    <w:rsid w:val="00215A6B"/>
    <w:rsid w:val="0021732B"/>
    <w:rsid w:val="00221E40"/>
    <w:rsid w:val="00223CB8"/>
    <w:rsid w:val="00223E50"/>
    <w:rsid w:val="00226B75"/>
    <w:rsid w:val="00235742"/>
    <w:rsid w:val="00240EBB"/>
    <w:rsid w:val="00243233"/>
    <w:rsid w:val="0024447C"/>
    <w:rsid w:val="00246D40"/>
    <w:rsid w:val="00247F54"/>
    <w:rsid w:val="00251900"/>
    <w:rsid w:val="002523FD"/>
    <w:rsid w:val="00253AB7"/>
    <w:rsid w:val="00254248"/>
    <w:rsid w:val="002552AC"/>
    <w:rsid w:val="00256368"/>
    <w:rsid w:val="00256832"/>
    <w:rsid w:val="002624E5"/>
    <w:rsid w:val="00262C43"/>
    <w:rsid w:val="0026602D"/>
    <w:rsid w:val="00272556"/>
    <w:rsid w:val="00272F24"/>
    <w:rsid w:val="002800DD"/>
    <w:rsid w:val="00281980"/>
    <w:rsid w:val="002A2C28"/>
    <w:rsid w:val="002A3ED5"/>
    <w:rsid w:val="002A62DF"/>
    <w:rsid w:val="002B08CA"/>
    <w:rsid w:val="002B53DC"/>
    <w:rsid w:val="002B5510"/>
    <w:rsid w:val="002B74FD"/>
    <w:rsid w:val="002C0305"/>
    <w:rsid w:val="002C7ADE"/>
    <w:rsid w:val="002C7AED"/>
    <w:rsid w:val="002D20B7"/>
    <w:rsid w:val="002D5CA5"/>
    <w:rsid w:val="002E11A9"/>
    <w:rsid w:val="002F0ECF"/>
    <w:rsid w:val="002F33E0"/>
    <w:rsid w:val="002F3681"/>
    <w:rsid w:val="002F3A25"/>
    <w:rsid w:val="003013BF"/>
    <w:rsid w:val="003025F1"/>
    <w:rsid w:val="003046B2"/>
    <w:rsid w:val="00314E45"/>
    <w:rsid w:val="00320A2E"/>
    <w:rsid w:val="003216CC"/>
    <w:rsid w:val="0032259D"/>
    <w:rsid w:val="00322646"/>
    <w:rsid w:val="00330523"/>
    <w:rsid w:val="00330EBF"/>
    <w:rsid w:val="00336137"/>
    <w:rsid w:val="00336831"/>
    <w:rsid w:val="0034480B"/>
    <w:rsid w:val="00345E15"/>
    <w:rsid w:val="003466EC"/>
    <w:rsid w:val="00346BB5"/>
    <w:rsid w:val="00347091"/>
    <w:rsid w:val="00352FC2"/>
    <w:rsid w:val="00355042"/>
    <w:rsid w:val="00361D46"/>
    <w:rsid w:val="00361E09"/>
    <w:rsid w:val="003638B0"/>
    <w:rsid w:val="0037360E"/>
    <w:rsid w:val="00373EF8"/>
    <w:rsid w:val="00376D4E"/>
    <w:rsid w:val="00377DB5"/>
    <w:rsid w:val="00380C97"/>
    <w:rsid w:val="0038582B"/>
    <w:rsid w:val="00386954"/>
    <w:rsid w:val="003941E5"/>
    <w:rsid w:val="00395F0D"/>
    <w:rsid w:val="003A18F0"/>
    <w:rsid w:val="003A2B6A"/>
    <w:rsid w:val="003B09DB"/>
    <w:rsid w:val="003B4976"/>
    <w:rsid w:val="003B6914"/>
    <w:rsid w:val="003C0CF6"/>
    <w:rsid w:val="003C3EE4"/>
    <w:rsid w:val="003C75F7"/>
    <w:rsid w:val="003D4CF9"/>
    <w:rsid w:val="003D5694"/>
    <w:rsid w:val="003D68F3"/>
    <w:rsid w:val="003E3301"/>
    <w:rsid w:val="003E48B7"/>
    <w:rsid w:val="003F09A6"/>
    <w:rsid w:val="003F4D0E"/>
    <w:rsid w:val="00403C23"/>
    <w:rsid w:val="00410331"/>
    <w:rsid w:val="0041518D"/>
    <w:rsid w:val="004151A7"/>
    <w:rsid w:val="00417FA7"/>
    <w:rsid w:val="004221CE"/>
    <w:rsid w:val="00422295"/>
    <w:rsid w:val="00423E87"/>
    <w:rsid w:val="0042431A"/>
    <w:rsid w:val="004270AE"/>
    <w:rsid w:val="00427FA8"/>
    <w:rsid w:val="004400F3"/>
    <w:rsid w:val="00441BB6"/>
    <w:rsid w:val="00442D3F"/>
    <w:rsid w:val="00444D7F"/>
    <w:rsid w:val="004450F2"/>
    <w:rsid w:val="00445663"/>
    <w:rsid w:val="00445998"/>
    <w:rsid w:val="00451FFF"/>
    <w:rsid w:val="00455D2B"/>
    <w:rsid w:val="00457A4A"/>
    <w:rsid w:val="00463E47"/>
    <w:rsid w:val="00465F5E"/>
    <w:rsid w:val="004674FE"/>
    <w:rsid w:val="00480B4C"/>
    <w:rsid w:val="00484FFB"/>
    <w:rsid w:val="00485C6E"/>
    <w:rsid w:val="004874E4"/>
    <w:rsid w:val="00492394"/>
    <w:rsid w:val="00494621"/>
    <w:rsid w:val="004947F4"/>
    <w:rsid w:val="004A52C5"/>
    <w:rsid w:val="004A69B5"/>
    <w:rsid w:val="004A7A77"/>
    <w:rsid w:val="004B0E8D"/>
    <w:rsid w:val="004B2554"/>
    <w:rsid w:val="004B4C80"/>
    <w:rsid w:val="004B4D15"/>
    <w:rsid w:val="004B55E8"/>
    <w:rsid w:val="004B78F1"/>
    <w:rsid w:val="004C5A0C"/>
    <w:rsid w:val="004C6B82"/>
    <w:rsid w:val="004D1165"/>
    <w:rsid w:val="004D22CE"/>
    <w:rsid w:val="004D332D"/>
    <w:rsid w:val="004D4A8F"/>
    <w:rsid w:val="004E0B1C"/>
    <w:rsid w:val="004E41D0"/>
    <w:rsid w:val="004E4EA5"/>
    <w:rsid w:val="004E7A51"/>
    <w:rsid w:val="004F34C3"/>
    <w:rsid w:val="004F4A5C"/>
    <w:rsid w:val="004F4AE6"/>
    <w:rsid w:val="004F5D21"/>
    <w:rsid w:val="004F5DF6"/>
    <w:rsid w:val="00503375"/>
    <w:rsid w:val="005063F9"/>
    <w:rsid w:val="00506937"/>
    <w:rsid w:val="00507955"/>
    <w:rsid w:val="00507BB1"/>
    <w:rsid w:val="00513D6C"/>
    <w:rsid w:val="00516A9B"/>
    <w:rsid w:val="00517CC3"/>
    <w:rsid w:val="00521645"/>
    <w:rsid w:val="00526952"/>
    <w:rsid w:val="00530F78"/>
    <w:rsid w:val="0053176A"/>
    <w:rsid w:val="005330C4"/>
    <w:rsid w:val="00533E6B"/>
    <w:rsid w:val="005351EF"/>
    <w:rsid w:val="00541B1D"/>
    <w:rsid w:val="00542062"/>
    <w:rsid w:val="005440C3"/>
    <w:rsid w:val="0054533F"/>
    <w:rsid w:val="00545860"/>
    <w:rsid w:val="00552DE0"/>
    <w:rsid w:val="00556211"/>
    <w:rsid w:val="00557056"/>
    <w:rsid w:val="0055727B"/>
    <w:rsid w:val="00557EB9"/>
    <w:rsid w:val="00570BF2"/>
    <w:rsid w:val="00571C73"/>
    <w:rsid w:val="0057362E"/>
    <w:rsid w:val="00573EB9"/>
    <w:rsid w:val="00574700"/>
    <w:rsid w:val="00581918"/>
    <w:rsid w:val="00584934"/>
    <w:rsid w:val="005855DF"/>
    <w:rsid w:val="00585DE5"/>
    <w:rsid w:val="005A1D94"/>
    <w:rsid w:val="005B7AA0"/>
    <w:rsid w:val="005C01F9"/>
    <w:rsid w:val="005C021A"/>
    <w:rsid w:val="005C6F79"/>
    <w:rsid w:val="005D1B80"/>
    <w:rsid w:val="005D50E7"/>
    <w:rsid w:val="005D7817"/>
    <w:rsid w:val="005E4ADF"/>
    <w:rsid w:val="005F6A08"/>
    <w:rsid w:val="005F7750"/>
    <w:rsid w:val="00601A20"/>
    <w:rsid w:val="00601D61"/>
    <w:rsid w:val="0060728E"/>
    <w:rsid w:val="0061033F"/>
    <w:rsid w:val="006108A7"/>
    <w:rsid w:val="00617D1A"/>
    <w:rsid w:val="006268DE"/>
    <w:rsid w:val="00627C7C"/>
    <w:rsid w:val="006312B2"/>
    <w:rsid w:val="006470C2"/>
    <w:rsid w:val="00654635"/>
    <w:rsid w:val="00655788"/>
    <w:rsid w:val="00656C43"/>
    <w:rsid w:val="00657245"/>
    <w:rsid w:val="00657B47"/>
    <w:rsid w:val="00663A0A"/>
    <w:rsid w:val="00663B8B"/>
    <w:rsid w:val="00664102"/>
    <w:rsid w:val="00665656"/>
    <w:rsid w:val="00671B07"/>
    <w:rsid w:val="006735D3"/>
    <w:rsid w:val="00681312"/>
    <w:rsid w:val="0068178D"/>
    <w:rsid w:val="0068404A"/>
    <w:rsid w:val="00692C17"/>
    <w:rsid w:val="00695B6D"/>
    <w:rsid w:val="00695E60"/>
    <w:rsid w:val="006A1710"/>
    <w:rsid w:val="006A4556"/>
    <w:rsid w:val="006B1085"/>
    <w:rsid w:val="006B4095"/>
    <w:rsid w:val="006C1838"/>
    <w:rsid w:val="006C6474"/>
    <w:rsid w:val="006C64F4"/>
    <w:rsid w:val="006D0EA3"/>
    <w:rsid w:val="006D2E1C"/>
    <w:rsid w:val="006D3040"/>
    <w:rsid w:val="006D4A41"/>
    <w:rsid w:val="006D603B"/>
    <w:rsid w:val="006E3544"/>
    <w:rsid w:val="006E36A7"/>
    <w:rsid w:val="006E4CD5"/>
    <w:rsid w:val="006F579E"/>
    <w:rsid w:val="006F616D"/>
    <w:rsid w:val="006F63BF"/>
    <w:rsid w:val="006F79D7"/>
    <w:rsid w:val="00700209"/>
    <w:rsid w:val="007038EA"/>
    <w:rsid w:val="00705584"/>
    <w:rsid w:val="0070666E"/>
    <w:rsid w:val="00710733"/>
    <w:rsid w:val="007119E0"/>
    <w:rsid w:val="00712474"/>
    <w:rsid w:val="00716C3A"/>
    <w:rsid w:val="007205B2"/>
    <w:rsid w:val="00722750"/>
    <w:rsid w:val="00723BB4"/>
    <w:rsid w:val="00724249"/>
    <w:rsid w:val="0072481A"/>
    <w:rsid w:val="00726DB2"/>
    <w:rsid w:val="00734673"/>
    <w:rsid w:val="00736006"/>
    <w:rsid w:val="00736EAE"/>
    <w:rsid w:val="00737964"/>
    <w:rsid w:val="00737E0A"/>
    <w:rsid w:val="007527CC"/>
    <w:rsid w:val="00755E6D"/>
    <w:rsid w:val="00757373"/>
    <w:rsid w:val="00760D68"/>
    <w:rsid w:val="00761C25"/>
    <w:rsid w:val="00761D56"/>
    <w:rsid w:val="00761FA7"/>
    <w:rsid w:val="00766F94"/>
    <w:rsid w:val="007670CC"/>
    <w:rsid w:val="007701A8"/>
    <w:rsid w:val="0077618C"/>
    <w:rsid w:val="0078063C"/>
    <w:rsid w:val="00787C2C"/>
    <w:rsid w:val="007900AB"/>
    <w:rsid w:val="007917DB"/>
    <w:rsid w:val="00792FD0"/>
    <w:rsid w:val="007A31AA"/>
    <w:rsid w:val="007A469E"/>
    <w:rsid w:val="007A6FF9"/>
    <w:rsid w:val="007C4582"/>
    <w:rsid w:val="007C50B4"/>
    <w:rsid w:val="007D0AC8"/>
    <w:rsid w:val="007D1A28"/>
    <w:rsid w:val="007E1EA5"/>
    <w:rsid w:val="007E6B51"/>
    <w:rsid w:val="007E705B"/>
    <w:rsid w:val="007F14C6"/>
    <w:rsid w:val="007F4329"/>
    <w:rsid w:val="007F5405"/>
    <w:rsid w:val="007F663D"/>
    <w:rsid w:val="007F6BD2"/>
    <w:rsid w:val="0080170B"/>
    <w:rsid w:val="00804585"/>
    <w:rsid w:val="00804BB3"/>
    <w:rsid w:val="0082173E"/>
    <w:rsid w:val="00821F16"/>
    <w:rsid w:val="00822635"/>
    <w:rsid w:val="00825C52"/>
    <w:rsid w:val="008303EE"/>
    <w:rsid w:val="00830973"/>
    <w:rsid w:val="00833D6B"/>
    <w:rsid w:val="00835842"/>
    <w:rsid w:val="00835C8C"/>
    <w:rsid w:val="0084237A"/>
    <w:rsid w:val="008451B4"/>
    <w:rsid w:val="008541E6"/>
    <w:rsid w:val="0085477E"/>
    <w:rsid w:val="008605FD"/>
    <w:rsid w:val="00860ED2"/>
    <w:rsid w:val="008716C8"/>
    <w:rsid w:val="00875DF2"/>
    <w:rsid w:val="00880CAF"/>
    <w:rsid w:val="00880EAE"/>
    <w:rsid w:val="00883C42"/>
    <w:rsid w:val="0088787D"/>
    <w:rsid w:val="00892356"/>
    <w:rsid w:val="008A05A3"/>
    <w:rsid w:val="008A1556"/>
    <w:rsid w:val="008A28CC"/>
    <w:rsid w:val="008A2CD7"/>
    <w:rsid w:val="008A649B"/>
    <w:rsid w:val="008B26D9"/>
    <w:rsid w:val="008B37AB"/>
    <w:rsid w:val="008B4C65"/>
    <w:rsid w:val="008D4722"/>
    <w:rsid w:val="008D527D"/>
    <w:rsid w:val="008E0EEF"/>
    <w:rsid w:val="008E1751"/>
    <w:rsid w:val="008E29AE"/>
    <w:rsid w:val="008E3551"/>
    <w:rsid w:val="008E7B71"/>
    <w:rsid w:val="008F011C"/>
    <w:rsid w:val="009005CC"/>
    <w:rsid w:val="009043C0"/>
    <w:rsid w:val="00904B37"/>
    <w:rsid w:val="009060AF"/>
    <w:rsid w:val="009076C4"/>
    <w:rsid w:val="009100FB"/>
    <w:rsid w:val="009153C1"/>
    <w:rsid w:val="009209F6"/>
    <w:rsid w:val="00924ECA"/>
    <w:rsid w:val="00927763"/>
    <w:rsid w:val="00932AE5"/>
    <w:rsid w:val="00933EE2"/>
    <w:rsid w:val="00936CE2"/>
    <w:rsid w:val="00943EC3"/>
    <w:rsid w:val="009449D9"/>
    <w:rsid w:val="009568CE"/>
    <w:rsid w:val="00957385"/>
    <w:rsid w:val="009611B8"/>
    <w:rsid w:val="00974191"/>
    <w:rsid w:val="00984530"/>
    <w:rsid w:val="00986040"/>
    <w:rsid w:val="00986CA7"/>
    <w:rsid w:val="00987032"/>
    <w:rsid w:val="009920C9"/>
    <w:rsid w:val="009972C6"/>
    <w:rsid w:val="009A5FAA"/>
    <w:rsid w:val="009A6A6E"/>
    <w:rsid w:val="009B3193"/>
    <w:rsid w:val="009B36F0"/>
    <w:rsid w:val="009C226A"/>
    <w:rsid w:val="009C5001"/>
    <w:rsid w:val="009D2A13"/>
    <w:rsid w:val="009D3B0A"/>
    <w:rsid w:val="009D7195"/>
    <w:rsid w:val="009E2D72"/>
    <w:rsid w:val="009E7F55"/>
    <w:rsid w:val="009F106F"/>
    <w:rsid w:val="009F4A40"/>
    <w:rsid w:val="009F7ECD"/>
    <w:rsid w:val="00A04F4E"/>
    <w:rsid w:val="00A14864"/>
    <w:rsid w:val="00A20409"/>
    <w:rsid w:val="00A23145"/>
    <w:rsid w:val="00A25AB0"/>
    <w:rsid w:val="00A27665"/>
    <w:rsid w:val="00A34115"/>
    <w:rsid w:val="00A35236"/>
    <w:rsid w:val="00A37246"/>
    <w:rsid w:val="00A42EC5"/>
    <w:rsid w:val="00A45989"/>
    <w:rsid w:val="00A46E25"/>
    <w:rsid w:val="00A47A96"/>
    <w:rsid w:val="00A525AD"/>
    <w:rsid w:val="00A613F1"/>
    <w:rsid w:val="00A64B0A"/>
    <w:rsid w:val="00A656F6"/>
    <w:rsid w:val="00A666AF"/>
    <w:rsid w:val="00A71F7C"/>
    <w:rsid w:val="00A72900"/>
    <w:rsid w:val="00A749EF"/>
    <w:rsid w:val="00A74B9E"/>
    <w:rsid w:val="00A80686"/>
    <w:rsid w:val="00A8257F"/>
    <w:rsid w:val="00A83BB2"/>
    <w:rsid w:val="00A92EFB"/>
    <w:rsid w:val="00A967C1"/>
    <w:rsid w:val="00AA2AF1"/>
    <w:rsid w:val="00AA2C69"/>
    <w:rsid w:val="00AA4FF9"/>
    <w:rsid w:val="00AB75A5"/>
    <w:rsid w:val="00AC1E7E"/>
    <w:rsid w:val="00AC4221"/>
    <w:rsid w:val="00AD143B"/>
    <w:rsid w:val="00AD3899"/>
    <w:rsid w:val="00AE2662"/>
    <w:rsid w:val="00AE7927"/>
    <w:rsid w:val="00AF4249"/>
    <w:rsid w:val="00AF5312"/>
    <w:rsid w:val="00AF6CE0"/>
    <w:rsid w:val="00B04538"/>
    <w:rsid w:val="00B0524E"/>
    <w:rsid w:val="00B20465"/>
    <w:rsid w:val="00B2374E"/>
    <w:rsid w:val="00B25008"/>
    <w:rsid w:val="00B2668B"/>
    <w:rsid w:val="00B354B4"/>
    <w:rsid w:val="00B3609B"/>
    <w:rsid w:val="00B37077"/>
    <w:rsid w:val="00B37A48"/>
    <w:rsid w:val="00B4411E"/>
    <w:rsid w:val="00B526AF"/>
    <w:rsid w:val="00B52FEE"/>
    <w:rsid w:val="00B5372C"/>
    <w:rsid w:val="00B53E6B"/>
    <w:rsid w:val="00B569D8"/>
    <w:rsid w:val="00B67D0E"/>
    <w:rsid w:val="00B70D75"/>
    <w:rsid w:val="00B70E71"/>
    <w:rsid w:val="00B748D3"/>
    <w:rsid w:val="00B74C4F"/>
    <w:rsid w:val="00B75632"/>
    <w:rsid w:val="00B77F26"/>
    <w:rsid w:val="00B8602D"/>
    <w:rsid w:val="00B86987"/>
    <w:rsid w:val="00BA7F01"/>
    <w:rsid w:val="00BB10AA"/>
    <w:rsid w:val="00BD0871"/>
    <w:rsid w:val="00BD0EF1"/>
    <w:rsid w:val="00BD3C48"/>
    <w:rsid w:val="00BD5CDA"/>
    <w:rsid w:val="00BD7923"/>
    <w:rsid w:val="00BD79F5"/>
    <w:rsid w:val="00BD7F74"/>
    <w:rsid w:val="00BE1C64"/>
    <w:rsid w:val="00BE2CB4"/>
    <w:rsid w:val="00BE4470"/>
    <w:rsid w:val="00BE5EB3"/>
    <w:rsid w:val="00BE6FF2"/>
    <w:rsid w:val="00BE739A"/>
    <w:rsid w:val="00BF4BCA"/>
    <w:rsid w:val="00BF5C2D"/>
    <w:rsid w:val="00C027D6"/>
    <w:rsid w:val="00C02D2F"/>
    <w:rsid w:val="00C07B83"/>
    <w:rsid w:val="00C07D6E"/>
    <w:rsid w:val="00C1069A"/>
    <w:rsid w:val="00C13563"/>
    <w:rsid w:val="00C14051"/>
    <w:rsid w:val="00C203FD"/>
    <w:rsid w:val="00C2764D"/>
    <w:rsid w:val="00C31EF7"/>
    <w:rsid w:val="00C33692"/>
    <w:rsid w:val="00C459E8"/>
    <w:rsid w:val="00C51A53"/>
    <w:rsid w:val="00C5272A"/>
    <w:rsid w:val="00C54208"/>
    <w:rsid w:val="00C5516A"/>
    <w:rsid w:val="00C57C35"/>
    <w:rsid w:val="00C60EF2"/>
    <w:rsid w:val="00C72B04"/>
    <w:rsid w:val="00C7462E"/>
    <w:rsid w:val="00C75F72"/>
    <w:rsid w:val="00C77A22"/>
    <w:rsid w:val="00C8660E"/>
    <w:rsid w:val="00C905E8"/>
    <w:rsid w:val="00C93883"/>
    <w:rsid w:val="00CA5E41"/>
    <w:rsid w:val="00CB154B"/>
    <w:rsid w:val="00CB3F5B"/>
    <w:rsid w:val="00CB48A3"/>
    <w:rsid w:val="00CC7A4F"/>
    <w:rsid w:val="00CD0C69"/>
    <w:rsid w:val="00CD138D"/>
    <w:rsid w:val="00CD19BF"/>
    <w:rsid w:val="00CD4EC7"/>
    <w:rsid w:val="00CD5EEC"/>
    <w:rsid w:val="00CE2BF7"/>
    <w:rsid w:val="00CF53F3"/>
    <w:rsid w:val="00CF5F81"/>
    <w:rsid w:val="00D04B6F"/>
    <w:rsid w:val="00D05156"/>
    <w:rsid w:val="00D06CB1"/>
    <w:rsid w:val="00D07F42"/>
    <w:rsid w:val="00D21A72"/>
    <w:rsid w:val="00D2512C"/>
    <w:rsid w:val="00D25185"/>
    <w:rsid w:val="00D25DA5"/>
    <w:rsid w:val="00D26B8F"/>
    <w:rsid w:val="00D3159F"/>
    <w:rsid w:val="00D32190"/>
    <w:rsid w:val="00D323AE"/>
    <w:rsid w:val="00D32432"/>
    <w:rsid w:val="00D33C3B"/>
    <w:rsid w:val="00D34047"/>
    <w:rsid w:val="00D3639E"/>
    <w:rsid w:val="00D37691"/>
    <w:rsid w:val="00D458D9"/>
    <w:rsid w:val="00D476F5"/>
    <w:rsid w:val="00D47920"/>
    <w:rsid w:val="00D5492E"/>
    <w:rsid w:val="00D557CB"/>
    <w:rsid w:val="00D55D97"/>
    <w:rsid w:val="00D637FC"/>
    <w:rsid w:val="00D656D9"/>
    <w:rsid w:val="00D668A7"/>
    <w:rsid w:val="00D70355"/>
    <w:rsid w:val="00D72761"/>
    <w:rsid w:val="00D74F01"/>
    <w:rsid w:val="00D776E7"/>
    <w:rsid w:val="00D777B8"/>
    <w:rsid w:val="00D80E8A"/>
    <w:rsid w:val="00D81AC6"/>
    <w:rsid w:val="00D8669B"/>
    <w:rsid w:val="00D92AF8"/>
    <w:rsid w:val="00D96DB3"/>
    <w:rsid w:val="00D96FD8"/>
    <w:rsid w:val="00D97BCC"/>
    <w:rsid w:val="00DA0979"/>
    <w:rsid w:val="00DA1C6F"/>
    <w:rsid w:val="00DB0AEC"/>
    <w:rsid w:val="00DB150D"/>
    <w:rsid w:val="00DB1A77"/>
    <w:rsid w:val="00DC4B84"/>
    <w:rsid w:val="00DC4CC7"/>
    <w:rsid w:val="00DE1AA2"/>
    <w:rsid w:val="00DE4203"/>
    <w:rsid w:val="00DE636E"/>
    <w:rsid w:val="00DF131A"/>
    <w:rsid w:val="00DF6CCE"/>
    <w:rsid w:val="00E01A85"/>
    <w:rsid w:val="00E03200"/>
    <w:rsid w:val="00E061E5"/>
    <w:rsid w:val="00E11D1D"/>
    <w:rsid w:val="00E130B4"/>
    <w:rsid w:val="00E1450F"/>
    <w:rsid w:val="00E149E3"/>
    <w:rsid w:val="00E16D7C"/>
    <w:rsid w:val="00E245F6"/>
    <w:rsid w:val="00E252DF"/>
    <w:rsid w:val="00E2658A"/>
    <w:rsid w:val="00E33863"/>
    <w:rsid w:val="00E362E9"/>
    <w:rsid w:val="00E4155A"/>
    <w:rsid w:val="00E4367C"/>
    <w:rsid w:val="00E47685"/>
    <w:rsid w:val="00E5143B"/>
    <w:rsid w:val="00E51D8D"/>
    <w:rsid w:val="00E52D2E"/>
    <w:rsid w:val="00E57B3F"/>
    <w:rsid w:val="00E60AA3"/>
    <w:rsid w:val="00E65265"/>
    <w:rsid w:val="00E67998"/>
    <w:rsid w:val="00E70EB2"/>
    <w:rsid w:val="00E74A78"/>
    <w:rsid w:val="00E77EF7"/>
    <w:rsid w:val="00E8127E"/>
    <w:rsid w:val="00E82E19"/>
    <w:rsid w:val="00E9058B"/>
    <w:rsid w:val="00E9100B"/>
    <w:rsid w:val="00E929F9"/>
    <w:rsid w:val="00E92FDE"/>
    <w:rsid w:val="00E960A7"/>
    <w:rsid w:val="00EA7361"/>
    <w:rsid w:val="00EA77C3"/>
    <w:rsid w:val="00EB0EE2"/>
    <w:rsid w:val="00EB43DA"/>
    <w:rsid w:val="00EB52AF"/>
    <w:rsid w:val="00EC041C"/>
    <w:rsid w:val="00EC0C32"/>
    <w:rsid w:val="00EC55E8"/>
    <w:rsid w:val="00EC5D1C"/>
    <w:rsid w:val="00ED0462"/>
    <w:rsid w:val="00ED3A0C"/>
    <w:rsid w:val="00ED3B74"/>
    <w:rsid w:val="00ED70CD"/>
    <w:rsid w:val="00EE0090"/>
    <w:rsid w:val="00EE17D8"/>
    <w:rsid w:val="00EE25DF"/>
    <w:rsid w:val="00EE2BB2"/>
    <w:rsid w:val="00EE542F"/>
    <w:rsid w:val="00EF11B6"/>
    <w:rsid w:val="00F069EC"/>
    <w:rsid w:val="00F21351"/>
    <w:rsid w:val="00F24086"/>
    <w:rsid w:val="00F25D9A"/>
    <w:rsid w:val="00F25F02"/>
    <w:rsid w:val="00F264D6"/>
    <w:rsid w:val="00F318BE"/>
    <w:rsid w:val="00F32F96"/>
    <w:rsid w:val="00F33DB9"/>
    <w:rsid w:val="00F37730"/>
    <w:rsid w:val="00F37942"/>
    <w:rsid w:val="00F47718"/>
    <w:rsid w:val="00F53A1E"/>
    <w:rsid w:val="00F53ACF"/>
    <w:rsid w:val="00F54F7F"/>
    <w:rsid w:val="00F60C26"/>
    <w:rsid w:val="00F618EE"/>
    <w:rsid w:val="00F626B0"/>
    <w:rsid w:val="00F6645E"/>
    <w:rsid w:val="00F7092D"/>
    <w:rsid w:val="00F77795"/>
    <w:rsid w:val="00F804E7"/>
    <w:rsid w:val="00F8165F"/>
    <w:rsid w:val="00F81EBC"/>
    <w:rsid w:val="00F87569"/>
    <w:rsid w:val="00F919CF"/>
    <w:rsid w:val="00F9499C"/>
    <w:rsid w:val="00F94F2D"/>
    <w:rsid w:val="00F9572E"/>
    <w:rsid w:val="00FA2F87"/>
    <w:rsid w:val="00FA3EE6"/>
    <w:rsid w:val="00FB0546"/>
    <w:rsid w:val="00FB2AA5"/>
    <w:rsid w:val="00FC2CEA"/>
    <w:rsid w:val="00FC3CA8"/>
    <w:rsid w:val="00FC7745"/>
    <w:rsid w:val="00FD7679"/>
    <w:rsid w:val="00FE40AB"/>
    <w:rsid w:val="00FE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0062D"/>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0AE"/>
    <w:pPr>
      <w:spacing w:after="200" w:line="276" w:lineRule="auto"/>
    </w:pPr>
    <w:rPr>
      <w:sz w:val="22"/>
      <w:szCs w:val="22"/>
      <w:lang w:eastAsia="en-US"/>
    </w:rPr>
  </w:style>
  <w:style w:type="paragraph" w:styleId="1">
    <w:name w:val="heading 1"/>
    <w:basedOn w:val="a"/>
    <w:next w:val="a"/>
    <w:link w:val="10"/>
    <w:uiPriority w:val="99"/>
    <w:qFormat/>
    <w:rsid w:val="001C18C1"/>
    <w:pPr>
      <w:keepNext/>
      <w:spacing w:after="0" w:line="360" w:lineRule="auto"/>
      <w:jc w:val="center"/>
      <w:outlineLvl w:val="0"/>
    </w:pPr>
    <w:rPr>
      <w:rFonts w:ascii="Times New Roman" w:eastAsia="Times New Roman" w:hAnsi="Times New Roman"/>
      <w:b/>
      <w:szCs w:val="20"/>
      <w:lang w:eastAsia="ru-RU"/>
    </w:rPr>
  </w:style>
  <w:style w:type="paragraph" w:styleId="3">
    <w:name w:val="heading 3"/>
    <w:basedOn w:val="a"/>
    <w:next w:val="a"/>
    <w:link w:val="30"/>
    <w:uiPriority w:val="99"/>
    <w:qFormat/>
    <w:rsid w:val="001C18C1"/>
    <w:pPr>
      <w:keepNext/>
      <w:spacing w:after="0" w:line="240" w:lineRule="auto"/>
      <w:jc w:val="center"/>
      <w:outlineLvl w:val="2"/>
    </w:pPr>
    <w:rPr>
      <w:rFonts w:ascii="Times New Roman" w:eastAsia="Times New Roman" w:hAnsi="Times New Roman"/>
      <w:b/>
      <w:sz w:val="28"/>
      <w:szCs w:val="20"/>
      <w:lang w:eastAsia="ru-RU"/>
    </w:rPr>
  </w:style>
  <w:style w:type="paragraph" w:styleId="4">
    <w:name w:val="heading 4"/>
    <w:basedOn w:val="a"/>
    <w:next w:val="a"/>
    <w:link w:val="40"/>
    <w:uiPriority w:val="99"/>
    <w:qFormat/>
    <w:rsid w:val="001C18C1"/>
    <w:pPr>
      <w:keepNext/>
      <w:spacing w:after="0" w:line="240" w:lineRule="auto"/>
      <w:jc w:val="center"/>
      <w:outlineLvl w:val="3"/>
    </w:pPr>
    <w:rPr>
      <w:rFonts w:ascii="Times New Roman" w:eastAsia="Times New Roman" w:hAnsi="Times New Roman"/>
      <w:b/>
      <w:sz w:val="36"/>
      <w:szCs w:val="20"/>
      <w:lang w:eastAsia="ru-RU"/>
    </w:rPr>
  </w:style>
  <w:style w:type="paragraph" w:styleId="6">
    <w:name w:val="heading 6"/>
    <w:basedOn w:val="a"/>
    <w:next w:val="a"/>
    <w:link w:val="60"/>
    <w:semiHidden/>
    <w:unhideWhenUsed/>
    <w:qFormat/>
    <w:locked/>
    <w:rsid w:val="00A20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18C1"/>
    <w:rPr>
      <w:rFonts w:ascii="Times New Roman" w:hAnsi="Times New Roman" w:cs="Times New Roman"/>
      <w:b/>
      <w:sz w:val="20"/>
      <w:szCs w:val="20"/>
      <w:lang w:eastAsia="ru-RU"/>
    </w:rPr>
  </w:style>
  <w:style w:type="character" w:customStyle="1" w:styleId="30">
    <w:name w:val="Заголовок 3 Знак"/>
    <w:link w:val="3"/>
    <w:uiPriority w:val="99"/>
    <w:locked/>
    <w:rsid w:val="001C18C1"/>
    <w:rPr>
      <w:rFonts w:ascii="Times New Roman" w:hAnsi="Times New Roman" w:cs="Times New Roman"/>
      <w:b/>
      <w:sz w:val="20"/>
      <w:szCs w:val="20"/>
      <w:lang w:eastAsia="ru-RU"/>
    </w:rPr>
  </w:style>
  <w:style w:type="character" w:customStyle="1" w:styleId="40">
    <w:name w:val="Заголовок 4 Знак"/>
    <w:link w:val="4"/>
    <w:uiPriority w:val="99"/>
    <w:locked/>
    <w:rsid w:val="001C18C1"/>
    <w:rPr>
      <w:rFonts w:ascii="Times New Roman" w:hAnsi="Times New Roman" w:cs="Times New Roman"/>
      <w:b/>
      <w:sz w:val="20"/>
      <w:szCs w:val="20"/>
      <w:lang w:eastAsia="ru-RU"/>
    </w:rPr>
  </w:style>
  <w:style w:type="paragraph" w:customStyle="1" w:styleId="ConsPlusNormal">
    <w:name w:val="ConsPlusNormal"/>
    <w:rsid w:val="00417FA7"/>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417FA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17FA7"/>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417FA7"/>
    <w:pPr>
      <w:widowControl w:val="0"/>
      <w:autoSpaceDE w:val="0"/>
      <w:autoSpaceDN w:val="0"/>
      <w:adjustRightInd w:val="0"/>
    </w:pPr>
    <w:rPr>
      <w:rFonts w:eastAsia="Times New Roman" w:cs="Calibri"/>
      <w:sz w:val="22"/>
      <w:szCs w:val="22"/>
    </w:rPr>
  </w:style>
  <w:style w:type="paragraph" w:styleId="a3">
    <w:name w:val="No Spacing"/>
    <w:link w:val="a4"/>
    <w:qFormat/>
    <w:rsid w:val="005F6A08"/>
    <w:rPr>
      <w:sz w:val="22"/>
      <w:szCs w:val="22"/>
      <w:lang w:eastAsia="en-US"/>
    </w:rPr>
  </w:style>
  <w:style w:type="table" w:styleId="a5">
    <w:name w:val="Table Grid"/>
    <w:basedOn w:val="a1"/>
    <w:uiPriority w:val="99"/>
    <w:rsid w:val="008A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F77795"/>
    <w:pPr>
      <w:ind w:left="720"/>
      <w:contextualSpacing/>
    </w:pPr>
  </w:style>
  <w:style w:type="character" w:styleId="a7">
    <w:name w:val="Hyperlink"/>
    <w:uiPriority w:val="99"/>
    <w:rsid w:val="00700209"/>
    <w:rPr>
      <w:rFonts w:cs="Times New Roman"/>
      <w:color w:val="0000FF"/>
      <w:u w:val="single"/>
    </w:rPr>
  </w:style>
  <w:style w:type="table" w:customStyle="1" w:styleId="11">
    <w:name w:val="Сетка таблицы1"/>
    <w:uiPriority w:val="99"/>
    <w:rsid w:val="00F626B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rsid w:val="00574700"/>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574700"/>
    <w:rPr>
      <w:rFonts w:cs="Times New Roman"/>
    </w:rPr>
  </w:style>
  <w:style w:type="paragraph" w:styleId="aa">
    <w:name w:val="footer"/>
    <w:basedOn w:val="a"/>
    <w:link w:val="ab"/>
    <w:uiPriority w:val="99"/>
    <w:semiHidden/>
    <w:rsid w:val="00574700"/>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574700"/>
    <w:rPr>
      <w:rFonts w:cs="Times New Roman"/>
    </w:rPr>
  </w:style>
  <w:style w:type="paragraph" w:styleId="ac">
    <w:name w:val="Balloon Text"/>
    <w:basedOn w:val="a"/>
    <w:link w:val="ad"/>
    <w:uiPriority w:val="99"/>
    <w:semiHidden/>
    <w:rsid w:val="009C226A"/>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9C226A"/>
    <w:rPr>
      <w:rFonts w:ascii="Tahoma" w:hAnsi="Tahoma" w:cs="Tahoma"/>
      <w:sz w:val="16"/>
      <w:szCs w:val="16"/>
    </w:rPr>
  </w:style>
  <w:style w:type="paragraph" w:styleId="ae">
    <w:name w:val="Title"/>
    <w:basedOn w:val="a"/>
    <w:link w:val="af"/>
    <w:uiPriority w:val="99"/>
    <w:qFormat/>
    <w:rsid w:val="001C18C1"/>
    <w:pPr>
      <w:spacing w:after="0" w:line="240" w:lineRule="auto"/>
      <w:jc w:val="center"/>
    </w:pPr>
    <w:rPr>
      <w:rFonts w:ascii="Times New Roman" w:eastAsia="Times New Roman" w:hAnsi="Times New Roman"/>
      <w:b/>
      <w:sz w:val="40"/>
      <w:szCs w:val="20"/>
      <w:lang w:eastAsia="ru-RU"/>
    </w:rPr>
  </w:style>
  <w:style w:type="character" w:customStyle="1" w:styleId="af">
    <w:name w:val="Заголовок Знак"/>
    <w:link w:val="ae"/>
    <w:uiPriority w:val="99"/>
    <w:locked/>
    <w:rsid w:val="001C18C1"/>
    <w:rPr>
      <w:rFonts w:ascii="Times New Roman" w:hAnsi="Times New Roman" w:cs="Times New Roman"/>
      <w:b/>
      <w:sz w:val="20"/>
      <w:szCs w:val="20"/>
      <w:lang w:eastAsia="ru-RU"/>
    </w:rPr>
  </w:style>
  <w:style w:type="paragraph" w:styleId="af0">
    <w:name w:val="Subtitle"/>
    <w:basedOn w:val="a"/>
    <w:link w:val="af1"/>
    <w:uiPriority w:val="99"/>
    <w:qFormat/>
    <w:rsid w:val="001C18C1"/>
    <w:pPr>
      <w:spacing w:after="0" w:line="360" w:lineRule="auto"/>
      <w:jc w:val="center"/>
    </w:pPr>
    <w:rPr>
      <w:rFonts w:ascii="Times New Roman" w:eastAsia="Times New Roman" w:hAnsi="Times New Roman"/>
      <w:b/>
      <w:sz w:val="26"/>
      <w:szCs w:val="20"/>
      <w:lang w:eastAsia="ru-RU"/>
    </w:rPr>
  </w:style>
  <w:style w:type="character" w:customStyle="1" w:styleId="af1">
    <w:name w:val="Подзаголовок Знак"/>
    <w:link w:val="af0"/>
    <w:uiPriority w:val="99"/>
    <w:locked/>
    <w:rsid w:val="001C18C1"/>
    <w:rPr>
      <w:rFonts w:ascii="Times New Roman" w:hAnsi="Times New Roman" w:cs="Times New Roman"/>
      <w:b/>
      <w:sz w:val="20"/>
      <w:szCs w:val="20"/>
      <w:lang w:eastAsia="ru-RU"/>
    </w:rPr>
  </w:style>
  <w:style w:type="character" w:customStyle="1" w:styleId="a4">
    <w:name w:val="Без интервала Знак"/>
    <w:link w:val="a3"/>
    <w:locked/>
    <w:rsid w:val="001C18C1"/>
    <w:rPr>
      <w:rFonts w:cs="Times New Roman"/>
      <w:sz w:val="22"/>
      <w:szCs w:val="22"/>
      <w:lang w:val="ru-RU" w:eastAsia="en-US" w:bidi="ar-SA"/>
    </w:rPr>
  </w:style>
  <w:style w:type="character" w:customStyle="1" w:styleId="docaccesstitle1">
    <w:name w:val="docaccess_title1"/>
    <w:uiPriority w:val="99"/>
    <w:rsid w:val="00CB3F5B"/>
    <w:rPr>
      <w:rFonts w:ascii="Times New Roman" w:hAnsi="Times New Roman" w:cs="Times New Roman"/>
      <w:sz w:val="28"/>
      <w:szCs w:val="28"/>
    </w:rPr>
  </w:style>
  <w:style w:type="character" w:styleId="af2">
    <w:name w:val="Emphasis"/>
    <w:uiPriority w:val="99"/>
    <w:qFormat/>
    <w:rsid w:val="00766F94"/>
    <w:rPr>
      <w:rFonts w:cs="Times New Roman"/>
      <w:i/>
    </w:rPr>
  </w:style>
  <w:style w:type="paragraph" w:customStyle="1" w:styleId="Style3">
    <w:name w:val="Style3"/>
    <w:basedOn w:val="a"/>
    <w:uiPriority w:val="99"/>
    <w:rsid w:val="00127305"/>
    <w:pPr>
      <w:widowControl w:val="0"/>
      <w:autoSpaceDE w:val="0"/>
      <w:autoSpaceDN w:val="0"/>
      <w:adjustRightInd w:val="0"/>
      <w:spacing w:after="0" w:line="161" w:lineRule="exact"/>
      <w:ind w:firstLine="701"/>
      <w:jc w:val="both"/>
    </w:pPr>
    <w:rPr>
      <w:rFonts w:ascii="Times New Roman" w:eastAsia="Times New Roman" w:hAnsi="Times New Roman"/>
      <w:sz w:val="24"/>
      <w:szCs w:val="24"/>
      <w:lang w:eastAsia="ru-RU"/>
    </w:rPr>
  </w:style>
  <w:style w:type="character" w:customStyle="1" w:styleId="FontStyle11">
    <w:name w:val="Font Style11"/>
    <w:uiPriority w:val="99"/>
    <w:rsid w:val="00127305"/>
    <w:rPr>
      <w:rFonts w:ascii="Times New Roman" w:hAnsi="Times New Roman" w:cs="Times New Roman"/>
      <w:sz w:val="22"/>
      <w:szCs w:val="22"/>
    </w:rPr>
  </w:style>
  <w:style w:type="character" w:customStyle="1" w:styleId="docaccessactnever">
    <w:name w:val="docaccess_act_never"/>
    <w:uiPriority w:val="99"/>
    <w:rsid w:val="009060AF"/>
    <w:rPr>
      <w:rFonts w:cs="Times New Roman"/>
    </w:rPr>
  </w:style>
  <w:style w:type="character" w:customStyle="1" w:styleId="60">
    <w:name w:val="Заголовок 6 Знак"/>
    <w:basedOn w:val="a0"/>
    <w:link w:val="6"/>
    <w:uiPriority w:val="9"/>
    <w:semiHidden/>
    <w:rsid w:val="00A20409"/>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550333">
      <w:bodyDiv w:val="1"/>
      <w:marLeft w:val="0"/>
      <w:marRight w:val="0"/>
      <w:marTop w:val="0"/>
      <w:marBottom w:val="0"/>
      <w:divBdr>
        <w:top w:val="none" w:sz="0" w:space="0" w:color="auto"/>
        <w:left w:val="none" w:sz="0" w:space="0" w:color="auto"/>
        <w:bottom w:val="none" w:sz="0" w:space="0" w:color="auto"/>
        <w:right w:val="none" w:sz="0" w:space="0" w:color="auto"/>
      </w:divBdr>
    </w:div>
    <w:div w:id="16987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holmsk@sakhalin.gov.ru" TargetMode="External"/><Relationship Id="rId18" Type="http://schemas.openxmlformats.org/officeDocument/2006/relationships/hyperlink" Target="consultantplus://offline/ref=1C762BEAF0DFC4038CD762014E8CDC96A5175C4D76816F681683ADC0A2N4i1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99BBF11A323C909A5E9A9519FB8CEB51782B085A6FACADF27698897E5ABE1B" TargetMode="External"/><Relationship Id="rId17" Type="http://schemas.openxmlformats.org/officeDocument/2006/relationships/hyperlink" Target="consultantplus://offline/ref=267D709D18EF76269F3EEDAB10ED382BFA8BA37233156DE6DF1DB5DE5443CF838E8474E4AA7A1E065EDAD5v2XFD" TargetMode="External"/><Relationship Id="rId2" Type="http://schemas.openxmlformats.org/officeDocument/2006/relationships/numbering" Target="numbering.xml"/><Relationship Id="rId16" Type="http://schemas.openxmlformats.org/officeDocument/2006/relationships/hyperlink" Target="consultantplus://offline/ref=35D26B457EE4606DC0ED0BADEB3F7332F9B0732E2854DC2711DD053BDEiAD7B" TargetMode="External"/><Relationship Id="rId20" Type="http://schemas.openxmlformats.org/officeDocument/2006/relationships/hyperlink" Target="consultantplus://offline/ref=0AE3D5C2AFCE4334D96FEC4D570983456D85635AD97D7C6676B088D1139DEB3AD6247538FFB87350288D0C68Q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9BBF11A323C909A5E9A9519FB8CEB5178CB981AFFCCADF27698897E5B1A8805DB0B63FDB9BC19EA0EEB"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consultantplus://offline/ref=299BBF11A323C909A5E9A9519FB8CEB5178CB981AFFCCADF27698897E5B1A8805DB0B63FDB9BC199A0E5B" TargetMode="External"/><Relationship Id="rId19" Type="http://schemas.openxmlformats.org/officeDocument/2006/relationships/hyperlink" Target="consultantplus://offline/ref=5EE54E1F0C2B13C405918AB9F9585CDDC04BE6B142EDE1F12AA47F1516D68729E8B5BD66FBD2E524J34DD" TargetMode="External"/><Relationship Id="rId4" Type="http://schemas.openxmlformats.org/officeDocument/2006/relationships/settings" Target="settings.xml"/><Relationship Id="rId9" Type="http://schemas.openxmlformats.org/officeDocument/2006/relationships/hyperlink" Target="consultantplus://offline/ref=299BBF11A323C909A5E9A9519FB8CEB5178CB981AFFCCADF27698897E5ABE1B" TargetMode="External"/><Relationship Id="rId14" Type="http://schemas.openxmlformats.org/officeDocument/2006/relationships/hyperlink" Target="https://uslugi.admsakhalin.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25BF2-4C63-42A3-8523-EF7C69E4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11695</Words>
  <Characters>81054</Characters>
  <Application>Microsoft Office Word</Application>
  <DocSecurity>0</DocSecurity>
  <Lines>1724</Lines>
  <Paragraphs>956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Анастасия С. Корчуганова</cp:lastModifiedBy>
  <cp:revision>2</cp:revision>
  <cp:lastPrinted>2019-02-21T04:16:00Z</cp:lastPrinted>
  <dcterms:created xsi:type="dcterms:W3CDTF">2025-02-26T04:53:00Z</dcterms:created>
  <dcterms:modified xsi:type="dcterms:W3CDTF">2025-02-26T04:53:00Z</dcterms:modified>
</cp:coreProperties>
</file>