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C9C4" w14:textId="26D2FFBA" w:rsidR="00575D51" w:rsidRDefault="00575D51" w:rsidP="00575D51">
      <w:pPr>
        <w:jc w:val="center"/>
        <w:rPr>
          <w:sz w:val="32"/>
        </w:rPr>
      </w:pPr>
      <w:r>
        <w:rPr>
          <w:noProof/>
          <w:sz w:val="24"/>
        </w:rPr>
        <w:drawing>
          <wp:inline distT="0" distB="0" distL="0" distR="0" wp14:anchorId="7E43607E" wp14:editId="3BBEEE91">
            <wp:extent cx="6000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331E581E" w14:textId="77777777" w:rsidR="00575D51" w:rsidRDefault="00575D51" w:rsidP="00575D51">
      <w:pPr>
        <w:pStyle w:val="a3"/>
        <w:rPr>
          <w:rFonts w:ascii="Arial" w:hAnsi="Arial"/>
          <w:sz w:val="36"/>
        </w:rPr>
      </w:pPr>
    </w:p>
    <w:p w14:paraId="2E2750BD" w14:textId="77777777" w:rsidR="00575D51" w:rsidRDefault="00575D51" w:rsidP="00575D51">
      <w:pPr>
        <w:pStyle w:val="a6"/>
        <w:rPr>
          <w:sz w:val="26"/>
        </w:rPr>
      </w:pPr>
      <w:r>
        <w:rPr>
          <w:sz w:val="26"/>
        </w:rPr>
        <w:t>АДМИНИСТРАЦИЯ</w:t>
      </w:r>
    </w:p>
    <w:p w14:paraId="35513455" w14:textId="77777777" w:rsidR="00575D51" w:rsidRDefault="00575D51" w:rsidP="00575D51">
      <w:pPr>
        <w:pStyle w:val="1"/>
      </w:pPr>
      <w:r>
        <w:t>МУНИЦИПАЛЬНОГО ОБРАЗОВАНИЯ «ХОЛМСКИЙ ГОРОДСКОЙ ОКРУГ»</w:t>
      </w:r>
    </w:p>
    <w:p w14:paraId="07517A46" w14:textId="77777777" w:rsidR="00575D51" w:rsidRDefault="00575D51" w:rsidP="00575D51"/>
    <w:p w14:paraId="5BCC774A" w14:textId="77777777" w:rsidR="00575D51" w:rsidRDefault="00575D51" w:rsidP="00575D51">
      <w:pPr>
        <w:pStyle w:val="4"/>
        <w:keepNext w:val="0"/>
        <w:rPr>
          <w:sz w:val="38"/>
        </w:rPr>
      </w:pPr>
      <w:r>
        <w:rPr>
          <w:sz w:val="38"/>
        </w:rPr>
        <w:t>ПОСТАНОВЛЕНИЕ</w:t>
      </w:r>
    </w:p>
    <w:p w14:paraId="4E094400" w14:textId="77777777" w:rsidR="00575D51" w:rsidRDefault="00575D51" w:rsidP="00575D51">
      <w:pPr>
        <w:rPr>
          <w:sz w:val="37"/>
        </w:rPr>
      </w:pPr>
    </w:p>
    <w:p w14:paraId="54827FFA" w14:textId="2A49D2F6" w:rsidR="00575D51" w:rsidRDefault="00C31347" w:rsidP="00575D51">
      <w:r>
        <w:t xml:space="preserve">             10.01.2022 г.                                  1</w:t>
      </w:r>
    </w:p>
    <w:p w14:paraId="2D747AB4" w14:textId="77777777" w:rsidR="00575D51" w:rsidRDefault="00575D51" w:rsidP="00575D51">
      <w:pPr>
        <w:rPr>
          <w:sz w:val="22"/>
        </w:rPr>
      </w:pPr>
      <w:r>
        <w:rPr>
          <w:sz w:val="22"/>
        </w:rPr>
        <w:t>от ______________________ № ________</w:t>
      </w:r>
    </w:p>
    <w:p w14:paraId="68941FE8" w14:textId="77777777" w:rsidR="00575D51" w:rsidRDefault="00575D51" w:rsidP="00575D51">
      <w:pPr>
        <w:ind w:firstLine="708"/>
        <w:rPr>
          <w:sz w:val="22"/>
        </w:rPr>
      </w:pPr>
      <w:r>
        <w:rPr>
          <w:sz w:val="22"/>
        </w:rPr>
        <w:t xml:space="preserve">         г. Холмск</w:t>
      </w:r>
    </w:p>
    <w:p w14:paraId="1599034A" w14:textId="77777777" w:rsidR="00575D51" w:rsidRDefault="00575D51" w:rsidP="00575D51">
      <w:pPr>
        <w:ind w:right="5103"/>
        <w:jc w:val="both"/>
        <w:rPr>
          <w:sz w:val="24"/>
          <w:szCs w:val="24"/>
        </w:rPr>
      </w:pPr>
    </w:p>
    <w:p w14:paraId="279ECF5C" w14:textId="4BEE68E8" w:rsidR="00575D51" w:rsidRDefault="00575D51" w:rsidP="00575D51">
      <w:pPr>
        <w:ind w:right="5103"/>
        <w:jc w:val="both"/>
        <w:rPr>
          <w:sz w:val="24"/>
          <w:szCs w:val="24"/>
        </w:rPr>
      </w:pPr>
      <w:r w:rsidRPr="00886650">
        <w:rPr>
          <w:sz w:val="24"/>
          <w:szCs w:val="24"/>
        </w:rPr>
        <w:t>Об утверждении По</w:t>
      </w:r>
      <w:r w:rsidR="007D520B">
        <w:rPr>
          <w:sz w:val="24"/>
          <w:szCs w:val="24"/>
        </w:rPr>
        <w:t xml:space="preserve">ложения </w:t>
      </w:r>
      <w:bookmarkStart w:id="0" w:name="_Hlk88657319"/>
      <w:r w:rsidR="000B54C7">
        <w:rPr>
          <w:sz w:val="24"/>
          <w:szCs w:val="24"/>
        </w:rPr>
        <w:t xml:space="preserve">об </w:t>
      </w:r>
      <w:r>
        <w:rPr>
          <w:sz w:val="24"/>
          <w:szCs w:val="24"/>
        </w:rPr>
        <w:t xml:space="preserve">организации </w:t>
      </w:r>
      <w:r w:rsidR="000912C0">
        <w:rPr>
          <w:sz w:val="24"/>
          <w:szCs w:val="24"/>
        </w:rPr>
        <w:t xml:space="preserve">предоставления общедоступного и бесплатного </w:t>
      </w:r>
      <w:r w:rsidR="000912C0" w:rsidRPr="000912C0">
        <w:rPr>
          <w:sz w:val="24"/>
          <w:szCs w:val="24"/>
        </w:rPr>
        <w:t xml:space="preserve">дошкольного, начального общего, основного общего, среднего общего образования </w:t>
      </w:r>
      <w:r w:rsidR="000912C0">
        <w:rPr>
          <w:sz w:val="24"/>
          <w:szCs w:val="24"/>
        </w:rPr>
        <w:t>по основным</w:t>
      </w:r>
      <w:r>
        <w:rPr>
          <w:sz w:val="24"/>
          <w:szCs w:val="24"/>
        </w:rPr>
        <w:t xml:space="preserve"> общеобразовательным программам – образовательным программам </w:t>
      </w:r>
      <w:r w:rsidR="000912C0">
        <w:rPr>
          <w:sz w:val="24"/>
          <w:szCs w:val="24"/>
        </w:rPr>
        <w:t xml:space="preserve">дошкольного, </w:t>
      </w:r>
      <w:r>
        <w:rPr>
          <w:sz w:val="24"/>
          <w:szCs w:val="24"/>
        </w:rPr>
        <w:t xml:space="preserve">начального общего, основного общего и среднего общего образования </w:t>
      </w:r>
      <w:r w:rsidRPr="00575D51">
        <w:rPr>
          <w:sz w:val="24"/>
          <w:szCs w:val="24"/>
        </w:rPr>
        <w:t>на территории муниципального образования</w:t>
      </w:r>
      <w:r>
        <w:rPr>
          <w:sz w:val="24"/>
          <w:szCs w:val="24"/>
        </w:rPr>
        <w:t xml:space="preserve"> </w:t>
      </w:r>
      <w:r w:rsidRPr="00575D51">
        <w:rPr>
          <w:sz w:val="24"/>
          <w:szCs w:val="24"/>
        </w:rPr>
        <w:t>«Холмский городской округ»</w:t>
      </w:r>
    </w:p>
    <w:bookmarkEnd w:id="0"/>
    <w:p w14:paraId="1285B5AC" w14:textId="77777777" w:rsidR="00575D51" w:rsidRPr="00886650" w:rsidRDefault="00575D51" w:rsidP="00575D51">
      <w:pPr>
        <w:jc w:val="both"/>
        <w:rPr>
          <w:sz w:val="24"/>
          <w:szCs w:val="24"/>
        </w:rPr>
      </w:pPr>
    </w:p>
    <w:p w14:paraId="3B754CEC" w14:textId="77777777" w:rsidR="00575D51" w:rsidRDefault="00575D51" w:rsidP="00575D51">
      <w:pPr>
        <w:spacing w:line="276" w:lineRule="auto"/>
        <w:ind w:firstLine="709"/>
        <w:jc w:val="both"/>
        <w:rPr>
          <w:sz w:val="24"/>
          <w:szCs w:val="24"/>
        </w:rPr>
      </w:pPr>
      <w:r w:rsidRPr="00886650">
        <w:rPr>
          <w:sz w:val="24"/>
          <w:szCs w:val="24"/>
        </w:rPr>
        <w:tab/>
      </w:r>
    </w:p>
    <w:p w14:paraId="02183210" w14:textId="2E1F322D" w:rsidR="00CE04E7" w:rsidRPr="00886650" w:rsidRDefault="007D520B" w:rsidP="00B04D92">
      <w:pPr>
        <w:spacing w:line="276" w:lineRule="auto"/>
        <w:ind w:firstLine="708"/>
        <w:jc w:val="both"/>
        <w:rPr>
          <w:sz w:val="24"/>
          <w:szCs w:val="24"/>
        </w:rPr>
      </w:pPr>
      <w:bookmarkStart w:id="1" w:name="_Hlk88658556"/>
      <w:r w:rsidRPr="007D520B">
        <w:rPr>
          <w:sz w:val="24"/>
          <w:szCs w:val="24"/>
        </w:rPr>
        <w:t>В соответствии с</w:t>
      </w:r>
      <w:r w:rsidR="003D4DA1">
        <w:rPr>
          <w:sz w:val="24"/>
          <w:szCs w:val="24"/>
        </w:rPr>
        <w:t>о ст</w:t>
      </w:r>
      <w:r w:rsidR="00B04D92">
        <w:rPr>
          <w:sz w:val="24"/>
          <w:szCs w:val="24"/>
        </w:rPr>
        <w:t xml:space="preserve">атьей </w:t>
      </w:r>
      <w:r w:rsidR="003D4DA1">
        <w:rPr>
          <w:sz w:val="24"/>
          <w:szCs w:val="24"/>
        </w:rPr>
        <w:t>9</w:t>
      </w:r>
      <w:r w:rsidRPr="007D520B">
        <w:rPr>
          <w:sz w:val="24"/>
          <w:szCs w:val="24"/>
        </w:rPr>
        <w:t xml:space="preserve"> Федеральн</w:t>
      </w:r>
      <w:r w:rsidR="003D4DA1">
        <w:rPr>
          <w:sz w:val="24"/>
          <w:szCs w:val="24"/>
        </w:rPr>
        <w:t>ого</w:t>
      </w:r>
      <w:r w:rsidRPr="007D520B">
        <w:rPr>
          <w:sz w:val="24"/>
          <w:szCs w:val="24"/>
        </w:rPr>
        <w:t xml:space="preserve"> закон</w:t>
      </w:r>
      <w:r w:rsidR="003D4DA1">
        <w:rPr>
          <w:sz w:val="24"/>
          <w:szCs w:val="24"/>
        </w:rPr>
        <w:t>а</w:t>
      </w:r>
      <w:r w:rsidRPr="007D520B">
        <w:rPr>
          <w:sz w:val="24"/>
          <w:szCs w:val="24"/>
        </w:rPr>
        <w:t xml:space="preserve"> от 29 декабря 2012 г. N 273-ФЗ </w:t>
      </w:r>
      <w:r w:rsidR="00470B71">
        <w:rPr>
          <w:sz w:val="24"/>
          <w:szCs w:val="24"/>
        </w:rPr>
        <w:t>«</w:t>
      </w:r>
      <w:r w:rsidRPr="007D520B">
        <w:rPr>
          <w:sz w:val="24"/>
          <w:szCs w:val="24"/>
        </w:rPr>
        <w:t>Об образовании в Российской Федерации</w:t>
      </w:r>
      <w:r w:rsidR="00470B71">
        <w:rPr>
          <w:sz w:val="24"/>
          <w:szCs w:val="24"/>
        </w:rPr>
        <w:t xml:space="preserve">», </w:t>
      </w:r>
      <w:r w:rsidR="00CE04E7">
        <w:rPr>
          <w:sz w:val="24"/>
          <w:szCs w:val="24"/>
        </w:rPr>
        <w:t xml:space="preserve">на основании </w:t>
      </w:r>
      <w:bookmarkStart w:id="2" w:name="_Hlk88659051"/>
      <w:r w:rsidR="00470B71" w:rsidRPr="00470B71">
        <w:rPr>
          <w:sz w:val="24"/>
          <w:szCs w:val="24"/>
        </w:rPr>
        <w:t>Положени</w:t>
      </w:r>
      <w:r w:rsidR="00470B71">
        <w:rPr>
          <w:sz w:val="24"/>
          <w:szCs w:val="24"/>
        </w:rPr>
        <w:t xml:space="preserve">я </w:t>
      </w:r>
      <w:r w:rsidR="00470B71" w:rsidRPr="00470B71">
        <w:rPr>
          <w:sz w:val="24"/>
          <w:szCs w:val="24"/>
        </w:rPr>
        <w:t>о Департаменте образования администрации муниципального образования «Холмский городской округ»</w:t>
      </w:r>
      <w:r w:rsidR="00470B71">
        <w:rPr>
          <w:sz w:val="24"/>
          <w:szCs w:val="24"/>
        </w:rPr>
        <w:t xml:space="preserve">, утвержденного </w:t>
      </w:r>
      <w:r w:rsidR="00470B71" w:rsidRPr="00470B71">
        <w:rPr>
          <w:sz w:val="24"/>
          <w:szCs w:val="24"/>
        </w:rPr>
        <w:t>решением Собрания муниципального образования «Холмский городской округ»</w:t>
      </w:r>
      <w:r w:rsidR="00470B71">
        <w:rPr>
          <w:sz w:val="24"/>
          <w:szCs w:val="24"/>
        </w:rPr>
        <w:t xml:space="preserve">  </w:t>
      </w:r>
      <w:r w:rsidR="00470B71" w:rsidRPr="00470B71">
        <w:rPr>
          <w:sz w:val="24"/>
          <w:szCs w:val="24"/>
        </w:rPr>
        <w:t>от 11.12.2020 г. № 35/6-290</w:t>
      </w:r>
      <w:r w:rsidR="00470B71">
        <w:rPr>
          <w:sz w:val="24"/>
          <w:szCs w:val="24"/>
        </w:rPr>
        <w:t xml:space="preserve">, </w:t>
      </w:r>
      <w:r w:rsidR="00CE04E7" w:rsidRPr="00886650">
        <w:rPr>
          <w:sz w:val="24"/>
          <w:szCs w:val="24"/>
        </w:rPr>
        <w:t xml:space="preserve">руководствуясь п. 15 ст. 10, ст. 46 </w:t>
      </w:r>
      <w:r w:rsidR="00470B71">
        <w:rPr>
          <w:sz w:val="24"/>
          <w:szCs w:val="24"/>
        </w:rPr>
        <w:t xml:space="preserve"> </w:t>
      </w:r>
      <w:r w:rsidR="00CE04E7" w:rsidRPr="00886650">
        <w:rPr>
          <w:sz w:val="24"/>
          <w:szCs w:val="24"/>
        </w:rPr>
        <w:t>Устава муниципального образования «Холмский городской округ» администрация муниципального образования «Холмский городской округ»</w:t>
      </w:r>
    </w:p>
    <w:bookmarkEnd w:id="1"/>
    <w:bookmarkEnd w:id="2"/>
    <w:p w14:paraId="2E973245" w14:textId="75453486" w:rsidR="00575D51" w:rsidRPr="00886650" w:rsidRDefault="00575D51" w:rsidP="00575D51">
      <w:pPr>
        <w:spacing w:line="276" w:lineRule="auto"/>
        <w:ind w:firstLine="709"/>
        <w:jc w:val="both"/>
        <w:rPr>
          <w:sz w:val="24"/>
          <w:szCs w:val="24"/>
        </w:rPr>
      </w:pPr>
    </w:p>
    <w:p w14:paraId="7970500A" w14:textId="77777777" w:rsidR="00575D51" w:rsidRPr="00886650" w:rsidRDefault="00575D51" w:rsidP="00575D51">
      <w:pPr>
        <w:ind w:firstLine="709"/>
        <w:jc w:val="both"/>
        <w:rPr>
          <w:sz w:val="24"/>
          <w:szCs w:val="24"/>
        </w:rPr>
      </w:pPr>
    </w:p>
    <w:p w14:paraId="64BB7AB4" w14:textId="77777777" w:rsidR="00575D51" w:rsidRPr="00886650" w:rsidRDefault="00575D51" w:rsidP="00575D51">
      <w:pPr>
        <w:ind w:firstLine="709"/>
        <w:jc w:val="both"/>
        <w:rPr>
          <w:sz w:val="24"/>
          <w:szCs w:val="24"/>
        </w:rPr>
      </w:pPr>
      <w:r w:rsidRPr="00886650">
        <w:rPr>
          <w:sz w:val="24"/>
          <w:szCs w:val="24"/>
        </w:rPr>
        <w:tab/>
        <w:t>ПОСТАНОВЛЯЕТ:</w:t>
      </w:r>
    </w:p>
    <w:p w14:paraId="075F3AF6" w14:textId="77777777" w:rsidR="00575D51" w:rsidRPr="00886650" w:rsidRDefault="00575D51" w:rsidP="00575D51">
      <w:pPr>
        <w:ind w:firstLine="709"/>
        <w:jc w:val="both"/>
        <w:rPr>
          <w:sz w:val="24"/>
          <w:szCs w:val="24"/>
        </w:rPr>
      </w:pPr>
    </w:p>
    <w:p w14:paraId="6B65B499" w14:textId="67513A92" w:rsidR="00575D51" w:rsidRPr="00886650" w:rsidRDefault="00575D51" w:rsidP="00575D51">
      <w:pPr>
        <w:numPr>
          <w:ilvl w:val="0"/>
          <w:numId w:val="1"/>
        </w:numPr>
        <w:spacing w:line="276" w:lineRule="auto"/>
        <w:ind w:left="0" w:firstLine="709"/>
        <w:jc w:val="both"/>
        <w:rPr>
          <w:sz w:val="24"/>
          <w:szCs w:val="24"/>
        </w:rPr>
      </w:pPr>
      <w:r w:rsidRPr="00886650">
        <w:rPr>
          <w:sz w:val="24"/>
          <w:szCs w:val="24"/>
        </w:rPr>
        <w:t xml:space="preserve">Утвердить </w:t>
      </w:r>
      <w:r w:rsidR="00CE04E7" w:rsidRPr="00CE04E7">
        <w:rPr>
          <w:sz w:val="24"/>
          <w:szCs w:val="24"/>
        </w:rPr>
        <w:t>Положени</w:t>
      </w:r>
      <w:r w:rsidR="00CE04E7">
        <w:rPr>
          <w:sz w:val="24"/>
          <w:szCs w:val="24"/>
        </w:rPr>
        <w:t>е</w:t>
      </w:r>
      <w:r w:rsidR="00CE04E7" w:rsidRPr="00CE04E7">
        <w:rPr>
          <w:sz w:val="24"/>
          <w:szCs w:val="24"/>
        </w:rPr>
        <w:t xml:space="preserve"> </w:t>
      </w:r>
      <w:r w:rsidR="000912C0" w:rsidRPr="000912C0">
        <w:rPr>
          <w:sz w:val="24"/>
          <w:szCs w:val="24"/>
        </w:rPr>
        <w:t xml:space="preserve">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 образовательным программам дошкольного, начального общего, основного общего и среднего общего образования на территории муниципального образования «Холмский городской округ» </w:t>
      </w:r>
      <w:r w:rsidRPr="00886650">
        <w:rPr>
          <w:sz w:val="24"/>
          <w:szCs w:val="24"/>
        </w:rPr>
        <w:t>(прилагается).</w:t>
      </w:r>
    </w:p>
    <w:p w14:paraId="0032E8A2" w14:textId="77777777" w:rsidR="00575D51" w:rsidRPr="00886650" w:rsidRDefault="00575D51" w:rsidP="00575D51">
      <w:pPr>
        <w:numPr>
          <w:ilvl w:val="0"/>
          <w:numId w:val="1"/>
        </w:numPr>
        <w:spacing w:line="276" w:lineRule="auto"/>
        <w:ind w:left="0" w:firstLine="709"/>
        <w:jc w:val="both"/>
        <w:rPr>
          <w:sz w:val="24"/>
          <w:szCs w:val="24"/>
        </w:rPr>
      </w:pPr>
      <w:r w:rsidRPr="00886650">
        <w:rPr>
          <w:sz w:val="24"/>
          <w:szCs w:val="24"/>
        </w:rPr>
        <w:lastRenderedPageBreak/>
        <w:t>Опубликовать настоящее постановление администрации муниципального образования «Холмский городской округ» в газете «Холмская панорама» и разметить на официальном Интернет-сайте администрации муниципального образования «Холмский городской округ».</w:t>
      </w:r>
    </w:p>
    <w:p w14:paraId="3C1349BF" w14:textId="77777777" w:rsidR="00575D51" w:rsidRDefault="00575D51" w:rsidP="00575D51">
      <w:pPr>
        <w:numPr>
          <w:ilvl w:val="0"/>
          <w:numId w:val="1"/>
        </w:numPr>
        <w:spacing w:line="276" w:lineRule="auto"/>
        <w:ind w:left="0" w:firstLine="709"/>
        <w:jc w:val="both"/>
        <w:rPr>
          <w:sz w:val="24"/>
          <w:szCs w:val="24"/>
        </w:rPr>
      </w:pPr>
      <w:r w:rsidRPr="00886650">
        <w:rPr>
          <w:sz w:val="24"/>
          <w:szCs w:val="24"/>
        </w:rPr>
        <w:t xml:space="preserve">Контроль </w:t>
      </w:r>
      <w:r>
        <w:rPr>
          <w:sz w:val="24"/>
          <w:szCs w:val="24"/>
        </w:rPr>
        <w:t>исполнения</w:t>
      </w:r>
      <w:r w:rsidRPr="00886650">
        <w:rPr>
          <w:sz w:val="24"/>
          <w:szCs w:val="24"/>
        </w:rPr>
        <w:t xml:space="preserve"> настоящего постановления возложить на вице-мэра муниципального образования «Холмский городской округ» Н.А. Белоцерковскую.</w:t>
      </w:r>
    </w:p>
    <w:p w14:paraId="4B00F563" w14:textId="77777777" w:rsidR="00575D51" w:rsidRDefault="00575D51" w:rsidP="00575D51">
      <w:pPr>
        <w:spacing w:line="276" w:lineRule="auto"/>
        <w:jc w:val="both"/>
        <w:rPr>
          <w:sz w:val="24"/>
          <w:szCs w:val="24"/>
        </w:rPr>
      </w:pPr>
    </w:p>
    <w:p w14:paraId="7ED2A663" w14:textId="77777777" w:rsidR="00575D51" w:rsidRDefault="00575D51" w:rsidP="00575D51">
      <w:pPr>
        <w:jc w:val="both"/>
        <w:rPr>
          <w:sz w:val="24"/>
        </w:rPr>
      </w:pPr>
    </w:p>
    <w:p w14:paraId="7246127B" w14:textId="77777777" w:rsidR="00575D51" w:rsidRDefault="00575D51" w:rsidP="00575D51">
      <w:pPr>
        <w:jc w:val="both"/>
        <w:rPr>
          <w:sz w:val="24"/>
        </w:rPr>
      </w:pPr>
      <w:r>
        <w:rPr>
          <w:sz w:val="24"/>
        </w:rPr>
        <w:t>Мэр муниципального образования</w:t>
      </w:r>
    </w:p>
    <w:p w14:paraId="053FF5E5" w14:textId="77777777" w:rsidR="00575D51" w:rsidRDefault="00575D51" w:rsidP="00575D51">
      <w:pPr>
        <w:jc w:val="both"/>
        <w:rPr>
          <w:sz w:val="24"/>
        </w:rPr>
      </w:pPr>
      <w:r>
        <w:rPr>
          <w:sz w:val="24"/>
        </w:rPr>
        <w:t>«Холмский городской округ»</w:t>
      </w:r>
      <w:r w:rsidRPr="00183FBE">
        <w:rPr>
          <w:sz w:val="24"/>
        </w:rPr>
        <w:t xml:space="preserve"> </w:t>
      </w:r>
      <w:r>
        <w:rPr>
          <w:sz w:val="24"/>
        </w:rPr>
        <w:tab/>
      </w:r>
      <w:r>
        <w:rPr>
          <w:sz w:val="24"/>
        </w:rPr>
        <w:tab/>
      </w:r>
      <w:r>
        <w:rPr>
          <w:sz w:val="24"/>
        </w:rPr>
        <w:tab/>
      </w:r>
      <w:r>
        <w:rPr>
          <w:sz w:val="24"/>
        </w:rPr>
        <w:tab/>
      </w:r>
      <w:r>
        <w:rPr>
          <w:sz w:val="24"/>
        </w:rPr>
        <w:tab/>
      </w:r>
      <w:r>
        <w:rPr>
          <w:sz w:val="24"/>
        </w:rPr>
        <w:tab/>
        <w:t xml:space="preserve">     Д.Г. Любчинов</w:t>
      </w:r>
    </w:p>
    <w:p w14:paraId="01C8F364" w14:textId="77777777" w:rsidR="00575D51" w:rsidRPr="00886650" w:rsidRDefault="00575D51" w:rsidP="00575D51">
      <w:pPr>
        <w:spacing w:line="276" w:lineRule="auto"/>
        <w:jc w:val="both"/>
        <w:rPr>
          <w:sz w:val="24"/>
          <w:szCs w:val="24"/>
        </w:rPr>
      </w:pPr>
    </w:p>
    <w:p w14:paraId="54B4A63A" w14:textId="77777777" w:rsidR="00C16D4F" w:rsidRDefault="00C16D4F"/>
    <w:p w14:paraId="6822B92F" w14:textId="77777777" w:rsidR="001C30D1" w:rsidRDefault="001C30D1"/>
    <w:p w14:paraId="172728C0" w14:textId="77777777" w:rsidR="001C30D1" w:rsidRDefault="001C30D1"/>
    <w:p w14:paraId="54531E12" w14:textId="77777777" w:rsidR="001C30D1" w:rsidRDefault="001C30D1"/>
    <w:p w14:paraId="13B58DF4" w14:textId="77777777" w:rsidR="001C30D1" w:rsidRDefault="001C30D1"/>
    <w:p w14:paraId="37139552" w14:textId="77777777" w:rsidR="001C30D1" w:rsidRDefault="001C30D1"/>
    <w:p w14:paraId="05542FCD" w14:textId="77777777" w:rsidR="001C30D1" w:rsidRDefault="001C30D1"/>
    <w:p w14:paraId="09BA8A1E" w14:textId="77777777" w:rsidR="001C30D1" w:rsidRDefault="001C30D1"/>
    <w:p w14:paraId="54514EAE" w14:textId="77777777" w:rsidR="001C30D1" w:rsidRDefault="001C30D1"/>
    <w:p w14:paraId="4E444260" w14:textId="77777777" w:rsidR="001C30D1" w:rsidRDefault="001C30D1"/>
    <w:p w14:paraId="2BB33C8F" w14:textId="77777777" w:rsidR="001C30D1" w:rsidRDefault="001C30D1"/>
    <w:p w14:paraId="16271211" w14:textId="77777777" w:rsidR="001C30D1" w:rsidRDefault="001C30D1"/>
    <w:p w14:paraId="73ECE107" w14:textId="77777777" w:rsidR="001C30D1" w:rsidRDefault="001C30D1"/>
    <w:p w14:paraId="6181B4FD" w14:textId="77777777" w:rsidR="001C30D1" w:rsidRDefault="001C30D1"/>
    <w:p w14:paraId="480939E2" w14:textId="77777777" w:rsidR="001C30D1" w:rsidRDefault="001C30D1"/>
    <w:p w14:paraId="24FE6321" w14:textId="77777777" w:rsidR="001C30D1" w:rsidRDefault="001C30D1"/>
    <w:p w14:paraId="4E2D9C2A" w14:textId="77777777" w:rsidR="001C30D1" w:rsidRDefault="001C30D1"/>
    <w:p w14:paraId="46CCD36B" w14:textId="77777777" w:rsidR="001C30D1" w:rsidRDefault="001C30D1"/>
    <w:p w14:paraId="3AD799BF" w14:textId="77777777" w:rsidR="001C30D1" w:rsidRDefault="001C30D1"/>
    <w:p w14:paraId="7C32011C" w14:textId="77777777" w:rsidR="001C30D1" w:rsidRDefault="001C30D1"/>
    <w:p w14:paraId="25618F60" w14:textId="77777777" w:rsidR="001C30D1" w:rsidRDefault="001C30D1"/>
    <w:p w14:paraId="2AC627A0" w14:textId="77777777" w:rsidR="001C30D1" w:rsidRDefault="001C30D1"/>
    <w:p w14:paraId="0EEADF1F" w14:textId="77777777" w:rsidR="001C30D1" w:rsidRDefault="001C30D1"/>
    <w:p w14:paraId="637E725D" w14:textId="77777777" w:rsidR="001C30D1" w:rsidRDefault="001C30D1"/>
    <w:p w14:paraId="04F64C48" w14:textId="77777777" w:rsidR="001C30D1" w:rsidRDefault="001C30D1"/>
    <w:p w14:paraId="77D9083F" w14:textId="77777777" w:rsidR="001C30D1" w:rsidRDefault="001C30D1"/>
    <w:p w14:paraId="5C1E4B87" w14:textId="77777777" w:rsidR="001C30D1" w:rsidRDefault="001C30D1"/>
    <w:p w14:paraId="11445070" w14:textId="77777777" w:rsidR="001C30D1" w:rsidRDefault="001C30D1"/>
    <w:p w14:paraId="04CE9CBA" w14:textId="77777777" w:rsidR="001C30D1" w:rsidRDefault="001C30D1"/>
    <w:p w14:paraId="055F3C5A" w14:textId="77777777" w:rsidR="001C30D1" w:rsidRDefault="001C30D1"/>
    <w:p w14:paraId="319B05B0" w14:textId="77777777" w:rsidR="001C30D1" w:rsidRDefault="001C30D1"/>
    <w:p w14:paraId="2336053C" w14:textId="77777777" w:rsidR="001C30D1" w:rsidRDefault="001C30D1"/>
    <w:p w14:paraId="6A738F88" w14:textId="77777777" w:rsidR="001C30D1" w:rsidRDefault="001C30D1"/>
    <w:p w14:paraId="6E565235" w14:textId="77777777" w:rsidR="001C30D1" w:rsidRDefault="001C30D1"/>
    <w:p w14:paraId="009CBA7D" w14:textId="77777777" w:rsidR="001C30D1" w:rsidRDefault="001C30D1"/>
    <w:p w14:paraId="17AAEADC" w14:textId="77777777" w:rsidR="001C30D1" w:rsidRDefault="001C30D1"/>
    <w:p w14:paraId="1300BC2A" w14:textId="77777777" w:rsidR="001C30D1" w:rsidRDefault="001C30D1"/>
    <w:p w14:paraId="1E3F45C1" w14:textId="77777777" w:rsidR="001C30D1" w:rsidRDefault="001C30D1"/>
    <w:p w14:paraId="7C63B891" w14:textId="77777777" w:rsidR="001C30D1" w:rsidRDefault="001C30D1"/>
    <w:p w14:paraId="18AC84C2" w14:textId="77777777" w:rsidR="001C30D1" w:rsidRDefault="001C30D1"/>
    <w:p w14:paraId="2D6DBBC1" w14:textId="77777777" w:rsidR="001C30D1" w:rsidRDefault="001C30D1"/>
    <w:p w14:paraId="65C89435" w14:textId="77777777" w:rsidR="001C30D1" w:rsidRDefault="001C30D1"/>
    <w:p w14:paraId="5AEA9ED4" w14:textId="77777777" w:rsidR="001C30D1" w:rsidRDefault="001C30D1"/>
    <w:p w14:paraId="75DC023B" w14:textId="77777777" w:rsidR="001C30D1" w:rsidRDefault="001C30D1"/>
    <w:p w14:paraId="144E7BC3" w14:textId="77777777" w:rsidR="001C30D1" w:rsidRDefault="001C30D1"/>
    <w:p w14:paraId="21EE91BA" w14:textId="77777777" w:rsidR="001C30D1" w:rsidRDefault="001C30D1"/>
    <w:p w14:paraId="585954A6" w14:textId="77777777" w:rsidR="001C30D1" w:rsidRDefault="001C30D1"/>
    <w:p w14:paraId="76115A77" w14:textId="77777777" w:rsidR="001C30D1" w:rsidRDefault="001C30D1"/>
    <w:p w14:paraId="39F8221B" w14:textId="77777777" w:rsidR="001C30D1" w:rsidRPr="00C94EAC" w:rsidRDefault="001C30D1" w:rsidP="001C30D1">
      <w:pPr>
        <w:autoSpaceDE w:val="0"/>
        <w:autoSpaceDN w:val="0"/>
        <w:adjustRightInd w:val="0"/>
        <w:ind w:left="5529"/>
        <w:rPr>
          <w:rFonts w:cs="Calibri"/>
          <w:sz w:val="24"/>
          <w:szCs w:val="24"/>
        </w:rPr>
      </w:pPr>
      <w:r w:rsidRPr="00C94EAC">
        <w:rPr>
          <w:rFonts w:cs="Calibri"/>
          <w:sz w:val="24"/>
          <w:szCs w:val="24"/>
        </w:rPr>
        <w:t>УТВЕРЖДЕН</w:t>
      </w:r>
    </w:p>
    <w:p w14:paraId="7F4135D4" w14:textId="77777777" w:rsidR="001C30D1" w:rsidRPr="00C94EAC" w:rsidRDefault="001C30D1" w:rsidP="001C30D1">
      <w:pPr>
        <w:autoSpaceDE w:val="0"/>
        <w:autoSpaceDN w:val="0"/>
        <w:adjustRightInd w:val="0"/>
        <w:ind w:left="5529"/>
        <w:rPr>
          <w:rFonts w:cs="Calibri"/>
          <w:sz w:val="24"/>
          <w:szCs w:val="24"/>
        </w:rPr>
      </w:pPr>
      <w:r w:rsidRPr="00C94EAC">
        <w:rPr>
          <w:rFonts w:cs="Calibri"/>
          <w:sz w:val="24"/>
          <w:szCs w:val="24"/>
        </w:rPr>
        <w:t>постановлением администрации</w:t>
      </w:r>
    </w:p>
    <w:p w14:paraId="03BB05EC" w14:textId="77777777" w:rsidR="001C30D1" w:rsidRPr="00C94EAC" w:rsidRDefault="001C30D1" w:rsidP="001C30D1">
      <w:pPr>
        <w:autoSpaceDE w:val="0"/>
        <w:autoSpaceDN w:val="0"/>
        <w:adjustRightInd w:val="0"/>
        <w:ind w:left="5529"/>
        <w:rPr>
          <w:rFonts w:cs="Calibri"/>
          <w:sz w:val="24"/>
          <w:szCs w:val="24"/>
        </w:rPr>
      </w:pPr>
      <w:r w:rsidRPr="00C94EAC">
        <w:rPr>
          <w:rFonts w:cs="Calibri"/>
          <w:sz w:val="24"/>
          <w:szCs w:val="24"/>
        </w:rPr>
        <w:t xml:space="preserve">муниципального образования </w:t>
      </w:r>
    </w:p>
    <w:p w14:paraId="38DEE49C" w14:textId="77777777" w:rsidR="001C30D1" w:rsidRPr="00C94EAC" w:rsidRDefault="001C30D1" w:rsidP="001C30D1">
      <w:pPr>
        <w:autoSpaceDE w:val="0"/>
        <w:autoSpaceDN w:val="0"/>
        <w:adjustRightInd w:val="0"/>
        <w:ind w:left="5528"/>
        <w:rPr>
          <w:rFonts w:cs="Calibri"/>
          <w:sz w:val="24"/>
          <w:szCs w:val="24"/>
        </w:rPr>
      </w:pPr>
      <w:r w:rsidRPr="00C94EAC">
        <w:rPr>
          <w:rFonts w:cs="Calibri"/>
          <w:sz w:val="24"/>
          <w:szCs w:val="24"/>
        </w:rPr>
        <w:t>«Холмский городской округ»</w:t>
      </w:r>
    </w:p>
    <w:p w14:paraId="59F4FF26" w14:textId="77777777" w:rsidR="001C30D1" w:rsidRPr="00F324D5" w:rsidRDefault="001C30D1" w:rsidP="001C30D1">
      <w:pPr>
        <w:autoSpaceDE w:val="0"/>
        <w:autoSpaceDN w:val="0"/>
        <w:adjustRightInd w:val="0"/>
        <w:ind w:left="5528"/>
        <w:rPr>
          <w:rFonts w:cs="Calibri"/>
          <w:sz w:val="24"/>
          <w:szCs w:val="24"/>
        </w:rPr>
      </w:pPr>
      <w:r w:rsidRPr="00F324D5">
        <w:rPr>
          <w:rFonts w:cs="Calibri"/>
          <w:sz w:val="24"/>
          <w:szCs w:val="24"/>
        </w:rPr>
        <w:t xml:space="preserve"> от</w:t>
      </w:r>
      <w:r w:rsidRPr="00F324D5">
        <w:rPr>
          <w:rFonts w:cs="Calibri"/>
          <w:sz w:val="24"/>
          <w:szCs w:val="24"/>
          <w:u w:val="single"/>
        </w:rPr>
        <w:t xml:space="preserve"> 10.01.2022</w:t>
      </w:r>
      <w:r>
        <w:rPr>
          <w:rFonts w:cs="Calibri"/>
          <w:sz w:val="24"/>
          <w:szCs w:val="24"/>
          <w:u w:val="single"/>
        </w:rPr>
        <w:t xml:space="preserve">   </w:t>
      </w:r>
      <w:r>
        <w:rPr>
          <w:rFonts w:cs="Calibri"/>
          <w:sz w:val="24"/>
          <w:szCs w:val="24"/>
        </w:rPr>
        <w:t xml:space="preserve">№ </w:t>
      </w:r>
      <w:r w:rsidRPr="00F324D5">
        <w:rPr>
          <w:rFonts w:cs="Calibri"/>
          <w:sz w:val="24"/>
          <w:szCs w:val="24"/>
          <w:u w:val="single"/>
        </w:rPr>
        <w:t xml:space="preserve">  1</w:t>
      </w:r>
      <w:r>
        <w:rPr>
          <w:rFonts w:cs="Calibri"/>
          <w:sz w:val="24"/>
          <w:szCs w:val="24"/>
          <w:u w:val="single"/>
        </w:rPr>
        <w:t>__</w:t>
      </w:r>
    </w:p>
    <w:p w14:paraId="26ED43C6" w14:textId="77777777" w:rsidR="001C30D1" w:rsidRPr="00C94EAC" w:rsidRDefault="001C30D1" w:rsidP="001C30D1">
      <w:pPr>
        <w:autoSpaceDE w:val="0"/>
        <w:autoSpaceDN w:val="0"/>
        <w:adjustRightInd w:val="0"/>
        <w:jc w:val="center"/>
        <w:rPr>
          <w:rFonts w:cs="Calibri"/>
          <w:sz w:val="24"/>
          <w:szCs w:val="24"/>
        </w:rPr>
      </w:pPr>
    </w:p>
    <w:p w14:paraId="354F6614" w14:textId="77777777" w:rsidR="001C30D1" w:rsidRPr="00C94EAC" w:rsidRDefault="001C30D1" w:rsidP="001C30D1">
      <w:pPr>
        <w:jc w:val="center"/>
        <w:rPr>
          <w:b/>
          <w:sz w:val="24"/>
          <w:szCs w:val="24"/>
        </w:rPr>
      </w:pPr>
      <w:r w:rsidRPr="00C94EAC">
        <w:rPr>
          <w:b/>
          <w:sz w:val="24"/>
          <w:szCs w:val="24"/>
        </w:rPr>
        <w:t>Положение</w:t>
      </w:r>
    </w:p>
    <w:p w14:paraId="420BE455" w14:textId="77777777" w:rsidR="001C30D1" w:rsidRPr="00C94EAC" w:rsidRDefault="001C30D1" w:rsidP="001C30D1">
      <w:pPr>
        <w:pStyle w:val="aa"/>
        <w:spacing w:before="0" w:beforeAutospacing="0" w:after="0"/>
        <w:ind w:firstLine="709"/>
        <w:jc w:val="center"/>
        <w:rPr>
          <w:b/>
          <w:bCs/>
        </w:rPr>
      </w:pPr>
      <w:r w:rsidRPr="00C94EAC">
        <w:t xml:space="preserve"> </w:t>
      </w:r>
      <w:r w:rsidRPr="00C94EAC">
        <w:rPr>
          <w:b/>
          <w:bCs/>
        </w:rPr>
        <w:t>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 образовательным программам дошкольного, начального общего, основного общего и среднего общего образования на территории муниципального образования «Холмский городской округ»</w:t>
      </w:r>
    </w:p>
    <w:p w14:paraId="007CDE4F" w14:textId="77777777" w:rsidR="001C30D1" w:rsidRPr="00C94EAC" w:rsidRDefault="001C30D1" w:rsidP="001C30D1">
      <w:pPr>
        <w:pStyle w:val="ab"/>
        <w:numPr>
          <w:ilvl w:val="0"/>
          <w:numId w:val="3"/>
        </w:numPr>
        <w:jc w:val="center"/>
        <w:rPr>
          <w:b/>
          <w:sz w:val="24"/>
          <w:szCs w:val="24"/>
        </w:rPr>
      </w:pPr>
      <w:bookmarkStart w:id="3" w:name="bookmark5"/>
      <w:r w:rsidRPr="00C94EAC">
        <w:rPr>
          <w:b/>
          <w:sz w:val="24"/>
          <w:szCs w:val="24"/>
        </w:rPr>
        <w:t>Общие положения</w:t>
      </w:r>
      <w:bookmarkEnd w:id="3"/>
    </w:p>
    <w:p w14:paraId="51692DC7" w14:textId="77777777" w:rsidR="001C30D1" w:rsidRPr="00C94EAC" w:rsidRDefault="001C30D1" w:rsidP="001C30D1">
      <w:pPr>
        <w:pStyle w:val="ab"/>
        <w:rPr>
          <w:b/>
          <w:sz w:val="24"/>
          <w:szCs w:val="24"/>
        </w:rPr>
      </w:pPr>
    </w:p>
    <w:p w14:paraId="4B0E0429" w14:textId="77777777" w:rsidR="001C30D1" w:rsidRPr="00C94EAC" w:rsidRDefault="001C30D1" w:rsidP="001C30D1">
      <w:pPr>
        <w:ind w:firstLine="720"/>
        <w:jc w:val="both"/>
        <w:rPr>
          <w:sz w:val="24"/>
          <w:szCs w:val="24"/>
        </w:rPr>
      </w:pPr>
      <w:r w:rsidRPr="00C94EAC">
        <w:rPr>
          <w:sz w:val="24"/>
          <w:szCs w:val="24"/>
        </w:rPr>
        <w:t xml:space="preserve">1.1 Настоящее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 образовательным программам дошкольного, начального общего, основного общего и среднего общего образования на территории муниципального образования «Холмский городской округ» (далее – Положение) определяет порядок организации предоставления на территории муниципального образования «Холмский городской округ»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том числе особенности организации образовательной деятельности для обучающихся с ограниченными возможностями здоровья. </w:t>
      </w:r>
    </w:p>
    <w:p w14:paraId="73C2682A" w14:textId="77777777" w:rsidR="001C30D1" w:rsidRPr="00C94EAC" w:rsidRDefault="001C30D1" w:rsidP="001C30D1">
      <w:pPr>
        <w:ind w:firstLine="708"/>
        <w:jc w:val="both"/>
        <w:rPr>
          <w:sz w:val="24"/>
          <w:szCs w:val="24"/>
        </w:rPr>
      </w:pPr>
      <w:r w:rsidRPr="00C94EAC">
        <w:rPr>
          <w:sz w:val="24"/>
          <w:szCs w:val="24"/>
        </w:rPr>
        <w:t xml:space="preserve">1.2. Настоящее Положение разработано в соответствии со статьей 9 Федерального закона Российской Федерации от 29.12.2012 № 273-Ф3 «Об образовании в Российской Федерации», Положением о Департаменте образования администрации муниципального образования «Холмский городской округ», утвержденным решением Собрания муниципального образования «Холмский городской округ»  от 11.12.2020 г. № 35/6-290, Уставом муниципального образования «Холмский городской округ» администрации муниципального образования «Холмский городской округ»,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31.07.2020 № 373,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 115 от 22.03.2021 г. </w:t>
      </w:r>
    </w:p>
    <w:p w14:paraId="04231A35" w14:textId="77777777" w:rsidR="001C30D1" w:rsidRPr="00C94EAC" w:rsidRDefault="001C30D1" w:rsidP="001C30D1">
      <w:pPr>
        <w:ind w:firstLine="720"/>
        <w:jc w:val="center"/>
        <w:rPr>
          <w:b/>
          <w:sz w:val="24"/>
          <w:szCs w:val="24"/>
        </w:rPr>
      </w:pPr>
      <w:bookmarkStart w:id="4" w:name="bookmark6"/>
    </w:p>
    <w:p w14:paraId="51B11BF9" w14:textId="77777777" w:rsidR="001C30D1" w:rsidRPr="00C94EAC" w:rsidRDefault="001C30D1" w:rsidP="001C30D1">
      <w:pPr>
        <w:ind w:firstLine="720"/>
        <w:jc w:val="center"/>
        <w:rPr>
          <w:b/>
          <w:sz w:val="24"/>
          <w:szCs w:val="24"/>
        </w:rPr>
      </w:pPr>
      <w:r w:rsidRPr="00C94EAC">
        <w:rPr>
          <w:b/>
          <w:sz w:val="24"/>
          <w:szCs w:val="24"/>
        </w:rPr>
        <w:t>2. Организация работы по созданию условий для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bookmarkEnd w:id="4"/>
    </w:p>
    <w:p w14:paraId="128B0C8E" w14:textId="77777777" w:rsidR="001C30D1" w:rsidRPr="00C94EAC" w:rsidRDefault="001C30D1" w:rsidP="001C30D1">
      <w:pPr>
        <w:ind w:firstLine="720"/>
        <w:jc w:val="both"/>
        <w:rPr>
          <w:sz w:val="24"/>
          <w:szCs w:val="24"/>
        </w:rPr>
      </w:pPr>
      <w:r w:rsidRPr="00C94EAC">
        <w:rPr>
          <w:sz w:val="24"/>
          <w:szCs w:val="24"/>
        </w:rPr>
        <w:t>2.1. Учредителем муниципальных образовательных организаций является Департамент образования администрация муниципального образования «Холмский городской округ».</w:t>
      </w:r>
    </w:p>
    <w:p w14:paraId="7B6D690B" w14:textId="77777777" w:rsidR="001C30D1" w:rsidRPr="00C94EAC" w:rsidRDefault="001C30D1" w:rsidP="001C30D1">
      <w:pPr>
        <w:ind w:firstLine="720"/>
        <w:jc w:val="both"/>
        <w:rPr>
          <w:sz w:val="24"/>
          <w:szCs w:val="24"/>
        </w:rPr>
      </w:pPr>
      <w:r w:rsidRPr="00C94EAC">
        <w:rPr>
          <w:sz w:val="24"/>
          <w:szCs w:val="24"/>
        </w:rPr>
        <w:t>2.2. Департамент образования администрации муниципального образования «Холмский городской округ» в рамках предоставленных полномочий:</w:t>
      </w:r>
    </w:p>
    <w:p w14:paraId="2F63B373" w14:textId="77777777" w:rsidR="001C30D1" w:rsidRPr="00C94EAC" w:rsidRDefault="001C30D1" w:rsidP="001C30D1">
      <w:pPr>
        <w:numPr>
          <w:ilvl w:val="0"/>
          <w:numId w:val="2"/>
        </w:numPr>
        <w:ind w:left="0" w:firstLine="1080"/>
        <w:jc w:val="both"/>
        <w:rPr>
          <w:sz w:val="24"/>
          <w:szCs w:val="24"/>
        </w:rPr>
      </w:pPr>
      <w:r w:rsidRPr="00C94EAC">
        <w:rPr>
          <w:sz w:val="24"/>
          <w:szCs w:val="24"/>
        </w:rPr>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1EE7FE33" w14:textId="77777777" w:rsidR="001C30D1" w:rsidRPr="00C94EAC" w:rsidRDefault="001C30D1" w:rsidP="001C30D1">
      <w:pPr>
        <w:numPr>
          <w:ilvl w:val="0"/>
          <w:numId w:val="2"/>
        </w:numPr>
        <w:ind w:left="0" w:firstLine="1080"/>
        <w:jc w:val="both"/>
        <w:rPr>
          <w:sz w:val="24"/>
          <w:szCs w:val="24"/>
        </w:rPr>
      </w:pPr>
      <w:bookmarkStart w:id="5" w:name="sub_10912"/>
      <w:r w:rsidRPr="00C94EAC">
        <w:rPr>
          <w:sz w:val="24"/>
          <w:szCs w:val="24"/>
        </w:rPr>
        <w:t>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450F9F94" w14:textId="77777777" w:rsidR="001C30D1" w:rsidRPr="00C94EAC" w:rsidRDefault="001C30D1" w:rsidP="001C30D1">
      <w:pPr>
        <w:numPr>
          <w:ilvl w:val="0"/>
          <w:numId w:val="2"/>
        </w:numPr>
        <w:ind w:left="0" w:firstLine="1080"/>
        <w:jc w:val="both"/>
        <w:rPr>
          <w:sz w:val="24"/>
          <w:szCs w:val="24"/>
        </w:rPr>
      </w:pPr>
      <w:bookmarkStart w:id="6" w:name="sub_10913"/>
      <w:bookmarkEnd w:id="5"/>
      <w:r w:rsidRPr="00C94EAC">
        <w:rPr>
          <w:sz w:val="24"/>
          <w:szCs w:val="24"/>
        </w:rPr>
        <w:t>создает условия для осуществления присмотра и ухода за детьми, содержания детей в муниципальных образовательных организациях;</w:t>
      </w:r>
    </w:p>
    <w:p w14:paraId="0369BB53" w14:textId="77777777" w:rsidR="001C30D1" w:rsidRPr="00C94EAC" w:rsidRDefault="001C30D1" w:rsidP="001C30D1">
      <w:pPr>
        <w:numPr>
          <w:ilvl w:val="0"/>
          <w:numId w:val="2"/>
        </w:numPr>
        <w:ind w:left="0" w:firstLine="1080"/>
        <w:jc w:val="both"/>
        <w:rPr>
          <w:sz w:val="24"/>
          <w:szCs w:val="24"/>
        </w:rPr>
      </w:pPr>
      <w:bookmarkStart w:id="7" w:name="sub_10914"/>
      <w:bookmarkEnd w:id="6"/>
      <w:r w:rsidRPr="00C94EAC">
        <w:rPr>
          <w:sz w:val="24"/>
          <w:szCs w:val="24"/>
        </w:rPr>
        <w:t>создает, реорганизует, ликвидирует муниципальные образовательные организации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осуществляет функции и полномочия учредителя муниципальных образовательных организаций;</w:t>
      </w:r>
    </w:p>
    <w:p w14:paraId="0A44085E" w14:textId="77777777" w:rsidR="001C30D1" w:rsidRPr="00C94EAC" w:rsidRDefault="001C30D1" w:rsidP="001C30D1">
      <w:pPr>
        <w:numPr>
          <w:ilvl w:val="0"/>
          <w:numId w:val="2"/>
        </w:numPr>
        <w:ind w:left="0" w:firstLine="1080"/>
        <w:jc w:val="both"/>
        <w:rPr>
          <w:sz w:val="24"/>
          <w:szCs w:val="24"/>
        </w:rPr>
      </w:pPr>
      <w:bookmarkStart w:id="8" w:name="sub_10915"/>
      <w:bookmarkEnd w:id="7"/>
      <w:r w:rsidRPr="00C94EAC">
        <w:rPr>
          <w:sz w:val="24"/>
          <w:szCs w:val="24"/>
        </w:rPr>
        <w:t>обеспечивает содержание зданий и сооружений муниципальных образовательных организаций, обустройство прилегающих к ним территорий;</w:t>
      </w:r>
    </w:p>
    <w:p w14:paraId="6F01ADE0" w14:textId="77777777" w:rsidR="001C30D1" w:rsidRPr="00C94EAC" w:rsidRDefault="001C30D1" w:rsidP="001C30D1">
      <w:pPr>
        <w:numPr>
          <w:ilvl w:val="0"/>
          <w:numId w:val="2"/>
        </w:numPr>
        <w:ind w:left="0" w:firstLine="1080"/>
        <w:jc w:val="both"/>
        <w:rPr>
          <w:sz w:val="24"/>
          <w:szCs w:val="24"/>
        </w:rPr>
      </w:pPr>
      <w:bookmarkStart w:id="9" w:name="sub_10916"/>
      <w:bookmarkEnd w:id="8"/>
      <w:r w:rsidRPr="00C94EAC">
        <w:rPr>
          <w:sz w:val="24"/>
          <w:szCs w:val="24"/>
        </w:rPr>
        <w:t>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14:paraId="2E785F44" w14:textId="77777777" w:rsidR="001C30D1" w:rsidRPr="00C94EAC" w:rsidRDefault="001C30D1" w:rsidP="001C30D1">
      <w:pPr>
        <w:numPr>
          <w:ilvl w:val="0"/>
          <w:numId w:val="2"/>
        </w:numPr>
        <w:ind w:left="0" w:firstLine="1080"/>
        <w:jc w:val="both"/>
        <w:rPr>
          <w:sz w:val="24"/>
          <w:szCs w:val="24"/>
        </w:rPr>
      </w:pPr>
      <w:bookmarkStart w:id="10" w:name="sub_10917"/>
      <w:bookmarkEnd w:id="9"/>
      <w:r w:rsidRPr="00C94EAC">
        <w:rPr>
          <w:sz w:val="24"/>
          <w:szCs w:val="24"/>
        </w:rPr>
        <w:t>осуществляет иные установленные Федеральным законом Российской Федерации от 29.12.2012 № 273-Ф3 «Об образовании в Российской Федерации» полномочия в сфере образования.</w:t>
      </w:r>
      <w:bookmarkEnd w:id="10"/>
    </w:p>
    <w:p w14:paraId="5AEB74F7" w14:textId="77777777" w:rsidR="001C30D1" w:rsidRPr="00C94EAC" w:rsidRDefault="001C30D1" w:rsidP="001C30D1">
      <w:pPr>
        <w:ind w:firstLine="720"/>
        <w:jc w:val="both"/>
        <w:rPr>
          <w:sz w:val="24"/>
          <w:szCs w:val="24"/>
        </w:rPr>
      </w:pPr>
      <w:r w:rsidRPr="00C94EAC">
        <w:rPr>
          <w:sz w:val="24"/>
          <w:szCs w:val="24"/>
        </w:rPr>
        <w:t>2.3. Муниципальная система общего образования муниципального образования «Холмский городской округ»  представлена муниципальными образовательными организациями, реализующими основные общеобразовательные программы  - образовательные программы дошкольного, начального общего, основного общего и среднего общего образования (далее - образовательная организация), а также осуществляющими присмотр и уход за детьми.</w:t>
      </w:r>
    </w:p>
    <w:p w14:paraId="15F30997" w14:textId="77777777" w:rsidR="001C30D1" w:rsidRPr="00C94EAC" w:rsidRDefault="001C30D1" w:rsidP="001C30D1">
      <w:pPr>
        <w:ind w:firstLine="720"/>
        <w:jc w:val="both"/>
        <w:rPr>
          <w:sz w:val="24"/>
          <w:szCs w:val="24"/>
        </w:rPr>
      </w:pPr>
      <w:r w:rsidRPr="00C94EAC">
        <w:rPr>
          <w:sz w:val="24"/>
          <w:szCs w:val="24"/>
        </w:rPr>
        <w:t>2.4. В целях предоставления общедоступного и бесплатного дошкольного, начального общего, основного общего, среднего общего образования на территории муниципального образования «Холмский городской округ» действуют образовательные организации, имеющие лицензии на осуществление образовательной деятельности,  а также прошедшие государственную аккредитацию, за исключением образовательных организаций, реализующих программы дошкольного образования.</w:t>
      </w:r>
    </w:p>
    <w:p w14:paraId="27C3A1E0" w14:textId="77777777" w:rsidR="001C30D1" w:rsidRPr="00C94EAC" w:rsidRDefault="001C30D1" w:rsidP="001C30D1">
      <w:pPr>
        <w:ind w:firstLine="720"/>
        <w:jc w:val="both"/>
        <w:rPr>
          <w:sz w:val="24"/>
          <w:szCs w:val="24"/>
        </w:rPr>
      </w:pPr>
      <w:r w:rsidRPr="00C94EAC">
        <w:rPr>
          <w:sz w:val="24"/>
          <w:szCs w:val="24"/>
        </w:rPr>
        <w:t>2.5. Муниципальные образовательные организации осуществляют свою деятельность в соответствии с уставами</w:t>
      </w:r>
      <w:r>
        <w:rPr>
          <w:sz w:val="24"/>
          <w:szCs w:val="24"/>
        </w:rPr>
        <w:t xml:space="preserve"> (далее-образовательная организация)</w:t>
      </w:r>
      <w:r w:rsidRPr="00C94EAC">
        <w:rPr>
          <w:sz w:val="24"/>
          <w:szCs w:val="24"/>
        </w:rPr>
        <w:t>.</w:t>
      </w:r>
    </w:p>
    <w:p w14:paraId="1725D4CF" w14:textId="77777777" w:rsidR="001C30D1" w:rsidRPr="00C94EAC" w:rsidRDefault="001C30D1" w:rsidP="001C30D1">
      <w:pPr>
        <w:ind w:firstLine="720"/>
        <w:jc w:val="both"/>
        <w:rPr>
          <w:sz w:val="24"/>
          <w:szCs w:val="24"/>
        </w:rPr>
      </w:pPr>
      <w:r w:rsidRPr="00C94EAC">
        <w:rPr>
          <w:sz w:val="24"/>
          <w:szCs w:val="24"/>
        </w:rPr>
        <w:t>2.6. Образовательная организация создает условия для реализации гарантированного государством права на получение общедоступного и бесплатного общего образования всех уровней.</w:t>
      </w:r>
    </w:p>
    <w:p w14:paraId="2161D926" w14:textId="77777777" w:rsidR="001C30D1" w:rsidRPr="00C94EAC" w:rsidRDefault="001C30D1" w:rsidP="001C30D1">
      <w:pPr>
        <w:ind w:firstLine="720"/>
        <w:jc w:val="both"/>
        <w:rPr>
          <w:sz w:val="24"/>
          <w:szCs w:val="24"/>
        </w:rPr>
      </w:pPr>
      <w:r w:rsidRPr="00C94EAC">
        <w:rPr>
          <w:sz w:val="24"/>
          <w:szCs w:val="24"/>
        </w:rPr>
        <w:t>2.7. 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14:paraId="41D45960" w14:textId="77777777" w:rsidR="001C30D1" w:rsidRPr="00C94EAC" w:rsidRDefault="001C30D1" w:rsidP="001C30D1">
      <w:pPr>
        <w:ind w:firstLine="720"/>
        <w:jc w:val="both"/>
        <w:rPr>
          <w:sz w:val="24"/>
          <w:szCs w:val="24"/>
        </w:rPr>
      </w:pPr>
      <w:r w:rsidRPr="00C94EAC">
        <w:rPr>
          <w:sz w:val="24"/>
          <w:szCs w:val="24"/>
        </w:rPr>
        <w:t xml:space="preserve">2.8. </w:t>
      </w:r>
      <w:bookmarkStart w:id="11" w:name="_Hlk89094152"/>
      <w:r w:rsidRPr="00C94EAC">
        <w:rPr>
          <w:sz w:val="24"/>
          <w:szCs w:val="24"/>
        </w:rPr>
        <w:t xml:space="preserve">Основными целями </w:t>
      </w:r>
      <w:bookmarkEnd w:id="11"/>
      <w:r w:rsidRPr="00C94EAC">
        <w:rPr>
          <w:sz w:val="24"/>
          <w:szCs w:val="24"/>
        </w:rPr>
        <w:t xml:space="preserve">на уровне дошкольного образования </w:t>
      </w:r>
      <w:r>
        <w:rPr>
          <w:sz w:val="24"/>
          <w:szCs w:val="24"/>
        </w:rPr>
        <w:t xml:space="preserve">являются </w:t>
      </w:r>
      <w:r w:rsidRPr="00C94EAC">
        <w:rPr>
          <w:sz w:val="24"/>
          <w:szCs w:val="24"/>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0A759829" w14:textId="77777777" w:rsidR="001C30D1" w:rsidRPr="00C94EAC" w:rsidRDefault="001C30D1" w:rsidP="001C30D1">
      <w:pPr>
        <w:ind w:firstLine="720"/>
        <w:jc w:val="both"/>
        <w:rPr>
          <w:sz w:val="24"/>
          <w:szCs w:val="24"/>
        </w:rPr>
      </w:pPr>
      <w:r w:rsidRPr="00C94EAC">
        <w:rPr>
          <w:sz w:val="24"/>
          <w:szCs w:val="24"/>
        </w:rPr>
        <w:t>на уровне начального общего образования  -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5C5B2007" w14:textId="77777777" w:rsidR="001C30D1" w:rsidRPr="00C94EAC" w:rsidRDefault="001C30D1" w:rsidP="001C30D1">
      <w:pPr>
        <w:ind w:firstLine="720"/>
        <w:jc w:val="both"/>
        <w:rPr>
          <w:sz w:val="24"/>
          <w:szCs w:val="24"/>
        </w:rPr>
      </w:pPr>
      <w:bookmarkStart w:id="12" w:name="sub_108771"/>
      <w:r w:rsidRPr="00C94EAC">
        <w:rPr>
          <w:sz w:val="24"/>
          <w:szCs w:val="24"/>
        </w:rPr>
        <w:t>на уровне основного общего образования -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bookmarkEnd w:id="12"/>
    <w:p w14:paraId="2EE8A328" w14:textId="77777777" w:rsidR="001C30D1" w:rsidRPr="00C94EAC" w:rsidRDefault="001C30D1" w:rsidP="001C30D1">
      <w:pPr>
        <w:ind w:firstLine="720"/>
        <w:jc w:val="both"/>
        <w:rPr>
          <w:sz w:val="24"/>
          <w:szCs w:val="24"/>
        </w:rPr>
      </w:pPr>
      <w:r w:rsidRPr="00C94EAC">
        <w:rPr>
          <w:sz w:val="24"/>
          <w:szCs w:val="24"/>
        </w:rPr>
        <w:t>на уровне среднего общего образования -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2DC7FD9D" w14:textId="77777777" w:rsidR="001C30D1" w:rsidRPr="00C94EAC" w:rsidRDefault="001C30D1" w:rsidP="001C30D1">
      <w:pPr>
        <w:ind w:firstLine="720"/>
        <w:jc w:val="both"/>
        <w:rPr>
          <w:sz w:val="24"/>
          <w:szCs w:val="24"/>
        </w:rPr>
      </w:pPr>
      <w:r w:rsidRPr="00C94EAC">
        <w:rPr>
          <w:sz w:val="24"/>
          <w:szCs w:val="24"/>
        </w:rPr>
        <w:t>2.9. Образовательная организация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Обучающиеся имеют право на свободное посещение мероприятий, не предусмотренных учебным планом.</w:t>
      </w:r>
    </w:p>
    <w:p w14:paraId="6C593FD5" w14:textId="77777777" w:rsidR="001C30D1" w:rsidRPr="00C94EAC" w:rsidRDefault="001C30D1" w:rsidP="001C30D1">
      <w:pPr>
        <w:ind w:firstLine="720"/>
        <w:jc w:val="both"/>
        <w:rPr>
          <w:sz w:val="24"/>
          <w:szCs w:val="24"/>
        </w:rPr>
      </w:pPr>
      <w:r w:rsidRPr="00C94EAC">
        <w:rPr>
          <w:sz w:val="24"/>
          <w:szCs w:val="24"/>
        </w:rPr>
        <w:t>2.10. Образовательная организация несет в установленном законодательством Российской Федерации порядке ответственность за:</w:t>
      </w:r>
    </w:p>
    <w:p w14:paraId="36F2B961" w14:textId="77777777" w:rsidR="001C30D1" w:rsidRPr="00C94EAC" w:rsidRDefault="001C30D1" w:rsidP="001C30D1">
      <w:pPr>
        <w:ind w:firstLine="720"/>
        <w:jc w:val="both"/>
        <w:rPr>
          <w:sz w:val="24"/>
          <w:szCs w:val="24"/>
        </w:rPr>
      </w:pPr>
      <w:r w:rsidRPr="00C94EAC">
        <w:rPr>
          <w:sz w:val="24"/>
          <w:szCs w:val="24"/>
        </w:rPr>
        <w:t>1) невыполнение или ненадлежащее выполнение функций, отнесенных к его компетенции;</w:t>
      </w:r>
    </w:p>
    <w:p w14:paraId="18BE8067" w14:textId="77777777" w:rsidR="001C30D1" w:rsidRPr="00C94EAC" w:rsidRDefault="001C30D1" w:rsidP="001C30D1">
      <w:pPr>
        <w:ind w:firstLine="720"/>
        <w:jc w:val="both"/>
        <w:rPr>
          <w:sz w:val="24"/>
          <w:szCs w:val="24"/>
        </w:rPr>
      </w:pPr>
      <w:r w:rsidRPr="00C94EAC">
        <w:rPr>
          <w:sz w:val="24"/>
          <w:szCs w:val="24"/>
        </w:rPr>
        <w:t>2) реализацию не в полном объеме образовательных программ в соответствии с федеральными государственными образовательными стандартами;</w:t>
      </w:r>
    </w:p>
    <w:p w14:paraId="5F50B1CE" w14:textId="77777777" w:rsidR="001C30D1" w:rsidRPr="00C94EAC" w:rsidRDefault="001C30D1" w:rsidP="001C30D1">
      <w:pPr>
        <w:ind w:firstLine="720"/>
        <w:jc w:val="both"/>
        <w:rPr>
          <w:sz w:val="24"/>
          <w:szCs w:val="24"/>
        </w:rPr>
      </w:pPr>
      <w:r w:rsidRPr="00C94EAC">
        <w:rPr>
          <w:sz w:val="24"/>
          <w:szCs w:val="24"/>
        </w:rPr>
        <w:t>3) качество образования своих выпускников;</w:t>
      </w:r>
    </w:p>
    <w:p w14:paraId="35C20321" w14:textId="77777777" w:rsidR="001C30D1" w:rsidRPr="00C94EAC" w:rsidRDefault="001C30D1" w:rsidP="001C30D1">
      <w:pPr>
        <w:ind w:firstLine="720"/>
        <w:jc w:val="both"/>
        <w:rPr>
          <w:sz w:val="24"/>
          <w:szCs w:val="24"/>
        </w:rPr>
      </w:pPr>
      <w:r w:rsidRPr="00C94EAC">
        <w:rPr>
          <w:sz w:val="24"/>
          <w:szCs w:val="24"/>
        </w:rPr>
        <w:t>4) жизнь и здоровье обучающихся, воспитанников и работников  образовательной организации во время образовательного процесса.</w:t>
      </w:r>
    </w:p>
    <w:p w14:paraId="6EFED3EA" w14:textId="77777777" w:rsidR="001C30D1" w:rsidRPr="00C94EAC" w:rsidRDefault="001C30D1" w:rsidP="001C30D1">
      <w:pPr>
        <w:ind w:firstLine="720"/>
        <w:jc w:val="both"/>
        <w:rPr>
          <w:sz w:val="24"/>
          <w:szCs w:val="24"/>
        </w:rPr>
      </w:pPr>
      <w:r w:rsidRPr="00C94EAC">
        <w:rPr>
          <w:sz w:val="24"/>
          <w:szCs w:val="24"/>
        </w:rPr>
        <w:t>2.11. При приеме на обучение в образовательную организацию последняя обязана ознакомить поступающего и (или) его родителей (законных представителей) с уставом, лицензией на право осуществления образовательной деятельности, со свидетельством о государственной аккредитации при наличии,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114AA6C" w14:textId="77777777" w:rsidR="001C30D1" w:rsidRPr="00C94EAC" w:rsidRDefault="001C30D1" w:rsidP="001C30D1">
      <w:pPr>
        <w:ind w:firstLine="720"/>
        <w:jc w:val="both"/>
        <w:rPr>
          <w:sz w:val="24"/>
          <w:szCs w:val="24"/>
        </w:rPr>
      </w:pPr>
      <w:r w:rsidRPr="00C94EAC">
        <w:rPr>
          <w:sz w:val="24"/>
          <w:szCs w:val="24"/>
        </w:rPr>
        <w:t>2.12. Получение начального общего образования в образовательной организации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Департамент образования администрации муниципального образования «Холмский городской округ»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50DAD929" w14:textId="77777777" w:rsidR="001C30D1" w:rsidRPr="00C94EAC" w:rsidRDefault="001C30D1" w:rsidP="001C30D1">
      <w:pPr>
        <w:ind w:firstLine="720"/>
        <w:jc w:val="both"/>
        <w:rPr>
          <w:sz w:val="24"/>
          <w:szCs w:val="24"/>
        </w:rPr>
      </w:pPr>
      <w:r w:rsidRPr="00C94EAC">
        <w:rPr>
          <w:sz w:val="24"/>
          <w:szCs w:val="24"/>
        </w:rPr>
        <w:t>2.13. Правила приема в образовательные организации на обучение по основным общеобразовательным программам должны обеспечивать прием всех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Правила приема граждан в образовательные организации в части, не урегулированной законодательством Российской Федерации, определяются каждой образовательной организацией самостоятельно.</w:t>
      </w:r>
    </w:p>
    <w:p w14:paraId="76C9D142" w14:textId="77777777" w:rsidR="001C30D1" w:rsidRPr="00C94EAC" w:rsidRDefault="001C30D1" w:rsidP="001C30D1">
      <w:pPr>
        <w:ind w:firstLine="720"/>
        <w:jc w:val="both"/>
        <w:rPr>
          <w:sz w:val="24"/>
          <w:szCs w:val="24"/>
        </w:rPr>
      </w:pPr>
      <w:r w:rsidRPr="00C94EAC">
        <w:rPr>
          <w:sz w:val="24"/>
          <w:szCs w:val="24"/>
        </w:rPr>
        <w:t xml:space="preserve"> В приеме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Российской Федерации от 29.12.2012 № 273-Ф3 «Об образовании в Российской Федерации».</w:t>
      </w:r>
    </w:p>
    <w:p w14:paraId="376DC93D" w14:textId="77777777" w:rsidR="001C30D1" w:rsidRPr="00C94EAC" w:rsidRDefault="001C30D1" w:rsidP="001C30D1">
      <w:pPr>
        <w:ind w:firstLine="720"/>
        <w:jc w:val="both"/>
        <w:rPr>
          <w:sz w:val="24"/>
          <w:szCs w:val="24"/>
        </w:rPr>
      </w:pPr>
      <w:r w:rsidRPr="00C94EAC">
        <w:rPr>
          <w:sz w:val="24"/>
          <w:szCs w:val="24"/>
        </w:rPr>
        <w:t xml:space="preserve">В случае отсутствия мест в образовательной организации родители (законные представители) ребенка для решения вопроса о его устройстве в другую образовательную организацию обращаются непосредственно в Департамент образования администрации муниципального образования «Холмский городской округ». </w:t>
      </w:r>
    </w:p>
    <w:p w14:paraId="09CDF12B" w14:textId="77777777" w:rsidR="001C30D1" w:rsidRPr="00C94EAC" w:rsidRDefault="001C30D1" w:rsidP="001C30D1">
      <w:pPr>
        <w:ind w:firstLine="720"/>
        <w:jc w:val="both"/>
        <w:rPr>
          <w:sz w:val="24"/>
          <w:szCs w:val="24"/>
        </w:rPr>
      </w:pPr>
      <w:r w:rsidRPr="00C94EAC">
        <w:rPr>
          <w:sz w:val="24"/>
          <w:szCs w:val="24"/>
        </w:rPr>
        <w:t>2.14. Организация индивидуального отбора при приеме или переводе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3CA9C774" w14:textId="77777777" w:rsidR="001C30D1" w:rsidRPr="00C94EAC" w:rsidRDefault="001C30D1" w:rsidP="001C30D1">
      <w:pPr>
        <w:ind w:firstLine="720"/>
        <w:jc w:val="both"/>
        <w:rPr>
          <w:sz w:val="24"/>
          <w:szCs w:val="24"/>
        </w:rPr>
      </w:pPr>
      <w:r w:rsidRPr="00C94EAC">
        <w:rPr>
          <w:sz w:val="24"/>
          <w:szCs w:val="24"/>
        </w:rPr>
        <w:t>2.15. В образовательной организации могут быть созданы условия для осуществления присмотра и ухода за детьми в группах продленного дня, а также для реализации основной общеобразовательной программы дошкольного образования.</w:t>
      </w:r>
    </w:p>
    <w:p w14:paraId="585575E5" w14:textId="77777777" w:rsidR="001C30D1" w:rsidRPr="00C94EAC" w:rsidRDefault="001C30D1" w:rsidP="001C30D1">
      <w:pPr>
        <w:ind w:firstLine="720"/>
        <w:jc w:val="both"/>
        <w:rPr>
          <w:sz w:val="24"/>
          <w:szCs w:val="24"/>
        </w:rPr>
      </w:pPr>
      <w:r w:rsidRPr="00C94EAC">
        <w:rPr>
          <w:sz w:val="24"/>
          <w:szCs w:val="24"/>
        </w:rPr>
        <w:t>2.16. Исходя из запросов обучающихся и их родителей (законных представителей), при наличии соответствующих условий образовательная организация вводит обучение по различным профилям и направлениям. Также в образовательной организации по запросу родителей (законных представителей) и при наличии соответствующих условий могут создаваться классы для обучающихся с ограниченными возможностями здоровья и обучающихся с умственной отсталостью (интеллектуальными нарушениями), осуществляющие образовательную деятельность по адаптированным основным образовательным программам.</w:t>
      </w:r>
    </w:p>
    <w:p w14:paraId="6198BA57" w14:textId="77777777" w:rsidR="001C30D1" w:rsidRPr="00C94EAC" w:rsidRDefault="001C30D1" w:rsidP="001C30D1">
      <w:pPr>
        <w:jc w:val="center"/>
        <w:rPr>
          <w:b/>
          <w:sz w:val="24"/>
          <w:szCs w:val="24"/>
        </w:rPr>
      </w:pPr>
    </w:p>
    <w:p w14:paraId="3B3187E1" w14:textId="77777777" w:rsidR="001C30D1" w:rsidRPr="00C94EAC" w:rsidRDefault="001C30D1" w:rsidP="001C30D1">
      <w:pPr>
        <w:jc w:val="center"/>
        <w:rPr>
          <w:b/>
          <w:sz w:val="24"/>
          <w:szCs w:val="24"/>
        </w:rPr>
      </w:pPr>
      <w:r w:rsidRPr="00C94EAC">
        <w:rPr>
          <w:b/>
          <w:sz w:val="24"/>
          <w:szCs w:val="24"/>
        </w:rPr>
        <w:t>3.  Организация предоставления общедоступного и бесплатного</w:t>
      </w:r>
    </w:p>
    <w:p w14:paraId="76368845" w14:textId="77777777" w:rsidR="001C30D1" w:rsidRPr="00C94EAC" w:rsidRDefault="001C30D1" w:rsidP="001C30D1">
      <w:pPr>
        <w:jc w:val="center"/>
        <w:rPr>
          <w:b/>
          <w:sz w:val="24"/>
          <w:szCs w:val="24"/>
        </w:rPr>
      </w:pPr>
      <w:r w:rsidRPr="00C94EAC">
        <w:rPr>
          <w:b/>
          <w:sz w:val="24"/>
          <w:szCs w:val="24"/>
        </w:rPr>
        <w:t xml:space="preserve"> дошкольного образования по основным общеобразовательным программам дошкольного образования</w:t>
      </w:r>
      <w:r>
        <w:rPr>
          <w:b/>
          <w:sz w:val="24"/>
          <w:szCs w:val="24"/>
        </w:rPr>
        <w:t xml:space="preserve"> – образовательным программам дошкольного образования </w:t>
      </w:r>
    </w:p>
    <w:p w14:paraId="2516AE7D" w14:textId="77777777" w:rsidR="001C30D1" w:rsidRPr="00C94EAC" w:rsidRDefault="001C30D1" w:rsidP="001C30D1">
      <w:pPr>
        <w:ind w:firstLine="720"/>
        <w:jc w:val="center"/>
        <w:rPr>
          <w:sz w:val="24"/>
          <w:szCs w:val="24"/>
        </w:rPr>
      </w:pPr>
    </w:p>
    <w:p w14:paraId="7230A8C8" w14:textId="77777777" w:rsidR="001C30D1" w:rsidRPr="00C94EAC" w:rsidRDefault="001C30D1" w:rsidP="001C30D1">
      <w:pPr>
        <w:ind w:firstLine="720"/>
        <w:jc w:val="both"/>
        <w:rPr>
          <w:sz w:val="24"/>
          <w:szCs w:val="24"/>
        </w:rPr>
      </w:pPr>
      <w:bookmarkStart w:id="13" w:name="bookmark7"/>
      <w:r w:rsidRPr="00C94EAC">
        <w:rPr>
          <w:sz w:val="24"/>
          <w:szCs w:val="24"/>
        </w:rPr>
        <w:t>3.1. Организацию предоставления общедоступного и бесплатного дошкольного образования в рамках своих полномочий осуществляет Департамент образования администрации муниципального образования «Холмский городской округ».</w:t>
      </w:r>
    </w:p>
    <w:p w14:paraId="4FC7E369" w14:textId="77777777" w:rsidR="001C30D1" w:rsidRPr="00C94EAC" w:rsidRDefault="001C30D1" w:rsidP="001C30D1">
      <w:pPr>
        <w:ind w:firstLine="720"/>
        <w:jc w:val="both"/>
        <w:rPr>
          <w:sz w:val="24"/>
          <w:szCs w:val="24"/>
        </w:rPr>
      </w:pPr>
      <w:r w:rsidRPr="00C94EAC">
        <w:rPr>
          <w:sz w:val="24"/>
          <w:szCs w:val="24"/>
        </w:rPr>
        <w:t>Целью организации предоставления общедоступного и бесплатного дошкольного образования является обеспечение конституционного права граждан в Российской федерации на образование.</w:t>
      </w:r>
    </w:p>
    <w:p w14:paraId="426C1C6B" w14:textId="77777777" w:rsidR="001C30D1" w:rsidRPr="00C94EAC" w:rsidRDefault="001C30D1" w:rsidP="001C30D1">
      <w:pPr>
        <w:ind w:firstLine="720"/>
        <w:jc w:val="both"/>
        <w:rPr>
          <w:sz w:val="24"/>
          <w:szCs w:val="24"/>
        </w:rPr>
      </w:pPr>
      <w:r w:rsidRPr="00C94EAC">
        <w:rPr>
          <w:sz w:val="24"/>
          <w:szCs w:val="24"/>
        </w:rPr>
        <w:t>3.2. Дошкольное образование может быть получено в организациях, осуществляющих образовательную деятельность, а также вне организаций – в форме семейного образования.</w:t>
      </w:r>
    </w:p>
    <w:p w14:paraId="488B1694" w14:textId="77777777" w:rsidR="001C30D1" w:rsidRPr="00C94EAC" w:rsidRDefault="001C30D1" w:rsidP="001C30D1">
      <w:pPr>
        <w:ind w:firstLine="720"/>
        <w:jc w:val="both"/>
        <w:rPr>
          <w:sz w:val="24"/>
          <w:szCs w:val="24"/>
        </w:rPr>
      </w:pPr>
      <w:r w:rsidRPr="00C94EAC">
        <w:rPr>
          <w:sz w:val="24"/>
          <w:szCs w:val="24"/>
        </w:rPr>
        <w:t>3.3.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14:paraId="1AEE0036" w14:textId="77777777" w:rsidR="001C30D1" w:rsidRPr="00C94EAC" w:rsidRDefault="001C30D1" w:rsidP="001C30D1">
      <w:pPr>
        <w:ind w:firstLine="720"/>
        <w:jc w:val="both"/>
        <w:rPr>
          <w:sz w:val="24"/>
          <w:szCs w:val="24"/>
        </w:rPr>
      </w:pPr>
      <w:r w:rsidRPr="00C94EAC">
        <w:rPr>
          <w:sz w:val="24"/>
          <w:szCs w:val="24"/>
        </w:rPr>
        <w:t xml:space="preserve">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Департамент образования администрации муниципального образования «Холмский городской округ». </w:t>
      </w:r>
    </w:p>
    <w:p w14:paraId="378AE64B" w14:textId="77777777" w:rsidR="001C30D1" w:rsidRPr="00C94EAC" w:rsidRDefault="001C30D1" w:rsidP="001C30D1">
      <w:pPr>
        <w:ind w:firstLine="720"/>
        <w:jc w:val="both"/>
        <w:rPr>
          <w:sz w:val="24"/>
          <w:szCs w:val="24"/>
        </w:rPr>
      </w:pPr>
      <w:r w:rsidRPr="00C94EAC">
        <w:rPr>
          <w:sz w:val="24"/>
          <w:szCs w:val="24"/>
        </w:rPr>
        <w:t>3.4. Образовательная организация 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(в том числе различного вида и (или) направленности), обеспечивающую возможность освоения образовательных программ воспитанниками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в котором указываются основные характеристики образовательной программы, реализуемой с использованием такой формы (в том числе вид и (или) 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объем ресурсов, используемых каждой из указанных организаций, и распределение обязанностей между ними, срок действия этого договора.</w:t>
      </w:r>
    </w:p>
    <w:p w14:paraId="66B19A71" w14:textId="77777777" w:rsidR="001C30D1" w:rsidRPr="00C94EAC" w:rsidRDefault="001C30D1" w:rsidP="001C30D1">
      <w:pPr>
        <w:ind w:firstLine="720"/>
        <w:jc w:val="both"/>
        <w:rPr>
          <w:sz w:val="24"/>
          <w:szCs w:val="24"/>
        </w:rPr>
      </w:pPr>
      <w:r w:rsidRPr="005238F4">
        <w:rPr>
          <w:sz w:val="24"/>
          <w:szCs w:val="24"/>
        </w:rPr>
        <w:t xml:space="preserve">3.5. </w:t>
      </w:r>
      <w:r>
        <w:rPr>
          <w:sz w:val="24"/>
          <w:szCs w:val="24"/>
        </w:rPr>
        <w:t>Образовательная организация</w:t>
      </w:r>
      <w:r w:rsidRPr="005238F4">
        <w:rPr>
          <w:sz w:val="24"/>
          <w:szCs w:val="24"/>
        </w:rPr>
        <w:t xml:space="preserve"> обеспечивает  получение   дошкольного образования, присмотр и уход за воспитанниками (обучающимися) в возрасте, определенном уставом </w:t>
      </w:r>
      <w:r>
        <w:rPr>
          <w:sz w:val="24"/>
          <w:szCs w:val="24"/>
        </w:rPr>
        <w:t>образовательной организации</w:t>
      </w:r>
      <w:r w:rsidRPr="005238F4">
        <w:rPr>
          <w:sz w:val="24"/>
          <w:szCs w:val="24"/>
        </w:rPr>
        <w:t>, до прекращения образовательных отношений.</w:t>
      </w:r>
    </w:p>
    <w:p w14:paraId="467EE107" w14:textId="77777777" w:rsidR="001C30D1" w:rsidRPr="00C94EAC" w:rsidRDefault="001C30D1" w:rsidP="001C30D1">
      <w:pPr>
        <w:ind w:firstLine="720"/>
        <w:jc w:val="both"/>
        <w:rPr>
          <w:sz w:val="24"/>
          <w:szCs w:val="24"/>
        </w:rPr>
      </w:pPr>
      <w:r w:rsidRPr="00C94EAC">
        <w:rPr>
          <w:sz w:val="24"/>
          <w:szCs w:val="24"/>
        </w:rPr>
        <w:t>3.6. Сроки получения дошкольного образования устанавливаются федеральным государственным образовательным стандартом дошкольного образования.</w:t>
      </w:r>
    </w:p>
    <w:p w14:paraId="0C8BACAD" w14:textId="77777777" w:rsidR="001C30D1" w:rsidRPr="00C94EAC" w:rsidRDefault="001C30D1" w:rsidP="001C30D1">
      <w:pPr>
        <w:ind w:firstLine="720"/>
        <w:jc w:val="both"/>
        <w:rPr>
          <w:sz w:val="24"/>
          <w:szCs w:val="24"/>
        </w:rPr>
      </w:pPr>
      <w:r w:rsidRPr="00C94EAC">
        <w:rPr>
          <w:sz w:val="24"/>
          <w:szCs w:val="24"/>
        </w:rPr>
        <w:t>3.7. Содержание дошкольного образования определяется образовательной программой дошкольного образования.</w:t>
      </w:r>
    </w:p>
    <w:p w14:paraId="656C283C" w14:textId="77777777" w:rsidR="001C30D1" w:rsidRPr="00C94EAC" w:rsidRDefault="001C30D1" w:rsidP="001C30D1">
      <w:pPr>
        <w:ind w:firstLine="720"/>
        <w:jc w:val="both"/>
        <w:rPr>
          <w:sz w:val="24"/>
          <w:szCs w:val="24"/>
        </w:rPr>
      </w:pPr>
      <w:r w:rsidRPr="00C94EAC">
        <w:rPr>
          <w:sz w:val="24"/>
          <w:szCs w:val="24"/>
        </w:rPr>
        <w:t>3.8.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14:paraId="01507944" w14:textId="77777777" w:rsidR="001C30D1" w:rsidRPr="00C94EAC" w:rsidRDefault="001C30D1" w:rsidP="001C30D1">
      <w:pPr>
        <w:ind w:firstLine="720"/>
        <w:jc w:val="both"/>
        <w:rPr>
          <w:sz w:val="24"/>
          <w:szCs w:val="24"/>
        </w:rPr>
      </w:pPr>
      <w:r w:rsidRPr="00C94EAC">
        <w:rPr>
          <w:sz w:val="24"/>
          <w:szCs w:val="24"/>
        </w:rPr>
        <w:t xml:space="preserve">3.9. Образовательные программы дошкольного образования самостоятельно разрабатываются и утверждаются </w:t>
      </w:r>
      <w:r>
        <w:rPr>
          <w:sz w:val="24"/>
          <w:szCs w:val="24"/>
        </w:rPr>
        <w:t>образовательной организацией</w:t>
      </w:r>
      <w:r w:rsidRPr="00C94EAC">
        <w:rPr>
          <w:sz w:val="24"/>
          <w:szCs w:val="24"/>
        </w:rPr>
        <w:t>.</w:t>
      </w:r>
    </w:p>
    <w:p w14:paraId="0748D5A9" w14:textId="77777777" w:rsidR="001C30D1" w:rsidRPr="00C94EAC" w:rsidRDefault="001C30D1" w:rsidP="001C30D1">
      <w:pPr>
        <w:ind w:firstLine="720"/>
        <w:jc w:val="both"/>
        <w:rPr>
          <w:sz w:val="24"/>
          <w:szCs w:val="24"/>
        </w:rPr>
      </w:pPr>
      <w:r w:rsidRPr="00C94EAC">
        <w:rPr>
          <w:sz w:val="24"/>
          <w:szCs w:val="24"/>
        </w:rPr>
        <w:t xml:space="preserve">3.10. Образовательные программы дошкольного образования разрабатываются и утверждаются </w:t>
      </w:r>
      <w:r>
        <w:rPr>
          <w:sz w:val="24"/>
          <w:szCs w:val="24"/>
        </w:rPr>
        <w:t>образовательной организацией</w:t>
      </w:r>
      <w:r w:rsidRPr="00C94EAC">
        <w:rPr>
          <w:sz w:val="24"/>
          <w:szCs w:val="24"/>
        </w:rPr>
        <w:t xml:space="preserve">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10397177" w14:textId="77777777" w:rsidR="001C30D1" w:rsidRPr="00C94EAC" w:rsidRDefault="001C30D1" w:rsidP="001C30D1">
      <w:pPr>
        <w:ind w:firstLine="720"/>
        <w:jc w:val="both"/>
        <w:rPr>
          <w:sz w:val="24"/>
          <w:szCs w:val="24"/>
        </w:rPr>
      </w:pPr>
      <w:r w:rsidRPr="00C94EAC">
        <w:rPr>
          <w:sz w:val="24"/>
          <w:szCs w:val="24"/>
        </w:rPr>
        <w:t xml:space="preserve">3.11. Воспитание обучающихся при освоении ими основных образовательных программ дошкольного образования в </w:t>
      </w:r>
      <w:r>
        <w:rPr>
          <w:sz w:val="24"/>
          <w:szCs w:val="24"/>
        </w:rPr>
        <w:t>образовательной организации</w:t>
      </w:r>
      <w:r w:rsidRPr="00C94EAC">
        <w:rPr>
          <w:sz w:val="24"/>
          <w:szCs w:val="24"/>
        </w:rPr>
        <w:t xml:space="preserve">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w:t>
      </w:r>
      <w:r>
        <w:rPr>
          <w:sz w:val="24"/>
          <w:szCs w:val="24"/>
        </w:rPr>
        <w:t xml:space="preserve">образовательной организацией </w:t>
      </w:r>
      <w:r w:rsidRPr="00C94EAC">
        <w:rPr>
          <w:sz w:val="24"/>
          <w:szCs w:val="24"/>
        </w:rPr>
        <w:t>самостоятельно.</w:t>
      </w:r>
    </w:p>
    <w:p w14:paraId="06C2A2A3" w14:textId="77777777" w:rsidR="001C30D1" w:rsidRPr="00C94EAC" w:rsidRDefault="001C30D1" w:rsidP="001C30D1">
      <w:pPr>
        <w:ind w:firstLine="720"/>
        <w:jc w:val="both"/>
        <w:rPr>
          <w:sz w:val="24"/>
          <w:szCs w:val="24"/>
        </w:rPr>
      </w:pPr>
      <w:r w:rsidRPr="00C94EAC">
        <w:rPr>
          <w:sz w:val="24"/>
          <w:szCs w:val="24"/>
        </w:rPr>
        <w:t xml:space="preserve">3.12. В </w:t>
      </w:r>
      <w:r>
        <w:rPr>
          <w:sz w:val="24"/>
          <w:szCs w:val="24"/>
        </w:rPr>
        <w:t>образовательной организации</w:t>
      </w:r>
      <w:r w:rsidRPr="00C94EAC">
        <w:rPr>
          <w:sz w:val="24"/>
          <w:szCs w:val="24"/>
        </w:rPr>
        <w:t xml:space="preserve"> образовательная деятельность осуществляется на государственном языке Российской Федерации – русском языке.</w:t>
      </w:r>
    </w:p>
    <w:p w14:paraId="73E5EC1D" w14:textId="77777777" w:rsidR="001C30D1" w:rsidRPr="00C94EAC" w:rsidRDefault="001C30D1" w:rsidP="001C30D1">
      <w:pPr>
        <w:ind w:firstLine="720"/>
        <w:jc w:val="both"/>
        <w:rPr>
          <w:sz w:val="24"/>
          <w:szCs w:val="24"/>
        </w:rPr>
      </w:pPr>
      <w:r w:rsidRPr="00C94EAC">
        <w:rPr>
          <w:sz w:val="24"/>
          <w:szCs w:val="24"/>
        </w:rPr>
        <w:t>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14:paraId="56A01320" w14:textId="77777777" w:rsidR="001C30D1" w:rsidRPr="00C94EAC" w:rsidRDefault="001C30D1" w:rsidP="001C30D1">
      <w:pPr>
        <w:ind w:firstLine="720"/>
        <w:jc w:val="both"/>
        <w:rPr>
          <w:sz w:val="24"/>
          <w:szCs w:val="24"/>
        </w:rPr>
      </w:pPr>
      <w:r w:rsidRPr="00C94EAC">
        <w:rPr>
          <w:sz w:val="24"/>
          <w:szCs w:val="24"/>
        </w:rPr>
        <w:t xml:space="preserve">Дошкольное образование может быть получено на иностранном языке в соответствии с образовательной программой дошкольного образования и в порядке, установленном законодательством Российской Федерации об образовании и локальными нормативными актами </w:t>
      </w:r>
      <w:r>
        <w:rPr>
          <w:sz w:val="24"/>
          <w:szCs w:val="24"/>
        </w:rPr>
        <w:t>образовательной организации</w:t>
      </w:r>
      <w:r w:rsidRPr="00C94EAC">
        <w:rPr>
          <w:sz w:val="24"/>
          <w:szCs w:val="24"/>
        </w:rPr>
        <w:t>.</w:t>
      </w:r>
    </w:p>
    <w:p w14:paraId="560A9B26" w14:textId="77777777" w:rsidR="001C30D1" w:rsidRPr="00C94EAC" w:rsidRDefault="001C30D1" w:rsidP="001C30D1">
      <w:pPr>
        <w:widowControl w:val="0"/>
        <w:autoSpaceDE w:val="0"/>
        <w:autoSpaceDN w:val="0"/>
        <w:adjustRightInd w:val="0"/>
        <w:ind w:firstLine="720"/>
        <w:jc w:val="both"/>
        <w:rPr>
          <w:sz w:val="24"/>
          <w:szCs w:val="24"/>
        </w:rPr>
      </w:pPr>
      <w:r w:rsidRPr="00C94EAC">
        <w:rPr>
          <w:sz w:val="24"/>
          <w:szCs w:val="24"/>
        </w:rPr>
        <w:t>3.13.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6FEEE98D" w14:textId="77777777" w:rsidR="001C30D1" w:rsidRPr="00C94EAC" w:rsidRDefault="001C30D1" w:rsidP="001C30D1">
      <w:pPr>
        <w:widowControl w:val="0"/>
        <w:autoSpaceDE w:val="0"/>
        <w:autoSpaceDN w:val="0"/>
        <w:adjustRightInd w:val="0"/>
        <w:ind w:firstLine="709"/>
        <w:rPr>
          <w:sz w:val="24"/>
          <w:szCs w:val="24"/>
        </w:rPr>
      </w:pPr>
      <w:r w:rsidRPr="00C94EAC">
        <w:rPr>
          <w:sz w:val="24"/>
          <w:szCs w:val="24"/>
        </w:rPr>
        <w:t xml:space="preserve">3.14. Основными задачами </w:t>
      </w:r>
      <w:r>
        <w:rPr>
          <w:sz w:val="24"/>
          <w:szCs w:val="24"/>
        </w:rPr>
        <w:t>образовательной организации</w:t>
      </w:r>
      <w:r w:rsidRPr="00C94EAC">
        <w:rPr>
          <w:sz w:val="24"/>
          <w:szCs w:val="24"/>
        </w:rPr>
        <w:t xml:space="preserve"> являются:</w:t>
      </w:r>
    </w:p>
    <w:p w14:paraId="3B82C3E1" w14:textId="77777777" w:rsidR="001C30D1" w:rsidRPr="00C94EAC" w:rsidRDefault="001C30D1" w:rsidP="001C30D1">
      <w:pPr>
        <w:widowControl w:val="0"/>
        <w:autoSpaceDE w:val="0"/>
        <w:autoSpaceDN w:val="0"/>
        <w:adjustRightInd w:val="0"/>
        <w:ind w:firstLine="709"/>
        <w:jc w:val="both"/>
        <w:rPr>
          <w:sz w:val="24"/>
          <w:szCs w:val="24"/>
        </w:rPr>
      </w:pPr>
      <w:r w:rsidRPr="00C94EAC">
        <w:rPr>
          <w:sz w:val="24"/>
          <w:szCs w:val="24"/>
        </w:rPr>
        <w:t>1) охрана и укрепление физического и психического здоровья детей, в том числе их эмоционального благополучия;</w:t>
      </w:r>
    </w:p>
    <w:p w14:paraId="22A159BE" w14:textId="77777777" w:rsidR="001C30D1" w:rsidRPr="00C94EAC" w:rsidRDefault="001C30D1" w:rsidP="001C30D1">
      <w:pPr>
        <w:widowControl w:val="0"/>
        <w:autoSpaceDE w:val="0"/>
        <w:autoSpaceDN w:val="0"/>
        <w:adjustRightInd w:val="0"/>
        <w:ind w:firstLine="709"/>
        <w:jc w:val="both"/>
        <w:rPr>
          <w:sz w:val="24"/>
          <w:szCs w:val="24"/>
        </w:rPr>
      </w:pPr>
      <w:r w:rsidRPr="00C94EAC">
        <w:rPr>
          <w:sz w:val="24"/>
          <w:szCs w:val="24"/>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22FCA10C" w14:textId="77777777" w:rsidR="001C30D1" w:rsidRPr="00C94EAC" w:rsidRDefault="001C30D1" w:rsidP="001C30D1">
      <w:pPr>
        <w:widowControl w:val="0"/>
        <w:autoSpaceDE w:val="0"/>
        <w:autoSpaceDN w:val="0"/>
        <w:adjustRightInd w:val="0"/>
        <w:ind w:firstLine="709"/>
        <w:jc w:val="both"/>
        <w:rPr>
          <w:sz w:val="24"/>
          <w:szCs w:val="24"/>
        </w:rPr>
      </w:pPr>
      <w:r w:rsidRPr="00C94EAC">
        <w:rPr>
          <w:sz w:val="24"/>
          <w:szCs w:val="24"/>
        </w:rPr>
        <w:t>3) обеспечение преемственности целей, задач и содержания образования, реализуемых в рамках образовательных программ различных уровней;</w:t>
      </w:r>
    </w:p>
    <w:p w14:paraId="50BB06BA" w14:textId="77777777" w:rsidR="001C30D1" w:rsidRPr="00C94EAC" w:rsidRDefault="001C30D1" w:rsidP="001C30D1">
      <w:pPr>
        <w:widowControl w:val="0"/>
        <w:autoSpaceDE w:val="0"/>
        <w:autoSpaceDN w:val="0"/>
        <w:adjustRightInd w:val="0"/>
        <w:ind w:firstLine="709"/>
        <w:jc w:val="both"/>
        <w:rPr>
          <w:sz w:val="24"/>
          <w:szCs w:val="24"/>
        </w:rPr>
      </w:pPr>
      <w:r w:rsidRPr="00C94EAC">
        <w:rPr>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31FDDE58" w14:textId="77777777" w:rsidR="001C30D1" w:rsidRPr="00C94EAC" w:rsidRDefault="001C30D1" w:rsidP="001C30D1">
      <w:pPr>
        <w:widowControl w:val="0"/>
        <w:autoSpaceDE w:val="0"/>
        <w:autoSpaceDN w:val="0"/>
        <w:adjustRightInd w:val="0"/>
        <w:ind w:firstLine="709"/>
        <w:jc w:val="both"/>
        <w:rPr>
          <w:sz w:val="24"/>
          <w:szCs w:val="24"/>
        </w:rPr>
      </w:pPr>
      <w:r w:rsidRPr="00C94EAC">
        <w:rPr>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347A876" w14:textId="77777777" w:rsidR="001C30D1" w:rsidRPr="00C94EAC" w:rsidRDefault="001C30D1" w:rsidP="001C30D1">
      <w:pPr>
        <w:widowControl w:val="0"/>
        <w:autoSpaceDE w:val="0"/>
        <w:autoSpaceDN w:val="0"/>
        <w:adjustRightInd w:val="0"/>
        <w:ind w:firstLine="709"/>
        <w:jc w:val="both"/>
        <w:rPr>
          <w:sz w:val="24"/>
          <w:szCs w:val="24"/>
        </w:rPr>
      </w:pPr>
      <w:r w:rsidRPr="00C94EAC">
        <w:rPr>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1F16B68C" w14:textId="77777777" w:rsidR="001C30D1" w:rsidRPr="00C94EAC" w:rsidRDefault="001C30D1" w:rsidP="001C30D1">
      <w:pPr>
        <w:widowControl w:val="0"/>
        <w:autoSpaceDE w:val="0"/>
        <w:autoSpaceDN w:val="0"/>
        <w:adjustRightInd w:val="0"/>
        <w:ind w:firstLine="709"/>
        <w:jc w:val="both"/>
        <w:rPr>
          <w:sz w:val="24"/>
          <w:szCs w:val="24"/>
        </w:rPr>
      </w:pPr>
      <w:r w:rsidRPr="00C94EAC">
        <w:rPr>
          <w:sz w:val="24"/>
          <w:szCs w:val="24"/>
        </w:rPr>
        <w:t>7) обеспечение вариативности и разнообразия содержания образовательных программ дошкольного образования и организационных форм дошкольного образования, возможности формирования образовательных программ дошкольного образования различной направленности с учетом образовательных потребностей, способностей и состояния здоровья детей;</w:t>
      </w:r>
    </w:p>
    <w:p w14:paraId="4565E01E" w14:textId="77777777" w:rsidR="001C30D1" w:rsidRPr="00C94EAC" w:rsidRDefault="001C30D1" w:rsidP="001C30D1">
      <w:pPr>
        <w:widowControl w:val="0"/>
        <w:autoSpaceDE w:val="0"/>
        <w:autoSpaceDN w:val="0"/>
        <w:adjustRightInd w:val="0"/>
        <w:ind w:firstLine="709"/>
        <w:jc w:val="both"/>
        <w:rPr>
          <w:sz w:val="24"/>
          <w:szCs w:val="24"/>
        </w:rPr>
      </w:pPr>
      <w:r w:rsidRPr="00C94EAC">
        <w:rPr>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14:paraId="7053AEC5" w14:textId="77777777" w:rsidR="001C30D1" w:rsidRPr="00C94EAC" w:rsidRDefault="001C30D1" w:rsidP="001C30D1">
      <w:pPr>
        <w:widowControl w:val="0"/>
        <w:autoSpaceDE w:val="0"/>
        <w:autoSpaceDN w:val="0"/>
        <w:adjustRightInd w:val="0"/>
        <w:ind w:firstLine="709"/>
        <w:jc w:val="both"/>
        <w:rPr>
          <w:sz w:val="24"/>
          <w:szCs w:val="24"/>
        </w:rPr>
      </w:pPr>
      <w:r w:rsidRPr="00C94EAC">
        <w:rPr>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5564AD88" w14:textId="77777777" w:rsidR="001C30D1" w:rsidRPr="00C94EAC" w:rsidRDefault="001C30D1" w:rsidP="001C30D1">
      <w:pPr>
        <w:ind w:firstLine="720"/>
        <w:jc w:val="both"/>
        <w:rPr>
          <w:sz w:val="24"/>
          <w:szCs w:val="24"/>
        </w:rPr>
      </w:pPr>
      <w:r w:rsidRPr="00C94EAC">
        <w:rPr>
          <w:sz w:val="24"/>
          <w:szCs w:val="24"/>
        </w:rPr>
        <w:t>3.15. Образовательная деятельность</w:t>
      </w:r>
      <w:r w:rsidRPr="00C94EAC">
        <w:t xml:space="preserve"> </w:t>
      </w:r>
      <w:r w:rsidRPr="00C94EAC">
        <w:rPr>
          <w:sz w:val="24"/>
          <w:szCs w:val="24"/>
        </w:rPr>
        <w:t xml:space="preserve">по образовательным программам дошкольного образования </w:t>
      </w:r>
      <w:r>
        <w:rPr>
          <w:sz w:val="24"/>
          <w:szCs w:val="24"/>
        </w:rPr>
        <w:t>образовательной организации</w:t>
      </w:r>
      <w:r w:rsidRPr="00C94EAC">
        <w:rPr>
          <w:sz w:val="24"/>
          <w:szCs w:val="24"/>
        </w:rPr>
        <w:t xml:space="preserve"> осуществляется в группах.</w:t>
      </w:r>
    </w:p>
    <w:p w14:paraId="12621EE3" w14:textId="77777777" w:rsidR="001C30D1" w:rsidRPr="00C94EAC" w:rsidRDefault="001C30D1" w:rsidP="001C30D1">
      <w:pPr>
        <w:ind w:firstLine="720"/>
        <w:jc w:val="both"/>
        <w:rPr>
          <w:sz w:val="24"/>
          <w:szCs w:val="24"/>
        </w:rPr>
      </w:pPr>
      <w:r w:rsidRPr="00C94EAC">
        <w:rPr>
          <w:sz w:val="24"/>
          <w:szCs w:val="24"/>
        </w:rPr>
        <w:t>Группы могут иметь общеразвивающую, компенсирующую, оздоровительную или комбинированную направленность.</w:t>
      </w:r>
    </w:p>
    <w:p w14:paraId="5947B431" w14:textId="77777777" w:rsidR="001C30D1" w:rsidRPr="00C94EAC" w:rsidRDefault="001C30D1" w:rsidP="001C30D1">
      <w:pPr>
        <w:ind w:firstLine="720"/>
        <w:jc w:val="both"/>
        <w:rPr>
          <w:sz w:val="24"/>
          <w:szCs w:val="24"/>
        </w:rPr>
      </w:pPr>
      <w:r w:rsidRPr="00C94EAC">
        <w:rPr>
          <w:sz w:val="24"/>
          <w:szCs w:val="24"/>
        </w:rPr>
        <w:t>В группах общеразвивающей направленности осуществляется реализация образовательной программы дошкольного образования.</w:t>
      </w:r>
    </w:p>
    <w:p w14:paraId="2ED8B1D0" w14:textId="77777777" w:rsidR="001C30D1" w:rsidRPr="00C94EAC" w:rsidRDefault="001C30D1" w:rsidP="001C30D1">
      <w:pPr>
        <w:ind w:firstLine="720"/>
        <w:jc w:val="both"/>
        <w:rPr>
          <w:sz w:val="24"/>
          <w:szCs w:val="24"/>
        </w:rPr>
      </w:pPr>
      <w:r w:rsidRPr="00C94EAC">
        <w:rPr>
          <w:sz w:val="24"/>
          <w:szCs w:val="24"/>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14:paraId="4A2A55A0" w14:textId="77777777" w:rsidR="001C30D1" w:rsidRPr="00C94EAC" w:rsidRDefault="001C30D1" w:rsidP="001C30D1">
      <w:pPr>
        <w:ind w:firstLine="720"/>
        <w:jc w:val="both"/>
        <w:rPr>
          <w:sz w:val="24"/>
          <w:szCs w:val="24"/>
        </w:rPr>
      </w:pPr>
      <w:r w:rsidRPr="00C94EAC">
        <w:rPr>
          <w:sz w:val="24"/>
          <w:szCs w:val="24"/>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14:paraId="5523A587" w14:textId="77777777" w:rsidR="001C30D1" w:rsidRPr="00C94EAC" w:rsidRDefault="001C30D1" w:rsidP="001C30D1">
      <w:pPr>
        <w:ind w:firstLine="720"/>
        <w:jc w:val="both"/>
        <w:rPr>
          <w:sz w:val="24"/>
          <w:szCs w:val="24"/>
        </w:rPr>
      </w:pPr>
      <w:r w:rsidRPr="00C94EAC">
        <w:rPr>
          <w:sz w:val="24"/>
          <w:szCs w:val="24"/>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14:paraId="5392140B" w14:textId="77777777" w:rsidR="001C30D1" w:rsidRPr="00C94EAC" w:rsidRDefault="001C30D1" w:rsidP="001C30D1">
      <w:pPr>
        <w:ind w:firstLine="720"/>
        <w:jc w:val="both"/>
        <w:rPr>
          <w:sz w:val="24"/>
          <w:szCs w:val="24"/>
        </w:rPr>
      </w:pPr>
      <w:r w:rsidRPr="00C94EAC">
        <w:rPr>
          <w:sz w:val="24"/>
          <w:szCs w:val="24"/>
        </w:rPr>
        <w:t xml:space="preserve">В </w:t>
      </w:r>
      <w:r>
        <w:rPr>
          <w:sz w:val="24"/>
          <w:szCs w:val="24"/>
        </w:rPr>
        <w:t>образовательной организации</w:t>
      </w:r>
      <w:r w:rsidRPr="00C94EAC">
        <w:rPr>
          <w:sz w:val="24"/>
          <w:szCs w:val="24"/>
        </w:rPr>
        <w:t xml:space="preserve"> могут быть организованы также:</w:t>
      </w:r>
    </w:p>
    <w:p w14:paraId="2617C855" w14:textId="77777777" w:rsidR="001C30D1" w:rsidRPr="00C94EAC" w:rsidRDefault="001C30D1" w:rsidP="001C30D1">
      <w:pPr>
        <w:ind w:firstLine="720"/>
        <w:jc w:val="both"/>
        <w:rPr>
          <w:sz w:val="24"/>
          <w:szCs w:val="24"/>
        </w:rPr>
      </w:pPr>
      <w:r w:rsidRPr="00C94EAC">
        <w:rPr>
          <w:sz w:val="24"/>
          <w:szCs w:val="24"/>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14:paraId="796D32A7" w14:textId="77777777" w:rsidR="001C30D1" w:rsidRPr="00C94EAC" w:rsidRDefault="001C30D1" w:rsidP="001C30D1">
      <w:pPr>
        <w:ind w:firstLine="720"/>
        <w:jc w:val="both"/>
        <w:rPr>
          <w:sz w:val="24"/>
          <w:szCs w:val="24"/>
        </w:rPr>
      </w:pPr>
      <w:r w:rsidRPr="00C94EAC">
        <w:rPr>
          <w:sz w:val="24"/>
          <w:szCs w:val="24"/>
        </w:rPr>
        <w:t>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6D3D1F56" w14:textId="77777777" w:rsidR="001C30D1" w:rsidRPr="00C94EAC" w:rsidRDefault="001C30D1" w:rsidP="001C30D1">
      <w:pPr>
        <w:ind w:firstLine="720"/>
        <w:jc w:val="both"/>
        <w:rPr>
          <w:sz w:val="24"/>
          <w:szCs w:val="24"/>
        </w:rPr>
      </w:pPr>
      <w:r w:rsidRPr="00C94EAC">
        <w:rPr>
          <w:sz w:val="24"/>
          <w:szCs w:val="24"/>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14:paraId="5CE80B05" w14:textId="77777777" w:rsidR="001C30D1" w:rsidRPr="00C94EAC" w:rsidRDefault="001C30D1" w:rsidP="001C30D1">
      <w:pPr>
        <w:ind w:firstLine="720"/>
        <w:jc w:val="both"/>
        <w:rPr>
          <w:sz w:val="24"/>
          <w:szCs w:val="24"/>
        </w:rPr>
      </w:pPr>
      <w:r w:rsidRPr="00C94EAC">
        <w:rPr>
          <w:sz w:val="24"/>
          <w:szCs w:val="24"/>
        </w:rPr>
        <w:t>В группы могут включаться как воспитанники одного возраста, так и воспитанники разных возрастов (разновозрастные группы).</w:t>
      </w:r>
    </w:p>
    <w:p w14:paraId="4CFBA47E" w14:textId="77777777" w:rsidR="001C30D1" w:rsidRPr="00C94EAC" w:rsidRDefault="001C30D1" w:rsidP="001C30D1">
      <w:pPr>
        <w:ind w:firstLine="720"/>
        <w:jc w:val="both"/>
        <w:rPr>
          <w:sz w:val="24"/>
          <w:szCs w:val="24"/>
        </w:rPr>
      </w:pPr>
      <w:r w:rsidRPr="00C94EAC">
        <w:rPr>
          <w:sz w:val="24"/>
          <w:szCs w:val="24"/>
        </w:rPr>
        <w:t>3.16. Режим работы образовательной организации устанавливается ее локальным нормативным актом.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14:paraId="6CE26244" w14:textId="77777777" w:rsidR="001C30D1" w:rsidRPr="00C94EAC" w:rsidRDefault="001C30D1" w:rsidP="001C30D1">
      <w:pPr>
        <w:ind w:firstLine="720"/>
        <w:jc w:val="both"/>
        <w:rPr>
          <w:sz w:val="24"/>
          <w:szCs w:val="24"/>
        </w:rPr>
      </w:pPr>
      <w:r w:rsidRPr="00C94EAC">
        <w:rPr>
          <w:sz w:val="24"/>
          <w:szCs w:val="24"/>
        </w:rPr>
        <w:t>Образовательные программы дошкольного образования реализуются в группах, функционирующих в режиме не менее 3 часов в день.</w:t>
      </w:r>
    </w:p>
    <w:p w14:paraId="43E0CB81" w14:textId="77777777" w:rsidR="001C30D1" w:rsidRPr="00C94EAC" w:rsidRDefault="001C30D1" w:rsidP="001C30D1">
      <w:pPr>
        <w:ind w:firstLine="720"/>
        <w:jc w:val="both"/>
        <w:rPr>
          <w:sz w:val="24"/>
          <w:szCs w:val="24"/>
        </w:rPr>
      </w:pPr>
      <w:r w:rsidRPr="00C94EAC">
        <w:rPr>
          <w:sz w:val="24"/>
          <w:szCs w:val="24"/>
        </w:rPr>
        <w:t xml:space="preserve">3.17. </w:t>
      </w:r>
      <w:r>
        <w:rPr>
          <w:sz w:val="24"/>
          <w:szCs w:val="24"/>
        </w:rPr>
        <w:t>Образовательные организации</w:t>
      </w:r>
      <w:r w:rsidRPr="00C94EAC">
        <w:rPr>
          <w:sz w:val="24"/>
          <w:szCs w:val="24"/>
        </w:rPr>
        <w:t>, в которых созданы консультационные центры (пункты), оказывают методическую, психолого-педагогическую, диагностическую и консультативную помощь родителям (законным представителям), обеспечивающим получение детьми дошкольного образования в форме семейного образования, без взимания платы.</w:t>
      </w:r>
    </w:p>
    <w:p w14:paraId="21EBF6FF" w14:textId="77777777" w:rsidR="001C30D1" w:rsidRPr="00C94EAC" w:rsidRDefault="001C30D1" w:rsidP="001C30D1">
      <w:pPr>
        <w:ind w:firstLine="720"/>
        <w:jc w:val="center"/>
        <w:rPr>
          <w:b/>
          <w:sz w:val="24"/>
          <w:szCs w:val="24"/>
        </w:rPr>
      </w:pPr>
    </w:p>
    <w:p w14:paraId="746F5406" w14:textId="77777777" w:rsidR="001C30D1" w:rsidRPr="00C94EAC" w:rsidRDefault="001C30D1" w:rsidP="001C30D1">
      <w:pPr>
        <w:ind w:firstLine="720"/>
        <w:jc w:val="center"/>
        <w:rPr>
          <w:b/>
          <w:sz w:val="24"/>
          <w:szCs w:val="24"/>
        </w:rPr>
      </w:pPr>
      <w:r>
        <w:rPr>
          <w:b/>
          <w:sz w:val="24"/>
          <w:szCs w:val="24"/>
        </w:rPr>
        <w:t>Особенности о</w:t>
      </w:r>
      <w:r w:rsidRPr="00C94EAC">
        <w:rPr>
          <w:b/>
          <w:sz w:val="24"/>
          <w:szCs w:val="24"/>
        </w:rPr>
        <w:t xml:space="preserve">рганизации </w:t>
      </w:r>
      <w:r>
        <w:rPr>
          <w:b/>
          <w:sz w:val="24"/>
          <w:szCs w:val="24"/>
        </w:rPr>
        <w:t xml:space="preserve">образовательной деятельности </w:t>
      </w:r>
      <w:r w:rsidRPr="00C94EAC">
        <w:rPr>
          <w:b/>
          <w:sz w:val="24"/>
          <w:szCs w:val="24"/>
        </w:rPr>
        <w:t>для лиц с ограниченными возможностями здоровья.</w:t>
      </w:r>
    </w:p>
    <w:p w14:paraId="6DF75DA4" w14:textId="77777777" w:rsidR="001C30D1" w:rsidRPr="00C94EAC" w:rsidRDefault="001C30D1" w:rsidP="001C30D1">
      <w:pPr>
        <w:widowControl w:val="0"/>
        <w:autoSpaceDE w:val="0"/>
        <w:autoSpaceDN w:val="0"/>
        <w:adjustRightInd w:val="0"/>
        <w:ind w:firstLine="708"/>
        <w:jc w:val="both"/>
        <w:rPr>
          <w:sz w:val="24"/>
          <w:szCs w:val="24"/>
        </w:rPr>
      </w:pPr>
      <w:r w:rsidRPr="00C94EAC">
        <w:rPr>
          <w:sz w:val="24"/>
          <w:szCs w:val="24"/>
        </w:rPr>
        <w:t>3.18.</w:t>
      </w:r>
      <w:r w:rsidRPr="00C94EAC">
        <w:rPr>
          <w:rFonts w:ascii="Arial" w:hAnsi="Arial" w:cs="Arial"/>
          <w:b/>
          <w:sz w:val="24"/>
          <w:szCs w:val="24"/>
        </w:rPr>
        <w:t xml:space="preserve"> </w:t>
      </w:r>
      <w:r w:rsidRPr="00C94EAC">
        <w:rPr>
          <w:sz w:val="24"/>
          <w:szCs w:val="24"/>
        </w:rPr>
        <w:t xml:space="preserve">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Pr="00C94EAC">
        <w:rPr>
          <w:sz w:val="24"/>
          <w:szCs w:val="24"/>
        </w:rPr>
        <w:t>абилитации</w:t>
      </w:r>
      <w:proofErr w:type="spellEnd"/>
      <w:r w:rsidRPr="00C94EAC">
        <w:rPr>
          <w:sz w:val="24"/>
          <w:szCs w:val="24"/>
        </w:rPr>
        <w:t xml:space="preserve"> ребенка-инвалида.</w:t>
      </w:r>
    </w:p>
    <w:p w14:paraId="45D05955" w14:textId="77777777" w:rsidR="001C30D1" w:rsidRPr="00C94EAC" w:rsidRDefault="001C30D1" w:rsidP="001C30D1">
      <w:pPr>
        <w:widowControl w:val="0"/>
        <w:autoSpaceDE w:val="0"/>
        <w:autoSpaceDN w:val="0"/>
        <w:adjustRightInd w:val="0"/>
        <w:ind w:firstLine="708"/>
        <w:jc w:val="both"/>
        <w:rPr>
          <w:sz w:val="24"/>
          <w:szCs w:val="24"/>
        </w:rPr>
      </w:pPr>
      <w:r w:rsidRPr="00C94EAC">
        <w:rPr>
          <w:sz w:val="24"/>
          <w:szCs w:val="24"/>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14:paraId="64FFFC5A" w14:textId="77777777" w:rsidR="001C30D1" w:rsidRPr="00737725" w:rsidRDefault="001C30D1" w:rsidP="001C30D1">
      <w:pPr>
        <w:widowControl w:val="0"/>
        <w:autoSpaceDE w:val="0"/>
        <w:autoSpaceDN w:val="0"/>
        <w:adjustRightInd w:val="0"/>
        <w:ind w:firstLine="708"/>
        <w:jc w:val="both"/>
        <w:rPr>
          <w:sz w:val="24"/>
          <w:szCs w:val="24"/>
        </w:rPr>
      </w:pPr>
      <w:r w:rsidRPr="00C94EAC">
        <w:rPr>
          <w:sz w:val="24"/>
          <w:szCs w:val="24"/>
        </w:rPr>
        <w:t xml:space="preserve">3.19. В </w:t>
      </w:r>
      <w:r>
        <w:rPr>
          <w:sz w:val="24"/>
          <w:szCs w:val="24"/>
        </w:rPr>
        <w:t>образовательных организациях</w:t>
      </w:r>
      <w:r w:rsidRPr="00C94EAC">
        <w:rPr>
          <w:sz w:val="24"/>
          <w:szCs w:val="24"/>
        </w:rPr>
        <w:t>,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w:t>
      </w:r>
      <w:r>
        <w:rPr>
          <w:sz w:val="24"/>
          <w:szCs w:val="24"/>
        </w:rPr>
        <w:t>.</w:t>
      </w:r>
    </w:p>
    <w:p w14:paraId="4B80E6CE" w14:textId="77777777" w:rsidR="001C30D1" w:rsidRPr="00C94EAC" w:rsidRDefault="001C30D1" w:rsidP="001C30D1">
      <w:pPr>
        <w:widowControl w:val="0"/>
        <w:autoSpaceDE w:val="0"/>
        <w:autoSpaceDN w:val="0"/>
        <w:adjustRightInd w:val="0"/>
        <w:ind w:firstLine="708"/>
        <w:jc w:val="both"/>
        <w:rPr>
          <w:sz w:val="24"/>
          <w:szCs w:val="24"/>
        </w:rPr>
      </w:pPr>
      <w:r w:rsidRPr="00C94EAC">
        <w:rPr>
          <w:sz w:val="24"/>
          <w:szCs w:val="24"/>
        </w:rPr>
        <w:t>3.20. 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14:paraId="2B234C12" w14:textId="77777777" w:rsidR="001C30D1" w:rsidRPr="00C94EAC" w:rsidRDefault="001C30D1" w:rsidP="001C30D1">
      <w:pPr>
        <w:widowControl w:val="0"/>
        <w:autoSpaceDE w:val="0"/>
        <w:autoSpaceDN w:val="0"/>
        <w:adjustRightInd w:val="0"/>
        <w:ind w:firstLine="708"/>
        <w:jc w:val="both"/>
        <w:rPr>
          <w:sz w:val="24"/>
          <w:szCs w:val="24"/>
        </w:rPr>
      </w:pPr>
      <w:r w:rsidRPr="00C94EAC">
        <w:rPr>
          <w:sz w:val="24"/>
          <w:szCs w:val="24"/>
        </w:rPr>
        <w:t>3.21. В целях доступности получения дошкольного образования детьми с ограниченными возможностями здоровья организацией обеспечивается:</w:t>
      </w:r>
    </w:p>
    <w:p w14:paraId="042A2336" w14:textId="77777777" w:rsidR="001C30D1" w:rsidRPr="00C94EAC" w:rsidRDefault="001C30D1" w:rsidP="001C30D1">
      <w:pPr>
        <w:widowControl w:val="0"/>
        <w:autoSpaceDE w:val="0"/>
        <w:autoSpaceDN w:val="0"/>
        <w:adjustRightInd w:val="0"/>
        <w:ind w:firstLine="708"/>
        <w:jc w:val="both"/>
        <w:rPr>
          <w:sz w:val="24"/>
          <w:szCs w:val="24"/>
        </w:rPr>
      </w:pPr>
      <w:r w:rsidRPr="00C94EAC">
        <w:rPr>
          <w:sz w:val="24"/>
          <w:szCs w:val="24"/>
        </w:rPr>
        <w:t>1) для детей с ограниченными возможностями здоровья по зрению: присутствие ассистента, оказывающего ребенку необходимую помощь; обеспечение выпуска альтернативных форматов печатных материалов (крупный шрифт) или аудиофайлов;</w:t>
      </w:r>
    </w:p>
    <w:p w14:paraId="5F958BD5" w14:textId="77777777" w:rsidR="001C30D1" w:rsidRPr="00C94EAC" w:rsidRDefault="001C30D1" w:rsidP="001C30D1">
      <w:pPr>
        <w:widowControl w:val="0"/>
        <w:autoSpaceDE w:val="0"/>
        <w:autoSpaceDN w:val="0"/>
        <w:adjustRightInd w:val="0"/>
        <w:ind w:firstLine="708"/>
        <w:jc w:val="both"/>
        <w:rPr>
          <w:sz w:val="24"/>
          <w:szCs w:val="24"/>
        </w:rPr>
      </w:pPr>
      <w:r w:rsidRPr="00C94EAC">
        <w:rPr>
          <w:sz w:val="24"/>
          <w:szCs w:val="24"/>
        </w:rPr>
        <w:t>2) для детей с ограниченными возможностями здоровья по слуху: обеспечение надлежащими звуковыми средствами воспроизведения информации;</w:t>
      </w:r>
    </w:p>
    <w:p w14:paraId="07225395" w14:textId="77777777" w:rsidR="001C30D1" w:rsidRPr="00C94EAC" w:rsidRDefault="001C30D1" w:rsidP="001C30D1">
      <w:pPr>
        <w:widowControl w:val="0"/>
        <w:autoSpaceDE w:val="0"/>
        <w:autoSpaceDN w:val="0"/>
        <w:adjustRightInd w:val="0"/>
        <w:ind w:firstLine="708"/>
        <w:jc w:val="both"/>
        <w:rPr>
          <w:sz w:val="24"/>
          <w:szCs w:val="24"/>
        </w:rPr>
      </w:pPr>
      <w:r w:rsidRPr="00C94EAC">
        <w:rPr>
          <w:sz w:val="24"/>
          <w:szCs w:val="24"/>
        </w:rPr>
        <w:t>3) 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14:paraId="4AED2F81" w14:textId="77777777" w:rsidR="001C30D1" w:rsidRPr="00C94EAC" w:rsidRDefault="001C30D1" w:rsidP="001C30D1">
      <w:pPr>
        <w:widowControl w:val="0"/>
        <w:autoSpaceDE w:val="0"/>
        <w:autoSpaceDN w:val="0"/>
        <w:adjustRightInd w:val="0"/>
        <w:ind w:firstLine="708"/>
        <w:jc w:val="both"/>
        <w:rPr>
          <w:sz w:val="24"/>
          <w:szCs w:val="24"/>
        </w:rPr>
      </w:pPr>
      <w:r w:rsidRPr="00C94EAC">
        <w:rPr>
          <w:sz w:val="24"/>
          <w:szCs w:val="24"/>
        </w:rPr>
        <w:t xml:space="preserve">3.22.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w:t>
      </w:r>
      <w:r>
        <w:rPr>
          <w:sz w:val="24"/>
          <w:szCs w:val="24"/>
        </w:rPr>
        <w:t>образовательных организациях</w:t>
      </w:r>
      <w:r w:rsidRPr="00C94EAC">
        <w:rPr>
          <w:sz w:val="24"/>
          <w:szCs w:val="24"/>
        </w:rPr>
        <w:t>.</w:t>
      </w:r>
    </w:p>
    <w:p w14:paraId="0844406F" w14:textId="77777777" w:rsidR="001C30D1" w:rsidRPr="00C94EAC" w:rsidRDefault="001C30D1" w:rsidP="001C30D1">
      <w:pPr>
        <w:autoSpaceDE w:val="0"/>
        <w:autoSpaceDN w:val="0"/>
        <w:adjustRightInd w:val="0"/>
        <w:ind w:firstLine="540"/>
        <w:jc w:val="both"/>
        <w:rPr>
          <w:sz w:val="24"/>
          <w:szCs w:val="24"/>
        </w:rPr>
      </w:pPr>
      <w:r w:rsidRPr="00C94EAC">
        <w:rPr>
          <w:sz w:val="24"/>
          <w:szCs w:val="24"/>
        </w:rPr>
        <w:t>Численность обучающихся с ограниченными возможностями здоровья в учебной группе устанавливается в соответствии с правовыми нормами, установленными федеральными законами и принятыми в соответствии с ними иными нормативными правовыми актами Российской Федерации.</w:t>
      </w:r>
    </w:p>
    <w:p w14:paraId="3D688A43" w14:textId="77777777" w:rsidR="001C30D1" w:rsidRPr="00C94EAC" w:rsidRDefault="001C30D1" w:rsidP="001C30D1">
      <w:pPr>
        <w:autoSpaceDE w:val="0"/>
        <w:autoSpaceDN w:val="0"/>
        <w:adjustRightInd w:val="0"/>
        <w:ind w:firstLine="540"/>
        <w:jc w:val="both"/>
        <w:rPr>
          <w:sz w:val="24"/>
          <w:szCs w:val="24"/>
        </w:rPr>
      </w:pPr>
      <w:r w:rsidRPr="00C94EAC">
        <w:rPr>
          <w:sz w:val="24"/>
          <w:szCs w:val="24"/>
        </w:rPr>
        <w:t>При получении дошкольного образования детьми с ограниченными воз</w:t>
      </w:r>
      <w:r>
        <w:rPr>
          <w:sz w:val="24"/>
          <w:szCs w:val="24"/>
        </w:rPr>
        <w:t>м</w:t>
      </w:r>
      <w:r w:rsidRPr="00C94EAC">
        <w:rPr>
          <w:sz w:val="24"/>
          <w:szCs w:val="24"/>
        </w:rPr>
        <w:t xml:space="preserve">ожностями здоровья в штатное расписание </w:t>
      </w:r>
      <w:r>
        <w:rPr>
          <w:sz w:val="24"/>
          <w:szCs w:val="24"/>
        </w:rPr>
        <w:t>образовательной организации</w:t>
      </w:r>
      <w:r w:rsidRPr="00C94EAC">
        <w:rPr>
          <w:sz w:val="24"/>
          <w:szCs w:val="24"/>
        </w:rPr>
        <w:t xml:space="preserve"> вводятся штатные единицы в соответствии с правовыми нормами, установленными федеральными законами и принятыми в соответствии с ними иными нормативными правовыми актами Российской Федерации. </w:t>
      </w:r>
    </w:p>
    <w:p w14:paraId="6E8CFF0F" w14:textId="77777777" w:rsidR="001C30D1" w:rsidRPr="00C94EAC" w:rsidRDefault="001C30D1" w:rsidP="001C30D1">
      <w:pPr>
        <w:widowControl w:val="0"/>
        <w:autoSpaceDE w:val="0"/>
        <w:autoSpaceDN w:val="0"/>
        <w:adjustRightInd w:val="0"/>
        <w:ind w:firstLine="720"/>
        <w:jc w:val="both"/>
        <w:rPr>
          <w:sz w:val="24"/>
          <w:szCs w:val="24"/>
        </w:rPr>
      </w:pPr>
      <w:r w:rsidRPr="00C94EAC">
        <w:rPr>
          <w:sz w:val="24"/>
          <w:szCs w:val="24"/>
        </w:rPr>
        <w:t xml:space="preserve">3.23. Для воспитанников, нуждающихся в длительном лечении, детей-инвалидов, которые по состоянию здоровья не могут посещать </w:t>
      </w:r>
      <w:r>
        <w:rPr>
          <w:sz w:val="24"/>
          <w:szCs w:val="24"/>
        </w:rPr>
        <w:t>образовательную организацию</w:t>
      </w:r>
      <w:r w:rsidRPr="00C94EAC">
        <w:rPr>
          <w:sz w:val="24"/>
          <w:szCs w:val="24"/>
        </w:rPr>
        <w:t>,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p>
    <w:p w14:paraId="3221D0AB" w14:textId="77777777" w:rsidR="001C30D1" w:rsidRPr="00C94EAC" w:rsidRDefault="001C30D1" w:rsidP="001C30D1">
      <w:pPr>
        <w:ind w:firstLine="720"/>
        <w:jc w:val="both"/>
        <w:rPr>
          <w:sz w:val="24"/>
          <w:szCs w:val="24"/>
        </w:rPr>
      </w:pPr>
      <w:r w:rsidRPr="00C94EAC">
        <w:rPr>
          <w:sz w:val="24"/>
          <w:szCs w:val="24"/>
        </w:rPr>
        <w:t>Порядок регламентации и оформления отношений образовательной организации и родителей (законных представителей) обучающихся, нуждающихся в длительном лечении, а также детей с ограниченными возможностями здоровья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министерства образования Сахалинской области.</w:t>
      </w:r>
    </w:p>
    <w:p w14:paraId="564F1174" w14:textId="77777777" w:rsidR="001C30D1" w:rsidRPr="00C94EAC" w:rsidRDefault="001C30D1" w:rsidP="001C30D1">
      <w:pPr>
        <w:widowControl w:val="0"/>
        <w:autoSpaceDE w:val="0"/>
        <w:autoSpaceDN w:val="0"/>
        <w:adjustRightInd w:val="0"/>
        <w:ind w:firstLine="720"/>
        <w:jc w:val="both"/>
        <w:rPr>
          <w:sz w:val="24"/>
          <w:szCs w:val="24"/>
        </w:rPr>
      </w:pPr>
    </w:p>
    <w:p w14:paraId="325D671C" w14:textId="77777777" w:rsidR="001C30D1" w:rsidRPr="00C94EAC" w:rsidRDefault="001C30D1" w:rsidP="001C30D1">
      <w:pPr>
        <w:jc w:val="center"/>
        <w:rPr>
          <w:b/>
          <w:sz w:val="24"/>
          <w:szCs w:val="24"/>
        </w:rPr>
      </w:pPr>
      <w:r w:rsidRPr="00C94EAC">
        <w:rPr>
          <w:b/>
          <w:sz w:val="24"/>
          <w:szCs w:val="24"/>
        </w:rPr>
        <w:t>4.  Организация предоставления общедоступного и бесплатного</w:t>
      </w:r>
    </w:p>
    <w:p w14:paraId="44495A17" w14:textId="77777777" w:rsidR="001C30D1" w:rsidRPr="00C94EAC" w:rsidRDefault="001C30D1" w:rsidP="001C30D1">
      <w:pPr>
        <w:jc w:val="center"/>
        <w:rPr>
          <w:b/>
          <w:sz w:val="24"/>
          <w:szCs w:val="24"/>
        </w:rPr>
      </w:pPr>
      <w:r w:rsidRPr="00C94EAC">
        <w:rPr>
          <w:b/>
          <w:sz w:val="24"/>
          <w:szCs w:val="24"/>
        </w:rPr>
        <w:t>начального общего, основного общего, среднего общего образования</w:t>
      </w:r>
    </w:p>
    <w:p w14:paraId="4D11F1AE" w14:textId="77777777" w:rsidR="001C30D1" w:rsidRPr="00C94EAC" w:rsidRDefault="001C30D1" w:rsidP="001C30D1">
      <w:pPr>
        <w:jc w:val="center"/>
        <w:rPr>
          <w:b/>
          <w:sz w:val="24"/>
          <w:szCs w:val="24"/>
        </w:rPr>
      </w:pPr>
      <w:r w:rsidRPr="00C94EAC">
        <w:rPr>
          <w:b/>
          <w:sz w:val="24"/>
          <w:szCs w:val="24"/>
        </w:rPr>
        <w:t xml:space="preserve"> по основным  общеобразовательным программам-образовательным программам</w:t>
      </w:r>
    </w:p>
    <w:p w14:paraId="44718B6F" w14:textId="77777777" w:rsidR="001C30D1" w:rsidRPr="00C94EAC" w:rsidRDefault="001C30D1" w:rsidP="001C30D1">
      <w:pPr>
        <w:jc w:val="center"/>
        <w:rPr>
          <w:b/>
          <w:sz w:val="24"/>
          <w:szCs w:val="24"/>
        </w:rPr>
      </w:pPr>
      <w:r w:rsidRPr="00C94EAC">
        <w:rPr>
          <w:b/>
          <w:sz w:val="24"/>
          <w:szCs w:val="24"/>
        </w:rPr>
        <w:t xml:space="preserve"> начального общего, основного общего, среднего общего образования </w:t>
      </w:r>
    </w:p>
    <w:p w14:paraId="52FEF864" w14:textId="77777777" w:rsidR="001C30D1" w:rsidRPr="00C94EAC" w:rsidRDefault="001C30D1" w:rsidP="001C30D1">
      <w:pPr>
        <w:rPr>
          <w:b/>
          <w:sz w:val="24"/>
          <w:szCs w:val="24"/>
        </w:rPr>
      </w:pPr>
    </w:p>
    <w:bookmarkEnd w:id="13"/>
    <w:p w14:paraId="1A8BF0B8" w14:textId="77777777" w:rsidR="001C30D1" w:rsidRPr="00C94EAC" w:rsidRDefault="001C30D1" w:rsidP="001C30D1">
      <w:pPr>
        <w:ind w:firstLine="720"/>
        <w:jc w:val="both"/>
        <w:rPr>
          <w:sz w:val="24"/>
          <w:szCs w:val="24"/>
        </w:rPr>
      </w:pPr>
      <w:r w:rsidRPr="00C94EAC">
        <w:rPr>
          <w:sz w:val="24"/>
          <w:szCs w:val="24"/>
        </w:rPr>
        <w:t>4.1. Целью организации предоставления общедоступного и бесплатного начального общего, основного общего, среднего общего образования является обеспечение конституционного права граждан в Российской Федерации на образование.</w:t>
      </w:r>
    </w:p>
    <w:p w14:paraId="059E74E6" w14:textId="77777777" w:rsidR="001C30D1" w:rsidRPr="00C94EAC" w:rsidRDefault="001C30D1" w:rsidP="001C30D1">
      <w:pPr>
        <w:ind w:firstLine="720"/>
        <w:jc w:val="both"/>
        <w:rPr>
          <w:sz w:val="24"/>
          <w:szCs w:val="24"/>
        </w:rPr>
      </w:pPr>
      <w:r w:rsidRPr="00C94EAC">
        <w:rPr>
          <w:sz w:val="24"/>
          <w:szCs w:val="24"/>
        </w:rPr>
        <w:t>Организацию предоставления общедоступного и бесплатного начального общего, основного общего, среднего общего образования в рамках своих полномочий осуществляет Департамент образования администрации муниципального образования «Холмский городской округ».</w:t>
      </w:r>
    </w:p>
    <w:p w14:paraId="2AF75BEB" w14:textId="77777777" w:rsidR="001C30D1" w:rsidRPr="00C94EAC" w:rsidRDefault="001C30D1" w:rsidP="001C30D1">
      <w:pPr>
        <w:ind w:firstLine="720"/>
        <w:jc w:val="both"/>
        <w:rPr>
          <w:sz w:val="24"/>
          <w:szCs w:val="24"/>
        </w:rPr>
      </w:pPr>
      <w:r w:rsidRPr="00C94EAC">
        <w:rPr>
          <w:sz w:val="24"/>
          <w:szCs w:val="24"/>
        </w:rPr>
        <w:t>4.2. Начальное общее, основное общее и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Образовательные программы начального общего, основного общего и среднего общего образования являются преемственными.</w:t>
      </w:r>
    </w:p>
    <w:p w14:paraId="6E8E2155" w14:textId="77777777" w:rsidR="001C30D1" w:rsidRPr="00C94EAC" w:rsidRDefault="001C30D1" w:rsidP="001C30D1">
      <w:pPr>
        <w:ind w:firstLine="720"/>
        <w:jc w:val="both"/>
        <w:rPr>
          <w:sz w:val="24"/>
          <w:szCs w:val="24"/>
        </w:rPr>
      </w:pPr>
      <w:r w:rsidRPr="00C94EAC">
        <w:rPr>
          <w:sz w:val="24"/>
          <w:szCs w:val="24"/>
        </w:rPr>
        <w:t xml:space="preserve">Требование обязательности среднего общего образования применительно к конкретному обучающемуся сохраняет силу до достижения им восемнадцати лет, если соответствующее образование не было получено обучающимся ранее. </w:t>
      </w:r>
    </w:p>
    <w:p w14:paraId="5DA1A759" w14:textId="77777777" w:rsidR="001C30D1" w:rsidRPr="00C94EAC" w:rsidRDefault="001C30D1" w:rsidP="001C30D1">
      <w:pPr>
        <w:ind w:firstLine="720"/>
        <w:jc w:val="both"/>
        <w:rPr>
          <w:sz w:val="24"/>
          <w:szCs w:val="24"/>
        </w:rPr>
      </w:pPr>
      <w:r w:rsidRPr="00C94EAC">
        <w:rPr>
          <w:sz w:val="24"/>
          <w:szCs w:val="24"/>
        </w:rPr>
        <w:t>4.3.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w:t>
      </w:r>
      <w:r w:rsidRPr="00C94EAC">
        <w:t xml:space="preserve"> </w:t>
      </w:r>
      <w:r w:rsidRPr="00C94EAC">
        <w:rPr>
          <w:sz w:val="24"/>
          <w:szCs w:val="24"/>
        </w:rPr>
        <w:t>Федеральным законом от 29 декабря 2012 г. N 273-ФЗ «Об образовании в Российской Федерации».</w:t>
      </w:r>
    </w:p>
    <w:p w14:paraId="1D9DE9B6" w14:textId="77777777" w:rsidR="001C30D1" w:rsidRPr="00C94EAC" w:rsidRDefault="001C30D1" w:rsidP="001C30D1">
      <w:pPr>
        <w:ind w:firstLine="720"/>
        <w:jc w:val="both"/>
        <w:rPr>
          <w:sz w:val="24"/>
          <w:szCs w:val="24"/>
        </w:rPr>
      </w:pPr>
      <w:r w:rsidRPr="00C94EAC">
        <w:rPr>
          <w:sz w:val="24"/>
          <w:szCs w:val="24"/>
        </w:rPr>
        <w:t>Допускается сочетание различных форм получения образования и форм обучения.</w:t>
      </w:r>
    </w:p>
    <w:p w14:paraId="4E1B9F91" w14:textId="77777777" w:rsidR="001C30D1" w:rsidRPr="00C94EAC" w:rsidRDefault="001C30D1" w:rsidP="001C30D1">
      <w:pPr>
        <w:ind w:firstLine="720"/>
        <w:jc w:val="both"/>
        <w:rPr>
          <w:sz w:val="24"/>
          <w:szCs w:val="24"/>
        </w:rPr>
      </w:pPr>
      <w:r w:rsidRPr="00C94EAC">
        <w:rPr>
          <w:sz w:val="24"/>
          <w:szCs w:val="24"/>
        </w:rPr>
        <w:t xml:space="preserve">4.4. Общее образование может быть получено в образовательной организации, а также вне </w:t>
      </w:r>
      <w:r>
        <w:rPr>
          <w:sz w:val="24"/>
          <w:szCs w:val="24"/>
        </w:rPr>
        <w:t>образовательных о</w:t>
      </w:r>
      <w:r w:rsidRPr="00C94EAC">
        <w:rPr>
          <w:sz w:val="24"/>
          <w:szCs w:val="24"/>
        </w:rPr>
        <w:t>рганизаци</w:t>
      </w:r>
      <w:r>
        <w:rPr>
          <w:sz w:val="24"/>
          <w:szCs w:val="24"/>
        </w:rPr>
        <w:t>й</w:t>
      </w:r>
      <w:r w:rsidRPr="00C94EAC">
        <w:rPr>
          <w:sz w:val="24"/>
          <w:szCs w:val="24"/>
        </w:rPr>
        <w:t xml:space="preserve"> - в форме семейного образования. Среднее образование может быть получено в форме самообразования. </w:t>
      </w:r>
    </w:p>
    <w:p w14:paraId="14C55D36" w14:textId="77777777" w:rsidR="001C30D1" w:rsidRPr="00C94EAC" w:rsidRDefault="001C30D1" w:rsidP="001C30D1">
      <w:pPr>
        <w:ind w:firstLine="720"/>
        <w:jc w:val="both"/>
        <w:rPr>
          <w:sz w:val="24"/>
          <w:szCs w:val="24"/>
        </w:rPr>
      </w:pPr>
      <w:r w:rsidRPr="00C94EAC">
        <w:rPr>
          <w:sz w:val="24"/>
          <w:szCs w:val="24"/>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7295AACB" w14:textId="77777777" w:rsidR="001C30D1" w:rsidRPr="00C94EAC" w:rsidRDefault="001C30D1" w:rsidP="001C30D1">
      <w:pPr>
        <w:ind w:firstLine="720"/>
        <w:jc w:val="both"/>
        <w:rPr>
          <w:sz w:val="24"/>
          <w:szCs w:val="24"/>
        </w:rPr>
      </w:pPr>
      <w:r w:rsidRPr="00C94EAC">
        <w:rPr>
          <w:sz w:val="24"/>
          <w:szCs w:val="24"/>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Департамент образования администрации муниципального образования «Холмский городской округ»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14:paraId="72C62734" w14:textId="77777777" w:rsidR="001C30D1" w:rsidRPr="00C94EAC" w:rsidRDefault="001C30D1" w:rsidP="001C30D1">
      <w:pPr>
        <w:ind w:firstLine="720"/>
        <w:jc w:val="both"/>
        <w:rPr>
          <w:sz w:val="24"/>
          <w:szCs w:val="24"/>
        </w:rPr>
      </w:pPr>
      <w:r w:rsidRPr="00C94EAC">
        <w:rPr>
          <w:sz w:val="24"/>
          <w:szCs w:val="24"/>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14:paraId="36DAE0AA" w14:textId="77777777" w:rsidR="001C30D1" w:rsidRPr="00C94EAC" w:rsidRDefault="001C30D1" w:rsidP="001C30D1">
      <w:pPr>
        <w:ind w:firstLine="720"/>
        <w:jc w:val="both"/>
        <w:rPr>
          <w:sz w:val="24"/>
          <w:szCs w:val="24"/>
        </w:rPr>
      </w:pPr>
      <w:r w:rsidRPr="00C94EAC">
        <w:rPr>
          <w:sz w:val="24"/>
          <w:szCs w:val="24"/>
        </w:rPr>
        <w:t>Обучающиеся, получившие основное общее образование или достигшие восемнадцати лет, имеют право на выбор образовательной организации, формы получения образования и формы обучения.</w:t>
      </w:r>
    </w:p>
    <w:p w14:paraId="05E9AD75" w14:textId="77777777" w:rsidR="001C30D1" w:rsidRPr="00C94EAC" w:rsidRDefault="001C30D1" w:rsidP="001C30D1">
      <w:pPr>
        <w:ind w:firstLine="720"/>
        <w:jc w:val="both"/>
        <w:rPr>
          <w:sz w:val="24"/>
          <w:szCs w:val="24"/>
        </w:rPr>
      </w:pPr>
      <w:r w:rsidRPr="00C94EAC">
        <w:rPr>
          <w:sz w:val="24"/>
          <w:szCs w:val="24"/>
        </w:rPr>
        <w:t>Обучение в форме семейного образования или самообразования осуществляется с правом последующего прохождения промежуточной и государственной итоговой аттестации в образовательной организации.</w:t>
      </w:r>
    </w:p>
    <w:p w14:paraId="70B010DB" w14:textId="77777777" w:rsidR="001C30D1" w:rsidRPr="00C94EAC" w:rsidRDefault="001C30D1" w:rsidP="001C30D1">
      <w:pPr>
        <w:ind w:firstLine="720"/>
        <w:jc w:val="both"/>
        <w:rPr>
          <w:sz w:val="24"/>
          <w:szCs w:val="24"/>
        </w:rPr>
      </w:pPr>
      <w:r w:rsidRPr="00C94EAC">
        <w:rPr>
          <w:sz w:val="24"/>
          <w:szCs w:val="24"/>
        </w:rPr>
        <w:t>4.5.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p w14:paraId="2D8399F8" w14:textId="77777777" w:rsidR="001C30D1" w:rsidRPr="00C94EAC" w:rsidRDefault="001C30D1" w:rsidP="001C30D1">
      <w:pPr>
        <w:ind w:firstLine="720"/>
        <w:jc w:val="both"/>
        <w:rPr>
          <w:sz w:val="24"/>
          <w:szCs w:val="24"/>
        </w:rPr>
      </w:pPr>
      <w:r w:rsidRPr="00C94EAC">
        <w:rPr>
          <w:sz w:val="24"/>
          <w:szCs w:val="24"/>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14:paraId="2CB6950A" w14:textId="77777777" w:rsidR="001C30D1" w:rsidRPr="00C94EAC" w:rsidRDefault="001C30D1" w:rsidP="001C30D1">
      <w:pPr>
        <w:ind w:firstLine="720"/>
        <w:jc w:val="both"/>
        <w:rPr>
          <w:sz w:val="24"/>
          <w:szCs w:val="24"/>
        </w:rPr>
      </w:pPr>
      <w:r w:rsidRPr="00C94EAC">
        <w:rPr>
          <w:sz w:val="24"/>
          <w:szCs w:val="24"/>
        </w:rPr>
        <w:t>4.6.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14:paraId="73806138" w14:textId="77777777" w:rsidR="001C30D1" w:rsidRPr="00C94EAC" w:rsidRDefault="001C30D1" w:rsidP="001C30D1">
      <w:pPr>
        <w:ind w:firstLine="720"/>
        <w:jc w:val="both"/>
        <w:rPr>
          <w:sz w:val="24"/>
          <w:szCs w:val="24"/>
        </w:rPr>
      </w:pPr>
      <w:r w:rsidRPr="00C94EAC">
        <w:rPr>
          <w:sz w:val="24"/>
          <w:szCs w:val="24"/>
        </w:rPr>
        <w:t xml:space="preserve"> При прохождении обучения в соответствии с индивидуальным учебным планом срок освоения общеобразовательной программы может быть изменен </w:t>
      </w:r>
      <w:r>
        <w:rPr>
          <w:sz w:val="24"/>
          <w:szCs w:val="24"/>
        </w:rPr>
        <w:t>образовательной о</w:t>
      </w:r>
      <w:r w:rsidRPr="00C94EAC">
        <w:rPr>
          <w:sz w:val="24"/>
          <w:szCs w:val="24"/>
        </w:rPr>
        <w:t>рганизацией с учетом особенностей и образовательных потребностей конкретного обучающегося.</w:t>
      </w:r>
    </w:p>
    <w:p w14:paraId="1F1E9137" w14:textId="77777777" w:rsidR="001C30D1" w:rsidRPr="00C94EAC" w:rsidRDefault="001C30D1" w:rsidP="001C30D1">
      <w:pPr>
        <w:ind w:firstLine="720"/>
        <w:jc w:val="both"/>
        <w:rPr>
          <w:sz w:val="24"/>
          <w:szCs w:val="24"/>
        </w:rPr>
      </w:pPr>
      <w:r w:rsidRPr="00C94EAC">
        <w:rPr>
          <w:sz w:val="24"/>
          <w:szCs w:val="24"/>
        </w:rPr>
        <w:t>4.7.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14:paraId="72B5A5CC" w14:textId="77777777" w:rsidR="001C30D1" w:rsidRPr="00C94EAC" w:rsidRDefault="001C30D1" w:rsidP="001C30D1">
      <w:pPr>
        <w:ind w:firstLine="720"/>
        <w:jc w:val="both"/>
        <w:rPr>
          <w:sz w:val="24"/>
          <w:szCs w:val="24"/>
        </w:rPr>
      </w:pPr>
      <w:r w:rsidRPr="00C94EAC">
        <w:rPr>
          <w:sz w:val="24"/>
          <w:szCs w:val="24"/>
        </w:rPr>
        <w:t>4.8.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r w:rsidRPr="00C94EAC">
        <w:t xml:space="preserve"> </w:t>
      </w:r>
      <w:r w:rsidRPr="00C94EAC">
        <w:rPr>
          <w:sz w:val="24"/>
          <w:szCs w:val="24"/>
        </w:rPr>
        <w:t>с учетом требований законодательства Российской Федерации в области обеспечения санитарно-эпидемиологического благополучия населения.</w:t>
      </w:r>
    </w:p>
    <w:p w14:paraId="3DA67381" w14:textId="77777777" w:rsidR="001C30D1" w:rsidRPr="00C94EAC" w:rsidRDefault="001C30D1" w:rsidP="001C30D1">
      <w:pPr>
        <w:ind w:firstLine="720"/>
        <w:jc w:val="both"/>
        <w:rPr>
          <w:sz w:val="24"/>
          <w:szCs w:val="24"/>
        </w:rPr>
      </w:pPr>
      <w:r w:rsidRPr="00C94EAC">
        <w:rPr>
          <w:sz w:val="24"/>
          <w:szCs w:val="24"/>
        </w:rPr>
        <w:t>4.9. Общеобразовательные программы самостоятельно разрабатываются и утверждаются образовательными организациями.</w:t>
      </w:r>
    </w:p>
    <w:p w14:paraId="35A9E106" w14:textId="77777777" w:rsidR="001C30D1" w:rsidRPr="00C94EAC" w:rsidRDefault="001C30D1" w:rsidP="001C30D1">
      <w:pPr>
        <w:ind w:firstLine="720"/>
        <w:jc w:val="both"/>
        <w:rPr>
          <w:sz w:val="24"/>
          <w:szCs w:val="24"/>
        </w:rPr>
      </w:pPr>
      <w:r w:rsidRPr="00C94EAC">
        <w:rPr>
          <w:sz w:val="24"/>
          <w:szCs w:val="24"/>
        </w:rP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512A6FC1" w14:textId="77777777" w:rsidR="001C30D1" w:rsidRPr="00C94EAC" w:rsidRDefault="001C30D1" w:rsidP="001C30D1">
      <w:pPr>
        <w:ind w:firstLine="720"/>
        <w:jc w:val="both"/>
        <w:rPr>
          <w:sz w:val="24"/>
          <w:szCs w:val="24"/>
        </w:rPr>
      </w:pPr>
      <w:r w:rsidRPr="00C94EAC">
        <w:rPr>
          <w:sz w:val="24"/>
          <w:szCs w:val="24"/>
        </w:rPr>
        <w:t>4.10.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14:paraId="640E3161" w14:textId="77777777" w:rsidR="001C30D1" w:rsidRPr="00C94EAC" w:rsidRDefault="001C30D1" w:rsidP="001C30D1">
      <w:pPr>
        <w:ind w:firstLine="720"/>
        <w:jc w:val="both"/>
        <w:rPr>
          <w:sz w:val="24"/>
          <w:szCs w:val="24"/>
        </w:rPr>
      </w:pPr>
      <w:r w:rsidRPr="00C94EAC">
        <w:rPr>
          <w:sz w:val="24"/>
          <w:szCs w:val="24"/>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14:paraId="0F893028" w14:textId="77777777" w:rsidR="001C30D1" w:rsidRPr="00C94EAC" w:rsidRDefault="001C30D1" w:rsidP="001C30D1">
      <w:pPr>
        <w:ind w:firstLine="720"/>
        <w:jc w:val="both"/>
        <w:rPr>
          <w:sz w:val="24"/>
          <w:szCs w:val="24"/>
        </w:rPr>
      </w:pPr>
      <w:r w:rsidRPr="00C94EAC">
        <w:rPr>
          <w:sz w:val="24"/>
          <w:szCs w:val="24"/>
        </w:rPr>
        <w:t xml:space="preserve">Рабочая программа воспитания и календарный план воспитательной работы разрабатываются и утверждаются </w:t>
      </w:r>
      <w:r>
        <w:rPr>
          <w:sz w:val="24"/>
          <w:szCs w:val="24"/>
        </w:rPr>
        <w:t>образовательной о</w:t>
      </w:r>
      <w:r w:rsidRPr="00C94EAC">
        <w:rPr>
          <w:sz w:val="24"/>
          <w:szCs w:val="24"/>
        </w:rPr>
        <w:t>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14:paraId="1D0920D0" w14:textId="77777777" w:rsidR="001C30D1" w:rsidRPr="00C94EAC" w:rsidRDefault="001C30D1" w:rsidP="001C30D1">
      <w:pPr>
        <w:ind w:firstLine="720"/>
        <w:jc w:val="both"/>
        <w:rPr>
          <w:sz w:val="24"/>
          <w:szCs w:val="24"/>
        </w:rPr>
      </w:pPr>
      <w:r w:rsidRPr="00C94EAC">
        <w:rPr>
          <w:sz w:val="24"/>
          <w:szCs w:val="24"/>
        </w:rPr>
        <w:t>4.11.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023C7A79" w14:textId="77777777" w:rsidR="001C30D1" w:rsidRPr="00C94EAC" w:rsidRDefault="001C30D1" w:rsidP="001C30D1">
      <w:pPr>
        <w:ind w:firstLine="720"/>
        <w:jc w:val="both"/>
        <w:rPr>
          <w:sz w:val="24"/>
          <w:szCs w:val="24"/>
        </w:rPr>
      </w:pPr>
      <w:r w:rsidRPr="00C94EAC">
        <w:rPr>
          <w:sz w:val="24"/>
          <w:szCs w:val="24"/>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p>
    <w:p w14:paraId="65331C31" w14:textId="77777777" w:rsidR="001C30D1" w:rsidRPr="00C94EAC" w:rsidRDefault="001C30D1" w:rsidP="001C30D1">
      <w:pPr>
        <w:ind w:firstLine="720"/>
        <w:jc w:val="both"/>
        <w:rPr>
          <w:sz w:val="24"/>
          <w:szCs w:val="24"/>
        </w:rPr>
      </w:pPr>
      <w:r w:rsidRPr="00C94EAC">
        <w:rPr>
          <w:sz w:val="24"/>
          <w:szCs w:val="24"/>
        </w:rPr>
        <w:t>4.12.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74CD7265" w14:textId="77777777" w:rsidR="001C30D1" w:rsidRPr="00C94EAC" w:rsidRDefault="001C30D1" w:rsidP="001C30D1">
      <w:pPr>
        <w:ind w:firstLine="720"/>
        <w:jc w:val="both"/>
        <w:rPr>
          <w:sz w:val="24"/>
          <w:szCs w:val="24"/>
        </w:rPr>
      </w:pPr>
      <w:r w:rsidRPr="00C94EAC">
        <w:rPr>
          <w:sz w:val="24"/>
          <w:szCs w:val="24"/>
        </w:rPr>
        <w:t>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p>
    <w:p w14:paraId="08AA816F" w14:textId="77777777" w:rsidR="001C30D1" w:rsidRPr="00C94EAC" w:rsidRDefault="001C30D1" w:rsidP="001C30D1">
      <w:pPr>
        <w:ind w:firstLine="720"/>
        <w:jc w:val="both"/>
        <w:rPr>
          <w:sz w:val="24"/>
          <w:szCs w:val="24"/>
        </w:rPr>
      </w:pPr>
      <w:r w:rsidRPr="00C94EAC">
        <w:rPr>
          <w:sz w:val="24"/>
          <w:szCs w:val="24"/>
        </w:rPr>
        <w:t>4.13.</w:t>
      </w:r>
      <w:r w:rsidRPr="00C94EAC">
        <w:t xml:space="preserve"> </w:t>
      </w:r>
      <w:r w:rsidRPr="00C94EAC">
        <w:rPr>
          <w:sz w:val="24"/>
          <w:szCs w:val="24"/>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14:paraId="103432A7" w14:textId="77777777" w:rsidR="001C30D1" w:rsidRPr="00C94EAC" w:rsidRDefault="001C30D1" w:rsidP="001C30D1">
      <w:pPr>
        <w:ind w:firstLine="720"/>
        <w:jc w:val="both"/>
        <w:rPr>
          <w:sz w:val="24"/>
          <w:szCs w:val="24"/>
        </w:rPr>
      </w:pPr>
      <w:r w:rsidRPr="00C94EAC">
        <w:rPr>
          <w:sz w:val="24"/>
          <w:szCs w:val="24"/>
        </w:rPr>
        <w:t>4.14. Общеобразовательные программы реализуются образовательной организацией как самостоятельно, так и посредством сетевых форм их реализации.</w:t>
      </w:r>
    </w:p>
    <w:p w14:paraId="3D87F467" w14:textId="77777777" w:rsidR="001C30D1" w:rsidRPr="00C94EAC" w:rsidRDefault="001C30D1" w:rsidP="001C30D1">
      <w:pPr>
        <w:ind w:firstLine="720"/>
        <w:jc w:val="both"/>
        <w:rPr>
          <w:sz w:val="24"/>
          <w:szCs w:val="24"/>
        </w:rPr>
      </w:pPr>
      <w:r w:rsidRPr="00C94EAC">
        <w:rPr>
          <w:sz w:val="24"/>
          <w:szCs w:val="24"/>
        </w:rPr>
        <w:t>Образовательная 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w:t>
      </w:r>
    </w:p>
    <w:p w14:paraId="23B7F50D" w14:textId="77777777" w:rsidR="001C30D1" w:rsidRPr="00C94EAC" w:rsidRDefault="001C30D1" w:rsidP="001C30D1">
      <w:pPr>
        <w:ind w:firstLine="720"/>
        <w:jc w:val="both"/>
        <w:rPr>
          <w:sz w:val="24"/>
          <w:szCs w:val="24"/>
        </w:rPr>
      </w:pPr>
      <w:r w:rsidRPr="00C94EAC">
        <w:rPr>
          <w:sz w:val="24"/>
          <w:szCs w:val="24"/>
        </w:rPr>
        <w:t>4.15.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14:paraId="6340C132" w14:textId="77777777" w:rsidR="001C30D1" w:rsidRPr="00C94EAC" w:rsidRDefault="001C30D1" w:rsidP="001C30D1">
      <w:pPr>
        <w:ind w:firstLine="720"/>
        <w:jc w:val="both"/>
        <w:rPr>
          <w:sz w:val="24"/>
          <w:szCs w:val="24"/>
        </w:rPr>
      </w:pPr>
      <w:r w:rsidRPr="00C94EAC">
        <w:rPr>
          <w:sz w:val="24"/>
          <w:szCs w:val="24"/>
        </w:rPr>
        <w:t>4.16. В образовательных организациях образовательная деятельность осуществляется на государственном языке Российской Федерации.</w:t>
      </w:r>
    </w:p>
    <w:p w14:paraId="46409453" w14:textId="77777777" w:rsidR="001C30D1" w:rsidRPr="00C94EAC" w:rsidRDefault="001C30D1" w:rsidP="001C30D1">
      <w:pPr>
        <w:ind w:firstLine="720"/>
        <w:jc w:val="both"/>
        <w:rPr>
          <w:sz w:val="24"/>
          <w:szCs w:val="24"/>
        </w:rPr>
      </w:pPr>
      <w:r w:rsidRPr="00C94EAC">
        <w:rPr>
          <w:sz w:val="24"/>
          <w:szCs w:val="24"/>
        </w:rPr>
        <w:t>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368702FA" w14:textId="77777777" w:rsidR="001C30D1" w:rsidRPr="00C94EAC" w:rsidRDefault="001C30D1" w:rsidP="001C30D1">
      <w:pPr>
        <w:ind w:firstLine="720"/>
        <w:jc w:val="both"/>
        <w:rPr>
          <w:sz w:val="24"/>
          <w:szCs w:val="24"/>
        </w:rPr>
      </w:pPr>
      <w:r w:rsidRPr="00C94EAC">
        <w:rPr>
          <w:sz w:val="24"/>
          <w:szCs w:val="24"/>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общеобразовательной организации.</w:t>
      </w:r>
    </w:p>
    <w:p w14:paraId="748A0DF4" w14:textId="77777777" w:rsidR="001C30D1" w:rsidRPr="00C94EAC" w:rsidRDefault="001C30D1" w:rsidP="001C30D1">
      <w:pPr>
        <w:ind w:firstLine="720"/>
        <w:jc w:val="both"/>
        <w:rPr>
          <w:sz w:val="24"/>
          <w:szCs w:val="24"/>
        </w:rPr>
      </w:pPr>
      <w:r w:rsidRPr="00C94EAC">
        <w:rPr>
          <w:sz w:val="24"/>
          <w:szCs w:val="24"/>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p>
    <w:p w14:paraId="6F464160" w14:textId="77777777" w:rsidR="001C30D1" w:rsidRPr="00C94EAC" w:rsidRDefault="001C30D1" w:rsidP="001C30D1">
      <w:pPr>
        <w:ind w:firstLine="720"/>
        <w:jc w:val="both"/>
        <w:rPr>
          <w:sz w:val="24"/>
          <w:szCs w:val="24"/>
        </w:rPr>
      </w:pPr>
      <w:r w:rsidRPr="00C94EAC">
        <w:rPr>
          <w:sz w:val="24"/>
          <w:szCs w:val="24"/>
        </w:rPr>
        <w:t>4.17. Образовательная организация создает условия для реализации общеобразовательных программ,</w:t>
      </w:r>
      <w:r w:rsidRPr="00C94EAC">
        <w:t xml:space="preserve"> </w:t>
      </w:r>
      <w:r w:rsidRPr="00C94EAC">
        <w:rPr>
          <w:sz w:val="24"/>
          <w:szCs w:val="24"/>
        </w:rPr>
        <w:t>учитывающие Санитарно-эпидемиологические требования и правила и Гигиенические требования.</w:t>
      </w:r>
    </w:p>
    <w:p w14:paraId="7546E3C0" w14:textId="77777777" w:rsidR="001C30D1" w:rsidRPr="00C94EAC" w:rsidRDefault="001C30D1" w:rsidP="001C30D1">
      <w:pPr>
        <w:ind w:firstLine="720"/>
        <w:jc w:val="both"/>
        <w:rPr>
          <w:sz w:val="24"/>
          <w:szCs w:val="24"/>
        </w:rPr>
      </w:pPr>
      <w:r w:rsidRPr="00C94EAC">
        <w:rPr>
          <w:sz w:val="24"/>
          <w:szCs w:val="24"/>
        </w:rPr>
        <w:t>В образовательной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3B9C41E6" w14:textId="77777777" w:rsidR="001C30D1" w:rsidRPr="00C94EAC" w:rsidRDefault="001C30D1" w:rsidP="001C30D1">
      <w:pPr>
        <w:ind w:firstLine="720"/>
        <w:jc w:val="both"/>
        <w:rPr>
          <w:sz w:val="24"/>
          <w:szCs w:val="24"/>
        </w:rPr>
      </w:pPr>
      <w:r w:rsidRPr="00C94EAC">
        <w:rPr>
          <w:sz w:val="24"/>
          <w:szCs w:val="24"/>
        </w:rPr>
        <w:t>4.18.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p>
    <w:p w14:paraId="7498E5D9" w14:textId="77777777" w:rsidR="001C30D1" w:rsidRPr="00C94EAC" w:rsidRDefault="001C30D1" w:rsidP="001C30D1">
      <w:pPr>
        <w:ind w:firstLine="720"/>
        <w:jc w:val="both"/>
        <w:rPr>
          <w:sz w:val="24"/>
          <w:szCs w:val="24"/>
        </w:rPr>
      </w:pPr>
      <w:r w:rsidRPr="00C94EAC">
        <w:rPr>
          <w:sz w:val="24"/>
          <w:szCs w:val="24"/>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требованиями правилам и Гигиеническим нормативам.</w:t>
      </w:r>
    </w:p>
    <w:p w14:paraId="28B6B91C" w14:textId="77777777" w:rsidR="001C30D1" w:rsidRPr="00C94EAC" w:rsidRDefault="001C30D1" w:rsidP="001C30D1">
      <w:pPr>
        <w:ind w:firstLine="720"/>
        <w:jc w:val="both"/>
        <w:rPr>
          <w:sz w:val="24"/>
          <w:szCs w:val="24"/>
        </w:rPr>
      </w:pPr>
      <w:r w:rsidRPr="00C94EAC">
        <w:rPr>
          <w:sz w:val="24"/>
          <w:szCs w:val="24"/>
        </w:rPr>
        <w:t>4.19.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14:paraId="04E823A5" w14:textId="77777777" w:rsidR="001C30D1" w:rsidRPr="00C94EAC" w:rsidRDefault="001C30D1" w:rsidP="001C30D1">
      <w:pPr>
        <w:ind w:firstLine="720"/>
        <w:jc w:val="both"/>
        <w:rPr>
          <w:sz w:val="24"/>
          <w:szCs w:val="24"/>
        </w:rPr>
      </w:pPr>
      <w:r w:rsidRPr="00C94EAC">
        <w:rPr>
          <w:sz w:val="24"/>
          <w:szCs w:val="24"/>
        </w:rP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14:paraId="58AC1475" w14:textId="77777777" w:rsidR="001C30D1" w:rsidRPr="00C94EAC" w:rsidRDefault="001C30D1" w:rsidP="001C30D1">
      <w:pPr>
        <w:ind w:firstLine="720"/>
        <w:jc w:val="both"/>
        <w:rPr>
          <w:sz w:val="24"/>
          <w:szCs w:val="24"/>
        </w:rPr>
      </w:pPr>
      <w:r w:rsidRPr="00C94EAC">
        <w:rPr>
          <w:sz w:val="24"/>
          <w:szCs w:val="24"/>
        </w:rPr>
        <w:t>При проведении учебных занятий в малокомплектных образовательных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14:paraId="5C99AA17" w14:textId="77777777" w:rsidR="001C30D1" w:rsidRPr="00C94EAC" w:rsidRDefault="001C30D1" w:rsidP="001C30D1">
      <w:pPr>
        <w:ind w:firstLine="720"/>
        <w:jc w:val="both"/>
        <w:rPr>
          <w:sz w:val="24"/>
          <w:szCs w:val="24"/>
        </w:rPr>
      </w:pPr>
      <w:r w:rsidRPr="00C94EAC">
        <w:rPr>
          <w:sz w:val="24"/>
          <w:szCs w:val="24"/>
        </w:rPr>
        <w:t>4.20. Учебный год начинается в образовательной организации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14:paraId="0E1F092D" w14:textId="77777777" w:rsidR="001C30D1" w:rsidRPr="00C94EAC" w:rsidRDefault="001C30D1" w:rsidP="001C30D1">
      <w:pPr>
        <w:ind w:firstLine="720"/>
        <w:jc w:val="both"/>
        <w:rPr>
          <w:sz w:val="24"/>
          <w:szCs w:val="24"/>
        </w:rPr>
      </w:pPr>
      <w:r w:rsidRPr="00C94EAC">
        <w:rPr>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Сроки начала и окончания каникул определяются образовательной организацией самостоятельно.</w:t>
      </w:r>
    </w:p>
    <w:p w14:paraId="57AFCE80" w14:textId="77777777" w:rsidR="001C30D1" w:rsidRPr="00C94EAC" w:rsidRDefault="001C30D1" w:rsidP="001C30D1">
      <w:pPr>
        <w:ind w:firstLine="720"/>
        <w:jc w:val="both"/>
        <w:rPr>
          <w:sz w:val="24"/>
          <w:szCs w:val="24"/>
        </w:rPr>
      </w:pPr>
      <w:r w:rsidRPr="00C94EAC">
        <w:rPr>
          <w:sz w:val="24"/>
          <w:szCs w:val="24"/>
        </w:rPr>
        <w:t>4.21.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p>
    <w:p w14:paraId="0E91E576" w14:textId="77777777" w:rsidR="001C30D1" w:rsidRPr="00C94EAC" w:rsidRDefault="001C30D1" w:rsidP="001C30D1">
      <w:pPr>
        <w:ind w:firstLine="720"/>
        <w:jc w:val="both"/>
        <w:rPr>
          <w:sz w:val="24"/>
          <w:szCs w:val="24"/>
        </w:rPr>
      </w:pPr>
      <w:r w:rsidRPr="00C94EAC">
        <w:rPr>
          <w:sz w:val="24"/>
          <w:szCs w:val="24"/>
        </w:rPr>
        <w:t>4.22.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нормативами.</w:t>
      </w:r>
    </w:p>
    <w:p w14:paraId="0E1C94FF" w14:textId="77777777" w:rsidR="001C30D1" w:rsidRPr="00C94EAC" w:rsidRDefault="001C30D1" w:rsidP="001C30D1">
      <w:pPr>
        <w:ind w:firstLine="720"/>
        <w:jc w:val="both"/>
        <w:rPr>
          <w:sz w:val="24"/>
          <w:szCs w:val="24"/>
        </w:rPr>
      </w:pPr>
      <w:r w:rsidRPr="00C94EAC">
        <w:rPr>
          <w:sz w:val="24"/>
          <w:szCs w:val="24"/>
        </w:rPr>
        <w:t>В первом классе обучение проводится без балльного оценивания знаний обучающихся и домашних заданий.</w:t>
      </w:r>
    </w:p>
    <w:p w14:paraId="798CA5CB" w14:textId="77777777" w:rsidR="001C30D1" w:rsidRPr="00C94EAC" w:rsidRDefault="001C30D1" w:rsidP="001C30D1">
      <w:pPr>
        <w:ind w:firstLine="720"/>
        <w:jc w:val="both"/>
        <w:rPr>
          <w:sz w:val="24"/>
          <w:szCs w:val="24"/>
        </w:rPr>
      </w:pPr>
      <w:r w:rsidRPr="00C94EAC">
        <w:rPr>
          <w:sz w:val="24"/>
          <w:szCs w:val="24"/>
        </w:rPr>
        <w:t>4.23.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w:t>
      </w:r>
    </w:p>
    <w:p w14:paraId="23C14E90" w14:textId="77777777" w:rsidR="001C30D1" w:rsidRPr="00C94EAC" w:rsidRDefault="001C30D1" w:rsidP="001C30D1">
      <w:pPr>
        <w:ind w:firstLine="720"/>
        <w:jc w:val="both"/>
        <w:rPr>
          <w:sz w:val="24"/>
          <w:szCs w:val="24"/>
        </w:rPr>
      </w:pPr>
      <w:r w:rsidRPr="00C94EAC">
        <w:rPr>
          <w:sz w:val="24"/>
          <w:szCs w:val="24"/>
        </w:rPr>
        <w:t>4.24.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14:paraId="49EFC0DB" w14:textId="77777777" w:rsidR="001C30D1" w:rsidRPr="00C94EAC" w:rsidRDefault="001C30D1" w:rsidP="001C30D1">
      <w:pPr>
        <w:ind w:firstLine="720"/>
        <w:jc w:val="both"/>
        <w:rPr>
          <w:sz w:val="24"/>
          <w:szCs w:val="24"/>
        </w:rPr>
      </w:pPr>
      <w:r w:rsidRPr="00C94EAC">
        <w:rPr>
          <w:sz w:val="24"/>
          <w:szCs w:val="24"/>
        </w:rPr>
        <w:t>Обучающиеся, освоившие в полном объеме соответствующую образовательную программу учебного года, переводятся в следующий класс.</w:t>
      </w:r>
    </w:p>
    <w:p w14:paraId="0DC66389" w14:textId="77777777" w:rsidR="001C30D1" w:rsidRPr="00C94EAC" w:rsidRDefault="001C30D1" w:rsidP="001C30D1">
      <w:pPr>
        <w:ind w:firstLine="720"/>
        <w:jc w:val="both"/>
        <w:rPr>
          <w:sz w:val="24"/>
          <w:szCs w:val="24"/>
        </w:rPr>
      </w:pPr>
      <w:r w:rsidRPr="00C94EAC">
        <w:rPr>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14:paraId="0EE5274F" w14:textId="77777777" w:rsidR="001C30D1" w:rsidRPr="00C94EAC" w:rsidRDefault="001C30D1" w:rsidP="001C30D1">
      <w:pPr>
        <w:ind w:firstLine="720"/>
        <w:jc w:val="both"/>
        <w:rPr>
          <w:sz w:val="24"/>
          <w:szCs w:val="24"/>
        </w:rPr>
      </w:pPr>
      <w:r w:rsidRPr="00C94EAC">
        <w:rPr>
          <w:sz w:val="24"/>
          <w:szCs w:val="24"/>
        </w:rPr>
        <w:t>Обучающиеся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0821BF72" w14:textId="77777777" w:rsidR="001C30D1" w:rsidRPr="00C94EAC" w:rsidRDefault="001C30D1" w:rsidP="001C30D1">
      <w:pPr>
        <w:ind w:firstLine="720"/>
        <w:jc w:val="both"/>
        <w:rPr>
          <w:sz w:val="24"/>
          <w:szCs w:val="24"/>
        </w:rPr>
      </w:pPr>
      <w:r w:rsidRPr="00C94EAC">
        <w:rPr>
          <w:sz w:val="24"/>
          <w:szCs w:val="24"/>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p>
    <w:p w14:paraId="11BA1F4E" w14:textId="77777777" w:rsidR="001C30D1" w:rsidRPr="00C94EAC" w:rsidRDefault="001C30D1" w:rsidP="001C30D1">
      <w:pPr>
        <w:ind w:firstLine="720"/>
        <w:jc w:val="both"/>
        <w:rPr>
          <w:sz w:val="24"/>
          <w:szCs w:val="24"/>
        </w:rPr>
      </w:pPr>
      <w:r w:rsidRPr="00C94EAC">
        <w:rPr>
          <w:sz w:val="24"/>
          <w:szCs w:val="24"/>
        </w:rPr>
        <w:t>Лицам, успешно прошедшим итоговую аттестацию, выдаются документы об образовании, образцы которых самостоятельно устанавливаются образовательными организациями.</w:t>
      </w:r>
    </w:p>
    <w:p w14:paraId="2C4FB13A" w14:textId="77777777" w:rsidR="001C30D1" w:rsidRPr="00C94EAC" w:rsidRDefault="001C30D1" w:rsidP="001C30D1">
      <w:pPr>
        <w:ind w:firstLine="720"/>
        <w:jc w:val="both"/>
        <w:rPr>
          <w:sz w:val="24"/>
          <w:szCs w:val="24"/>
        </w:rPr>
      </w:pPr>
      <w:r w:rsidRPr="00C94EAC">
        <w:rPr>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(далее - справка).</w:t>
      </w:r>
    </w:p>
    <w:p w14:paraId="084ED943" w14:textId="77777777" w:rsidR="001C30D1" w:rsidRPr="00C94EAC" w:rsidRDefault="001C30D1" w:rsidP="001C30D1">
      <w:pPr>
        <w:ind w:firstLine="720"/>
        <w:jc w:val="both"/>
        <w:rPr>
          <w:sz w:val="24"/>
          <w:szCs w:val="24"/>
        </w:rPr>
      </w:pPr>
      <w:r w:rsidRPr="00C94EAC">
        <w:rPr>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53F194FD" w14:textId="77777777" w:rsidR="001C30D1" w:rsidRPr="00C94EAC" w:rsidRDefault="001C30D1" w:rsidP="001C30D1">
      <w:pPr>
        <w:ind w:firstLine="720"/>
        <w:jc w:val="both"/>
        <w:rPr>
          <w:sz w:val="24"/>
          <w:szCs w:val="24"/>
        </w:rPr>
      </w:pPr>
      <w:r w:rsidRPr="00C94EAC">
        <w:rPr>
          <w:sz w:val="24"/>
          <w:szCs w:val="24"/>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p>
    <w:p w14:paraId="75ED89D8" w14:textId="77777777" w:rsidR="001C30D1" w:rsidRPr="00C94EAC" w:rsidRDefault="001C30D1" w:rsidP="001C30D1">
      <w:pPr>
        <w:ind w:firstLine="720"/>
        <w:jc w:val="both"/>
        <w:rPr>
          <w:sz w:val="24"/>
          <w:szCs w:val="24"/>
        </w:rPr>
      </w:pPr>
      <w:r w:rsidRPr="00C94EAC">
        <w:rPr>
          <w:sz w:val="24"/>
          <w:szCs w:val="24"/>
        </w:rPr>
        <w:t>4.25.</w:t>
      </w:r>
      <w:r w:rsidRPr="00C94EAC">
        <w:t xml:space="preserve"> </w:t>
      </w:r>
      <w:r w:rsidRPr="00C94EAC">
        <w:rPr>
          <w:sz w:val="24"/>
          <w:szCs w:val="24"/>
        </w:rPr>
        <w:t>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образовательной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образовательной организации бесплатно.</w:t>
      </w:r>
    </w:p>
    <w:p w14:paraId="34CE1ECD" w14:textId="77777777" w:rsidR="001C30D1" w:rsidRPr="00C94EAC" w:rsidRDefault="001C30D1" w:rsidP="001C30D1">
      <w:pPr>
        <w:ind w:firstLine="720"/>
        <w:jc w:val="both"/>
        <w:rPr>
          <w:sz w:val="24"/>
          <w:szCs w:val="24"/>
        </w:rPr>
      </w:pPr>
      <w:r w:rsidRPr="00C94EAC">
        <w:rPr>
          <w:sz w:val="24"/>
          <w:szCs w:val="24"/>
        </w:rPr>
        <w:t>Родители (законные представители) несовершеннолетнего обучающегося осуществляют выбор образовательной организации для прохождения промежуточной и (или) государственной итоговой аттестации, в том числе на основе рекомендаций Департамента образования администрации муниципального образования «Холмский городской округ»</w:t>
      </w:r>
      <w:r>
        <w:rPr>
          <w:sz w:val="24"/>
          <w:szCs w:val="24"/>
        </w:rPr>
        <w:t>.</w:t>
      </w:r>
    </w:p>
    <w:p w14:paraId="62807790" w14:textId="77777777" w:rsidR="001C30D1" w:rsidRPr="00C94EAC" w:rsidRDefault="001C30D1" w:rsidP="001C30D1">
      <w:pPr>
        <w:ind w:firstLine="720"/>
        <w:jc w:val="both"/>
        <w:rPr>
          <w:sz w:val="24"/>
          <w:szCs w:val="24"/>
        </w:rPr>
      </w:pPr>
      <w:r w:rsidRPr="00C94EAC">
        <w:rPr>
          <w:sz w:val="24"/>
          <w:szCs w:val="24"/>
        </w:rPr>
        <w:t>По желанию родителей (законных представителей) несовершеннолетних обучающихся образовательная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14:paraId="7577A806" w14:textId="77777777" w:rsidR="001C30D1" w:rsidRPr="00C94EAC" w:rsidRDefault="001C30D1" w:rsidP="001C30D1">
      <w:pPr>
        <w:ind w:firstLine="720"/>
        <w:jc w:val="both"/>
        <w:rPr>
          <w:sz w:val="24"/>
          <w:szCs w:val="24"/>
        </w:rPr>
      </w:pPr>
      <w:r w:rsidRPr="00C94EAC">
        <w:rPr>
          <w:sz w:val="24"/>
          <w:szCs w:val="24"/>
        </w:rPr>
        <w:t>При прохождении аттестации экстерны пользуются академическими правами обучающихся по соответствующей образовательной программе.</w:t>
      </w:r>
    </w:p>
    <w:p w14:paraId="0A75F0C9" w14:textId="77777777" w:rsidR="001C30D1" w:rsidRPr="00C94EAC" w:rsidRDefault="001C30D1" w:rsidP="001C30D1">
      <w:pPr>
        <w:ind w:firstLine="720"/>
        <w:jc w:val="both"/>
        <w:rPr>
          <w:sz w:val="24"/>
          <w:szCs w:val="24"/>
        </w:rPr>
      </w:pPr>
      <w:r w:rsidRPr="00C94EAC">
        <w:rPr>
          <w:sz w:val="24"/>
          <w:szCs w:val="24"/>
        </w:rPr>
        <w:t>Срок подачи заявления на зачисление для прохождения государственной итоговой аттестации в образовательную организацию составляет: 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14:paraId="69A2F335" w14:textId="77777777" w:rsidR="001C30D1" w:rsidRPr="00C94EAC" w:rsidRDefault="001C30D1" w:rsidP="001C30D1">
      <w:pPr>
        <w:ind w:firstLine="720"/>
        <w:jc w:val="both"/>
        <w:rPr>
          <w:sz w:val="24"/>
          <w:szCs w:val="24"/>
        </w:rPr>
      </w:pPr>
      <w:r w:rsidRPr="00C94EAC">
        <w:rPr>
          <w:sz w:val="24"/>
          <w:szCs w:val="24"/>
        </w:rPr>
        <w:t>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14:paraId="2B592E31" w14:textId="77777777" w:rsidR="001C30D1" w:rsidRPr="00C94EAC" w:rsidRDefault="001C30D1" w:rsidP="001C30D1">
      <w:pPr>
        <w:ind w:firstLine="720"/>
        <w:jc w:val="both"/>
        <w:rPr>
          <w:sz w:val="24"/>
          <w:szCs w:val="24"/>
        </w:rPr>
      </w:pPr>
      <w:r w:rsidRPr="00C94EAC">
        <w:rPr>
          <w:sz w:val="24"/>
          <w:szCs w:val="24"/>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14:paraId="174DE3E5" w14:textId="77777777" w:rsidR="001C30D1" w:rsidRPr="00C94EAC" w:rsidRDefault="001C30D1" w:rsidP="001C30D1">
      <w:pPr>
        <w:ind w:firstLine="720"/>
        <w:jc w:val="both"/>
        <w:rPr>
          <w:sz w:val="24"/>
          <w:szCs w:val="24"/>
        </w:rPr>
      </w:pPr>
      <w:r w:rsidRPr="00C94EAC">
        <w:rPr>
          <w:sz w:val="24"/>
          <w:szCs w:val="24"/>
        </w:rP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14:paraId="222C96B8" w14:textId="77777777" w:rsidR="001C30D1" w:rsidRPr="00C94EAC" w:rsidRDefault="001C30D1" w:rsidP="001C30D1">
      <w:pPr>
        <w:ind w:firstLine="720"/>
        <w:jc w:val="both"/>
        <w:rPr>
          <w:sz w:val="24"/>
          <w:szCs w:val="24"/>
        </w:rPr>
      </w:pPr>
      <w:r w:rsidRPr="00C94EAC">
        <w:rPr>
          <w:sz w:val="24"/>
          <w:szCs w:val="24"/>
          <w:shd w:val="clear" w:color="auto" w:fill="FFFFFF"/>
        </w:rPr>
        <w:t xml:space="preserve">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w:t>
      </w:r>
      <w:r w:rsidRPr="00C94EAC">
        <w:rPr>
          <w:sz w:val="24"/>
          <w:szCs w:val="24"/>
        </w:rPr>
        <w:t>образовательной организации.</w:t>
      </w:r>
    </w:p>
    <w:p w14:paraId="239ED21C" w14:textId="77777777" w:rsidR="001C30D1" w:rsidRPr="00C94EAC" w:rsidRDefault="001C30D1" w:rsidP="001C30D1">
      <w:pPr>
        <w:ind w:firstLine="720"/>
        <w:jc w:val="both"/>
        <w:rPr>
          <w:sz w:val="24"/>
          <w:szCs w:val="24"/>
          <w:shd w:val="clear" w:color="auto" w:fill="FFFFFF"/>
        </w:rPr>
      </w:pPr>
      <w:r w:rsidRPr="00C94EAC">
        <w:rPr>
          <w:sz w:val="24"/>
          <w:szCs w:val="24"/>
          <w:shd w:val="clear" w:color="auto" w:fill="FFFFFF"/>
        </w:rPr>
        <w:t>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 пройденной в других образовательных организациях, в установленном порядке.</w:t>
      </w:r>
    </w:p>
    <w:p w14:paraId="1EEF37AB" w14:textId="77777777" w:rsidR="001C30D1" w:rsidRPr="00C94EAC" w:rsidRDefault="001C30D1" w:rsidP="001C30D1">
      <w:pPr>
        <w:ind w:firstLine="720"/>
        <w:jc w:val="both"/>
        <w:rPr>
          <w:sz w:val="24"/>
          <w:szCs w:val="24"/>
          <w:shd w:val="clear" w:color="auto" w:fill="FFFFFF"/>
        </w:rPr>
      </w:pPr>
      <w:r w:rsidRPr="00C94EAC">
        <w:rPr>
          <w:sz w:val="24"/>
          <w:szCs w:val="24"/>
          <w:shd w:val="clear" w:color="auto" w:fill="FFFFFF"/>
        </w:rPr>
        <w:t>Экстернам, прошедшим промежуточную аттестацию и отчисленным из образовательной организации, выдается справка.</w:t>
      </w:r>
    </w:p>
    <w:p w14:paraId="5A375723" w14:textId="77777777" w:rsidR="001C30D1" w:rsidRPr="00C94EAC" w:rsidRDefault="001C30D1" w:rsidP="001C30D1">
      <w:pPr>
        <w:ind w:firstLine="720"/>
        <w:jc w:val="center"/>
        <w:rPr>
          <w:sz w:val="24"/>
          <w:szCs w:val="24"/>
        </w:rPr>
      </w:pPr>
    </w:p>
    <w:p w14:paraId="1816C683" w14:textId="77777777" w:rsidR="001C30D1" w:rsidRPr="00C94EAC" w:rsidRDefault="001C30D1" w:rsidP="001C30D1">
      <w:pPr>
        <w:ind w:firstLine="720"/>
        <w:jc w:val="center"/>
        <w:rPr>
          <w:b/>
          <w:sz w:val="24"/>
          <w:szCs w:val="24"/>
        </w:rPr>
      </w:pPr>
      <w:r w:rsidRPr="00C94EAC">
        <w:rPr>
          <w:b/>
          <w:sz w:val="24"/>
          <w:szCs w:val="24"/>
        </w:rPr>
        <w:t>Особенности организации образовательной деятельности</w:t>
      </w:r>
    </w:p>
    <w:p w14:paraId="3CCA5F8A" w14:textId="77777777" w:rsidR="001C30D1" w:rsidRPr="00C94EAC" w:rsidRDefault="001C30D1" w:rsidP="001C30D1">
      <w:pPr>
        <w:jc w:val="center"/>
        <w:rPr>
          <w:b/>
          <w:sz w:val="24"/>
          <w:szCs w:val="24"/>
        </w:rPr>
      </w:pPr>
      <w:r w:rsidRPr="00C94EAC">
        <w:rPr>
          <w:b/>
          <w:sz w:val="24"/>
          <w:szCs w:val="24"/>
        </w:rPr>
        <w:t>для лиц с ограниченными возможностями здоровья</w:t>
      </w:r>
    </w:p>
    <w:p w14:paraId="3AC003B4" w14:textId="77777777" w:rsidR="001C30D1" w:rsidRPr="00C94EAC" w:rsidRDefault="001C30D1" w:rsidP="001C30D1">
      <w:pPr>
        <w:jc w:val="center"/>
        <w:rPr>
          <w:sz w:val="24"/>
          <w:szCs w:val="24"/>
        </w:rPr>
      </w:pPr>
    </w:p>
    <w:p w14:paraId="735AF0AC" w14:textId="77777777" w:rsidR="001C30D1" w:rsidRPr="00C94EAC" w:rsidRDefault="001C30D1" w:rsidP="001C30D1">
      <w:pPr>
        <w:ind w:firstLine="720"/>
        <w:jc w:val="both"/>
        <w:rPr>
          <w:sz w:val="24"/>
          <w:szCs w:val="24"/>
        </w:rPr>
      </w:pPr>
      <w:r w:rsidRPr="00C94EAC">
        <w:rPr>
          <w:sz w:val="24"/>
          <w:szCs w:val="24"/>
        </w:rPr>
        <w:t>4.26.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14:paraId="02CFDFFD" w14:textId="77777777" w:rsidR="001C30D1" w:rsidRPr="00C94EAC" w:rsidRDefault="001C30D1" w:rsidP="001C30D1">
      <w:pPr>
        <w:tabs>
          <w:tab w:val="left" w:pos="0"/>
        </w:tabs>
        <w:suppressAutoHyphens/>
        <w:ind w:firstLine="709"/>
        <w:jc w:val="both"/>
        <w:rPr>
          <w:sz w:val="24"/>
          <w:szCs w:val="24"/>
        </w:rPr>
      </w:pPr>
      <w:r w:rsidRPr="00C94EAC">
        <w:rPr>
          <w:sz w:val="24"/>
          <w:szCs w:val="24"/>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образовательной организации, а также иные условия, без которых невозможно или затруднено освоение образовательных программ. Правила доступности образовательных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7BD096CB" w14:textId="77777777" w:rsidR="001C30D1" w:rsidRPr="00C94EAC" w:rsidRDefault="001C30D1" w:rsidP="001C30D1">
      <w:pPr>
        <w:tabs>
          <w:tab w:val="left" w:pos="0"/>
        </w:tabs>
        <w:suppressAutoHyphens/>
        <w:ind w:firstLine="709"/>
        <w:jc w:val="both"/>
        <w:rPr>
          <w:sz w:val="24"/>
          <w:szCs w:val="24"/>
        </w:rPr>
      </w:pPr>
      <w:r w:rsidRPr="00C94EAC">
        <w:rPr>
          <w:sz w:val="24"/>
          <w:szCs w:val="24"/>
        </w:rPr>
        <w:t>4.27.  Предельная наполняемость отдельного класса (группы), группы продленного дня для обучающихся с ограниченными возможностями здоровья устанавливается в соответствии с Санитарно-эпидемиологическими требованиями и правилами.</w:t>
      </w:r>
    </w:p>
    <w:p w14:paraId="0C35D832" w14:textId="77777777" w:rsidR="001C30D1" w:rsidRPr="00C94EAC" w:rsidRDefault="001C30D1" w:rsidP="001C30D1">
      <w:pPr>
        <w:tabs>
          <w:tab w:val="left" w:pos="0"/>
        </w:tabs>
        <w:suppressAutoHyphens/>
        <w:ind w:firstLine="709"/>
        <w:jc w:val="both"/>
        <w:rPr>
          <w:sz w:val="24"/>
          <w:szCs w:val="24"/>
        </w:rPr>
      </w:pPr>
      <w:r w:rsidRPr="00C94EAC">
        <w:rPr>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образовательных организациях.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p>
    <w:p w14:paraId="08B3B688" w14:textId="77777777" w:rsidR="001C30D1" w:rsidRPr="00C94EAC" w:rsidRDefault="001C30D1" w:rsidP="001C30D1">
      <w:pPr>
        <w:tabs>
          <w:tab w:val="left" w:pos="0"/>
        </w:tabs>
        <w:suppressAutoHyphens/>
        <w:ind w:firstLine="709"/>
        <w:jc w:val="both"/>
        <w:rPr>
          <w:sz w:val="24"/>
          <w:szCs w:val="24"/>
        </w:rPr>
      </w:pPr>
      <w:r w:rsidRPr="00C94EAC">
        <w:rPr>
          <w:sz w:val="24"/>
          <w:szCs w:val="24"/>
        </w:rPr>
        <w:t>4.28.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14:paraId="716E3401" w14:textId="77777777" w:rsidR="001C30D1" w:rsidRPr="00C94EAC" w:rsidRDefault="001C30D1" w:rsidP="001C30D1">
      <w:pPr>
        <w:tabs>
          <w:tab w:val="left" w:pos="0"/>
        </w:tabs>
        <w:suppressAutoHyphens/>
        <w:ind w:firstLine="709"/>
        <w:jc w:val="both"/>
        <w:rPr>
          <w:sz w:val="24"/>
          <w:szCs w:val="24"/>
        </w:rPr>
      </w:pPr>
      <w:r w:rsidRPr="00C94EAC">
        <w:rPr>
          <w:sz w:val="24"/>
          <w:szCs w:val="24"/>
        </w:rPr>
        <w:t>а) для обучающихся с ограниченными возможностями здоровья по зрению:</w:t>
      </w:r>
    </w:p>
    <w:p w14:paraId="2BCDF7D6" w14:textId="77777777" w:rsidR="001C30D1" w:rsidRPr="00C94EAC" w:rsidRDefault="001C30D1" w:rsidP="001C30D1">
      <w:pPr>
        <w:tabs>
          <w:tab w:val="left" w:pos="0"/>
        </w:tabs>
        <w:suppressAutoHyphens/>
        <w:ind w:firstLine="709"/>
        <w:jc w:val="both"/>
        <w:rPr>
          <w:sz w:val="24"/>
          <w:szCs w:val="24"/>
        </w:rPr>
      </w:pPr>
      <w:r w:rsidRPr="00C94EAC">
        <w:rPr>
          <w:sz w:val="24"/>
          <w:szCs w:val="24"/>
        </w:rPr>
        <w:t>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14:paraId="17A98EC2" w14:textId="77777777" w:rsidR="001C30D1" w:rsidRPr="00C94EAC" w:rsidRDefault="001C30D1" w:rsidP="001C30D1">
      <w:pPr>
        <w:tabs>
          <w:tab w:val="left" w:pos="0"/>
        </w:tabs>
        <w:suppressAutoHyphens/>
        <w:ind w:firstLine="709"/>
        <w:jc w:val="both"/>
        <w:rPr>
          <w:sz w:val="24"/>
          <w:szCs w:val="24"/>
        </w:rPr>
      </w:pPr>
      <w:r w:rsidRPr="00C94EAC">
        <w:rPr>
          <w:sz w:val="24"/>
          <w:szCs w:val="24"/>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14:paraId="5ED65CED" w14:textId="77777777" w:rsidR="001C30D1" w:rsidRPr="00C94EAC" w:rsidRDefault="001C30D1" w:rsidP="001C30D1">
      <w:pPr>
        <w:tabs>
          <w:tab w:val="left" w:pos="0"/>
        </w:tabs>
        <w:suppressAutoHyphens/>
        <w:ind w:firstLine="709"/>
        <w:jc w:val="both"/>
        <w:rPr>
          <w:sz w:val="24"/>
          <w:szCs w:val="24"/>
        </w:rPr>
      </w:pPr>
      <w:r w:rsidRPr="00C94EAC">
        <w:rPr>
          <w:sz w:val="24"/>
          <w:szCs w:val="24"/>
        </w:rPr>
        <w:t>присутствие ассистента, оказывающего обучающемуся необходимую помощь;</w:t>
      </w:r>
    </w:p>
    <w:p w14:paraId="60B7CFA1" w14:textId="77777777" w:rsidR="001C30D1" w:rsidRPr="00C94EAC" w:rsidRDefault="001C30D1" w:rsidP="001C30D1">
      <w:pPr>
        <w:tabs>
          <w:tab w:val="left" w:pos="0"/>
        </w:tabs>
        <w:suppressAutoHyphens/>
        <w:ind w:firstLine="709"/>
        <w:jc w:val="both"/>
        <w:rPr>
          <w:sz w:val="24"/>
          <w:szCs w:val="24"/>
        </w:rPr>
      </w:pPr>
      <w:r w:rsidRPr="00C94EAC">
        <w:rPr>
          <w:sz w:val="24"/>
          <w:szCs w:val="24"/>
        </w:rPr>
        <w:t>обеспечение наличия альтернативных форматов печатных материалов (крупный шрифт) или аудиофайлов;</w:t>
      </w:r>
    </w:p>
    <w:p w14:paraId="06A54409" w14:textId="77777777" w:rsidR="001C30D1" w:rsidRPr="00C94EAC" w:rsidRDefault="001C30D1" w:rsidP="001C30D1">
      <w:pPr>
        <w:tabs>
          <w:tab w:val="left" w:pos="0"/>
        </w:tabs>
        <w:suppressAutoHyphens/>
        <w:ind w:firstLine="709"/>
        <w:jc w:val="both"/>
        <w:rPr>
          <w:sz w:val="24"/>
          <w:szCs w:val="24"/>
        </w:rPr>
      </w:pPr>
      <w:r w:rsidRPr="00C94EAC">
        <w:rPr>
          <w:sz w:val="24"/>
          <w:szCs w:val="24"/>
        </w:rPr>
        <w:t>обеспечение доступа обучающегося,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обучающегося;</w:t>
      </w:r>
    </w:p>
    <w:p w14:paraId="0D2FBA01" w14:textId="77777777" w:rsidR="001C30D1" w:rsidRPr="00C94EAC" w:rsidRDefault="001C30D1" w:rsidP="001C30D1">
      <w:pPr>
        <w:tabs>
          <w:tab w:val="left" w:pos="0"/>
        </w:tabs>
        <w:suppressAutoHyphens/>
        <w:ind w:firstLine="709"/>
        <w:jc w:val="both"/>
        <w:rPr>
          <w:sz w:val="24"/>
          <w:szCs w:val="24"/>
        </w:rPr>
      </w:pPr>
      <w:r w:rsidRPr="00C94EAC">
        <w:rPr>
          <w:sz w:val="24"/>
          <w:szCs w:val="24"/>
        </w:rPr>
        <w:t>б) для обучающихся с ограниченными возможностями здоровья по слуху:</w:t>
      </w:r>
    </w:p>
    <w:p w14:paraId="7AFF7CB2" w14:textId="77777777" w:rsidR="001C30D1" w:rsidRPr="00C94EAC" w:rsidRDefault="001C30D1" w:rsidP="001C30D1">
      <w:pPr>
        <w:tabs>
          <w:tab w:val="left" w:pos="0"/>
        </w:tabs>
        <w:suppressAutoHyphens/>
        <w:ind w:firstLine="709"/>
        <w:jc w:val="both"/>
        <w:rPr>
          <w:sz w:val="24"/>
          <w:szCs w:val="24"/>
        </w:rPr>
      </w:pPr>
      <w:r w:rsidRPr="00C94EAC">
        <w:rPr>
          <w:sz w:val="24"/>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14:paraId="365FABAE" w14:textId="77777777" w:rsidR="001C30D1" w:rsidRPr="00C94EAC" w:rsidRDefault="001C30D1" w:rsidP="001C30D1">
      <w:pPr>
        <w:tabs>
          <w:tab w:val="left" w:pos="0"/>
        </w:tabs>
        <w:suppressAutoHyphens/>
        <w:ind w:firstLine="709"/>
        <w:jc w:val="both"/>
        <w:rPr>
          <w:sz w:val="24"/>
          <w:szCs w:val="24"/>
        </w:rPr>
      </w:pPr>
      <w:r w:rsidRPr="00C94EAC">
        <w:rPr>
          <w:sz w:val="24"/>
          <w:szCs w:val="24"/>
        </w:rPr>
        <w:t>обеспечение надлежащими звуковыми средствами воспроизведения информации;</w:t>
      </w:r>
    </w:p>
    <w:p w14:paraId="0F4A0529" w14:textId="77777777" w:rsidR="001C30D1" w:rsidRPr="00C94EAC" w:rsidRDefault="001C30D1" w:rsidP="001C30D1">
      <w:pPr>
        <w:tabs>
          <w:tab w:val="left" w:pos="0"/>
        </w:tabs>
        <w:suppressAutoHyphens/>
        <w:ind w:firstLine="709"/>
        <w:jc w:val="both"/>
        <w:rPr>
          <w:sz w:val="24"/>
          <w:szCs w:val="24"/>
        </w:rPr>
      </w:pPr>
      <w:r w:rsidRPr="00C94EAC">
        <w:rPr>
          <w:sz w:val="24"/>
          <w:szCs w:val="24"/>
        </w:rPr>
        <w:t xml:space="preserve">обеспечение получения информации с использованием русского жестового языка (сурдоперевода, </w:t>
      </w:r>
      <w:proofErr w:type="spellStart"/>
      <w:r w:rsidRPr="00C94EAC">
        <w:rPr>
          <w:sz w:val="24"/>
          <w:szCs w:val="24"/>
        </w:rPr>
        <w:t>тифлосурдоперевода</w:t>
      </w:r>
      <w:proofErr w:type="spellEnd"/>
      <w:r w:rsidRPr="00C94EAC">
        <w:rPr>
          <w:sz w:val="24"/>
          <w:szCs w:val="24"/>
        </w:rPr>
        <w:t>);</w:t>
      </w:r>
    </w:p>
    <w:p w14:paraId="25B4AC4B" w14:textId="77777777" w:rsidR="001C30D1" w:rsidRPr="00C94EAC" w:rsidRDefault="001C30D1" w:rsidP="001C30D1">
      <w:pPr>
        <w:tabs>
          <w:tab w:val="left" w:pos="0"/>
        </w:tabs>
        <w:suppressAutoHyphens/>
        <w:ind w:firstLine="709"/>
        <w:jc w:val="both"/>
        <w:rPr>
          <w:sz w:val="24"/>
          <w:szCs w:val="24"/>
        </w:rPr>
      </w:pPr>
      <w:r w:rsidRPr="00C94EAC">
        <w:rPr>
          <w:sz w:val="24"/>
          <w:szCs w:val="24"/>
        </w:rPr>
        <w:t>в) для обучающихся, имеющих нарушения опорно-двигательного аппарата: обеспечение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14:paraId="1F428E24" w14:textId="77777777" w:rsidR="001C30D1" w:rsidRPr="00C94EAC" w:rsidRDefault="001C30D1" w:rsidP="001C30D1">
      <w:pPr>
        <w:tabs>
          <w:tab w:val="left" w:pos="0"/>
        </w:tabs>
        <w:suppressAutoHyphens/>
        <w:ind w:firstLine="709"/>
        <w:jc w:val="both"/>
        <w:rPr>
          <w:sz w:val="24"/>
          <w:szCs w:val="24"/>
        </w:rPr>
      </w:pPr>
      <w:r w:rsidRPr="00C94EAC">
        <w:rPr>
          <w:sz w:val="24"/>
          <w:szCs w:val="24"/>
        </w:rPr>
        <w:t>4.29. Для получения без дискриминации качественного образования лицами с ограниченными возможностями здоровья создаются:</w:t>
      </w:r>
    </w:p>
    <w:p w14:paraId="5753CD33" w14:textId="77777777" w:rsidR="001C30D1" w:rsidRPr="00C94EAC" w:rsidRDefault="001C30D1" w:rsidP="001C30D1">
      <w:pPr>
        <w:tabs>
          <w:tab w:val="left" w:pos="0"/>
        </w:tabs>
        <w:suppressAutoHyphens/>
        <w:ind w:firstLine="709"/>
        <w:jc w:val="both"/>
        <w:rPr>
          <w:sz w:val="24"/>
          <w:szCs w:val="24"/>
        </w:rPr>
      </w:pPr>
      <w:r w:rsidRPr="00C94EAC">
        <w:rPr>
          <w:sz w:val="24"/>
          <w:szCs w:val="24"/>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14:paraId="44F3FA5D" w14:textId="77777777" w:rsidR="001C30D1" w:rsidRPr="00C94EAC" w:rsidRDefault="001C30D1" w:rsidP="001C30D1">
      <w:pPr>
        <w:tabs>
          <w:tab w:val="left" w:pos="0"/>
        </w:tabs>
        <w:suppressAutoHyphens/>
        <w:ind w:firstLine="709"/>
        <w:jc w:val="both"/>
        <w:rPr>
          <w:sz w:val="24"/>
          <w:szCs w:val="24"/>
        </w:rPr>
      </w:pPr>
      <w:r w:rsidRPr="00C94EAC">
        <w:rPr>
          <w:sz w:val="24"/>
          <w:szCs w:val="24"/>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5ED89DA5" w14:textId="77777777" w:rsidR="001C30D1" w:rsidRPr="00C94EAC" w:rsidRDefault="001C30D1" w:rsidP="001C30D1">
      <w:pPr>
        <w:tabs>
          <w:tab w:val="left" w:pos="0"/>
        </w:tabs>
        <w:suppressAutoHyphens/>
        <w:ind w:firstLine="709"/>
        <w:jc w:val="both"/>
        <w:rPr>
          <w:sz w:val="24"/>
          <w:szCs w:val="24"/>
        </w:rPr>
      </w:pPr>
      <w:r w:rsidRPr="00C94EAC">
        <w:rPr>
          <w:sz w:val="24"/>
          <w:szCs w:val="24"/>
        </w:rPr>
        <w:t>4.30.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14:paraId="3724B74E" w14:textId="77777777" w:rsidR="001C30D1" w:rsidRPr="00C94EAC" w:rsidRDefault="001C30D1" w:rsidP="001C30D1">
      <w:pPr>
        <w:tabs>
          <w:tab w:val="left" w:pos="0"/>
        </w:tabs>
        <w:suppressAutoHyphens/>
        <w:ind w:firstLine="709"/>
        <w:jc w:val="both"/>
        <w:rPr>
          <w:sz w:val="24"/>
          <w:szCs w:val="24"/>
        </w:rPr>
      </w:pPr>
      <w:r w:rsidRPr="00C94EAC">
        <w:rPr>
          <w:sz w:val="24"/>
          <w:szCs w:val="24"/>
        </w:rPr>
        <w:t>1 отделение - для обучающихся с легким недоразвитием речи, обусловленным нарушением слуха;</w:t>
      </w:r>
    </w:p>
    <w:p w14:paraId="1699088D" w14:textId="77777777" w:rsidR="001C30D1" w:rsidRPr="00C94EAC" w:rsidRDefault="001C30D1" w:rsidP="001C30D1">
      <w:pPr>
        <w:tabs>
          <w:tab w:val="left" w:pos="0"/>
        </w:tabs>
        <w:suppressAutoHyphens/>
        <w:ind w:firstLine="709"/>
        <w:jc w:val="both"/>
        <w:rPr>
          <w:sz w:val="24"/>
          <w:szCs w:val="24"/>
        </w:rPr>
      </w:pPr>
      <w:r w:rsidRPr="00C94EAC">
        <w:rPr>
          <w:sz w:val="24"/>
          <w:szCs w:val="24"/>
        </w:rPr>
        <w:t>2 отделение - для обучающихся с глубоким недоразвитием речи, обусловленным нарушением слуха.</w:t>
      </w:r>
    </w:p>
    <w:p w14:paraId="07E9BB34" w14:textId="77777777" w:rsidR="001C30D1" w:rsidRPr="00C94EAC" w:rsidRDefault="001C30D1" w:rsidP="001C30D1">
      <w:pPr>
        <w:tabs>
          <w:tab w:val="left" w:pos="0"/>
        </w:tabs>
        <w:suppressAutoHyphens/>
        <w:ind w:firstLine="709"/>
        <w:jc w:val="both"/>
        <w:rPr>
          <w:sz w:val="24"/>
          <w:szCs w:val="24"/>
        </w:rPr>
      </w:pPr>
      <w:r w:rsidRPr="00C94EAC">
        <w:rPr>
          <w:sz w:val="24"/>
          <w:szCs w:val="24"/>
        </w:rPr>
        <w:t>4.31.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14:paraId="2CBF734A" w14:textId="77777777" w:rsidR="001C30D1" w:rsidRPr="00C94EAC" w:rsidRDefault="001C30D1" w:rsidP="001C30D1">
      <w:pPr>
        <w:tabs>
          <w:tab w:val="left" w:pos="0"/>
        </w:tabs>
        <w:suppressAutoHyphens/>
        <w:ind w:firstLine="709"/>
        <w:jc w:val="both"/>
        <w:rPr>
          <w:sz w:val="24"/>
          <w:szCs w:val="24"/>
        </w:rPr>
      </w:pPr>
      <w:r w:rsidRPr="00C94EAC">
        <w:rPr>
          <w:sz w:val="24"/>
          <w:szCs w:val="24"/>
        </w:rPr>
        <w:t>Основой обучения слепых обучающихся является система Брайля.</w:t>
      </w:r>
    </w:p>
    <w:p w14:paraId="47B6969A" w14:textId="77777777" w:rsidR="001C30D1" w:rsidRPr="00C94EAC" w:rsidRDefault="001C30D1" w:rsidP="001C30D1">
      <w:pPr>
        <w:tabs>
          <w:tab w:val="left" w:pos="0"/>
        </w:tabs>
        <w:suppressAutoHyphens/>
        <w:ind w:firstLine="709"/>
        <w:jc w:val="both"/>
        <w:rPr>
          <w:sz w:val="24"/>
          <w:szCs w:val="24"/>
        </w:rPr>
      </w:pPr>
      <w:r w:rsidRPr="00C94EAC">
        <w:rPr>
          <w:sz w:val="24"/>
          <w:szCs w:val="24"/>
        </w:rPr>
        <w:t>4.32. В образовательных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14:paraId="42BC7F0B" w14:textId="77777777" w:rsidR="001C30D1" w:rsidRPr="00C94EAC" w:rsidRDefault="001C30D1" w:rsidP="001C30D1">
      <w:pPr>
        <w:tabs>
          <w:tab w:val="left" w:pos="0"/>
        </w:tabs>
        <w:suppressAutoHyphens/>
        <w:ind w:firstLine="709"/>
        <w:jc w:val="both"/>
        <w:rPr>
          <w:sz w:val="24"/>
          <w:szCs w:val="24"/>
        </w:rPr>
      </w:pPr>
      <w:r w:rsidRPr="00C94EAC">
        <w:rPr>
          <w:sz w:val="24"/>
          <w:szCs w:val="24"/>
        </w:rPr>
        <w:t xml:space="preserve">1 отделение - для обучающихся, имеющих общее недоразвитие речи тяжелой степени (алалия, дизартрия, </w:t>
      </w:r>
      <w:proofErr w:type="spellStart"/>
      <w:r w:rsidRPr="00C94EAC">
        <w:rPr>
          <w:sz w:val="24"/>
          <w:szCs w:val="24"/>
        </w:rPr>
        <w:t>ринолалия</w:t>
      </w:r>
      <w:proofErr w:type="spellEnd"/>
      <w:r w:rsidRPr="00C94EAC">
        <w:rPr>
          <w:sz w:val="24"/>
          <w:szCs w:val="24"/>
        </w:rPr>
        <w:t>, афазия), а также обучающихся, имеющих общее недоразвитие речи, сопровождающееся заиканием;</w:t>
      </w:r>
    </w:p>
    <w:p w14:paraId="54628E74" w14:textId="77777777" w:rsidR="001C30D1" w:rsidRPr="00C94EAC" w:rsidRDefault="001C30D1" w:rsidP="001C30D1">
      <w:pPr>
        <w:tabs>
          <w:tab w:val="left" w:pos="0"/>
        </w:tabs>
        <w:suppressAutoHyphens/>
        <w:ind w:firstLine="709"/>
        <w:jc w:val="both"/>
        <w:rPr>
          <w:sz w:val="24"/>
          <w:szCs w:val="24"/>
        </w:rPr>
      </w:pPr>
      <w:r w:rsidRPr="00C94EAC">
        <w:rPr>
          <w:sz w:val="24"/>
          <w:szCs w:val="24"/>
        </w:rPr>
        <w:t>2 отделение - для обучающихся с тяжелой формой заикания при нормальном развитии речи.</w:t>
      </w:r>
    </w:p>
    <w:p w14:paraId="63FFE097" w14:textId="77777777" w:rsidR="001C30D1" w:rsidRPr="00C94EAC" w:rsidRDefault="001C30D1" w:rsidP="001C30D1">
      <w:pPr>
        <w:tabs>
          <w:tab w:val="left" w:pos="0"/>
        </w:tabs>
        <w:suppressAutoHyphens/>
        <w:ind w:firstLine="709"/>
        <w:jc w:val="both"/>
        <w:rPr>
          <w:sz w:val="24"/>
          <w:szCs w:val="24"/>
        </w:rPr>
      </w:pPr>
      <w:r w:rsidRPr="00C94EAC">
        <w:rPr>
          <w:sz w:val="24"/>
          <w:szCs w:val="24"/>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14:paraId="6A57E2A2" w14:textId="77777777" w:rsidR="001C30D1" w:rsidRPr="00C94EAC" w:rsidRDefault="001C30D1" w:rsidP="001C30D1">
      <w:pPr>
        <w:tabs>
          <w:tab w:val="left" w:pos="0"/>
        </w:tabs>
        <w:suppressAutoHyphens/>
        <w:ind w:firstLine="709"/>
        <w:jc w:val="both"/>
        <w:rPr>
          <w:sz w:val="24"/>
          <w:szCs w:val="24"/>
        </w:rPr>
      </w:pPr>
      <w:r w:rsidRPr="00C94EAC">
        <w:rPr>
          <w:sz w:val="24"/>
          <w:szCs w:val="24"/>
        </w:rPr>
        <w:t>4.33.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14:paraId="489E62A1" w14:textId="77777777" w:rsidR="001C30D1" w:rsidRPr="00C94EAC" w:rsidRDefault="001C30D1" w:rsidP="001C30D1">
      <w:pPr>
        <w:tabs>
          <w:tab w:val="left" w:pos="0"/>
        </w:tabs>
        <w:suppressAutoHyphens/>
        <w:ind w:firstLine="709"/>
        <w:jc w:val="both"/>
        <w:rPr>
          <w:sz w:val="24"/>
          <w:szCs w:val="24"/>
        </w:rPr>
      </w:pPr>
      <w:r w:rsidRPr="00C94EAC">
        <w:rPr>
          <w:sz w:val="24"/>
          <w:szCs w:val="24"/>
        </w:rPr>
        <w:t>4.34. В образовательной организации, осуществляющей образовательную деятельность по адаптированным общеобразовательным программам, допускается:</w:t>
      </w:r>
    </w:p>
    <w:p w14:paraId="7F3A850A" w14:textId="77777777" w:rsidR="001C30D1" w:rsidRPr="00C94EAC" w:rsidRDefault="001C30D1" w:rsidP="001C30D1">
      <w:pPr>
        <w:tabs>
          <w:tab w:val="left" w:pos="0"/>
        </w:tabs>
        <w:suppressAutoHyphens/>
        <w:ind w:firstLine="709"/>
        <w:jc w:val="both"/>
        <w:rPr>
          <w:sz w:val="24"/>
          <w:szCs w:val="24"/>
        </w:rPr>
      </w:pPr>
      <w:r w:rsidRPr="00C94EAC">
        <w:rPr>
          <w:sz w:val="24"/>
          <w:szCs w:val="24"/>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14:paraId="030EC693" w14:textId="77777777" w:rsidR="001C30D1" w:rsidRPr="00C94EAC" w:rsidRDefault="001C30D1" w:rsidP="001C30D1">
      <w:pPr>
        <w:tabs>
          <w:tab w:val="left" w:pos="0"/>
        </w:tabs>
        <w:suppressAutoHyphens/>
        <w:ind w:firstLine="709"/>
        <w:jc w:val="both"/>
        <w:rPr>
          <w:sz w:val="24"/>
          <w:szCs w:val="24"/>
        </w:rPr>
      </w:pPr>
      <w:r w:rsidRPr="00C94EAC">
        <w:rPr>
          <w:sz w:val="24"/>
          <w:szCs w:val="24"/>
        </w:rP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14:paraId="68E4A521" w14:textId="77777777" w:rsidR="001C30D1" w:rsidRPr="00C94EAC" w:rsidRDefault="001C30D1" w:rsidP="001C30D1">
      <w:pPr>
        <w:tabs>
          <w:tab w:val="left" w:pos="0"/>
        </w:tabs>
        <w:suppressAutoHyphens/>
        <w:ind w:firstLine="709"/>
        <w:jc w:val="both"/>
        <w:rPr>
          <w:sz w:val="24"/>
          <w:szCs w:val="24"/>
        </w:rPr>
      </w:pPr>
      <w:r w:rsidRPr="00C94EAC">
        <w:rPr>
          <w:sz w:val="24"/>
          <w:szCs w:val="24"/>
        </w:rP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14:paraId="269FD7E1" w14:textId="77777777" w:rsidR="001C30D1" w:rsidRPr="00C94EAC" w:rsidRDefault="001C30D1" w:rsidP="001C30D1">
      <w:pPr>
        <w:tabs>
          <w:tab w:val="left" w:pos="0"/>
        </w:tabs>
        <w:suppressAutoHyphens/>
        <w:ind w:firstLine="709"/>
        <w:jc w:val="both"/>
        <w:rPr>
          <w:sz w:val="24"/>
          <w:szCs w:val="24"/>
        </w:rPr>
      </w:pPr>
      <w:r w:rsidRPr="00C94EAC">
        <w:rPr>
          <w:sz w:val="24"/>
          <w:szCs w:val="24"/>
        </w:rP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аутистического спектра на одну ставку должности педагога-психолога.</w:t>
      </w:r>
    </w:p>
    <w:p w14:paraId="5D29AB01" w14:textId="77777777" w:rsidR="001C30D1" w:rsidRPr="00C94EAC" w:rsidRDefault="001C30D1" w:rsidP="001C30D1">
      <w:pPr>
        <w:tabs>
          <w:tab w:val="left" w:pos="0"/>
        </w:tabs>
        <w:suppressAutoHyphens/>
        <w:ind w:firstLine="709"/>
        <w:jc w:val="both"/>
        <w:rPr>
          <w:sz w:val="24"/>
          <w:szCs w:val="24"/>
        </w:rPr>
      </w:pPr>
      <w:r w:rsidRPr="00C94EAC">
        <w:rPr>
          <w:sz w:val="24"/>
          <w:szCs w:val="24"/>
        </w:rPr>
        <w:t>4.35.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14:paraId="22921E28" w14:textId="77777777" w:rsidR="001C30D1" w:rsidRPr="00C94EAC" w:rsidRDefault="001C30D1" w:rsidP="001C30D1">
      <w:pPr>
        <w:tabs>
          <w:tab w:val="left" w:pos="0"/>
        </w:tabs>
        <w:suppressAutoHyphens/>
        <w:ind w:firstLine="709"/>
        <w:jc w:val="both"/>
        <w:rPr>
          <w:sz w:val="24"/>
          <w:szCs w:val="24"/>
        </w:rPr>
      </w:pPr>
      <w:r w:rsidRPr="00C94EAC">
        <w:rPr>
          <w:sz w:val="24"/>
          <w:szCs w:val="24"/>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14:paraId="5A9BA15F" w14:textId="77777777" w:rsidR="001C30D1" w:rsidRPr="00C94EAC" w:rsidRDefault="001C30D1" w:rsidP="001C30D1">
      <w:pPr>
        <w:tabs>
          <w:tab w:val="left" w:pos="0"/>
        </w:tabs>
        <w:suppressAutoHyphens/>
        <w:ind w:firstLine="709"/>
        <w:jc w:val="both"/>
        <w:rPr>
          <w:sz w:val="24"/>
          <w:szCs w:val="24"/>
        </w:rPr>
      </w:pPr>
      <w:r w:rsidRPr="00C94EAC">
        <w:rPr>
          <w:sz w:val="24"/>
          <w:szCs w:val="24"/>
        </w:rPr>
        <w:t>4.36. В образовательных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14:paraId="1F8AA63C" w14:textId="77777777" w:rsidR="001C30D1" w:rsidRPr="00C94EAC" w:rsidRDefault="001C30D1" w:rsidP="001C30D1">
      <w:pPr>
        <w:tabs>
          <w:tab w:val="left" w:pos="0"/>
        </w:tabs>
        <w:suppressAutoHyphens/>
        <w:ind w:firstLine="709"/>
        <w:jc w:val="both"/>
        <w:rPr>
          <w:sz w:val="24"/>
          <w:szCs w:val="24"/>
        </w:rPr>
      </w:pPr>
      <w:r w:rsidRPr="00C94EAC">
        <w:rPr>
          <w:sz w:val="24"/>
          <w:szCs w:val="24"/>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14:paraId="251814C7" w14:textId="77777777" w:rsidR="001C30D1" w:rsidRPr="00C94EAC" w:rsidRDefault="001C30D1" w:rsidP="001C30D1">
      <w:pPr>
        <w:tabs>
          <w:tab w:val="left" w:pos="0"/>
        </w:tabs>
        <w:suppressAutoHyphens/>
        <w:ind w:firstLine="709"/>
        <w:jc w:val="both"/>
        <w:rPr>
          <w:sz w:val="24"/>
          <w:szCs w:val="24"/>
        </w:rPr>
      </w:pPr>
      <w:r w:rsidRPr="00C94EAC">
        <w:rPr>
          <w:sz w:val="24"/>
          <w:szCs w:val="24"/>
        </w:rPr>
        <w:t>4.37.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14:paraId="27E1ECFD" w14:textId="77777777" w:rsidR="001C30D1" w:rsidRPr="00C94EAC" w:rsidRDefault="001C30D1" w:rsidP="001C30D1">
      <w:pPr>
        <w:tabs>
          <w:tab w:val="left" w:pos="0"/>
        </w:tabs>
        <w:suppressAutoHyphens/>
        <w:ind w:firstLine="709"/>
        <w:jc w:val="both"/>
        <w:rPr>
          <w:sz w:val="24"/>
          <w:szCs w:val="24"/>
        </w:rPr>
      </w:pPr>
      <w:r w:rsidRPr="00C94EAC">
        <w:rPr>
          <w:sz w:val="24"/>
          <w:szCs w:val="24"/>
        </w:rPr>
        <w:t>учителя-дефектолога (сурдопедагога, тифлопедагога) на каждые 6-12 обучающихся с ограниченными возможностями здоровья;</w:t>
      </w:r>
    </w:p>
    <w:p w14:paraId="214D5F75" w14:textId="77777777" w:rsidR="001C30D1" w:rsidRPr="00C94EAC" w:rsidRDefault="001C30D1" w:rsidP="001C30D1">
      <w:pPr>
        <w:tabs>
          <w:tab w:val="left" w:pos="0"/>
        </w:tabs>
        <w:suppressAutoHyphens/>
        <w:ind w:firstLine="709"/>
        <w:jc w:val="both"/>
        <w:rPr>
          <w:sz w:val="24"/>
          <w:szCs w:val="24"/>
        </w:rPr>
      </w:pPr>
      <w:r w:rsidRPr="00C94EAC">
        <w:rPr>
          <w:sz w:val="24"/>
          <w:szCs w:val="24"/>
        </w:rPr>
        <w:t>учителя-логопеда на каждые 6-12 обучающихся с ограниченными возможностями здоровья;</w:t>
      </w:r>
    </w:p>
    <w:p w14:paraId="3053D22A" w14:textId="77777777" w:rsidR="001C30D1" w:rsidRPr="00C94EAC" w:rsidRDefault="001C30D1" w:rsidP="001C30D1">
      <w:pPr>
        <w:tabs>
          <w:tab w:val="left" w:pos="0"/>
        </w:tabs>
        <w:suppressAutoHyphens/>
        <w:ind w:firstLine="709"/>
        <w:jc w:val="both"/>
        <w:rPr>
          <w:sz w:val="24"/>
          <w:szCs w:val="24"/>
        </w:rPr>
      </w:pPr>
      <w:r w:rsidRPr="00C94EAC">
        <w:rPr>
          <w:sz w:val="24"/>
          <w:szCs w:val="24"/>
        </w:rPr>
        <w:t>педагога-психолога на каждые 20 обучающихся с ограниченными возможностями здоровья;</w:t>
      </w:r>
    </w:p>
    <w:p w14:paraId="1AB253C0" w14:textId="77777777" w:rsidR="001C30D1" w:rsidRPr="00C94EAC" w:rsidRDefault="001C30D1" w:rsidP="001C30D1">
      <w:pPr>
        <w:tabs>
          <w:tab w:val="left" w:pos="0"/>
        </w:tabs>
        <w:suppressAutoHyphens/>
        <w:ind w:firstLine="709"/>
        <w:jc w:val="both"/>
        <w:rPr>
          <w:sz w:val="24"/>
          <w:szCs w:val="24"/>
        </w:rPr>
      </w:pPr>
      <w:r w:rsidRPr="00C94EAC">
        <w:rPr>
          <w:sz w:val="24"/>
          <w:szCs w:val="24"/>
        </w:rPr>
        <w:t>тьютора, ассистента (помощника) на каждые 1-6 обучающихся с ограниченными возможностями здоровья.</w:t>
      </w:r>
    </w:p>
    <w:p w14:paraId="4643B2F5" w14:textId="77777777" w:rsidR="001C30D1" w:rsidRPr="00C94EAC" w:rsidRDefault="001C30D1" w:rsidP="001C30D1">
      <w:pPr>
        <w:tabs>
          <w:tab w:val="left" w:pos="0"/>
        </w:tabs>
        <w:suppressAutoHyphens/>
        <w:ind w:firstLine="709"/>
        <w:jc w:val="both"/>
        <w:rPr>
          <w:sz w:val="24"/>
          <w:szCs w:val="24"/>
        </w:rPr>
      </w:pPr>
      <w:r w:rsidRPr="00C94EAC">
        <w:rPr>
          <w:sz w:val="24"/>
          <w:szCs w:val="24"/>
        </w:rPr>
        <w:t xml:space="preserve">4.38. Для обучающихся, нуждающихся в длительном лечении, детей-инвалидов, которые по состоянию здоровья не могут посещать </w:t>
      </w:r>
      <w:r>
        <w:rPr>
          <w:sz w:val="24"/>
          <w:szCs w:val="24"/>
        </w:rPr>
        <w:t>образовательные о</w:t>
      </w:r>
      <w:r w:rsidRPr="00C94EAC">
        <w:rPr>
          <w:sz w:val="24"/>
          <w:szCs w:val="24"/>
        </w:rPr>
        <w:t>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14:paraId="2E354269" w14:textId="77777777" w:rsidR="001C30D1" w:rsidRPr="00C94EAC" w:rsidRDefault="001C30D1" w:rsidP="001C30D1">
      <w:pPr>
        <w:ind w:firstLine="708"/>
        <w:jc w:val="both"/>
        <w:rPr>
          <w:sz w:val="24"/>
          <w:szCs w:val="24"/>
        </w:rPr>
      </w:pPr>
      <w:r w:rsidRPr="00C94EAC">
        <w:rPr>
          <w:sz w:val="24"/>
          <w:szCs w:val="24"/>
        </w:rPr>
        <w:t xml:space="preserve">Порядок регламентации и оформления отношений муниципальной </w:t>
      </w:r>
      <w:r>
        <w:rPr>
          <w:sz w:val="24"/>
          <w:szCs w:val="24"/>
        </w:rPr>
        <w:t>образовательной о</w:t>
      </w:r>
      <w:r w:rsidRPr="00C94EAC">
        <w:rPr>
          <w:sz w:val="24"/>
          <w:szCs w:val="24"/>
        </w:rPr>
        <w:t>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министерства образования Сахалинской области.</w:t>
      </w:r>
    </w:p>
    <w:p w14:paraId="4C419514" w14:textId="77777777" w:rsidR="001C30D1" w:rsidRPr="00C94EAC" w:rsidRDefault="001C30D1" w:rsidP="001C30D1">
      <w:pPr>
        <w:tabs>
          <w:tab w:val="left" w:pos="0"/>
        </w:tabs>
        <w:suppressAutoHyphens/>
        <w:ind w:firstLine="709"/>
        <w:jc w:val="both"/>
        <w:rPr>
          <w:sz w:val="24"/>
          <w:szCs w:val="24"/>
        </w:rPr>
      </w:pPr>
    </w:p>
    <w:p w14:paraId="0B00FF6E" w14:textId="77777777" w:rsidR="001C30D1" w:rsidRPr="00C94EAC" w:rsidRDefault="001C30D1" w:rsidP="001C30D1">
      <w:pPr>
        <w:tabs>
          <w:tab w:val="left" w:pos="0"/>
        </w:tabs>
        <w:suppressAutoHyphens/>
        <w:ind w:firstLine="709"/>
        <w:jc w:val="both"/>
        <w:rPr>
          <w:sz w:val="24"/>
          <w:szCs w:val="24"/>
        </w:rPr>
      </w:pPr>
    </w:p>
    <w:p w14:paraId="4053C64C" w14:textId="77777777" w:rsidR="001C30D1" w:rsidRPr="00C94EAC" w:rsidRDefault="001C30D1" w:rsidP="001C30D1"/>
    <w:p w14:paraId="2ED30399" w14:textId="77777777" w:rsidR="001C30D1" w:rsidRDefault="001C30D1"/>
    <w:sectPr w:rsidR="001C30D1" w:rsidSect="00886650">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A5CBA"/>
    <w:multiLevelType w:val="hybridMultilevel"/>
    <w:tmpl w:val="2F56693C"/>
    <w:lvl w:ilvl="0" w:tplc="6DA6F72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12364973"/>
    <w:multiLevelType w:val="hybridMultilevel"/>
    <w:tmpl w:val="3B1033C2"/>
    <w:lvl w:ilvl="0" w:tplc="82127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A062FD"/>
    <w:multiLevelType w:val="hybridMultilevel"/>
    <w:tmpl w:val="EC7AC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1775747">
    <w:abstractNumId w:val="1"/>
  </w:num>
  <w:num w:numId="2" w16cid:durableId="1922789185">
    <w:abstractNumId w:val="0"/>
  </w:num>
  <w:num w:numId="3" w16cid:durableId="982123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51"/>
    <w:rsid w:val="00056041"/>
    <w:rsid w:val="000912C0"/>
    <w:rsid w:val="000B54C7"/>
    <w:rsid w:val="001C30D1"/>
    <w:rsid w:val="003B763E"/>
    <w:rsid w:val="003D4DA1"/>
    <w:rsid w:val="00470B71"/>
    <w:rsid w:val="00575D51"/>
    <w:rsid w:val="00797164"/>
    <w:rsid w:val="007D520B"/>
    <w:rsid w:val="00B04D92"/>
    <w:rsid w:val="00C16D4F"/>
    <w:rsid w:val="00C31347"/>
    <w:rsid w:val="00CE04E7"/>
    <w:rsid w:val="00D56A76"/>
    <w:rsid w:val="00D63530"/>
    <w:rsid w:val="00F0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40BB"/>
  <w15:docId w15:val="{6ADB978D-46B0-46EB-B9E0-C60CE7B8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D5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75D51"/>
    <w:pPr>
      <w:keepNext/>
      <w:spacing w:line="360" w:lineRule="auto"/>
      <w:jc w:val="center"/>
      <w:outlineLvl w:val="0"/>
    </w:pPr>
    <w:rPr>
      <w:b/>
      <w:sz w:val="22"/>
      <w:lang w:val="x-none" w:eastAsia="x-none"/>
    </w:rPr>
  </w:style>
  <w:style w:type="paragraph" w:styleId="4">
    <w:name w:val="heading 4"/>
    <w:basedOn w:val="a"/>
    <w:next w:val="a"/>
    <w:link w:val="40"/>
    <w:qFormat/>
    <w:rsid w:val="00575D51"/>
    <w:pPr>
      <w:keepNext/>
      <w:jc w:val="center"/>
      <w:outlineLvl w:val="3"/>
    </w:pPr>
    <w:rPr>
      <w:b/>
      <w:sz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5D51"/>
    <w:rPr>
      <w:rFonts w:ascii="Times New Roman" w:eastAsia="Times New Roman" w:hAnsi="Times New Roman" w:cs="Times New Roman"/>
      <w:b/>
      <w:szCs w:val="20"/>
      <w:lang w:val="x-none" w:eastAsia="x-none"/>
    </w:rPr>
  </w:style>
  <w:style w:type="character" w:customStyle="1" w:styleId="40">
    <w:name w:val="Заголовок 4 Знак"/>
    <w:basedOn w:val="a0"/>
    <w:link w:val="4"/>
    <w:rsid w:val="00575D51"/>
    <w:rPr>
      <w:rFonts w:ascii="Times New Roman" w:eastAsia="Times New Roman" w:hAnsi="Times New Roman" w:cs="Times New Roman"/>
      <w:b/>
      <w:sz w:val="36"/>
      <w:szCs w:val="20"/>
      <w:lang w:val="x-none" w:eastAsia="x-none"/>
    </w:rPr>
  </w:style>
  <w:style w:type="paragraph" w:customStyle="1" w:styleId="a3">
    <w:basedOn w:val="a"/>
    <w:next w:val="a4"/>
    <w:link w:val="a5"/>
    <w:qFormat/>
    <w:rsid w:val="00575D51"/>
    <w:pPr>
      <w:jc w:val="center"/>
    </w:pPr>
    <w:rPr>
      <w:rFonts w:asciiTheme="minorHAnsi" w:eastAsiaTheme="minorHAnsi" w:hAnsiTheme="minorHAnsi" w:cstheme="minorBidi"/>
      <w:b/>
      <w:sz w:val="40"/>
      <w:szCs w:val="22"/>
      <w:lang w:eastAsia="en-US"/>
    </w:rPr>
  </w:style>
  <w:style w:type="paragraph" w:styleId="a6">
    <w:name w:val="Subtitle"/>
    <w:basedOn w:val="a"/>
    <w:link w:val="a7"/>
    <w:qFormat/>
    <w:rsid w:val="00575D51"/>
    <w:pPr>
      <w:spacing w:line="360" w:lineRule="auto"/>
      <w:jc w:val="center"/>
    </w:pPr>
    <w:rPr>
      <w:b/>
      <w:lang w:val="x-none" w:eastAsia="x-none"/>
    </w:rPr>
  </w:style>
  <w:style w:type="character" w:customStyle="1" w:styleId="a7">
    <w:name w:val="Подзаголовок Знак"/>
    <w:basedOn w:val="a0"/>
    <w:link w:val="a6"/>
    <w:rsid w:val="00575D51"/>
    <w:rPr>
      <w:rFonts w:ascii="Times New Roman" w:eastAsia="Times New Roman" w:hAnsi="Times New Roman" w:cs="Times New Roman"/>
      <w:b/>
      <w:sz w:val="20"/>
      <w:szCs w:val="20"/>
      <w:lang w:val="x-none" w:eastAsia="x-none"/>
    </w:rPr>
  </w:style>
  <w:style w:type="character" w:customStyle="1" w:styleId="a5">
    <w:name w:val="Заголовок Знак"/>
    <w:link w:val="a3"/>
    <w:rsid w:val="00575D51"/>
    <w:rPr>
      <w:b/>
      <w:sz w:val="40"/>
    </w:rPr>
  </w:style>
  <w:style w:type="paragraph" w:styleId="a4">
    <w:name w:val="Title"/>
    <w:basedOn w:val="a"/>
    <w:next w:val="a"/>
    <w:link w:val="11"/>
    <w:uiPriority w:val="10"/>
    <w:qFormat/>
    <w:rsid w:val="00575D51"/>
    <w:pPr>
      <w:contextualSpacing/>
    </w:pPr>
    <w:rPr>
      <w:rFonts w:asciiTheme="majorHAnsi" w:eastAsiaTheme="majorEastAsia" w:hAnsiTheme="majorHAnsi" w:cstheme="majorBidi"/>
      <w:spacing w:val="-10"/>
      <w:kern w:val="28"/>
      <w:sz w:val="56"/>
      <w:szCs w:val="56"/>
    </w:rPr>
  </w:style>
  <w:style w:type="character" w:customStyle="1" w:styleId="11">
    <w:name w:val="Заголовок Знак1"/>
    <w:basedOn w:val="a0"/>
    <w:link w:val="a4"/>
    <w:uiPriority w:val="10"/>
    <w:rsid w:val="00575D51"/>
    <w:rPr>
      <w:rFonts w:asciiTheme="majorHAnsi" w:eastAsiaTheme="majorEastAsia" w:hAnsiTheme="majorHAnsi" w:cstheme="majorBidi"/>
      <w:spacing w:val="-10"/>
      <w:kern w:val="28"/>
      <w:sz w:val="56"/>
      <w:szCs w:val="56"/>
      <w:lang w:eastAsia="ru-RU"/>
    </w:rPr>
  </w:style>
  <w:style w:type="paragraph" w:styleId="a8">
    <w:name w:val="Balloon Text"/>
    <w:basedOn w:val="a"/>
    <w:link w:val="a9"/>
    <w:uiPriority w:val="99"/>
    <w:semiHidden/>
    <w:unhideWhenUsed/>
    <w:rsid w:val="001C30D1"/>
    <w:rPr>
      <w:rFonts w:ascii="Tahoma" w:hAnsi="Tahoma" w:cs="Tahoma"/>
      <w:sz w:val="16"/>
      <w:szCs w:val="16"/>
    </w:rPr>
  </w:style>
  <w:style w:type="character" w:customStyle="1" w:styleId="a9">
    <w:name w:val="Текст выноски Знак"/>
    <w:basedOn w:val="a0"/>
    <w:link w:val="a8"/>
    <w:uiPriority w:val="99"/>
    <w:semiHidden/>
    <w:rsid w:val="001C30D1"/>
    <w:rPr>
      <w:rFonts w:ascii="Tahoma" w:eastAsia="Times New Roman" w:hAnsi="Tahoma" w:cs="Tahoma"/>
      <w:sz w:val="16"/>
      <w:szCs w:val="16"/>
      <w:lang w:eastAsia="ru-RU"/>
    </w:rPr>
  </w:style>
  <w:style w:type="paragraph" w:styleId="aa">
    <w:name w:val="Normal (Web)"/>
    <w:basedOn w:val="a"/>
    <w:uiPriority w:val="99"/>
    <w:semiHidden/>
    <w:rsid w:val="001C30D1"/>
    <w:pPr>
      <w:spacing w:before="100" w:beforeAutospacing="1" w:after="100" w:afterAutospacing="1"/>
    </w:pPr>
    <w:rPr>
      <w:sz w:val="24"/>
      <w:szCs w:val="24"/>
    </w:rPr>
  </w:style>
  <w:style w:type="paragraph" w:styleId="ab">
    <w:name w:val="List Paragraph"/>
    <w:basedOn w:val="a"/>
    <w:uiPriority w:val="34"/>
    <w:qFormat/>
    <w:rsid w:val="001C3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917866">
      <w:bodyDiv w:val="1"/>
      <w:marLeft w:val="0"/>
      <w:marRight w:val="0"/>
      <w:marTop w:val="0"/>
      <w:marBottom w:val="0"/>
      <w:divBdr>
        <w:top w:val="none" w:sz="0" w:space="0" w:color="auto"/>
        <w:left w:val="none" w:sz="0" w:space="0" w:color="auto"/>
        <w:bottom w:val="none" w:sz="0" w:space="0" w:color="auto"/>
        <w:right w:val="none" w:sz="0" w:space="0" w:color="auto"/>
      </w:divBdr>
    </w:div>
    <w:div w:id="1101029073">
      <w:bodyDiv w:val="1"/>
      <w:marLeft w:val="0"/>
      <w:marRight w:val="0"/>
      <w:marTop w:val="0"/>
      <w:marBottom w:val="0"/>
      <w:divBdr>
        <w:top w:val="none" w:sz="0" w:space="0" w:color="auto"/>
        <w:left w:val="none" w:sz="0" w:space="0" w:color="auto"/>
        <w:bottom w:val="none" w:sz="0" w:space="0" w:color="auto"/>
        <w:right w:val="none" w:sz="0" w:space="0" w:color="auto"/>
      </w:divBdr>
    </w:div>
    <w:div w:id="1241057517">
      <w:bodyDiv w:val="1"/>
      <w:marLeft w:val="0"/>
      <w:marRight w:val="0"/>
      <w:marTop w:val="0"/>
      <w:marBottom w:val="0"/>
      <w:divBdr>
        <w:top w:val="none" w:sz="0" w:space="0" w:color="auto"/>
        <w:left w:val="none" w:sz="0" w:space="0" w:color="auto"/>
        <w:bottom w:val="none" w:sz="0" w:space="0" w:color="auto"/>
        <w:right w:val="none" w:sz="0" w:space="0" w:color="auto"/>
      </w:divBdr>
    </w:div>
    <w:div w:id="1640456950">
      <w:bodyDiv w:val="1"/>
      <w:marLeft w:val="0"/>
      <w:marRight w:val="0"/>
      <w:marTop w:val="0"/>
      <w:marBottom w:val="0"/>
      <w:divBdr>
        <w:top w:val="none" w:sz="0" w:space="0" w:color="auto"/>
        <w:left w:val="none" w:sz="0" w:space="0" w:color="auto"/>
        <w:bottom w:val="none" w:sz="0" w:space="0" w:color="auto"/>
        <w:right w:val="none" w:sz="0" w:space="0" w:color="auto"/>
      </w:divBdr>
    </w:div>
    <w:div w:id="18056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5E6B2-2237-4CE6-B8B9-8DF7B313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8633</Words>
  <Characters>49213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dc:creator>
  <cp:keywords/>
  <dc:description/>
  <cp:lastModifiedBy>Анастасия С. Корчуганова</cp:lastModifiedBy>
  <cp:revision>2</cp:revision>
  <cp:lastPrinted>2022-01-10T21:37:00Z</cp:lastPrinted>
  <dcterms:created xsi:type="dcterms:W3CDTF">2024-12-10T00:31:00Z</dcterms:created>
  <dcterms:modified xsi:type="dcterms:W3CDTF">2024-12-10T00:31:00Z</dcterms:modified>
</cp:coreProperties>
</file>