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948E9" w14:textId="77777777" w:rsidR="004429A1" w:rsidRPr="004429A1" w:rsidRDefault="004429A1" w:rsidP="004429A1">
      <w:pPr>
        <w:jc w:val="center"/>
        <w:rPr>
          <w:sz w:val="32"/>
          <w:szCs w:val="20"/>
        </w:rPr>
      </w:pPr>
      <w:bookmarkStart w:id="0" w:name="text_title"/>
      <w:r w:rsidRPr="004429A1">
        <w:rPr>
          <w:noProof/>
          <w:szCs w:val="20"/>
        </w:rPr>
        <w:drawing>
          <wp:inline distT="0" distB="0" distL="0" distR="0" wp14:anchorId="0C4B99C0" wp14:editId="4B561DE3">
            <wp:extent cx="600075" cy="752475"/>
            <wp:effectExtent l="0" t="0" r="9525" b="9525"/>
            <wp:docPr id="9" name="Рисунок 9"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403EE165" w14:textId="77777777" w:rsidR="004429A1" w:rsidRPr="004429A1" w:rsidRDefault="004429A1" w:rsidP="004429A1">
      <w:pPr>
        <w:jc w:val="center"/>
        <w:rPr>
          <w:rFonts w:ascii="Arial" w:hAnsi="Arial"/>
          <w:b/>
          <w:sz w:val="36"/>
          <w:szCs w:val="20"/>
        </w:rPr>
      </w:pPr>
    </w:p>
    <w:p w14:paraId="4759B5DC" w14:textId="77777777" w:rsidR="004429A1" w:rsidRPr="004429A1" w:rsidRDefault="004429A1" w:rsidP="004429A1">
      <w:pPr>
        <w:spacing w:line="360" w:lineRule="auto"/>
        <w:jc w:val="center"/>
        <w:rPr>
          <w:b/>
          <w:sz w:val="26"/>
          <w:szCs w:val="20"/>
        </w:rPr>
      </w:pPr>
      <w:r w:rsidRPr="004429A1">
        <w:rPr>
          <w:b/>
          <w:sz w:val="26"/>
          <w:szCs w:val="20"/>
        </w:rPr>
        <w:t>АДМИНИСТРАЦИЯ</w:t>
      </w:r>
    </w:p>
    <w:p w14:paraId="57A28E6A" w14:textId="77777777" w:rsidR="004429A1" w:rsidRPr="004429A1" w:rsidRDefault="004429A1" w:rsidP="004429A1">
      <w:pPr>
        <w:keepNext/>
        <w:spacing w:line="360" w:lineRule="auto"/>
        <w:jc w:val="center"/>
        <w:outlineLvl w:val="0"/>
        <w:rPr>
          <w:b/>
          <w:sz w:val="22"/>
          <w:szCs w:val="20"/>
        </w:rPr>
      </w:pPr>
      <w:r w:rsidRPr="004429A1">
        <w:rPr>
          <w:b/>
          <w:sz w:val="22"/>
          <w:szCs w:val="20"/>
        </w:rPr>
        <w:t>МУНИЦИПАЛЬНОГО ОБРАЗОВАНИЯ «ХОЛМСКИЙ ГОРОДСКОЙ ОКРУГ»</w:t>
      </w:r>
    </w:p>
    <w:p w14:paraId="123E5C04" w14:textId="77777777" w:rsidR="004429A1" w:rsidRPr="004429A1" w:rsidRDefault="004429A1" w:rsidP="004429A1">
      <w:pPr>
        <w:rPr>
          <w:sz w:val="20"/>
          <w:szCs w:val="20"/>
        </w:rPr>
      </w:pPr>
    </w:p>
    <w:p w14:paraId="7D5CC151" w14:textId="77777777" w:rsidR="004429A1" w:rsidRPr="004429A1" w:rsidRDefault="004429A1" w:rsidP="004429A1">
      <w:pPr>
        <w:jc w:val="center"/>
        <w:outlineLvl w:val="3"/>
        <w:rPr>
          <w:b/>
          <w:sz w:val="38"/>
          <w:szCs w:val="20"/>
        </w:rPr>
      </w:pPr>
      <w:r w:rsidRPr="004429A1">
        <w:rPr>
          <w:b/>
          <w:sz w:val="38"/>
          <w:szCs w:val="20"/>
        </w:rPr>
        <w:t>ПОСТАНОВЛЕНИЕ</w:t>
      </w:r>
    </w:p>
    <w:p w14:paraId="6A7145A5" w14:textId="77777777" w:rsidR="004429A1" w:rsidRPr="004429A1" w:rsidRDefault="004429A1" w:rsidP="004429A1">
      <w:pPr>
        <w:rPr>
          <w:sz w:val="37"/>
          <w:szCs w:val="20"/>
        </w:rPr>
      </w:pPr>
    </w:p>
    <w:p w14:paraId="1689C9A6" w14:textId="77777777" w:rsidR="004429A1" w:rsidRPr="004429A1" w:rsidRDefault="004429A1" w:rsidP="004429A1">
      <w:pPr>
        <w:rPr>
          <w:sz w:val="20"/>
          <w:szCs w:val="20"/>
        </w:rPr>
      </w:pPr>
    </w:p>
    <w:p w14:paraId="3F099EB3" w14:textId="77777777" w:rsidR="004429A1" w:rsidRPr="004429A1" w:rsidRDefault="004429A1" w:rsidP="004429A1">
      <w:pPr>
        <w:rPr>
          <w:sz w:val="22"/>
          <w:szCs w:val="20"/>
        </w:rPr>
      </w:pPr>
      <w:r w:rsidRPr="004429A1">
        <w:rPr>
          <w:sz w:val="22"/>
          <w:szCs w:val="20"/>
        </w:rPr>
        <w:t>от __</w:t>
      </w:r>
      <w:r w:rsidR="00BA208A" w:rsidRPr="00BA208A">
        <w:rPr>
          <w:sz w:val="22"/>
          <w:szCs w:val="20"/>
          <w:u w:val="single"/>
        </w:rPr>
        <w:t>10.10.2018</w:t>
      </w:r>
      <w:r w:rsidRPr="004429A1">
        <w:rPr>
          <w:sz w:val="22"/>
          <w:szCs w:val="20"/>
        </w:rPr>
        <w:t>___ № __</w:t>
      </w:r>
      <w:r w:rsidR="00BA208A" w:rsidRPr="00BA208A">
        <w:rPr>
          <w:sz w:val="22"/>
          <w:szCs w:val="20"/>
          <w:u w:val="single"/>
        </w:rPr>
        <w:t>1662</w:t>
      </w:r>
      <w:r w:rsidR="00BA208A">
        <w:rPr>
          <w:sz w:val="22"/>
          <w:szCs w:val="20"/>
        </w:rPr>
        <w:t>_</w:t>
      </w:r>
      <w:r w:rsidRPr="004429A1">
        <w:rPr>
          <w:sz w:val="22"/>
          <w:szCs w:val="20"/>
        </w:rPr>
        <w:t>_</w:t>
      </w:r>
    </w:p>
    <w:p w14:paraId="6F1A181C" w14:textId="77777777" w:rsidR="004429A1" w:rsidRPr="004429A1" w:rsidRDefault="00BA208A" w:rsidP="004429A1">
      <w:pPr>
        <w:ind w:firstLine="708"/>
        <w:rPr>
          <w:sz w:val="22"/>
          <w:szCs w:val="20"/>
        </w:rPr>
      </w:pPr>
      <w:r>
        <w:rPr>
          <w:sz w:val="22"/>
          <w:szCs w:val="20"/>
        </w:rPr>
        <w:t xml:space="preserve">       </w:t>
      </w:r>
      <w:r w:rsidR="004429A1" w:rsidRPr="004429A1">
        <w:rPr>
          <w:sz w:val="22"/>
          <w:szCs w:val="20"/>
        </w:rPr>
        <w:t xml:space="preserve"> г. Холмск</w:t>
      </w:r>
    </w:p>
    <w:p w14:paraId="571BD744" w14:textId="77777777" w:rsidR="00D60D4E" w:rsidRDefault="00D60D4E" w:rsidP="00FB6979">
      <w:pPr>
        <w:ind w:firstLine="720"/>
        <w:rPr>
          <w:sz w:val="22"/>
        </w:rPr>
      </w:pPr>
    </w:p>
    <w:p w14:paraId="621E3786" w14:textId="77777777" w:rsidR="0097378E" w:rsidRPr="00A17EB4" w:rsidRDefault="0097378E" w:rsidP="00FB6979">
      <w:pPr>
        <w:ind w:firstLine="720"/>
        <w:rPr>
          <w:sz w:val="22"/>
        </w:rPr>
      </w:pPr>
    </w:p>
    <w:tbl>
      <w:tblPr>
        <w:tblW w:w="0" w:type="auto"/>
        <w:tblLook w:val="00A0" w:firstRow="1" w:lastRow="0" w:firstColumn="1" w:lastColumn="0" w:noHBand="0" w:noVBand="0"/>
      </w:tblPr>
      <w:tblGrid>
        <w:gridCol w:w="4962"/>
      </w:tblGrid>
      <w:tr w:rsidR="00A17EB4" w:rsidRPr="00A17EB4" w14:paraId="3CEFEBC5" w14:textId="77777777" w:rsidTr="0097378E">
        <w:trPr>
          <w:trHeight w:val="1012"/>
        </w:trPr>
        <w:tc>
          <w:tcPr>
            <w:tcW w:w="4962" w:type="dxa"/>
          </w:tcPr>
          <w:p w14:paraId="3C44F821" w14:textId="77777777" w:rsidR="002D33F3" w:rsidRPr="00A17EB4" w:rsidRDefault="002D33F3" w:rsidP="002D33F3">
            <w:pPr>
              <w:jc w:val="both"/>
            </w:pPr>
            <w:r w:rsidRPr="00A17EB4">
              <w:t xml:space="preserve">Об утверждении административного                   регламента по предоставлению муниципальной услуги «Предоставление сельскохозяйственным товаропроизводителям субсидий, направленных на поддержку и </w:t>
            </w:r>
            <w:r w:rsidR="0097378E">
              <w:t xml:space="preserve">развитие сельского </w:t>
            </w:r>
            <w:r w:rsidRPr="00A17EB4">
              <w:t>хозяйства муниципального образования «Холмский городской округ»</w:t>
            </w:r>
          </w:p>
        </w:tc>
      </w:tr>
    </w:tbl>
    <w:p w14:paraId="5B34BFFA" w14:textId="77777777" w:rsidR="002D33F3" w:rsidRPr="00A17EB4" w:rsidRDefault="002D33F3" w:rsidP="002D33F3">
      <w:pPr>
        <w:jc w:val="both"/>
      </w:pPr>
    </w:p>
    <w:p w14:paraId="11B5CABE" w14:textId="77777777" w:rsidR="002D33F3" w:rsidRPr="00A17EB4" w:rsidRDefault="002D33F3" w:rsidP="002D33F3">
      <w:pPr>
        <w:jc w:val="both"/>
      </w:pPr>
    </w:p>
    <w:p w14:paraId="062F843D" w14:textId="77777777" w:rsidR="002D33F3" w:rsidRPr="00A17EB4" w:rsidRDefault="002D33F3" w:rsidP="002D33F3">
      <w:pPr>
        <w:jc w:val="both"/>
      </w:pPr>
      <w:r w:rsidRPr="00A17EB4">
        <w:tab/>
        <w:t>В целях реализации положений Федерального закона от 27.07.2010 № 210-ФЗ «Об организации предоставления муниципальных услуг», постановлением администрации муниципального образования «Холмский городской округ»  от 30.06.2014 № 745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«Холмский городской округ», руководствуясь ст.46 Устава муниципального образования «Холмский городской округ», администрация муниципального образования «Холмский городской округ»</w:t>
      </w:r>
    </w:p>
    <w:p w14:paraId="67F0C7E3" w14:textId="77777777" w:rsidR="002D33F3" w:rsidRPr="00A17EB4" w:rsidRDefault="002D33F3" w:rsidP="002D33F3">
      <w:pPr>
        <w:jc w:val="both"/>
      </w:pPr>
    </w:p>
    <w:p w14:paraId="1B31445B" w14:textId="77777777" w:rsidR="002D33F3" w:rsidRPr="00A17EB4" w:rsidRDefault="002D33F3" w:rsidP="002D33F3">
      <w:pPr>
        <w:pStyle w:val="ConsPlusNormal"/>
        <w:jc w:val="both"/>
        <w:rPr>
          <w:rFonts w:ascii="Times New Roman" w:hAnsi="Times New Roman" w:cs="Times New Roman"/>
          <w:sz w:val="24"/>
          <w:szCs w:val="24"/>
        </w:rPr>
      </w:pPr>
      <w:r w:rsidRPr="00A17EB4">
        <w:rPr>
          <w:rFonts w:ascii="Times New Roman" w:hAnsi="Times New Roman" w:cs="Times New Roman"/>
          <w:sz w:val="24"/>
          <w:szCs w:val="24"/>
        </w:rPr>
        <w:t xml:space="preserve">ПОСТАНОВЛЯЕТ: </w:t>
      </w:r>
    </w:p>
    <w:p w14:paraId="4C181852" w14:textId="77777777" w:rsidR="002D33F3" w:rsidRPr="00A17EB4" w:rsidRDefault="002D33F3" w:rsidP="002D33F3">
      <w:pPr>
        <w:tabs>
          <w:tab w:val="left" w:pos="8540"/>
        </w:tabs>
        <w:ind w:left="720"/>
        <w:jc w:val="both"/>
      </w:pPr>
      <w:r w:rsidRPr="00A17EB4">
        <w:tab/>
      </w:r>
    </w:p>
    <w:p w14:paraId="5369E3A5" w14:textId="77777777" w:rsidR="002D33F3" w:rsidRPr="00A17EB4" w:rsidRDefault="002D33F3" w:rsidP="002D33F3">
      <w:pPr>
        <w:tabs>
          <w:tab w:val="left" w:pos="0"/>
        </w:tabs>
        <w:jc w:val="both"/>
      </w:pPr>
      <w:r w:rsidRPr="00A17EB4">
        <w:tab/>
        <w:t>1. Утвердить административный регламент по предоставлению муниципальной услуги «Предоставление сельскохозяйственным товаропроизводителям субсидий, направленных на поддержку и развитие сельского хозяйства муниципального образования «Холмский городской округ» (прилагается).</w:t>
      </w:r>
    </w:p>
    <w:p w14:paraId="204F1353" w14:textId="77777777" w:rsidR="006D0382" w:rsidRPr="006D0382" w:rsidRDefault="002D33F3" w:rsidP="006D0382">
      <w:pPr>
        <w:widowControl w:val="0"/>
        <w:tabs>
          <w:tab w:val="left" w:pos="993"/>
        </w:tabs>
        <w:ind w:firstLine="709"/>
        <w:jc w:val="both"/>
        <w:rPr>
          <w:rFonts w:eastAsia="Calibri"/>
          <w:lang w:eastAsia="en-US"/>
        </w:rPr>
      </w:pPr>
      <w:r w:rsidRPr="00A17EB4">
        <w:tab/>
      </w:r>
      <w:r w:rsidR="006D0382" w:rsidRPr="006D0382">
        <w:rPr>
          <w:rFonts w:eastAsia="Calibri"/>
          <w:lang w:eastAsia="en-US"/>
        </w:rPr>
        <w:t>2. Признать утратившими силу постановления администрации муниципального образования «Холмский городской округ»:</w:t>
      </w:r>
    </w:p>
    <w:p w14:paraId="14A51D97" w14:textId="77777777" w:rsidR="006D0382" w:rsidRPr="006D0382" w:rsidRDefault="006D0382" w:rsidP="006D0382">
      <w:pPr>
        <w:ind w:firstLine="708"/>
        <w:jc w:val="both"/>
        <w:rPr>
          <w:rFonts w:eastAsia="Calibri"/>
          <w:lang w:eastAsia="en-US"/>
        </w:rPr>
      </w:pPr>
      <w:r w:rsidRPr="006D0382">
        <w:rPr>
          <w:rFonts w:eastAsia="Calibri"/>
          <w:lang w:eastAsia="en-US"/>
        </w:rPr>
        <w:t>- от</w:t>
      </w:r>
      <w:r w:rsidRPr="006D0382">
        <w:rPr>
          <w:rFonts w:ascii="Calibri" w:eastAsia="Calibri" w:hAnsi="Calibri"/>
          <w:lang w:eastAsia="en-US"/>
        </w:rPr>
        <w:t xml:space="preserve"> </w:t>
      </w:r>
      <w:r>
        <w:rPr>
          <w:rFonts w:eastAsia="Calibri"/>
          <w:lang w:eastAsia="en-US"/>
        </w:rPr>
        <w:t>24.03</w:t>
      </w:r>
      <w:r w:rsidRPr="006D0382">
        <w:rPr>
          <w:rFonts w:eastAsia="Calibri"/>
          <w:lang w:eastAsia="en-US"/>
        </w:rPr>
        <w:t xml:space="preserve">.2016 г. № </w:t>
      </w:r>
      <w:r>
        <w:rPr>
          <w:rFonts w:eastAsia="Calibri"/>
          <w:lang w:eastAsia="en-US"/>
        </w:rPr>
        <w:t>394</w:t>
      </w:r>
      <w:r w:rsidRPr="006D0382">
        <w:rPr>
          <w:rFonts w:eastAsia="Calibri"/>
          <w:lang w:eastAsia="en-US"/>
        </w:rPr>
        <w:t xml:space="preserve"> «Об утверждении административного регламента по предоставлению муниципальной услуги «Предоставление </w:t>
      </w:r>
      <w:r>
        <w:rPr>
          <w:rFonts w:eastAsia="Calibri"/>
          <w:lang w:eastAsia="en-US"/>
        </w:rPr>
        <w:t>сельскохозяйственным товаропроизводителям субсидий, направленных на поддержку и развитие сельского хозяйства муниципального образования «Холмский городской округ</w:t>
      </w:r>
      <w:r w:rsidRPr="006D0382">
        <w:rPr>
          <w:rFonts w:eastAsia="Calibri"/>
          <w:lang w:eastAsia="en-US"/>
        </w:rPr>
        <w:t>»;</w:t>
      </w:r>
    </w:p>
    <w:p w14:paraId="1D6CD371" w14:textId="77777777" w:rsidR="002D33F3" w:rsidRPr="006D0382" w:rsidRDefault="00BA7510" w:rsidP="006D0382">
      <w:pPr>
        <w:ind w:firstLine="708"/>
        <w:jc w:val="both"/>
        <w:rPr>
          <w:rFonts w:eastAsia="Calibri"/>
          <w:lang w:eastAsia="en-US"/>
        </w:rPr>
      </w:pPr>
      <w:r>
        <w:rPr>
          <w:rFonts w:eastAsia="Calibri"/>
          <w:lang w:eastAsia="en-US"/>
        </w:rPr>
        <w:t>- от 08.11</w:t>
      </w:r>
      <w:r w:rsidR="009A00E6">
        <w:rPr>
          <w:rFonts w:eastAsia="Calibri"/>
          <w:lang w:eastAsia="en-US"/>
        </w:rPr>
        <w:t>.2017</w:t>
      </w:r>
      <w:r w:rsidR="006D0382" w:rsidRPr="006D0382">
        <w:rPr>
          <w:rFonts w:eastAsia="Calibri"/>
          <w:lang w:eastAsia="en-US"/>
        </w:rPr>
        <w:t xml:space="preserve"> г. № </w:t>
      </w:r>
      <w:r>
        <w:rPr>
          <w:rFonts w:eastAsia="Calibri"/>
          <w:lang w:eastAsia="en-US"/>
        </w:rPr>
        <w:t>1912</w:t>
      </w:r>
      <w:r w:rsidR="006D0382" w:rsidRPr="006D0382">
        <w:rPr>
          <w:rFonts w:eastAsia="Calibri"/>
          <w:lang w:eastAsia="en-US"/>
        </w:rPr>
        <w:t xml:space="preserve"> </w:t>
      </w:r>
      <w:r>
        <w:rPr>
          <w:rFonts w:eastAsia="Calibri"/>
          <w:lang w:eastAsia="en-US"/>
        </w:rPr>
        <w:t>«</w:t>
      </w:r>
      <w:r w:rsidRPr="00BA7510">
        <w:rPr>
          <w:rFonts w:eastAsia="Calibri"/>
          <w:lang w:eastAsia="en-US"/>
        </w:rPr>
        <w:t>Об утверждении административного регламента по предо</w:t>
      </w:r>
      <w:r>
        <w:rPr>
          <w:rFonts w:eastAsia="Calibri"/>
          <w:lang w:eastAsia="en-US"/>
        </w:rPr>
        <w:t>ставлению муниципальной услуги «</w:t>
      </w:r>
      <w:r w:rsidRPr="00BA7510">
        <w:rPr>
          <w:rFonts w:eastAsia="Calibri"/>
          <w:lang w:eastAsia="en-US"/>
        </w:rPr>
        <w:t>Предоставление сельскохозяйственным товаропроизводителям субсидий, направленных на поддержку и развитие сельского хозяйс</w:t>
      </w:r>
      <w:r>
        <w:rPr>
          <w:rFonts w:eastAsia="Calibri"/>
          <w:lang w:eastAsia="en-US"/>
        </w:rPr>
        <w:t>тва муниципального образования «</w:t>
      </w:r>
      <w:r w:rsidRPr="00BA7510">
        <w:rPr>
          <w:rFonts w:eastAsia="Calibri"/>
          <w:lang w:eastAsia="en-US"/>
        </w:rPr>
        <w:t>Холмский горо</w:t>
      </w:r>
      <w:r>
        <w:rPr>
          <w:rFonts w:eastAsia="Calibri"/>
          <w:lang w:eastAsia="en-US"/>
        </w:rPr>
        <w:t>дской округ».</w:t>
      </w:r>
    </w:p>
    <w:p w14:paraId="72F8689E" w14:textId="77777777" w:rsidR="00D60D4E" w:rsidRPr="00A17EB4" w:rsidRDefault="00B524C4" w:rsidP="009E23DC">
      <w:pPr>
        <w:tabs>
          <w:tab w:val="left" w:pos="0"/>
        </w:tabs>
        <w:jc w:val="both"/>
      </w:pPr>
      <w:r w:rsidRPr="00A17EB4">
        <w:lastRenderedPageBreak/>
        <w:tab/>
        <w:t>3</w:t>
      </w:r>
      <w:r w:rsidR="00D60D4E" w:rsidRPr="00A17EB4">
        <w:t>.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3ED27C0C" w14:textId="77777777" w:rsidR="00D60D4E" w:rsidRPr="00A17EB4" w:rsidRDefault="00B524C4" w:rsidP="00FB6979">
      <w:pPr>
        <w:widowControl w:val="0"/>
        <w:tabs>
          <w:tab w:val="left" w:pos="0"/>
        </w:tabs>
        <w:jc w:val="both"/>
        <w:rPr>
          <w:bCs/>
        </w:rPr>
      </w:pPr>
      <w:r w:rsidRPr="00A17EB4">
        <w:tab/>
        <w:t>4</w:t>
      </w:r>
      <w:r w:rsidR="00D60D4E" w:rsidRPr="00A17EB4">
        <w:t>. Контроль за исполнением данного</w:t>
      </w:r>
      <w:r w:rsidR="003F73BC">
        <w:t xml:space="preserve"> постановления возложить на </w:t>
      </w:r>
      <w:r w:rsidR="00C95627">
        <w:t xml:space="preserve">исполняющего обязанности </w:t>
      </w:r>
      <w:r w:rsidR="006D3F95" w:rsidRPr="00A17EB4">
        <w:t xml:space="preserve">первого заместителя </w:t>
      </w:r>
      <w:proofErr w:type="gramStart"/>
      <w:r w:rsidR="006D3F95" w:rsidRPr="00A17EB4">
        <w:t>главы</w:t>
      </w:r>
      <w:r w:rsidR="00D60D4E" w:rsidRPr="00A17EB4">
        <w:t xml:space="preserve">  муниципального</w:t>
      </w:r>
      <w:proofErr w:type="gramEnd"/>
      <w:r w:rsidR="00D60D4E" w:rsidRPr="00A17EB4">
        <w:t xml:space="preserve"> образования «Холмский городской округ» (</w:t>
      </w:r>
      <w:r w:rsidR="006D3F95" w:rsidRPr="00A17EB4">
        <w:t xml:space="preserve">О.И. </w:t>
      </w:r>
      <w:proofErr w:type="spellStart"/>
      <w:r w:rsidR="006D3F95" w:rsidRPr="00A17EB4">
        <w:t>Манжара</w:t>
      </w:r>
      <w:proofErr w:type="spellEnd"/>
      <w:r w:rsidR="00D60D4E" w:rsidRPr="00A17EB4">
        <w:t>).</w:t>
      </w:r>
    </w:p>
    <w:p w14:paraId="2BED9B92" w14:textId="77777777" w:rsidR="00D60D4E" w:rsidRPr="00A17EB4" w:rsidRDefault="00D60D4E" w:rsidP="00FB6979">
      <w:pPr>
        <w:jc w:val="both"/>
      </w:pPr>
    </w:p>
    <w:p w14:paraId="55760741" w14:textId="77777777" w:rsidR="00D60D4E" w:rsidRPr="00A17EB4" w:rsidRDefault="00D60D4E" w:rsidP="00FB6979">
      <w:pPr>
        <w:jc w:val="both"/>
      </w:pPr>
    </w:p>
    <w:p w14:paraId="2C0132F0" w14:textId="77777777" w:rsidR="00D60D4E" w:rsidRPr="00A17EB4" w:rsidRDefault="00D60D4E" w:rsidP="00FB6979">
      <w:pPr>
        <w:jc w:val="both"/>
      </w:pPr>
    </w:p>
    <w:p w14:paraId="450BF15C" w14:textId="77777777" w:rsidR="00D60D4E" w:rsidRPr="00A17EB4" w:rsidRDefault="00C95627" w:rsidP="00FB6979">
      <w:pPr>
        <w:rPr>
          <w:bCs/>
        </w:rPr>
      </w:pPr>
      <w:r>
        <w:rPr>
          <w:bCs/>
        </w:rPr>
        <w:t>Исполняющий обязанности г</w:t>
      </w:r>
      <w:r w:rsidR="00DA1F14">
        <w:rPr>
          <w:bCs/>
        </w:rPr>
        <w:t>лавы</w:t>
      </w:r>
      <w:r w:rsidR="00D60D4E" w:rsidRPr="00A17EB4">
        <w:rPr>
          <w:bCs/>
        </w:rPr>
        <w:t xml:space="preserve"> </w:t>
      </w:r>
    </w:p>
    <w:p w14:paraId="76373DE5" w14:textId="77777777" w:rsidR="00D60D4E" w:rsidRPr="00A17EB4" w:rsidRDefault="00D60D4E" w:rsidP="00FB6979">
      <w:pPr>
        <w:rPr>
          <w:bCs/>
        </w:rPr>
      </w:pPr>
      <w:r w:rsidRPr="00A17EB4">
        <w:rPr>
          <w:bCs/>
        </w:rPr>
        <w:t xml:space="preserve">муниципального образования </w:t>
      </w:r>
    </w:p>
    <w:p w14:paraId="404E747A" w14:textId="77777777" w:rsidR="00D60D4E" w:rsidRPr="00A17EB4" w:rsidRDefault="00D60D4E" w:rsidP="00FB6979">
      <w:pPr>
        <w:tabs>
          <w:tab w:val="left" w:pos="993"/>
          <w:tab w:val="left" w:pos="1276"/>
        </w:tabs>
        <w:jc w:val="both"/>
        <w:rPr>
          <w:bCs/>
        </w:rPr>
      </w:pPr>
      <w:r w:rsidRPr="00A17EB4">
        <w:rPr>
          <w:bCs/>
        </w:rPr>
        <w:t>«Холмский городской округ»</w:t>
      </w:r>
      <w:r w:rsidRPr="00A17EB4">
        <w:rPr>
          <w:bCs/>
        </w:rPr>
        <w:tab/>
      </w:r>
      <w:r w:rsidRPr="00A17EB4">
        <w:rPr>
          <w:bCs/>
        </w:rPr>
        <w:tab/>
      </w:r>
      <w:r w:rsidRPr="00A17EB4">
        <w:rPr>
          <w:bCs/>
        </w:rPr>
        <w:tab/>
      </w:r>
      <w:r w:rsidRPr="00A17EB4">
        <w:rPr>
          <w:bCs/>
        </w:rPr>
        <w:tab/>
      </w:r>
      <w:r w:rsidRPr="00A17EB4">
        <w:rPr>
          <w:bCs/>
        </w:rPr>
        <w:tab/>
        <w:t xml:space="preserve">               </w:t>
      </w:r>
      <w:r w:rsidR="00C95627">
        <w:rPr>
          <w:bCs/>
        </w:rPr>
        <w:t xml:space="preserve">О.И. </w:t>
      </w:r>
      <w:proofErr w:type="spellStart"/>
      <w:r w:rsidR="00C95627">
        <w:rPr>
          <w:bCs/>
        </w:rPr>
        <w:t>Манжара</w:t>
      </w:r>
      <w:proofErr w:type="spellEnd"/>
    </w:p>
    <w:p w14:paraId="1CD73095" w14:textId="77777777" w:rsidR="00D60D4E" w:rsidRPr="00A17EB4" w:rsidRDefault="00D60D4E" w:rsidP="000C1A8B">
      <w:pPr>
        <w:ind w:left="5040"/>
      </w:pPr>
    </w:p>
    <w:p w14:paraId="066F89D1" w14:textId="77777777" w:rsidR="00D60D4E" w:rsidRPr="00A17EB4" w:rsidRDefault="00D60D4E" w:rsidP="000C1A8B">
      <w:pPr>
        <w:ind w:left="5040"/>
      </w:pPr>
    </w:p>
    <w:p w14:paraId="0006C78F" w14:textId="77777777" w:rsidR="00D60D4E" w:rsidRPr="00A17EB4" w:rsidRDefault="00D60D4E" w:rsidP="000C1A8B">
      <w:pPr>
        <w:ind w:left="5040"/>
      </w:pPr>
    </w:p>
    <w:p w14:paraId="1F226802" w14:textId="77777777" w:rsidR="00D60D4E" w:rsidRPr="00A17EB4" w:rsidRDefault="00D60D4E" w:rsidP="00827E52">
      <w:pPr>
        <w:tabs>
          <w:tab w:val="left" w:pos="993"/>
        </w:tabs>
        <w:ind w:firstLine="709"/>
        <w:jc w:val="both"/>
        <w:rPr>
          <w:szCs w:val="20"/>
        </w:rPr>
      </w:pPr>
    </w:p>
    <w:p w14:paraId="05FCCAE8" w14:textId="77777777" w:rsidR="009E23DC" w:rsidRPr="00A17EB4" w:rsidRDefault="009E23DC" w:rsidP="00827E52">
      <w:pPr>
        <w:tabs>
          <w:tab w:val="left" w:pos="993"/>
        </w:tabs>
        <w:ind w:firstLine="709"/>
        <w:jc w:val="both"/>
        <w:rPr>
          <w:szCs w:val="20"/>
        </w:rPr>
      </w:pPr>
    </w:p>
    <w:p w14:paraId="4E00CD8B" w14:textId="77777777" w:rsidR="009E23DC" w:rsidRPr="00A17EB4" w:rsidRDefault="009E23DC" w:rsidP="00827E52">
      <w:pPr>
        <w:tabs>
          <w:tab w:val="left" w:pos="993"/>
        </w:tabs>
        <w:ind w:firstLine="709"/>
        <w:jc w:val="both"/>
        <w:rPr>
          <w:szCs w:val="20"/>
        </w:rPr>
      </w:pPr>
    </w:p>
    <w:p w14:paraId="0FDA2E3B" w14:textId="77777777" w:rsidR="009E23DC" w:rsidRPr="00A17EB4" w:rsidRDefault="009E23DC" w:rsidP="00827E52">
      <w:pPr>
        <w:tabs>
          <w:tab w:val="left" w:pos="993"/>
        </w:tabs>
        <w:ind w:firstLine="709"/>
        <w:jc w:val="both"/>
        <w:rPr>
          <w:szCs w:val="20"/>
        </w:rPr>
      </w:pPr>
    </w:p>
    <w:p w14:paraId="402C5404" w14:textId="77777777" w:rsidR="009E23DC" w:rsidRPr="00A17EB4" w:rsidRDefault="009E23DC" w:rsidP="00827E52">
      <w:pPr>
        <w:tabs>
          <w:tab w:val="left" w:pos="993"/>
        </w:tabs>
        <w:ind w:firstLine="709"/>
        <w:jc w:val="both"/>
        <w:rPr>
          <w:szCs w:val="20"/>
        </w:rPr>
      </w:pPr>
    </w:p>
    <w:p w14:paraId="7F9FFB56" w14:textId="77777777" w:rsidR="009E23DC" w:rsidRPr="00A17EB4" w:rsidRDefault="009E23DC" w:rsidP="00827E52">
      <w:pPr>
        <w:tabs>
          <w:tab w:val="left" w:pos="993"/>
        </w:tabs>
        <w:ind w:firstLine="709"/>
        <w:jc w:val="both"/>
        <w:rPr>
          <w:szCs w:val="20"/>
        </w:rPr>
      </w:pPr>
    </w:p>
    <w:p w14:paraId="377A02EF" w14:textId="77777777" w:rsidR="009E23DC" w:rsidRPr="00A17EB4" w:rsidRDefault="009E23DC" w:rsidP="00827E52">
      <w:pPr>
        <w:tabs>
          <w:tab w:val="left" w:pos="993"/>
        </w:tabs>
        <w:ind w:firstLine="709"/>
        <w:jc w:val="both"/>
        <w:rPr>
          <w:szCs w:val="20"/>
        </w:rPr>
      </w:pPr>
    </w:p>
    <w:p w14:paraId="5ECF6BDB" w14:textId="77777777" w:rsidR="009E23DC" w:rsidRPr="00A17EB4" w:rsidRDefault="009E23DC" w:rsidP="00827E52">
      <w:pPr>
        <w:tabs>
          <w:tab w:val="left" w:pos="993"/>
        </w:tabs>
        <w:ind w:firstLine="709"/>
        <w:jc w:val="both"/>
        <w:rPr>
          <w:szCs w:val="20"/>
        </w:rPr>
      </w:pPr>
    </w:p>
    <w:p w14:paraId="56699303" w14:textId="77777777" w:rsidR="009E23DC" w:rsidRPr="00A17EB4" w:rsidRDefault="009E23DC" w:rsidP="00827E52">
      <w:pPr>
        <w:tabs>
          <w:tab w:val="left" w:pos="993"/>
        </w:tabs>
        <w:ind w:firstLine="709"/>
        <w:jc w:val="both"/>
        <w:rPr>
          <w:szCs w:val="20"/>
        </w:rPr>
      </w:pPr>
    </w:p>
    <w:p w14:paraId="2B39CDDB" w14:textId="77777777" w:rsidR="009E23DC" w:rsidRPr="00A17EB4" w:rsidRDefault="009E23DC" w:rsidP="00827E52">
      <w:pPr>
        <w:tabs>
          <w:tab w:val="left" w:pos="993"/>
        </w:tabs>
        <w:ind w:firstLine="709"/>
        <w:jc w:val="both"/>
        <w:rPr>
          <w:szCs w:val="20"/>
        </w:rPr>
      </w:pPr>
    </w:p>
    <w:p w14:paraId="639B1662" w14:textId="77777777" w:rsidR="009E23DC" w:rsidRPr="00A17EB4" w:rsidRDefault="009E23DC" w:rsidP="00827E52">
      <w:pPr>
        <w:tabs>
          <w:tab w:val="left" w:pos="993"/>
        </w:tabs>
        <w:ind w:firstLine="709"/>
        <w:jc w:val="both"/>
        <w:rPr>
          <w:szCs w:val="20"/>
        </w:rPr>
      </w:pPr>
    </w:p>
    <w:p w14:paraId="4FB6A6E9" w14:textId="77777777" w:rsidR="009E23DC" w:rsidRPr="00A17EB4" w:rsidRDefault="009E23DC" w:rsidP="00827E52">
      <w:pPr>
        <w:tabs>
          <w:tab w:val="left" w:pos="993"/>
        </w:tabs>
        <w:ind w:firstLine="709"/>
        <w:jc w:val="both"/>
        <w:rPr>
          <w:szCs w:val="20"/>
        </w:rPr>
      </w:pPr>
    </w:p>
    <w:p w14:paraId="2D2E1568" w14:textId="77777777" w:rsidR="009E23DC" w:rsidRPr="00A17EB4" w:rsidRDefault="009E23DC" w:rsidP="00827E52">
      <w:pPr>
        <w:tabs>
          <w:tab w:val="left" w:pos="993"/>
        </w:tabs>
        <w:ind w:firstLine="709"/>
        <w:jc w:val="both"/>
        <w:rPr>
          <w:szCs w:val="20"/>
        </w:rPr>
      </w:pPr>
    </w:p>
    <w:p w14:paraId="5BF80BAC" w14:textId="77777777" w:rsidR="009E23DC" w:rsidRPr="00A17EB4" w:rsidRDefault="009E23DC" w:rsidP="00827E52">
      <w:pPr>
        <w:tabs>
          <w:tab w:val="left" w:pos="993"/>
        </w:tabs>
        <w:ind w:firstLine="709"/>
        <w:jc w:val="both"/>
        <w:rPr>
          <w:szCs w:val="20"/>
        </w:rPr>
      </w:pPr>
    </w:p>
    <w:p w14:paraId="55E4BDF8" w14:textId="77777777" w:rsidR="009E23DC" w:rsidRPr="00A17EB4" w:rsidRDefault="009E23DC" w:rsidP="00827E52">
      <w:pPr>
        <w:tabs>
          <w:tab w:val="left" w:pos="993"/>
        </w:tabs>
        <w:ind w:firstLine="709"/>
        <w:jc w:val="both"/>
        <w:rPr>
          <w:szCs w:val="20"/>
        </w:rPr>
      </w:pPr>
    </w:p>
    <w:p w14:paraId="4358AFEE" w14:textId="77777777" w:rsidR="009E23DC" w:rsidRPr="00A17EB4" w:rsidRDefault="009E23DC" w:rsidP="00827E52">
      <w:pPr>
        <w:tabs>
          <w:tab w:val="left" w:pos="993"/>
        </w:tabs>
        <w:ind w:firstLine="709"/>
        <w:jc w:val="both"/>
        <w:rPr>
          <w:szCs w:val="20"/>
        </w:rPr>
      </w:pPr>
    </w:p>
    <w:p w14:paraId="3C621953" w14:textId="77777777" w:rsidR="009E23DC" w:rsidRPr="00A17EB4" w:rsidRDefault="009E23DC" w:rsidP="00827E52">
      <w:pPr>
        <w:tabs>
          <w:tab w:val="left" w:pos="993"/>
        </w:tabs>
        <w:ind w:firstLine="709"/>
        <w:jc w:val="both"/>
        <w:rPr>
          <w:szCs w:val="20"/>
        </w:rPr>
      </w:pPr>
    </w:p>
    <w:p w14:paraId="1A725328" w14:textId="77777777" w:rsidR="009E23DC" w:rsidRPr="00A17EB4" w:rsidRDefault="009E23DC" w:rsidP="00827E52">
      <w:pPr>
        <w:tabs>
          <w:tab w:val="left" w:pos="993"/>
        </w:tabs>
        <w:ind w:firstLine="709"/>
        <w:jc w:val="both"/>
        <w:rPr>
          <w:szCs w:val="20"/>
        </w:rPr>
      </w:pPr>
    </w:p>
    <w:p w14:paraId="2EECDC61" w14:textId="77777777" w:rsidR="009E23DC" w:rsidRPr="00A17EB4" w:rsidRDefault="009E23DC" w:rsidP="00827E52">
      <w:pPr>
        <w:tabs>
          <w:tab w:val="left" w:pos="993"/>
        </w:tabs>
        <w:ind w:firstLine="709"/>
        <w:jc w:val="both"/>
        <w:rPr>
          <w:szCs w:val="20"/>
        </w:rPr>
      </w:pPr>
    </w:p>
    <w:p w14:paraId="4FCF4D94" w14:textId="77777777" w:rsidR="009E23DC" w:rsidRPr="00A17EB4" w:rsidRDefault="009E23DC" w:rsidP="00827E52">
      <w:pPr>
        <w:tabs>
          <w:tab w:val="left" w:pos="993"/>
        </w:tabs>
        <w:ind w:firstLine="709"/>
        <w:jc w:val="both"/>
        <w:rPr>
          <w:szCs w:val="20"/>
        </w:rPr>
      </w:pPr>
    </w:p>
    <w:p w14:paraId="5EE00686" w14:textId="77777777" w:rsidR="009E23DC" w:rsidRPr="00A17EB4" w:rsidRDefault="009E23DC" w:rsidP="00827E52">
      <w:pPr>
        <w:tabs>
          <w:tab w:val="left" w:pos="993"/>
        </w:tabs>
        <w:ind w:firstLine="709"/>
        <w:jc w:val="both"/>
        <w:rPr>
          <w:szCs w:val="20"/>
        </w:rPr>
      </w:pPr>
    </w:p>
    <w:p w14:paraId="536721C3" w14:textId="77777777" w:rsidR="009E23DC" w:rsidRPr="00A17EB4" w:rsidRDefault="009E23DC" w:rsidP="00827E52">
      <w:pPr>
        <w:tabs>
          <w:tab w:val="left" w:pos="993"/>
        </w:tabs>
        <w:ind w:firstLine="709"/>
        <w:jc w:val="both"/>
        <w:rPr>
          <w:szCs w:val="20"/>
        </w:rPr>
      </w:pPr>
    </w:p>
    <w:p w14:paraId="368722F0" w14:textId="77777777" w:rsidR="009E23DC" w:rsidRPr="00A17EB4" w:rsidRDefault="009E23DC" w:rsidP="00827E52">
      <w:pPr>
        <w:tabs>
          <w:tab w:val="left" w:pos="993"/>
        </w:tabs>
        <w:ind w:firstLine="709"/>
        <w:jc w:val="both"/>
        <w:rPr>
          <w:szCs w:val="20"/>
        </w:rPr>
      </w:pPr>
    </w:p>
    <w:p w14:paraId="795416A5" w14:textId="77777777" w:rsidR="009E23DC" w:rsidRPr="00A17EB4" w:rsidRDefault="009E23DC" w:rsidP="00827E52">
      <w:pPr>
        <w:tabs>
          <w:tab w:val="left" w:pos="993"/>
        </w:tabs>
        <w:ind w:firstLine="709"/>
        <w:jc w:val="both"/>
        <w:rPr>
          <w:szCs w:val="20"/>
        </w:rPr>
      </w:pPr>
    </w:p>
    <w:p w14:paraId="29F5A065" w14:textId="77777777" w:rsidR="009E23DC" w:rsidRPr="00A17EB4" w:rsidRDefault="009E23DC" w:rsidP="00827E52">
      <w:pPr>
        <w:tabs>
          <w:tab w:val="left" w:pos="993"/>
        </w:tabs>
        <w:ind w:firstLine="709"/>
        <w:jc w:val="both"/>
        <w:rPr>
          <w:szCs w:val="20"/>
        </w:rPr>
      </w:pPr>
    </w:p>
    <w:p w14:paraId="4F16FE42" w14:textId="77777777" w:rsidR="009E23DC" w:rsidRPr="00A17EB4" w:rsidRDefault="009E23DC" w:rsidP="00827E52">
      <w:pPr>
        <w:tabs>
          <w:tab w:val="left" w:pos="993"/>
        </w:tabs>
        <w:ind w:firstLine="709"/>
        <w:jc w:val="both"/>
        <w:rPr>
          <w:szCs w:val="20"/>
        </w:rPr>
      </w:pPr>
    </w:p>
    <w:p w14:paraId="40251353" w14:textId="77777777" w:rsidR="009E23DC" w:rsidRPr="00A17EB4" w:rsidRDefault="009E23DC" w:rsidP="00827E52">
      <w:pPr>
        <w:tabs>
          <w:tab w:val="left" w:pos="993"/>
        </w:tabs>
        <w:ind w:firstLine="709"/>
        <w:jc w:val="both"/>
        <w:rPr>
          <w:szCs w:val="20"/>
        </w:rPr>
      </w:pPr>
    </w:p>
    <w:p w14:paraId="69633FD3" w14:textId="77777777" w:rsidR="009E23DC" w:rsidRPr="00A17EB4" w:rsidRDefault="009E23DC" w:rsidP="00827E52">
      <w:pPr>
        <w:tabs>
          <w:tab w:val="left" w:pos="993"/>
        </w:tabs>
        <w:ind w:firstLine="709"/>
        <w:jc w:val="both"/>
        <w:rPr>
          <w:szCs w:val="20"/>
        </w:rPr>
      </w:pPr>
    </w:p>
    <w:p w14:paraId="1F947857" w14:textId="77777777" w:rsidR="009E23DC" w:rsidRPr="00A17EB4" w:rsidRDefault="009E23DC" w:rsidP="00827E52">
      <w:pPr>
        <w:tabs>
          <w:tab w:val="left" w:pos="993"/>
        </w:tabs>
        <w:ind w:firstLine="709"/>
        <w:jc w:val="both"/>
        <w:rPr>
          <w:szCs w:val="20"/>
        </w:rPr>
      </w:pPr>
    </w:p>
    <w:p w14:paraId="1DD970A8" w14:textId="77777777" w:rsidR="009E23DC" w:rsidRPr="00A17EB4" w:rsidRDefault="009E23DC" w:rsidP="00827E52">
      <w:pPr>
        <w:tabs>
          <w:tab w:val="left" w:pos="993"/>
        </w:tabs>
        <w:ind w:firstLine="709"/>
        <w:jc w:val="both"/>
        <w:rPr>
          <w:szCs w:val="20"/>
        </w:rPr>
      </w:pPr>
    </w:p>
    <w:p w14:paraId="39C3A8B6" w14:textId="77777777" w:rsidR="009E23DC" w:rsidRPr="00A17EB4" w:rsidRDefault="009E23DC" w:rsidP="00827E52">
      <w:pPr>
        <w:tabs>
          <w:tab w:val="left" w:pos="993"/>
        </w:tabs>
        <w:ind w:firstLine="709"/>
        <w:jc w:val="both"/>
        <w:rPr>
          <w:szCs w:val="20"/>
        </w:rPr>
      </w:pPr>
    </w:p>
    <w:p w14:paraId="222C1321" w14:textId="77777777" w:rsidR="009E23DC" w:rsidRPr="00A17EB4" w:rsidRDefault="009E23DC" w:rsidP="00827E52">
      <w:pPr>
        <w:tabs>
          <w:tab w:val="left" w:pos="993"/>
        </w:tabs>
        <w:ind w:firstLine="709"/>
        <w:jc w:val="both"/>
        <w:rPr>
          <w:szCs w:val="20"/>
        </w:rPr>
      </w:pPr>
    </w:p>
    <w:p w14:paraId="0FE697A2" w14:textId="77777777" w:rsidR="009E23DC" w:rsidRPr="00A17EB4" w:rsidRDefault="009E23DC" w:rsidP="00827E52">
      <w:pPr>
        <w:tabs>
          <w:tab w:val="left" w:pos="993"/>
        </w:tabs>
        <w:ind w:firstLine="709"/>
        <w:jc w:val="both"/>
        <w:rPr>
          <w:szCs w:val="20"/>
        </w:rPr>
      </w:pPr>
    </w:p>
    <w:p w14:paraId="1C53CFA3" w14:textId="77777777" w:rsidR="009E23DC" w:rsidRPr="00A17EB4" w:rsidRDefault="009E23DC" w:rsidP="00827E52">
      <w:pPr>
        <w:tabs>
          <w:tab w:val="left" w:pos="993"/>
        </w:tabs>
        <w:ind w:firstLine="709"/>
        <w:jc w:val="both"/>
        <w:rPr>
          <w:szCs w:val="20"/>
        </w:rPr>
      </w:pPr>
    </w:p>
    <w:p w14:paraId="56515304" w14:textId="77777777" w:rsidR="009E23DC" w:rsidRPr="00A17EB4" w:rsidRDefault="009E23DC" w:rsidP="00827E52">
      <w:pPr>
        <w:tabs>
          <w:tab w:val="left" w:pos="993"/>
        </w:tabs>
        <w:ind w:firstLine="709"/>
        <w:jc w:val="both"/>
        <w:rPr>
          <w:szCs w:val="20"/>
        </w:rPr>
      </w:pPr>
    </w:p>
    <w:p w14:paraId="08EAA024" w14:textId="77777777" w:rsidR="009E23DC" w:rsidRPr="00A17EB4" w:rsidRDefault="009E23DC" w:rsidP="00827E52">
      <w:pPr>
        <w:tabs>
          <w:tab w:val="left" w:pos="993"/>
        </w:tabs>
        <w:ind w:firstLine="709"/>
        <w:jc w:val="both"/>
        <w:rPr>
          <w:szCs w:val="20"/>
        </w:rPr>
      </w:pPr>
    </w:p>
    <w:p w14:paraId="2C0E36D5" w14:textId="77777777" w:rsidR="009E23DC" w:rsidRPr="00A17EB4" w:rsidRDefault="009E23DC" w:rsidP="00827E52">
      <w:pPr>
        <w:tabs>
          <w:tab w:val="left" w:pos="993"/>
        </w:tabs>
        <w:ind w:firstLine="709"/>
        <w:jc w:val="both"/>
        <w:rPr>
          <w:szCs w:val="20"/>
        </w:rPr>
      </w:pPr>
    </w:p>
    <w:p w14:paraId="385A543C" w14:textId="77777777" w:rsidR="00D60D4E" w:rsidRPr="00A17EB4" w:rsidRDefault="00D60D4E" w:rsidP="000C1A8B">
      <w:pPr>
        <w:ind w:left="5040"/>
      </w:pPr>
      <w:r w:rsidRPr="00A17EB4">
        <w:lastRenderedPageBreak/>
        <w:t xml:space="preserve">       УТВЕРЖДЕН </w:t>
      </w:r>
    </w:p>
    <w:p w14:paraId="7C5E46E1" w14:textId="77777777" w:rsidR="00D60D4E" w:rsidRPr="00A17EB4" w:rsidRDefault="00D60D4E" w:rsidP="000C1A8B">
      <w:pPr>
        <w:ind w:left="5040"/>
      </w:pPr>
      <w:r w:rsidRPr="00A17EB4">
        <w:t xml:space="preserve">       постановлением администрации</w:t>
      </w:r>
    </w:p>
    <w:p w14:paraId="47D211B6" w14:textId="77777777" w:rsidR="00D60D4E" w:rsidRPr="00A17EB4" w:rsidRDefault="00D60D4E" w:rsidP="005D2285">
      <w:pPr>
        <w:ind w:left="5040"/>
      </w:pPr>
      <w:r w:rsidRPr="00A17EB4">
        <w:t xml:space="preserve">       муниципального образования</w:t>
      </w:r>
    </w:p>
    <w:p w14:paraId="60FE4337" w14:textId="77777777" w:rsidR="00D60D4E" w:rsidRPr="00A17EB4" w:rsidRDefault="00D60D4E" w:rsidP="000C1A8B">
      <w:pPr>
        <w:ind w:left="5040"/>
      </w:pPr>
      <w:r w:rsidRPr="00A17EB4">
        <w:t xml:space="preserve">       «Холмский городской округ»</w:t>
      </w:r>
    </w:p>
    <w:p w14:paraId="1565757E" w14:textId="77777777" w:rsidR="00D60D4E" w:rsidRPr="00A17EB4" w:rsidRDefault="00D60D4E" w:rsidP="00851751"/>
    <w:p w14:paraId="70591473" w14:textId="77777777" w:rsidR="00D60D4E" w:rsidRPr="00FF2A18" w:rsidRDefault="00D60D4E" w:rsidP="00851751">
      <w:r w:rsidRPr="00A17EB4">
        <w:t xml:space="preserve">                                                                                           </w:t>
      </w:r>
      <w:r w:rsidRPr="00FF2A18">
        <w:rPr>
          <w:bCs/>
        </w:rPr>
        <w:t>от</w:t>
      </w:r>
      <w:r w:rsidRPr="00FF2A18">
        <w:rPr>
          <w:bCs/>
          <w:u w:val="single"/>
        </w:rPr>
        <w:t xml:space="preserve"> </w:t>
      </w:r>
      <w:r w:rsidR="00FF2A18" w:rsidRPr="00FF2A18">
        <w:rPr>
          <w:bCs/>
          <w:u w:val="single"/>
        </w:rPr>
        <w:t xml:space="preserve"> 10.10.2018</w:t>
      </w:r>
      <w:r w:rsidR="00FF2A18">
        <w:rPr>
          <w:bCs/>
        </w:rPr>
        <w:t xml:space="preserve">__ </w:t>
      </w:r>
      <w:r w:rsidRPr="00FF2A18">
        <w:rPr>
          <w:bCs/>
        </w:rPr>
        <w:t>№</w:t>
      </w:r>
      <w:r w:rsidRPr="00FF2A18">
        <w:rPr>
          <w:bCs/>
          <w:u w:val="single"/>
        </w:rPr>
        <w:t xml:space="preserve">  </w:t>
      </w:r>
      <w:r w:rsidR="00FF2A18" w:rsidRPr="00FF2A18">
        <w:rPr>
          <w:bCs/>
          <w:u w:val="single"/>
        </w:rPr>
        <w:t>1662</w:t>
      </w:r>
      <w:r w:rsidR="00FF2A18">
        <w:rPr>
          <w:bCs/>
        </w:rPr>
        <w:t>_</w:t>
      </w:r>
    </w:p>
    <w:p w14:paraId="24726A07" w14:textId="77777777" w:rsidR="00D60D4E" w:rsidRPr="00A17EB4" w:rsidRDefault="00D60D4E" w:rsidP="000C1A8B"/>
    <w:p w14:paraId="545A57E6" w14:textId="77777777" w:rsidR="005C57C2" w:rsidRPr="00A17EB4" w:rsidRDefault="005C57C2" w:rsidP="000C1A8B"/>
    <w:p w14:paraId="28EAE5BA" w14:textId="77777777" w:rsidR="00D60D4E" w:rsidRPr="00A17EB4" w:rsidRDefault="00D60D4E" w:rsidP="000C1A8B">
      <w:pPr>
        <w:jc w:val="center"/>
        <w:rPr>
          <w:b/>
        </w:rPr>
      </w:pPr>
      <w:r w:rsidRPr="00A17EB4">
        <w:rPr>
          <w:b/>
        </w:rPr>
        <w:t xml:space="preserve"> АДМИНИСТРАТИВНЫЙ РЕГЛАМЕНТ</w:t>
      </w:r>
    </w:p>
    <w:p w14:paraId="567BDBDF" w14:textId="77777777" w:rsidR="00D60D4E" w:rsidRPr="00A17EB4" w:rsidRDefault="00D60D4E" w:rsidP="000C1A8B">
      <w:pPr>
        <w:ind w:firstLine="720"/>
        <w:jc w:val="both"/>
        <w:rPr>
          <w:b/>
          <w:bCs/>
        </w:rPr>
      </w:pPr>
      <w:r w:rsidRPr="00A17EB4">
        <w:rPr>
          <w:b/>
          <w:bCs/>
        </w:rPr>
        <w:t>по предоставлению муниципальной услуги</w:t>
      </w:r>
      <w:r w:rsidRPr="00A17EB4">
        <w:rPr>
          <w:b/>
        </w:rPr>
        <w:t xml:space="preserve"> </w:t>
      </w:r>
      <w:r w:rsidRPr="00A17EB4">
        <w:rPr>
          <w:b/>
          <w:bCs/>
        </w:rPr>
        <w:t xml:space="preserve">«Предоставление сельскохозяйственным товаропроизводителям субсидий, направленных на поддержку и развитие сельского хозяйства в муниципальном образовании «Холмский городской округ». </w:t>
      </w:r>
    </w:p>
    <w:bookmarkEnd w:id="0"/>
    <w:p w14:paraId="68AEE8E7" w14:textId="77777777" w:rsidR="00D60D4E" w:rsidRPr="00A17EB4" w:rsidRDefault="00D60D4E" w:rsidP="00340F1E">
      <w:pPr>
        <w:ind w:right="-1"/>
        <w:rPr>
          <w:b/>
          <w:bCs/>
          <w:caps/>
        </w:rPr>
      </w:pPr>
    </w:p>
    <w:p w14:paraId="1929DF87" w14:textId="77777777" w:rsidR="00D60D4E" w:rsidRPr="00A17EB4" w:rsidRDefault="00D60D4E" w:rsidP="00891601">
      <w:pPr>
        <w:widowControl w:val="0"/>
        <w:autoSpaceDE w:val="0"/>
        <w:autoSpaceDN w:val="0"/>
        <w:ind w:firstLine="709"/>
        <w:jc w:val="center"/>
        <w:outlineLvl w:val="0"/>
      </w:pPr>
      <w:r w:rsidRPr="00A17EB4">
        <w:t>Раздел 1. ОБЩИЕ ПОЛОЖЕНИЯ</w:t>
      </w:r>
    </w:p>
    <w:p w14:paraId="76711050" w14:textId="77777777" w:rsidR="00D60D4E" w:rsidRPr="00A17EB4" w:rsidRDefault="00D60D4E" w:rsidP="006A3FDD">
      <w:pPr>
        <w:widowControl w:val="0"/>
        <w:autoSpaceDE w:val="0"/>
        <w:autoSpaceDN w:val="0"/>
        <w:ind w:firstLine="709"/>
        <w:jc w:val="center"/>
      </w:pPr>
    </w:p>
    <w:p w14:paraId="6A8BB7D5" w14:textId="77777777" w:rsidR="00D60D4E" w:rsidRPr="00A17EB4" w:rsidRDefault="00D60D4E" w:rsidP="006A3FDD">
      <w:pPr>
        <w:widowControl w:val="0"/>
        <w:numPr>
          <w:ilvl w:val="1"/>
          <w:numId w:val="1"/>
        </w:numPr>
        <w:autoSpaceDE w:val="0"/>
        <w:autoSpaceDN w:val="0"/>
        <w:spacing w:line="276" w:lineRule="auto"/>
        <w:ind w:left="0" w:firstLine="0"/>
        <w:jc w:val="center"/>
        <w:outlineLvl w:val="1"/>
      </w:pPr>
      <w:r w:rsidRPr="00A17EB4">
        <w:t>Предмет регулирования административного регламента</w:t>
      </w:r>
    </w:p>
    <w:p w14:paraId="0D186071" w14:textId="77777777" w:rsidR="00D60D4E" w:rsidRPr="00A17EB4" w:rsidRDefault="00D60D4E" w:rsidP="006A3FDD">
      <w:pPr>
        <w:widowControl w:val="0"/>
        <w:autoSpaceDE w:val="0"/>
        <w:autoSpaceDN w:val="0"/>
        <w:ind w:firstLine="709"/>
        <w:jc w:val="center"/>
      </w:pPr>
    </w:p>
    <w:p w14:paraId="7B387E67" w14:textId="77777777" w:rsidR="00D60D4E" w:rsidRPr="00A17EB4" w:rsidRDefault="00D60D4E" w:rsidP="006A3FDD">
      <w:pPr>
        <w:autoSpaceDE w:val="0"/>
        <w:autoSpaceDN w:val="0"/>
        <w:adjustRightInd w:val="0"/>
        <w:ind w:firstLine="709"/>
        <w:jc w:val="both"/>
        <w:rPr>
          <w:lang w:eastAsia="en-US"/>
        </w:rPr>
      </w:pPr>
      <w:r w:rsidRPr="00A17EB4">
        <w:rPr>
          <w:lang w:eastAsia="en-US"/>
        </w:rPr>
        <w:t xml:space="preserve">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w:t>
      </w:r>
      <w:r w:rsidRPr="00A17EB4">
        <w:rPr>
          <w:bCs/>
        </w:rPr>
        <w:t>«Предоставление сельскохозяйственным товаропроизводителям субсидий, направленных на поддержку и развитие сельского хозяйства в муниципальном образовании «Холмский городской округ»</w:t>
      </w:r>
      <w:r w:rsidRPr="00A17EB4">
        <w:t xml:space="preserve"> (далее – административный регламент)</w:t>
      </w:r>
      <w:r w:rsidRPr="00A17EB4">
        <w:rPr>
          <w:lang w:eastAsia="en-US"/>
        </w:rPr>
        <w:t>.</w:t>
      </w:r>
    </w:p>
    <w:p w14:paraId="41562DD4" w14:textId="77777777" w:rsidR="00D60D4E" w:rsidRPr="00A17EB4" w:rsidRDefault="00D60D4E" w:rsidP="006A3FDD">
      <w:pPr>
        <w:widowControl w:val="0"/>
        <w:autoSpaceDE w:val="0"/>
        <w:autoSpaceDN w:val="0"/>
        <w:ind w:firstLine="709"/>
        <w:jc w:val="center"/>
      </w:pPr>
    </w:p>
    <w:p w14:paraId="2228F3F6" w14:textId="77777777" w:rsidR="00D60D4E" w:rsidRPr="00A17EB4" w:rsidRDefault="00D60D4E" w:rsidP="006A3FDD">
      <w:pPr>
        <w:widowControl w:val="0"/>
        <w:numPr>
          <w:ilvl w:val="1"/>
          <w:numId w:val="1"/>
        </w:numPr>
        <w:autoSpaceDE w:val="0"/>
        <w:autoSpaceDN w:val="0"/>
        <w:spacing w:line="276" w:lineRule="auto"/>
        <w:ind w:left="0" w:firstLine="0"/>
        <w:jc w:val="center"/>
        <w:outlineLvl w:val="1"/>
      </w:pPr>
      <w:r w:rsidRPr="00A17EB4">
        <w:t>Круг заявителей</w:t>
      </w:r>
    </w:p>
    <w:p w14:paraId="1823E4F5" w14:textId="77777777" w:rsidR="00D60D4E" w:rsidRPr="00A17EB4" w:rsidRDefault="00D60D4E" w:rsidP="006A3FDD">
      <w:pPr>
        <w:widowControl w:val="0"/>
        <w:autoSpaceDE w:val="0"/>
        <w:autoSpaceDN w:val="0"/>
        <w:ind w:firstLine="709"/>
        <w:jc w:val="center"/>
      </w:pPr>
    </w:p>
    <w:p w14:paraId="34135482" w14:textId="77777777" w:rsidR="00FF0329" w:rsidRPr="00A17EB4" w:rsidRDefault="00D60D4E" w:rsidP="00414B18">
      <w:pPr>
        <w:autoSpaceDE w:val="0"/>
        <w:autoSpaceDN w:val="0"/>
        <w:adjustRightInd w:val="0"/>
        <w:ind w:firstLine="709"/>
        <w:jc w:val="both"/>
        <w:rPr>
          <w:lang w:eastAsia="en-US"/>
        </w:rPr>
      </w:pPr>
      <w:r w:rsidRPr="00A17EB4">
        <w:rPr>
          <w:lang w:eastAsia="en-US"/>
        </w:rPr>
        <w:t>1.2.1. Заявителями являются</w:t>
      </w:r>
      <w:r w:rsidRPr="00A17EB4">
        <w:t xml:space="preserve"> сельскохозяйственные товаропроизводители, осуществляющие свою деятельность на территории муниципального образования «Холмский городской округ»</w:t>
      </w:r>
      <w:r w:rsidRPr="00A17EB4">
        <w:rPr>
          <w:lang w:eastAsia="en-US"/>
        </w:rPr>
        <w:t xml:space="preserve"> </w:t>
      </w:r>
      <w:r w:rsidRPr="00A17EB4">
        <w:t xml:space="preserve">в соответствии с Федеральным Законом от 29.12.2006 № 264 – ФЗ «О развитии сельского хозяйства» сельскохозяйственными товаропроизводителями признаются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w:t>
      </w:r>
      <w:hyperlink r:id="rId9" w:history="1">
        <w:r w:rsidRPr="00A17EB4">
          <w:t>перечнем</w:t>
        </w:r>
      </w:hyperlink>
      <w:r w:rsidRPr="00A17EB4">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w:t>
      </w:r>
      <w:r w:rsidR="00414B18" w:rsidRPr="00A17EB4">
        <w:rPr>
          <w:lang w:eastAsia="en-US"/>
        </w:rPr>
        <w:t>(далее – заявители).</w:t>
      </w:r>
    </w:p>
    <w:p w14:paraId="649DE055" w14:textId="77777777" w:rsidR="00D60D4E" w:rsidRPr="00A17EB4" w:rsidRDefault="00D60D4E" w:rsidP="00DF78DD">
      <w:pPr>
        <w:autoSpaceDE w:val="0"/>
        <w:autoSpaceDN w:val="0"/>
        <w:adjustRightInd w:val="0"/>
        <w:ind w:firstLine="709"/>
        <w:jc w:val="both"/>
        <w:rPr>
          <w:lang w:eastAsia="en-US"/>
        </w:rPr>
      </w:pPr>
      <w:r w:rsidRPr="00A17EB4">
        <w:rPr>
          <w:lang w:eastAsia="en-US"/>
        </w:rPr>
        <w:t xml:space="preserve">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w:t>
      </w:r>
      <w:r w:rsidRPr="00A17EB4">
        <w:t>получатели муниципальной услуги, а также их законные представители на основании доверенности</w:t>
      </w:r>
      <w:r w:rsidRPr="00A17EB4">
        <w:rPr>
          <w:lang w:eastAsia="en-US"/>
        </w:rPr>
        <w:t xml:space="preserve"> (указываются категории физических и (или)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w:t>
      </w:r>
    </w:p>
    <w:p w14:paraId="17B4064E" w14:textId="77777777" w:rsidR="005C57C2" w:rsidRDefault="005C57C2" w:rsidP="00DF78DD">
      <w:pPr>
        <w:autoSpaceDE w:val="0"/>
        <w:autoSpaceDN w:val="0"/>
        <w:adjustRightInd w:val="0"/>
        <w:ind w:firstLine="709"/>
        <w:jc w:val="both"/>
        <w:rPr>
          <w:lang w:eastAsia="en-US"/>
        </w:rPr>
      </w:pPr>
    </w:p>
    <w:p w14:paraId="7062A79D" w14:textId="77777777" w:rsidR="00FB6594" w:rsidRPr="00A17EB4" w:rsidRDefault="00FB6594" w:rsidP="00DF78DD">
      <w:pPr>
        <w:autoSpaceDE w:val="0"/>
        <w:autoSpaceDN w:val="0"/>
        <w:adjustRightInd w:val="0"/>
        <w:ind w:firstLine="709"/>
        <w:jc w:val="both"/>
        <w:rPr>
          <w:lang w:eastAsia="en-US"/>
        </w:rPr>
      </w:pPr>
    </w:p>
    <w:p w14:paraId="13C5249B" w14:textId="77777777" w:rsidR="00D60D4E" w:rsidRPr="00A17EB4" w:rsidRDefault="00D60D4E" w:rsidP="00DF5834">
      <w:pPr>
        <w:pStyle w:val="af"/>
        <w:widowControl w:val="0"/>
        <w:numPr>
          <w:ilvl w:val="1"/>
          <w:numId w:val="1"/>
        </w:numPr>
        <w:autoSpaceDE w:val="0"/>
        <w:autoSpaceDN w:val="0"/>
        <w:jc w:val="center"/>
        <w:outlineLvl w:val="1"/>
      </w:pPr>
      <w:r w:rsidRPr="00A17EB4">
        <w:t xml:space="preserve">Требования к порядку информирования о порядке предоставления </w:t>
      </w:r>
    </w:p>
    <w:p w14:paraId="0D19F773" w14:textId="77777777" w:rsidR="00D60D4E" w:rsidRPr="00A17EB4" w:rsidRDefault="00D60D4E" w:rsidP="00DF5834">
      <w:pPr>
        <w:pStyle w:val="af"/>
        <w:widowControl w:val="0"/>
        <w:autoSpaceDE w:val="0"/>
        <w:autoSpaceDN w:val="0"/>
        <w:ind w:left="0"/>
        <w:jc w:val="center"/>
        <w:outlineLvl w:val="1"/>
      </w:pPr>
      <w:r w:rsidRPr="00A17EB4">
        <w:t>муниципальной услуги</w:t>
      </w:r>
    </w:p>
    <w:p w14:paraId="38369F8A" w14:textId="77777777" w:rsidR="00D60D4E" w:rsidRPr="00A17EB4" w:rsidRDefault="00D60D4E" w:rsidP="00DF5834">
      <w:pPr>
        <w:autoSpaceDE w:val="0"/>
        <w:autoSpaceDN w:val="0"/>
        <w:adjustRightInd w:val="0"/>
        <w:ind w:firstLine="709"/>
        <w:jc w:val="both"/>
        <w:rPr>
          <w:lang w:eastAsia="en-US"/>
        </w:rPr>
      </w:pPr>
      <w:r w:rsidRPr="00A17EB4">
        <w:rPr>
          <w:lang w:eastAsia="en-US"/>
        </w:rPr>
        <w:t>1.3.1. Информация по вопросам предоставления муниципальной услуги сообщается заявителям:</w:t>
      </w:r>
    </w:p>
    <w:p w14:paraId="229343C8" w14:textId="77777777" w:rsidR="00D60D4E" w:rsidRPr="00A17EB4" w:rsidRDefault="00D60D4E" w:rsidP="00E2147C">
      <w:pPr>
        <w:widowControl w:val="0"/>
        <w:ind w:firstLine="284"/>
        <w:jc w:val="both"/>
        <w:rPr>
          <w:lang w:eastAsia="en-US"/>
        </w:rPr>
      </w:pPr>
      <w:r w:rsidRPr="00A17EB4">
        <w:rPr>
          <w:lang w:eastAsia="en-US"/>
        </w:rPr>
        <w:t xml:space="preserve">- при личном обращении </w:t>
      </w:r>
      <w:r w:rsidRPr="00A17EB4">
        <w:t>в администрацию муниципального образования «Холмский городской округ»</w:t>
      </w:r>
      <w:r w:rsidRPr="00A17EB4">
        <w:rPr>
          <w:lang w:eastAsia="en-US"/>
        </w:rPr>
        <w:t xml:space="preserve"> (далее – ОМСУ) по адресу</w:t>
      </w:r>
      <w:r w:rsidRPr="00A17EB4">
        <w:t xml:space="preserve">: 694620, РФ, Сахалинская </w:t>
      </w:r>
      <w:proofErr w:type="gramStart"/>
      <w:r w:rsidRPr="00A17EB4">
        <w:t xml:space="preserve">область,   </w:t>
      </w:r>
      <w:proofErr w:type="gramEnd"/>
      <w:r w:rsidRPr="00A17EB4">
        <w:t xml:space="preserve">        </w:t>
      </w:r>
      <w:r w:rsidR="00FB6594">
        <w:t xml:space="preserve">  </w:t>
      </w:r>
      <w:r w:rsidRPr="00A17EB4">
        <w:t xml:space="preserve">      г. Холмск, пл. Ленина, 4</w:t>
      </w:r>
      <w:r w:rsidRPr="00A17EB4">
        <w:rPr>
          <w:lang w:eastAsia="en-US"/>
        </w:rPr>
        <w:t>;</w:t>
      </w:r>
    </w:p>
    <w:p w14:paraId="069C108C" w14:textId="77777777" w:rsidR="00D60D4E" w:rsidRPr="00A17EB4" w:rsidRDefault="00D60D4E" w:rsidP="00E2147C">
      <w:pPr>
        <w:widowControl w:val="0"/>
        <w:ind w:firstLine="284"/>
        <w:jc w:val="both"/>
        <w:rPr>
          <w:lang w:eastAsia="en-US"/>
        </w:rPr>
      </w:pPr>
    </w:p>
    <w:p w14:paraId="2C3389E0" w14:textId="77777777" w:rsidR="00D60D4E" w:rsidRPr="00A17EB4" w:rsidRDefault="00D60D4E" w:rsidP="00E2147C">
      <w:pPr>
        <w:widowControl w:val="0"/>
        <w:ind w:firstLine="284"/>
        <w:jc w:val="center"/>
        <w:rPr>
          <w:b/>
        </w:rPr>
      </w:pPr>
      <w:r w:rsidRPr="00A17EB4">
        <w:rPr>
          <w:b/>
        </w:rPr>
        <w:t xml:space="preserve">График работы </w:t>
      </w:r>
    </w:p>
    <w:p w14:paraId="503D26FF" w14:textId="77777777" w:rsidR="00D60D4E" w:rsidRPr="00A17EB4" w:rsidRDefault="00D60D4E" w:rsidP="00E2147C">
      <w:pPr>
        <w:widowControl w:val="0"/>
        <w:ind w:firstLine="284"/>
        <w:jc w:val="center"/>
        <w:rPr>
          <w:b/>
        </w:rPr>
      </w:pPr>
      <w:r w:rsidRPr="00A17EB4">
        <w:rPr>
          <w:b/>
        </w:rPr>
        <w:t>администрации муниципального образования «Холмский городской округ»</w:t>
      </w:r>
    </w:p>
    <w:p w14:paraId="550DEF8F" w14:textId="77777777" w:rsidR="00D60D4E" w:rsidRPr="00A17EB4" w:rsidRDefault="00D60D4E" w:rsidP="00E2147C">
      <w:pPr>
        <w:ind w:left="1701" w:right="1701"/>
        <w:jc w:val="center"/>
        <w:rPr>
          <w:bCs/>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1"/>
        <w:gridCol w:w="3034"/>
        <w:gridCol w:w="2976"/>
      </w:tblGrid>
      <w:tr w:rsidR="00A17EB4" w:rsidRPr="00A17EB4" w14:paraId="08A9D66F" w14:textId="77777777" w:rsidTr="00C46D47">
        <w:tc>
          <w:tcPr>
            <w:tcW w:w="1684" w:type="pct"/>
          </w:tcPr>
          <w:p w14:paraId="12AC2282" w14:textId="77777777" w:rsidR="00D60D4E" w:rsidRPr="00A17EB4" w:rsidRDefault="00D60D4E" w:rsidP="00DC533F">
            <w:pPr>
              <w:widowControl w:val="0"/>
              <w:jc w:val="center"/>
            </w:pPr>
            <w:r w:rsidRPr="00A17EB4">
              <w:t>День недели</w:t>
            </w:r>
          </w:p>
        </w:tc>
        <w:tc>
          <w:tcPr>
            <w:tcW w:w="1674" w:type="pct"/>
          </w:tcPr>
          <w:p w14:paraId="70B49BBB" w14:textId="77777777" w:rsidR="00D60D4E" w:rsidRPr="00A17EB4" w:rsidRDefault="00D60D4E" w:rsidP="00DC533F">
            <w:pPr>
              <w:widowControl w:val="0"/>
              <w:jc w:val="center"/>
            </w:pPr>
            <w:r w:rsidRPr="00A17EB4">
              <w:t>Часы работы (обеденный перерыв)</w:t>
            </w:r>
          </w:p>
        </w:tc>
        <w:tc>
          <w:tcPr>
            <w:tcW w:w="1642" w:type="pct"/>
          </w:tcPr>
          <w:p w14:paraId="5BC75236" w14:textId="77777777" w:rsidR="00D60D4E" w:rsidRPr="00A17EB4" w:rsidRDefault="00D60D4E" w:rsidP="00DC533F">
            <w:pPr>
              <w:widowControl w:val="0"/>
              <w:jc w:val="center"/>
            </w:pPr>
            <w:r w:rsidRPr="00A17EB4">
              <w:t>Часы приема граждан</w:t>
            </w:r>
          </w:p>
        </w:tc>
      </w:tr>
      <w:tr w:rsidR="00A17EB4" w:rsidRPr="00A17EB4" w14:paraId="24F8EE8E" w14:textId="77777777" w:rsidTr="00C46D47">
        <w:tc>
          <w:tcPr>
            <w:tcW w:w="1684" w:type="pct"/>
          </w:tcPr>
          <w:p w14:paraId="76941A9E" w14:textId="77777777" w:rsidR="00D60D4E" w:rsidRPr="00A17EB4" w:rsidRDefault="00D60D4E" w:rsidP="00DC533F">
            <w:pPr>
              <w:widowControl w:val="0"/>
              <w:jc w:val="center"/>
            </w:pPr>
            <w:r w:rsidRPr="00A17EB4">
              <w:t>Понедельник</w:t>
            </w:r>
          </w:p>
        </w:tc>
        <w:tc>
          <w:tcPr>
            <w:tcW w:w="1674" w:type="pct"/>
          </w:tcPr>
          <w:p w14:paraId="2ACE0561" w14:textId="77777777" w:rsidR="00D60D4E" w:rsidRPr="00A17EB4" w:rsidRDefault="00D60D4E" w:rsidP="00DC533F">
            <w:pPr>
              <w:widowControl w:val="0"/>
              <w:ind w:firstLine="284"/>
              <w:jc w:val="center"/>
            </w:pPr>
            <w:r w:rsidRPr="00A17EB4">
              <w:t>с 9-00 до 17-15, обеденный перерыв</w:t>
            </w:r>
          </w:p>
          <w:p w14:paraId="3CB115F5" w14:textId="77777777" w:rsidR="00D60D4E" w:rsidRPr="00A17EB4" w:rsidRDefault="00D60D4E" w:rsidP="00DC533F">
            <w:pPr>
              <w:widowControl w:val="0"/>
              <w:ind w:firstLine="284"/>
              <w:jc w:val="center"/>
            </w:pPr>
            <w:r w:rsidRPr="00A17EB4">
              <w:t>с 13-00 до 14-00</w:t>
            </w:r>
          </w:p>
        </w:tc>
        <w:tc>
          <w:tcPr>
            <w:tcW w:w="1642" w:type="pct"/>
          </w:tcPr>
          <w:p w14:paraId="70A428EC" w14:textId="77777777" w:rsidR="00D60D4E" w:rsidRPr="00A17EB4" w:rsidRDefault="00D60D4E" w:rsidP="00DC533F">
            <w:pPr>
              <w:widowControl w:val="0"/>
              <w:ind w:firstLine="284"/>
              <w:jc w:val="center"/>
            </w:pPr>
            <w:r w:rsidRPr="00A17EB4">
              <w:t>с 9-00 до 17-15, обеденный перерыв</w:t>
            </w:r>
          </w:p>
          <w:p w14:paraId="64C2EC87" w14:textId="77777777" w:rsidR="00D60D4E" w:rsidRPr="00A17EB4" w:rsidRDefault="00D60D4E" w:rsidP="00DC533F">
            <w:pPr>
              <w:widowControl w:val="0"/>
              <w:ind w:firstLine="284"/>
              <w:jc w:val="center"/>
            </w:pPr>
            <w:r w:rsidRPr="00A17EB4">
              <w:t>с 13-00 до 14-00</w:t>
            </w:r>
          </w:p>
        </w:tc>
      </w:tr>
      <w:tr w:rsidR="00A17EB4" w:rsidRPr="00A17EB4" w14:paraId="76A69BAE" w14:textId="77777777" w:rsidTr="00C46D47">
        <w:tc>
          <w:tcPr>
            <w:tcW w:w="1684" w:type="pct"/>
          </w:tcPr>
          <w:p w14:paraId="7CE48C8F" w14:textId="77777777" w:rsidR="00D60D4E" w:rsidRPr="00A17EB4" w:rsidRDefault="00D60D4E" w:rsidP="00DC533F">
            <w:pPr>
              <w:widowControl w:val="0"/>
              <w:jc w:val="center"/>
            </w:pPr>
            <w:r w:rsidRPr="00A17EB4">
              <w:t>Вторник</w:t>
            </w:r>
          </w:p>
        </w:tc>
        <w:tc>
          <w:tcPr>
            <w:tcW w:w="1674" w:type="pct"/>
          </w:tcPr>
          <w:p w14:paraId="66F13505" w14:textId="77777777" w:rsidR="00D60D4E" w:rsidRPr="00A17EB4" w:rsidRDefault="00D60D4E" w:rsidP="00DC533F">
            <w:pPr>
              <w:widowControl w:val="0"/>
              <w:ind w:firstLine="284"/>
              <w:jc w:val="center"/>
            </w:pPr>
            <w:r w:rsidRPr="00A17EB4">
              <w:t>с 9-00 до 17-15, обеденный перерыв</w:t>
            </w:r>
          </w:p>
          <w:p w14:paraId="4E8BF062" w14:textId="77777777" w:rsidR="00D60D4E" w:rsidRPr="00A17EB4" w:rsidRDefault="00D60D4E" w:rsidP="00DC533F">
            <w:pPr>
              <w:widowControl w:val="0"/>
              <w:ind w:firstLine="284"/>
              <w:jc w:val="center"/>
            </w:pPr>
            <w:r w:rsidRPr="00A17EB4">
              <w:t>с 13-00 до 14-00</w:t>
            </w:r>
          </w:p>
        </w:tc>
        <w:tc>
          <w:tcPr>
            <w:tcW w:w="1642" w:type="pct"/>
          </w:tcPr>
          <w:p w14:paraId="6991CB32" w14:textId="77777777" w:rsidR="00D60D4E" w:rsidRPr="00A17EB4" w:rsidRDefault="00D60D4E" w:rsidP="00DC533F">
            <w:pPr>
              <w:widowControl w:val="0"/>
              <w:ind w:firstLine="284"/>
              <w:jc w:val="center"/>
            </w:pPr>
            <w:r w:rsidRPr="00A17EB4">
              <w:t>с 9-00 до 17-15, обеденный перерыв</w:t>
            </w:r>
          </w:p>
          <w:p w14:paraId="192D3713" w14:textId="77777777" w:rsidR="00D60D4E" w:rsidRPr="00A17EB4" w:rsidRDefault="00D60D4E" w:rsidP="00DC533F">
            <w:pPr>
              <w:widowControl w:val="0"/>
              <w:ind w:firstLine="284"/>
              <w:jc w:val="center"/>
            </w:pPr>
            <w:r w:rsidRPr="00A17EB4">
              <w:t>с 13-00 до 14-00</w:t>
            </w:r>
          </w:p>
        </w:tc>
      </w:tr>
      <w:tr w:rsidR="00A17EB4" w:rsidRPr="00A17EB4" w14:paraId="065EA227" w14:textId="77777777" w:rsidTr="00C46D47">
        <w:tc>
          <w:tcPr>
            <w:tcW w:w="1684" w:type="pct"/>
          </w:tcPr>
          <w:p w14:paraId="70AF62DC" w14:textId="77777777" w:rsidR="00D60D4E" w:rsidRPr="00A17EB4" w:rsidRDefault="00D60D4E" w:rsidP="00DC533F">
            <w:pPr>
              <w:widowControl w:val="0"/>
              <w:jc w:val="center"/>
            </w:pPr>
            <w:r w:rsidRPr="00A17EB4">
              <w:t>Среда</w:t>
            </w:r>
          </w:p>
        </w:tc>
        <w:tc>
          <w:tcPr>
            <w:tcW w:w="1674" w:type="pct"/>
          </w:tcPr>
          <w:p w14:paraId="13708D7B" w14:textId="77777777" w:rsidR="00D60D4E" w:rsidRPr="00A17EB4" w:rsidRDefault="00D60D4E" w:rsidP="00DC533F">
            <w:pPr>
              <w:widowControl w:val="0"/>
              <w:ind w:firstLine="284"/>
              <w:jc w:val="center"/>
            </w:pPr>
            <w:r w:rsidRPr="00A17EB4">
              <w:t>с 9-00 до 17-15, обеденный перерыв</w:t>
            </w:r>
          </w:p>
          <w:p w14:paraId="5FF06F63" w14:textId="77777777" w:rsidR="00D60D4E" w:rsidRPr="00A17EB4" w:rsidRDefault="00D60D4E" w:rsidP="00DC533F">
            <w:pPr>
              <w:widowControl w:val="0"/>
              <w:ind w:firstLine="284"/>
              <w:jc w:val="center"/>
            </w:pPr>
            <w:r w:rsidRPr="00A17EB4">
              <w:t>с 13-00 до 14-00</w:t>
            </w:r>
          </w:p>
        </w:tc>
        <w:tc>
          <w:tcPr>
            <w:tcW w:w="1642" w:type="pct"/>
          </w:tcPr>
          <w:p w14:paraId="25EE22A6" w14:textId="77777777" w:rsidR="00D60D4E" w:rsidRPr="00A17EB4" w:rsidRDefault="00D60D4E" w:rsidP="00DC533F">
            <w:pPr>
              <w:widowControl w:val="0"/>
              <w:ind w:firstLine="284"/>
              <w:jc w:val="center"/>
            </w:pPr>
            <w:r w:rsidRPr="00A17EB4">
              <w:t>с 9-00 до 17-15, обеденный перерыв</w:t>
            </w:r>
          </w:p>
          <w:p w14:paraId="3BB4138B" w14:textId="77777777" w:rsidR="00D60D4E" w:rsidRPr="00A17EB4" w:rsidRDefault="00D60D4E" w:rsidP="00DC533F">
            <w:pPr>
              <w:widowControl w:val="0"/>
              <w:ind w:firstLine="284"/>
              <w:jc w:val="center"/>
            </w:pPr>
            <w:r w:rsidRPr="00A17EB4">
              <w:t>с 13-00 до 14-00</w:t>
            </w:r>
          </w:p>
        </w:tc>
      </w:tr>
      <w:tr w:rsidR="00A17EB4" w:rsidRPr="00A17EB4" w14:paraId="673641F2" w14:textId="77777777" w:rsidTr="00C46D47">
        <w:tc>
          <w:tcPr>
            <w:tcW w:w="1684" w:type="pct"/>
          </w:tcPr>
          <w:p w14:paraId="777F5FCC" w14:textId="77777777" w:rsidR="00D60D4E" w:rsidRPr="00A17EB4" w:rsidRDefault="00D60D4E" w:rsidP="00DC533F">
            <w:pPr>
              <w:widowControl w:val="0"/>
              <w:jc w:val="center"/>
            </w:pPr>
            <w:r w:rsidRPr="00A17EB4">
              <w:t>Четверг</w:t>
            </w:r>
          </w:p>
        </w:tc>
        <w:tc>
          <w:tcPr>
            <w:tcW w:w="1674" w:type="pct"/>
          </w:tcPr>
          <w:p w14:paraId="6C8B06B3" w14:textId="77777777" w:rsidR="00D60D4E" w:rsidRPr="00A17EB4" w:rsidRDefault="00D60D4E" w:rsidP="00DC533F">
            <w:pPr>
              <w:widowControl w:val="0"/>
              <w:ind w:firstLine="284"/>
              <w:jc w:val="center"/>
            </w:pPr>
            <w:r w:rsidRPr="00A17EB4">
              <w:t>с 9-00 до 17-15, обеденный перерыв</w:t>
            </w:r>
          </w:p>
          <w:p w14:paraId="2C8CE8F4" w14:textId="77777777" w:rsidR="00D60D4E" w:rsidRPr="00A17EB4" w:rsidRDefault="00D60D4E" w:rsidP="00DC533F">
            <w:pPr>
              <w:widowControl w:val="0"/>
              <w:ind w:firstLine="284"/>
              <w:jc w:val="center"/>
            </w:pPr>
            <w:r w:rsidRPr="00A17EB4">
              <w:t>с 13-00 до 14-00</w:t>
            </w:r>
          </w:p>
        </w:tc>
        <w:tc>
          <w:tcPr>
            <w:tcW w:w="1642" w:type="pct"/>
          </w:tcPr>
          <w:p w14:paraId="34D1B015" w14:textId="77777777" w:rsidR="00D60D4E" w:rsidRPr="00A17EB4" w:rsidRDefault="00D60D4E" w:rsidP="00DC533F">
            <w:pPr>
              <w:widowControl w:val="0"/>
              <w:ind w:firstLine="284"/>
              <w:jc w:val="center"/>
            </w:pPr>
            <w:r w:rsidRPr="00A17EB4">
              <w:t>с 9-00 до 17-15, обеденный перерыв</w:t>
            </w:r>
          </w:p>
          <w:p w14:paraId="6B5CEE7E" w14:textId="77777777" w:rsidR="00D60D4E" w:rsidRPr="00A17EB4" w:rsidRDefault="00D60D4E" w:rsidP="00DC533F">
            <w:pPr>
              <w:widowControl w:val="0"/>
              <w:ind w:firstLine="284"/>
              <w:jc w:val="center"/>
            </w:pPr>
            <w:r w:rsidRPr="00A17EB4">
              <w:t>с 13-00 до 14-00</w:t>
            </w:r>
          </w:p>
        </w:tc>
      </w:tr>
      <w:tr w:rsidR="00A17EB4" w:rsidRPr="00A17EB4" w14:paraId="43105528" w14:textId="77777777" w:rsidTr="00C46D47">
        <w:tc>
          <w:tcPr>
            <w:tcW w:w="1684" w:type="pct"/>
          </w:tcPr>
          <w:p w14:paraId="278CC997" w14:textId="77777777" w:rsidR="00D60D4E" w:rsidRPr="00A17EB4" w:rsidRDefault="00D60D4E" w:rsidP="00DC533F">
            <w:pPr>
              <w:widowControl w:val="0"/>
              <w:jc w:val="center"/>
            </w:pPr>
            <w:r w:rsidRPr="00A17EB4">
              <w:t>Пятница</w:t>
            </w:r>
          </w:p>
        </w:tc>
        <w:tc>
          <w:tcPr>
            <w:tcW w:w="1674" w:type="pct"/>
          </w:tcPr>
          <w:p w14:paraId="5F1E762D" w14:textId="77777777" w:rsidR="00D60D4E" w:rsidRPr="00A17EB4" w:rsidRDefault="00D60D4E" w:rsidP="00DC533F">
            <w:pPr>
              <w:widowControl w:val="0"/>
              <w:ind w:firstLine="284"/>
              <w:jc w:val="center"/>
            </w:pPr>
            <w:r w:rsidRPr="00A17EB4">
              <w:t>с 9-00 до 17-00, обеденный перерыв</w:t>
            </w:r>
          </w:p>
          <w:p w14:paraId="2EA891C3" w14:textId="77777777" w:rsidR="00D60D4E" w:rsidRPr="00A17EB4" w:rsidRDefault="00D60D4E" w:rsidP="00DC533F">
            <w:pPr>
              <w:widowControl w:val="0"/>
              <w:ind w:firstLine="284"/>
              <w:jc w:val="center"/>
            </w:pPr>
            <w:r w:rsidRPr="00A17EB4">
              <w:t>с 13-00 до 14-00</w:t>
            </w:r>
          </w:p>
        </w:tc>
        <w:tc>
          <w:tcPr>
            <w:tcW w:w="1642" w:type="pct"/>
          </w:tcPr>
          <w:p w14:paraId="13ECB185" w14:textId="77777777" w:rsidR="00D60D4E" w:rsidRPr="00A17EB4" w:rsidRDefault="00D60D4E" w:rsidP="00DC533F">
            <w:pPr>
              <w:widowControl w:val="0"/>
              <w:ind w:firstLine="284"/>
              <w:jc w:val="center"/>
            </w:pPr>
            <w:r w:rsidRPr="00A17EB4">
              <w:t>с 9-00 до 17-00, обеденный перерыв</w:t>
            </w:r>
          </w:p>
          <w:p w14:paraId="7A630052" w14:textId="77777777" w:rsidR="00D60D4E" w:rsidRPr="00A17EB4" w:rsidRDefault="00D60D4E" w:rsidP="00DC533F">
            <w:pPr>
              <w:widowControl w:val="0"/>
              <w:ind w:firstLine="284"/>
              <w:jc w:val="center"/>
            </w:pPr>
            <w:r w:rsidRPr="00A17EB4">
              <w:t>с 13-00 до 14-00</w:t>
            </w:r>
          </w:p>
        </w:tc>
      </w:tr>
      <w:tr w:rsidR="00A17EB4" w:rsidRPr="00A17EB4" w14:paraId="58C3430B" w14:textId="77777777" w:rsidTr="00C46D47">
        <w:tc>
          <w:tcPr>
            <w:tcW w:w="1684" w:type="pct"/>
          </w:tcPr>
          <w:p w14:paraId="649FB3AC" w14:textId="77777777" w:rsidR="00D60D4E" w:rsidRPr="00A17EB4" w:rsidRDefault="00D60D4E" w:rsidP="00DC533F">
            <w:pPr>
              <w:widowControl w:val="0"/>
              <w:jc w:val="center"/>
            </w:pPr>
            <w:r w:rsidRPr="00A17EB4">
              <w:t>Суббота</w:t>
            </w:r>
          </w:p>
        </w:tc>
        <w:tc>
          <w:tcPr>
            <w:tcW w:w="1674" w:type="pct"/>
          </w:tcPr>
          <w:p w14:paraId="5DBCCD03" w14:textId="77777777" w:rsidR="00D60D4E" w:rsidRPr="00A17EB4" w:rsidRDefault="00D60D4E" w:rsidP="00DC533F">
            <w:pPr>
              <w:widowControl w:val="0"/>
              <w:ind w:firstLine="284"/>
              <w:jc w:val="center"/>
            </w:pPr>
            <w:r w:rsidRPr="00A17EB4">
              <w:t>выходной</w:t>
            </w:r>
          </w:p>
        </w:tc>
        <w:tc>
          <w:tcPr>
            <w:tcW w:w="1642" w:type="pct"/>
          </w:tcPr>
          <w:p w14:paraId="2F11CBC6" w14:textId="77777777" w:rsidR="00D60D4E" w:rsidRPr="00A17EB4" w:rsidRDefault="00D60D4E" w:rsidP="00DC533F">
            <w:pPr>
              <w:widowControl w:val="0"/>
              <w:ind w:firstLine="284"/>
              <w:jc w:val="center"/>
            </w:pPr>
            <w:r w:rsidRPr="00A17EB4">
              <w:t>выходной</w:t>
            </w:r>
          </w:p>
        </w:tc>
      </w:tr>
      <w:tr w:rsidR="00A17EB4" w:rsidRPr="00A17EB4" w14:paraId="03175D1F" w14:textId="77777777" w:rsidTr="00C46D47">
        <w:tc>
          <w:tcPr>
            <w:tcW w:w="1684" w:type="pct"/>
          </w:tcPr>
          <w:p w14:paraId="55EFEE36" w14:textId="77777777" w:rsidR="00D60D4E" w:rsidRPr="00A17EB4" w:rsidRDefault="00D60D4E" w:rsidP="00DC533F">
            <w:pPr>
              <w:widowControl w:val="0"/>
              <w:jc w:val="center"/>
            </w:pPr>
            <w:r w:rsidRPr="00A17EB4">
              <w:t>Воскресенье</w:t>
            </w:r>
          </w:p>
        </w:tc>
        <w:tc>
          <w:tcPr>
            <w:tcW w:w="1674" w:type="pct"/>
          </w:tcPr>
          <w:p w14:paraId="70927910" w14:textId="77777777" w:rsidR="00D60D4E" w:rsidRPr="00A17EB4" w:rsidRDefault="00D60D4E" w:rsidP="00DC533F">
            <w:pPr>
              <w:widowControl w:val="0"/>
              <w:ind w:firstLine="284"/>
              <w:jc w:val="center"/>
            </w:pPr>
            <w:r w:rsidRPr="00A17EB4">
              <w:t>выходной</w:t>
            </w:r>
          </w:p>
        </w:tc>
        <w:tc>
          <w:tcPr>
            <w:tcW w:w="1642" w:type="pct"/>
          </w:tcPr>
          <w:p w14:paraId="3E3B46C9" w14:textId="77777777" w:rsidR="00D60D4E" w:rsidRPr="00A17EB4" w:rsidRDefault="00D60D4E" w:rsidP="00DC533F">
            <w:pPr>
              <w:widowControl w:val="0"/>
              <w:ind w:firstLine="284"/>
              <w:jc w:val="center"/>
            </w:pPr>
            <w:r w:rsidRPr="00A17EB4">
              <w:t>выходной</w:t>
            </w:r>
          </w:p>
        </w:tc>
      </w:tr>
    </w:tbl>
    <w:p w14:paraId="325C2868" w14:textId="77777777" w:rsidR="00D60D4E" w:rsidRPr="00A17EB4" w:rsidRDefault="00D60D4E" w:rsidP="00DF5834">
      <w:pPr>
        <w:widowControl w:val="0"/>
        <w:autoSpaceDE w:val="0"/>
        <w:autoSpaceDN w:val="0"/>
        <w:adjustRightInd w:val="0"/>
        <w:ind w:right="-143" w:firstLine="142"/>
        <w:jc w:val="both"/>
        <w:rPr>
          <w:lang w:eastAsia="en-US"/>
        </w:rPr>
      </w:pPr>
    </w:p>
    <w:p w14:paraId="1486F5D4" w14:textId="77777777" w:rsidR="00D60D4E" w:rsidRPr="00A17EB4" w:rsidRDefault="00D60D4E" w:rsidP="00DF5834">
      <w:pPr>
        <w:autoSpaceDE w:val="0"/>
        <w:autoSpaceDN w:val="0"/>
        <w:adjustRightInd w:val="0"/>
        <w:ind w:firstLine="709"/>
        <w:jc w:val="both"/>
        <w:rPr>
          <w:lang w:eastAsia="en-US"/>
        </w:rPr>
      </w:pPr>
      <w:r w:rsidRPr="00A17EB4">
        <w:rPr>
          <w:lang w:eastAsia="en-US"/>
        </w:rPr>
        <w:t xml:space="preserve">- при обращении с использованием средств телефонной связи по номерам телефонов </w:t>
      </w:r>
      <w:r w:rsidRPr="00A17EB4">
        <w:t>8(42433) 2-01-32</w:t>
      </w:r>
      <w:r w:rsidRPr="00A17EB4">
        <w:rPr>
          <w:lang w:eastAsia="en-US"/>
        </w:rPr>
        <w:t>; 2-01-82;</w:t>
      </w:r>
    </w:p>
    <w:p w14:paraId="18917A8B" w14:textId="77777777" w:rsidR="00D60D4E" w:rsidRPr="00A17EB4" w:rsidRDefault="00D60D4E" w:rsidP="00DF5834">
      <w:pPr>
        <w:autoSpaceDE w:val="0"/>
        <w:autoSpaceDN w:val="0"/>
        <w:adjustRightInd w:val="0"/>
        <w:ind w:firstLine="709"/>
        <w:jc w:val="both"/>
        <w:rPr>
          <w:lang w:eastAsia="en-US"/>
        </w:rPr>
      </w:pPr>
      <w:r w:rsidRPr="00A17EB4">
        <w:rPr>
          <w:lang w:eastAsia="en-US"/>
        </w:rPr>
        <w:t xml:space="preserve">- при письменном обращении в ОМСУ по почте по адресу: </w:t>
      </w:r>
      <w:r w:rsidRPr="00A17EB4">
        <w:t>694620, Сахалинская область, г. Холмск, пл. Ленина, 4</w:t>
      </w:r>
      <w:r w:rsidRPr="00A17EB4">
        <w:rPr>
          <w:lang w:eastAsia="en-US"/>
        </w:rPr>
        <w:t xml:space="preserve">; либо в электронном виде по адресу электронной почты </w:t>
      </w:r>
      <w:hyperlink r:id="rId10" w:history="1">
        <w:r w:rsidRPr="00A17EB4">
          <w:rPr>
            <w:rStyle w:val="af0"/>
            <w:color w:val="auto"/>
          </w:rPr>
          <w:t>kholmsk@adm.sakhalin.</w:t>
        </w:r>
        <w:r w:rsidRPr="00A17EB4">
          <w:rPr>
            <w:rStyle w:val="af0"/>
            <w:color w:val="auto"/>
            <w:lang w:val="en-US"/>
          </w:rPr>
          <w:t>gov</w:t>
        </w:r>
        <w:r w:rsidRPr="00A17EB4">
          <w:rPr>
            <w:rStyle w:val="af0"/>
            <w:color w:val="auto"/>
          </w:rPr>
          <w:t>.</w:t>
        </w:r>
        <w:proofErr w:type="spellStart"/>
        <w:r w:rsidRPr="00A17EB4">
          <w:rPr>
            <w:rStyle w:val="af0"/>
            <w:color w:val="auto"/>
          </w:rPr>
          <w:t>ru</w:t>
        </w:r>
        <w:proofErr w:type="spellEnd"/>
      </w:hyperlink>
      <w:r w:rsidRPr="00A17EB4">
        <w:rPr>
          <w:lang w:eastAsia="en-US"/>
        </w:rPr>
        <w:t>;</w:t>
      </w:r>
    </w:p>
    <w:p w14:paraId="2016E6A3" w14:textId="77777777" w:rsidR="00D60D4E" w:rsidRPr="00A17EB4" w:rsidRDefault="00D60D4E" w:rsidP="00DF5834">
      <w:pPr>
        <w:autoSpaceDE w:val="0"/>
        <w:autoSpaceDN w:val="0"/>
        <w:adjustRightInd w:val="0"/>
        <w:ind w:firstLine="709"/>
        <w:jc w:val="both"/>
        <w:rPr>
          <w:lang w:eastAsia="en-US"/>
        </w:rPr>
      </w:pPr>
      <w:r w:rsidRPr="00A17EB4">
        <w:rPr>
          <w:lang w:eastAsia="en-US"/>
        </w:rPr>
        <w:t>- посредством размещения сведений:</w:t>
      </w:r>
    </w:p>
    <w:p w14:paraId="299AC146" w14:textId="77777777" w:rsidR="00D60D4E" w:rsidRPr="00A17EB4" w:rsidRDefault="00D60D4E" w:rsidP="00DF5834">
      <w:pPr>
        <w:autoSpaceDE w:val="0"/>
        <w:autoSpaceDN w:val="0"/>
        <w:adjustRightInd w:val="0"/>
        <w:ind w:firstLine="709"/>
        <w:jc w:val="both"/>
        <w:rPr>
          <w:lang w:eastAsia="en-US"/>
        </w:rPr>
      </w:pPr>
      <w:r w:rsidRPr="00A17EB4">
        <w:rPr>
          <w:lang w:eastAsia="en-US"/>
        </w:rPr>
        <w:t xml:space="preserve">а) на официальном Интернет-сайте </w:t>
      </w:r>
      <w:proofErr w:type="spellStart"/>
      <w:r w:rsidRPr="00A17EB4">
        <w:t>http</w:t>
      </w:r>
      <w:proofErr w:type="spellEnd"/>
      <w:r w:rsidRPr="00A17EB4">
        <w:t>;//</w:t>
      </w:r>
      <w:proofErr w:type="spellStart"/>
      <w:r w:rsidRPr="00A17EB4">
        <w:rPr>
          <w:lang w:val="en-US"/>
        </w:rPr>
        <w:t>admkholmsk</w:t>
      </w:r>
      <w:proofErr w:type="spellEnd"/>
      <w:r w:rsidRPr="00A17EB4">
        <w:t>.</w:t>
      </w:r>
      <w:proofErr w:type="spellStart"/>
      <w:r w:rsidRPr="00A17EB4">
        <w:rPr>
          <w:lang w:val="en-US"/>
        </w:rPr>
        <w:t>ru</w:t>
      </w:r>
      <w:proofErr w:type="spellEnd"/>
      <w:r w:rsidRPr="00A17EB4">
        <w:t>/</w:t>
      </w:r>
      <w:r w:rsidRPr="00A17EB4">
        <w:rPr>
          <w:lang w:eastAsia="en-US"/>
        </w:rPr>
        <w:t>;</w:t>
      </w:r>
    </w:p>
    <w:p w14:paraId="30F56DE7" w14:textId="77777777" w:rsidR="00D60D4E" w:rsidRPr="00A17EB4" w:rsidRDefault="00D60D4E" w:rsidP="00DF5834">
      <w:pPr>
        <w:autoSpaceDE w:val="0"/>
        <w:autoSpaceDN w:val="0"/>
        <w:adjustRightInd w:val="0"/>
        <w:ind w:firstLine="709"/>
        <w:jc w:val="both"/>
        <w:rPr>
          <w:lang w:eastAsia="en-US"/>
        </w:rPr>
      </w:pPr>
      <w:r w:rsidRPr="00A17EB4">
        <w:rPr>
          <w:lang w:eastAsia="en-US"/>
        </w:rPr>
        <w:t xml:space="preserve">б) в региональной государственной информационной системе «Портал  муниципальных услуг (функций) Сахалинской области» (далее – РПГУ) </w:t>
      </w:r>
      <w:hyperlink r:id="rId11" w:history="1">
        <w:r w:rsidRPr="00A17EB4">
          <w:rPr>
            <w:u w:val="single"/>
            <w:lang w:eastAsia="en-US"/>
          </w:rPr>
          <w:t>https://uslugi.admsakhalin.ru</w:t>
        </w:r>
      </w:hyperlink>
      <w:r w:rsidRPr="00A17EB4">
        <w:rPr>
          <w:lang w:eastAsia="en-US"/>
        </w:rPr>
        <w:t>;</w:t>
      </w:r>
    </w:p>
    <w:p w14:paraId="5285F7BB" w14:textId="77777777" w:rsidR="00D60D4E" w:rsidRPr="00A17EB4" w:rsidRDefault="00D60D4E" w:rsidP="00DF5834">
      <w:pPr>
        <w:autoSpaceDE w:val="0"/>
        <w:autoSpaceDN w:val="0"/>
        <w:adjustRightInd w:val="0"/>
        <w:ind w:firstLine="709"/>
        <w:jc w:val="both"/>
        <w:rPr>
          <w:lang w:eastAsia="en-US"/>
        </w:rPr>
      </w:pPr>
      <w:r w:rsidRPr="00A17EB4">
        <w:rPr>
          <w:lang w:eastAsia="en-US"/>
        </w:rPr>
        <w:t xml:space="preserve">в) в федеральной государственной информационной системе «Единый портал муниципальных услуг (функций)» (далее – ЕПГУ) </w:t>
      </w:r>
      <w:hyperlink r:id="rId12" w:history="1">
        <w:r w:rsidRPr="00A17EB4">
          <w:rPr>
            <w:u w:val="single"/>
            <w:lang w:eastAsia="en-US"/>
          </w:rPr>
          <w:t>www.gosuslugi.ru</w:t>
        </w:r>
      </w:hyperlink>
      <w:r w:rsidRPr="00A17EB4">
        <w:rPr>
          <w:lang w:eastAsia="en-US"/>
        </w:rPr>
        <w:t>;</w:t>
      </w:r>
    </w:p>
    <w:p w14:paraId="787D9F57" w14:textId="77777777" w:rsidR="00FF0329" w:rsidRPr="00A17EB4" w:rsidRDefault="00D60D4E" w:rsidP="005C57C2">
      <w:pPr>
        <w:autoSpaceDE w:val="0"/>
        <w:autoSpaceDN w:val="0"/>
        <w:adjustRightInd w:val="0"/>
        <w:ind w:firstLine="709"/>
        <w:jc w:val="both"/>
        <w:rPr>
          <w:lang w:eastAsia="en-US"/>
        </w:rPr>
      </w:pPr>
      <w:r w:rsidRPr="00A17EB4">
        <w:rPr>
          <w:lang w:eastAsia="en-US"/>
        </w:rPr>
        <w:t>г) на информационно</w:t>
      </w:r>
      <w:r w:rsidR="005C57C2" w:rsidRPr="00A17EB4">
        <w:rPr>
          <w:lang w:eastAsia="en-US"/>
        </w:rPr>
        <w:t>м стенде, расположенном в ОМСУ;</w:t>
      </w:r>
    </w:p>
    <w:p w14:paraId="0656C7B7" w14:textId="77777777" w:rsidR="00D60D4E" w:rsidRPr="00A17EB4" w:rsidRDefault="00D60D4E" w:rsidP="00DF5834">
      <w:pPr>
        <w:autoSpaceDE w:val="0"/>
        <w:autoSpaceDN w:val="0"/>
        <w:adjustRightInd w:val="0"/>
        <w:ind w:firstLine="709"/>
        <w:jc w:val="both"/>
        <w:rPr>
          <w:lang w:eastAsia="en-US"/>
        </w:rPr>
      </w:pPr>
      <w:r w:rsidRPr="00A17EB4">
        <w:rPr>
          <w:lang w:eastAsia="en-US"/>
        </w:rPr>
        <w:t>1.3.2. Сведения о ходе предоставления муниципальной услуги сообщаются заявителям:</w:t>
      </w:r>
    </w:p>
    <w:p w14:paraId="4A387BBD" w14:textId="77777777" w:rsidR="00D60D4E" w:rsidRPr="00A17EB4" w:rsidRDefault="00D60D4E" w:rsidP="00DF5834">
      <w:pPr>
        <w:autoSpaceDE w:val="0"/>
        <w:autoSpaceDN w:val="0"/>
        <w:adjustRightInd w:val="0"/>
        <w:ind w:firstLine="709"/>
        <w:jc w:val="both"/>
        <w:rPr>
          <w:lang w:eastAsia="en-US"/>
        </w:rPr>
      </w:pPr>
      <w:r w:rsidRPr="00A17EB4">
        <w:rPr>
          <w:lang w:eastAsia="en-US"/>
        </w:rPr>
        <w:t>- при личном обращении в ОМСУ;</w:t>
      </w:r>
    </w:p>
    <w:p w14:paraId="73EFEDB4" w14:textId="77777777" w:rsidR="00D60D4E" w:rsidRPr="00A17EB4" w:rsidRDefault="00D60D4E" w:rsidP="00DF5834">
      <w:pPr>
        <w:autoSpaceDE w:val="0"/>
        <w:autoSpaceDN w:val="0"/>
        <w:adjustRightInd w:val="0"/>
        <w:ind w:firstLine="709"/>
        <w:jc w:val="both"/>
        <w:rPr>
          <w:lang w:eastAsia="en-US"/>
        </w:rPr>
      </w:pPr>
      <w:r w:rsidRPr="00A17EB4">
        <w:rPr>
          <w:lang w:eastAsia="en-US"/>
        </w:rPr>
        <w:t>- при обращении в ОМСУ с использованием средств телефонной связи;</w:t>
      </w:r>
    </w:p>
    <w:p w14:paraId="567F0FBF" w14:textId="77777777" w:rsidR="00FF0329" w:rsidRPr="00A17EB4" w:rsidRDefault="00D60D4E" w:rsidP="00414B18">
      <w:pPr>
        <w:autoSpaceDE w:val="0"/>
        <w:autoSpaceDN w:val="0"/>
        <w:adjustRightInd w:val="0"/>
        <w:ind w:firstLine="709"/>
        <w:jc w:val="both"/>
        <w:rPr>
          <w:lang w:eastAsia="en-US"/>
        </w:rPr>
      </w:pPr>
      <w:r w:rsidRPr="00A17EB4">
        <w:rPr>
          <w:lang w:eastAsia="en-US"/>
        </w:rPr>
        <w:t>- при письменном обращении в ОМСУ по поч</w:t>
      </w:r>
      <w:r w:rsidR="00414B18" w:rsidRPr="00A17EB4">
        <w:rPr>
          <w:lang w:eastAsia="en-US"/>
        </w:rPr>
        <w:t>те либо в электронном виде;</w:t>
      </w:r>
    </w:p>
    <w:p w14:paraId="638BE7E1" w14:textId="77777777" w:rsidR="00D60D4E" w:rsidRPr="00A17EB4" w:rsidRDefault="00D60D4E" w:rsidP="00E2147C">
      <w:pPr>
        <w:autoSpaceDE w:val="0"/>
        <w:autoSpaceDN w:val="0"/>
        <w:adjustRightInd w:val="0"/>
        <w:ind w:firstLine="709"/>
        <w:jc w:val="both"/>
        <w:rPr>
          <w:lang w:eastAsia="en-US"/>
        </w:rPr>
      </w:pPr>
      <w:r w:rsidRPr="00A17EB4">
        <w:rPr>
          <w:lang w:eastAsia="en-US"/>
        </w:rPr>
        <w:t>1.3.3. Информирование проводится в форме:</w:t>
      </w:r>
    </w:p>
    <w:p w14:paraId="094B863F" w14:textId="77777777" w:rsidR="00D60D4E" w:rsidRPr="00A17EB4" w:rsidRDefault="00D60D4E" w:rsidP="00E2147C">
      <w:pPr>
        <w:autoSpaceDE w:val="0"/>
        <w:autoSpaceDN w:val="0"/>
        <w:adjustRightInd w:val="0"/>
        <w:ind w:firstLine="709"/>
        <w:jc w:val="both"/>
        <w:rPr>
          <w:lang w:eastAsia="en-US"/>
        </w:rPr>
      </w:pPr>
      <w:r w:rsidRPr="00A17EB4">
        <w:rPr>
          <w:lang w:eastAsia="en-US"/>
        </w:rPr>
        <w:t>- устного информирования;</w:t>
      </w:r>
    </w:p>
    <w:p w14:paraId="3169DAC1" w14:textId="77777777" w:rsidR="00D60D4E" w:rsidRPr="00A17EB4" w:rsidRDefault="00D60D4E" w:rsidP="00E2147C">
      <w:pPr>
        <w:autoSpaceDE w:val="0"/>
        <w:autoSpaceDN w:val="0"/>
        <w:adjustRightInd w:val="0"/>
        <w:ind w:firstLine="709"/>
        <w:jc w:val="both"/>
        <w:rPr>
          <w:lang w:eastAsia="en-US"/>
        </w:rPr>
      </w:pPr>
      <w:r w:rsidRPr="00A17EB4">
        <w:rPr>
          <w:lang w:eastAsia="en-US"/>
        </w:rPr>
        <w:lastRenderedPageBreak/>
        <w:t>- письменного информирования.</w:t>
      </w:r>
    </w:p>
    <w:p w14:paraId="44F9FCF9" w14:textId="77777777" w:rsidR="00D60D4E" w:rsidRPr="00A17EB4" w:rsidRDefault="00D60D4E" w:rsidP="00E2147C">
      <w:pPr>
        <w:autoSpaceDE w:val="0"/>
        <w:autoSpaceDN w:val="0"/>
        <w:adjustRightInd w:val="0"/>
        <w:ind w:firstLine="709"/>
        <w:jc w:val="both"/>
        <w:rPr>
          <w:lang w:eastAsia="en-US"/>
        </w:rPr>
      </w:pPr>
      <w:r w:rsidRPr="00A17EB4">
        <w:rPr>
          <w:lang w:eastAsia="en-US"/>
        </w:rPr>
        <w:t>1.3.3.1. Устное информирование осуществляется специалистами ОМСУ и (или) МФЦ при обращении заявителей за информацией лично или по телефону.</w:t>
      </w:r>
    </w:p>
    <w:p w14:paraId="456AB4A6" w14:textId="77777777" w:rsidR="00D60D4E" w:rsidRPr="00A17EB4" w:rsidRDefault="00D60D4E" w:rsidP="00E2147C">
      <w:pPr>
        <w:autoSpaceDE w:val="0"/>
        <w:autoSpaceDN w:val="0"/>
        <w:adjustRightInd w:val="0"/>
        <w:ind w:firstLine="709"/>
        <w:jc w:val="both"/>
        <w:rPr>
          <w:lang w:eastAsia="en-US"/>
        </w:rPr>
      </w:pPr>
      <w:r w:rsidRPr="00A17EB4">
        <w:rPr>
          <w:lang w:eastAsia="en-US"/>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29A11621" w14:textId="77777777" w:rsidR="00FF0329" w:rsidRPr="00A17EB4" w:rsidRDefault="00D60D4E" w:rsidP="00414B18">
      <w:pPr>
        <w:autoSpaceDE w:val="0"/>
        <w:autoSpaceDN w:val="0"/>
        <w:adjustRightInd w:val="0"/>
        <w:ind w:firstLine="709"/>
        <w:jc w:val="both"/>
        <w:rPr>
          <w:lang w:eastAsia="en-US"/>
        </w:rPr>
      </w:pPr>
      <w:r w:rsidRPr="00A17EB4">
        <w:rPr>
          <w:lang w:eastAsia="en-US"/>
        </w:rPr>
        <w:t>Устное информирование каждого заявителя осуществляется в течение времени, необходимого для его инф</w:t>
      </w:r>
      <w:r w:rsidR="00414B18" w:rsidRPr="00A17EB4">
        <w:rPr>
          <w:lang w:eastAsia="en-US"/>
        </w:rPr>
        <w:t>ормирования.</w:t>
      </w:r>
    </w:p>
    <w:p w14:paraId="23DAB0F4" w14:textId="77777777" w:rsidR="00D60D4E" w:rsidRPr="00A17EB4" w:rsidRDefault="00D60D4E" w:rsidP="00E2147C">
      <w:pPr>
        <w:autoSpaceDE w:val="0"/>
        <w:autoSpaceDN w:val="0"/>
        <w:adjustRightInd w:val="0"/>
        <w:ind w:firstLine="709"/>
        <w:jc w:val="both"/>
        <w:rPr>
          <w:lang w:eastAsia="en-US"/>
        </w:rPr>
      </w:pPr>
      <w:r w:rsidRPr="00A17EB4">
        <w:rPr>
          <w:lang w:eastAsia="en-US"/>
        </w:rPr>
        <w:t>1.3.3.2.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14:paraId="17C346A0" w14:textId="77777777" w:rsidR="00FF0329" w:rsidRPr="00A17EB4" w:rsidRDefault="00D60D4E" w:rsidP="00414B18">
      <w:pPr>
        <w:autoSpaceDE w:val="0"/>
        <w:autoSpaceDN w:val="0"/>
        <w:adjustRightInd w:val="0"/>
        <w:ind w:firstLine="709"/>
        <w:jc w:val="both"/>
        <w:rPr>
          <w:lang w:eastAsia="en-US"/>
        </w:rPr>
      </w:pPr>
      <w:r w:rsidRPr="00A17EB4">
        <w:rPr>
          <w:lang w:eastAsia="en-US"/>
        </w:rPr>
        <w:t>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w:t>
      </w:r>
      <w:r w:rsidR="00414B18" w:rsidRPr="00A17EB4">
        <w:rPr>
          <w:lang w:eastAsia="en-US"/>
        </w:rPr>
        <w:t>атиться письменно.</w:t>
      </w:r>
    </w:p>
    <w:p w14:paraId="397934A1" w14:textId="77777777" w:rsidR="00D60D4E" w:rsidRPr="00A17EB4" w:rsidRDefault="00D60D4E" w:rsidP="00E2147C">
      <w:pPr>
        <w:autoSpaceDE w:val="0"/>
        <w:autoSpaceDN w:val="0"/>
        <w:adjustRightInd w:val="0"/>
        <w:ind w:firstLine="709"/>
        <w:jc w:val="both"/>
        <w:rPr>
          <w:lang w:eastAsia="en-US"/>
        </w:rPr>
      </w:pPr>
      <w:r w:rsidRPr="00A17EB4">
        <w:rPr>
          <w:lang w:eastAsia="en-US"/>
        </w:rPr>
        <w:t>1.3.3.3.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14:paraId="79E4C96B" w14:textId="77777777" w:rsidR="00D60D4E" w:rsidRPr="00A17EB4" w:rsidRDefault="00D60D4E" w:rsidP="00E2147C">
      <w:pPr>
        <w:autoSpaceDE w:val="0"/>
        <w:autoSpaceDN w:val="0"/>
        <w:adjustRightInd w:val="0"/>
        <w:ind w:firstLine="709"/>
        <w:jc w:val="both"/>
        <w:rPr>
          <w:lang w:eastAsia="en-US"/>
        </w:rPr>
      </w:pPr>
      <w:r w:rsidRPr="00A17EB4">
        <w:rPr>
          <w:lang w:eastAsia="en-US"/>
        </w:rPr>
        <w:t>Ответ на обращение заявителя предоставляется в простой, четкой и понятной форме с указанием фамилии, инициалов, номера телефона специалиста ОМСУ.</w:t>
      </w:r>
    </w:p>
    <w:p w14:paraId="59101245" w14:textId="77777777" w:rsidR="00D60D4E" w:rsidRPr="00A17EB4" w:rsidRDefault="00D60D4E" w:rsidP="00E2147C">
      <w:pPr>
        <w:autoSpaceDE w:val="0"/>
        <w:autoSpaceDN w:val="0"/>
        <w:adjustRightInd w:val="0"/>
        <w:ind w:firstLine="709"/>
        <w:jc w:val="both"/>
        <w:rPr>
          <w:lang w:eastAsia="en-US"/>
        </w:rPr>
      </w:pPr>
      <w:r w:rsidRPr="00A17EB4">
        <w:rPr>
          <w:lang w:eastAsia="en-US"/>
        </w:rPr>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14:paraId="5899B968" w14:textId="77777777" w:rsidR="00FF0329" w:rsidRPr="00A17EB4" w:rsidRDefault="00D60D4E" w:rsidP="00414B18">
      <w:pPr>
        <w:autoSpaceDE w:val="0"/>
        <w:autoSpaceDN w:val="0"/>
        <w:adjustRightInd w:val="0"/>
        <w:ind w:firstLine="709"/>
        <w:jc w:val="both"/>
        <w:rPr>
          <w:lang w:eastAsia="en-US"/>
        </w:rPr>
      </w:pPr>
      <w:r w:rsidRPr="00A17EB4">
        <w:rPr>
          <w:lang w:eastAsia="en-US"/>
        </w:rPr>
        <w:t xml:space="preserve">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w:t>
      </w:r>
      <w:r w:rsidR="00414B18" w:rsidRPr="00A17EB4">
        <w:rPr>
          <w:lang w:eastAsia="en-US"/>
        </w:rPr>
        <w:t>адресу, указанному в обращении.</w:t>
      </w:r>
    </w:p>
    <w:p w14:paraId="1C6AAA8B" w14:textId="77777777" w:rsidR="00FF0329" w:rsidRPr="00A17EB4" w:rsidRDefault="00D60D4E" w:rsidP="00414B18">
      <w:pPr>
        <w:autoSpaceDE w:val="0"/>
        <w:autoSpaceDN w:val="0"/>
        <w:adjustRightInd w:val="0"/>
        <w:ind w:firstLine="709"/>
        <w:jc w:val="both"/>
        <w:rPr>
          <w:lang w:eastAsia="en-US"/>
        </w:rPr>
      </w:pPr>
      <w:r w:rsidRPr="00A17EB4">
        <w:rPr>
          <w:lang w:eastAsia="en-US"/>
        </w:rPr>
        <w:t>1.3.4. Информация, указанная в пунктах 1.3.1.-1.3.2. настоящего раздела административного регламента, образцы заполнения заявления, извлечения из нормативных правовых актов, содержащих нормы, регулирующие деятельность по предоставлению муниципальной услуги, размещаются ОМСУ на информационном стенде ОМСУ, официальн</w:t>
      </w:r>
      <w:r w:rsidR="00414B18" w:rsidRPr="00A17EB4">
        <w:rPr>
          <w:lang w:eastAsia="en-US"/>
        </w:rPr>
        <w:t>ом Интернет-сайте, РПГУ и ЕПГУ.</w:t>
      </w:r>
    </w:p>
    <w:p w14:paraId="431D4F38" w14:textId="77777777" w:rsidR="00FF0329" w:rsidRPr="00A17EB4" w:rsidRDefault="00D60D4E" w:rsidP="00414B18">
      <w:pPr>
        <w:widowControl w:val="0"/>
        <w:autoSpaceDE w:val="0"/>
        <w:autoSpaceDN w:val="0"/>
        <w:ind w:firstLine="709"/>
        <w:jc w:val="both"/>
        <w:rPr>
          <w:lang w:eastAsia="en-US"/>
        </w:rPr>
      </w:pPr>
      <w:r w:rsidRPr="00A17EB4">
        <w:t>1.3.5. Информирование заявителей специалистами многофункционального центра предоставления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муниципальных услуг», соглашения и нормативных актов МФЦ.</w:t>
      </w:r>
    </w:p>
    <w:p w14:paraId="5674DE13" w14:textId="77777777" w:rsidR="00D60D4E" w:rsidRPr="00A17EB4" w:rsidRDefault="00D60D4E" w:rsidP="006A3FDD">
      <w:pPr>
        <w:pStyle w:val="ConsPlusNormal"/>
        <w:ind w:firstLine="709"/>
        <w:jc w:val="both"/>
        <w:outlineLvl w:val="0"/>
        <w:rPr>
          <w:rFonts w:ascii="Times New Roman" w:hAnsi="Times New Roman" w:cs="Times New Roman"/>
          <w:sz w:val="24"/>
          <w:szCs w:val="24"/>
        </w:rPr>
      </w:pPr>
      <w:r w:rsidRPr="00A17EB4">
        <w:rPr>
          <w:rFonts w:ascii="Times New Roman" w:hAnsi="Times New Roman" w:cs="Times New Roman"/>
          <w:sz w:val="24"/>
          <w:szCs w:val="24"/>
        </w:rPr>
        <w:t>1.3.6. На ЕПГУ и РПГУ размещается следующая информация:</w:t>
      </w:r>
    </w:p>
    <w:p w14:paraId="5C786AB9" w14:textId="77777777" w:rsidR="00D60D4E" w:rsidRPr="00A17EB4" w:rsidRDefault="00D60D4E" w:rsidP="007821ED">
      <w:pPr>
        <w:pStyle w:val="ConsPlusNormal"/>
        <w:ind w:firstLine="709"/>
        <w:jc w:val="both"/>
        <w:outlineLvl w:val="0"/>
        <w:rPr>
          <w:rFonts w:ascii="Times New Roman" w:hAnsi="Times New Roman" w:cs="Times New Roman"/>
          <w:sz w:val="24"/>
          <w:szCs w:val="24"/>
        </w:rPr>
      </w:pPr>
      <w:r w:rsidRPr="00A17EB4">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содержится в приложении № 3;</w:t>
      </w:r>
    </w:p>
    <w:p w14:paraId="12A323A9" w14:textId="77777777" w:rsidR="00D60D4E" w:rsidRPr="00A17EB4" w:rsidRDefault="00D60D4E" w:rsidP="007821ED">
      <w:pPr>
        <w:pStyle w:val="ConsPlusNormal"/>
        <w:ind w:firstLine="540"/>
        <w:jc w:val="both"/>
        <w:rPr>
          <w:rFonts w:ascii="Times New Roman" w:hAnsi="Times New Roman" w:cs="Times New Roman"/>
          <w:sz w:val="24"/>
          <w:szCs w:val="24"/>
        </w:rPr>
      </w:pPr>
      <w:r w:rsidRPr="00A17EB4">
        <w:rPr>
          <w:rFonts w:ascii="Times New Roman" w:hAnsi="Times New Roman" w:cs="Times New Roman"/>
          <w:sz w:val="24"/>
          <w:szCs w:val="24"/>
        </w:rPr>
        <w:t>2) Заявителями также признаются:</w:t>
      </w:r>
    </w:p>
    <w:p w14:paraId="179BC5D1" w14:textId="77777777" w:rsidR="00D60D4E" w:rsidRPr="00A17EB4" w:rsidRDefault="00D60D4E" w:rsidP="007821ED">
      <w:pPr>
        <w:pStyle w:val="ConsPlusNormal"/>
        <w:ind w:firstLine="540"/>
        <w:jc w:val="both"/>
        <w:rPr>
          <w:rFonts w:ascii="Times New Roman" w:hAnsi="Times New Roman" w:cs="Times New Roman"/>
          <w:sz w:val="24"/>
          <w:szCs w:val="24"/>
        </w:rPr>
      </w:pPr>
      <w:r w:rsidRPr="00A17EB4">
        <w:rPr>
          <w:rFonts w:ascii="Times New Roman" w:hAnsi="Times New Roman" w:cs="Times New Roman"/>
          <w:sz w:val="24"/>
          <w:szCs w:val="24"/>
        </w:rPr>
        <w:t xml:space="preserve">- граждане, ведущие личное подсобное хозяйство, в соответствии с Федеральным </w:t>
      </w:r>
      <w:hyperlink r:id="rId13" w:history="1">
        <w:r w:rsidRPr="00A17EB4">
          <w:rPr>
            <w:rFonts w:ascii="Times New Roman" w:hAnsi="Times New Roman" w:cs="Times New Roman"/>
            <w:sz w:val="24"/>
            <w:szCs w:val="24"/>
          </w:rPr>
          <w:t>законом</w:t>
        </w:r>
      </w:hyperlink>
      <w:r w:rsidRPr="00A17EB4">
        <w:rPr>
          <w:rFonts w:ascii="Times New Roman" w:hAnsi="Times New Roman" w:cs="Times New Roman"/>
          <w:sz w:val="24"/>
          <w:szCs w:val="24"/>
        </w:rPr>
        <w:t xml:space="preserve"> от 7 июля 2003 года N 112-ФЗ «О личном подсобном хозяйстве»;</w:t>
      </w:r>
    </w:p>
    <w:p w14:paraId="4E0097F9" w14:textId="77777777" w:rsidR="00D60D4E" w:rsidRPr="00A17EB4" w:rsidRDefault="00D60D4E" w:rsidP="007821ED">
      <w:pPr>
        <w:pStyle w:val="ConsPlusNormal"/>
        <w:ind w:firstLine="540"/>
        <w:jc w:val="both"/>
        <w:rPr>
          <w:rFonts w:ascii="Times New Roman" w:hAnsi="Times New Roman" w:cs="Times New Roman"/>
          <w:sz w:val="24"/>
          <w:szCs w:val="24"/>
        </w:rPr>
      </w:pPr>
      <w:r w:rsidRPr="00A17EB4">
        <w:rPr>
          <w:rFonts w:ascii="Times New Roman" w:hAnsi="Times New Roman" w:cs="Times New Roman"/>
          <w:sz w:val="24"/>
          <w:szCs w:val="24"/>
        </w:rPr>
        <w:lastRenderedPageBreak/>
        <w:t xml:space="preserve">-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4" w:history="1">
        <w:r w:rsidRPr="00A17EB4">
          <w:rPr>
            <w:rFonts w:ascii="Times New Roman" w:hAnsi="Times New Roman" w:cs="Times New Roman"/>
            <w:sz w:val="24"/>
            <w:szCs w:val="24"/>
          </w:rPr>
          <w:t>законом</w:t>
        </w:r>
      </w:hyperlink>
      <w:r w:rsidRPr="00A17EB4">
        <w:rPr>
          <w:rFonts w:ascii="Times New Roman" w:hAnsi="Times New Roman" w:cs="Times New Roman"/>
          <w:sz w:val="24"/>
          <w:szCs w:val="24"/>
        </w:rPr>
        <w:t xml:space="preserve"> от 8 декабря 1995 года N 193-ФЗ «О сельскохозяйственной кооперации» (далее - Федеральный закон «О сельскохозяйственной кооперации»);</w:t>
      </w:r>
    </w:p>
    <w:p w14:paraId="07D31C61" w14:textId="77777777" w:rsidR="00D60D4E" w:rsidRPr="00A17EB4" w:rsidRDefault="00D60D4E" w:rsidP="007821ED">
      <w:pPr>
        <w:pStyle w:val="ConsPlusNormal"/>
        <w:ind w:firstLine="540"/>
        <w:jc w:val="both"/>
        <w:rPr>
          <w:rFonts w:ascii="Times New Roman" w:hAnsi="Times New Roman" w:cs="Times New Roman"/>
          <w:sz w:val="24"/>
          <w:szCs w:val="24"/>
        </w:rPr>
      </w:pPr>
      <w:r w:rsidRPr="00A17EB4">
        <w:rPr>
          <w:rFonts w:ascii="Times New Roman" w:hAnsi="Times New Roman" w:cs="Times New Roman"/>
          <w:sz w:val="24"/>
          <w:szCs w:val="24"/>
        </w:rPr>
        <w:t xml:space="preserve">- крестьянские (фермерские) хозяйства в соответствии с Федеральным </w:t>
      </w:r>
      <w:hyperlink r:id="rId15" w:history="1">
        <w:r w:rsidRPr="00A17EB4">
          <w:rPr>
            <w:rFonts w:ascii="Times New Roman" w:hAnsi="Times New Roman" w:cs="Times New Roman"/>
            <w:sz w:val="24"/>
            <w:szCs w:val="24"/>
          </w:rPr>
          <w:t>законом</w:t>
        </w:r>
      </w:hyperlink>
      <w:r w:rsidRPr="00A17EB4">
        <w:rPr>
          <w:rFonts w:ascii="Times New Roman" w:hAnsi="Times New Roman" w:cs="Times New Roman"/>
          <w:sz w:val="24"/>
          <w:szCs w:val="24"/>
        </w:rPr>
        <w:t xml:space="preserve"> от 11 июня 2003 года N 74-ФЗ «О крестьянском (фермерском) хозяйстве".</w:t>
      </w:r>
    </w:p>
    <w:p w14:paraId="48F45E73" w14:textId="77777777" w:rsidR="00D60D4E" w:rsidRPr="00A17EB4" w:rsidRDefault="00D60D4E" w:rsidP="006A3FDD">
      <w:pPr>
        <w:pStyle w:val="ConsPlusNormal"/>
        <w:ind w:firstLine="709"/>
        <w:outlineLvl w:val="1"/>
        <w:rPr>
          <w:rFonts w:ascii="Times New Roman" w:hAnsi="Times New Roman" w:cs="Times New Roman"/>
          <w:sz w:val="24"/>
          <w:szCs w:val="24"/>
        </w:rPr>
      </w:pPr>
      <w:r w:rsidRPr="00A17EB4">
        <w:rPr>
          <w:rFonts w:ascii="Times New Roman" w:hAnsi="Times New Roman" w:cs="Times New Roman"/>
          <w:sz w:val="24"/>
          <w:szCs w:val="24"/>
        </w:rPr>
        <w:t>3) срок предоставления муниципальной услуги;</w:t>
      </w:r>
    </w:p>
    <w:p w14:paraId="61D837DE" w14:textId="77777777" w:rsidR="00D60D4E" w:rsidRPr="00A17EB4" w:rsidRDefault="00D60D4E" w:rsidP="006A3FDD">
      <w:pPr>
        <w:pStyle w:val="ConsPlusNormal"/>
        <w:ind w:firstLine="709"/>
        <w:jc w:val="both"/>
        <w:outlineLvl w:val="1"/>
        <w:rPr>
          <w:rFonts w:ascii="Times New Roman" w:hAnsi="Times New Roman" w:cs="Times New Roman"/>
          <w:sz w:val="24"/>
          <w:szCs w:val="24"/>
        </w:rPr>
      </w:pPr>
      <w:r w:rsidRPr="00A17EB4">
        <w:rPr>
          <w:rFonts w:ascii="Times New Roman" w:hAnsi="Times New Roman" w:cs="Times New Roman"/>
          <w:sz w:val="24"/>
          <w:szCs w:val="24"/>
        </w:rPr>
        <w:t>4) результат предоставления муниципальной услуги, порядок представления документа, являющегося результатом предоставления муниципальной услу</w:t>
      </w:r>
      <w:r w:rsidR="00455B82" w:rsidRPr="00A17EB4">
        <w:rPr>
          <w:rFonts w:ascii="Times New Roman" w:hAnsi="Times New Roman" w:cs="Times New Roman"/>
          <w:sz w:val="24"/>
          <w:szCs w:val="24"/>
        </w:rPr>
        <w:t>ги</w:t>
      </w:r>
      <w:r w:rsidRPr="00A17EB4">
        <w:rPr>
          <w:rFonts w:ascii="Times New Roman" w:hAnsi="Times New Roman" w:cs="Times New Roman"/>
          <w:sz w:val="24"/>
          <w:szCs w:val="24"/>
        </w:rPr>
        <w:t>;</w:t>
      </w:r>
    </w:p>
    <w:p w14:paraId="3EE43489" w14:textId="77777777" w:rsidR="00D60D4E" w:rsidRPr="00A17EB4" w:rsidRDefault="00D60D4E" w:rsidP="006A3FDD">
      <w:pPr>
        <w:pStyle w:val="ConsPlusNormal"/>
        <w:ind w:firstLine="709"/>
        <w:jc w:val="both"/>
        <w:outlineLvl w:val="1"/>
        <w:rPr>
          <w:rFonts w:ascii="Times New Roman" w:hAnsi="Times New Roman" w:cs="Times New Roman"/>
          <w:sz w:val="24"/>
          <w:szCs w:val="24"/>
        </w:rPr>
      </w:pPr>
      <w:r w:rsidRPr="00A17EB4">
        <w:rPr>
          <w:rFonts w:ascii="Times New Roman" w:hAnsi="Times New Roman" w:cs="Times New Roman"/>
          <w:sz w:val="24"/>
          <w:szCs w:val="24"/>
        </w:rPr>
        <w:t>5) размер государственной пошлины, взимаемой с заявителя при предоставлении муниципальной услуги;</w:t>
      </w:r>
    </w:p>
    <w:p w14:paraId="53C05365" w14:textId="77777777" w:rsidR="00D60D4E" w:rsidRPr="00A17EB4" w:rsidRDefault="00D60D4E" w:rsidP="006A3FDD">
      <w:pPr>
        <w:pStyle w:val="ConsPlusNormal"/>
        <w:ind w:firstLine="709"/>
        <w:jc w:val="both"/>
        <w:outlineLvl w:val="1"/>
        <w:rPr>
          <w:rFonts w:ascii="Times New Roman" w:hAnsi="Times New Roman" w:cs="Times New Roman"/>
          <w:sz w:val="24"/>
          <w:szCs w:val="24"/>
        </w:rPr>
      </w:pPr>
      <w:r w:rsidRPr="00A17EB4">
        <w:rPr>
          <w:rFonts w:ascii="Times New Roman" w:hAnsi="Times New Roman" w:cs="Times New Roman"/>
          <w:sz w:val="24"/>
          <w:szCs w:val="24"/>
        </w:rPr>
        <w:t>6) исчерпывающий перечень оснований для приостановления или отказа в предо</w:t>
      </w:r>
      <w:r w:rsidR="00455B82" w:rsidRPr="00A17EB4">
        <w:rPr>
          <w:rFonts w:ascii="Times New Roman" w:hAnsi="Times New Roman" w:cs="Times New Roman"/>
          <w:sz w:val="24"/>
          <w:szCs w:val="24"/>
        </w:rPr>
        <w:t>ставлении муниципальной услуги;</w:t>
      </w:r>
    </w:p>
    <w:p w14:paraId="144C2B8D" w14:textId="77777777" w:rsidR="00D60D4E" w:rsidRPr="00A17EB4" w:rsidRDefault="00D60D4E" w:rsidP="006A3FDD">
      <w:pPr>
        <w:pStyle w:val="ConsPlusNormal"/>
        <w:ind w:firstLine="709"/>
        <w:jc w:val="both"/>
        <w:outlineLvl w:val="1"/>
        <w:rPr>
          <w:rFonts w:ascii="Times New Roman" w:hAnsi="Times New Roman" w:cs="Times New Roman"/>
          <w:sz w:val="24"/>
          <w:szCs w:val="24"/>
        </w:rPr>
      </w:pPr>
      <w:r w:rsidRPr="00A17EB4">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92F7C3D" w14:textId="77777777" w:rsidR="00D60D4E" w:rsidRPr="00A17EB4" w:rsidRDefault="00D60D4E" w:rsidP="006A3FDD">
      <w:pPr>
        <w:pStyle w:val="ConsPlusNormal"/>
        <w:ind w:firstLine="709"/>
        <w:jc w:val="both"/>
        <w:outlineLvl w:val="1"/>
        <w:rPr>
          <w:rFonts w:ascii="Times New Roman" w:hAnsi="Times New Roman" w:cs="Times New Roman"/>
          <w:sz w:val="24"/>
          <w:szCs w:val="24"/>
        </w:rPr>
      </w:pPr>
      <w:r w:rsidRPr="00A17EB4">
        <w:rPr>
          <w:rFonts w:ascii="Times New Roman" w:hAnsi="Times New Roman" w:cs="Times New Roman"/>
          <w:sz w:val="24"/>
          <w:szCs w:val="24"/>
        </w:rPr>
        <w:t>8) формы заявлений (уведомлений, сообщений), используемые при предоставлении муниципальной услу</w:t>
      </w:r>
      <w:r w:rsidR="00455B82" w:rsidRPr="00A17EB4">
        <w:rPr>
          <w:rFonts w:ascii="Times New Roman" w:hAnsi="Times New Roman" w:cs="Times New Roman"/>
          <w:sz w:val="24"/>
          <w:szCs w:val="24"/>
        </w:rPr>
        <w:t>ги</w:t>
      </w:r>
      <w:r w:rsidRPr="00A17EB4">
        <w:rPr>
          <w:rFonts w:ascii="Times New Roman" w:hAnsi="Times New Roman" w:cs="Times New Roman"/>
          <w:sz w:val="24"/>
          <w:szCs w:val="24"/>
        </w:rPr>
        <w:t>.</w:t>
      </w:r>
    </w:p>
    <w:p w14:paraId="3DBE1CF5" w14:textId="77777777" w:rsidR="00D60D4E" w:rsidRPr="00A17EB4" w:rsidRDefault="00D60D4E" w:rsidP="006A3FDD">
      <w:pPr>
        <w:pStyle w:val="ConsPlusNormal"/>
        <w:ind w:firstLine="709"/>
        <w:jc w:val="both"/>
        <w:outlineLvl w:val="0"/>
        <w:rPr>
          <w:rFonts w:ascii="Times New Roman" w:hAnsi="Times New Roman" w:cs="Times New Roman"/>
          <w:sz w:val="24"/>
          <w:szCs w:val="24"/>
        </w:rPr>
      </w:pPr>
      <w:r w:rsidRPr="00A17EB4">
        <w:rPr>
          <w:rFonts w:ascii="Times New Roman" w:hAnsi="Times New Roman" w:cs="Times New Roman"/>
          <w:sz w:val="24"/>
          <w:szCs w:val="24"/>
        </w:rPr>
        <w:t>Информация на ЕПГУ и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«Федеральной реестр муниципальных услуг (функций)», предоставляется заявителю бесплатно.</w:t>
      </w:r>
    </w:p>
    <w:p w14:paraId="4169B2F4" w14:textId="77777777" w:rsidR="00D60D4E" w:rsidRPr="00A17EB4" w:rsidRDefault="00D60D4E" w:rsidP="006A3FDD">
      <w:pPr>
        <w:pStyle w:val="ConsPlusNormal"/>
        <w:ind w:firstLine="709"/>
        <w:jc w:val="both"/>
        <w:outlineLvl w:val="0"/>
        <w:rPr>
          <w:rFonts w:ascii="Times New Roman" w:hAnsi="Times New Roman" w:cs="Times New Roman"/>
          <w:sz w:val="24"/>
          <w:szCs w:val="24"/>
        </w:rPr>
      </w:pPr>
      <w:r w:rsidRPr="00A17EB4">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F030D37" w14:textId="77777777" w:rsidR="00D60D4E" w:rsidRPr="00A17EB4" w:rsidRDefault="00D60D4E" w:rsidP="006A3FDD">
      <w:pPr>
        <w:pStyle w:val="ConsPlusNormal"/>
        <w:ind w:firstLine="709"/>
        <w:jc w:val="both"/>
        <w:outlineLvl w:val="0"/>
        <w:rPr>
          <w:rFonts w:ascii="Times New Roman" w:hAnsi="Times New Roman" w:cs="Times New Roman"/>
          <w:sz w:val="24"/>
          <w:szCs w:val="24"/>
        </w:rPr>
      </w:pPr>
    </w:p>
    <w:p w14:paraId="031EB0E7" w14:textId="77777777" w:rsidR="00D60D4E" w:rsidRPr="00A17EB4" w:rsidRDefault="00D60D4E" w:rsidP="006A3FDD">
      <w:pPr>
        <w:widowControl w:val="0"/>
        <w:autoSpaceDE w:val="0"/>
        <w:autoSpaceDN w:val="0"/>
        <w:ind w:firstLine="709"/>
        <w:jc w:val="center"/>
        <w:outlineLvl w:val="0"/>
      </w:pPr>
      <w:r w:rsidRPr="00A17EB4">
        <w:t>Раздел 2. СТАНДАРТ ПРЕДОСТАВЛЕНИЯ</w:t>
      </w:r>
    </w:p>
    <w:p w14:paraId="4B75510E" w14:textId="77777777" w:rsidR="00D60D4E" w:rsidRPr="00A17EB4" w:rsidRDefault="00D60D4E" w:rsidP="006A3FDD">
      <w:pPr>
        <w:widowControl w:val="0"/>
        <w:autoSpaceDE w:val="0"/>
        <w:autoSpaceDN w:val="0"/>
        <w:ind w:firstLine="709"/>
        <w:jc w:val="center"/>
      </w:pPr>
      <w:r w:rsidRPr="00A17EB4">
        <w:t>МУНИЦИПАЛЬНОЙ УСЛУГИ</w:t>
      </w:r>
    </w:p>
    <w:p w14:paraId="6EB35655" w14:textId="77777777" w:rsidR="00D60D4E" w:rsidRPr="00A17EB4" w:rsidRDefault="00D60D4E" w:rsidP="006A3FDD">
      <w:pPr>
        <w:widowControl w:val="0"/>
        <w:autoSpaceDE w:val="0"/>
        <w:autoSpaceDN w:val="0"/>
        <w:ind w:firstLine="709"/>
        <w:jc w:val="center"/>
      </w:pPr>
    </w:p>
    <w:p w14:paraId="71040053" w14:textId="77777777" w:rsidR="00D60D4E" w:rsidRPr="00A17EB4" w:rsidRDefault="00D60D4E" w:rsidP="006A3FDD">
      <w:pPr>
        <w:widowControl w:val="0"/>
        <w:autoSpaceDE w:val="0"/>
        <w:autoSpaceDN w:val="0"/>
        <w:ind w:firstLine="709"/>
        <w:jc w:val="center"/>
        <w:outlineLvl w:val="1"/>
      </w:pPr>
      <w:r w:rsidRPr="00A17EB4">
        <w:t>2.1. Наименование муниципальной услуги</w:t>
      </w:r>
    </w:p>
    <w:p w14:paraId="418D5D53" w14:textId="77777777" w:rsidR="00D60D4E" w:rsidRPr="00A17EB4" w:rsidRDefault="00D60D4E" w:rsidP="006A3FDD">
      <w:pPr>
        <w:widowControl w:val="0"/>
        <w:autoSpaceDE w:val="0"/>
        <w:autoSpaceDN w:val="0"/>
        <w:ind w:firstLine="709"/>
        <w:jc w:val="center"/>
      </w:pPr>
    </w:p>
    <w:p w14:paraId="674205A7" w14:textId="77777777" w:rsidR="00D60D4E" w:rsidRPr="00A17EB4" w:rsidRDefault="00D60D4E" w:rsidP="008E6FBA">
      <w:pPr>
        <w:ind w:firstLine="708"/>
        <w:jc w:val="both"/>
        <w:rPr>
          <w:bCs/>
        </w:rPr>
      </w:pPr>
      <w:r w:rsidRPr="00A17EB4">
        <w:t xml:space="preserve">Наименование муниципальной услуги </w:t>
      </w:r>
      <w:r w:rsidRPr="00A17EB4">
        <w:rPr>
          <w:bCs/>
        </w:rPr>
        <w:t>«Предоставление сельскохозяйственным товаропроизводителям субсидий, направленных на поддержку и развитие сельского хозяйства муниципального образования «Холмский городской округ» (далее – муниципальная услуга)</w:t>
      </w:r>
      <w:r w:rsidRPr="00A17EB4">
        <w:t xml:space="preserve">. </w:t>
      </w:r>
    </w:p>
    <w:p w14:paraId="6ADFC2F7" w14:textId="77777777" w:rsidR="00D60D4E" w:rsidRPr="00A17EB4" w:rsidRDefault="00D60D4E" w:rsidP="006A3FDD">
      <w:pPr>
        <w:widowControl w:val="0"/>
        <w:autoSpaceDE w:val="0"/>
        <w:autoSpaceDN w:val="0"/>
        <w:ind w:firstLine="709"/>
        <w:jc w:val="center"/>
      </w:pPr>
    </w:p>
    <w:p w14:paraId="25475BC4" w14:textId="77777777" w:rsidR="00D60D4E" w:rsidRPr="00A17EB4" w:rsidRDefault="00D60D4E" w:rsidP="006A3FDD">
      <w:pPr>
        <w:widowControl w:val="0"/>
        <w:autoSpaceDE w:val="0"/>
        <w:autoSpaceDN w:val="0"/>
        <w:jc w:val="center"/>
        <w:outlineLvl w:val="1"/>
      </w:pPr>
      <w:r w:rsidRPr="00A17EB4">
        <w:t>2.2. Наименование органа местного самоуправления Сахалинской области, предоставляющего муниципальную услугу</w:t>
      </w:r>
    </w:p>
    <w:p w14:paraId="3D98468B" w14:textId="77777777" w:rsidR="00D60D4E" w:rsidRPr="00A17EB4" w:rsidRDefault="00D60D4E" w:rsidP="006A3FDD">
      <w:pPr>
        <w:widowControl w:val="0"/>
        <w:autoSpaceDE w:val="0"/>
        <w:autoSpaceDN w:val="0"/>
        <w:jc w:val="center"/>
        <w:outlineLvl w:val="1"/>
      </w:pPr>
    </w:p>
    <w:p w14:paraId="15D72242" w14:textId="77777777" w:rsidR="00D60D4E" w:rsidRPr="00A17EB4" w:rsidRDefault="00D60D4E" w:rsidP="00BA69E0">
      <w:pPr>
        <w:ind w:firstLine="709"/>
        <w:jc w:val="both"/>
      </w:pPr>
      <w:r w:rsidRPr="00A17EB4">
        <w:t>Предоставление муниципальной услуги осуществляется администрацией муниципального образования «Холмский городской округ» в лице отдела сельского хозяйства администрации муниципального образования «Холмский городской округ» (далее – отдел сельского хозяйства).</w:t>
      </w:r>
    </w:p>
    <w:p w14:paraId="7949F6B2" w14:textId="77777777" w:rsidR="00D60D4E" w:rsidRPr="00A17EB4" w:rsidRDefault="00D60D4E" w:rsidP="00BA69E0">
      <w:pPr>
        <w:ind w:firstLine="709"/>
        <w:jc w:val="both"/>
      </w:pPr>
      <w:r w:rsidRPr="00A17EB4">
        <w:t xml:space="preserve"> В предоставлении муниципальной услуги участвует Межрайонная инспекция Федеральной налоговой службы России № 2 по Сахалинской области.</w:t>
      </w:r>
    </w:p>
    <w:p w14:paraId="2589F7C3" w14:textId="77777777" w:rsidR="009B530C" w:rsidRPr="00A17EB4" w:rsidRDefault="00455B82" w:rsidP="003C41F8">
      <w:pPr>
        <w:widowControl w:val="0"/>
        <w:autoSpaceDE w:val="0"/>
        <w:autoSpaceDN w:val="0"/>
        <w:ind w:firstLine="708"/>
        <w:jc w:val="both"/>
      </w:pPr>
      <w:r w:rsidRPr="00A17EB4">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w:t>
      </w:r>
      <w:r w:rsidRPr="00A17EB4">
        <w:lastRenderedPageBreak/>
        <w:t>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которые являются необходимыми и обязательными для предоставления государственных и муниципальных услуг.</w:t>
      </w:r>
    </w:p>
    <w:p w14:paraId="38F2B94D" w14:textId="77777777" w:rsidR="00455B82" w:rsidRPr="00A17EB4" w:rsidRDefault="00455B82" w:rsidP="003C41F8">
      <w:pPr>
        <w:widowControl w:val="0"/>
        <w:autoSpaceDE w:val="0"/>
        <w:autoSpaceDN w:val="0"/>
        <w:ind w:firstLine="708"/>
        <w:jc w:val="both"/>
      </w:pPr>
    </w:p>
    <w:p w14:paraId="52BB810F" w14:textId="77777777" w:rsidR="00D60D4E" w:rsidRPr="00A17EB4" w:rsidRDefault="00D60D4E" w:rsidP="00BA69E0">
      <w:pPr>
        <w:widowControl w:val="0"/>
        <w:autoSpaceDE w:val="0"/>
        <w:autoSpaceDN w:val="0"/>
        <w:ind w:firstLine="709"/>
        <w:jc w:val="center"/>
        <w:outlineLvl w:val="1"/>
      </w:pPr>
      <w:r w:rsidRPr="00A17EB4">
        <w:t>2.3. Результат предоставления муниципальной услуги</w:t>
      </w:r>
    </w:p>
    <w:p w14:paraId="7E52FE3A" w14:textId="77777777" w:rsidR="00D60D4E" w:rsidRPr="00A17EB4" w:rsidRDefault="00D60D4E" w:rsidP="006A3FDD">
      <w:pPr>
        <w:widowControl w:val="0"/>
        <w:autoSpaceDE w:val="0"/>
        <w:autoSpaceDN w:val="0"/>
        <w:ind w:firstLine="709"/>
        <w:jc w:val="center"/>
      </w:pPr>
    </w:p>
    <w:p w14:paraId="50EFF8D8" w14:textId="77777777" w:rsidR="00D60D4E" w:rsidRPr="00A17EB4" w:rsidRDefault="00D60D4E" w:rsidP="00D53AD8">
      <w:pPr>
        <w:ind w:firstLine="709"/>
        <w:jc w:val="both"/>
      </w:pPr>
      <w:r w:rsidRPr="00A17EB4">
        <w:t>Результатом предоставления муниципальной услуги являются:</w:t>
      </w:r>
    </w:p>
    <w:p w14:paraId="212A6763" w14:textId="77777777" w:rsidR="00D60D4E" w:rsidRPr="00A17EB4" w:rsidRDefault="00D60D4E" w:rsidP="00D53AD8">
      <w:pPr>
        <w:ind w:firstLine="709"/>
        <w:jc w:val="both"/>
      </w:pPr>
      <w:r w:rsidRPr="00A17EB4">
        <w:t>а) предоставление сельскохозяйственным товаропроизводителям субсидий, направленных на поддержку и развитие сельского хозяйства муниципального образования "Холмский городской округ";</w:t>
      </w:r>
    </w:p>
    <w:p w14:paraId="72CD1089" w14:textId="77777777" w:rsidR="00D60D4E" w:rsidRPr="00A17EB4" w:rsidRDefault="00D60D4E" w:rsidP="00D53AD8">
      <w:pPr>
        <w:ind w:firstLine="709"/>
        <w:jc w:val="both"/>
      </w:pPr>
      <w:r w:rsidRPr="00A17EB4">
        <w:t>б) отказ в предоставлении сельскохозяйственным товаропроизводителям субсидий, направленных на поддержку и развитие сельского хозяйства муниципального образования "Холмский городской округ".</w:t>
      </w:r>
    </w:p>
    <w:p w14:paraId="4000543A" w14:textId="77777777" w:rsidR="00D60D4E" w:rsidRPr="00A17EB4" w:rsidRDefault="00D60D4E" w:rsidP="006A3FDD">
      <w:pPr>
        <w:widowControl w:val="0"/>
        <w:autoSpaceDE w:val="0"/>
        <w:autoSpaceDN w:val="0"/>
        <w:ind w:firstLine="709"/>
        <w:jc w:val="both"/>
      </w:pPr>
      <w:r w:rsidRPr="00A17EB4">
        <w:t xml:space="preserve">Результат предоставления муниципальной услуги по выбору заявителя может быть предоставлен форме документа на бумажном носителе, а также иных формах, указанных в пункте </w:t>
      </w:r>
      <w:r w:rsidRPr="00A17EB4">
        <w:rPr>
          <w:lang w:eastAsia="en-US"/>
        </w:rPr>
        <w:t>1.3.1.-1.3.2.</w:t>
      </w:r>
      <w:r w:rsidRPr="00A17EB4">
        <w:t xml:space="preserve"> настоящего Административного регламента.</w:t>
      </w:r>
    </w:p>
    <w:p w14:paraId="67AC03AB" w14:textId="77777777" w:rsidR="00D60D4E" w:rsidRPr="00A17EB4" w:rsidRDefault="00D60D4E" w:rsidP="006A3FDD">
      <w:pPr>
        <w:widowControl w:val="0"/>
        <w:autoSpaceDE w:val="0"/>
        <w:autoSpaceDN w:val="0"/>
        <w:ind w:firstLine="709"/>
        <w:jc w:val="center"/>
      </w:pPr>
    </w:p>
    <w:p w14:paraId="4D15A5B7" w14:textId="77777777" w:rsidR="00D60D4E" w:rsidRPr="00A17EB4" w:rsidRDefault="00D60D4E" w:rsidP="00D53AD8">
      <w:pPr>
        <w:widowControl w:val="0"/>
        <w:autoSpaceDE w:val="0"/>
        <w:autoSpaceDN w:val="0"/>
        <w:ind w:firstLine="709"/>
        <w:jc w:val="center"/>
        <w:outlineLvl w:val="1"/>
      </w:pPr>
      <w:r w:rsidRPr="00A17EB4">
        <w:t xml:space="preserve">2.4. Срок предоставления муниципальной услуги </w:t>
      </w:r>
    </w:p>
    <w:p w14:paraId="52833B37" w14:textId="77777777" w:rsidR="00D60D4E" w:rsidRPr="00A17EB4" w:rsidRDefault="00D60D4E" w:rsidP="006A3FDD">
      <w:pPr>
        <w:widowControl w:val="0"/>
        <w:autoSpaceDE w:val="0"/>
        <w:autoSpaceDN w:val="0"/>
        <w:ind w:firstLine="709"/>
        <w:jc w:val="center"/>
      </w:pPr>
    </w:p>
    <w:p w14:paraId="0F838FBD" w14:textId="77777777" w:rsidR="00D60D4E" w:rsidRPr="00A17EB4" w:rsidRDefault="00D60D4E" w:rsidP="00D53AD8">
      <w:pPr>
        <w:autoSpaceDE w:val="0"/>
        <w:autoSpaceDN w:val="0"/>
        <w:adjustRightInd w:val="0"/>
        <w:ind w:firstLine="720"/>
        <w:jc w:val="both"/>
        <w:outlineLvl w:val="2"/>
      </w:pPr>
      <w:r w:rsidRPr="00A17EB4">
        <w:t xml:space="preserve">Срок предоставления муниципальной услуги - </w:t>
      </w:r>
      <w:r w:rsidRPr="00A17EB4">
        <w:rPr>
          <w:bCs/>
        </w:rPr>
        <w:t>не превышает 30 календарных дней со дня регистрации запроса о предоставлении муниципальной услуги и прилагаемых к нему документов, поступивших в администрацию муниципального образования «Холмский городской округ» и (или) МФЦ.</w:t>
      </w:r>
    </w:p>
    <w:p w14:paraId="452E0892" w14:textId="77777777" w:rsidR="00D60D4E" w:rsidRPr="00A17EB4" w:rsidRDefault="00D60D4E" w:rsidP="006A3FDD">
      <w:pPr>
        <w:widowControl w:val="0"/>
        <w:autoSpaceDE w:val="0"/>
        <w:autoSpaceDN w:val="0"/>
        <w:ind w:firstLine="709"/>
        <w:jc w:val="center"/>
      </w:pPr>
    </w:p>
    <w:p w14:paraId="120BAAC0" w14:textId="77777777" w:rsidR="00D60D4E" w:rsidRPr="00A17EB4" w:rsidRDefault="00D60D4E" w:rsidP="006A3FDD">
      <w:pPr>
        <w:widowControl w:val="0"/>
        <w:autoSpaceDE w:val="0"/>
        <w:autoSpaceDN w:val="0"/>
        <w:ind w:firstLine="709"/>
        <w:jc w:val="center"/>
        <w:outlineLvl w:val="1"/>
      </w:pPr>
      <w:r w:rsidRPr="00A17EB4">
        <w:t>2.5. Правовые основания для предоставления муниципальной услуги</w:t>
      </w:r>
    </w:p>
    <w:p w14:paraId="64A235D4" w14:textId="77777777" w:rsidR="00D60D4E" w:rsidRPr="00A17EB4" w:rsidRDefault="00D60D4E" w:rsidP="006A3FDD">
      <w:pPr>
        <w:widowControl w:val="0"/>
        <w:autoSpaceDE w:val="0"/>
        <w:autoSpaceDN w:val="0"/>
        <w:ind w:firstLine="709"/>
        <w:jc w:val="center"/>
        <w:outlineLvl w:val="1"/>
      </w:pPr>
    </w:p>
    <w:p w14:paraId="3DF7FB0E" w14:textId="77777777" w:rsidR="00D60D4E" w:rsidRPr="00A17EB4" w:rsidRDefault="00D60D4E" w:rsidP="00D53AD8">
      <w:pPr>
        <w:ind w:firstLine="709"/>
        <w:jc w:val="both"/>
      </w:pPr>
      <w:r w:rsidRPr="00A17EB4">
        <w:t>Предоставление муниципальной услуги осуществляется в соответствии со следующими нормативными правовыми актами:</w:t>
      </w:r>
    </w:p>
    <w:p w14:paraId="6D671748" w14:textId="77777777" w:rsidR="00D60D4E" w:rsidRPr="00A17EB4" w:rsidRDefault="00D60D4E" w:rsidP="00D53AD8">
      <w:pPr>
        <w:ind w:firstLine="709"/>
        <w:jc w:val="both"/>
      </w:pPr>
      <w:r w:rsidRPr="00A17EB4">
        <w:t>- Федеральным законом от 27 июля 2010 года № 210-ФЗ «Об организации предоставления муниципальных услуг» (Российская газета, № 168, 30.07.2010);</w:t>
      </w:r>
    </w:p>
    <w:p w14:paraId="26F52523" w14:textId="77777777" w:rsidR="00D60D4E" w:rsidRPr="00A17EB4" w:rsidRDefault="00D60D4E" w:rsidP="00D53AD8">
      <w:pPr>
        <w:ind w:firstLine="709"/>
        <w:jc w:val="both"/>
      </w:pPr>
      <w:r w:rsidRPr="00A17EB4">
        <w:t>- Федеральным Законом от 29 декабря 2006 года № 264–ФЗ «О развитии сельского хозяйства» (Российская газета, № 2, 11.01.2007);</w:t>
      </w:r>
    </w:p>
    <w:p w14:paraId="259E6C7C" w14:textId="77777777" w:rsidR="00D60D4E" w:rsidRPr="00A17EB4" w:rsidRDefault="00D60D4E" w:rsidP="00D53AD8">
      <w:pPr>
        <w:ind w:firstLine="709"/>
        <w:jc w:val="both"/>
      </w:pPr>
      <w:r w:rsidRPr="00A17EB4">
        <w:t>- Федеральным законом от 07 июля 2003 года № 112-ФЗ «О личном подсобном хозяйстве» (Российская газета, № 135, 10.07.2003);</w:t>
      </w:r>
    </w:p>
    <w:p w14:paraId="49B49070" w14:textId="77777777" w:rsidR="00D60D4E" w:rsidRPr="00A17EB4" w:rsidRDefault="00D60D4E" w:rsidP="00D53AD8">
      <w:pPr>
        <w:ind w:firstLine="709"/>
        <w:jc w:val="both"/>
      </w:pPr>
      <w:r w:rsidRPr="00A17EB4">
        <w:t>- Федеральным законом от 08 декабря 1995 года № 193-ФЗ «О сельскохозяйственной кооперации» (Российская газета, № 242, 16.12.1995);</w:t>
      </w:r>
    </w:p>
    <w:p w14:paraId="2F15E5CA" w14:textId="77777777" w:rsidR="00D60D4E" w:rsidRPr="00A17EB4" w:rsidRDefault="00D60D4E" w:rsidP="00D53AD8">
      <w:pPr>
        <w:ind w:firstLine="709"/>
        <w:jc w:val="both"/>
      </w:pPr>
      <w:r w:rsidRPr="00A17EB4">
        <w:t>- Федеральным законом от 11 июня 2003 года № 74-ФЗ «О крестьянском (фермерском) хозяйстве» (Российская газета, № 115, 17.06.2003);</w:t>
      </w:r>
    </w:p>
    <w:p w14:paraId="761D4CB2" w14:textId="77777777" w:rsidR="00D60D4E" w:rsidRPr="00A17EB4" w:rsidRDefault="00D60D4E" w:rsidP="00D53AD8">
      <w:pPr>
        <w:ind w:firstLine="709"/>
        <w:jc w:val="both"/>
      </w:pPr>
      <w:r w:rsidRPr="00A17EB4">
        <w:t>- Законом Сахалинской области от 15 июля 2011 года № 81-ЗО «О развитии сельского хозяйства Сахалинской области» (Губернские ведомости, № 132 (3819), 22.07.2011);</w:t>
      </w:r>
    </w:p>
    <w:p w14:paraId="5D145275" w14:textId="77777777" w:rsidR="00D60D4E" w:rsidRPr="00A17EB4" w:rsidRDefault="00D60D4E" w:rsidP="00D53AD8">
      <w:pPr>
        <w:ind w:firstLine="709"/>
        <w:jc w:val="both"/>
      </w:pPr>
      <w:r w:rsidRPr="00A17EB4">
        <w:t>- Постановлением правительства Сахалинской области от 29 декабря 2012 г. № 696 «Об утверждении долгосрочной целевой программы «Развитие сельского хозяйства Сахалинской области на 2013 -2020 годы»;</w:t>
      </w:r>
    </w:p>
    <w:p w14:paraId="6FAC2DD7" w14:textId="77777777" w:rsidR="00D60D4E" w:rsidRPr="00A17EB4" w:rsidRDefault="00D60D4E" w:rsidP="00D53AD8">
      <w:pPr>
        <w:ind w:firstLine="709"/>
        <w:jc w:val="both"/>
      </w:pPr>
      <w:r w:rsidRPr="00A17EB4">
        <w:t>- Распоряжением Правительства Сахалинской области № 459-р от 15.09.2015 г   «Об утверждении Типового административного регламента предоставления муниципальных услуг органами местного самоуправления муниципальных образований Сахалинской области»;</w:t>
      </w:r>
    </w:p>
    <w:p w14:paraId="3B677B0E" w14:textId="77777777" w:rsidR="00D60D4E" w:rsidRPr="00A17EB4" w:rsidRDefault="00D60D4E" w:rsidP="00D53AD8">
      <w:pPr>
        <w:ind w:firstLine="709"/>
        <w:jc w:val="both"/>
      </w:pPr>
      <w:r w:rsidRPr="00A17EB4">
        <w:t xml:space="preserve">-Уставом муниципального образования «Холмский городской округ» утверждённым решением Собрания муниципального образования «Холмский </w:t>
      </w:r>
      <w:r w:rsidRPr="00A17EB4">
        <w:lastRenderedPageBreak/>
        <w:t>городской округ» от 06.03.2013 г., № 52/4-878 (газета «Холмская панорама», № 43 (10455) от 10.04.2013 г.; зарегистрирован в управлении Министерства юстиции Российской Федерации по Сахалинской области от 08.04.2013 г. № RU 653120002013001);</w:t>
      </w:r>
    </w:p>
    <w:p w14:paraId="0BE89BEF" w14:textId="77777777" w:rsidR="00D60D4E" w:rsidRPr="00A17EB4" w:rsidRDefault="00D60D4E" w:rsidP="00D53AD8">
      <w:pPr>
        <w:ind w:firstLine="709"/>
        <w:jc w:val="both"/>
      </w:pPr>
      <w:r w:rsidRPr="00A17EB4">
        <w:t>-Постановлением администрации муниципального образования «Холмский городской округ» от 15.01.2014 г. № 12 «Об утверждении муниципальной программы «Развитие сельского хозяйства в муниципальном образовании «Холмский городской округ» на 2014-2020 годы» (далее Программа) (газета «Холмская панорама», № 20 (10588) от 19.02. 2014 г.)</w:t>
      </w:r>
    </w:p>
    <w:p w14:paraId="75B2DD1D" w14:textId="77777777" w:rsidR="00D60D4E" w:rsidRPr="00A17EB4" w:rsidRDefault="00D60D4E" w:rsidP="00D53AD8">
      <w:pPr>
        <w:ind w:firstLine="709"/>
        <w:jc w:val="both"/>
      </w:pPr>
      <w:r w:rsidRPr="00A17EB4">
        <w:t xml:space="preserve">- Постановлением администрации муниципального образования «Холмский городской округ» от 17.12.2015 г.  № 1416 «Об утверждении Порядков предоставления субсидий на поддержку и развитие сельского хозяйства в муниципальном образовании «Холмский городской округ» (газета «Холмская панорама», № 4 (10884) от 13.01.2016 </w:t>
      </w:r>
    </w:p>
    <w:p w14:paraId="69D991B3" w14:textId="77777777" w:rsidR="00D60D4E" w:rsidRPr="00A17EB4" w:rsidRDefault="00D60D4E" w:rsidP="00D53AD8">
      <w:pPr>
        <w:ind w:firstLine="709"/>
        <w:jc w:val="both"/>
      </w:pPr>
      <w:r w:rsidRPr="00A17EB4">
        <w:t>- Постановлением администрации муниципального образования «Холмский городской округ» № 745 от 30.06.2014г. «О разработки и утверждения административных регламентов исполнения муниципальных функций и предоставления муниципальных услуг администрации муниципального образования «Холмский городской округ» (газета «Холмская панорама», № 100 (10668), от 20.08. 2014 г.);</w:t>
      </w:r>
    </w:p>
    <w:p w14:paraId="5AB77D15" w14:textId="77777777" w:rsidR="00D60D4E" w:rsidRPr="00A17EB4" w:rsidRDefault="00D60D4E" w:rsidP="00D53AD8">
      <w:pPr>
        <w:ind w:firstLine="709"/>
        <w:jc w:val="both"/>
      </w:pPr>
      <w:r w:rsidRPr="00A17EB4">
        <w:t>- Решением Собрания муниципального образования «Холмский городской округ» от 31.10.2013 г. № 3/5-22 «Об органах администрации муниципального образования «Холмский городской округ»;</w:t>
      </w:r>
    </w:p>
    <w:p w14:paraId="4C466E89" w14:textId="77777777" w:rsidR="00D60D4E" w:rsidRPr="00A17EB4" w:rsidRDefault="00D60D4E" w:rsidP="00D53AD8">
      <w:pPr>
        <w:ind w:firstLine="708"/>
        <w:jc w:val="both"/>
      </w:pPr>
      <w:r w:rsidRPr="00A17EB4">
        <w:t>- настоящим административным регламентом.</w:t>
      </w:r>
    </w:p>
    <w:p w14:paraId="450B6ACA" w14:textId="77777777" w:rsidR="00D60D4E" w:rsidRPr="00A17EB4" w:rsidRDefault="00D60D4E" w:rsidP="006A3FDD">
      <w:pPr>
        <w:widowControl w:val="0"/>
        <w:autoSpaceDE w:val="0"/>
        <w:autoSpaceDN w:val="0"/>
        <w:ind w:firstLine="709"/>
        <w:jc w:val="center"/>
      </w:pPr>
    </w:p>
    <w:p w14:paraId="620CAC3C" w14:textId="77777777" w:rsidR="00D60D4E" w:rsidRPr="00A17EB4" w:rsidRDefault="00D60D4E" w:rsidP="00D53AD8">
      <w:pPr>
        <w:widowControl w:val="0"/>
        <w:autoSpaceDE w:val="0"/>
        <w:autoSpaceDN w:val="0"/>
        <w:ind w:firstLine="709"/>
        <w:jc w:val="center"/>
        <w:outlineLvl w:val="1"/>
      </w:pPr>
      <w:bookmarkStart w:id="1" w:name="P204"/>
      <w:bookmarkEnd w:id="1"/>
      <w:r w:rsidRPr="00A17EB4">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1B38665F" w14:textId="77777777" w:rsidR="00D60D4E" w:rsidRPr="00A17EB4" w:rsidRDefault="00D60D4E" w:rsidP="00D53AD8">
      <w:pPr>
        <w:widowControl w:val="0"/>
        <w:autoSpaceDE w:val="0"/>
        <w:autoSpaceDN w:val="0"/>
        <w:ind w:firstLine="709"/>
        <w:jc w:val="center"/>
        <w:outlineLvl w:val="1"/>
      </w:pPr>
    </w:p>
    <w:p w14:paraId="5DBC058E" w14:textId="77777777" w:rsidR="00D60D4E" w:rsidRPr="00A17EB4" w:rsidRDefault="00D60D4E" w:rsidP="00C25A02">
      <w:pPr>
        <w:ind w:firstLine="709"/>
        <w:jc w:val="both"/>
      </w:pPr>
      <w:r w:rsidRPr="00A17EB4">
        <w:t>2.6.1. Для получения муниципальной услуги заявитель предоставляет в отдел сельского хозяйства администрации муниципального образования «Холмский городской округ» далее (отдел сельского хозяйства) следующие документы:</w:t>
      </w:r>
    </w:p>
    <w:p w14:paraId="112DF786" w14:textId="77777777" w:rsidR="00D60D4E" w:rsidRPr="00A17EB4" w:rsidRDefault="00D60D4E" w:rsidP="00C25A02">
      <w:pPr>
        <w:ind w:firstLine="709"/>
        <w:jc w:val="both"/>
      </w:pPr>
      <w:r w:rsidRPr="00A17EB4">
        <w:t>-  заявление о предоставлении субсидии по форме, приведенной в Приложении № 2 к настоящему Административному регламенту;</w:t>
      </w:r>
    </w:p>
    <w:p w14:paraId="2B7D887A" w14:textId="77777777" w:rsidR="00FF0329" w:rsidRPr="00A17EB4" w:rsidRDefault="00D60D4E" w:rsidP="00414B18">
      <w:pPr>
        <w:ind w:firstLine="709"/>
        <w:jc w:val="both"/>
      </w:pPr>
      <w:r w:rsidRPr="00A17EB4">
        <w:t>- документы и сведения, подтверждающие затраты, на компенсацию которых предоставляется субсидия, по перечню, приведенному в Приложении № 3 к настоящем</w:t>
      </w:r>
      <w:r w:rsidR="00414B18" w:rsidRPr="00A17EB4">
        <w:t>у Административному регламенту.</w:t>
      </w:r>
    </w:p>
    <w:p w14:paraId="09E97E06" w14:textId="77777777" w:rsidR="00D60D4E" w:rsidRPr="00A17EB4" w:rsidRDefault="00D60D4E" w:rsidP="00E26591">
      <w:pPr>
        <w:ind w:firstLine="709"/>
        <w:jc w:val="both"/>
      </w:pPr>
      <w:r w:rsidRPr="00A17EB4">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предоставить, а также способы их получения заявителем, в том числе в электронной форме.</w:t>
      </w:r>
    </w:p>
    <w:p w14:paraId="5D946D84" w14:textId="77777777" w:rsidR="00D60D4E" w:rsidRPr="00A17EB4" w:rsidRDefault="00D60D4E" w:rsidP="00E26591">
      <w:pPr>
        <w:ind w:firstLine="709"/>
        <w:jc w:val="both"/>
      </w:pPr>
      <w:r w:rsidRPr="00A17EB4">
        <w:t>Заявитель вправе предоставить в отдел сельского хозяйства по собственной инициативе следующие документы:</w:t>
      </w:r>
    </w:p>
    <w:p w14:paraId="223A49C8" w14:textId="77777777" w:rsidR="00D60D4E" w:rsidRPr="00A17EB4" w:rsidRDefault="00D60D4E" w:rsidP="00E26591">
      <w:pPr>
        <w:ind w:firstLine="709"/>
        <w:jc w:val="both"/>
      </w:pPr>
      <w:r w:rsidRPr="00A17EB4">
        <w:t xml:space="preserve">- документы содержащие сведения о наличии (отсутствии) задолженности по уплате налоговых платежей в бюджеты всех уровней, выданные не ранее чем </w:t>
      </w:r>
      <w:proofErr w:type="gramStart"/>
      <w:r w:rsidRPr="00A17EB4">
        <w:t>за  3</w:t>
      </w:r>
      <w:proofErr w:type="gramEnd"/>
      <w:r w:rsidRPr="00A17EB4">
        <w:t xml:space="preserve"> месяца до дня подачи заявления.</w:t>
      </w:r>
    </w:p>
    <w:p w14:paraId="312D358E" w14:textId="77777777" w:rsidR="00D60D4E" w:rsidRPr="00A17EB4" w:rsidRDefault="00D60D4E" w:rsidP="00E26591">
      <w:pPr>
        <w:ind w:firstLine="709"/>
        <w:jc w:val="both"/>
      </w:pPr>
      <w:r w:rsidRPr="00A17EB4">
        <w:lastRenderedPageBreak/>
        <w:t>- выписку из Единого государственного реестра юридических лиц или индивидуальных предпринимателей, выданную не ранее чем за месяц до дня подачи заявки.</w:t>
      </w:r>
    </w:p>
    <w:p w14:paraId="2E6C4F65" w14:textId="77777777" w:rsidR="00FF0329" w:rsidRPr="00A17EB4" w:rsidRDefault="00D60D4E" w:rsidP="00414B18">
      <w:pPr>
        <w:ind w:firstLine="709"/>
        <w:jc w:val="both"/>
      </w:pPr>
      <w:r w:rsidRPr="00A17EB4">
        <w:t xml:space="preserve">Непредставление заявителем документов, которые он вправе представить по собственной инициативе, не является основанием для </w:t>
      </w:r>
      <w:r w:rsidR="00414B18" w:rsidRPr="00A17EB4">
        <w:t>отказа в предоставлении услуги.</w:t>
      </w:r>
    </w:p>
    <w:p w14:paraId="0C2EA21F" w14:textId="77777777" w:rsidR="00D60D4E" w:rsidRPr="00A17EB4" w:rsidRDefault="00D60D4E" w:rsidP="00E26591">
      <w:pPr>
        <w:ind w:firstLine="709"/>
        <w:jc w:val="both"/>
      </w:pPr>
      <w:r w:rsidRPr="00A17EB4">
        <w:t>2.6.3. Заявление и документы, предусмотренные настоящим административным регламентом, подаются на бумажном носителе или в форме электронных документов.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14:paraId="740E3D39" w14:textId="77777777" w:rsidR="00D60D4E" w:rsidRPr="00A17EB4" w:rsidRDefault="00D60D4E" w:rsidP="00E26591">
      <w:pPr>
        <w:widowControl w:val="0"/>
        <w:autoSpaceDE w:val="0"/>
        <w:autoSpaceDN w:val="0"/>
        <w:adjustRightInd w:val="0"/>
        <w:ind w:right="-143" w:firstLine="709"/>
        <w:jc w:val="both"/>
      </w:pPr>
      <w:r w:rsidRPr="00A17EB4">
        <w:t>Электронные документы должны соответствовать требованиям, установленным в пункте 2.14 настоящего Административного регламента.</w:t>
      </w:r>
    </w:p>
    <w:p w14:paraId="614FBC3A" w14:textId="77777777" w:rsidR="00D60D4E" w:rsidRPr="00A17EB4" w:rsidRDefault="00D60D4E" w:rsidP="00E26591">
      <w:pPr>
        <w:widowControl w:val="0"/>
        <w:autoSpaceDE w:val="0"/>
        <w:autoSpaceDN w:val="0"/>
        <w:adjustRightInd w:val="0"/>
        <w:ind w:right="-143" w:firstLine="709"/>
        <w:jc w:val="both"/>
      </w:pPr>
      <w:r w:rsidRPr="00A17EB4">
        <w:t>Заявление и приложенные к нему документы не должны содержать подчисток, приписок, зачеркнутых слов, тексты в них должны быть написаны разборчиво, без сокращений.</w:t>
      </w:r>
    </w:p>
    <w:p w14:paraId="4AF4D51C" w14:textId="77777777" w:rsidR="002E135C" w:rsidRPr="00A17EB4" w:rsidRDefault="00D60D4E" w:rsidP="00414B18">
      <w:pPr>
        <w:widowControl w:val="0"/>
        <w:autoSpaceDE w:val="0"/>
        <w:autoSpaceDN w:val="0"/>
        <w:ind w:firstLine="709"/>
        <w:jc w:val="both"/>
      </w:pPr>
      <w:r w:rsidRPr="00A17EB4">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14:paraId="2DA07D6C" w14:textId="77777777" w:rsidR="00455B82" w:rsidRPr="00A17EB4" w:rsidRDefault="00455B82" w:rsidP="00455B82">
      <w:pPr>
        <w:autoSpaceDE w:val="0"/>
        <w:autoSpaceDN w:val="0"/>
        <w:adjustRightInd w:val="0"/>
        <w:ind w:firstLine="709"/>
        <w:jc w:val="both"/>
      </w:pPr>
      <w:r w:rsidRPr="00A17EB4">
        <w:t>2.6.4. Запрещается требовать от заявителя:</w:t>
      </w:r>
    </w:p>
    <w:p w14:paraId="00F86172" w14:textId="77777777" w:rsidR="00A17EB4" w:rsidRPr="00A17EB4" w:rsidRDefault="00A17EB4" w:rsidP="00A17EB4">
      <w:pPr>
        <w:autoSpaceDE w:val="0"/>
        <w:autoSpaceDN w:val="0"/>
        <w:adjustRightInd w:val="0"/>
        <w:ind w:firstLine="540"/>
        <w:jc w:val="both"/>
      </w:pPr>
      <w:r w:rsidRPr="00A17EB4">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3BEF149" w14:textId="77777777" w:rsidR="00A17EB4" w:rsidRPr="00A17EB4" w:rsidRDefault="00A17EB4" w:rsidP="00A17EB4">
      <w:pPr>
        <w:autoSpaceDE w:val="0"/>
        <w:autoSpaceDN w:val="0"/>
        <w:adjustRightInd w:val="0"/>
        <w:ind w:firstLine="540"/>
        <w:jc w:val="both"/>
      </w:pPr>
      <w:r w:rsidRPr="00A17EB4">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A17EB4">
          <w:t>частью 1 статьи 1</w:t>
        </w:r>
      </w:hyperlink>
      <w:r w:rsidRPr="00A17EB4">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A17EB4">
          <w:t>частью 6</w:t>
        </w:r>
      </w:hyperlink>
      <w:r w:rsidRPr="00A17EB4">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F3B5110" w14:textId="77777777" w:rsidR="00A17EB4" w:rsidRPr="00A17EB4" w:rsidRDefault="00A17EB4" w:rsidP="00A17EB4">
      <w:pPr>
        <w:autoSpaceDE w:val="0"/>
        <w:autoSpaceDN w:val="0"/>
        <w:adjustRightInd w:val="0"/>
        <w:ind w:firstLine="540"/>
        <w:jc w:val="both"/>
      </w:pPr>
      <w:r w:rsidRPr="00A17EB4">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A17EB4">
          <w:t>части 1 статьи 9</w:t>
        </w:r>
      </w:hyperlink>
      <w:r w:rsidRPr="00A17EB4">
        <w:t xml:space="preserve"> настоящего Федерального закона.</w:t>
      </w:r>
    </w:p>
    <w:p w14:paraId="01A1CC6D" w14:textId="77777777" w:rsidR="00D60D4E" w:rsidRPr="00A17EB4" w:rsidRDefault="00D60D4E" w:rsidP="006A3FDD">
      <w:pPr>
        <w:widowControl w:val="0"/>
        <w:autoSpaceDE w:val="0"/>
        <w:autoSpaceDN w:val="0"/>
        <w:ind w:firstLine="709"/>
        <w:jc w:val="both"/>
      </w:pPr>
      <w:r w:rsidRPr="00A17EB4">
        <w:t>2.6.5. При предоставлении муниципальных услуг в электронной форме с использованием федеральной государственной информационной системы «Единый портал муниципальных услуг (функций) и региональной государственной информационной системы «Портал муниципальных услуг (функций) Сахалинской области» запрещено:</w:t>
      </w:r>
    </w:p>
    <w:p w14:paraId="372C1D82" w14:textId="77777777" w:rsidR="00D60D4E" w:rsidRPr="00A17EB4" w:rsidRDefault="00D60D4E" w:rsidP="006A3FDD">
      <w:pPr>
        <w:widowControl w:val="0"/>
        <w:autoSpaceDE w:val="0"/>
        <w:autoSpaceDN w:val="0"/>
        <w:ind w:firstLine="709"/>
        <w:jc w:val="both"/>
      </w:pPr>
      <w:r w:rsidRPr="00A17EB4">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Pr="00A17EB4">
        <w:lastRenderedPageBreak/>
        <w:t>опубликованной на ЕПГУ, РПГУ;</w:t>
      </w:r>
    </w:p>
    <w:p w14:paraId="3274C8A3" w14:textId="77777777" w:rsidR="00D60D4E" w:rsidRPr="00A17EB4" w:rsidRDefault="00D60D4E" w:rsidP="006A3FDD">
      <w:pPr>
        <w:widowControl w:val="0"/>
        <w:autoSpaceDE w:val="0"/>
        <w:autoSpaceDN w:val="0"/>
        <w:ind w:firstLine="709"/>
        <w:jc w:val="both"/>
      </w:pPr>
      <w:r w:rsidRPr="00A17EB4">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4541F44D" w14:textId="77777777" w:rsidR="00D60D4E" w:rsidRPr="00A17EB4" w:rsidRDefault="00D60D4E" w:rsidP="006A3FDD">
      <w:pPr>
        <w:widowControl w:val="0"/>
        <w:autoSpaceDE w:val="0"/>
        <w:autoSpaceDN w:val="0"/>
        <w:ind w:firstLine="709"/>
        <w:jc w:val="both"/>
      </w:pPr>
      <w:r w:rsidRPr="00A17EB4">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0E45F4B5" w14:textId="77777777" w:rsidR="00FF0329" w:rsidRPr="00A17EB4" w:rsidRDefault="00D60D4E" w:rsidP="00414B18">
      <w:pPr>
        <w:widowControl w:val="0"/>
        <w:autoSpaceDE w:val="0"/>
        <w:autoSpaceDN w:val="0"/>
        <w:ind w:firstLine="709"/>
        <w:jc w:val="both"/>
      </w:pPr>
      <w:r w:rsidRPr="00A17EB4">
        <w:t>-требовать от заявителя предоставления документов, подтверждающих внесение заявителем платы за предоставление муниципальной услуги.</w:t>
      </w:r>
    </w:p>
    <w:p w14:paraId="2CC98937" w14:textId="77777777" w:rsidR="00D60D4E" w:rsidRPr="00A17EB4" w:rsidRDefault="00D60D4E" w:rsidP="001613CF">
      <w:pPr>
        <w:widowControl w:val="0"/>
        <w:autoSpaceDE w:val="0"/>
        <w:autoSpaceDN w:val="0"/>
        <w:jc w:val="center"/>
        <w:outlineLvl w:val="1"/>
      </w:pPr>
      <w:r w:rsidRPr="00A17EB4">
        <w:t>2.7. Исчерпывающий перечень оснований для отказа в приеме документов, необходимых для предоставления муниципальной услуги</w:t>
      </w:r>
    </w:p>
    <w:p w14:paraId="4AA1C511" w14:textId="77777777" w:rsidR="00D60D4E" w:rsidRPr="00A17EB4" w:rsidRDefault="00D60D4E" w:rsidP="006A3FDD">
      <w:pPr>
        <w:widowControl w:val="0"/>
        <w:autoSpaceDE w:val="0"/>
        <w:autoSpaceDN w:val="0"/>
        <w:ind w:firstLine="709"/>
        <w:jc w:val="center"/>
      </w:pPr>
    </w:p>
    <w:p w14:paraId="3B11FEF5" w14:textId="77777777" w:rsidR="00D60D4E" w:rsidRPr="00A17EB4" w:rsidRDefault="00D60D4E" w:rsidP="001613CF">
      <w:pPr>
        <w:autoSpaceDE w:val="0"/>
        <w:autoSpaceDN w:val="0"/>
        <w:adjustRightInd w:val="0"/>
        <w:ind w:firstLine="540"/>
        <w:jc w:val="both"/>
        <w:outlineLvl w:val="2"/>
      </w:pPr>
      <w:r w:rsidRPr="00A17EB4">
        <w:t>Основанием для отказа в приёме документов, необходимых для предоставления муниципальной услуги являются:</w:t>
      </w:r>
    </w:p>
    <w:p w14:paraId="3C6ED86B" w14:textId="77777777" w:rsidR="00D60D4E" w:rsidRPr="00A17EB4" w:rsidRDefault="00D60D4E" w:rsidP="001613CF">
      <w:pPr>
        <w:autoSpaceDE w:val="0"/>
        <w:autoSpaceDN w:val="0"/>
        <w:adjustRightInd w:val="0"/>
        <w:ind w:firstLine="540"/>
        <w:jc w:val="both"/>
        <w:outlineLvl w:val="2"/>
      </w:pPr>
      <w:r w:rsidRPr="00A17EB4">
        <w:t>- если в письменном обращении заявителя не указаны его фамилия, имя, отчество и почтовый адрес;</w:t>
      </w:r>
    </w:p>
    <w:p w14:paraId="03714B6E" w14:textId="77777777" w:rsidR="00D60D4E" w:rsidRPr="00A17EB4" w:rsidRDefault="00D60D4E" w:rsidP="001613CF">
      <w:pPr>
        <w:autoSpaceDE w:val="0"/>
        <w:autoSpaceDN w:val="0"/>
        <w:adjustRightInd w:val="0"/>
        <w:ind w:firstLine="540"/>
        <w:jc w:val="both"/>
        <w:outlineLvl w:val="2"/>
      </w:pPr>
      <w:r w:rsidRPr="00A17EB4">
        <w:t>- если в письменном обращении юридического лица не указано наименование юридического лица, направившего обращение, и его почтовый адрес;</w:t>
      </w:r>
    </w:p>
    <w:p w14:paraId="2C67642C" w14:textId="77777777" w:rsidR="00D60D4E" w:rsidRPr="00A17EB4" w:rsidRDefault="00D60D4E" w:rsidP="001613CF">
      <w:pPr>
        <w:autoSpaceDE w:val="0"/>
        <w:autoSpaceDN w:val="0"/>
        <w:adjustRightInd w:val="0"/>
        <w:ind w:firstLine="540"/>
        <w:jc w:val="both"/>
        <w:outlineLvl w:val="2"/>
      </w:pPr>
      <w:r w:rsidRPr="00A17EB4">
        <w:t>- если письменное обращение заявителя подписано не уполномоченным лицом;</w:t>
      </w:r>
    </w:p>
    <w:p w14:paraId="157AC214" w14:textId="77777777" w:rsidR="00D60D4E" w:rsidRPr="00A17EB4" w:rsidRDefault="00D60D4E" w:rsidP="001613CF">
      <w:pPr>
        <w:autoSpaceDE w:val="0"/>
        <w:autoSpaceDN w:val="0"/>
        <w:adjustRightInd w:val="0"/>
        <w:ind w:firstLine="540"/>
        <w:jc w:val="both"/>
        <w:outlineLvl w:val="2"/>
      </w:pPr>
      <w:r w:rsidRPr="00A17EB4">
        <w:t>- если текст письменного обращения не поддаётся прочтению;</w:t>
      </w:r>
    </w:p>
    <w:p w14:paraId="217447CB" w14:textId="77777777" w:rsidR="00D60D4E" w:rsidRPr="00A17EB4" w:rsidRDefault="00D60D4E" w:rsidP="001613CF">
      <w:pPr>
        <w:autoSpaceDE w:val="0"/>
        <w:autoSpaceDN w:val="0"/>
        <w:adjustRightInd w:val="0"/>
        <w:ind w:firstLine="540"/>
        <w:jc w:val="both"/>
        <w:outlineLvl w:val="2"/>
      </w:pPr>
      <w:r w:rsidRPr="00A17EB4">
        <w:t>- если в письменном обращении заявителя содержаться нецензурные, либо оскорбительные выражения, угрозы жизни, здоровью и имуществу должностных лиц ОМСУ, а также членов их семей.</w:t>
      </w:r>
    </w:p>
    <w:p w14:paraId="04F2F803" w14:textId="77777777" w:rsidR="00D60D4E" w:rsidRPr="00A17EB4" w:rsidRDefault="00D60D4E" w:rsidP="001613CF">
      <w:pPr>
        <w:widowControl w:val="0"/>
        <w:autoSpaceDE w:val="0"/>
        <w:autoSpaceDN w:val="0"/>
      </w:pPr>
    </w:p>
    <w:p w14:paraId="78214694" w14:textId="77777777" w:rsidR="00455B82" w:rsidRPr="00A17EB4" w:rsidRDefault="00455B82" w:rsidP="00455B82">
      <w:pPr>
        <w:autoSpaceDE w:val="0"/>
        <w:autoSpaceDN w:val="0"/>
        <w:adjustRightInd w:val="0"/>
        <w:ind w:firstLine="709"/>
        <w:jc w:val="center"/>
      </w:pPr>
      <w:r w:rsidRPr="00A17EB4">
        <w:t>2.8. Исчерпывающий перечень</w:t>
      </w:r>
    </w:p>
    <w:p w14:paraId="2F9DA483" w14:textId="77777777" w:rsidR="00455B82" w:rsidRPr="00A17EB4" w:rsidRDefault="00455B82" w:rsidP="00455B82">
      <w:pPr>
        <w:autoSpaceDE w:val="0"/>
        <w:autoSpaceDN w:val="0"/>
        <w:adjustRightInd w:val="0"/>
        <w:ind w:firstLine="709"/>
        <w:jc w:val="center"/>
      </w:pPr>
      <w:r w:rsidRPr="00A17EB4">
        <w:t xml:space="preserve">оснований для приостановления предоставления муниципальной услуги </w:t>
      </w:r>
    </w:p>
    <w:p w14:paraId="4DBCFC19" w14:textId="77777777" w:rsidR="00455B82" w:rsidRPr="00A17EB4" w:rsidRDefault="00455B82" w:rsidP="00455B82">
      <w:pPr>
        <w:autoSpaceDE w:val="0"/>
        <w:autoSpaceDN w:val="0"/>
        <w:adjustRightInd w:val="0"/>
        <w:ind w:firstLine="709"/>
        <w:jc w:val="center"/>
      </w:pPr>
      <w:r w:rsidRPr="00A17EB4">
        <w:t>или отказа в предоставлении муниципальной услуги</w:t>
      </w:r>
    </w:p>
    <w:p w14:paraId="662021FF" w14:textId="77777777" w:rsidR="00455B82" w:rsidRPr="00A17EB4" w:rsidRDefault="00455B82" w:rsidP="00455B82">
      <w:pPr>
        <w:widowControl w:val="0"/>
        <w:autoSpaceDE w:val="0"/>
        <w:autoSpaceDN w:val="0"/>
        <w:ind w:firstLine="709"/>
        <w:jc w:val="center"/>
        <w:outlineLvl w:val="1"/>
      </w:pPr>
    </w:p>
    <w:p w14:paraId="79C52872" w14:textId="77777777" w:rsidR="00455B82" w:rsidRPr="00A17EB4" w:rsidRDefault="00455B82" w:rsidP="00455B82">
      <w:pPr>
        <w:autoSpaceDE w:val="0"/>
        <w:autoSpaceDN w:val="0"/>
        <w:adjustRightInd w:val="0"/>
        <w:ind w:firstLine="709"/>
        <w:jc w:val="both"/>
      </w:pPr>
      <w:r w:rsidRPr="00A17EB4">
        <w:t>Основания для приостановления предоставления муниципальной услуги отсутствуют.</w:t>
      </w:r>
    </w:p>
    <w:p w14:paraId="1BADA470" w14:textId="77777777" w:rsidR="00455B82" w:rsidRPr="00A17EB4" w:rsidRDefault="00455B82" w:rsidP="00455B82">
      <w:pPr>
        <w:ind w:firstLine="709"/>
        <w:jc w:val="both"/>
      </w:pPr>
      <w:r w:rsidRPr="00A17EB4">
        <w:t>Основанием для отказа в предоставлении муниципальной услуги являются:</w:t>
      </w:r>
    </w:p>
    <w:p w14:paraId="6F8A1C73" w14:textId="77777777" w:rsidR="00455B82" w:rsidRPr="00A17EB4" w:rsidRDefault="00455B82" w:rsidP="00455B82">
      <w:pPr>
        <w:ind w:firstLine="709"/>
        <w:jc w:val="both"/>
      </w:pPr>
      <w:r w:rsidRPr="00A17EB4">
        <w:t>- предоставление документов и сведений, не соответствующих перечню, приведенному в приложении № 3 к настоящему Административному регламенту;</w:t>
      </w:r>
    </w:p>
    <w:p w14:paraId="207257B9" w14:textId="77777777" w:rsidR="00455B82" w:rsidRPr="00A17EB4" w:rsidRDefault="00455B82" w:rsidP="00455B82">
      <w:pPr>
        <w:ind w:firstLine="709"/>
        <w:jc w:val="both"/>
      </w:pPr>
      <w:r w:rsidRPr="00A17EB4">
        <w:t>-  выявление несоблюдения заявителем условий предоставления субсидии, приведенных в приложении № 4 к настоящему Административному регламенту, в соответствии с постановлением администрации муниципального образования «Холмский городской округ» от 06.12.2017 № 2090 «Об утверждении Порядка предоставления субсидии на возмещение затрат, возникающих при реализации мероприятий на поддержку животноводства в личных подсобных хозяйствах»;</w:t>
      </w:r>
    </w:p>
    <w:p w14:paraId="5D9C1611" w14:textId="77777777" w:rsidR="00455B82" w:rsidRPr="00A17EB4" w:rsidRDefault="00455B82" w:rsidP="00455B82">
      <w:pPr>
        <w:ind w:firstLine="709"/>
        <w:jc w:val="both"/>
      </w:pPr>
      <w:r w:rsidRPr="00A17EB4">
        <w:t>- заявитель, юридическое лицо находится в стадии реорганизации, ликвидации или банкротства;</w:t>
      </w:r>
    </w:p>
    <w:p w14:paraId="48077D6A" w14:textId="77777777" w:rsidR="00455B82" w:rsidRPr="00A17EB4" w:rsidRDefault="00455B82" w:rsidP="00455B82">
      <w:pPr>
        <w:autoSpaceDE w:val="0"/>
        <w:autoSpaceDN w:val="0"/>
        <w:adjustRightInd w:val="0"/>
        <w:ind w:firstLine="709"/>
        <w:jc w:val="both"/>
      </w:pPr>
      <w:r w:rsidRPr="00A17EB4">
        <w:t>- наличие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2633348" w14:textId="77777777" w:rsidR="00455B82" w:rsidRPr="00A17EB4" w:rsidRDefault="00455B82" w:rsidP="00455B82">
      <w:pPr>
        <w:autoSpaceDE w:val="0"/>
        <w:autoSpaceDN w:val="0"/>
        <w:adjustRightInd w:val="0"/>
        <w:ind w:firstLine="709"/>
        <w:jc w:val="both"/>
      </w:pPr>
      <w:r w:rsidRPr="00A17EB4">
        <w:t>- наличие просроченной задолженность по возврату в бюджет бюджетной системы Российской Федерации всех уровней.</w:t>
      </w:r>
    </w:p>
    <w:p w14:paraId="12B340F4" w14:textId="77777777" w:rsidR="00414B18" w:rsidRPr="00A17EB4" w:rsidRDefault="00455B82" w:rsidP="00455B82">
      <w:pPr>
        <w:widowControl w:val="0"/>
        <w:autoSpaceDE w:val="0"/>
        <w:autoSpaceDN w:val="0"/>
        <w:ind w:firstLine="709"/>
        <w:jc w:val="both"/>
        <w:outlineLvl w:val="1"/>
      </w:pPr>
      <w:r w:rsidRPr="00A17EB4">
        <w:t>Непредставление заявителем документов, которые он вправе представить по собственной инициативе, не является основанием для отказа в предоставлении муниципальной услуги.</w:t>
      </w:r>
    </w:p>
    <w:p w14:paraId="01CF846C" w14:textId="77777777" w:rsidR="00455B82" w:rsidRPr="00A17EB4" w:rsidRDefault="00455B82" w:rsidP="00455B82">
      <w:pPr>
        <w:widowControl w:val="0"/>
        <w:autoSpaceDE w:val="0"/>
        <w:autoSpaceDN w:val="0"/>
        <w:ind w:firstLine="709"/>
        <w:jc w:val="center"/>
        <w:outlineLvl w:val="1"/>
      </w:pPr>
    </w:p>
    <w:p w14:paraId="1117C40E" w14:textId="77777777" w:rsidR="00D60D4E" w:rsidRPr="00A17EB4" w:rsidRDefault="00D60D4E" w:rsidP="001613CF">
      <w:pPr>
        <w:widowControl w:val="0"/>
        <w:autoSpaceDE w:val="0"/>
        <w:autoSpaceDN w:val="0"/>
        <w:ind w:firstLine="709"/>
        <w:jc w:val="center"/>
        <w:outlineLvl w:val="1"/>
      </w:pPr>
      <w:r w:rsidRPr="00A17EB4">
        <w:t xml:space="preserve">2.9. Размер платы, взимаемой с заявителя при предоставлении </w:t>
      </w:r>
    </w:p>
    <w:p w14:paraId="57C915FE" w14:textId="77777777" w:rsidR="00D60D4E" w:rsidRPr="00A17EB4" w:rsidRDefault="00D60D4E" w:rsidP="001613CF">
      <w:pPr>
        <w:widowControl w:val="0"/>
        <w:autoSpaceDE w:val="0"/>
        <w:autoSpaceDN w:val="0"/>
        <w:ind w:firstLine="709"/>
        <w:jc w:val="center"/>
        <w:outlineLvl w:val="1"/>
        <w:rPr>
          <w:highlight w:val="magenta"/>
        </w:rPr>
      </w:pPr>
      <w:r w:rsidRPr="00A17EB4">
        <w:t>муниципальной услуги.</w:t>
      </w:r>
    </w:p>
    <w:p w14:paraId="585D9800" w14:textId="77777777" w:rsidR="00D60D4E" w:rsidRPr="00A17EB4" w:rsidRDefault="00D60D4E" w:rsidP="006A3FDD">
      <w:pPr>
        <w:widowControl w:val="0"/>
        <w:autoSpaceDE w:val="0"/>
        <w:autoSpaceDN w:val="0"/>
        <w:ind w:firstLine="709"/>
        <w:jc w:val="center"/>
      </w:pPr>
    </w:p>
    <w:p w14:paraId="199D12F7" w14:textId="77777777" w:rsidR="00D60D4E" w:rsidRPr="00A17EB4" w:rsidRDefault="00D60D4E" w:rsidP="001613CF">
      <w:pPr>
        <w:ind w:firstLine="709"/>
        <w:jc w:val="both"/>
      </w:pPr>
      <w:r w:rsidRPr="00A17EB4">
        <w:t>Предоставление муниципальной услуги осуществляется бесплатно.</w:t>
      </w:r>
    </w:p>
    <w:p w14:paraId="39ED54D7" w14:textId="77777777" w:rsidR="00D60D4E" w:rsidRPr="00A17EB4" w:rsidRDefault="00D60D4E" w:rsidP="006A3FDD">
      <w:pPr>
        <w:widowControl w:val="0"/>
        <w:autoSpaceDE w:val="0"/>
        <w:autoSpaceDN w:val="0"/>
        <w:ind w:firstLine="709"/>
        <w:jc w:val="center"/>
      </w:pPr>
    </w:p>
    <w:p w14:paraId="60DC7E0A" w14:textId="77777777" w:rsidR="00455B82" w:rsidRPr="00A17EB4" w:rsidRDefault="00455B82" w:rsidP="00455B82">
      <w:pPr>
        <w:widowControl w:val="0"/>
        <w:autoSpaceDE w:val="0"/>
        <w:autoSpaceDN w:val="0"/>
        <w:ind w:firstLine="709"/>
        <w:jc w:val="center"/>
        <w:outlineLvl w:val="1"/>
      </w:pPr>
      <w:r w:rsidRPr="00A17EB4">
        <w:t>2.10. Максимальный срок ожидания в очереди при подаче запроса о предоставлении муниципальной услуги и при получении результата</w:t>
      </w:r>
    </w:p>
    <w:p w14:paraId="05DC3FD8" w14:textId="77777777" w:rsidR="00455B82" w:rsidRPr="00A17EB4" w:rsidRDefault="00455B82" w:rsidP="00455B82">
      <w:pPr>
        <w:widowControl w:val="0"/>
        <w:autoSpaceDE w:val="0"/>
        <w:autoSpaceDN w:val="0"/>
        <w:ind w:firstLine="709"/>
        <w:jc w:val="center"/>
      </w:pPr>
      <w:r w:rsidRPr="00A17EB4">
        <w:t>предоставления муниципальной услуги</w:t>
      </w:r>
    </w:p>
    <w:p w14:paraId="6D89FEC2" w14:textId="77777777" w:rsidR="00D60D4E" w:rsidRPr="00A17EB4" w:rsidRDefault="00455B82" w:rsidP="007E7649">
      <w:pPr>
        <w:widowControl w:val="0"/>
        <w:autoSpaceDE w:val="0"/>
        <w:autoSpaceDN w:val="0"/>
        <w:ind w:firstLine="708"/>
        <w:jc w:val="both"/>
        <w:outlineLvl w:val="1"/>
      </w:pPr>
      <w:r w:rsidRPr="00A17EB4">
        <w:t xml:space="preserve">Максимальный срок ожидания в очереди при подаче запроса о предоставлении муниципальной услуги и при получении результата такой услуги в организацию, участвующую в предоставлении муниципальной услуги не должен превышать </w:t>
      </w:r>
      <w:r w:rsidR="007E7649" w:rsidRPr="00A17EB4">
        <w:t xml:space="preserve">              </w:t>
      </w:r>
      <w:r w:rsidRPr="00A17EB4">
        <w:t>15 минут.</w:t>
      </w:r>
    </w:p>
    <w:p w14:paraId="61FF48A4" w14:textId="77777777" w:rsidR="00455B82" w:rsidRPr="00A17EB4" w:rsidRDefault="00455B82" w:rsidP="00455B82">
      <w:pPr>
        <w:widowControl w:val="0"/>
        <w:autoSpaceDE w:val="0"/>
        <w:autoSpaceDN w:val="0"/>
        <w:outlineLvl w:val="1"/>
      </w:pPr>
    </w:p>
    <w:p w14:paraId="1992B8A3" w14:textId="77777777" w:rsidR="007E7649" w:rsidRPr="00A17EB4" w:rsidRDefault="007E7649" w:rsidP="007E7649">
      <w:pPr>
        <w:widowControl w:val="0"/>
        <w:autoSpaceDE w:val="0"/>
        <w:autoSpaceDN w:val="0"/>
        <w:ind w:firstLine="709"/>
        <w:jc w:val="center"/>
        <w:outlineLvl w:val="1"/>
      </w:pPr>
      <w:r w:rsidRPr="00A17EB4">
        <w:t xml:space="preserve">2.11. Срок регистрации запроса заявителя </w:t>
      </w:r>
    </w:p>
    <w:p w14:paraId="2CC1FEC3" w14:textId="77777777" w:rsidR="007E7649" w:rsidRPr="00A17EB4" w:rsidRDefault="007E7649" w:rsidP="007E7649">
      <w:pPr>
        <w:widowControl w:val="0"/>
        <w:autoSpaceDE w:val="0"/>
        <w:autoSpaceDN w:val="0"/>
        <w:ind w:firstLine="709"/>
        <w:jc w:val="center"/>
        <w:outlineLvl w:val="1"/>
      </w:pPr>
      <w:r w:rsidRPr="00A17EB4">
        <w:t>о предоставлении муниципальной услуги</w:t>
      </w:r>
    </w:p>
    <w:p w14:paraId="29574580" w14:textId="77777777" w:rsidR="007E7649" w:rsidRPr="00A17EB4" w:rsidRDefault="007E7649" w:rsidP="007E7649">
      <w:pPr>
        <w:widowControl w:val="0"/>
        <w:autoSpaceDE w:val="0"/>
        <w:autoSpaceDN w:val="0"/>
        <w:ind w:firstLine="709"/>
        <w:jc w:val="center"/>
      </w:pPr>
    </w:p>
    <w:p w14:paraId="1411FDFE" w14:textId="77777777" w:rsidR="007E7649" w:rsidRPr="00A17EB4" w:rsidRDefault="007E7649" w:rsidP="007E7649">
      <w:pPr>
        <w:pStyle w:val="ConsPlusNormal"/>
        <w:ind w:firstLine="709"/>
        <w:jc w:val="both"/>
        <w:rPr>
          <w:rFonts w:ascii="Times New Roman" w:hAnsi="Times New Roman" w:cs="Times New Roman"/>
          <w:sz w:val="24"/>
          <w:szCs w:val="24"/>
        </w:rPr>
      </w:pPr>
      <w:r w:rsidRPr="00A17EB4">
        <w:rPr>
          <w:rFonts w:ascii="Times New Roman" w:hAnsi="Times New Roman" w:cs="Times New Roman"/>
          <w:sz w:val="24"/>
          <w:szCs w:val="24"/>
        </w:rPr>
        <w:t>Регистрация запроса заявителя о предоставлении муниципальной услуги при личном обращении осуществляется в день поступления запроса в ОМСУ и (или) МФЦ и не должна превышать 15 минут.</w:t>
      </w:r>
    </w:p>
    <w:p w14:paraId="1149BF7C" w14:textId="77777777" w:rsidR="00D60D4E" w:rsidRPr="00A17EB4" w:rsidRDefault="007E7649" w:rsidP="007E7649">
      <w:pPr>
        <w:widowControl w:val="0"/>
        <w:autoSpaceDE w:val="0"/>
        <w:autoSpaceDN w:val="0"/>
        <w:ind w:firstLine="709"/>
        <w:jc w:val="both"/>
      </w:pPr>
      <w:r w:rsidRPr="00A17EB4">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ЕПГУ, РПГУ осуществляется в автоматическом режиме.</w:t>
      </w:r>
    </w:p>
    <w:p w14:paraId="5543B317" w14:textId="77777777" w:rsidR="007E7649" w:rsidRPr="00A17EB4" w:rsidRDefault="007E7649" w:rsidP="007E7649">
      <w:pPr>
        <w:widowControl w:val="0"/>
        <w:autoSpaceDE w:val="0"/>
        <w:autoSpaceDN w:val="0"/>
        <w:ind w:firstLine="709"/>
        <w:jc w:val="center"/>
      </w:pPr>
    </w:p>
    <w:p w14:paraId="213A584B" w14:textId="77777777" w:rsidR="00D60D4E" w:rsidRPr="00A17EB4" w:rsidRDefault="00D60D4E" w:rsidP="00451E90">
      <w:pPr>
        <w:widowControl w:val="0"/>
        <w:autoSpaceDE w:val="0"/>
        <w:autoSpaceDN w:val="0"/>
        <w:jc w:val="center"/>
        <w:outlineLvl w:val="1"/>
      </w:pPr>
      <w:r w:rsidRPr="00A17EB4">
        <w:t xml:space="preserve">2.12. Требования к помещениям, в которых </w:t>
      </w:r>
    </w:p>
    <w:p w14:paraId="5659EE0A" w14:textId="77777777" w:rsidR="00D60D4E" w:rsidRPr="00A17EB4" w:rsidRDefault="00D60D4E" w:rsidP="00451E90">
      <w:pPr>
        <w:widowControl w:val="0"/>
        <w:autoSpaceDE w:val="0"/>
        <w:autoSpaceDN w:val="0"/>
        <w:jc w:val="center"/>
        <w:outlineLvl w:val="1"/>
      </w:pPr>
      <w:r w:rsidRPr="00A17EB4">
        <w:t>предоставляются муниципальные услуги.</w:t>
      </w:r>
    </w:p>
    <w:p w14:paraId="530DE9B2" w14:textId="77777777" w:rsidR="00D60D4E" w:rsidRPr="00A17EB4" w:rsidRDefault="00D60D4E" w:rsidP="00985535">
      <w:pPr>
        <w:widowControl w:val="0"/>
        <w:autoSpaceDE w:val="0"/>
        <w:autoSpaceDN w:val="0"/>
        <w:ind w:firstLine="709"/>
        <w:jc w:val="both"/>
      </w:pPr>
    </w:p>
    <w:p w14:paraId="57CB395D" w14:textId="77777777" w:rsidR="007E7649" w:rsidRPr="00A17EB4" w:rsidRDefault="007E7649" w:rsidP="007E7649">
      <w:pPr>
        <w:autoSpaceDE w:val="0"/>
        <w:autoSpaceDN w:val="0"/>
        <w:adjustRightInd w:val="0"/>
        <w:ind w:firstLine="709"/>
        <w:jc w:val="both"/>
      </w:pPr>
      <w:r w:rsidRPr="00A17EB4">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2A648D9D" w14:textId="77777777" w:rsidR="007E7649" w:rsidRPr="00A17EB4" w:rsidRDefault="007E7649" w:rsidP="007E7649">
      <w:pPr>
        <w:autoSpaceDE w:val="0"/>
        <w:autoSpaceDN w:val="0"/>
        <w:adjustRightInd w:val="0"/>
        <w:ind w:firstLine="709"/>
        <w:jc w:val="both"/>
      </w:pPr>
      <w:r w:rsidRPr="00A17EB4">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6E9977EE" w14:textId="77777777" w:rsidR="007E7649" w:rsidRPr="00A17EB4" w:rsidRDefault="007E7649" w:rsidP="007E7649">
      <w:pPr>
        <w:autoSpaceDE w:val="0"/>
        <w:autoSpaceDN w:val="0"/>
        <w:adjustRightInd w:val="0"/>
        <w:ind w:firstLine="709"/>
        <w:jc w:val="both"/>
      </w:pPr>
      <w:r w:rsidRPr="00A17EB4">
        <w:t>В здании, где организуется прием заявителей, предусматриваются места общественного пользования (туалеты);</w:t>
      </w:r>
    </w:p>
    <w:p w14:paraId="109AD2A2" w14:textId="77777777" w:rsidR="007E7649" w:rsidRPr="00A17EB4" w:rsidRDefault="007E7649" w:rsidP="007E7649">
      <w:pPr>
        <w:autoSpaceDE w:val="0"/>
        <w:autoSpaceDN w:val="0"/>
        <w:adjustRightInd w:val="0"/>
        <w:ind w:firstLine="709"/>
        <w:jc w:val="both"/>
      </w:pPr>
      <w:r w:rsidRPr="00A17EB4">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1E8F5D5B" w14:textId="77777777" w:rsidR="007E7649" w:rsidRPr="00A17EB4" w:rsidRDefault="007E7649" w:rsidP="007E7649">
      <w:pPr>
        <w:autoSpaceDE w:val="0"/>
        <w:autoSpaceDN w:val="0"/>
        <w:adjustRightInd w:val="0"/>
        <w:ind w:firstLine="709"/>
        <w:jc w:val="both"/>
      </w:pPr>
      <w:r w:rsidRPr="00A17EB4">
        <w:t>2.12.3. Места для информирования заявителей оборудуются информационными стендами, на которых размещается визуальная и текстовая информация.</w:t>
      </w:r>
    </w:p>
    <w:p w14:paraId="7CFD30FD" w14:textId="77777777" w:rsidR="007E7649" w:rsidRPr="00A17EB4" w:rsidRDefault="007E7649" w:rsidP="007E7649">
      <w:pPr>
        <w:autoSpaceDE w:val="0"/>
        <w:autoSpaceDN w:val="0"/>
        <w:adjustRightInd w:val="0"/>
        <w:ind w:firstLine="709"/>
        <w:jc w:val="both"/>
      </w:pPr>
      <w:r w:rsidRPr="00A17EB4">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184D5E50" w14:textId="77777777" w:rsidR="007E7649" w:rsidRPr="00A17EB4" w:rsidRDefault="007E7649" w:rsidP="007E7649">
      <w:pPr>
        <w:autoSpaceDE w:val="0"/>
        <w:autoSpaceDN w:val="0"/>
        <w:adjustRightInd w:val="0"/>
        <w:ind w:firstLine="709"/>
        <w:jc w:val="both"/>
      </w:pPr>
      <w:r w:rsidRPr="00A17EB4">
        <w:t>2.12.5. В целях обеспечения доступности муниципальной услуги для инвалидов должны быть обеспечены:</w:t>
      </w:r>
    </w:p>
    <w:p w14:paraId="6B27D50A" w14:textId="77777777" w:rsidR="007E7649" w:rsidRPr="00A17EB4" w:rsidRDefault="007E7649" w:rsidP="007E7649">
      <w:pPr>
        <w:autoSpaceDE w:val="0"/>
        <w:autoSpaceDN w:val="0"/>
        <w:adjustRightInd w:val="0"/>
        <w:ind w:firstLine="709"/>
        <w:jc w:val="both"/>
      </w:pPr>
      <w:r w:rsidRPr="00A17EB4">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7224C063" w14:textId="77777777" w:rsidR="007E7649" w:rsidRPr="00A17EB4" w:rsidRDefault="007E7649" w:rsidP="007E7649">
      <w:pPr>
        <w:autoSpaceDE w:val="0"/>
        <w:autoSpaceDN w:val="0"/>
        <w:adjustRightInd w:val="0"/>
        <w:ind w:firstLine="709"/>
        <w:jc w:val="both"/>
      </w:pPr>
      <w:r w:rsidRPr="00A17EB4">
        <w:lastRenderedPageBreak/>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06F59B91" w14:textId="77777777" w:rsidR="007E7649" w:rsidRPr="00A17EB4" w:rsidRDefault="007E7649" w:rsidP="007E7649">
      <w:pPr>
        <w:autoSpaceDE w:val="0"/>
        <w:autoSpaceDN w:val="0"/>
        <w:adjustRightInd w:val="0"/>
        <w:ind w:firstLine="709"/>
        <w:jc w:val="both"/>
      </w:pPr>
      <w:r w:rsidRPr="00A17EB4">
        <w:t>- сопровождение инвалидов, имеющих стойкие расстройства функции зрения и самостоятельного передвижения;</w:t>
      </w:r>
    </w:p>
    <w:p w14:paraId="175DB80F" w14:textId="77777777" w:rsidR="007E7649" w:rsidRPr="00A17EB4" w:rsidRDefault="007E7649" w:rsidP="007E7649">
      <w:pPr>
        <w:autoSpaceDE w:val="0"/>
        <w:autoSpaceDN w:val="0"/>
        <w:adjustRightInd w:val="0"/>
        <w:ind w:firstLine="709"/>
        <w:jc w:val="both"/>
      </w:pPr>
      <w:r w:rsidRPr="00A17EB4">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016ADBA3" w14:textId="77777777" w:rsidR="007E7649" w:rsidRPr="00A17EB4" w:rsidRDefault="007E7649" w:rsidP="007E7649">
      <w:pPr>
        <w:autoSpaceDE w:val="0"/>
        <w:autoSpaceDN w:val="0"/>
        <w:adjustRightInd w:val="0"/>
        <w:ind w:firstLine="709"/>
        <w:jc w:val="both"/>
      </w:pPr>
      <w:r w:rsidRPr="00A17EB4">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B78BAED" w14:textId="77777777" w:rsidR="007E7649" w:rsidRPr="00A17EB4" w:rsidRDefault="007E7649" w:rsidP="007E7649">
      <w:pPr>
        <w:autoSpaceDE w:val="0"/>
        <w:autoSpaceDN w:val="0"/>
        <w:adjustRightInd w:val="0"/>
        <w:ind w:firstLine="709"/>
        <w:jc w:val="both"/>
      </w:pPr>
      <w:r w:rsidRPr="00A17EB4">
        <w:t xml:space="preserve">- допуск сурдопереводчика и </w:t>
      </w:r>
      <w:proofErr w:type="spellStart"/>
      <w:r w:rsidRPr="00A17EB4">
        <w:t>тифлосурдопереводчика</w:t>
      </w:r>
      <w:proofErr w:type="spellEnd"/>
      <w:r w:rsidRPr="00A17EB4">
        <w:t>;</w:t>
      </w:r>
    </w:p>
    <w:p w14:paraId="61A81793" w14:textId="77777777" w:rsidR="007E7649" w:rsidRPr="00A17EB4" w:rsidRDefault="007E7649" w:rsidP="007E7649">
      <w:pPr>
        <w:autoSpaceDE w:val="0"/>
        <w:autoSpaceDN w:val="0"/>
        <w:adjustRightInd w:val="0"/>
        <w:ind w:firstLine="709"/>
        <w:jc w:val="both"/>
      </w:pPr>
      <w:r w:rsidRPr="00A17EB4">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89D42FD" w14:textId="77777777" w:rsidR="007E7649" w:rsidRPr="00A17EB4" w:rsidRDefault="007E7649" w:rsidP="007E7649">
      <w:pPr>
        <w:autoSpaceDE w:val="0"/>
        <w:autoSpaceDN w:val="0"/>
        <w:adjustRightInd w:val="0"/>
        <w:ind w:firstLine="709"/>
        <w:jc w:val="both"/>
      </w:pPr>
      <w:r w:rsidRPr="00A17EB4">
        <w:t>- оказание инвалидам помощи в преодолении барьеров, мешающих получению ими услуг наравне с другими лицами.</w:t>
      </w:r>
    </w:p>
    <w:p w14:paraId="141F9C8F" w14:textId="77777777" w:rsidR="007E7649" w:rsidRPr="00A17EB4" w:rsidRDefault="007E7649" w:rsidP="007E7649">
      <w:pPr>
        <w:autoSpaceDE w:val="0"/>
        <w:autoSpaceDN w:val="0"/>
        <w:adjustRightInd w:val="0"/>
        <w:ind w:firstLine="709"/>
        <w:jc w:val="both"/>
      </w:pPr>
      <w:r w:rsidRPr="00A17EB4">
        <w:t>(В случае невозможности обеспечения вышеперечисленных требований в полном объеме указываются условия доступности для инвалидов муниципальных услуг, обеспеченные ОМСУ, предоставляющим такие услуги, для удовлетворения минимальных потребностей инвалидов, либо, когда это возможно, указывается на предоставление необходимых услуг по месту жительства инвалида или в дистанционном режиме).</w:t>
      </w:r>
    </w:p>
    <w:p w14:paraId="1BC5D9B7" w14:textId="77777777" w:rsidR="007E7649" w:rsidRPr="00A17EB4" w:rsidRDefault="007E7649" w:rsidP="006A3FDD">
      <w:pPr>
        <w:widowControl w:val="0"/>
        <w:autoSpaceDE w:val="0"/>
        <w:autoSpaceDN w:val="0"/>
        <w:ind w:firstLine="709"/>
        <w:jc w:val="center"/>
        <w:outlineLvl w:val="1"/>
      </w:pPr>
    </w:p>
    <w:p w14:paraId="103E0B10" w14:textId="77777777" w:rsidR="00D60D4E" w:rsidRPr="00A17EB4" w:rsidRDefault="00D60D4E" w:rsidP="006A3FDD">
      <w:pPr>
        <w:widowControl w:val="0"/>
        <w:autoSpaceDE w:val="0"/>
        <w:autoSpaceDN w:val="0"/>
        <w:ind w:firstLine="709"/>
        <w:jc w:val="center"/>
        <w:outlineLvl w:val="1"/>
      </w:pPr>
      <w:r w:rsidRPr="00A17EB4">
        <w:t>2.13. Показатели доступности и качества</w:t>
      </w:r>
    </w:p>
    <w:p w14:paraId="373B2687" w14:textId="77777777" w:rsidR="00D60D4E" w:rsidRPr="00A17EB4" w:rsidRDefault="00D60D4E" w:rsidP="006A3FDD">
      <w:pPr>
        <w:widowControl w:val="0"/>
        <w:autoSpaceDE w:val="0"/>
        <w:autoSpaceDN w:val="0"/>
        <w:ind w:firstLine="709"/>
        <w:jc w:val="center"/>
      </w:pPr>
      <w:r w:rsidRPr="00A17EB4">
        <w:t>муниципальных услуг</w:t>
      </w:r>
    </w:p>
    <w:p w14:paraId="7341C7FB" w14:textId="77777777" w:rsidR="00D60D4E" w:rsidRPr="00A17EB4" w:rsidRDefault="00D60D4E" w:rsidP="006A3FDD">
      <w:pPr>
        <w:widowControl w:val="0"/>
        <w:autoSpaceDE w:val="0"/>
        <w:autoSpaceDN w:val="0"/>
        <w:ind w:firstLine="709"/>
        <w:jc w:val="center"/>
      </w:pPr>
    </w:p>
    <w:p w14:paraId="3DA1D834" w14:textId="77777777" w:rsidR="007E7649" w:rsidRPr="00A17EB4" w:rsidRDefault="00D60D4E" w:rsidP="007E7649">
      <w:pPr>
        <w:autoSpaceDE w:val="0"/>
        <w:autoSpaceDN w:val="0"/>
        <w:adjustRightInd w:val="0"/>
        <w:ind w:firstLine="709"/>
        <w:jc w:val="both"/>
      </w:pPr>
      <w:r w:rsidRPr="00A17EB4">
        <w:t>2</w:t>
      </w:r>
      <w:r w:rsidR="007E7649" w:rsidRPr="00A17EB4">
        <w:t>2.13.1. Показатели доступности и качества муниципальных услуг:</w:t>
      </w:r>
    </w:p>
    <w:p w14:paraId="04F00BA6" w14:textId="77777777" w:rsidR="007E7649" w:rsidRPr="00A17EB4" w:rsidRDefault="007E7649" w:rsidP="007E7649">
      <w:pPr>
        <w:autoSpaceDE w:val="0"/>
        <w:autoSpaceDN w:val="0"/>
        <w:adjustRightInd w:val="0"/>
        <w:ind w:firstLine="709"/>
        <w:jc w:val="both"/>
      </w:pPr>
      <w:r w:rsidRPr="00A17EB4">
        <w:t>1) доступность информации о порядке предоставления муниципальной услуги;</w:t>
      </w:r>
    </w:p>
    <w:p w14:paraId="07FBA118" w14:textId="77777777" w:rsidR="007E7649" w:rsidRPr="00A17EB4" w:rsidRDefault="007E7649" w:rsidP="007E7649">
      <w:pPr>
        <w:autoSpaceDE w:val="0"/>
        <w:autoSpaceDN w:val="0"/>
        <w:adjustRightInd w:val="0"/>
        <w:ind w:firstLine="709"/>
        <w:jc w:val="both"/>
      </w:pPr>
      <w:r w:rsidRPr="00A17EB4">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5B5FDBA0" w14:textId="77777777" w:rsidR="007E7649" w:rsidRPr="00A17EB4" w:rsidRDefault="007E7649" w:rsidP="007E7649">
      <w:pPr>
        <w:autoSpaceDE w:val="0"/>
        <w:autoSpaceDN w:val="0"/>
        <w:adjustRightInd w:val="0"/>
        <w:ind w:firstLine="709"/>
        <w:jc w:val="both"/>
      </w:pPr>
      <w:r w:rsidRPr="00A17EB4">
        <w:t>3) возможность получения муниципальной услуги в электронном виде с использованием ЕПГУ, РПГУ;</w:t>
      </w:r>
    </w:p>
    <w:p w14:paraId="07797507" w14:textId="77777777" w:rsidR="007E7649" w:rsidRPr="00A17EB4" w:rsidRDefault="007E7649" w:rsidP="007E7649">
      <w:pPr>
        <w:autoSpaceDE w:val="0"/>
        <w:autoSpaceDN w:val="0"/>
        <w:adjustRightInd w:val="0"/>
        <w:ind w:firstLine="709"/>
        <w:jc w:val="both"/>
      </w:pPr>
      <w:r w:rsidRPr="00A17EB4">
        <w:t>4) возможность получения муниципальной услуги в МФЦ;</w:t>
      </w:r>
    </w:p>
    <w:p w14:paraId="598B303C" w14:textId="77777777" w:rsidR="007E7649" w:rsidRPr="00A17EB4" w:rsidRDefault="007E7649" w:rsidP="007E7649">
      <w:pPr>
        <w:autoSpaceDE w:val="0"/>
        <w:autoSpaceDN w:val="0"/>
        <w:adjustRightInd w:val="0"/>
        <w:ind w:firstLine="709"/>
        <w:jc w:val="both"/>
      </w:pPr>
      <w:r w:rsidRPr="00A17EB4">
        <w:t>5) количество взаимодействий заявителя с должностными лицами при предоставлении муниципальной услуги и их продолжительность;</w:t>
      </w:r>
    </w:p>
    <w:p w14:paraId="4BC64B75" w14:textId="77777777" w:rsidR="007E7649" w:rsidRPr="00A17EB4" w:rsidRDefault="007E7649" w:rsidP="007E7649">
      <w:pPr>
        <w:autoSpaceDE w:val="0"/>
        <w:autoSpaceDN w:val="0"/>
        <w:adjustRightInd w:val="0"/>
        <w:ind w:firstLine="709"/>
        <w:jc w:val="both"/>
      </w:pPr>
      <w:r w:rsidRPr="00A17EB4">
        <w:t>6) соблюдение сроков предоставления муниципальной услуги;</w:t>
      </w:r>
    </w:p>
    <w:p w14:paraId="1149A34B" w14:textId="77777777" w:rsidR="007E7649" w:rsidRPr="00A17EB4" w:rsidRDefault="007E7649" w:rsidP="007E7649">
      <w:pPr>
        <w:autoSpaceDE w:val="0"/>
        <w:autoSpaceDN w:val="0"/>
        <w:adjustRightInd w:val="0"/>
        <w:ind w:firstLine="709"/>
        <w:jc w:val="both"/>
      </w:pPr>
      <w:r w:rsidRPr="00A17EB4">
        <w:t>7) достоверность предоставляемой заявителям информации о порядке предоставления муниципальной услуги, о ходе предоставления услуги;</w:t>
      </w:r>
    </w:p>
    <w:p w14:paraId="510A3B47" w14:textId="77777777" w:rsidR="007E7649" w:rsidRPr="00A17EB4" w:rsidRDefault="007E7649" w:rsidP="007E7649">
      <w:pPr>
        <w:autoSpaceDE w:val="0"/>
        <w:autoSpaceDN w:val="0"/>
        <w:adjustRightInd w:val="0"/>
        <w:ind w:firstLine="709"/>
        <w:jc w:val="both"/>
      </w:pPr>
      <w:r w:rsidRPr="00A17EB4">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14:paraId="1090F421" w14:textId="77777777" w:rsidR="007E7649" w:rsidRPr="00A17EB4" w:rsidRDefault="007E7649" w:rsidP="007E7649">
      <w:pPr>
        <w:autoSpaceDE w:val="0"/>
        <w:autoSpaceDN w:val="0"/>
        <w:adjustRightInd w:val="0"/>
        <w:ind w:firstLine="709"/>
        <w:jc w:val="both"/>
      </w:pPr>
      <w:r w:rsidRPr="00A17EB4">
        <w:t>2.13.2. Показатели доступности и качества муниципальных услуг при предоставлении в электронном виде:</w:t>
      </w:r>
    </w:p>
    <w:p w14:paraId="23F24798" w14:textId="77777777" w:rsidR="007E7649" w:rsidRPr="00A17EB4" w:rsidRDefault="007E7649" w:rsidP="007E7649">
      <w:pPr>
        <w:autoSpaceDE w:val="0"/>
        <w:autoSpaceDN w:val="0"/>
        <w:adjustRightInd w:val="0"/>
        <w:ind w:firstLine="709"/>
        <w:jc w:val="both"/>
      </w:pPr>
      <w:r w:rsidRPr="00A17EB4">
        <w:t>1) возможность получения информации о порядке и сроках предоставления услуги, с использованием ЕПГУ, РПГУ;</w:t>
      </w:r>
    </w:p>
    <w:p w14:paraId="20B14F23" w14:textId="77777777" w:rsidR="007E7649" w:rsidRPr="00A17EB4" w:rsidRDefault="007E7649" w:rsidP="007E7649">
      <w:pPr>
        <w:autoSpaceDE w:val="0"/>
        <w:autoSpaceDN w:val="0"/>
        <w:adjustRightInd w:val="0"/>
        <w:ind w:firstLine="709"/>
        <w:jc w:val="both"/>
      </w:pPr>
      <w:r w:rsidRPr="00A17EB4">
        <w:lastRenderedPageBreak/>
        <w:t>2) возможность записи на прием в орган для подачи запроса о предоставлении муниципальной услуги посредством ЕПГУ, РПГУ;</w:t>
      </w:r>
    </w:p>
    <w:p w14:paraId="4D35BF0A" w14:textId="77777777" w:rsidR="007E7649" w:rsidRPr="00A17EB4" w:rsidRDefault="007E7649" w:rsidP="007E7649">
      <w:pPr>
        <w:autoSpaceDE w:val="0"/>
        <w:autoSpaceDN w:val="0"/>
        <w:adjustRightInd w:val="0"/>
        <w:ind w:firstLine="709"/>
        <w:jc w:val="both"/>
      </w:pPr>
      <w:r w:rsidRPr="00A17EB4">
        <w:t>3) возможность формирования запроса заявителем на ЕПГУ, РПГУ;</w:t>
      </w:r>
    </w:p>
    <w:p w14:paraId="21EECDDB" w14:textId="77777777" w:rsidR="007E7649" w:rsidRPr="00A17EB4" w:rsidRDefault="007E7649" w:rsidP="007E7649">
      <w:pPr>
        <w:autoSpaceDE w:val="0"/>
        <w:autoSpaceDN w:val="0"/>
        <w:adjustRightInd w:val="0"/>
        <w:ind w:firstLine="709"/>
        <w:jc w:val="both"/>
      </w:pPr>
      <w:r w:rsidRPr="00A17EB4">
        <w:t>4) возможность приема и регистрации органом запроса и иных документов, необходимых для предоставления муниципальной услуги, поданных посредством ЕПГУ, РПГУ;</w:t>
      </w:r>
    </w:p>
    <w:p w14:paraId="615C21A0" w14:textId="77777777" w:rsidR="007E7649" w:rsidRPr="00A17EB4" w:rsidRDefault="007E7649" w:rsidP="007E7649">
      <w:pPr>
        <w:autoSpaceDE w:val="0"/>
        <w:autoSpaceDN w:val="0"/>
        <w:adjustRightInd w:val="0"/>
        <w:ind w:firstLine="709"/>
        <w:jc w:val="both"/>
      </w:pPr>
      <w:r w:rsidRPr="00A17EB4">
        <w:t>5) возможность оплаты государственной пошлины за предоставление муниципальной услуги с использованием ЕПГУ, РПГУ;</w:t>
      </w:r>
    </w:p>
    <w:p w14:paraId="2682D383" w14:textId="77777777" w:rsidR="007E7649" w:rsidRPr="00A17EB4" w:rsidRDefault="007E7649" w:rsidP="007E7649">
      <w:pPr>
        <w:autoSpaceDE w:val="0"/>
        <w:autoSpaceDN w:val="0"/>
        <w:adjustRightInd w:val="0"/>
        <w:ind w:firstLine="709"/>
        <w:jc w:val="both"/>
      </w:pPr>
      <w:r w:rsidRPr="00A17EB4">
        <w:t>6) возможность получения результата предоставления муниципальной услуги в форме документа на бумажном носителе или в форме электронного документа;</w:t>
      </w:r>
    </w:p>
    <w:p w14:paraId="03F92102" w14:textId="77777777" w:rsidR="007E7649" w:rsidRPr="00A17EB4" w:rsidRDefault="007E7649" w:rsidP="007E7649">
      <w:pPr>
        <w:autoSpaceDE w:val="0"/>
        <w:autoSpaceDN w:val="0"/>
        <w:adjustRightInd w:val="0"/>
        <w:ind w:firstLine="709"/>
        <w:jc w:val="both"/>
      </w:pPr>
      <w:r w:rsidRPr="00A17EB4">
        <w:t>7) возможность оценить доступность и качество муниципальной услуги на ЕПГУ, РПГУ;</w:t>
      </w:r>
    </w:p>
    <w:p w14:paraId="07740A18" w14:textId="77777777" w:rsidR="007E7649" w:rsidRPr="00A17EB4" w:rsidRDefault="007E7649" w:rsidP="007E7649">
      <w:pPr>
        <w:autoSpaceDE w:val="0"/>
        <w:autoSpaceDN w:val="0"/>
        <w:adjustRightInd w:val="0"/>
        <w:ind w:firstLine="709"/>
        <w:jc w:val="both"/>
      </w:pPr>
      <w:r w:rsidRPr="00A17EB4">
        <w:t>8) возможность направления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14:paraId="09B3EF52" w14:textId="77777777" w:rsidR="00D60D4E" w:rsidRPr="00A17EB4" w:rsidRDefault="007E7649" w:rsidP="007E7649">
      <w:pPr>
        <w:widowControl w:val="0"/>
        <w:autoSpaceDE w:val="0"/>
        <w:autoSpaceDN w:val="0"/>
        <w:ind w:firstLine="709"/>
        <w:jc w:val="both"/>
      </w:pPr>
      <w:r w:rsidRPr="00A17EB4">
        <w:t>(Указывается исчерпывающий состав действий, который заявитель вправе совершить в электронной форме при получении муниципальной услуги с использованием ЕПГУ, РПГУ).</w:t>
      </w:r>
    </w:p>
    <w:p w14:paraId="56F0E3E5" w14:textId="77777777" w:rsidR="007E7649" w:rsidRPr="00A17EB4" w:rsidRDefault="007E7649" w:rsidP="007E7649">
      <w:pPr>
        <w:widowControl w:val="0"/>
        <w:autoSpaceDE w:val="0"/>
        <w:autoSpaceDN w:val="0"/>
        <w:ind w:firstLine="709"/>
        <w:jc w:val="both"/>
      </w:pPr>
    </w:p>
    <w:p w14:paraId="7263B07D" w14:textId="77777777" w:rsidR="00D60D4E" w:rsidRPr="00A17EB4" w:rsidRDefault="00D60D4E" w:rsidP="006A3FDD">
      <w:pPr>
        <w:widowControl w:val="0"/>
        <w:autoSpaceDE w:val="0"/>
        <w:autoSpaceDN w:val="0"/>
        <w:ind w:firstLine="709"/>
        <w:jc w:val="center"/>
        <w:outlineLvl w:val="1"/>
      </w:pPr>
      <w:bookmarkStart w:id="2" w:name="P313"/>
      <w:bookmarkEnd w:id="2"/>
      <w:r w:rsidRPr="00A17EB4">
        <w:t>2.14. Иные требования, в том числе учитывающие возможность</w:t>
      </w:r>
    </w:p>
    <w:p w14:paraId="7576A59E" w14:textId="77777777" w:rsidR="00D60D4E" w:rsidRPr="00A17EB4" w:rsidRDefault="00D60D4E" w:rsidP="00922318">
      <w:pPr>
        <w:widowControl w:val="0"/>
        <w:autoSpaceDE w:val="0"/>
        <w:autoSpaceDN w:val="0"/>
        <w:ind w:firstLine="709"/>
        <w:jc w:val="center"/>
      </w:pPr>
      <w:r w:rsidRPr="00A17EB4">
        <w:t>и особенности предоставления муниципальной услуги в МФЦ и особенности предоставления муниципальной услуги в электронной форме</w:t>
      </w:r>
    </w:p>
    <w:p w14:paraId="63BC8220" w14:textId="77777777" w:rsidR="00D60D4E" w:rsidRPr="00A17EB4" w:rsidRDefault="00D60D4E" w:rsidP="006A3FDD">
      <w:pPr>
        <w:widowControl w:val="0"/>
        <w:autoSpaceDE w:val="0"/>
        <w:autoSpaceDN w:val="0"/>
        <w:ind w:firstLine="709"/>
        <w:jc w:val="center"/>
      </w:pPr>
    </w:p>
    <w:p w14:paraId="51D8FCD6" w14:textId="77777777" w:rsidR="007E7649" w:rsidRPr="00A17EB4" w:rsidRDefault="007E7649" w:rsidP="006A3FDD">
      <w:pPr>
        <w:widowControl w:val="0"/>
        <w:autoSpaceDE w:val="0"/>
        <w:autoSpaceDN w:val="0"/>
        <w:ind w:firstLine="709"/>
        <w:jc w:val="both"/>
      </w:pPr>
      <w:r w:rsidRPr="00A17EB4">
        <w:t>2.14.1. Предоставление муниципальной услуги в МФЦ осуществляется в соответствии с соглашением о взаимодействии, заключенным между ОМСУ и МФЦ, с момента вступления в силу указанного соглашения.</w:t>
      </w:r>
    </w:p>
    <w:p w14:paraId="0C687736" w14:textId="77777777" w:rsidR="00D60D4E" w:rsidRPr="00A17EB4" w:rsidRDefault="00D60D4E" w:rsidP="006A3FDD">
      <w:pPr>
        <w:widowControl w:val="0"/>
        <w:autoSpaceDE w:val="0"/>
        <w:autoSpaceDN w:val="0"/>
        <w:ind w:firstLine="709"/>
        <w:jc w:val="both"/>
      </w:pPr>
      <w:r w:rsidRPr="00A17EB4">
        <w:t xml:space="preserve">2.14.2. Предоставление муниципальной услуги при наличии технической возможности может осуществляться в электронной форме через «Личный кабинет» на РПГУ или ЕПГУ с использованием электронных документов, подписанных электронной подписью в соответствии с требованиями Федерального закона от 06 апреля 2011 г. № 63-ФЗ «Об электронной подписи». </w:t>
      </w:r>
    </w:p>
    <w:p w14:paraId="1EB20173" w14:textId="77777777" w:rsidR="005E0309" w:rsidRPr="00A17EB4" w:rsidRDefault="00D60D4E" w:rsidP="00BC3AF9">
      <w:pPr>
        <w:widowControl w:val="0"/>
        <w:autoSpaceDE w:val="0"/>
        <w:autoSpaceDN w:val="0"/>
        <w:ind w:firstLine="709"/>
        <w:jc w:val="both"/>
      </w:pPr>
      <w:r w:rsidRPr="00A17EB4">
        <w:t>(указывается перечень классов средств электронной подписи, которые допускаются в соответствии с требованиями действующего законодательства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о согласовании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w:t>
      </w:r>
      <w:r w:rsidR="00BC3AF9" w:rsidRPr="00A17EB4">
        <w:t>ия такой муниципальной услуги).</w:t>
      </w:r>
    </w:p>
    <w:p w14:paraId="2DEE6069" w14:textId="77777777" w:rsidR="00D60D4E" w:rsidRPr="00A17EB4" w:rsidRDefault="00D60D4E" w:rsidP="006A3FDD">
      <w:pPr>
        <w:widowControl w:val="0"/>
        <w:autoSpaceDE w:val="0"/>
        <w:autoSpaceDN w:val="0"/>
        <w:ind w:firstLine="709"/>
        <w:jc w:val="both"/>
      </w:pPr>
      <w:r w:rsidRPr="00A17EB4">
        <w:t>2.14.3. Требования к электронным документам и электронным образам документов, предоставляемым через «Личный кабинет»:</w:t>
      </w:r>
    </w:p>
    <w:p w14:paraId="2CF5687F" w14:textId="77777777" w:rsidR="00D60D4E" w:rsidRPr="00A17EB4" w:rsidRDefault="00D60D4E" w:rsidP="006A3FDD">
      <w:pPr>
        <w:widowControl w:val="0"/>
        <w:autoSpaceDE w:val="0"/>
        <w:autoSpaceDN w:val="0"/>
        <w:ind w:firstLine="709"/>
        <w:jc w:val="both"/>
      </w:pPr>
      <w:r w:rsidRPr="00A17EB4">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14:paraId="5DB6AD7F" w14:textId="77777777" w:rsidR="00D60D4E" w:rsidRPr="00A17EB4" w:rsidRDefault="00D60D4E" w:rsidP="006A3FDD">
      <w:pPr>
        <w:widowControl w:val="0"/>
        <w:autoSpaceDE w:val="0"/>
        <w:autoSpaceDN w:val="0"/>
        <w:ind w:firstLine="709"/>
        <w:jc w:val="both"/>
      </w:pPr>
      <w:r w:rsidRPr="00A17EB4">
        <w:t xml:space="preserve">2) допускается предоставлять файлы следующих форматов: </w:t>
      </w:r>
      <w:proofErr w:type="spellStart"/>
      <w:r w:rsidRPr="00A17EB4">
        <w:t>txt</w:t>
      </w:r>
      <w:proofErr w:type="spellEnd"/>
      <w:r w:rsidRPr="00A17EB4">
        <w:t xml:space="preserve">, </w:t>
      </w:r>
      <w:proofErr w:type="spellStart"/>
      <w:r w:rsidRPr="00A17EB4">
        <w:t>rtf</w:t>
      </w:r>
      <w:proofErr w:type="spellEnd"/>
      <w:r w:rsidRPr="00A17EB4">
        <w:t xml:space="preserve">, </w:t>
      </w:r>
      <w:proofErr w:type="spellStart"/>
      <w:r w:rsidRPr="00A17EB4">
        <w:t>doc</w:t>
      </w:r>
      <w:proofErr w:type="spellEnd"/>
      <w:r w:rsidRPr="00A17EB4">
        <w:t xml:space="preserve">, </w:t>
      </w:r>
      <w:proofErr w:type="spellStart"/>
      <w:r w:rsidRPr="00A17EB4">
        <w:t>docx</w:t>
      </w:r>
      <w:proofErr w:type="spellEnd"/>
      <w:r w:rsidRPr="00A17EB4">
        <w:t xml:space="preserve">, </w:t>
      </w:r>
      <w:proofErr w:type="spellStart"/>
      <w:r w:rsidRPr="00A17EB4">
        <w:t>pdf</w:t>
      </w:r>
      <w:proofErr w:type="spellEnd"/>
      <w:r w:rsidRPr="00A17EB4">
        <w:t xml:space="preserve">, </w:t>
      </w:r>
      <w:proofErr w:type="spellStart"/>
      <w:r w:rsidRPr="00A17EB4">
        <w:t>xls</w:t>
      </w:r>
      <w:proofErr w:type="spellEnd"/>
      <w:r w:rsidRPr="00A17EB4">
        <w:t xml:space="preserve">, </w:t>
      </w:r>
      <w:proofErr w:type="spellStart"/>
      <w:r w:rsidRPr="00A17EB4">
        <w:t>xlsx</w:t>
      </w:r>
      <w:proofErr w:type="spellEnd"/>
      <w:r w:rsidRPr="00A17EB4">
        <w:t xml:space="preserve">, </w:t>
      </w:r>
      <w:proofErr w:type="spellStart"/>
      <w:r w:rsidRPr="00A17EB4">
        <w:t>jpg</w:t>
      </w:r>
      <w:proofErr w:type="spellEnd"/>
      <w:r w:rsidRPr="00A17EB4">
        <w:t xml:space="preserve">, </w:t>
      </w:r>
      <w:proofErr w:type="spellStart"/>
      <w:r w:rsidRPr="00A17EB4">
        <w:t>tiff</w:t>
      </w:r>
      <w:proofErr w:type="spellEnd"/>
      <w:r w:rsidRPr="00A17EB4">
        <w:t xml:space="preserve">, </w:t>
      </w:r>
      <w:proofErr w:type="spellStart"/>
      <w:r w:rsidRPr="00A17EB4">
        <w:t>gif</w:t>
      </w:r>
      <w:proofErr w:type="spellEnd"/>
      <w:r w:rsidRPr="00A17EB4">
        <w:t xml:space="preserve">, </w:t>
      </w:r>
      <w:proofErr w:type="spellStart"/>
      <w:r w:rsidRPr="00A17EB4">
        <w:t>rar</w:t>
      </w:r>
      <w:proofErr w:type="spellEnd"/>
      <w:r w:rsidRPr="00A17EB4">
        <w:t xml:space="preserve">, </w:t>
      </w:r>
      <w:proofErr w:type="spellStart"/>
      <w:r w:rsidRPr="00A17EB4">
        <w:t>zip</w:t>
      </w:r>
      <w:proofErr w:type="spellEnd"/>
      <w:r w:rsidRPr="00A17EB4">
        <w:t>. Предоставление файлов, имеющих форматы, отличные от указанных, не допускается;</w:t>
      </w:r>
    </w:p>
    <w:p w14:paraId="442AC76A" w14:textId="77777777" w:rsidR="00D60D4E" w:rsidRPr="00A17EB4" w:rsidRDefault="00D60D4E" w:rsidP="006A3FDD">
      <w:pPr>
        <w:widowControl w:val="0"/>
        <w:autoSpaceDE w:val="0"/>
        <w:autoSpaceDN w:val="0"/>
        <w:ind w:firstLine="709"/>
        <w:jc w:val="both"/>
      </w:pPr>
      <w:r w:rsidRPr="00A17EB4">
        <w:t xml:space="preserve">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w:t>
      </w:r>
      <w:r w:rsidRPr="00A17EB4">
        <w:lastRenderedPageBreak/>
        <w:t>документа);</w:t>
      </w:r>
    </w:p>
    <w:p w14:paraId="38310506" w14:textId="77777777" w:rsidR="00D60D4E" w:rsidRPr="00A17EB4" w:rsidRDefault="00D60D4E" w:rsidP="006A3FDD">
      <w:pPr>
        <w:widowControl w:val="0"/>
        <w:autoSpaceDE w:val="0"/>
        <w:autoSpaceDN w:val="0"/>
        <w:ind w:firstLine="709"/>
        <w:jc w:val="both"/>
      </w:pPr>
      <w:r w:rsidRPr="00A17EB4">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и ЕПГУ, а наименование файлов должно позволять идентифицировать документ и количество страниц в документе;</w:t>
      </w:r>
    </w:p>
    <w:p w14:paraId="4B9A9703" w14:textId="77777777" w:rsidR="00D60D4E" w:rsidRPr="00A17EB4" w:rsidRDefault="00D60D4E" w:rsidP="006A3FDD">
      <w:pPr>
        <w:widowControl w:val="0"/>
        <w:autoSpaceDE w:val="0"/>
        <w:autoSpaceDN w:val="0"/>
        <w:ind w:firstLine="709"/>
        <w:jc w:val="both"/>
      </w:pPr>
      <w:r w:rsidRPr="00A17EB4">
        <w:t>5) файлы не должны содержать вирусов и вредоносных программ.</w:t>
      </w:r>
    </w:p>
    <w:p w14:paraId="04A03425" w14:textId="77777777" w:rsidR="005E0309" w:rsidRPr="00A17EB4" w:rsidRDefault="00D60D4E" w:rsidP="00BC3AF9">
      <w:pPr>
        <w:widowControl w:val="0"/>
        <w:autoSpaceDE w:val="0"/>
        <w:autoSpaceDN w:val="0"/>
        <w:ind w:firstLine="709"/>
        <w:jc w:val="both"/>
      </w:pPr>
      <w:r w:rsidRPr="00A17EB4">
        <w:t>(Если действующим законодательством предусмотрены иные требования к формату электронных документов,</w:t>
      </w:r>
      <w:r w:rsidR="00BC3AF9" w:rsidRPr="00A17EB4">
        <w:t xml:space="preserve"> указываются такие требования).</w:t>
      </w:r>
    </w:p>
    <w:p w14:paraId="10FD320E" w14:textId="77777777" w:rsidR="00D60D4E" w:rsidRPr="00A17EB4" w:rsidRDefault="00D60D4E" w:rsidP="006A3FDD">
      <w:pPr>
        <w:widowControl w:val="0"/>
        <w:autoSpaceDE w:val="0"/>
        <w:autoSpaceDN w:val="0"/>
        <w:ind w:firstLine="709"/>
        <w:jc w:val="both"/>
      </w:pPr>
      <w:r w:rsidRPr="00A17EB4">
        <w:t xml:space="preserve">2.14.4.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19" w:history="1">
        <w:r w:rsidRPr="00A17EB4">
          <w:t>постановлением</w:t>
        </w:r>
      </w:hyperlink>
      <w:r w:rsidRPr="00A17EB4">
        <w:t xml:space="preserve">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муниципальных услуг и о внесении изменения в Правила разработки и утверждения административных регламентов предоставления муниципальных услуг».</w:t>
      </w:r>
    </w:p>
    <w:p w14:paraId="5C7608EB" w14:textId="77777777" w:rsidR="002417A0" w:rsidRPr="00A17EB4" w:rsidRDefault="002417A0" w:rsidP="002417A0">
      <w:pPr>
        <w:autoSpaceDE w:val="0"/>
        <w:autoSpaceDN w:val="0"/>
        <w:adjustRightInd w:val="0"/>
        <w:jc w:val="center"/>
      </w:pPr>
    </w:p>
    <w:p w14:paraId="3741044D" w14:textId="77777777" w:rsidR="007E7649" w:rsidRPr="00A17EB4" w:rsidRDefault="007E7649" w:rsidP="007E7649">
      <w:pPr>
        <w:widowControl w:val="0"/>
        <w:autoSpaceDE w:val="0"/>
        <w:autoSpaceDN w:val="0"/>
        <w:ind w:firstLine="709"/>
        <w:jc w:val="center"/>
        <w:outlineLvl w:val="0"/>
      </w:pPr>
      <w:r w:rsidRPr="00A17EB4">
        <w:t>Раздел 3. СОСТАВ, ПОСЛЕДОВАТЕЛЬНОСТЬ И СРОКИ ВЫПОЛНЕНИЯАДМИНИСТРАТИВНЫХ ПРОЦЕДУР, ТРЕБОВАНИЯ К ПОРЯДКУИХ ВЫПОЛНЕНИЯ, В ТОМ ЧИСЛЕ ОСОБЕННОСТИ ВЫПОЛНЕНИЯАДМИНИСТРАТИВНЫХ ПРОЦЕДУР В ЭЛЕКТРОННОЙ ФОРМЕ, А ТАКЖЕ ОСОБЕННОСТИ ВЫПОЛНЕНИЯ АДМИНИСТРАТИВНЫХ ПРОЦЕДУР В МНОГОФУНКЦИОНАЛЬНЫХ ЦЕНТРАХ</w:t>
      </w:r>
    </w:p>
    <w:p w14:paraId="544ECB26" w14:textId="77777777" w:rsidR="007E7649" w:rsidRPr="00A17EB4" w:rsidRDefault="007E7649" w:rsidP="007E7649">
      <w:pPr>
        <w:widowControl w:val="0"/>
        <w:autoSpaceDE w:val="0"/>
        <w:autoSpaceDN w:val="0"/>
        <w:ind w:firstLine="709"/>
        <w:jc w:val="center"/>
      </w:pPr>
    </w:p>
    <w:p w14:paraId="6DD44E17" w14:textId="77777777" w:rsidR="007E7649" w:rsidRPr="00A17EB4" w:rsidRDefault="007E7649" w:rsidP="007E7649">
      <w:pPr>
        <w:widowControl w:val="0"/>
        <w:autoSpaceDE w:val="0"/>
        <w:autoSpaceDN w:val="0"/>
        <w:ind w:firstLine="709"/>
        <w:jc w:val="center"/>
        <w:outlineLvl w:val="1"/>
      </w:pPr>
      <w:r w:rsidRPr="00A17EB4">
        <w:t>3.1. Исчерпывающий перечень административных процедур</w:t>
      </w:r>
    </w:p>
    <w:p w14:paraId="04C4A7AB" w14:textId="77777777" w:rsidR="007E7649" w:rsidRPr="00A17EB4" w:rsidRDefault="007E7649" w:rsidP="007E7649">
      <w:pPr>
        <w:widowControl w:val="0"/>
        <w:autoSpaceDE w:val="0"/>
        <w:autoSpaceDN w:val="0"/>
        <w:ind w:firstLine="709"/>
        <w:jc w:val="center"/>
      </w:pPr>
    </w:p>
    <w:p w14:paraId="07610066" w14:textId="77777777" w:rsidR="007E7649" w:rsidRPr="00A17EB4" w:rsidRDefault="007E7649" w:rsidP="007E7649">
      <w:pPr>
        <w:ind w:firstLine="709"/>
        <w:jc w:val="both"/>
        <w:rPr>
          <w:bCs/>
        </w:rPr>
      </w:pPr>
      <w:r w:rsidRPr="00A17EB4">
        <w:t>3.1.1. Предоставление муниципальной ус</w:t>
      </w:r>
      <w:r w:rsidR="00FB6594">
        <w:t xml:space="preserve">луги включает в себя следующие </w:t>
      </w:r>
      <w:r w:rsidRPr="00A17EB4">
        <w:t>административные процедуры:</w:t>
      </w:r>
    </w:p>
    <w:p w14:paraId="2F590227" w14:textId="77777777" w:rsidR="007E7649" w:rsidRPr="00A17EB4" w:rsidRDefault="007E7649" w:rsidP="007E7649">
      <w:pPr>
        <w:ind w:firstLine="709"/>
        <w:jc w:val="both"/>
      </w:pPr>
      <w:r w:rsidRPr="00A17EB4">
        <w:t>-  прием и регистрация заявления и документов для предоставления субсидии;</w:t>
      </w:r>
    </w:p>
    <w:p w14:paraId="04B45562" w14:textId="77777777" w:rsidR="007E7649" w:rsidRPr="00A17EB4" w:rsidRDefault="007E7649" w:rsidP="007E7649">
      <w:pPr>
        <w:ind w:firstLine="709"/>
        <w:jc w:val="both"/>
      </w:pPr>
      <w:r w:rsidRPr="00A17EB4">
        <w:t>- проверка полноты представленных документов и достоверности содержащихся в них сведений, оценка соблюдения заявителем условий предоставления субсидии;</w:t>
      </w:r>
    </w:p>
    <w:p w14:paraId="153C4175" w14:textId="77777777" w:rsidR="007E7649" w:rsidRPr="00A17EB4" w:rsidRDefault="007E7649" w:rsidP="007E7649">
      <w:pPr>
        <w:ind w:firstLine="709"/>
        <w:jc w:val="both"/>
      </w:pPr>
      <w:r w:rsidRPr="00A17EB4">
        <w:t>- направление межведомственного запроса в Межрайонную инспекцию Федеральной налоговой службы России № 2 по Сахалинской области в целях получения документов, указанных в подпункте 2.6.2. пункта 2.6. Раздела 2. настоящего Административного регламента.</w:t>
      </w:r>
    </w:p>
    <w:p w14:paraId="43A7E977" w14:textId="77777777" w:rsidR="007E7649" w:rsidRPr="00A17EB4" w:rsidRDefault="007E7649" w:rsidP="007E7649">
      <w:pPr>
        <w:ind w:firstLine="709"/>
        <w:jc w:val="both"/>
      </w:pPr>
      <w:r w:rsidRPr="00A17EB4">
        <w:t>- принятие решения о предоставлении либо отказе в предоставлении субсидии;</w:t>
      </w:r>
    </w:p>
    <w:p w14:paraId="1BB44A68" w14:textId="77777777" w:rsidR="007E7649" w:rsidRPr="00A17EB4" w:rsidRDefault="007E7649" w:rsidP="007E7649">
      <w:pPr>
        <w:ind w:firstLine="709"/>
        <w:jc w:val="both"/>
      </w:pPr>
      <w:r w:rsidRPr="00A17EB4">
        <w:t>- организация предоставления субсидии;</w:t>
      </w:r>
    </w:p>
    <w:p w14:paraId="6E9738E4" w14:textId="77777777" w:rsidR="007E7649" w:rsidRPr="00A17EB4" w:rsidRDefault="007E7649" w:rsidP="007E7649">
      <w:pPr>
        <w:ind w:firstLine="709"/>
        <w:jc w:val="both"/>
      </w:pPr>
      <w:r w:rsidRPr="00A17EB4">
        <w:t>- особенности предоставления муниципальной услуги в многофункциональных центрах;</w:t>
      </w:r>
    </w:p>
    <w:p w14:paraId="3A6E7D1D" w14:textId="77777777" w:rsidR="007E7649" w:rsidRPr="00A17EB4" w:rsidRDefault="007E7649" w:rsidP="007E7649">
      <w:pPr>
        <w:ind w:firstLine="709"/>
        <w:jc w:val="both"/>
      </w:pPr>
      <w:r w:rsidRPr="00A17EB4">
        <w:rPr>
          <w:lang w:eastAsia="en-US"/>
        </w:rPr>
        <w:t xml:space="preserve">3.1.2. </w:t>
      </w:r>
      <w:r w:rsidRPr="00A17EB4">
        <w:t>Блок-схема предоставления муниципальной услуги приведена в приложении № 5 к настоящему административному регламенту.</w:t>
      </w:r>
    </w:p>
    <w:p w14:paraId="3BC285CC" w14:textId="77777777" w:rsidR="007E7649" w:rsidRPr="00A17EB4" w:rsidRDefault="007E7649" w:rsidP="007E7649">
      <w:pPr>
        <w:widowControl w:val="0"/>
        <w:autoSpaceDE w:val="0"/>
        <w:autoSpaceDN w:val="0"/>
        <w:ind w:firstLine="709"/>
        <w:jc w:val="center"/>
      </w:pPr>
    </w:p>
    <w:p w14:paraId="3093A8CB" w14:textId="77777777" w:rsidR="007E7649" w:rsidRPr="00A17EB4" w:rsidRDefault="007E7649" w:rsidP="007E7649">
      <w:pPr>
        <w:widowControl w:val="0"/>
        <w:autoSpaceDE w:val="0"/>
        <w:autoSpaceDN w:val="0"/>
        <w:ind w:firstLine="709"/>
        <w:jc w:val="center"/>
        <w:outlineLvl w:val="1"/>
      </w:pPr>
      <w:r w:rsidRPr="00A17EB4">
        <w:t xml:space="preserve">3.2. Прием и регистрация заявления и документов для предоставления субсидии </w:t>
      </w:r>
    </w:p>
    <w:p w14:paraId="2BBF4ABD" w14:textId="77777777" w:rsidR="007E7649" w:rsidRPr="00A17EB4" w:rsidRDefault="007E7649" w:rsidP="007E7649">
      <w:pPr>
        <w:widowControl w:val="0"/>
        <w:autoSpaceDE w:val="0"/>
        <w:autoSpaceDN w:val="0"/>
        <w:ind w:firstLine="709"/>
        <w:jc w:val="center"/>
        <w:outlineLvl w:val="1"/>
      </w:pPr>
    </w:p>
    <w:p w14:paraId="64A30A14" w14:textId="77777777" w:rsidR="007E7649" w:rsidRPr="00A17EB4" w:rsidRDefault="007E7649" w:rsidP="007E7649">
      <w:pPr>
        <w:ind w:firstLine="709"/>
        <w:jc w:val="both"/>
      </w:pPr>
      <w:r w:rsidRPr="00A17EB4">
        <w:lastRenderedPageBreak/>
        <w:t>3.2.1. Основанием для начала административной процедуры является поступление в отдел сельского хозяйства заявления и документов согласно приложениям № 3 и № 4 к настоящему административному регламенту.</w:t>
      </w:r>
    </w:p>
    <w:p w14:paraId="5DC67DCD" w14:textId="77777777" w:rsidR="007E7649" w:rsidRPr="00A17EB4" w:rsidRDefault="007E7649" w:rsidP="007E7649">
      <w:pPr>
        <w:widowControl w:val="0"/>
        <w:autoSpaceDE w:val="0"/>
        <w:autoSpaceDN w:val="0"/>
        <w:ind w:firstLine="709"/>
        <w:jc w:val="both"/>
      </w:pPr>
      <w:r w:rsidRPr="00A17EB4">
        <w:t>3.2.2. В состав административной процедуры входят следующие административные действия:</w:t>
      </w:r>
    </w:p>
    <w:p w14:paraId="22D507D4" w14:textId="77777777" w:rsidR="007E7649" w:rsidRPr="00A17EB4" w:rsidRDefault="007E7649" w:rsidP="007E7649">
      <w:pPr>
        <w:ind w:firstLine="709"/>
        <w:jc w:val="both"/>
      </w:pPr>
      <w:r w:rsidRPr="00A17EB4">
        <w:t>-проверка правильности заполнения заявления, соответствие требованиям, указанным в приложении № 2 настоящего административного регламента, а так же наличие оснований для отказа в приёме и регистрации заяв</w:t>
      </w:r>
      <w:r w:rsidR="005C57C2" w:rsidRPr="00A17EB4">
        <w:t xml:space="preserve">ления, предусмотренных пунктом </w:t>
      </w:r>
      <w:r w:rsidRPr="00A17EB4">
        <w:t xml:space="preserve">2.7. Раздела 2. настоящего Административного регламента; </w:t>
      </w:r>
    </w:p>
    <w:p w14:paraId="619A0823" w14:textId="77777777" w:rsidR="007E7649" w:rsidRPr="00A17EB4" w:rsidRDefault="007E7649" w:rsidP="007E7649">
      <w:pPr>
        <w:ind w:firstLine="709"/>
        <w:jc w:val="both"/>
      </w:pPr>
      <w:r w:rsidRPr="00A17EB4">
        <w:t xml:space="preserve"> - в случае несоответствия заявления требованиям, указанным в пункте 2.7. Раздела 2. настоящего Администра</w:t>
      </w:r>
      <w:r w:rsidR="005C57C2" w:rsidRPr="00A17EB4">
        <w:t xml:space="preserve">тивного регламента, возвращает </w:t>
      </w:r>
      <w:r w:rsidRPr="00A17EB4">
        <w:t xml:space="preserve">его заявителю; </w:t>
      </w:r>
    </w:p>
    <w:p w14:paraId="6D37026D" w14:textId="77777777" w:rsidR="007E7649" w:rsidRPr="00A17EB4" w:rsidRDefault="007E7649" w:rsidP="007E7649">
      <w:pPr>
        <w:ind w:firstLine="709"/>
        <w:jc w:val="both"/>
      </w:pPr>
      <w:r w:rsidRPr="00A17EB4">
        <w:t>- при установлении соответствия заявления требованиям, указанным в пункте 2.7. Раздела 2. настоящего Административного регламента производится регистрацию заявления и прилагаемых документов в журнале регистрации, на заявлении ставит отметку о дате и времени приёма.</w:t>
      </w:r>
    </w:p>
    <w:p w14:paraId="7264F606" w14:textId="77777777" w:rsidR="007E7649" w:rsidRPr="00A17EB4" w:rsidRDefault="007E7649" w:rsidP="007E7649">
      <w:pPr>
        <w:ind w:firstLine="708"/>
        <w:jc w:val="both"/>
      </w:pPr>
      <w:r w:rsidRPr="00A17EB4">
        <w:t>3.2.3. Срок приема и регистрации заявления и прилагаемых документов - в течение 1 рабочего дня со дня поступления с указанием даты и времени поступления, данные о заявителе, краткое содержание заявления.</w:t>
      </w:r>
    </w:p>
    <w:p w14:paraId="263F29B6" w14:textId="77777777" w:rsidR="007E7649" w:rsidRPr="00A17EB4" w:rsidRDefault="007E7649" w:rsidP="007E7649">
      <w:pPr>
        <w:ind w:firstLine="709"/>
        <w:jc w:val="both"/>
      </w:pPr>
      <w:r w:rsidRPr="00A17EB4">
        <w:t>Специалист отдела сельского хозяйства является должностным лицом, ответственным за прием и регистрацию заявления и соответствующих документов.</w:t>
      </w:r>
    </w:p>
    <w:p w14:paraId="602FE363" w14:textId="77777777" w:rsidR="007E7649" w:rsidRPr="00A17EB4" w:rsidRDefault="007E7649" w:rsidP="007E7649">
      <w:pPr>
        <w:ind w:firstLine="708"/>
        <w:jc w:val="both"/>
      </w:pPr>
      <w:r w:rsidRPr="00A17EB4">
        <w:t>Критерием принятия решения в рамках настоящей административной процедуры является соответствие заявления требованиям, указанным в приложении</w:t>
      </w:r>
      <w:r w:rsidR="005C57C2" w:rsidRPr="00A17EB4">
        <w:t xml:space="preserve"> </w:t>
      </w:r>
      <w:r w:rsidRPr="00A17EB4">
        <w:t>№ 3 и № 4.</w:t>
      </w:r>
    </w:p>
    <w:p w14:paraId="2833369E" w14:textId="77777777" w:rsidR="007E7649" w:rsidRPr="00A17EB4" w:rsidRDefault="007E7649" w:rsidP="007E7649">
      <w:pPr>
        <w:ind w:firstLine="708"/>
        <w:jc w:val="both"/>
      </w:pPr>
      <w:r w:rsidRPr="00A17EB4">
        <w:t>Результатом административной процедуры является регистрация заявления и прилагаемых к нему документов специалистом управления экономики.</w:t>
      </w:r>
    </w:p>
    <w:p w14:paraId="4FC30338" w14:textId="77777777" w:rsidR="007E7649" w:rsidRPr="00A17EB4" w:rsidRDefault="007E7649" w:rsidP="007E7649">
      <w:pPr>
        <w:ind w:firstLine="709"/>
        <w:jc w:val="both"/>
        <w:rPr>
          <w:bCs/>
        </w:rPr>
      </w:pPr>
      <w:r w:rsidRPr="00A17EB4">
        <w:t>Способом фиксации результата административной процедуры является отражение в журнале регистрации заявлений пометки о регистрации заявления                                                                                                                                                                                                                                                                                                                                                                                                                                                                                                                                                                              заявителя.</w:t>
      </w:r>
      <w:r w:rsidRPr="00A17EB4">
        <w:rPr>
          <w:bCs/>
        </w:rPr>
        <w:t xml:space="preserve"> </w:t>
      </w:r>
    </w:p>
    <w:p w14:paraId="075F618D" w14:textId="77777777" w:rsidR="007E7649" w:rsidRPr="00A17EB4" w:rsidRDefault="007E7649" w:rsidP="007E7649">
      <w:pPr>
        <w:ind w:firstLine="709"/>
        <w:jc w:val="both"/>
        <w:rPr>
          <w:b/>
          <w:bCs/>
        </w:rPr>
      </w:pPr>
      <w:r w:rsidRPr="00A17EB4">
        <w:rPr>
          <w:bCs/>
        </w:rPr>
        <w:t>П</w:t>
      </w:r>
      <w:r w:rsidRPr="00A17EB4">
        <w:t>роверка полноты представленных документов и достоверности содержащихся в них сведений, оценка соблюдения заявителем условий предоставления субсидии.</w:t>
      </w:r>
    </w:p>
    <w:p w14:paraId="712E0868" w14:textId="77777777" w:rsidR="007E7649" w:rsidRPr="00A17EB4" w:rsidRDefault="007E7649" w:rsidP="007E7649">
      <w:pPr>
        <w:ind w:firstLine="709"/>
        <w:jc w:val="both"/>
      </w:pPr>
      <w:r w:rsidRPr="00A17EB4">
        <w:t>Основанием для начала административной процедуры является зарегистрированное заявление с приложенными к нему документами (далее по тексту - пакет документов).</w:t>
      </w:r>
    </w:p>
    <w:p w14:paraId="0E0561BD" w14:textId="77777777" w:rsidR="007E7649" w:rsidRPr="00A17EB4" w:rsidRDefault="007E7649" w:rsidP="007E7649">
      <w:pPr>
        <w:ind w:firstLine="709"/>
        <w:jc w:val="both"/>
      </w:pPr>
      <w:r w:rsidRPr="00A17EB4">
        <w:t>Административная процедура предполагает следующие административные действия:</w:t>
      </w:r>
    </w:p>
    <w:p w14:paraId="7F834F1F" w14:textId="77777777" w:rsidR="007E7649" w:rsidRPr="00A17EB4" w:rsidRDefault="007E7649" w:rsidP="007E7649">
      <w:pPr>
        <w:ind w:firstLine="709"/>
        <w:jc w:val="both"/>
      </w:pPr>
      <w:r w:rsidRPr="00A17EB4">
        <w:t>-  в течение двух рабочих дней со дня регистрации заявления и приложенных к нему документов проверка комплектности документов, представленных в соответствии с пунктом 2.6. Раздела 2. настоящего Административного регламента, проверка полноты и достоверности содержащихся в представленных документах сведений, проверка соблюдение заявителем установленных условий предоставления субсидии;</w:t>
      </w:r>
    </w:p>
    <w:p w14:paraId="6B7F52B1" w14:textId="77777777" w:rsidR="007E7649" w:rsidRPr="00A17EB4" w:rsidRDefault="007E7649" w:rsidP="007E7649">
      <w:pPr>
        <w:ind w:firstLine="708"/>
        <w:jc w:val="both"/>
      </w:pPr>
      <w:r w:rsidRPr="00A17EB4">
        <w:t>- в случае, если в представленных заявителем документах отсутствуют документы, указанные в подпункте 2.6.2. пункта 2.6. Раздела 2. настоящего Административного регламента в срок, не превышающий двух рабочих дней со дня регистрации заявления и прилагаемых документов, направляется запрос в Межрайонную инспекцию Федеральной налоговой службы России № 2 по Сахалинской области. В случае самостоятельного предоставления заявителем указанных в подпункте 2.6.2. пункта 2.6. Раздела 2.  настоящего Административного регламента документов сведения в рамках межведомственного взаимодействия не запрашиваются.</w:t>
      </w:r>
    </w:p>
    <w:p w14:paraId="0E944903" w14:textId="77777777" w:rsidR="007E7649" w:rsidRPr="00A17EB4" w:rsidRDefault="007E7649" w:rsidP="007E7649">
      <w:pPr>
        <w:ind w:firstLine="709"/>
        <w:jc w:val="both"/>
        <w:rPr>
          <w:bCs/>
        </w:rPr>
      </w:pPr>
      <w:r w:rsidRPr="00A17EB4">
        <w:t>Должностным лицом, ответственным за проведение проверки</w:t>
      </w:r>
      <w:r w:rsidRPr="00A17EB4">
        <w:rPr>
          <w:b/>
        </w:rPr>
        <w:t xml:space="preserve"> </w:t>
      </w:r>
      <w:r w:rsidRPr="00A17EB4">
        <w:t xml:space="preserve">полноты представленных документов и достоверности, содержащихся в них сведений, оценки соблюдения заявителем условий предоставления субсидии является специалист отдела </w:t>
      </w:r>
      <w:r w:rsidRPr="00A17EB4">
        <w:lastRenderedPageBreak/>
        <w:t>сельского хозяйства, в должностные обязанности которого входит выполнение данного административного действия.</w:t>
      </w:r>
      <w:r w:rsidRPr="00A17EB4">
        <w:rPr>
          <w:bCs/>
        </w:rPr>
        <w:t xml:space="preserve"> </w:t>
      </w:r>
    </w:p>
    <w:p w14:paraId="69C1C38A" w14:textId="77777777" w:rsidR="007E7649" w:rsidRPr="00A17EB4" w:rsidRDefault="007E7649" w:rsidP="007E7649">
      <w:pPr>
        <w:ind w:firstLine="709"/>
        <w:jc w:val="both"/>
      </w:pPr>
      <w:r w:rsidRPr="00A17EB4">
        <w:t xml:space="preserve">3.2.4. Критерием принятия решения в рамках настоящей административной процедуры является наличие либо отсутствие оснований для отказа в предоставлении услуги, указанных в пункте 2.8. Раздела 2.  настоящего Административного регламента. </w:t>
      </w:r>
    </w:p>
    <w:p w14:paraId="497781F7" w14:textId="77777777" w:rsidR="007E7649" w:rsidRPr="00A17EB4" w:rsidRDefault="007E7649" w:rsidP="007E7649">
      <w:pPr>
        <w:ind w:firstLine="709"/>
        <w:jc w:val="both"/>
      </w:pPr>
      <w:r w:rsidRPr="00A17EB4">
        <w:t>3.2.5. Результатом исполнения административной процедуры является направление пакета документов заявителя на рассмотрение комиссии.</w:t>
      </w:r>
    </w:p>
    <w:p w14:paraId="08C1ABBD" w14:textId="77777777" w:rsidR="007E7649" w:rsidRPr="00A17EB4" w:rsidRDefault="007E7649" w:rsidP="007E7649">
      <w:pPr>
        <w:ind w:firstLine="709"/>
        <w:jc w:val="both"/>
      </w:pPr>
      <w:r w:rsidRPr="00A17EB4">
        <w:t>Состав комиссии, положение о комиссии утверждаются постановлением администрации муниципального образования «Холмский городской округ».</w:t>
      </w:r>
    </w:p>
    <w:p w14:paraId="08E61E52" w14:textId="77777777" w:rsidR="005C57C2" w:rsidRPr="00A17EB4" w:rsidRDefault="007E7649" w:rsidP="007E7649">
      <w:pPr>
        <w:ind w:firstLine="709"/>
        <w:jc w:val="both"/>
      </w:pPr>
      <w:r w:rsidRPr="00A17EB4">
        <w:t xml:space="preserve">Решение комиссии оформляется протоколом, который подписывается присутствующими на заседании членами комиссии. </w:t>
      </w:r>
    </w:p>
    <w:p w14:paraId="7F25ED27" w14:textId="77777777" w:rsidR="007E7649" w:rsidRPr="00A17EB4" w:rsidRDefault="007E7649" w:rsidP="007E7649">
      <w:pPr>
        <w:ind w:firstLine="709"/>
        <w:jc w:val="both"/>
      </w:pPr>
      <w:r w:rsidRPr="00A17EB4">
        <w:t>Специалист отдела сельского хозяйства в течение двух рабочих дней, со дня принятия решения комиссии передаёт пакет документов на рассмотрение мэру муниципального образования «Холмский городской округ».</w:t>
      </w:r>
    </w:p>
    <w:p w14:paraId="6D07E84D" w14:textId="77777777" w:rsidR="007E7649" w:rsidRPr="00A17EB4" w:rsidRDefault="007E7649" w:rsidP="007E7649">
      <w:pPr>
        <w:ind w:firstLine="708"/>
        <w:jc w:val="both"/>
      </w:pPr>
      <w:r w:rsidRPr="00A17EB4">
        <w:t>Глава администрации муниципального образования «Холмский городской округ» рассматривает поступившие документы и утверждает протокол комиссии в течение трёх рабочих дней со дня принятия решения комиссией.</w:t>
      </w:r>
    </w:p>
    <w:p w14:paraId="6367CAFB" w14:textId="77777777" w:rsidR="007E7649" w:rsidRPr="00A17EB4" w:rsidRDefault="007E7649" w:rsidP="007E7649">
      <w:pPr>
        <w:ind w:firstLine="709"/>
        <w:jc w:val="both"/>
      </w:pPr>
      <w:r w:rsidRPr="00A17EB4">
        <w:t>3.2.6. Способом фиксации результата выполнения административной процедуры является пометка на заявлении о соответствии либо несоответствии представленного пакета документов требованиям пункта 2.6. Раздела 2. настоящего Административного регламента «соответствует» либо «не соответствует».</w:t>
      </w:r>
    </w:p>
    <w:p w14:paraId="1FE2E683" w14:textId="77777777" w:rsidR="007E7649" w:rsidRPr="00A17EB4" w:rsidRDefault="007E7649" w:rsidP="007E7649">
      <w:pPr>
        <w:ind w:firstLine="709"/>
        <w:jc w:val="both"/>
      </w:pPr>
    </w:p>
    <w:p w14:paraId="5EB1F592" w14:textId="77777777" w:rsidR="007E7649" w:rsidRPr="00A17EB4" w:rsidRDefault="007E7649" w:rsidP="007E7649">
      <w:pPr>
        <w:widowControl w:val="0"/>
        <w:autoSpaceDE w:val="0"/>
        <w:autoSpaceDN w:val="0"/>
        <w:ind w:firstLine="709"/>
        <w:jc w:val="center"/>
      </w:pPr>
      <w:r w:rsidRPr="00A17EB4">
        <w:t xml:space="preserve">3.3. Проверка полноты представленных документов и </w:t>
      </w:r>
    </w:p>
    <w:p w14:paraId="6C26D4E7" w14:textId="77777777" w:rsidR="007E7649" w:rsidRPr="00A17EB4" w:rsidRDefault="007E7649" w:rsidP="007E7649">
      <w:pPr>
        <w:widowControl w:val="0"/>
        <w:autoSpaceDE w:val="0"/>
        <w:autoSpaceDN w:val="0"/>
        <w:ind w:firstLine="709"/>
        <w:jc w:val="center"/>
      </w:pPr>
      <w:r w:rsidRPr="00A17EB4">
        <w:t xml:space="preserve">достоверности содержащихся в них сведений, оценка </w:t>
      </w:r>
    </w:p>
    <w:p w14:paraId="28C28D38" w14:textId="77777777" w:rsidR="007E7649" w:rsidRPr="00A17EB4" w:rsidRDefault="007E7649" w:rsidP="007E7649">
      <w:pPr>
        <w:widowControl w:val="0"/>
        <w:autoSpaceDE w:val="0"/>
        <w:autoSpaceDN w:val="0"/>
        <w:ind w:firstLine="709"/>
        <w:jc w:val="center"/>
      </w:pPr>
      <w:r w:rsidRPr="00A17EB4">
        <w:t>соблюдения заявителем условий предоставления субсидии</w:t>
      </w:r>
    </w:p>
    <w:p w14:paraId="4AB05504" w14:textId="77777777" w:rsidR="007E7649" w:rsidRPr="00A17EB4" w:rsidRDefault="007E7649" w:rsidP="007E7649">
      <w:pPr>
        <w:widowControl w:val="0"/>
        <w:autoSpaceDE w:val="0"/>
        <w:autoSpaceDN w:val="0"/>
        <w:ind w:firstLine="709"/>
        <w:jc w:val="both"/>
      </w:pPr>
    </w:p>
    <w:p w14:paraId="69BA52B7" w14:textId="77777777" w:rsidR="007E7649" w:rsidRPr="00A17EB4" w:rsidRDefault="007E7649" w:rsidP="007E7649">
      <w:pPr>
        <w:widowControl w:val="0"/>
        <w:autoSpaceDE w:val="0"/>
        <w:autoSpaceDN w:val="0"/>
        <w:ind w:firstLine="709"/>
        <w:jc w:val="both"/>
      </w:pPr>
      <w:r w:rsidRPr="00A17EB4">
        <w:t>3.3.1. Основанием для начала административной процедуры является зарегистрированное заявление с приложенными к нему документами (далее по тексту - пакет документов).</w:t>
      </w:r>
    </w:p>
    <w:p w14:paraId="2C0435A3" w14:textId="77777777" w:rsidR="007E7649" w:rsidRPr="00A17EB4" w:rsidRDefault="007E7649" w:rsidP="007E7649">
      <w:pPr>
        <w:ind w:firstLine="709"/>
        <w:jc w:val="both"/>
      </w:pPr>
      <w:r w:rsidRPr="00A17EB4">
        <w:t>3.3.2. Административная процедура предполагает следующие административные действия:</w:t>
      </w:r>
    </w:p>
    <w:p w14:paraId="388A6B0F" w14:textId="77777777" w:rsidR="007E7649" w:rsidRPr="00A17EB4" w:rsidRDefault="007E7649" w:rsidP="007E7649">
      <w:pPr>
        <w:ind w:firstLine="709"/>
        <w:jc w:val="both"/>
      </w:pPr>
      <w:r w:rsidRPr="00A17EB4">
        <w:t xml:space="preserve">-  в течение двух </w:t>
      </w:r>
      <w:r w:rsidR="005C57C2" w:rsidRPr="00A17EB4">
        <w:t>р</w:t>
      </w:r>
      <w:r w:rsidRPr="00A17EB4">
        <w:t>абочих дней со дня регистрации заявления и приложенных к нему документов проверка комплектности документов, представленных в соответствии с пунктом 2.6. Раздела 2. настоящего Административного регламента, проверка полноты и достоверности содержащихся в представленных документах сведений, проверка соблюдение заявителем установленных условий предоставления субсидии;</w:t>
      </w:r>
    </w:p>
    <w:p w14:paraId="3139E4CF" w14:textId="77777777" w:rsidR="007E7649" w:rsidRPr="00A17EB4" w:rsidRDefault="007E7649" w:rsidP="007E7649">
      <w:pPr>
        <w:ind w:firstLine="708"/>
        <w:jc w:val="both"/>
      </w:pPr>
      <w:r w:rsidRPr="00A17EB4">
        <w:t>- в случае, если в представленных заявителем документах отсутствуют документы, указанные в подпункте 2.6.2. пункта 2.6. Раздела 2. настоящего Административного регламента в срок, не превышающий двух рабочих дней со дня регистрации заявления и прилагаемых документов, направляется запрос в Межрайонную инспекцию Федеральной налоговой службы России № 2 по Сахалинской области. В случае самостоятельного предоставления заявителем указанных в подпункте 2.6.2. пункта 2.6. Раздела 2.  настоящего Административного регламента документов сведения в рамках межведомственного взаимодействия не запрашиваются.</w:t>
      </w:r>
    </w:p>
    <w:p w14:paraId="150BA22F" w14:textId="77777777" w:rsidR="007E7649" w:rsidRPr="00A17EB4" w:rsidRDefault="007E7649" w:rsidP="007E7649">
      <w:pPr>
        <w:ind w:firstLine="709"/>
        <w:jc w:val="both"/>
      </w:pPr>
      <w:r w:rsidRPr="00A17EB4">
        <w:t>Должностным лицом, ответственным за проведение проверки</w:t>
      </w:r>
      <w:r w:rsidRPr="00A17EB4">
        <w:rPr>
          <w:b/>
        </w:rPr>
        <w:t xml:space="preserve"> </w:t>
      </w:r>
      <w:r w:rsidRPr="00A17EB4">
        <w:t>полноты представленных документов и достоверности, содержащихся в них сведений, оценки соблюдения заявителем условий предоставления субсидии является специалист управления экономики, в должностные обязанности которого входит выполнение данного административного действия.</w:t>
      </w:r>
    </w:p>
    <w:p w14:paraId="7A599566" w14:textId="77777777" w:rsidR="007E7649" w:rsidRPr="00A17EB4" w:rsidRDefault="007E7649" w:rsidP="007E7649">
      <w:pPr>
        <w:ind w:firstLine="709"/>
        <w:jc w:val="both"/>
      </w:pPr>
      <w:r w:rsidRPr="00A17EB4">
        <w:lastRenderedPageBreak/>
        <w:t>Критерием принятия решения в рамках настоящей административной процедуры является наличие либо отсутствие оснований для отказа в предоставлении услуги, указанных в пункте 2.8. Раздела 2.  настоящего Административного регламента.</w:t>
      </w:r>
    </w:p>
    <w:p w14:paraId="59C57053" w14:textId="77777777" w:rsidR="007E7649" w:rsidRPr="00A17EB4" w:rsidRDefault="007E7649" w:rsidP="007E7649">
      <w:pPr>
        <w:ind w:firstLine="709"/>
        <w:jc w:val="both"/>
      </w:pPr>
      <w:r w:rsidRPr="00A17EB4">
        <w:t>Результатом исполнения административной процедуры является направление пакета документов заявителя на рассмотрение комиссии.</w:t>
      </w:r>
    </w:p>
    <w:p w14:paraId="06730D2D" w14:textId="77777777" w:rsidR="007E7649" w:rsidRPr="00A17EB4" w:rsidRDefault="007E7649" w:rsidP="007E7649">
      <w:pPr>
        <w:ind w:firstLine="709"/>
        <w:jc w:val="both"/>
      </w:pPr>
      <w:r w:rsidRPr="00A17EB4">
        <w:t>Способом фиксации результата выполнения административной процедуры является пометка на заявлении о соответствии либо несоответствии представленного пакета документов требованиям пун</w:t>
      </w:r>
      <w:r w:rsidR="005C57C2" w:rsidRPr="00A17EB4">
        <w:t xml:space="preserve">кта 2.6. Раздела 2. настоящего </w:t>
      </w:r>
      <w:r w:rsidRPr="00A17EB4">
        <w:t>Административного регламента «соответствует» либо «не соответствует».</w:t>
      </w:r>
    </w:p>
    <w:p w14:paraId="06CD35D7" w14:textId="77777777" w:rsidR="007E7649" w:rsidRDefault="007E7649" w:rsidP="007E7649">
      <w:pPr>
        <w:widowControl w:val="0"/>
        <w:autoSpaceDE w:val="0"/>
        <w:autoSpaceDN w:val="0"/>
        <w:ind w:firstLine="709"/>
        <w:jc w:val="center"/>
      </w:pPr>
    </w:p>
    <w:p w14:paraId="09973F51" w14:textId="77777777" w:rsidR="00BF7337" w:rsidRDefault="00BF7337" w:rsidP="007E7649">
      <w:pPr>
        <w:widowControl w:val="0"/>
        <w:autoSpaceDE w:val="0"/>
        <w:autoSpaceDN w:val="0"/>
        <w:ind w:firstLine="709"/>
        <w:jc w:val="center"/>
      </w:pPr>
    </w:p>
    <w:p w14:paraId="0A64C179" w14:textId="77777777" w:rsidR="00BF7337" w:rsidRDefault="00BF7337" w:rsidP="007E7649">
      <w:pPr>
        <w:widowControl w:val="0"/>
        <w:autoSpaceDE w:val="0"/>
        <w:autoSpaceDN w:val="0"/>
        <w:ind w:firstLine="709"/>
        <w:jc w:val="center"/>
      </w:pPr>
    </w:p>
    <w:p w14:paraId="565EF787" w14:textId="77777777" w:rsidR="00BF7337" w:rsidRDefault="00BF7337" w:rsidP="007E7649">
      <w:pPr>
        <w:widowControl w:val="0"/>
        <w:autoSpaceDE w:val="0"/>
        <w:autoSpaceDN w:val="0"/>
        <w:ind w:firstLine="709"/>
        <w:jc w:val="center"/>
      </w:pPr>
    </w:p>
    <w:p w14:paraId="144AD534" w14:textId="77777777" w:rsidR="00BF7337" w:rsidRPr="00A17EB4" w:rsidRDefault="00BF7337" w:rsidP="007E7649">
      <w:pPr>
        <w:widowControl w:val="0"/>
        <w:autoSpaceDE w:val="0"/>
        <w:autoSpaceDN w:val="0"/>
        <w:ind w:firstLine="709"/>
        <w:jc w:val="center"/>
      </w:pPr>
    </w:p>
    <w:p w14:paraId="15E1F998" w14:textId="77777777" w:rsidR="007E7649" w:rsidRPr="00A17EB4" w:rsidRDefault="007E7649" w:rsidP="007E7649">
      <w:pPr>
        <w:widowControl w:val="0"/>
        <w:autoSpaceDE w:val="0"/>
        <w:autoSpaceDN w:val="0"/>
        <w:ind w:firstLine="709"/>
        <w:jc w:val="center"/>
      </w:pPr>
      <w:r w:rsidRPr="00A17EB4">
        <w:t>3.4. Направление межведомственного запроса в Межрайонную инспекцию Федеральной налоговой службы России № 2 по Сахалинской области</w:t>
      </w:r>
    </w:p>
    <w:p w14:paraId="1930FD8F" w14:textId="77777777" w:rsidR="007E7649" w:rsidRPr="00A17EB4" w:rsidRDefault="007E7649" w:rsidP="007E7649">
      <w:pPr>
        <w:widowControl w:val="0"/>
        <w:autoSpaceDE w:val="0"/>
        <w:autoSpaceDN w:val="0"/>
        <w:ind w:firstLine="709"/>
        <w:jc w:val="center"/>
      </w:pPr>
    </w:p>
    <w:p w14:paraId="077C196A" w14:textId="77777777" w:rsidR="007E7649" w:rsidRPr="00A17EB4" w:rsidRDefault="007E7649" w:rsidP="007E7649">
      <w:pPr>
        <w:autoSpaceDE w:val="0"/>
        <w:autoSpaceDN w:val="0"/>
        <w:adjustRightInd w:val="0"/>
        <w:ind w:firstLine="720"/>
        <w:jc w:val="both"/>
        <w:outlineLvl w:val="2"/>
      </w:pPr>
      <w:r w:rsidRPr="00A17EB4">
        <w:t>3.4.1. Специалист отдела сельского хозяйства в течение двух рабочих дней со дня регистрации заявления и прилагаемых к нему документов направляет межведомственный  запрос в Межрайонную инспекцию Федеральной налоговой службы России № 2 по Сахалинской области в целях получения документов, указанных в подпункте  2.6.2. пункта 2.6. Раздела 2. настоящего Административного регламента.</w:t>
      </w:r>
    </w:p>
    <w:p w14:paraId="3EE7AF68" w14:textId="77777777" w:rsidR="007E7649" w:rsidRPr="00A17EB4" w:rsidRDefault="007E7649" w:rsidP="007E7649">
      <w:pPr>
        <w:autoSpaceDE w:val="0"/>
        <w:autoSpaceDN w:val="0"/>
        <w:adjustRightInd w:val="0"/>
        <w:ind w:firstLine="720"/>
        <w:jc w:val="both"/>
        <w:outlineLvl w:val="2"/>
      </w:pPr>
      <w:r w:rsidRPr="00A17EB4">
        <w:t>3.4.2. Срок исполнения административной процедуры не может превышать пяти рабочих дней со дня  направления запроса в Межрайонную инспекцию Федеральной налоговой службы России № 2 по Сахалинской области.</w:t>
      </w:r>
    </w:p>
    <w:p w14:paraId="5940EF96" w14:textId="77777777" w:rsidR="007E7649" w:rsidRPr="00A17EB4" w:rsidRDefault="007E7649" w:rsidP="007E7649">
      <w:pPr>
        <w:autoSpaceDE w:val="0"/>
        <w:autoSpaceDN w:val="0"/>
        <w:adjustRightInd w:val="0"/>
        <w:ind w:firstLine="720"/>
        <w:jc w:val="both"/>
        <w:outlineLvl w:val="2"/>
      </w:pPr>
      <w:r w:rsidRPr="00A17EB4">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14:paraId="2B344049" w14:textId="77777777" w:rsidR="007E7649" w:rsidRPr="00A17EB4" w:rsidRDefault="007E7649" w:rsidP="007E7649">
      <w:pPr>
        <w:autoSpaceDE w:val="0"/>
        <w:autoSpaceDN w:val="0"/>
        <w:adjustRightInd w:val="0"/>
        <w:ind w:firstLine="720"/>
        <w:jc w:val="both"/>
        <w:outlineLvl w:val="2"/>
      </w:pPr>
      <w:r w:rsidRPr="00A17EB4">
        <w:t>Межведомственный запрос формируется в электронной форме и направляется на сайт межрайонной инспекции Федеральной налоговой службы России № 2 по Сахалинской области.</w:t>
      </w:r>
    </w:p>
    <w:p w14:paraId="0E92EE7D" w14:textId="77777777" w:rsidR="007E7649" w:rsidRPr="00A17EB4" w:rsidRDefault="007E7649" w:rsidP="007E7649">
      <w:pPr>
        <w:autoSpaceDE w:val="0"/>
        <w:autoSpaceDN w:val="0"/>
        <w:adjustRightInd w:val="0"/>
        <w:ind w:firstLine="720"/>
        <w:jc w:val="both"/>
        <w:outlineLvl w:val="2"/>
      </w:pPr>
      <w:r w:rsidRPr="00A17EB4">
        <w:t>Должностным лицом, ответственным за работу в системе межведомственного взаимодействия является специалист отдела сельского хозяйства, в должностные обязанности которого входит направление таких запросов.</w:t>
      </w:r>
    </w:p>
    <w:p w14:paraId="35D3ED34" w14:textId="77777777" w:rsidR="007E7649" w:rsidRPr="00A17EB4" w:rsidRDefault="007E7649" w:rsidP="007E7649">
      <w:pPr>
        <w:widowControl w:val="0"/>
        <w:autoSpaceDE w:val="0"/>
        <w:autoSpaceDN w:val="0"/>
        <w:jc w:val="both"/>
      </w:pPr>
    </w:p>
    <w:p w14:paraId="1E3FBBC9" w14:textId="77777777" w:rsidR="007E7649" w:rsidRPr="00A17EB4" w:rsidRDefault="007E7649" w:rsidP="007E7649">
      <w:pPr>
        <w:widowControl w:val="0"/>
        <w:autoSpaceDE w:val="0"/>
        <w:autoSpaceDN w:val="0"/>
        <w:ind w:firstLine="709"/>
        <w:jc w:val="center"/>
      </w:pPr>
      <w:r w:rsidRPr="00A17EB4">
        <w:t>3.5. Принятие решения о предоставлении либо</w:t>
      </w:r>
    </w:p>
    <w:p w14:paraId="0E13C3F9" w14:textId="77777777" w:rsidR="007E7649" w:rsidRPr="00A17EB4" w:rsidRDefault="007E7649" w:rsidP="007E7649">
      <w:pPr>
        <w:widowControl w:val="0"/>
        <w:autoSpaceDE w:val="0"/>
        <w:autoSpaceDN w:val="0"/>
        <w:ind w:firstLine="709"/>
        <w:jc w:val="center"/>
      </w:pPr>
      <w:r w:rsidRPr="00A17EB4">
        <w:t>отказе в предоставлении субсидии</w:t>
      </w:r>
    </w:p>
    <w:p w14:paraId="2751D28B" w14:textId="77777777" w:rsidR="007E7649" w:rsidRPr="00A17EB4" w:rsidRDefault="007E7649" w:rsidP="007E7649">
      <w:pPr>
        <w:widowControl w:val="0"/>
        <w:autoSpaceDE w:val="0"/>
        <w:autoSpaceDN w:val="0"/>
        <w:ind w:firstLine="709"/>
        <w:jc w:val="both"/>
      </w:pPr>
    </w:p>
    <w:p w14:paraId="0906E2FC" w14:textId="77777777" w:rsidR="007E7649" w:rsidRPr="00A17EB4" w:rsidRDefault="007E7649" w:rsidP="007E7649">
      <w:pPr>
        <w:ind w:firstLine="709"/>
        <w:jc w:val="both"/>
        <w:rPr>
          <w:bCs/>
        </w:rPr>
      </w:pPr>
      <w:r w:rsidRPr="00A17EB4">
        <w:t xml:space="preserve">3.5.1. </w:t>
      </w:r>
      <w:r w:rsidRPr="00A17EB4">
        <w:rPr>
          <w:bCs/>
        </w:rPr>
        <w:t>Основанием для начала административной процедуры являются решения, комиссии (носящие рекомендательный характер) по первичному рассмотрению документов, поступивших от заявителей.</w:t>
      </w:r>
    </w:p>
    <w:p w14:paraId="683E91C5" w14:textId="77777777" w:rsidR="007E7649" w:rsidRPr="00A17EB4" w:rsidRDefault="007E7649" w:rsidP="007E7649">
      <w:pPr>
        <w:ind w:firstLine="709"/>
        <w:jc w:val="both"/>
      </w:pPr>
      <w:r w:rsidRPr="00A17EB4">
        <w:t>3.5.2. Состав комиссии, положение о комиссии утверждаются постановлением администрации муниципального образования «Холмский городской округ».</w:t>
      </w:r>
    </w:p>
    <w:p w14:paraId="436B238F" w14:textId="77777777" w:rsidR="007E7649" w:rsidRPr="00A17EB4" w:rsidRDefault="007E7649" w:rsidP="007E7649">
      <w:pPr>
        <w:ind w:firstLine="709"/>
        <w:jc w:val="both"/>
      </w:pPr>
      <w:r w:rsidRPr="00A17EB4">
        <w:t xml:space="preserve">Решение комиссии оформляется протоколом, который подписывается присутствующими на заседании членами комиссии. </w:t>
      </w:r>
    </w:p>
    <w:p w14:paraId="003FFB7F" w14:textId="77777777" w:rsidR="007E7649" w:rsidRPr="00A17EB4" w:rsidRDefault="007E7649" w:rsidP="007E7649">
      <w:pPr>
        <w:ind w:firstLine="709"/>
        <w:jc w:val="both"/>
      </w:pPr>
      <w:r w:rsidRPr="00A17EB4">
        <w:t>Специалист отдела сельского хозяйства в течение двух рабочих дней, со дня принятия решения комиссии передаёт пакет документов на рассмотрение мэру муниципального образования «Холмский городской округ».</w:t>
      </w:r>
    </w:p>
    <w:p w14:paraId="319FE2BF" w14:textId="77777777" w:rsidR="007E7649" w:rsidRPr="00A17EB4" w:rsidRDefault="007E7649" w:rsidP="007E7649">
      <w:pPr>
        <w:ind w:firstLine="708"/>
        <w:jc w:val="both"/>
      </w:pPr>
      <w:r w:rsidRPr="00A17EB4">
        <w:t>Глава администрации муниципального образования «Холмский городской округ» рассматривает поступившие документы и утверждает протокол комиссии в течение трёх рабочих дней со дня принятия решения комиссией.</w:t>
      </w:r>
    </w:p>
    <w:p w14:paraId="5DCA8849" w14:textId="77777777" w:rsidR="007E7649" w:rsidRPr="00A17EB4" w:rsidRDefault="007E7649" w:rsidP="007E7649">
      <w:pPr>
        <w:ind w:firstLine="708"/>
        <w:jc w:val="both"/>
      </w:pPr>
      <w:r w:rsidRPr="00A17EB4">
        <w:lastRenderedPageBreak/>
        <w:t xml:space="preserve">3.5.3. Администрация муниципального образования «Холмский городской округ» в течение 5 рабочих дней со дня утверждения протокола мэром муниципального образования «Холмский городской округ» принимает нормативный правовой акт о предоставлении (отказе в предоставлении) заявителю субсидии. </w:t>
      </w:r>
    </w:p>
    <w:p w14:paraId="3DDB4B03" w14:textId="77777777" w:rsidR="007E7649" w:rsidRPr="00A17EB4" w:rsidRDefault="007E7649" w:rsidP="007E7649">
      <w:pPr>
        <w:ind w:firstLine="708"/>
        <w:jc w:val="both"/>
        <w:rPr>
          <w:bCs/>
        </w:rPr>
      </w:pPr>
      <w:r w:rsidRPr="00A17EB4">
        <w:t>3.5.4. Администрация муниципального образования «Холмский городской округ» принимает решение о предоставлении субсидии в пределах средств, доведённых до ОМСУ согласно уведомлению о лимитах бюджетных обязательств на указанные цели на текущий год, в порядке очерёдности подачи заявлений.</w:t>
      </w:r>
    </w:p>
    <w:p w14:paraId="20D97A8C" w14:textId="77777777" w:rsidR="007E7649" w:rsidRPr="00A17EB4" w:rsidRDefault="007E7649" w:rsidP="007E7649">
      <w:pPr>
        <w:ind w:firstLine="708"/>
        <w:jc w:val="both"/>
      </w:pPr>
      <w:r w:rsidRPr="00A17EB4">
        <w:t>Письменное уведомление об отказе в предоставлении субсидии направляется заявителю в письменном виде в течение пяти рабочих дней со дня принятия решения администрацией муниципального образования «Холмский городской округ».</w:t>
      </w:r>
    </w:p>
    <w:p w14:paraId="523F1923" w14:textId="77777777" w:rsidR="007E7649" w:rsidRPr="00A17EB4" w:rsidRDefault="007E7649" w:rsidP="007E7649">
      <w:pPr>
        <w:ind w:firstLine="709"/>
        <w:jc w:val="both"/>
        <w:rPr>
          <w:bCs/>
        </w:rPr>
      </w:pPr>
      <w:r w:rsidRPr="00A17EB4">
        <w:rPr>
          <w:bCs/>
        </w:rPr>
        <w:t>Критерием принятия решения о предоставлении или об отказе в предоставлении субсидий является предоставление заявителем необходимого пакета документов, указанных в приложениях № 3, № 4 настоящего административного регламента,</w:t>
      </w:r>
      <w:r w:rsidRPr="00A17EB4">
        <w:t xml:space="preserve"> в соответствии с постановлением администрации муниципального образования «Холмский городской округ» от 17.12.2015 г. № 1416 «Об утверждении Порядков предоставления субсидий на развитие сельского хозяйства в муниципальном образовании «Холмский городской округ»</w:t>
      </w:r>
      <w:r w:rsidRPr="00A17EB4">
        <w:rPr>
          <w:bCs/>
        </w:rPr>
        <w:t>.</w:t>
      </w:r>
    </w:p>
    <w:p w14:paraId="59B42A1B" w14:textId="77777777" w:rsidR="007E7649" w:rsidRPr="00A17EB4" w:rsidRDefault="007E7649" w:rsidP="007E7649">
      <w:pPr>
        <w:ind w:firstLine="709"/>
        <w:jc w:val="both"/>
        <w:rPr>
          <w:bCs/>
        </w:rPr>
      </w:pPr>
      <w:r w:rsidRPr="00A17EB4">
        <w:rPr>
          <w:bCs/>
        </w:rPr>
        <w:t xml:space="preserve">Результатом исполнения административной процедуры является решение администрации о предоставлении (отказе в предоставлении) заявителю субсидии. </w:t>
      </w:r>
    </w:p>
    <w:p w14:paraId="6FC03834" w14:textId="77777777" w:rsidR="007E7649" w:rsidRPr="00A17EB4" w:rsidRDefault="007E7649" w:rsidP="007E7649">
      <w:pPr>
        <w:ind w:firstLine="709"/>
        <w:jc w:val="both"/>
      </w:pPr>
      <w:r w:rsidRPr="00A17EB4">
        <w:rPr>
          <w:bCs/>
        </w:rPr>
        <w:t>Способом фиксации результата административной процедуры является утвержденное постановление администрации муниципального образования «Холмский городской округ» о предоставлении (отказе в предоставлении) субсидии.</w:t>
      </w:r>
    </w:p>
    <w:p w14:paraId="3C392065" w14:textId="77777777" w:rsidR="007E7649" w:rsidRPr="00A17EB4" w:rsidRDefault="007E7649" w:rsidP="007E7649">
      <w:pPr>
        <w:widowControl w:val="0"/>
        <w:autoSpaceDE w:val="0"/>
        <w:autoSpaceDN w:val="0"/>
        <w:ind w:firstLine="709"/>
        <w:jc w:val="both"/>
      </w:pPr>
    </w:p>
    <w:p w14:paraId="769CA61E" w14:textId="77777777" w:rsidR="007E7649" w:rsidRPr="00A17EB4" w:rsidRDefault="007E7649" w:rsidP="007E7649">
      <w:pPr>
        <w:widowControl w:val="0"/>
        <w:autoSpaceDE w:val="0"/>
        <w:autoSpaceDN w:val="0"/>
        <w:ind w:firstLine="709"/>
        <w:jc w:val="center"/>
      </w:pPr>
      <w:r w:rsidRPr="00A17EB4">
        <w:t>3.6. Организация предоставления субсидии</w:t>
      </w:r>
    </w:p>
    <w:p w14:paraId="729DCE86" w14:textId="77777777" w:rsidR="007E7649" w:rsidRPr="00A17EB4" w:rsidRDefault="007E7649" w:rsidP="007E7649">
      <w:pPr>
        <w:widowControl w:val="0"/>
        <w:autoSpaceDE w:val="0"/>
        <w:autoSpaceDN w:val="0"/>
        <w:ind w:firstLine="709"/>
        <w:jc w:val="center"/>
      </w:pPr>
    </w:p>
    <w:p w14:paraId="2B08CDD0" w14:textId="77777777" w:rsidR="007E7649" w:rsidRPr="00A17EB4" w:rsidRDefault="007E7649" w:rsidP="007E7649">
      <w:pPr>
        <w:ind w:firstLine="709"/>
        <w:jc w:val="both"/>
      </w:pPr>
      <w:r w:rsidRPr="00A17EB4">
        <w:t xml:space="preserve">3.6.1. </w:t>
      </w:r>
      <w:r w:rsidRPr="00A17EB4">
        <w:rPr>
          <w:bCs/>
        </w:rPr>
        <w:t xml:space="preserve">Основанием для начала административной процедуры является утвержденное постановление администрации муниципального образования «Холмский городской округ» о предоставлении субсидии. </w:t>
      </w:r>
    </w:p>
    <w:p w14:paraId="0BCC6408" w14:textId="77777777" w:rsidR="007E7649" w:rsidRPr="00A17EB4" w:rsidRDefault="007E7649" w:rsidP="007E7649">
      <w:pPr>
        <w:ind w:firstLine="709"/>
        <w:jc w:val="both"/>
      </w:pPr>
      <w:r w:rsidRPr="00A17EB4">
        <w:t>Специалист отдела сельского хозяйства в течение двух рабочий дней, со дня принятия постановления о предоставлении заявителям субсидии, подготавливает пакет документов и направляет их в муниципальное казённое учреждение «Централизованная бухгалтерия» для перечисления субсидии на расчётные счета заявителей.</w:t>
      </w:r>
    </w:p>
    <w:p w14:paraId="3B26349D" w14:textId="77777777" w:rsidR="007E7649" w:rsidRPr="00A17EB4" w:rsidRDefault="007E7649" w:rsidP="007E7649">
      <w:pPr>
        <w:autoSpaceDE w:val="0"/>
        <w:autoSpaceDN w:val="0"/>
        <w:adjustRightInd w:val="0"/>
        <w:ind w:firstLine="720"/>
        <w:jc w:val="both"/>
        <w:outlineLvl w:val="2"/>
      </w:pPr>
      <w:r w:rsidRPr="00A17EB4">
        <w:t>3.6.2. Перечисление денежных средств на расчётные счета заявителей осуществляется в течение 15 рабочий дней со дня принятия решения ОМСУ о предоставлении заявителям субсидии.</w:t>
      </w:r>
    </w:p>
    <w:p w14:paraId="43BD3D3B" w14:textId="77777777" w:rsidR="007E7649" w:rsidRPr="00A17EB4" w:rsidRDefault="007E7649" w:rsidP="007E7649">
      <w:pPr>
        <w:ind w:firstLine="709"/>
        <w:jc w:val="both"/>
      </w:pPr>
      <w:r w:rsidRPr="00A17EB4">
        <w:t>Должностным лицом, ответственными за организацию предоставления субсидии, является специалист отдела сельского хозяйства, в должностные обязанности которого входит данное административное действие.</w:t>
      </w:r>
    </w:p>
    <w:p w14:paraId="4DE2E43D" w14:textId="77777777" w:rsidR="007E7649" w:rsidRPr="00A17EB4" w:rsidRDefault="007E7649" w:rsidP="007E7649">
      <w:pPr>
        <w:ind w:firstLine="709"/>
        <w:jc w:val="both"/>
      </w:pPr>
      <w:r w:rsidRPr="00A17EB4">
        <w:t xml:space="preserve">Критерием принятия решения данного административного действия является постановление </w:t>
      </w:r>
      <w:r w:rsidRPr="00A17EB4">
        <w:rPr>
          <w:bCs/>
        </w:rPr>
        <w:t xml:space="preserve">администрации муниципального образования «Холмский городской округ» </w:t>
      </w:r>
      <w:r w:rsidRPr="00A17EB4">
        <w:t>о предоставлении заявителю субсидии.</w:t>
      </w:r>
    </w:p>
    <w:p w14:paraId="145ACFE7" w14:textId="77777777" w:rsidR="007E7649" w:rsidRPr="00A17EB4" w:rsidRDefault="007E7649" w:rsidP="007E7649">
      <w:pPr>
        <w:ind w:firstLine="709"/>
        <w:jc w:val="both"/>
      </w:pPr>
      <w:r w:rsidRPr="00A17EB4">
        <w:t xml:space="preserve">Результатом данного административного действия является перечисление субсидии на расчётные счета заявителей на основании постановления </w:t>
      </w:r>
      <w:r w:rsidRPr="00A17EB4">
        <w:rPr>
          <w:bCs/>
        </w:rPr>
        <w:t xml:space="preserve">администрации муниципального образования «Холмский городской округ» </w:t>
      </w:r>
      <w:r w:rsidRPr="00A17EB4">
        <w:t>о предоставлении заявителям субсидии.</w:t>
      </w:r>
    </w:p>
    <w:p w14:paraId="7AE69F4A" w14:textId="77777777" w:rsidR="007E7649" w:rsidRPr="00A17EB4" w:rsidRDefault="007E7649" w:rsidP="007E7649">
      <w:pPr>
        <w:ind w:firstLine="709"/>
        <w:jc w:val="both"/>
      </w:pPr>
      <w:r w:rsidRPr="00A17EB4">
        <w:t xml:space="preserve">Способом фиксации выполнения результата административного действия является публикация информации об итогах отбора в газете «Холмская панорама» и размещение на официальном сайте администрации муниципального образования «Холмский городской округ». </w:t>
      </w:r>
    </w:p>
    <w:p w14:paraId="7C79D9EF" w14:textId="77777777" w:rsidR="007E7649" w:rsidRPr="00A17EB4" w:rsidRDefault="007E7649" w:rsidP="007E7649">
      <w:pPr>
        <w:widowControl w:val="0"/>
        <w:autoSpaceDE w:val="0"/>
        <w:autoSpaceDN w:val="0"/>
      </w:pPr>
    </w:p>
    <w:p w14:paraId="69AA8FFF" w14:textId="77777777" w:rsidR="007E7649" w:rsidRPr="00A17EB4" w:rsidRDefault="007E7649" w:rsidP="007E7649">
      <w:pPr>
        <w:widowControl w:val="0"/>
        <w:autoSpaceDE w:val="0"/>
        <w:autoSpaceDN w:val="0"/>
        <w:ind w:firstLine="709"/>
        <w:jc w:val="center"/>
        <w:outlineLvl w:val="1"/>
      </w:pPr>
      <w:r w:rsidRPr="00A17EB4">
        <w:lastRenderedPageBreak/>
        <w:t>3.7. Формирование и направление межведомственных запросов</w:t>
      </w:r>
    </w:p>
    <w:p w14:paraId="4F631250" w14:textId="77777777" w:rsidR="007E7649" w:rsidRPr="00A17EB4" w:rsidRDefault="007E7649" w:rsidP="007E7649">
      <w:pPr>
        <w:widowControl w:val="0"/>
        <w:autoSpaceDE w:val="0"/>
        <w:autoSpaceDN w:val="0"/>
        <w:ind w:firstLine="709"/>
        <w:jc w:val="center"/>
        <w:outlineLvl w:val="1"/>
      </w:pPr>
      <w:r w:rsidRPr="00A17EB4">
        <w:t>в государственные органы (организации), в распоряжении</w:t>
      </w:r>
    </w:p>
    <w:p w14:paraId="26C25763" w14:textId="77777777" w:rsidR="007E7649" w:rsidRPr="00A17EB4" w:rsidRDefault="007E7649" w:rsidP="007E7649">
      <w:pPr>
        <w:widowControl w:val="0"/>
        <w:autoSpaceDE w:val="0"/>
        <w:autoSpaceDN w:val="0"/>
        <w:ind w:firstLine="709"/>
        <w:jc w:val="center"/>
        <w:outlineLvl w:val="1"/>
      </w:pPr>
      <w:r w:rsidRPr="00A17EB4">
        <w:t>которых находятся документы и сведения, необходимые</w:t>
      </w:r>
    </w:p>
    <w:p w14:paraId="089F4005" w14:textId="77777777" w:rsidR="007E7649" w:rsidRPr="00A17EB4" w:rsidRDefault="007E7649" w:rsidP="007E7649">
      <w:pPr>
        <w:widowControl w:val="0"/>
        <w:autoSpaceDE w:val="0"/>
        <w:autoSpaceDN w:val="0"/>
        <w:ind w:firstLine="709"/>
        <w:jc w:val="center"/>
        <w:outlineLvl w:val="1"/>
      </w:pPr>
      <w:r w:rsidRPr="00A17EB4">
        <w:t>для предоставления муниципальной услуги</w:t>
      </w:r>
    </w:p>
    <w:p w14:paraId="6067A521" w14:textId="77777777" w:rsidR="007E7649" w:rsidRPr="00A17EB4" w:rsidRDefault="007E7649" w:rsidP="007E7649">
      <w:pPr>
        <w:widowControl w:val="0"/>
        <w:autoSpaceDE w:val="0"/>
        <w:autoSpaceDN w:val="0"/>
        <w:ind w:firstLine="709"/>
        <w:jc w:val="both"/>
        <w:outlineLvl w:val="1"/>
      </w:pPr>
    </w:p>
    <w:p w14:paraId="0336CE5D" w14:textId="77777777" w:rsidR="007E7649" w:rsidRPr="00A17EB4" w:rsidRDefault="007E7649" w:rsidP="007E7649">
      <w:pPr>
        <w:ind w:firstLine="709"/>
        <w:jc w:val="both"/>
      </w:pPr>
      <w:r w:rsidRPr="00A17EB4">
        <w:t xml:space="preserve">3.7.1. </w:t>
      </w:r>
      <w:r w:rsidRPr="00A17EB4">
        <w:tab/>
        <w:t xml:space="preserve">Получение муниципальной услуги через Единый (www.gosuslugi.ru) и Региональный (http://rgu.admsakhalin.ru) порталы муниципальных услуг (функций) не предусмотрено. </w:t>
      </w:r>
    </w:p>
    <w:p w14:paraId="6897846C" w14:textId="77777777" w:rsidR="007E7649" w:rsidRPr="00A17EB4" w:rsidRDefault="007E7649" w:rsidP="007E7649">
      <w:pPr>
        <w:jc w:val="both"/>
        <w:rPr>
          <w:b/>
        </w:rPr>
      </w:pPr>
    </w:p>
    <w:p w14:paraId="17C01DBF" w14:textId="77777777" w:rsidR="007E7649" w:rsidRPr="00A17EB4" w:rsidRDefault="007E7649" w:rsidP="007E7649">
      <w:pPr>
        <w:autoSpaceDE w:val="0"/>
        <w:autoSpaceDN w:val="0"/>
        <w:adjustRightInd w:val="0"/>
        <w:ind w:firstLine="540"/>
        <w:jc w:val="center"/>
        <w:rPr>
          <w:bCs/>
        </w:rPr>
      </w:pPr>
      <w:r w:rsidRPr="00A17EB4">
        <w:rPr>
          <w:bCs/>
        </w:rPr>
        <w:t>3.8. Особенности предоставления муниципальной услуги</w:t>
      </w:r>
    </w:p>
    <w:p w14:paraId="4041F231" w14:textId="77777777" w:rsidR="007E7649" w:rsidRPr="00A17EB4" w:rsidRDefault="007E7649" w:rsidP="007E7649">
      <w:pPr>
        <w:autoSpaceDE w:val="0"/>
        <w:autoSpaceDN w:val="0"/>
        <w:adjustRightInd w:val="0"/>
        <w:ind w:firstLine="540"/>
        <w:jc w:val="center"/>
        <w:rPr>
          <w:bCs/>
        </w:rPr>
      </w:pPr>
      <w:r w:rsidRPr="00A17EB4">
        <w:rPr>
          <w:bCs/>
        </w:rPr>
        <w:t xml:space="preserve"> в многофункциональных центрах</w:t>
      </w:r>
    </w:p>
    <w:p w14:paraId="3CF5186B" w14:textId="77777777" w:rsidR="007E7649" w:rsidRPr="00A17EB4" w:rsidRDefault="007E7649" w:rsidP="007E7649">
      <w:pPr>
        <w:ind w:firstLine="709"/>
        <w:jc w:val="both"/>
        <w:rPr>
          <w:bCs/>
        </w:rPr>
      </w:pPr>
    </w:p>
    <w:p w14:paraId="21B699D0" w14:textId="77777777" w:rsidR="007E7649" w:rsidRPr="00A17EB4" w:rsidRDefault="007E7649" w:rsidP="007E7649">
      <w:pPr>
        <w:ind w:firstLine="709"/>
        <w:jc w:val="both"/>
        <w:rPr>
          <w:bCs/>
        </w:rPr>
      </w:pPr>
      <w:r w:rsidRPr="00A17EB4">
        <w:rPr>
          <w:bCs/>
        </w:rPr>
        <w:t>3.8.1. Информация о порядке предоставления муниципальной услуги размещается в помещении МФЦ и на сайте МФЦ.</w:t>
      </w:r>
    </w:p>
    <w:p w14:paraId="75378B57" w14:textId="77777777" w:rsidR="007E7649" w:rsidRPr="00A17EB4" w:rsidRDefault="007E7649" w:rsidP="007E7649">
      <w:pPr>
        <w:ind w:firstLine="709"/>
        <w:jc w:val="both"/>
        <w:rPr>
          <w:bCs/>
        </w:rPr>
      </w:pPr>
      <w:r w:rsidRPr="00A17EB4">
        <w:rPr>
          <w:bCs/>
        </w:rPr>
        <w:t>Состав административных процедур:</w:t>
      </w:r>
    </w:p>
    <w:p w14:paraId="6EE96D15" w14:textId="77777777" w:rsidR="007E7649" w:rsidRPr="00A17EB4" w:rsidRDefault="007E7649" w:rsidP="007E7649">
      <w:pPr>
        <w:ind w:firstLine="709"/>
        <w:jc w:val="both"/>
        <w:rPr>
          <w:bCs/>
        </w:rPr>
      </w:pPr>
      <w:r w:rsidRPr="00A17EB4">
        <w:rPr>
          <w:bCs/>
        </w:rPr>
        <w:t>- приём от заявителя (представителя заявителя) заявления и прилагаемых к нему документов (при наличии);</w:t>
      </w:r>
    </w:p>
    <w:p w14:paraId="0C0AAECD" w14:textId="77777777" w:rsidR="007E7649" w:rsidRPr="00A17EB4" w:rsidRDefault="007E7649" w:rsidP="007E7649">
      <w:pPr>
        <w:ind w:firstLine="709"/>
        <w:jc w:val="both"/>
        <w:rPr>
          <w:bCs/>
        </w:rPr>
      </w:pPr>
      <w:r w:rsidRPr="00A17EB4">
        <w:rPr>
          <w:bCs/>
        </w:rPr>
        <w:t>- формирование и направление межведомственных запросов о предоставлении документов и информации, необходимых для предоставления муниципальной услуги в установленном порядке (при наличии технической возможности МФЦ);</w:t>
      </w:r>
    </w:p>
    <w:p w14:paraId="10E09ECE" w14:textId="77777777" w:rsidR="007E7649" w:rsidRPr="00A17EB4" w:rsidRDefault="007E7649" w:rsidP="007E7649">
      <w:pPr>
        <w:ind w:firstLine="709"/>
        <w:jc w:val="both"/>
        <w:rPr>
          <w:bCs/>
        </w:rPr>
      </w:pPr>
      <w:r w:rsidRPr="00A17EB4">
        <w:rPr>
          <w:bCs/>
        </w:rPr>
        <w:t>- передача пакета документов в ОМСУ для предоставления муниципальной услуги;</w:t>
      </w:r>
    </w:p>
    <w:p w14:paraId="1438FE62" w14:textId="77777777" w:rsidR="007E7649" w:rsidRPr="00A17EB4" w:rsidRDefault="007E7649" w:rsidP="007E7649">
      <w:pPr>
        <w:ind w:firstLine="709"/>
        <w:jc w:val="both"/>
        <w:rPr>
          <w:bCs/>
        </w:rPr>
      </w:pPr>
      <w:r w:rsidRPr="00A17EB4">
        <w:rPr>
          <w:bCs/>
        </w:rPr>
        <w:t>- принятие решения должностным лицом органа, непосредственно предоставляющего услугу о предоставлении либо об отказе в предоставлении муниципальной услуги;</w:t>
      </w:r>
    </w:p>
    <w:p w14:paraId="6983BC42" w14:textId="77777777" w:rsidR="007E7649" w:rsidRPr="00A17EB4" w:rsidRDefault="007E7649" w:rsidP="007E7649">
      <w:pPr>
        <w:ind w:firstLine="709"/>
        <w:jc w:val="both"/>
        <w:rPr>
          <w:bCs/>
        </w:rPr>
      </w:pPr>
      <w:r w:rsidRPr="00A17EB4">
        <w:rPr>
          <w:bCs/>
        </w:rPr>
        <w:t>- получение МФЦ результата предоставления муниципальной услуги из органа, непосредственно предоставляющего услугу;</w:t>
      </w:r>
    </w:p>
    <w:p w14:paraId="7DDA14D4" w14:textId="77777777" w:rsidR="007E7649" w:rsidRPr="00A17EB4" w:rsidRDefault="007E7649" w:rsidP="007E7649">
      <w:pPr>
        <w:ind w:firstLine="709"/>
        <w:jc w:val="both"/>
        <w:rPr>
          <w:bCs/>
        </w:rPr>
      </w:pPr>
      <w:r w:rsidRPr="00A17EB4">
        <w:rPr>
          <w:bCs/>
        </w:rPr>
        <w:t>- выдача результата предоставления муниципальной услуги заявителю.</w:t>
      </w:r>
    </w:p>
    <w:p w14:paraId="325DF596" w14:textId="77777777" w:rsidR="007E7649" w:rsidRPr="00A17EB4" w:rsidRDefault="007E7649" w:rsidP="007E7649">
      <w:pPr>
        <w:ind w:firstLine="709"/>
        <w:jc w:val="both"/>
        <w:rPr>
          <w:bCs/>
        </w:rPr>
      </w:pPr>
      <w:r w:rsidRPr="00A17EB4">
        <w:rPr>
          <w:bCs/>
        </w:rPr>
        <w:t>3.8.2. Прием и регистрация заявления о предоставлении муниципальной услуги в МФЦ включает в себя:</w:t>
      </w:r>
    </w:p>
    <w:p w14:paraId="59A35CF9" w14:textId="77777777" w:rsidR="007E7649" w:rsidRPr="00A17EB4" w:rsidRDefault="007E7649" w:rsidP="007E7649">
      <w:pPr>
        <w:autoSpaceDE w:val="0"/>
        <w:autoSpaceDN w:val="0"/>
        <w:adjustRightInd w:val="0"/>
        <w:ind w:firstLine="720"/>
        <w:jc w:val="both"/>
        <w:outlineLvl w:val="2"/>
      </w:pPr>
      <w:r w:rsidRPr="00A17EB4">
        <w:rPr>
          <w:bCs/>
        </w:rPr>
        <w:t xml:space="preserve">- установление личности заявителя, в том числе проверка документа, удостоверяющего личность (статус) заявителя, либо полномочия представителя (в </w:t>
      </w:r>
      <w:r w:rsidRPr="00A17EB4">
        <w:t>случае обращения заявителя или его законного представителя лично);</w:t>
      </w:r>
    </w:p>
    <w:p w14:paraId="6B32A25B" w14:textId="77777777" w:rsidR="007E7649" w:rsidRPr="00A17EB4" w:rsidRDefault="007E7649" w:rsidP="007E7649">
      <w:pPr>
        <w:autoSpaceDE w:val="0"/>
        <w:autoSpaceDN w:val="0"/>
        <w:adjustRightInd w:val="0"/>
        <w:ind w:firstLine="720"/>
        <w:jc w:val="both"/>
        <w:outlineLvl w:val="2"/>
      </w:pPr>
      <w:r w:rsidRPr="00A17EB4">
        <w:t xml:space="preserve">- проверка правильности заполнения и комплектность представленных документов (при их наличии); </w:t>
      </w:r>
    </w:p>
    <w:p w14:paraId="108B7E77" w14:textId="77777777" w:rsidR="007E7649" w:rsidRPr="00A17EB4" w:rsidRDefault="007E7649" w:rsidP="007E7649">
      <w:pPr>
        <w:autoSpaceDE w:val="0"/>
        <w:autoSpaceDN w:val="0"/>
        <w:adjustRightInd w:val="0"/>
        <w:ind w:firstLine="720"/>
        <w:jc w:val="both"/>
        <w:outlineLvl w:val="2"/>
      </w:pPr>
      <w:r w:rsidRPr="00A17EB4">
        <w:t>- регистрация заявления в автоматизированной информационной системе МФЦ (далее — АИС МФЦ).</w:t>
      </w:r>
    </w:p>
    <w:p w14:paraId="527F4304" w14:textId="77777777" w:rsidR="007E7649" w:rsidRPr="00A17EB4" w:rsidRDefault="007E7649" w:rsidP="007E7649">
      <w:pPr>
        <w:autoSpaceDE w:val="0"/>
        <w:autoSpaceDN w:val="0"/>
        <w:adjustRightInd w:val="0"/>
        <w:ind w:firstLine="720"/>
        <w:jc w:val="both"/>
        <w:outlineLvl w:val="2"/>
      </w:pPr>
      <w:r w:rsidRPr="00A17EB4">
        <w:t>- вручение расписки о получении заявления и приложенных документов (при их наличии) в день получения заявления и документов.</w:t>
      </w:r>
    </w:p>
    <w:p w14:paraId="773ADB99" w14:textId="77777777" w:rsidR="007E7649" w:rsidRPr="00A17EB4" w:rsidRDefault="007E7649" w:rsidP="007E7649">
      <w:pPr>
        <w:autoSpaceDE w:val="0"/>
        <w:autoSpaceDN w:val="0"/>
        <w:adjustRightInd w:val="0"/>
        <w:ind w:firstLine="720"/>
        <w:jc w:val="both"/>
        <w:outlineLvl w:val="2"/>
      </w:pPr>
      <w:r w:rsidRPr="00A17EB4">
        <w:t xml:space="preserve">При наличии технической возможности прием заявлений осуществляется, в том числе, по принципу экстерриториальности по территории Сахалинской области, если иное не предусмотрено действующим законодательством. </w:t>
      </w:r>
    </w:p>
    <w:p w14:paraId="2807730C" w14:textId="77777777" w:rsidR="007E7649" w:rsidRPr="00A17EB4" w:rsidRDefault="007E7649" w:rsidP="007E7649">
      <w:pPr>
        <w:autoSpaceDE w:val="0"/>
        <w:autoSpaceDN w:val="0"/>
        <w:adjustRightInd w:val="0"/>
        <w:ind w:firstLine="720"/>
        <w:jc w:val="both"/>
        <w:outlineLvl w:val="2"/>
      </w:pPr>
      <w:r w:rsidRPr="00A17EB4">
        <w:t>3.8.3 Формирование и направление межведомственных запросов о предоставлении документов и информации, необходимых для предоставления муниципальной услуги в установленном порядке (при наличии технической возможности МФЦ).</w:t>
      </w:r>
    </w:p>
    <w:p w14:paraId="40D54D94" w14:textId="77777777" w:rsidR="007E7649" w:rsidRPr="00A17EB4" w:rsidRDefault="007E7649" w:rsidP="007E7649">
      <w:pPr>
        <w:autoSpaceDE w:val="0"/>
        <w:autoSpaceDN w:val="0"/>
        <w:adjustRightInd w:val="0"/>
        <w:ind w:firstLine="720"/>
        <w:jc w:val="both"/>
        <w:outlineLvl w:val="2"/>
      </w:pPr>
      <w:r w:rsidRPr="00A17EB4">
        <w:t>Должностным лицом, ответственным за направление межведомственных запросов, является специалист МФЦ, в должностные обязанности которого входит осуществление данного административного действия (далее - специалист МФЦ, ответственный за запрос).</w:t>
      </w:r>
    </w:p>
    <w:p w14:paraId="520E05C6" w14:textId="77777777" w:rsidR="007E7649" w:rsidRPr="00A17EB4" w:rsidRDefault="007E7649" w:rsidP="007E7649">
      <w:pPr>
        <w:autoSpaceDE w:val="0"/>
        <w:autoSpaceDN w:val="0"/>
        <w:adjustRightInd w:val="0"/>
        <w:ind w:firstLine="720"/>
        <w:jc w:val="both"/>
        <w:outlineLvl w:val="2"/>
      </w:pPr>
      <w:r w:rsidRPr="00A17EB4">
        <w:t xml:space="preserve">В случае если документы, необходимые для предоставления услуги, не представлены заявителем самостоятельно и в полном объеме, специалист МФЦ, </w:t>
      </w:r>
      <w:r w:rsidRPr="00A17EB4">
        <w:lastRenderedPageBreak/>
        <w:t>ответственный за запрос, формирует и направляет межведомственные запросы в соответствующие органы и организации.</w:t>
      </w:r>
    </w:p>
    <w:p w14:paraId="7F00630E" w14:textId="77777777" w:rsidR="007E7649" w:rsidRPr="00A17EB4" w:rsidRDefault="007E7649" w:rsidP="007E7649">
      <w:pPr>
        <w:autoSpaceDE w:val="0"/>
        <w:autoSpaceDN w:val="0"/>
        <w:adjustRightInd w:val="0"/>
        <w:ind w:firstLine="720"/>
        <w:jc w:val="both"/>
        <w:outlineLvl w:val="2"/>
      </w:pPr>
      <w:r w:rsidRPr="00A17EB4">
        <w:t>Межведомственный запрос должен содержать следующие сведения:</w:t>
      </w:r>
    </w:p>
    <w:p w14:paraId="4CE50007" w14:textId="77777777" w:rsidR="007E7649" w:rsidRPr="00A17EB4" w:rsidRDefault="007E7649" w:rsidP="007E7649">
      <w:pPr>
        <w:autoSpaceDE w:val="0"/>
        <w:autoSpaceDN w:val="0"/>
        <w:adjustRightInd w:val="0"/>
        <w:ind w:firstLine="720"/>
        <w:jc w:val="both"/>
        <w:outlineLvl w:val="2"/>
      </w:pPr>
      <w:r w:rsidRPr="00A17EB4">
        <w:t>1) наименование МФЦ;</w:t>
      </w:r>
    </w:p>
    <w:p w14:paraId="083EF4C6" w14:textId="77777777" w:rsidR="007E7649" w:rsidRPr="00A17EB4" w:rsidRDefault="007E7649" w:rsidP="007E7649">
      <w:pPr>
        <w:autoSpaceDE w:val="0"/>
        <w:autoSpaceDN w:val="0"/>
        <w:adjustRightInd w:val="0"/>
        <w:ind w:firstLine="720"/>
        <w:jc w:val="both"/>
        <w:outlineLvl w:val="2"/>
      </w:pPr>
      <w:r w:rsidRPr="00A17EB4">
        <w:t>2) наименование органа (организации), в адрес которого направляется межведомственный запрос;</w:t>
      </w:r>
    </w:p>
    <w:p w14:paraId="7240F671" w14:textId="77777777" w:rsidR="007E7649" w:rsidRPr="00A17EB4" w:rsidRDefault="007E7649" w:rsidP="007E7649">
      <w:pPr>
        <w:autoSpaceDE w:val="0"/>
        <w:autoSpaceDN w:val="0"/>
        <w:adjustRightInd w:val="0"/>
        <w:ind w:firstLine="720"/>
        <w:jc w:val="both"/>
        <w:outlineLvl w:val="2"/>
      </w:pPr>
      <w:r w:rsidRPr="00A17EB4">
        <w:t>3) наименование муниципальной услуги, для предоставления которой необходимо представление документа и (или) информации;</w:t>
      </w:r>
    </w:p>
    <w:p w14:paraId="413B34D4" w14:textId="77777777" w:rsidR="007E7649" w:rsidRPr="00A17EB4" w:rsidRDefault="007E7649" w:rsidP="007E7649">
      <w:pPr>
        <w:autoSpaceDE w:val="0"/>
        <w:autoSpaceDN w:val="0"/>
        <w:adjustRightInd w:val="0"/>
        <w:ind w:firstLine="720"/>
        <w:jc w:val="both"/>
        <w:outlineLvl w:val="2"/>
      </w:pPr>
      <w:r w:rsidRPr="00A17EB4">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17667286" w14:textId="77777777" w:rsidR="007E7649" w:rsidRPr="00A17EB4" w:rsidRDefault="007E7649" w:rsidP="007E7649">
      <w:pPr>
        <w:autoSpaceDE w:val="0"/>
        <w:autoSpaceDN w:val="0"/>
        <w:adjustRightInd w:val="0"/>
        <w:ind w:firstLine="720"/>
        <w:jc w:val="both"/>
        <w:outlineLvl w:val="2"/>
      </w:pPr>
      <w:r w:rsidRPr="00A17EB4">
        <w:t>5) сведения о заявителе (членах его семьи): фамилия, имя, отчество, дата рождения, адрес проживания, период предоставления сведений;</w:t>
      </w:r>
    </w:p>
    <w:p w14:paraId="5044396C" w14:textId="77777777" w:rsidR="007E7649" w:rsidRPr="00A17EB4" w:rsidRDefault="007E7649" w:rsidP="007E7649">
      <w:pPr>
        <w:autoSpaceDE w:val="0"/>
        <w:autoSpaceDN w:val="0"/>
        <w:adjustRightInd w:val="0"/>
        <w:ind w:firstLine="720"/>
        <w:jc w:val="both"/>
        <w:outlineLvl w:val="2"/>
      </w:pPr>
      <w:r w:rsidRPr="00A17EB4">
        <w:t>6) контактная информация для направления ответа на межведомственный запрос;</w:t>
      </w:r>
    </w:p>
    <w:p w14:paraId="645BCDA8" w14:textId="77777777" w:rsidR="007E7649" w:rsidRPr="00A17EB4" w:rsidRDefault="007E7649" w:rsidP="007E7649">
      <w:pPr>
        <w:autoSpaceDE w:val="0"/>
        <w:autoSpaceDN w:val="0"/>
        <w:adjustRightInd w:val="0"/>
        <w:ind w:firstLine="720"/>
        <w:jc w:val="both"/>
        <w:outlineLvl w:val="2"/>
      </w:pPr>
      <w:r w:rsidRPr="00A17EB4">
        <w:t>7) дата направления межведомственного запроса;</w:t>
      </w:r>
    </w:p>
    <w:p w14:paraId="30ED95AD" w14:textId="77777777" w:rsidR="007E7649" w:rsidRPr="00A17EB4" w:rsidRDefault="007E7649" w:rsidP="007E7649">
      <w:pPr>
        <w:autoSpaceDE w:val="0"/>
        <w:autoSpaceDN w:val="0"/>
        <w:adjustRightInd w:val="0"/>
        <w:ind w:firstLine="720"/>
        <w:jc w:val="both"/>
        <w:outlineLvl w:val="2"/>
      </w:pPr>
      <w:r w:rsidRPr="00A17EB4">
        <w:t>8) фамилия, имя, отчество и должность исполнителя, подготовившего и направившего межведомственный запрос, а также номер служебного телефона и (или) адрес электронной почты данного исполнителя для связи.</w:t>
      </w:r>
    </w:p>
    <w:p w14:paraId="2593DA0D" w14:textId="77777777" w:rsidR="007E7649" w:rsidRPr="00A17EB4" w:rsidRDefault="007E7649" w:rsidP="007E7649">
      <w:pPr>
        <w:autoSpaceDE w:val="0"/>
        <w:autoSpaceDN w:val="0"/>
        <w:adjustRightInd w:val="0"/>
        <w:ind w:firstLine="720"/>
        <w:jc w:val="both"/>
        <w:outlineLvl w:val="2"/>
      </w:pPr>
      <w:r w:rsidRPr="00A17EB4">
        <w:t>3.8.4. Передача пакета документов в ОМСУ, непосредственно предоставляющий услугу.</w:t>
      </w:r>
    </w:p>
    <w:p w14:paraId="3420F426" w14:textId="77777777" w:rsidR="007E7649" w:rsidRPr="00A17EB4" w:rsidRDefault="007E7649" w:rsidP="007E7649">
      <w:pPr>
        <w:autoSpaceDE w:val="0"/>
        <w:autoSpaceDN w:val="0"/>
        <w:adjustRightInd w:val="0"/>
        <w:ind w:firstLine="720"/>
        <w:jc w:val="both"/>
        <w:outlineLvl w:val="2"/>
      </w:pPr>
      <w:r w:rsidRPr="00A17EB4">
        <w:t xml:space="preserve">3.8.4.1. Специалист МФЦ составляет и передает курьеру МФЦ реестр передачи дел с описью документов не позднее 1 рабочего дня с момента регистрации заявления. </w:t>
      </w:r>
    </w:p>
    <w:p w14:paraId="6F431DF5" w14:textId="77777777" w:rsidR="007E7649" w:rsidRPr="00A17EB4" w:rsidRDefault="007E7649" w:rsidP="007E7649">
      <w:pPr>
        <w:autoSpaceDE w:val="0"/>
        <w:autoSpaceDN w:val="0"/>
        <w:adjustRightInd w:val="0"/>
        <w:ind w:firstLine="720"/>
        <w:jc w:val="both"/>
        <w:outlineLvl w:val="2"/>
      </w:pPr>
      <w:r w:rsidRPr="00A17EB4">
        <w:t>3.8.4.2. Курьер МФЦ не позднее 1 рабочего дня с момента регистрации заявления о предоставлении муниципальной услуги передает сформированный пакет документов должностному лицу ОМСУ, в должностные обязанности которого входит осуществление приёма документов, который, в свою очередь, проставляет отметку о дате и времени получения пакета документов.</w:t>
      </w:r>
    </w:p>
    <w:p w14:paraId="7CE13D21" w14:textId="77777777" w:rsidR="007E7649" w:rsidRPr="00A17EB4" w:rsidRDefault="007E7649" w:rsidP="007E7649">
      <w:pPr>
        <w:autoSpaceDE w:val="0"/>
        <w:autoSpaceDN w:val="0"/>
        <w:adjustRightInd w:val="0"/>
        <w:ind w:firstLine="720"/>
        <w:jc w:val="both"/>
        <w:outlineLvl w:val="2"/>
      </w:pPr>
      <w:r w:rsidRPr="00A17EB4">
        <w:t>3.8.4.3. В случае приема от заявителя пакета документов, который подлежит передаче в орган местного самоуправления иного</w:t>
      </w:r>
      <w:r w:rsidRPr="00A17EB4">
        <w:rPr>
          <w:bCs/>
        </w:rPr>
        <w:t xml:space="preserve"> муниципального образования Сахалинской области, специалист МФЦ не позднее 1 рабочего дня с момента </w:t>
      </w:r>
      <w:r w:rsidRPr="00A17EB4">
        <w:t xml:space="preserve">регистрации направляет принятый пакет документов в электронном виде в соответствующий ОМСУ посредством региональной системы межведомственного электронного взаимодействия (далее - РСМЭВ). </w:t>
      </w:r>
    </w:p>
    <w:p w14:paraId="67F32860" w14:textId="77777777" w:rsidR="007E7649" w:rsidRPr="00A17EB4" w:rsidRDefault="007E7649" w:rsidP="007E7649">
      <w:pPr>
        <w:autoSpaceDE w:val="0"/>
        <w:autoSpaceDN w:val="0"/>
        <w:adjustRightInd w:val="0"/>
        <w:ind w:firstLine="720"/>
        <w:jc w:val="both"/>
        <w:outlineLvl w:val="2"/>
      </w:pPr>
      <w:r w:rsidRPr="00A17EB4">
        <w:t>3.8.5. Принятие решения должностным лицом органа, непосредственно предоставляющего услугу о предоставлении либо об отказе в предоставлении муниципальной услуги.</w:t>
      </w:r>
    </w:p>
    <w:p w14:paraId="7660E1C8" w14:textId="77777777" w:rsidR="007E7649" w:rsidRPr="00A17EB4" w:rsidRDefault="007E7649" w:rsidP="007E7649">
      <w:pPr>
        <w:autoSpaceDE w:val="0"/>
        <w:autoSpaceDN w:val="0"/>
        <w:adjustRightInd w:val="0"/>
        <w:ind w:firstLine="720"/>
        <w:jc w:val="both"/>
        <w:outlineLvl w:val="2"/>
      </w:pPr>
      <w:r w:rsidRPr="00A17EB4">
        <w:t>Административная процедура осуществляется в срок, установленный в пункте 2.4. настоящего административного регламента.</w:t>
      </w:r>
    </w:p>
    <w:p w14:paraId="7DC2BFF8" w14:textId="77777777" w:rsidR="007E7649" w:rsidRPr="00A17EB4" w:rsidRDefault="007E7649" w:rsidP="007E7649">
      <w:pPr>
        <w:autoSpaceDE w:val="0"/>
        <w:autoSpaceDN w:val="0"/>
        <w:adjustRightInd w:val="0"/>
        <w:ind w:firstLine="720"/>
        <w:jc w:val="both"/>
        <w:outlineLvl w:val="2"/>
      </w:pPr>
      <w:r w:rsidRPr="00A17EB4">
        <w:t>3.8.6. Получение результата предоставления муниципальной услуги из органа, непосредственно предоставляющего услугу.</w:t>
      </w:r>
    </w:p>
    <w:p w14:paraId="334B9949" w14:textId="77777777" w:rsidR="007E7649" w:rsidRPr="00A17EB4" w:rsidRDefault="007E7649" w:rsidP="007E7649">
      <w:pPr>
        <w:autoSpaceDE w:val="0"/>
        <w:autoSpaceDN w:val="0"/>
        <w:adjustRightInd w:val="0"/>
        <w:ind w:firstLine="720"/>
        <w:jc w:val="both"/>
        <w:outlineLvl w:val="2"/>
      </w:pPr>
      <w:r w:rsidRPr="00A17EB4">
        <w:t>3.8.6.1. Ответственное должностное лицо ОМСУ уведомляет МФЦ о готовности результата предоставления муниципальной услуги не позднее 1 рабочего дня, предшествующего дню истечения срока предоставления услуги.</w:t>
      </w:r>
    </w:p>
    <w:p w14:paraId="764459A9" w14:textId="77777777" w:rsidR="007E7649" w:rsidRPr="00A17EB4" w:rsidRDefault="007E7649" w:rsidP="007E7649">
      <w:pPr>
        <w:autoSpaceDE w:val="0"/>
        <w:autoSpaceDN w:val="0"/>
        <w:adjustRightInd w:val="0"/>
        <w:ind w:firstLine="720"/>
        <w:jc w:val="both"/>
        <w:outlineLvl w:val="2"/>
      </w:pPr>
      <w:r w:rsidRPr="00A17EB4">
        <w:t>3.8.6.2. Курьер МФЦ получает результат предоставления муниципальной услуги в день поступления информации о готовности результата предоставления муниципальной услуги, а в случае поступления информации о готовности результата после 16-00 часов на следующий день до 12-00.</w:t>
      </w:r>
    </w:p>
    <w:p w14:paraId="3730A7EC" w14:textId="77777777" w:rsidR="007E7649" w:rsidRPr="00A17EB4" w:rsidRDefault="007E7649" w:rsidP="007E7649">
      <w:pPr>
        <w:autoSpaceDE w:val="0"/>
        <w:autoSpaceDN w:val="0"/>
        <w:adjustRightInd w:val="0"/>
        <w:ind w:firstLine="720"/>
        <w:jc w:val="both"/>
        <w:outlineLvl w:val="2"/>
      </w:pPr>
      <w:r w:rsidRPr="00A17EB4">
        <w:t xml:space="preserve">3.8.6.3. Документы, являющиеся результатом предоставления муниципальной услуги, запрос по которой был получен должностным лицом ОМСУ по каналам РСМЭВ, должностное лицо ОМСУ не позднее дня истечения срока предоставления услуги направляет по каналам РСМЭВ отправителю запроса. Специалист МФЦ </w:t>
      </w:r>
      <w:r w:rsidRPr="00A17EB4">
        <w:lastRenderedPageBreak/>
        <w:t xml:space="preserve">формирует документ на бумажном носителе и заверяет содержание соответствующего электронного документа подписью и печатью МФЦ, если иное не предусмотрено действующим законодательством. </w:t>
      </w:r>
    </w:p>
    <w:p w14:paraId="60A6E891" w14:textId="77777777" w:rsidR="007E7649" w:rsidRPr="00A17EB4" w:rsidRDefault="007E7649" w:rsidP="007E7649">
      <w:pPr>
        <w:autoSpaceDE w:val="0"/>
        <w:autoSpaceDN w:val="0"/>
        <w:adjustRightInd w:val="0"/>
        <w:ind w:firstLine="720"/>
        <w:jc w:val="both"/>
        <w:outlineLvl w:val="2"/>
      </w:pPr>
      <w:r w:rsidRPr="00A17EB4">
        <w:t>3.8.7. Выдача результата предоставления муниципальной услуги заявителю.</w:t>
      </w:r>
    </w:p>
    <w:p w14:paraId="7E34E8BA" w14:textId="77777777" w:rsidR="007E7649" w:rsidRPr="00A17EB4" w:rsidRDefault="007E7649" w:rsidP="007E7649">
      <w:pPr>
        <w:autoSpaceDE w:val="0"/>
        <w:autoSpaceDN w:val="0"/>
        <w:adjustRightInd w:val="0"/>
        <w:ind w:firstLine="720"/>
        <w:jc w:val="both"/>
        <w:outlineLvl w:val="2"/>
      </w:pPr>
      <w:r w:rsidRPr="00A17EB4">
        <w:t>3.8.7.1. Специалист МФЦ вносит информацию о поступлении результата оказанной услуги в АИС МФЦ и информирует заявителей о возможности получения результата муниципальной услуги не позднее дня истечения срока предоставления услуги.</w:t>
      </w:r>
    </w:p>
    <w:p w14:paraId="4ED1108B" w14:textId="77777777" w:rsidR="007E7649" w:rsidRPr="00A17EB4" w:rsidRDefault="007E7649" w:rsidP="007E7649">
      <w:pPr>
        <w:autoSpaceDE w:val="0"/>
        <w:autoSpaceDN w:val="0"/>
        <w:adjustRightInd w:val="0"/>
        <w:ind w:firstLine="720"/>
        <w:jc w:val="both"/>
        <w:outlineLvl w:val="2"/>
      </w:pPr>
      <w:r w:rsidRPr="00A17EB4">
        <w:t>3.8.7.2. Специалист МФЦ выдает результат оказанной муниципальной услуги заявителю и фиксирует факт принятия заявителем результата оказанной услуги в момент обращения заявителя в МФЦ за выдачей результата предоставления муниципальной услуги.</w:t>
      </w:r>
    </w:p>
    <w:p w14:paraId="457490C4" w14:textId="77777777" w:rsidR="007E7649" w:rsidRPr="00A17EB4" w:rsidRDefault="007E7649" w:rsidP="007E7649">
      <w:pPr>
        <w:autoSpaceDE w:val="0"/>
        <w:autoSpaceDN w:val="0"/>
        <w:adjustRightInd w:val="0"/>
        <w:ind w:firstLine="720"/>
        <w:jc w:val="both"/>
        <w:outlineLvl w:val="2"/>
      </w:pPr>
      <w:r w:rsidRPr="00A17EB4">
        <w:t>3.8.8. Предоставление муниципальной услуги через МФЦ осуществляется в соответствии с заключенным Соглашением о взаимодействии между МФЦ и ОМСУ.</w:t>
      </w:r>
    </w:p>
    <w:p w14:paraId="23E29B1A" w14:textId="77777777" w:rsidR="00D45BBB" w:rsidRDefault="00D45BBB" w:rsidP="00D45BBB">
      <w:pPr>
        <w:autoSpaceDE w:val="0"/>
        <w:autoSpaceDN w:val="0"/>
        <w:adjustRightInd w:val="0"/>
        <w:jc w:val="center"/>
        <w:outlineLvl w:val="0"/>
      </w:pPr>
    </w:p>
    <w:p w14:paraId="4764FD80" w14:textId="77777777" w:rsidR="00FB6594" w:rsidRPr="00A17EB4" w:rsidRDefault="00FB6594" w:rsidP="00D45BBB">
      <w:pPr>
        <w:autoSpaceDE w:val="0"/>
        <w:autoSpaceDN w:val="0"/>
        <w:adjustRightInd w:val="0"/>
        <w:jc w:val="center"/>
        <w:outlineLvl w:val="0"/>
      </w:pPr>
    </w:p>
    <w:p w14:paraId="085DF52A" w14:textId="77777777" w:rsidR="00D45BBB" w:rsidRPr="00A17EB4" w:rsidRDefault="00D45BBB" w:rsidP="00D45BBB">
      <w:pPr>
        <w:autoSpaceDE w:val="0"/>
        <w:autoSpaceDN w:val="0"/>
        <w:adjustRightInd w:val="0"/>
        <w:jc w:val="center"/>
        <w:outlineLvl w:val="0"/>
      </w:pPr>
      <w:r w:rsidRPr="00A17EB4">
        <w:t>Раздел 4. ФОРМЫ КОНТРОЛЯ</w:t>
      </w:r>
    </w:p>
    <w:p w14:paraId="179301AF" w14:textId="77777777" w:rsidR="00D45BBB" w:rsidRPr="00A17EB4" w:rsidRDefault="00D45BBB" w:rsidP="00D45BBB">
      <w:pPr>
        <w:autoSpaceDE w:val="0"/>
        <w:autoSpaceDN w:val="0"/>
        <w:adjustRightInd w:val="0"/>
        <w:jc w:val="center"/>
      </w:pPr>
      <w:r w:rsidRPr="00A17EB4">
        <w:t>ЗА ИСПОЛНЕНИЕМ АДМИНИСТРАТИВНОГО РЕГЛАМЕНТА</w:t>
      </w:r>
    </w:p>
    <w:p w14:paraId="7DB45D9A" w14:textId="77777777" w:rsidR="00D45BBB" w:rsidRPr="00A17EB4" w:rsidRDefault="00D45BBB" w:rsidP="00D45BBB">
      <w:pPr>
        <w:autoSpaceDE w:val="0"/>
        <w:autoSpaceDN w:val="0"/>
        <w:adjustRightInd w:val="0"/>
        <w:jc w:val="center"/>
      </w:pPr>
    </w:p>
    <w:p w14:paraId="0B77E4A5" w14:textId="77777777" w:rsidR="00D45BBB" w:rsidRPr="00A17EB4" w:rsidRDefault="00D45BBB" w:rsidP="00D45BBB">
      <w:pPr>
        <w:autoSpaceDE w:val="0"/>
        <w:autoSpaceDN w:val="0"/>
        <w:adjustRightInd w:val="0"/>
        <w:jc w:val="center"/>
        <w:outlineLvl w:val="1"/>
      </w:pPr>
      <w:r w:rsidRPr="00A17EB4">
        <w:t>4.1. Порядок осуществления контроля за соблюдением</w:t>
      </w:r>
    </w:p>
    <w:p w14:paraId="118B3F9F" w14:textId="77777777" w:rsidR="00D45BBB" w:rsidRPr="00A17EB4" w:rsidRDefault="00D45BBB" w:rsidP="00D45BBB">
      <w:pPr>
        <w:autoSpaceDE w:val="0"/>
        <w:autoSpaceDN w:val="0"/>
        <w:adjustRightInd w:val="0"/>
        <w:jc w:val="center"/>
      </w:pPr>
      <w:r w:rsidRPr="00A17EB4">
        <w:t>и исполнением ответственными должностными лицами</w:t>
      </w:r>
    </w:p>
    <w:p w14:paraId="26147AA6" w14:textId="77777777" w:rsidR="00D45BBB" w:rsidRPr="00A17EB4" w:rsidRDefault="00D45BBB" w:rsidP="00D45BBB">
      <w:pPr>
        <w:autoSpaceDE w:val="0"/>
        <w:autoSpaceDN w:val="0"/>
        <w:adjustRightInd w:val="0"/>
        <w:jc w:val="center"/>
      </w:pPr>
      <w:r w:rsidRPr="00A17EB4">
        <w:t>положений административного регламента и иных</w:t>
      </w:r>
    </w:p>
    <w:p w14:paraId="7AB1FB82" w14:textId="77777777" w:rsidR="00D45BBB" w:rsidRPr="00A17EB4" w:rsidRDefault="00D45BBB" w:rsidP="00D45BBB">
      <w:pPr>
        <w:autoSpaceDE w:val="0"/>
        <w:autoSpaceDN w:val="0"/>
        <w:adjustRightInd w:val="0"/>
        <w:jc w:val="center"/>
      </w:pPr>
      <w:r w:rsidRPr="00A17EB4">
        <w:t>нормативных правовых актов, устанавливающих требования</w:t>
      </w:r>
    </w:p>
    <w:p w14:paraId="190A95D4" w14:textId="77777777" w:rsidR="00D45BBB" w:rsidRPr="00A17EB4" w:rsidRDefault="00D45BBB" w:rsidP="00D45BBB">
      <w:pPr>
        <w:autoSpaceDE w:val="0"/>
        <w:autoSpaceDN w:val="0"/>
        <w:adjustRightInd w:val="0"/>
        <w:jc w:val="center"/>
      </w:pPr>
      <w:r w:rsidRPr="00A17EB4">
        <w:t>к предоставлению муниципальной услуги,</w:t>
      </w:r>
    </w:p>
    <w:p w14:paraId="46229333" w14:textId="77777777" w:rsidR="00D45BBB" w:rsidRPr="00A17EB4" w:rsidRDefault="00D45BBB" w:rsidP="00D45BBB">
      <w:pPr>
        <w:autoSpaceDE w:val="0"/>
        <w:autoSpaceDN w:val="0"/>
        <w:adjustRightInd w:val="0"/>
        <w:jc w:val="center"/>
      </w:pPr>
      <w:r w:rsidRPr="00A17EB4">
        <w:t>а также принятием ими решений</w:t>
      </w:r>
    </w:p>
    <w:p w14:paraId="3775D34F" w14:textId="77777777" w:rsidR="007E7649" w:rsidRPr="00A17EB4" w:rsidRDefault="007E7649" w:rsidP="007E7649">
      <w:pPr>
        <w:autoSpaceDE w:val="0"/>
        <w:autoSpaceDN w:val="0"/>
        <w:adjustRightInd w:val="0"/>
        <w:jc w:val="center"/>
      </w:pPr>
    </w:p>
    <w:p w14:paraId="3E3857FD" w14:textId="77777777" w:rsidR="007E7649" w:rsidRPr="00A17EB4" w:rsidRDefault="007E7649" w:rsidP="007E7649">
      <w:pPr>
        <w:autoSpaceDE w:val="0"/>
        <w:autoSpaceDN w:val="0"/>
        <w:adjustRightInd w:val="0"/>
        <w:ind w:firstLine="540"/>
        <w:jc w:val="both"/>
      </w:pPr>
      <w:r w:rsidRPr="00A17EB4">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14:paraId="12945A08" w14:textId="77777777" w:rsidR="007E7649" w:rsidRPr="00A17EB4" w:rsidRDefault="007E7649" w:rsidP="007E7649">
      <w:pPr>
        <w:autoSpaceDE w:val="0"/>
        <w:autoSpaceDN w:val="0"/>
        <w:adjustRightInd w:val="0"/>
        <w:ind w:firstLine="540"/>
        <w:jc w:val="both"/>
      </w:pPr>
      <w:r w:rsidRPr="00A17EB4">
        <w:t>Контроль за полнотой и качеством предоставления государственной услуги включает в себя проведение плановых и внеплановых проверок, направленных в том числе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604EA591" w14:textId="77777777" w:rsidR="007E7649" w:rsidRPr="00A17EB4" w:rsidRDefault="007E7649" w:rsidP="007E7649">
      <w:pPr>
        <w:autoSpaceDE w:val="0"/>
        <w:autoSpaceDN w:val="0"/>
        <w:adjustRightInd w:val="0"/>
        <w:jc w:val="center"/>
      </w:pPr>
    </w:p>
    <w:p w14:paraId="4432A283" w14:textId="77777777" w:rsidR="007E7649" w:rsidRPr="00A17EB4" w:rsidRDefault="007E7649" w:rsidP="007E7649">
      <w:pPr>
        <w:autoSpaceDE w:val="0"/>
        <w:autoSpaceDN w:val="0"/>
        <w:adjustRightInd w:val="0"/>
        <w:jc w:val="center"/>
        <w:outlineLvl w:val="1"/>
      </w:pPr>
      <w:r w:rsidRPr="00A17EB4">
        <w:t>4.2. Ответственность должностных лиц за решения и действия (бездействие), принимаемые (осуществляемые) в ходе предоставления муниципальной услуги</w:t>
      </w:r>
    </w:p>
    <w:p w14:paraId="65915893" w14:textId="77777777" w:rsidR="007E7649" w:rsidRPr="00A17EB4" w:rsidRDefault="007E7649" w:rsidP="007E7649">
      <w:pPr>
        <w:autoSpaceDE w:val="0"/>
        <w:autoSpaceDN w:val="0"/>
        <w:adjustRightInd w:val="0"/>
        <w:jc w:val="center"/>
      </w:pPr>
    </w:p>
    <w:p w14:paraId="13FFE934" w14:textId="77777777" w:rsidR="007E7649" w:rsidRPr="00A17EB4" w:rsidRDefault="007E7649" w:rsidP="007E7649">
      <w:pPr>
        <w:autoSpaceDE w:val="0"/>
        <w:autoSpaceDN w:val="0"/>
        <w:adjustRightInd w:val="0"/>
        <w:ind w:firstLine="540"/>
        <w:jc w:val="both"/>
      </w:pPr>
      <w:r w:rsidRPr="00A17EB4">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5BA235A6" w14:textId="77777777" w:rsidR="007E7649" w:rsidRPr="00A17EB4" w:rsidRDefault="007E7649" w:rsidP="007E7649">
      <w:pPr>
        <w:autoSpaceDE w:val="0"/>
        <w:autoSpaceDN w:val="0"/>
        <w:adjustRightInd w:val="0"/>
        <w:jc w:val="center"/>
      </w:pPr>
    </w:p>
    <w:p w14:paraId="78F0FF43" w14:textId="77777777" w:rsidR="007E7649" w:rsidRPr="00A17EB4" w:rsidRDefault="007E7649" w:rsidP="007E7649">
      <w:pPr>
        <w:autoSpaceDE w:val="0"/>
        <w:autoSpaceDN w:val="0"/>
        <w:adjustRightInd w:val="0"/>
        <w:jc w:val="center"/>
        <w:outlineLvl w:val="1"/>
      </w:pPr>
      <w:r w:rsidRPr="00A17EB4">
        <w:t>4.3. Положения, характеризующие требования к формам контроля</w:t>
      </w:r>
    </w:p>
    <w:p w14:paraId="507DA500" w14:textId="77777777" w:rsidR="007E7649" w:rsidRPr="00A17EB4" w:rsidRDefault="007E7649" w:rsidP="007E7649">
      <w:pPr>
        <w:autoSpaceDE w:val="0"/>
        <w:autoSpaceDN w:val="0"/>
        <w:adjustRightInd w:val="0"/>
        <w:jc w:val="center"/>
      </w:pPr>
      <w:r w:rsidRPr="00A17EB4">
        <w:t>за предоставлением муниципальной услуги</w:t>
      </w:r>
    </w:p>
    <w:p w14:paraId="7F2FCDFC" w14:textId="77777777" w:rsidR="007E7649" w:rsidRPr="00A17EB4" w:rsidRDefault="007E7649" w:rsidP="007E7649">
      <w:pPr>
        <w:autoSpaceDE w:val="0"/>
        <w:autoSpaceDN w:val="0"/>
        <w:adjustRightInd w:val="0"/>
        <w:jc w:val="center"/>
      </w:pPr>
      <w:r w:rsidRPr="00A17EB4">
        <w:t>со стороны граждан, их объединений и организаций</w:t>
      </w:r>
    </w:p>
    <w:p w14:paraId="67FE2658" w14:textId="77777777" w:rsidR="007E7649" w:rsidRPr="00A17EB4" w:rsidRDefault="007E7649" w:rsidP="007E7649">
      <w:pPr>
        <w:autoSpaceDE w:val="0"/>
        <w:autoSpaceDN w:val="0"/>
        <w:adjustRightInd w:val="0"/>
        <w:jc w:val="center"/>
      </w:pPr>
    </w:p>
    <w:p w14:paraId="1C11EA18" w14:textId="77777777" w:rsidR="00D60D4E" w:rsidRPr="00A17EB4" w:rsidRDefault="007E7649" w:rsidP="007E7649">
      <w:pPr>
        <w:widowControl w:val="0"/>
        <w:autoSpaceDE w:val="0"/>
        <w:autoSpaceDN w:val="0"/>
        <w:ind w:firstLine="709"/>
        <w:jc w:val="both"/>
      </w:pPr>
      <w:r w:rsidRPr="00A17EB4">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w:t>
      </w:r>
      <w:r w:rsidRPr="00A17EB4">
        <w:lastRenderedPageBreak/>
        <w:t>возможности досудебного рассмотрения обращений (жалоб) в процессе получения муниципальной услуги.</w:t>
      </w:r>
    </w:p>
    <w:p w14:paraId="764E5250" w14:textId="77777777" w:rsidR="007E7649" w:rsidRPr="00A17EB4" w:rsidRDefault="007E7649" w:rsidP="007E7649">
      <w:pPr>
        <w:widowControl w:val="0"/>
        <w:autoSpaceDE w:val="0"/>
        <w:autoSpaceDN w:val="0"/>
        <w:ind w:firstLine="709"/>
        <w:jc w:val="center"/>
      </w:pPr>
    </w:p>
    <w:p w14:paraId="35B8BEB9" w14:textId="77777777" w:rsidR="00E127F5" w:rsidRPr="00A17EB4" w:rsidRDefault="00E127F5" w:rsidP="00E127F5">
      <w:pPr>
        <w:widowControl w:val="0"/>
        <w:autoSpaceDE w:val="0"/>
        <w:autoSpaceDN w:val="0"/>
        <w:adjustRightInd w:val="0"/>
        <w:jc w:val="center"/>
        <w:outlineLvl w:val="1"/>
      </w:pPr>
      <w:r w:rsidRPr="00A17EB4">
        <w:t>«Раздел 5. ДОСУДЕБНЫЙ (ВНЕСУДЕБНЫЙ) ПОРЯДОК</w:t>
      </w:r>
    </w:p>
    <w:p w14:paraId="0B799C32" w14:textId="77777777" w:rsidR="00E127F5" w:rsidRPr="00A17EB4" w:rsidRDefault="00E127F5" w:rsidP="00E127F5">
      <w:pPr>
        <w:widowControl w:val="0"/>
        <w:autoSpaceDE w:val="0"/>
        <w:autoSpaceDN w:val="0"/>
        <w:adjustRightInd w:val="0"/>
        <w:jc w:val="center"/>
      </w:pPr>
      <w:r w:rsidRPr="00A17EB4">
        <w:t>ОБЖАЛОВАНИЯ РЕШЕНИЙ И ДЕЙСТВИЙ (БЕЗДЕЙСТВИЯ) ОМСУ,</w:t>
      </w:r>
    </w:p>
    <w:p w14:paraId="5369ED99" w14:textId="77777777" w:rsidR="00E127F5" w:rsidRPr="00A17EB4" w:rsidRDefault="00E127F5" w:rsidP="00E127F5">
      <w:pPr>
        <w:widowControl w:val="0"/>
        <w:autoSpaceDE w:val="0"/>
        <w:autoSpaceDN w:val="0"/>
        <w:adjustRightInd w:val="0"/>
        <w:jc w:val="center"/>
      </w:pPr>
      <w:r w:rsidRPr="00A17EB4">
        <w:t>ПРЕДОСТАВЛЯЮЩЕГО МУНИЦИПАЛЬНУЮ УСЛУГУ,</w:t>
      </w:r>
    </w:p>
    <w:p w14:paraId="21CCF2B5" w14:textId="77777777" w:rsidR="00E127F5" w:rsidRPr="00A17EB4" w:rsidRDefault="00E127F5" w:rsidP="00E127F5">
      <w:pPr>
        <w:widowControl w:val="0"/>
        <w:autoSpaceDE w:val="0"/>
        <w:autoSpaceDN w:val="0"/>
        <w:adjustRightInd w:val="0"/>
        <w:jc w:val="center"/>
      </w:pPr>
      <w:r w:rsidRPr="00A17EB4">
        <w:t>МНОГОФУНКЦИОНАЛЬНОГО ЦЕНТРА, ОРГАНИЗАЦИЙ,</w:t>
      </w:r>
    </w:p>
    <w:p w14:paraId="4E87C15A" w14:textId="77777777" w:rsidR="00E127F5" w:rsidRPr="00A17EB4" w:rsidRDefault="00E127F5" w:rsidP="00E127F5">
      <w:pPr>
        <w:widowControl w:val="0"/>
        <w:autoSpaceDE w:val="0"/>
        <w:autoSpaceDN w:val="0"/>
        <w:adjustRightInd w:val="0"/>
        <w:jc w:val="center"/>
      </w:pPr>
      <w:r w:rsidRPr="00A17EB4">
        <w:t>ОСУЩЕСТВЛЯЮЩИХ ФУНКЦИИ ПО ПРЕДОСТАВЛЕНИЮ ГОСУДАРСТВЕННЫХ ИЛИ МУНИЦИПАЛЬНЫХ УСЛУГ, А ТАКЖЕ ИХ ДОЛЖНОСТНЫХ ЛИЦ, МУНИЦИПАЛЬНЫХ СЛУЖАЩИХ, РАБОТНИКОВ</w:t>
      </w:r>
    </w:p>
    <w:p w14:paraId="49116AFE" w14:textId="77777777" w:rsidR="00E127F5" w:rsidRPr="00A17EB4" w:rsidRDefault="00E127F5" w:rsidP="00E127F5">
      <w:pPr>
        <w:widowControl w:val="0"/>
        <w:autoSpaceDE w:val="0"/>
        <w:autoSpaceDN w:val="0"/>
        <w:adjustRightInd w:val="0"/>
        <w:jc w:val="center"/>
      </w:pPr>
    </w:p>
    <w:p w14:paraId="3C426F2F" w14:textId="77777777" w:rsidR="00E127F5" w:rsidRPr="00A17EB4" w:rsidRDefault="00E127F5" w:rsidP="00E127F5">
      <w:pPr>
        <w:widowControl w:val="0"/>
        <w:autoSpaceDE w:val="0"/>
        <w:autoSpaceDN w:val="0"/>
        <w:adjustRightInd w:val="0"/>
        <w:jc w:val="center"/>
        <w:outlineLvl w:val="2"/>
      </w:pPr>
      <w:r w:rsidRPr="00A17EB4">
        <w:t>5.1. Информация для заявителя о его праве</w:t>
      </w:r>
    </w:p>
    <w:p w14:paraId="5BB040E7" w14:textId="77777777" w:rsidR="00E127F5" w:rsidRPr="00A17EB4" w:rsidRDefault="00E127F5" w:rsidP="00E127F5">
      <w:pPr>
        <w:widowControl w:val="0"/>
        <w:autoSpaceDE w:val="0"/>
        <w:autoSpaceDN w:val="0"/>
        <w:adjustRightInd w:val="0"/>
        <w:jc w:val="center"/>
      </w:pPr>
      <w:r w:rsidRPr="00A17EB4">
        <w:t>подать жалобу на решение и (или) действие (бездействие)</w:t>
      </w:r>
    </w:p>
    <w:p w14:paraId="13B6CE2A" w14:textId="77777777" w:rsidR="00E127F5" w:rsidRPr="00A17EB4" w:rsidRDefault="00E127F5" w:rsidP="00E127F5">
      <w:pPr>
        <w:widowControl w:val="0"/>
        <w:autoSpaceDE w:val="0"/>
        <w:autoSpaceDN w:val="0"/>
        <w:adjustRightInd w:val="0"/>
        <w:jc w:val="center"/>
      </w:pPr>
      <w:r w:rsidRPr="00A17EB4">
        <w:t>органа местного самоуправления и (или) его должностных лиц</w:t>
      </w:r>
    </w:p>
    <w:p w14:paraId="670FD87A" w14:textId="77777777" w:rsidR="00E127F5" w:rsidRPr="00A17EB4" w:rsidRDefault="00E127F5" w:rsidP="00E127F5">
      <w:pPr>
        <w:widowControl w:val="0"/>
        <w:autoSpaceDE w:val="0"/>
        <w:autoSpaceDN w:val="0"/>
        <w:adjustRightInd w:val="0"/>
        <w:jc w:val="center"/>
      </w:pPr>
      <w:r w:rsidRPr="00A17EB4">
        <w:t>при предоставлении государственной услуги</w:t>
      </w:r>
    </w:p>
    <w:p w14:paraId="65F0BB80" w14:textId="77777777" w:rsidR="00E127F5" w:rsidRPr="00A17EB4" w:rsidRDefault="00E127F5" w:rsidP="00E127F5">
      <w:pPr>
        <w:widowControl w:val="0"/>
        <w:autoSpaceDE w:val="0"/>
        <w:autoSpaceDN w:val="0"/>
        <w:adjustRightInd w:val="0"/>
        <w:jc w:val="center"/>
      </w:pPr>
    </w:p>
    <w:p w14:paraId="5F560F04" w14:textId="77777777" w:rsidR="00E127F5" w:rsidRPr="00A17EB4" w:rsidRDefault="00E127F5" w:rsidP="00E127F5">
      <w:pPr>
        <w:widowControl w:val="0"/>
        <w:autoSpaceDE w:val="0"/>
        <w:autoSpaceDN w:val="0"/>
        <w:adjustRightInd w:val="0"/>
        <w:ind w:firstLine="540"/>
        <w:jc w:val="both"/>
      </w:pPr>
      <w:r w:rsidRPr="00A17EB4">
        <w:t>5.1.1. Заявитель может обратиться с жалобой, в том числе в следующих случаях:</w:t>
      </w:r>
    </w:p>
    <w:p w14:paraId="038AED6A" w14:textId="77777777" w:rsidR="00E127F5" w:rsidRPr="00A17EB4" w:rsidRDefault="00E127F5" w:rsidP="00E127F5">
      <w:pPr>
        <w:widowControl w:val="0"/>
        <w:autoSpaceDE w:val="0"/>
        <w:autoSpaceDN w:val="0"/>
        <w:adjustRightInd w:val="0"/>
        <w:ind w:firstLine="540"/>
        <w:jc w:val="both"/>
      </w:pPr>
      <w:r w:rsidRPr="00A17EB4">
        <w:t>а) нарушение срока регистрации запроса о предоставлении муниципальной услуги, запроса о предоставлении нескольких муниципальных услуг;</w:t>
      </w:r>
    </w:p>
    <w:p w14:paraId="03C2B0A3" w14:textId="77777777" w:rsidR="00E127F5" w:rsidRPr="00A17EB4" w:rsidRDefault="00E127F5" w:rsidP="00E127F5">
      <w:pPr>
        <w:widowControl w:val="0"/>
        <w:autoSpaceDE w:val="0"/>
        <w:autoSpaceDN w:val="0"/>
        <w:adjustRightInd w:val="0"/>
        <w:ind w:firstLine="540"/>
        <w:jc w:val="both"/>
      </w:pPr>
      <w:r w:rsidRPr="00A17EB4">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5EFF085F" w14:textId="77777777" w:rsidR="00E127F5" w:rsidRPr="00A17EB4" w:rsidRDefault="00E127F5" w:rsidP="00E127F5">
      <w:pPr>
        <w:widowControl w:val="0"/>
        <w:autoSpaceDE w:val="0"/>
        <w:autoSpaceDN w:val="0"/>
        <w:adjustRightInd w:val="0"/>
        <w:ind w:firstLine="540"/>
        <w:jc w:val="both"/>
      </w:pPr>
      <w:r w:rsidRPr="00A17EB4">
        <w:t>в) требование у заявителя документов, не предусмотренных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муниципальной услуги;</w:t>
      </w:r>
    </w:p>
    <w:p w14:paraId="78F11653" w14:textId="77777777" w:rsidR="00E127F5" w:rsidRPr="00A17EB4" w:rsidRDefault="00E127F5" w:rsidP="00E127F5">
      <w:pPr>
        <w:widowControl w:val="0"/>
        <w:autoSpaceDE w:val="0"/>
        <w:autoSpaceDN w:val="0"/>
        <w:adjustRightInd w:val="0"/>
        <w:ind w:firstLine="540"/>
        <w:jc w:val="both"/>
      </w:pPr>
      <w:r w:rsidRPr="00A17EB4">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муниципальной услуги, у заявителя;</w:t>
      </w:r>
    </w:p>
    <w:p w14:paraId="53F26AFB" w14:textId="77777777" w:rsidR="00E127F5" w:rsidRPr="00A17EB4" w:rsidRDefault="00E127F5" w:rsidP="00E127F5">
      <w:pPr>
        <w:widowControl w:val="0"/>
        <w:autoSpaceDE w:val="0"/>
        <w:autoSpaceDN w:val="0"/>
        <w:adjustRightInd w:val="0"/>
        <w:ind w:firstLine="540"/>
        <w:jc w:val="both"/>
      </w:pPr>
      <w:r w:rsidRPr="00A17EB4">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Сахалинской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15FF10B4" w14:textId="77777777" w:rsidR="00E127F5" w:rsidRPr="00A17EB4" w:rsidRDefault="00E127F5" w:rsidP="00E127F5">
      <w:pPr>
        <w:widowControl w:val="0"/>
        <w:autoSpaceDE w:val="0"/>
        <w:autoSpaceDN w:val="0"/>
        <w:adjustRightInd w:val="0"/>
        <w:ind w:firstLine="540"/>
        <w:jc w:val="both"/>
      </w:pPr>
      <w:r w:rsidRPr="00A17EB4">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w:t>
      </w:r>
    </w:p>
    <w:p w14:paraId="753083FB" w14:textId="77777777" w:rsidR="00E127F5" w:rsidRPr="00A17EB4" w:rsidRDefault="00E127F5" w:rsidP="00E127F5">
      <w:pPr>
        <w:widowControl w:val="0"/>
        <w:autoSpaceDE w:val="0"/>
        <w:autoSpaceDN w:val="0"/>
        <w:adjustRightInd w:val="0"/>
        <w:ind w:firstLine="540"/>
        <w:jc w:val="both"/>
      </w:pPr>
      <w:r w:rsidRPr="00A17EB4">
        <w:t xml:space="preserve">ж) отказ ОМСУ, должностного лица ОМСУ,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r w:rsidRPr="00A17EB4">
        <w:lastRenderedPageBreak/>
        <w:t>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61443608" w14:textId="77777777" w:rsidR="00E127F5" w:rsidRPr="00A17EB4" w:rsidRDefault="00E127F5" w:rsidP="00E127F5">
      <w:pPr>
        <w:widowControl w:val="0"/>
        <w:autoSpaceDE w:val="0"/>
        <w:autoSpaceDN w:val="0"/>
        <w:adjustRightInd w:val="0"/>
        <w:ind w:firstLine="540"/>
        <w:jc w:val="both"/>
      </w:pPr>
      <w:r w:rsidRPr="00A17EB4">
        <w:t>з) нарушение срока или порядка выдачи документов по результатам предоставления муниципальной услуги;</w:t>
      </w:r>
    </w:p>
    <w:p w14:paraId="10D9C8DF" w14:textId="77777777" w:rsidR="00E127F5" w:rsidRPr="00A17EB4" w:rsidRDefault="00E127F5" w:rsidP="00E127F5">
      <w:pPr>
        <w:widowControl w:val="0"/>
        <w:autoSpaceDE w:val="0"/>
        <w:autoSpaceDN w:val="0"/>
        <w:adjustRightInd w:val="0"/>
        <w:ind w:firstLine="540"/>
        <w:jc w:val="both"/>
      </w:pPr>
      <w:r w:rsidRPr="00A17EB4">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Сахалинской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0DFBBF13" w14:textId="77777777" w:rsidR="00E127F5" w:rsidRPr="00A17EB4" w:rsidRDefault="00E127F5" w:rsidP="00E127F5">
      <w:pPr>
        <w:widowControl w:val="0"/>
        <w:autoSpaceDE w:val="0"/>
        <w:autoSpaceDN w:val="0"/>
        <w:adjustRightInd w:val="0"/>
        <w:ind w:firstLine="540"/>
        <w:jc w:val="both"/>
      </w:pPr>
    </w:p>
    <w:p w14:paraId="0DDDE7E3" w14:textId="77777777" w:rsidR="00E127F5" w:rsidRPr="00A17EB4" w:rsidRDefault="00E127F5" w:rsidP="00E127F5">
      <w:pPr>
        <w:widowControl w:val="0"/>
        <w:autoSpaceDE w:val="0"/>
        <w:autoSpaceDN w:val="0"/>
        <w:adjustRightInd w:val="0"/>
        <w:jc w:val="center"/>
        <w:outlineLvl w:val="2"/>
      </w:pPr>
      <w:r w:rsidRPr="00A17EB4">
        <w:t>5.2. Предмет жалобы</w:t>
      </w:r>
    </w:p>
    <w:p w14:paraId="1515BAD8" w14:textId="77777777" w:rsidR="00E127F5" w:rsidRPr="00A17EB4" w:rsidRDefault="00E127F5" w:rsidP="00E127F5">
      <w:pPr>
        <w:widowControl w:val="0"/>
        <w:autoSpaceDE w:val="0"/>
        <w:autoSpaceDN w:val="0"/>
        <w:adjustRightInd w:val="0"/>
        <w:jc w:val="center"/>
      </w:pPr>
    </w:p>
    <w:p w14:paraId="7DADBFF7" w14:textId="77777777" w:rsidR="00E127F5" w:rsidRPr="00A17EB4" w:rsidRDefault="00E127F5" w:rsidP="00E127F5">
      <w:pPr>
        <w:widowControl w:val="0"/>
        <w:autoSpaceDE w:val="0"/>
        <w:autoSpaceDN w:val="0"/>
        <w:adjustRightInd w:val="0"/>
        <w:ind w:firstLine="540"/>
        <w:jc w:val="both"/>
      </w:pPr>
      <w:r w:rsidRPr="00A17EB4">
        <w:t>5.2.1. Предметом жалобы являются решения и действия (бездействие) ОМСУ, представляющего муниципальную услугу, должностного лица ОМСУ, представляющего муниципальную услугу, муниципального служащего, руководителя ОМСУ, представляющего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 а также решения и действия (бездействие), принятые (осуществляемые)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14:paraId="0DAA5C39" w14:textId="77777777" w:rsidR="00E127F5" w:rsidRPr="00A17EB4" w:rsidRDefault="00E127F5" w:rsidP="00E127F5">
      <w:pPr>
        <w:widowControl w:val="0"/>
        <w:autoSpaceDE w:val="0"/>
        <w:autoSpaceDN w:val="0"/>
        <w:adjustRightInd w:val="0"/>
        <w:ind w:firstLine="540"/>
        <w:jc w:val="both"/>
      </w:pPr>
      <w:r w:rsidRPr="00A17EB4">
        <w:t>5.2.2. Жалоба должна содержать:</w:t>
      </w:r>
    </w:p>
    <w:p w14:paraId="5BA0A2FD" w14:textId="77777777" w:rsidR="00E127F5" w:rsidRPr="00A17EB4" w:rsidRDefault="00E127F5" w:rsidP="00E127F5">
      <w:pPr>
        <w:widowControl w:val="0"/>
        <w:autoSpaceDE w:val="0"/>
        <w:autoSpaceDN w:val="0"/>
        <w:adjustRightInd w:val="0"/>
        <w:ind w:firstLine="540"/>
        <w:jc w:val="both"/>
      </w:pPr>
      <w:r w:rsidRPr="00A17EB4">
        <w:t>- наименование ОМСУ, должностного лица ОМСУ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14:paraId="3C99AB29" w14:textId="77777777" w:rsidR="00E127F5" w:rsidRPr="00A17EB4" w:rsidRDefault="00E127F5" w:rsidP="00E127F5">
      <w:pPr>
        <w:widowControl w:val="0"/>
        <w:autoSpaceDE w:val="0"/>
        <w:autoSpaceDN w:val="0"/>
        <w:adjustRightInd w:val="0"/>
        <w:ind w:firstLine="540"/>
        <w:jc w:val="both"/>
      </w:pPr>
      <w:r w:rsidRPr="00A17EB4">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482945" w14:textId="77777777" w:rsidR="00E127F5" w:rsidRPr="00A17EB4" w:rsidRDefault="00E127F5" w:rsidP="00E127F5">
      <w:pPr>
        <w:widowControl w:val="0"/>
        <w:autoSpaceDE w:val="0"/>
        <w:autoSpaceDN w:val="0"/>
        <w:adjustRightInd w:val="0"/>
        <w:ind w:firstLine="540"/>
        <w:jc w:val="both"/>
      </w:pPr>
      <w:r w:rsidRPr="00A17EB4">
        <w:t>- сведения об обжалуемых решениях и действиях (бездействии) ОМСУ, предоставляющего муниципальную услугу, должностного лица ОМСУ,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w:t>
      </w:r>
    </w:p>
    <w:p w14:paraId="6164330D" w14:textId="77777777" w:rsidR="00E127F5" w:rsidRPr="00A17EB4" w:rsidRDefault="00E127F5" w:rsidP="00E127F5">
      <w:pPr>
        <w:widowControl w:val="0"/>
        <w:autoSpaceDE w:val="0"/>
        <w:autoSpaceDN w:val="0"/>
        <w:adjustRightInd w:val="0"/>
        <w:ind w:firstLine="540"/>
        <w:jc w:val="both"/>
      </w:pPr>
      <w:r w:rsidRPr="00A17EB4">
        <w:t xml:space="preserve">- доводы, на основании которых заявитель не согласен с решением и действием (бездействием) ОМСУ, предоставляющего муниципальную услугу, должностного лица </w:t>
      </w:r>
      <w:r w:rsidRPr="00A17EB4">
        <w:lastRenderedPageBreak/>
        <w:t>ОМСУ,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w:t>
      </w:r>
    </w:p>
    <w:p w14:paraId="5C0764A5" w14:textId="77777777" w:rsidR="00E127F5" w:rsidRPr="00A17EB4" w:rsidRDefault="00E127F5" w:rsidP="00E127F5">
      <w:pPr>
        <w:widowControl w:val="0"/>
        <w:autoSpaceDE w:val="0"/>
        <w:autoSpaceDN w:val="0"/>
        <w:adjustRightInd w:val="0"/>
        <w:ind w:firstLine="540"/>
        <w:jc w:val="both"/>
      </w:pPr>
      <w:r w:rsidRPr="00A17EB4">
        <w:t>Заявителем могут быть представлены документы (при наличии), подтверждающие доводы заявителя, либо их копии.</w:t>
      </w:r>
    </w:p>
    <w:p w14:paraId="22ACEF80" w14:textId="77777777" w:rsidR="00E127F5" w:rsidRPr="00A17EB4" w:rsidRDefault="00E127F5" w:rsidP="00E127F5">
      <w:pPr>
        <w:widowControl w:val="0"/>
        <w:autoSpaceDE w:val="0"/>
        <w:autoSpaceDN w:val="0"/>
        <w:adjustRightInd w:val="0"/>
        <w:jc w:val="center"/>
      </w:pPr>
    </w:p>
    <w:p w14:paraId="5F6CC802" w14:textId="77777777" w:rsidR="00E127F5" w:rsidRPr="00A17EB4" w:rsidRDefault="00E127F5" w:rsidP="00E127F5">
      <w:pPr>
        <w:widowControl w:val="0"/>
        <w:autoSpaceDE w:val="0"/>
        <w:autoSpaceDN w:val="0"/>
        <w:adjustRightInd w:val="0"/>
        <w:jc w:val="center"/>
        <w:outlineLvl w:val="2"/>
      </w:pPr>
      <w:r w:rsidRPr="00A17EB4">
        <w:t>5.3. Органы государственной власти</w:t>
      </w:r>
    </w:p>
    <w:p w14:paraId="6B41CBA4" w14:textId="77777777" w:rsidR="00E127F5" w:rsidRPr="00A17EB4" w:rsidRDefault="00E127F5" w:rsidP="00E127F5">
      <w:pPr>
        <w:widowControl w:val="0"/>
        <w:autoSpaceDE w:val="0"/>
        <w:autoSpaceDN w:val="0"/>
        <w:adjustRightInd w:val="0"/>
        <w:jc w:val="center"/>
      </w:pPr>
      <w:r w:rsidRPr="00A17EB4">
        <w:t>и уполномоченные на рассмотрение жалобы должностные лица,</w:t>
      </w:r>
    </w:p>
    <w:p w14:paraId="562E4764" w14:textId="77777777" w:rsidR="00E127F5" w:rsidRPr="00A17EB4" w:rsidRDefault="00E127F5" w:rsidP="00E127F5">
      <w:pPr>
        <w:widowControl w:val="0"/>
        <w:autoSpaceDE w:val="0"/>
        <w:autoSpaceDN w:val="0"/>
        <w:adjustRightInd w:val="0"/>
        <w:jc w:val="center"/>
      </w:pPr>
      <w:r w:rsidRPr="00A17EB4">
        <w:t>которым может быть направлена жалоба</w:t>
      </w:r>
    </w:p>
    <w:p w14:paraId="4875A80F" w14:textId="77777777" w:rsidR="00E127F5" w:rsidRPr="00A17EB4" w:rsidRDefault="00E127F5" w:rsidP="00E127F5">
      <w:pPr>
        <w:widowControl w:val="0"/>
        <w:autoSpaceDE w:val="0"/>
        <w:autoSpaceDN w:val="0"/>
        <w:adjustRightInd w:val="0"/>
        <w:jc w:val="center"/>
      </w:pPr>
    </w:p>
    <w:p w14:paraId="64BD3465" w14:textId="77777777" w:rsidR="00E127F5" w:rsidRPr="00A17EB4" w:rsidRDefault="00E127F5" w:rsidP="00E127F5">
      <w:pPr>
        <w:widowControl w:val="0"/>
        <w:autoSpaceDE w:val="0"/>
        <w:autoSpaceDN w:val="0"/>
        <w:adjustRightInd w:val="0"/>
        <w:ind w:firstLine="540"/>
        <w:jc w:val="both"/>
      </w:pPr>
      <w:r w:rsidRPr="00A17EB4">
        <w:t>5.3.1. Жалоба рассматривается ОМСУ, предоставляющим муниципальную услугу, порядок предоставления которой был нарушен вследствие решений и действий (бездействия) ОМСУ, предоставляющего муниципальную услугу, его должностного лица.</w:t>
      </w:r>
    </w:p>
    <w:p w14:paraId="498FE494" w14:textId="77777777" w:rsidR="00E127F5" w:rsidRPr="00A17EB4" w:rsidRDefault="00E127F5" w:rsidP="00E127F5">
      <w:pPr>
        <w:widowControl w:val="0"/>
        <w:autoSpaceDE w:val="0"/>
        <w:autoSpaceDN w:val="0"/>
        <w:adjustRightInd w:val="0"/>
        <w:ind w:firstLine="540"/>
        <w:jc w:val="both"/>
      </w:pPr>
      <w:r w:rsidRPr="00A17EB4">
        <w:t xml:space="preserve">5.3.2. Должностные лица ОМСУ, уполномоченные на рассмотрение жалоб на нарушение порядка предоставления муниципальной услуги, порядка или сроков рассмотрения жалобы, либо незаконный отказ или уклонение указанного должностного лица от приема жалобы, несут ответственность в соответствии с </w:t>
      </w:r>
      <w:hyperlink r:id="rId20" w:tooltip="[301165] {КонсультантПлюс}" w:history="1">
        <w:r w:rsidRPr="00A17EB4">
          <w:t>частями 3</w:t>
        </w:r>
      </w:hyperlink>
      <w:r w:rsidRPr="00A17EB4">
        <w:t xml:space="preserve"> и </w:t>
      </w:r>
      <w:hyperlink r:id="rId21" w:tooltip="[301165] {КонсультантПлюс}" w:history="1">
        <w:r w:rsidRPr="00A17EB4">
          <w:t>5 статьи 5.63</w:t>
        </w:r>
      </w:hyperlink>
      <w:r w:rsidRPr="00A17EB4">
        <w:t xml:space="preserve"> Кодекса Российской Федерации об административных правонарушениях.</w:t>
      </w:r>
    </w:p>
    <w:p w14:paraId="3040CC19" w14:textId="77777777" w:rsidR="00E127F5" w:rsidRPr="00A17EB4" w:rsidRDefault="00E127F5" w:rsidP="00E127F5">
      <w:pPr>
        <w:widowControl w:val="0"/>
        <w:autoSpaceDE w:val="0"/>
        <w:autoSpaceDN w:val="0"/>
        <w:adjustRightInd w:val="0"/>
        <w:jc w:val="center"/>
      </w:pPr>
    </w:p>
    <w:p w14:paraId="40E295C0" w14:textId="77777777" w:rsidR="00E127F5" w:rsidRPr="00A17EB4" w:rsidRDefault="00E127F5" w:rsidP="00E127F5">
      <w:pPr>
        <w:widowControl w:val="0"/>
        <w:autoSpaceDE w:val="0"/>
        <w:autoSpaceDN w:val="0"/>
        <w:adjustRightInd w:val="0"/>
        <w:jc w:val="center"/>
        <w:outlineLvl w:val="2"/>
      </w:pPr>
      <w:r w:rsidRPr="00A17EB4">
        <w:t>5.4. Порядок подачи и рассмотрения жалобы</w:t>
      </w:r>
    </w:p>
    <w:p w14:paraId="4F97C935" w14:textId="77777777" w:rsidR="00E127F5" w:rsidRPr="00A17EB4" w:rsidRDefault="00E127F5" w:rsidP="00E127F5">
      <w:pPr>
        <w:widowControl w:val="0"/>
        <w:autoSpaceDE w:val="0"/>
        <w:autoSpaceDN w:val="0"/>
        <w:adjustRightInd w:val="0"/>
        <w:jc w:val="center"/>
      </w:pPr>
    </w:p>
    <w:p w14:paraId="0D0EC3A9" w14:textId="77777777" w:rsidR="00E127F5" w:rsidRPr="00A17EB4" w:rsidRDefault="00E127F5" w:rsidP="00E127F5">
      <w:pPr>
        <w:widowControl w:val="0"/>
        <w:autoSpaceDE w:val="0"/>
        <w:autoSpaceDN w:val="0"/>
        <w:adjustRightInd w:val="0"/>
        <w:ind w:firstLine="540"/>
        <w:jc w:val="both"/>
      </w:pPr>
      <w:r w:rsidRPr="00A17EB4">
        <w:t>5.4.1. Жалоба подается в ОМСУ,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организации, осуществляющие функции по предоставлению государственных или муниципальных услуг.</w:t>
      </w:r>
    </w:p>
    <w:p w14:paraId="0A74CFDD" w14:textId="77777777" w:rsidR="00E127F5" w:rsidRPr="00A17EB4" w:rsidRDefault="00E127F5" w:rsidP="00E127F5">
      <w:pPr>
        <w:widowControl w:val="0"/>
        <w:autoSpaceDE w:val="0"/>
        <w:autoSpaceDN w:val="0"/>
        <w:adjustRightInd w:val="0"/>
        <w:ind w:firstLine="540"/>
        <w:jc w:val="both"/>
      </w:pPr>
      <w:r w:rsidRPr="00A17EB4">
        <w:t>Жалобы на решения и действия (бездействие) руководителя ОМСУ подается в вышестоящий орган (при его наличии) либо в случае его отсутствия рассматриваются непосредственно руководителем ОМСУ, предоставляющего муниципальную услугу.</w:t>
      </w:r>
    </w:p>
    <w:p w14:paraId="3E56FDDE" w14:textId="77777777" w:rsidR="00E127F5" w:rsidRPr="00A17EB4" w:rsidRDefault="00E127F5" w:rsidP="00E127F5">
      <w:pPr>
        <w:widowControl w:val="0"/>
        <w:autoSpaceDE w:val="0"/>
        <w:autoSpaceDN w:val="0"/>
        <w:adjustRightInd w:val="0"/>
        <w:ind w:firstLine="540"/>
        <w:jc w:val="both"/>
      </w:pPr>
      <w:r w:rsidRPr="00A17EB4">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(агентство по информационным технологиям и связи Сахалинской области).</w:t>
      </w:r>
    </w:p>
    <w:p w14:paraId="2A560A69" w14:textId="77777777" w:rsidR="00E127F5" w:rsidRPr="00A17EB4" w:rsidRDefault="00E127F5" w:rsidP="00E127F5">
      <w:pPr>
        <w:widowControl w:val="0"/>
        <w:autoSpaceDE w:val="0"/>
        <w:autoSpaceDN w:val="0"/>
        <w:adjustRightInd w:val="0"/>
        <w:ind w:firstLine="540"/>
        <w:jc w:val="both"/>
      </w:pPr>
      <w:r w:rsidRPr="00A17EB4">
        <w:t>Жалобы на решения и действия (бездействие) работника организаций, осуществляющих функции по предоставлению государственных или муниципальных услуг, подаются руководителям этих организаций.</w:t>
      </w:r>
    </w:p>
    <w:p w14:paraId="41DA330A" w14:textId="77777777" w:rsidR="00E127F5" w:rsidRPr="00A17EB4" w:rsidRDefault="00E127F5" w:rsidP="00E127F5">
      <w:pPr>
        <w:widowControl w:val="0"/>
        <w:autoSpaceDE w:val="0"/>
        <w:autoSpaceDN w:val="0"/>
        <w:adjustRightInd w:val="0"/>
        <w:ind w:firstLine="540"/>
        <w:jc w:val="both"/>
      </w:pPr>
      <w:r w:rsidRPr="00A17EB4">
        <w:t>5.4.2. Жалоба подается в письменной форме на бумажном носителе, в электронной форме.</w:t>
      </w:r>
    </w:p>
    <w:p w14:paraId="6AE4D8C0" w14:textId="77777777" w:rsidR="00E127F5" w:rsidRPr="00A17EB4" w:rsidRDefault="00E127F5" w:rsidP="00E127F5">
      <w:pPr>
        <w:widowControl w:val="0"/>
        <w:autoSpaceDE w:val="0"/>
        <w:autoSpaceDN w:val="0"/>
        <w:adjustRightInd w:val="0"/>
        <w:ind w:firstLine="540"/>
        <w:jc w:val="both"/>
      </w:pPr>
      <w:r w:rsidRPr="00A17EB4">
        <w:t>Жалоба на решения и действия (бездействие) ОМСУ, должностного лица ОМСУ, муниципального служащего, руководителя ОМСУ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ОМСУ,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85C40F3" w14:textId="77777777" w:rsidR="00E127F5" w:rsidRPr="00A17EB4" w:rsidRDefault="00E127F5" w:rsidP="00E127F5">
      <w:pPr>
        <w:widowControl w:val="0"/>
        <w:autoSpaceDE w:val="0"/>
        <w:autoSpaceDN w:val="0"/>
        <w:adjustRightInd w:val="0"/>
        <w:ind w:firstLine="540"/>
        <w:jc w:val="both"/>
      </w:pPr>
      <w:r w:rsidRPr="00A17EB4">
        <w:t>5.4.2.1. Прием жалоб в письменной форме осуществляется ОМСУ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36348637" w14:textId="77777777" w:rsidR="00E127F5" w:rsidRPr="00A17EB4" w:rsidRDefault="00E127F5" w:rsidP="00E127F5">
      <w:pPr>
        <w:widowControl w:val="0"/>
        <w:autoSpaceDE w:val="0"/>
        <w:autoSpaceDN w:val="0"/>
        <w:adjustRightInd w:val="0"/>
        <w:ind w:firstLine="540"/>
        <w:jc w:val="both"/>
      </w:pPr>
      <w:r w:rsidRPr="00A17EB4">
        <w:lastRenderedPageBreak/>
        <w:t>Жалоба в письменной форме может быть также направлена по почте.</w:t>
      </w:r>
    </w:p>
    <w:p w14:paraId="180DC0F4" w14:textId="77777777" w:rsidR="00E127F5" w:rsidRPr="00A17EB4" w:rsidRDefault="00E127F5" w:rsidP="00E127F5">
      <w:pPr>
        <w:widowControl w:val="0"/>
        <w:autoSpaceDE w:val="0"/>
        <w:autoSpaceDN w:val="0"/>
        <w:adjustRightInd w:val="0"/>
        <w:ind w:firstLine="540"/>
        <w:jc w:val="both"/>
      </w:pPr>
      <w:r w:rsidRPr="00A17EB4">
        <w:t>5.4.2.2.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2B0035E" w14:textId="77777777" w:rsidR="00E127F5" w:rsidRPr="00A17EB4" w:rsidRDefault="00E127F5" w:rsidP="00E127F5">
      <w:pPr>
        <w:widowControl w:val="0"/>
        <w:autoSpaceDE w:val="0"/>
        <w:autoSpaceDN w:val="0"/>
        <w:adjustRightInd w:val="0"/>
        <w:ind w:firstLine="540"/>
        <w:jc w:val="both"/>
      </w:pPr>
      <w:bookmarkStart w:id="3" w:name="Par474"/>
      <w:bookmarkEnd w:id="3"/>
      <w:r w:rsidRPr="00A17EB4">
        <w:t>5.4.2.3.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157E05DE" w14:textId="77777777" w:rsidR="00E127F5" w:rsidRPr="00A17EB4" w:rsidRDefault="00E127F5" w:rsidP="00E127F5">
      <w:pPr>
        <w:widowControl w:val="0"/>
        <w:autoSpaceDE w:val="0"/>
        <w:autoSpaceDN w:val="0"/>
        <w:adjustRightInd w:val="0"/>
        <w:ind w:firstLine="540"/>
        <w:jc w:val="both"/>
      </w:pPr>
      <w:r w:rsidRPr="00A17EB4">
        <w:t>1) оформленная в соответствии с законодательством Российской Федерации доверенность (для физических лиц);</w:t>
      </w:r>
    </w:p>
    <w:p w14:paraId="1EB3CB86" w14:textId="77777777" w:rsidR="00E127F5" w:rsidRPr="00A17EB4" w:rsidRDefault="00E127F5" w:rsidP="00E127F5">
      <w:pPr>
        <w:widowControl w:val="0"/>
        <w:autoSpaceDE w:val="0"/>
        <w:autoSpaceDN w:val="0"/>
        <w:adjustRightInd w:val="0"/>
        <w:ind w:firstLine="540"/>
        <w:jc w:val="both"/>
      </w:pPr>
      <w:r w:rsidRPr="00A17EB4">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2939E28" w14:textId="77777777" w:rsidR="00E127F5" w:rsidRPr="00A17EB4" w:rsidRDefault="00E127F5" w:rsidP="00E127F5">
      <w:pPr>
        <w:widowControl w:val="0"/>
        <w:autoSpaceDE w:val="0"/>
        <w:autoSpaceDN w:val="0"/>
        <w:adjustRightInd w:val="0"/>
        <w:ind w:firstLine="540"/>
        <w:jc w:val="both"/>
      </w:pPr>
      <w:r w:rsidRPr="00A17EB4">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4275381" w14:textId="77777777" w:rsidR="00E127F5" w:rsidRPr="00A17EB4" w:rsidRDefault="00E127F5" w:rsidP="00E127F5">
      <w:pPr>
        <w:widowControl w:val="0"/>
        <w:autoSpaceDE w:val="0"/>
        <w:autoSpaceDN w:val="0"/>
        <w:adjustRightInd w:val="0"/>
        <w:ind w:firstLine="540"/>
        <w:jc w:val="both"/>
      </w:pPr>
      <w:r w:rsidRPr="00A17EB4">
        <w:t>5.4.2.4. В электронном виде жалоба может быть подана заявителем посредством:</w:t>
      </w:r>
    </w:p>
    <w:p w14:paraId="13BB2FCB" w14:textId="77777777" w:rsidR="00E127F5" w:rsidRPr="00A17EB4" w:rsidRDefault="00E127F5" w:rsidP="00E127F5">
      <w:pPr>
        <w:widowControl w:val="0"/>
        <w:autoSpaceDE w:val="0"/>
        <w:autoSpaceDN w:val="0"/>
        <w:adjustRightInd w:val="0"/>
        <w:ind w:firstLine="540"/>
        <w:jc w:val="both"/>
      </w:pPr>
      <w:r w:rsidRPr="00A17EB4">
        <w:t>1) официального сайта ОМСУ, многофункционального центра, а также организации, осуществляющей функции по предоставлению государственных или муниципальных услуг, в информационно-телекоммуникационной сети Интернет;</w:t>
      </w:r>
    </w:p>
    <w:p w14:paraId="0F252D81" w14:textId="77777777" w:rsidR="00E127F5" w:rsidRPr="00A17EB4" w:rsidRDefault="00E127F5" w:rsidP="00E127F5">
      <w:pPr>
        <w:widowControl w:val="0"/>
        <w:autoSpaceDE w:val="0"/>
        <w:autoSpaceDN w:val="0"/>
        <w:adjustRightInd w:val="0"/>
        <w:ind w:firstLine="540"/>
        <w:jc w:val="both"/>
      </w:pPr>
      <w:r w:rsidRPr="00A17EB4">
        <w:t>2) ЕПГУ, РПГУ;</w:t>
      </w:r>
    </w:p>
    <w:p w14:paraId="204F6E87" w14:textId="77777777" w:rsidR="00E127F5" w:rsidRPr="00A17EB4" w:rsidRDefault="00E127F5" w:rsidP="00E127F5">
      <w:pPr>
        <w:widowControl w:val="0"/>
        <w:autoSpaceDE w:val="0"/>
        <w:autoSpaceDN w:val="0"/>
        <w:adjustRightInd w:val="0"/>
        <w:ind w:firstLine="540"/>
        <w:jc w:val="both"/>
      </w:pPr>
      <w:r w:rsidRPr="00A17EB4">
        <w:t>3) федеральной государственной информационной системы, обеспечивающей процесс досудебного (внесудебного) обжалования решений и действий (бездействия) (далее - Портал досудебного обжалования).</w:t>
      </w:r>
    </w:p>
    <w:p w14:paraId="22500185" w14:textId="77777777" w:rsidR="00E127F5" w:rsidRPr="00A17EB4" w:rsidRDefault="00E127F5" w:rsidP="00E127F5">
      <w:pPr>
        <w:widowControl w:val="0"/>
        <w:autoSpaceDE w:val="0"/>
        <w:autoSpaceDN w:val="0"/>
        <w:adjustRightInd w:val="0"/>
        <w:ind w:firstLine="540"/>
        <w:jc w:val="both"/>
      </w:pPr>
      <w:r w:rsidRPr="00A17EB4">
        <w:t xml:space="preserve">При подаче жалобы в электронном виде документы, указанные в </w:t>
      </w:r>
      <w:hyperlink w:anchor="Par474" w:tooltip="5.4.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 w:history="1">
        <w:r w:rsidRPr="00A17EB4">
          <w:t>подпункте 5.4.2.3</w:t>
        </w:r>
      </w:hyperlink>
      <w:r w:rsidRPr="00A17EB4">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25701F0" w14:textId="77777777" w:rsidR="00E127F5" w:rsidRPr="00A17EB4" w:rsidRDefault="00E127F5" w:rsidP="00E127F5">
      <w:pPr>
        <w:widowControl w:val="0"/>
        <w:autoSpaceDE w:val="0"/>
        <w:autoSpaceDN w:val="0"/>
        <w:adjustRightInd w:val="0"/>
        <w:ind w:firstLine="540"/>
        <w:jc w:val="both"/>
      </w:pPr>
      <w:r w:rsidRPr="00A17EB4">
        <w:t>При использовании Портала досудебного обжалования заявителю обеспечивается:</w:t>
      </w:r>
    </w:p>
    <w:p w14:paraId="0EF23DFD" w14:textId="77777777" w:rsidR="00E127F5" w:rsidRPr="00A17EB4" w:rsidRDefault="00E127F5" w:rsidP="00E127F5">
      <w:pPr>
        <w:widowControl w:val="0"/>
        <w:autoSpaceDE w:val="0"/>
        <w:autoSpaceDN w:val="0"/>
        <w:adjustRightInd w:val="0"/>
        <w:ind w:firstLine="540"/>
        <w:jc w:val="both"/>
      </w:pPr>
      <w:r w:rsidRPr="00A17EB4">
        <w:t>а) возможность подачи заявителем в электронной форме жалобы и иных документов (при наличии), подтверждающих доводы заявителя;</w:t>
      </w:r>
    </w:p>
    <w:p w14:paraId="7E40D8AA" w14:textId="77777777" w:rsidR="00E127F5" w:rsidRPr="00A17EB4" w:rsidRDefault="00E127F5" w:rsidP="00E127F5">
      <w:pPr>
        <w:widowControl w:val="0"/>
        <w:autoSpaceDE w:val="0"/>
        <w:autoSpaceDN w:val="0"/>
        <w:adjustRightInd w:val="0"/>
        <w:ind w:firstLine="540"/>
        <w:jc w:val="both"/>
      </w:pPr>
      <w:r w:rsidRPr="00A17EB4">
        <w:t>б) доступность для заполнения и (или) копирования заявителем шаблонов жалобы в электронной форме;</w:t>
      </w:r>
    </w:p>
    <w:p w14:paraId="18C4F615" w14:textId="77777777" w:rsidR="00E127F5" w:rsidRPr="00A17EB4" w:rsidRDefault="00E127F5" w:rsidP="00E127F5">
      <w:pPr>
        <w:widowControl w:val="0"/>
        <w:autoSpaceDE w:val="0"/>
        <w:autoSpaceDN w:val="0"/>
        <w:adjustRightInd w:val="0"/>
        <w:ind w:firstLine="540"/>
        <w:jc w:val="both"/>
      </w:pPr>
      <w:r w:rsidRPr="00A17EB4">
        <w:t>в) возможность получения заявителем сведений о ходе рассмотрения жалобы, поданной любым способом;</w:t>
      </w:r>
    </w:p>
    <w:p w14:paraId="57215513" w14:textId="77777777" w:rsidR="00E127F5" w:rsidRPr="00A17EB4" w:rsidRDefault="00E127F5" w:rsidP="00E127F5">
      <w:pPr>
        <w:widowControl w:val="0"/>
        <w:autoSpaceDE w:val="0"/>
        <w:autoSpaceDN w:val="0"/>
        <w:adjustRightInd w:val="0"/>
        <w:ind w:firstLine="540"/>
        <w:jc w:val="both"/>
      </w:pPr>
      <w:r w:rsidRPr="00A17EB4">
        <w:t>г) возможность получения заявителем решения по жалобе, поданной любым способом;</w:t>
      </w:r>
    </w:p>
    <w:p w14:paraId="34C9A4C0" w14:textId="77777777" w:rsidR="00E127F5" w:rsidRPr="00A17EB4" w:rsidRDefault="00E127F5" w:rsidP="00E127F5">
      <w:pPr>
        <w:widowControl w:val="0"/>
        <w:autoSpaceDE w:val="0"/>
        <w:autoSpaceDN w:val="0"/>
        <w:adjustRightInd w:val="0"/>
        <w:ind w:firstLine="540"/>
        <w:jc w:val="both"/>
      </w:pPr>
      <w:r w:rsidRPr="00A17EB4">
        <w:t>д) возможность ознакомления с информацией об общем количестве поданных и рассмотренных жалоб.</w:t>
      </w:r>
    </w:p>
    <w:p w14:paraId="36C23457" w14:textId="77777777" w:rsidR="00E127F5" w:rsidRPr="00A17EB4" w:rsidRDefault="00E127F5" w:rsidP="00E127F5">
      <w:pPr>
        <w:widowControl w:val="0"/>
        <w:autoSpaceDE w:val="0"/>
        <w:autoSpaceDN w:val="0"/>
        <w:adjustRightInd w:val="0"/>
        <w:ind w:firstLine="540"/>
        <w:jc w:val="both"/>
      </w:pPr>
      <w:r w:rsidRPr="00A17EB4">
        <w:t>5.4.3. Жалоба может быть подана заявителем через МФЦ. При поступлении жалобы МФЦ обеспечивает ее передачу в ОМСУ в порядке и сроки, которые установлены соглашением о взаимодействии между МФЦ и ОМСУ, но не позднее следующего рабочего дня со дня поступления жалобы.</w:t>
      </w:r>
    </w:p>
    <w:p w14:paraId="535EB83C" w14:textId="77777777" w:rsidR="00E127F5" w:rsidRPr="00A17EB4" w:rsidRDefault="00E127F5" w:rsidP="00E127F5">
      <w:pPr>
        <w:widowControl w:val="0"/>
        <w:autoSpaceDE w:val="0"/>
        <w:autoSpaceDN w:val="0"/>
        <w:adjustRightInd w:val="0"/>
        <w:ind w:firstLine="540"/>
        <w:jc w:val="both"/>
      </w:pPr>
      <w:r w:rsidRPr="00A17EB4">
        <w:t>При этом срок рассмотрения жалобы исчисляется со дня регистрации жалобы в ОМСУ.</w:t>
      </w:r>
    </w:p>
    <w:p w14:paraId="73CEAC56" w14:textId="77777777" w:rsidR="00E127F5" w:rsidRPr="00A17EB4" w:rsidRDefault="00E127F5" w:rsidP="00E127F5">
      <w:pPr>
        <w:widowControl w:val="0"/>
        <w:autoSpaceDE w:val="0"/>
        <w:autoSpaceDN w:val="0"/>
        <w:adjustRightInd w:val="0"/>
        <w:ind w:firstLine="540"/>
        <w:jc w:val="both"/>
      </w:pPr>
      <w:r w:rsidRPr="00A17EB4">
        <w:t>5.4.4. Уполномоченные на рассмотрение жалоб должностные лица ОМСУ обеспечивают прием и рассмотрение жалоб.</w:t>
      </w:r>
    </w:p>
    <w:p w14:paraId="5AB65793" w14:textId="77777777" w:rsidR="00E127F5" w:rsidRPr="00A17EB4" w:rsidRDefault="00E127F5" w:rsidP="00E127F5">
      <w:pPr>
        <w:widowControl w:val="0"/>
        <w:autoSpaceDE w:val="0"/>
        <w:autoSpaceDN w:val="0"/>
        <w:adjustRightInd w:val="0"/>
        <w:ind w:firstLine="540"/>
        <w:jc w:val="both"/>
      </w:pPr>
      <w:r w:rsidRPr="00A17EB4">
        <w:t>5.4.5. ОМСУ обеспечивает:</w:t>
      </w:r>
    </w:p>
    <w:p w14:paraId="204A97D1" w14:textId="77777777" w:rsidR="00E127F5" w:rsidRPr="00A17EB4" w:rsidRDefault="00E127F5" w:rsidP="00E127F5">
      <w:pPr>
        <w:widowControl w:val="0"/>
        <w:autoSpaceDE w:val="0"/>
        <w:autoSpaceDN w:val="0"/>
        <w:adjustRightInd w:val="0"/>
        <w:ind w:firstLine="540"/>
        <w:jc w:val="both"/>
      </w:pPr>
      <w:r w:rsidRPr="00A17EB4">
        <w:t>1) оснащение мест приема жалоб;</w:t>
      </w:r>
    </w:p>
    <w:p w14:paraId="68AEF89A" w14:textId="77777777" w:rsidR="00E127F5" w:rsidRPr="00A17EB4" w:rsidRDefault="00E127F5" w:rsidP="00E127F5">
      <w:pPr>
        <w:widowControl w:val="0"/>
        <w:autoSpaceDE w:val="0"/>
        <w:autoSpaceDN w:val="0"/>
        <w:adjustRightInd w:val="0"/>
        <w:ind w:firstLine="540"/>
        <w:jc w:val="both"/>
      </w:pPr>
      <w:r w:rsidRPr="00A17EB4">
        <w:t>2) информирование заявителей о порядке обжалования решений и действий (бездействия) ОМСУ, его должностных лиц;</w:t>
      </w:r>
    </w:p>
    <w:p w14:paraId="1B841752" w14:textId="77777777" w:rsidR="00E127F5" w:rsidRPr="00A17EB4" w:rsidRDefault="00E127F5" w:rsidP="00E127F5">
      <w:pPr>
        <w:widowControl w:val="0"/>
        <w:autoSpaceDE w:val="0"/>
        <w:autoSpaceDN w:val="0"/>
        <w:adjustRightInd w:val="0"/>
        <w:ind w:firstLine="540"/>
        <w:jc w:val="both"/>
      </w:pPr>
      <w:r w:rsidRPr="00A17EB4">
        <w:lastRenderedPageBreak/>
        <w:t>3) консультирование заявителей о порядке обжалования решений и действий (бездействия) ОМСУ, его должностных лиц;</w:t>
      </w:r>
    </w:p>
    <w:p w14:paraId="357F636E" w14:textId="77777777" w:rsidR="00E127F5" w:rsidRPr="00A17EB4" w:rsidRDefault="00E127F5" w:rsidP="00E127F5">
      <w:pPr>
        <w:widowControl w:val="0"/>
        <w:autoSpaceDE w:val="0"/>
        <w:autoSpaceDN w:val="0"/>
        <w:adjustRightInd w:val="0"/>
        <w:ind w:firstLine="540"/>
        <w:jc w:val="both"/>
      </w:pPr>
      <w:r w:rsidRPr="00A17EB4">
        <w:t>4) заключение соглашений о взаимодействии в части осуществления МФЦ приема жалоб и выдачи заявителям результатов рассмотрения жалоб.</w:t>
      </w:r>
    </w:p>
    <w:p w14:paraId="7316471A" w14:textId="77777777" w:rsidR="00E127F5" w:rsidRPr="00A17EB4" w:rsidRDefault="00E127F5" w:rsidP="00E127F5">
      <w:pPr>
        <w:widowControl w:val="0"/>
        <w:autoSpaceDE w:val="0"/>
        <w:autoSpaceDN w:val="0"/>
        <w:adjustRightInd w:val="0"/>
        <w:ind w:firstLine="540"/>
        <w:jc w:val="both"/>
      </w:pPr>
      <w:r w:rsidRPr="00A17EB4">
        <w:t>5.4.6. Основаниями для начала процедуры досудебного (внесудебного) обжалования являются поступление жалобы заявителя и ее регистрация.</w:t>
      </w:r>
    </w:p>
    <w:p w14:paraId="38B2AFF9" w14:textId="77777777" w:rsidR="00E127F5" w:rsidRPr="00A17EB4" w:rsidRDefault="00E127F5" w:rsidP="00E127F5">
      <w:pPr>
        <w:widowControl w:val="0"/>
        <w:autoSpaceDE w:val="0"/>
        <w:autoSpaceDN w:val="0"/>
        <w:adjustRightInd w:val="0"/>
        <w:ind w:firstLine="540"/>
        <w:jc w:val="both"/>
      </w:pPr>
      <w:r w:rsidRPr="00A17EB4">
        <w:t>5.4.7.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A15C34A" w14:textId="77777777" w:rsidR="00E127F5" w:rsidRPr="00A17EB4" w:rsidRDefault="00E127F5" w:rsidP="00E127F5">
      <w:pPr>
        <w:widowControl w:val="0"/>
        <w:autoSpaceDE w:val="0"/>
        <w:autoSpaceDN w:val="0"/>
        <w:adjustRightInd w:val="0"/>
        <w:ind w:firstLine="540"/>
        <w:jc w:val="both"/>
      </w:pPr>
      <w:r w:rsidRPr="00A17EB4">
        <w:t>5.4.8. 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FF1D3EF" w14:textId="77777777" w:rsidR="00E127F5" w:rsidRPr="00A17EB4" w:rsidRDefault="00E127F5" w:rsidP="00E127F5">
      <w:pPr>
        <w:widowControl w:val="0"/>
        <w:autoSpaceDE w:val="0"/>
        <w:autoSpaceDN w:val="0"/>
        <w:adjustRightInd w:val="0"/>
        <w:jc w:val="center"/>
      </w:pPr>
    </w:p>
    <w:p w14:paraId="2B5C60CD" w14:textId="77777777" w:rsidR="00E127F5" w:rsidRPr="00A17EB4" w:rsidRDefault="00E127F5" w:rsidP="00E127F5">
      <w:pPr>
        <w:widowControl w:val="0"/>
        <w:autoSpaceDE w:val="0"/>
        <w:autoSpaceDN w:val="0"/>
        <w:adjustRightInd w:val="0"/>
        <w:jc w:val="center"/>
        <w:outlineLvl w:val="2"/>
      </w:pPr>
      <w:r w:rsidRPr="00A17EB4">
        <w:t>5.5. Срок рассмотрения жалобы</w:t>
      </w:r>
    </w:p>
    <w:p w14:paraId="11FA5E62" w14:textId="77777777" w:rsidR="00E127F5" w:rsidRPr="00A17EB4" w:rsidRDefault="00E127F5" w:rsidP="00E127F5">
      <w:pPr>
        <w:widowControl w:val="0"/>
        <w:autoSpaceDE w:val="0"/>
        <w:autoSpaceDN w:val="0"/>
        <w:adjustRightInd w:val="0"/>
        <w:jc w:val="center"/>
      </w:pPr>
    </w:p>
    <w:p w14:paraId="4D039B22" w14:textId="77777777" w:rsidR="00E127F5" w:rsidRPr="00A17EB4" w:rsidRDefault="00E127F5" w:rsidP="00E127F5">
      <w:pPr>
        <w:widowControl w:val="0"/>
        <w:autoSpaceDE w:val="0"/>
        <w:autoSpaceDN w:val="0"/>
        <w:adjustRightInd w:val="0"/>
        <w:ind w:firstLine="540"/>
        <w:jc w:val="both"/>
      </w:pPr>
      <w:r w:rsidRPr="00A17EB4">
        <w:t>5.5.1. Жалоба, поступившая в ОМСУ, многофункциональный центр, учредителю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регистрации не позднее следующего рабочего дня со дня ее поступления.</w:t>
      </w:r>
    </w:p>
    <w:p w14:paraId="1E6356C6" w14:textId="77777777" w:rsidR="00E127F5" w:rsidRPr="00A17EB4" w:rsidRDefault="00E127F5" w:rsidP="00E127F5">
      <w:pPr>
        <w:widowControl w:val="0"/>
        <w:autoSpaceDE w:val="0"/>
        <w:autoSpaceDN w:val="0"/>
        <w:adjustRightInd w:val="0"/>
        <w:ind w:firstLine="540"/>
        <w:jc w:val="both"/>
      </w:pPr>
      <w:r w:rsidRPr="00A17EB4">
        <w:t>5.5.2. Жалоба, поступившая в ОМСУ, многофункциональный центр, учредителю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ОМСУ, предоставляющего муниципальную услугу, многофункционального центра, организаций, осуществляющих функции по предоставлению государственных или муниципальных услуг,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404A13A" w14:textId="77777777" w:rsidR="00E127F5" w:rsidRPr="00A17EB4" w:rsidRDefault="00E127F5" w:rsidP="00E127F5">
      <w:pPr>
        <w:widowControl w:val="0"/>
        <w:autoSpaceDE w:val="0"/>
        <w:autoSpaceDN w:val="0"/>
        <w:adjustRightInd w:val="0"/>
        <w:jc w:val="center"/>
      </w:pPr>
    </w:p>
    <w:p w14:paraId="20AA09DC" w14:textId="77777777" w:rsidR="00E127F5" w:rsidRPr="00A17EB4" w:rsidRDefault="00E127F5" w:rsidP="00E127F5">
      <w:pPr>
        <w:widowControl w:val="0"/>
        <w:autoSpaceDE w:val="0"/>
        <w:autoSpaceDN w:val="0"/>
        <w:adjustRightInd w:val="0"/>
        <w:jc w:val="center"/>
        <w:outlineLvl w:val="2"/>
      </w:pPr>
      <w:r w:rsidRPr="00A17EB4">
        <w:t>5.6. Перечень оснований для приостановления рассмотрения</w:t>
      </w:r>
    </w:p>
    <w:p w14:paraId="364903F4" w14:textId="77777777" w:rsidR="00E127F5" w:rsidRPr="00A17EB4" w:rsidRDefault="00E127F5" w:rsidP="00E127F5">
      <w:pPr>
        <w:widowControl w:val="0"/>
        <w:autoSpaceDE w:val="0"/>
        <w:autoSpaceDN w:val="0"/>
        <w:adjustRightInd w:val="0"/>
        <w:jc w:val="center"/>
      </w:pPr>
      <w:r w:rsidRPr="00A17EB4">
        <w:t>жалобы в случае, если возможность приостановления</w:t>
      </w:r>
    </w:p>
    <w:p w14:paraId="2A2988F9" w14:textId="77777777" w:rsidR="00E127F5" w:rsidRPr="00A17EB4" w:rsidRDefault="00E127F5" w:rsidP="00E127F5">
      <w:pPr>
        <w:widowControl w:val="0"/>
        <w:autoSpaceDE w:val="0"/>
        <w:autoSpaceDN w:val="0"/>
        <w:adjustRightInd w:val="0"/>
        <w:jc w:val="center"/>
      </w:pPr>
      <w:r w:rsidRPr="00A17EB4">
        <w:t>предусмотрена законодательством Российской Федерации</w:t>
      </w:r>
    </w:p>
    <w:p w14:paraId="1678906D" w14:textId="77777777" w:rsidR="00E127F5" w:rsidRPr="00A17EB4" w:rsidRDefault="00E127F5" w:rsidP="00E127F5">
      <w:pPr>
        <w:widowControl w:val="0"/>
        <w:autoSpaceDE w:val="0"/>
        <w:autoSpaceDN w:val="0"/>
        <w:adjustRightInd w:val="0"/>
        <w:jc w:val="center"/>
      </w:pPr>
    </w:p>
    <w:p w14:paraId="2A496284" w14:textId="77777777" w:rsidR="00E127F5" w:rsidRPr="00A17EB4" w:rsidRDefault="00E127F5" w:rsidP="00E127F5">
      <w:pPr>
        <w:widowControl w:val="0"/>
        <w:autoSpaceDE w:val="0"/>
        <w:autoSpaceDN w:val="0"/>
        <w:adjustRightInd w:val="0"/>
        <w:ind w:firstLine="540"/>
        <w:jc w:val="both"/>
      </w:pPr>
      <w:r w:rsidRPr="00A17EB4">
        <w:t>Приостановление рассмотрения жалобы не допускается.</w:t>
      </w:r>
    </w:p>
    <w:p w14:paraId="5C552F47" w14:textId="77777777" w:rsidR="00E127F5" w:rsidRPr="00A17EB4" w:rsidRDefault="00E127F5" w:rsidP="00E127F5">
      <w:pPr>
        <w:widowControl w:val="0"/>
        <w:autoSpaceDE w:val="0"/>
        <w:autoSpaceDN w:val="0"/>
        <w:adjustRightInd w:val="0"/>
        <w:jc w:val="center"/>
      </w:pPr>
    </w:p>
    <w:p w14:paraId="4B03A204" w14:textId="77777777" w:rsidR="00E127F5" w:rsidRPr="00A17EB4" w:rsidRDefault="00E127F5" w:rsidP="00E127F5">
      <w:pPr>
        <w:widowControl w:val="0"/>
        <w:autoSpaceDE w:val="0"/>
        <w:autoSpaceDN w:val="0"/>
        <w:adjustRightInd w:val="0"/>
        <w:jc w:val="center"/>
        <w:outlineLvl w:val="2"/>
      </w:pPr>
      <w:r w:rsidRPr="00A17EB4">
        <w:t>5.7. Результат рассмотрения жалобы</w:t>
      </w:r>
    </w:p>
    <w:p w14:paraId="656B4A85" w14:textId="77777777" w:rsidR="00E127F5" w:rsidRPr="00A17EB4" w:rsidRDefault="00E127F5" w:rsidP="00E127F5">
      <w:pPr>
        <w:widowControl w:val="0"/>
        <w:autoSpaceDE w:val="0"/>
        <w:autoSpaceDN w:val="0"/>
        <w:adjustRightInd w:val="0"/>
        <w:jc w:val="center"/>
      </w:pPr>
    </w:p>
    <w:p w14:paraId="6016ACB4" w14:textId="77777777" w:rsidR="00E127F5" w:rsidRPr="00A17EB4" w:rsidRDefault="00E127F5" w:rsidP="00E127F5">
      <w:pPr>
        <w:widowControl w:val="0"/>
        <w:autoSpaceDE w:val="0"/>
        <w:autoSpaceDN w:val="0"/>
        <w:adjustRightInd w:val="0"/>
        <w:ind w:firstLine="540"/>
        <w:jc w:val="both"/>
      </w:pPr>
      <w:r w:rsidRPr="00A17EB4">
        <w:t>5.7.1. По результатам рассмотрения жалобы принимается одно из следующих решений:</w:t>
      </w:r>
    </w:p>
    <w:p w14:paraId="60EC4DCE" w14:textId="77777777" w:rsidR="00E127F5" w:rsidRPr="00A17EB4" w:rsidRDefault="00E127F5" w:rsidP="00E127F5">
      <w:pPr>
        <w:widowControl w:val="0"/>
        <w:autoSpaceDE w:val="0"/>
        <w:autoSpaceDN w:val="0"/>
        <w:adjustRightInd w:val="0"/>
        <w:ind w:firstLine="540"/>
        <w:jc w:val="both"/>
      </w:pPr>
      <w:r w:rsidRPr="00A17EB4">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A17EB4">
        <w:lastRenderedPageBreak/>
        <w:t>нормативными правовыми актами Сахалинской области, муниципальными правовыми актами Сахалинской области;</w:t>
      </w:r>
    </w:p>
    <w:p w14:paraId="6471BE90" w14:textId="77777777" w:rsidR="00E127F5" w:rsidRPr="00A17EB4" w:rsidRDefault="00E127F5" w:rsidP="00E127F5">
      <w:pPr>
        <w:widowControl w:val="0"/>
        <w:autoSpaceDE w:val="0"/>
        <w:autoSpaceDN w:val="0"/>
        <w:adjustRightInd w:val="0"/>
        <w:ind w:firstLine="540"/>
        <w:jc w:val="both"/>
      </w:pPr>
      <w:r w:rsidRPr="00A17EB4">
        <w:t>- в удовлетворении жалобы отказывается.</w:t>
      </w:r>
    </w:p>
    <w:p w14:paraId="7AA87546" w14:textId="77777777" w:rsidR="00E127F5" w:rsidRPr="00A17EB4" w:rsidRDefault="00E127F5" w:rsidP="00E127F5">
      <w:pPr>
        <w:widowControl w:val="0"/>
        <w:autoSpaceDE w:val="0"/>
        <w:autoSpaceDN w:val="0"/>
        <w:adjustRightInd w:val="0"/>
        <w:ind w:firstLine="540"/>
        <w:jc w:val="both"/>
      </w:pPr>
      <w:r w:rsidRPr="00A17EB4">
        <w:t>5.7.2. В удовлетворении жалобы отказывается в следующих случаях:</w:t>
      </w:r>
    </w:p>
    <w:p w14:paraId="2BA7EBE7" w14:textId="77777777" w:rsidR="00E127F5" w:rsidRPr="00A17EB4" w:rsidRDefault="00E127F5" w:rsidP="00E127F5">
      <w:pPr>
        <w:widowControl w:val="0"/>
        <w:autoSpaceDE w:val="0"/>
        <w:autoSpaceDN w:val="0"/>
        <w:adjustRightInd w:val="0"/>
        <w:ind w:firstLine="540"/>
        <w:jc w:val="both"/>
      </w:pPr>
      <w:r w:rsidRPr="00A17EB4">
        <w:t>1) наличие вступившего в законную силу решения суда по жалобе о том же предмете и по тем же основаниям;</w:t>
      </w:r>
    </w:p>
    <w:p w14:paraId="6411BEEE" w14:textId="77777777" w:rsidR="00E127F5" w:rsidRPr="00A17EB4" w:rsidRDefault="00E127F5" w:rsidP="00E127F5">
      <w:pPr>
        <w:widowControl w:val="0"/>
        <w:autoSpaceDE w:val="0"/>
        <w:autoSpaceDN w:val="0"/>
        <w:adjustRightInd w:val="0"/>
        <w:ind w:firstLine="540"/>
        <w:jc w:val="both"/>
      </w:pPr>
      <w:r w:rsidRPr="00A17EB4">
        <w:t>2) подача жалобы лицом, полномочия которого не подтверждены в порядке, установленном законодательством Российской Федерации.</w:t>
      </w:r>
    </w:p>
    <w:p w14:paraId="17D68B47" w14:textId="77777777" w:rsidR="00E127F5" w:rsidRPr="00A17EB4" w:rsidRDefault="00E127F5" w:rsidP="00E127F5">
      <w:pPr>
        <w:widowControl w:val="0"/>
        <w:autoSpaceDE w:val="0"/>
        <w:autoSpaceDN w:val="0"/>
        <w:adjustRightInd w:val="0"/>
        <w:ind w:firstLine="540"/>
        <w:jc w:val="both"/>
      </w:pPr>
      <w:r w:rsidRPr="00A17EB4">
        <w:t>5.7.3.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ОМСУ, уполномоченные на рассмотрение жалоб, незамедлительно направляют имеющиеся материалы в органы прокуратуры.</w:t>
      </w:r>
    </w:p>
    <w:p w14:paraId="1CA9DBF7" w14:textId="77777777" w:rsidR="00D45BBB" w:rsidRPr="00A17EB4" w:rsidRDefault="00D45BBB" w:rsidP="00E127F5">
      <w:pPr>
        <w:widowControl w:val="0"/>
        <w:autoSpaceDE w:val="0"/>
        <w:autoSpaceDN w:val="0"/>
        <w:adjustRightInd w:val="0"/>
        <w:jc w:val="center"/>
      </w:pPr>
    </w:p>
    <w:p w14:paraId="3B685CE9" w14:textId="77777777" w:rsidR="00E127F5" w:rsidRPr="00A17EB4" w:rsidRDefault="00E127F5" w:rsidP="00E127F5">
      <w:pPr>
        <w:widowControl w:val="0"/>
        <w:autoSpaceDE w:val="0"/>
        <w:autoSpaceDN w:val="0"/>
        <w:adjustRightInd w:val="0"/>
        <w:jc w:val="center"/>
        <w:outlineLvl w:val="2"/>
      </w:pPr>
      <w:r w:rsidRPr="00A17EB4">
        <w:t>5.8. Порядок информирования заявителя</w:t>
      </w:r>
    </w:p>
    <w:p w14:paraId="2DC129BE" w14:textId="77777777" w:rsidR="00E127F5" w:rsidRPr="00A17EB4" w:rsidRDefault="00E127F5" w:rsidP="00E127F5">
      <w:pPr>
        <w:widowControl w:val="0"/>
        <w:autoSpaceDE w:val="0"/>
        <w:autoSpaceDN w:val="0"/>
        <w:adjustRightInd w:val="0"/>
        <w:jc w:val="center"/>
      </w:pPr>
      <w:r w:rsidRPr="00A17EB4">
        <w:t>о результатах рассмотрения жалобы</w:t>
      </w:r>
    </w:p>
    <w:p w14:paraId="666B225B" w14:textId="77777777" w:rsidR="00E127F5" w:rsidRPr="00A17EB4" w:rsidRDefault="00E127F5" w:rsidP="00E127F5">
      <w:pPr>
        <w:widowControl w:val="0"/>
        <w:autoSpaceDE w:val="0"/>
        <w:autoSpaceDN w:val="0"/>
        <w:adjustRightInd w:val="0"/>
        <w:jc w:val="center"/>
      </w:pPr>
    </w:p>
    <w:p w14:paraId="3711F013" w14:textId="77777777" w:rsidR="0091403A" w:rsidRPr="0091403A" w:rsidRDefault="0091403A" w:rsidP="0091403A">
      <w:pPr>
        <w:autoSpaceDE w:val="0"/>
        <w:autoSpaceDN w:val="0"/>
        <w:adjustRightInd w:val="0"/>
        <w:ind w:firstLine="540"/>
        <w:jc w:val="both"/>
      </w:pPr>
      <w:r w:rsidRPr="0091403A">
        <w:t>5.8.1. 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ответ по результатам рассмотрения жалобы направляется в электронной форме.</w:t>
      </w:r>
    </w:p>
    <w:p w14:paraId="4633DBC6" w14:textId="77777777" w:rsidR="00E127F5" w:rsidRPr="00A17EB4" w:rsidRDefault="00E127F5" w:rsidP="00E127F5">
      <w:pPr>
        <w:widowControl w:val="0"/>
        <w:autoSpaceDE w:val="0"/>
        <w:autoSpaceDN w:val="0"/>
        <w:adjustRightInd w:val="0"/>
        <w:ind w:firstLine="540"/>
        <w:jc w:val="both"/>
      </w:pPr>
      <w:r w:rsidRPr="00A17EB4">
        <w:t>5.8.2. Ответ по результатам рассмотрения жалобы подписывается уполномоченным на рассмотрение жалобы должностным лицом ОМСУ, руководителем многофункционального центра, руководителем органа исполнительной власти Сахалинской области, являющегося учредителем многофункционального центра, руководителем организации, осуществляющей функции по предоставлению государственных или муниципальных услуг.</w:t>
      </w:r>
    </w:p>
    <w:p w14:paraId="4E8310B9" w14:textId="77777777" w:rsidR="00E127F5" w:rsidRPr="00A17EB4" w:rsidRDefault="00E127F5" w:rsidP="00E127F5">
      <w:pPr>
        <w:widowControl w:val="0"/>
        <w:autoSpaceDE w:val="0"/>
        <w:autoSpaceDN w:val="0"/>
        <w:adjustRightInd w:val="0"/>
        <w:ind w:firstLine="540"/>
        <w:jc w:val="both"/>
      </w:pPr>
      <w:r w:rsidRPr="00A17EB4">
        <w:t>5.8.3. В ответе по результатам рассмотрения жалобы указываются:</w:t>
      </w:r>
    </w:p>
    <w:p w14:paraId="1525623A" w14:textId="77777777" w:rsidR="00E127F5" w:rsidRPr="00A17EB4" w:rsidRDefault="00E127F5" w:rsidP="00E127F5">
      <w:pPr>
        <w:widowControl w:val="0"/>
        <w:autoSpaceDE w:val="0"/>
        <w:autoSpaceDN w:val="0"/>
        <w:adjustRightInd w:val="0"/>
        <w:ind w:firstLine="540"/>
        <w:jc w:val="both"/>
      </w:pPr>
      <w:r w:rsidRPr="00A17EB4">
        <w:t>- наименование ОМСУ, многофункционального центра, учредителя многофункционального центра, организации, осуществляющей функции по предоставлению государственных или муниципальных услуг, либо вышестоящего органа, рассмотревшего жалобу, должность, фамилия, имя, отчество (при наличии) должностного лица, принявшего решение по жалобе;</w:t>
      </w:r>
    </w:p>
    <w:p w14:paraId="5635F674" w14:textId="77777777" w:rsidR="00E127F5" w:rsidRPr="00A17EB4" w:rsidRDefault="00E127F5" w:rsidP="00E127F5">
      <w:pPr>
        <w:widowControl w:val="0"/>
        <w:autoSpaceDE w:val="0"/>
        <w:autoSpaceDN w:val="0"/>
        <w:adjustRightInd w:val="0"/>
        <w:ind w:firstLine="540"/>
        <w:jc w:val="both"/>
      </w:pPr>
      <w:r w:rsidRPr="00A17EB4">
        <w:t>- номер, дата, место принятия решения, включая сведения о должностном лице, решение или действие (бездействие) которого обжалуется;</w:t>
      </w:r>
    </w:p>
    <w:p w14:paraId="6F3CA07F" w14:textId="77777777" w:rsidR="00E127F5" w:rsidRPr="00A17EB4" w:rsidRDefault="00E127F5" w:rsidP="00E127F5">
      <w:pPr>
        <w:widowControl w:val="0"/>
        <w:autoSpaceDE w:val="0"/>
        <w:autoSpaceDN w:val="0"/>
        <w:adjustRightInd w:val="0"/>
        <w:ind w:firstLine="540"/>
        <w:jc w:val="both"/>
      </w:pPr>
      <w:r w:rsidRPr="00A17EB4">
        <w:t>- фамилия, имя, отчество (при наличии) заявителя;</w:t>
      </w:r>
    </w:p>
    <w:p w14:paraId="03E6189C" w14:textId="77777777" w:rsidR="00E127F5" w:rsidRPr="00A17EB4" w:rsidRDefault="00E127F5" w:rsidP="00E127F5">
      <w:pPr>
        <w:widowControl w:val="0"/>
        <w:autoSpaceDE w:val="0"/>
        <w:autoSpaceDN w:val="0"/>
        <w:adjustRightInd w:val="0"/>
        <w:ind w:firstLine="540"/>
        <w:jc w:val="both"/>
      </w:pPr>
      <w:r w:rsidRPr="00A17EB4">
        <w:t>- основания для принятия решения по жалобе;</w:t>
      </w:r>
    </w:p>
    <w:p w14:paraId="2D4ABE83" w14:textId="77777777" w:rsidR="00E127F5" w:rsidRPr="00A17EB4" w:rsidRDefault="00E127F5" w:rsidP="00E127F5">
      <w:pPr>
        <w:widowControl w:val="0"/>
        <w:autoSpaceDE w:val="0"/>
        <w:autoSpaceDN w:val="0"/>
        <w:adjustRightInd w:val="0"/>
        <w:ind w:firstLine="540"/>
        <w:jc w:val="both"/>
      </w:pPr>
      <w:r w:rsidRPr="00A17EB4">
        <w:t>- принятое по жалобе решение;</w:t>
      </w:r>
    </w:p>
    <w:p w14:paraId="277B7704" w14:textId="77777777" w:rsidR="00E127F5" w:rsidRPr="00A17EB4" w:rsidRDefault="00E127F5" w:rsidP="00E127F5">
      <w:pPr>
        <w:widowControl w:val="0"/>
        <w:autoSpaceDE w:val="0"/>
        <w:autoSpaceDN w:val="0"/>
        <w:adjustRightInd w:val="0"/>
        <w:ind w:firstLine="540"/>
        <w:jc w:val="both"/>
      </w:pPr>
      <w:r w:rsidRPr="00A17EB4">
        <w:t>- если жалоба признана обоснованной - сроки устранения выявленных нарушений, в том числе срок предоставления результата муниципальной услуги;</w:t>
      </w:r>
    </w:p>
    <w:p w14:paraId="46919C9C" w14:textId="77777777" w:rsidR="00E127F5" w:rsidRPr="00A17EB4" w:rsidRDefault="00E127F5" w:rsidP="00E127F5">
      <w:pPr>
        <w:widowControl w:val="0"/>
        <w:autoSpaceDE w:val="0"/>
        <w:autoSpaceDN w:val="0"/>
        <w:adjustRightInd w:val="0"/>
        <w:ind w:firstLine="540"/>
        <w:jc w:val="both"/>
      </w:pPr>
      <w:r w:rsidRPr="00A17EB4">
        <w:t>- сведения о порядке обжалования принятого по жалобе решения.</w:t>
      </w:r>
    </w:p>
    <w:p w14:paraId="5B31E370" w14:textId="77777777" w:rsidR="00E127F5" w:rsidRPr="00A17EB4" w:rsidRDefault="00E127F5" w:rsidP="00E127F5">
      <w:pPr>
        <w:widowControl w:val="0"/>
        <w:autoSpaceDE w:val="0"/>
        <w:autoSpaceDN w:val="0"/>
        <w:adjustRightInd w:val="0"/>
        <w:ind w:firstLine="540"/>
        <w:jc w:val="both"/>
      </w:pPr>
      <w:r w:rsidRPr="00A17EB4">
        <w:t>5.8.4. Письменные ответы на жалобы, предназначенные для направления заявителям, высылаются по почте непосредственно в адреса заявителей.</w:t>
      </w:r>
    </w:p>
    <w:p w14:paraId="23EF2691" w14:textId="77777777" w:rsidR="00E127F5" w:rsidRPr="00A17EB4" w:rsidRDefault="00E127F5" w:rsidP="00E127F5">
      <w:pPr>
        <w:widowControl w:val="0"/>
        <w:autoSpaceDE w:val="0"/>
        <w:autoSpaceDN w:val="0"/>
        <w:adjustRightInd w:val="0"/>
        <w:ind w:firstLine="540"/>
        <w:jc w:val="both"/>
      </w:pPr>
      <w:r w:rsidRPr="00A17EB4">
        <w:t>5.8.5. Информацию о статусе рассмотрения жалобы, поданной через Портал досудебного обжалования, заявитель может узнать в личном кабинете.</w:t>
      </w:r>
    </w:p>
    <w:p w14:paraId="28A74B37" w14:textId="77777777" w:rsidR="00E127F5" w:rsidRPr="00A17EB4" w:rsidRDefault="00E127F5" w:rsidP="00E127F5">
      <w:pPr>
        <w:widowControl w:val="0"/>
        <w:autoSpaceDE w:val="0"/>
        <w:autoSpaceDN w:val="0"/>
        <w:adjustRightInd w:val="0"/>
        <w:jc w:val="center"/>
      </w:pPr>
    </w:p>
    <w:p w14:paraId="34FD3BD9" w14:textId="77777777" w:rsidR="00E127F5" w:rsidRPr="00A17EB4" w:rsidRDefault="00E127F5" w:rsidP="00E127F5">
      <w:pPr>
        <w:widowControl w:val="0"/>
        <w:autoSpaceDE w:val="0"/>
        <w:autoSpaceDN w:val="0"/>
        <w:adjustRightInd w:val="0"/>
        <w:jc w:val="center"/>
        <w:outlineLvl w:val="2"/>
      </w:pPr>
      <w:r w:rsidRPr="00A17EB4">
        <w:t>5.9. Порядок обжалования решения по жалобе</w:t>
      </w:r>
    </w:p>
    <w:p w14:paraId="71EDB684" w14:textId="77777777" w:rsidR="00E127F5" w:rsidRPr="00A17EB4" w:rsidRDefault="00E127F5" w:rsidP="00E127F5">
      <w:pPr>
        <w:widowControl w:val="0"/>
        <w:autoSpaceDE w:val="0"/>
        <w:autoSpaceDN w:val="0"/>
        <w:adjustRightInd w:val="0"/>
        <w:jc w:val="center"/>
      </w:pPr>
    </w:p>
    <w:p w14:paraId="477FD91E" w14:textId="77777777" w:rsidR="00E127F5" w:rsidRPr="00A17EB4" w:rsidRDefault="00E127F5" w:rsidP="00E127F5">
      <w:pPr>
        <w:widowControl w:val="0"/>
        <w:autoSpaceDE w:val="0"/>
        <w:autoSpaceDN w:val="0"/>
        <w:adjustRightInd w:val="0"/>
        <w:ind w:firstLine="540"/>
        <w:jc w:val="both"/>
      </w:pPr>
      <w:r w:rsidRPr="00A17EB4">
        <w:t>Заявитель имеет право обжаловать решение по жалобе вышестоящим должностным лицам или в вышестоящий орган в порядке подчиненности.</w:t>
      </w:r>
    </w:p>
    <w:p w14:paraId="0EB934C9" w14:textId="77777777" w:rsidR="00E127F5" w:rsidRPr="00A17EB4" w:rsidRDefault="00E127F5" w:rsidP="00E127F5">
      <w:pPr>
        <w:widowControl w:val="0"/>
        <w:autoSpaceDE w:val="0"/>
        <w:autoSpaceDN w:val="0"/>
        <w:adjustRightInd w:val="0"/>
        <w:jc w:val="center"/>
      </w:pPr>
    </w:p>
    <w:p w14:paraId="722AB12C" w14:textId="77777777" w:rsidR="00E127F5" w:rsidRPr="00A17EB4" w:rsidRDefault="00E127F5" w:rsidP="00E127F5">
      <w:pPr>
        <w:widowControl w:val="0"/>
        <w:autoSpaceDE w:val="0"/>
        <w:autoSpaceDN w:val="0"/>
        <w:adjustRightInd w:val="0"/>
        <w:jc w:val="center"/>
        <w:outlineLvl w:val="2"/>
      </w:pPr>
      <w:r w:rsidRPr="00A17EB4">
        <w:t>5.10. Право заявителя на получение информации и документов,</w:t>
      </w:r>
    </w:p>
    <w:p w14:paraId="6ADBE0FD" w14:textId="77777777" w:rsidR="00E127F5" w:rsidRPr="00A17EB4" w:rsidRDefault="00E127F5" w:rsidP="00E127F5">
      <w:pPr>
        <w:widowControl w:val="0"/>
        <w:autoSpaceDE w:val="0"/>
        <w:autoSpaceDN w:val="0"/>
        <w:adjustRightInd w:val="0"/>
        <w:jc w:val="center"/>
      </w:pPr>
      <w:r w:rsidRPr="00A17EB4">
        <w:t>необходимых для обоснования и рассмотрения жалобы</w:t>
      </w:r>
    </w:p>
    <w:p w14:paraId="10533B6E" w14:textId="77777777" w:rsidR="00E127F5" w:rsidRPr="00A17EB4" w:rsidRDefault="00E127F5" w:rsidP="00E127F5">
      <w:pPr>
        <w:widowControl w:val="0"/>
        <w:autoSpaceDE w:val="0"/>
        <w:autoSpaceDN w:val="0"/>
        <w:adjustRightInd w:val="0"/>
        <w:jc w:val="center"/>
      </w:pPr>
    </w:p>
    <w:p w14:paraId="641BA5A1" w14:textId="77777777" w:rsidR="00E127F5" w:rsidRPr="00A17EB4" w:rsidRDefault="00E127F5" w:rsidP="00E127F5">
      <w:pPr>
        <w:widowControl w:val="0"/>
        <w:autoSpaceDE w:val="0"/>
        <w:autoSpaceDN w:val="0"/>
        <w:adjustRightInd w:val="0"/>
        <w:ind w:firstLine="540"/>
        <w:jc w:val="both"/>
      </w:pPr>
      <w:r w:rsidRPr="00A17EB4">
        <w:t>Заявитель имеет право на получение информации и документов, необходимых для обоснования и рассмотрения жалобы.</w:t>
      </w:r>
    </w:p>
    <w:p w14:paraId="13ADF3F2" w14:textId="77777777" w:rsidR="00E127F5" w:rsidRPr="00A17EB4" w:rsidRDefault="00E127F5" w:rsidP="00E127F5">
      <w:pPr>
        <w:widowControl w:val="0"/>
        <w:autoSpaceDE w:val="0"/>
        <w:autoSpaceDN w:val="0"/>
        <w:adjustRightInd w:val="0"/>
        <w:jc w:val="center"/>
      </w:pPr>
    </w:p>
    <w:p w14:paraId="13745851" w14:textId="77777777" w:rsidR="00E127F5" w:rsidRPr="00A17EB4" w:rsidRDefault="00E127F5" w:rsidP="00E127F5">
      <w:pPr>
        <w:widowControl w:val="0"/>
        <w:autoSpaceDE w:val="0"/>
        <w:autoSpaceDN w:val="0"/>
        <w:adjustRightInd w:val="0"/>
        <w:jc w:val="center"/>
        <w:outlineLvl w:val="2"/>
      </w:pPr>
      <w:r w:rsidRPr="00A17EB4">
        <w:t>5.11. Способы информирования заявителей</w:t>
      </w:r>
    </w:p>
    <w:p w14:paraId="716CE740" w14:textId="77777777" w:rsidR="00E127F5" w:rsidRPr="00A17EB4" w:rsidRDefault="00E127F5" w:rsidP="00E127F5">
      <w:pPr>
        <w:widowControl w:val="0"/>
        <w:autoSpaceDE w:val="0"/>
        <w:autoSpaceDN w:val="0"/>
        <w:adjustRightInd w:val="0"/>
        <w:jc w:val="center"/>
      </w:pPr>
      <w:r w:rsidRPr="00A17EB4">
        <w:t>о порядке подачи и рассмотрения жалобы</w:t>
      </w:r>
    </w:p>
    <w:p w14:paraId="79F07B8E" w14:textId="77777777" w:rsidR="00E127F5" w:rsidRPr="00A17EB4" w:rsidRDefault="00E127F5" w:rsidP="00E127F5">
      <w:pPr>
        <w:widowControl w:val="0"/>
        <w:autoSpaceDE w:val="0"/>
        <w:autoSpaceDN w:val="0"/>
        <w:adjustRightInd w:val="0"/>
        <w:jc w:val="center"/>
      </w:pPr>
    </w:p>
    <w:p w14:paraId="19C0F9CA" w14:textId="77777777" w:rsidR="00E127F5" w:rsidRPr="00A17EB4" w:rsidRDefault="00E127F5" w:rsidP="00E127F5">
      <w:pPr>
        <w:widowControl w:val="0"/>
        <w:autoSpaceDE w:val="0"/>
        <w:autoSpaceDN w:val="0"/>
        <w:adjustRightInd w:val="0"/>
        <w:ind w:firstLine="540"/>
        <w:jc w:val="both"/>
      </w:pPr>
      <w:r w:rsidRPr="00A17EB4">
        <w:t>5.11.1. Информирование заявителей о порядке обжалования решений и действий (бездействия) ОМСУ и его должностных лиц, многофункционального центра, работников многофункционального центра, организаций, осуществляющих функции предоставления государственных или муниципальных услуг, и их работников обеспечивается посредством размещения информации на стендах в местах предоставления муниципальных услуг, на официальных сайтах ОМСУ, многофункционального центра, организаций, осуществляющих функции по предоставлению государственных или муниципальных услуг, в сети Интернет, на ЕПГУ и РПГУ.</w:t>
      </w:r>
    </w:p>
    <w:p w14:paraId="1B3B6FF6" w14:textId="77777777" w:rsidR="00E127F5" w:rsidRPr="00A17EB4" w:rsidRDefault="00E127F5" w:rsidP="00E127F5">
      <w:pPr>
        <w:widowControl w:val="0"/>
        <w:autoSpaceDE w:val="0"/>
        <w:autoSpaceDN w:val="0"/>
        <w:adjustRightInd w:val="0"/>
        <w:ind w:firstLine="540"/>
        <w:jc w:val="both"/>
      </w:pPr>
      <w:r w:rsidRPr="00A17EB4">
        <w:t>Консультирование заявителей о порядке обжалования решений и действий (бездействия) ОМСУ и его должностных лиц, многофункционального центра, работников многофункционального центра, организаций, осуществляющих функции предоставления государственных или муниципальных услуг, и их работников осуществляется в том числе по телефону, электронной почте, при личном приеме.</w:t>
      </w:r>
    </w:p>
    <w:p w14:paraId="5242DEF9" w14:textId="77777777" w:rsidR="00D60D4E" w:rsidRPr="00A17EB4" w:rsidRDefault="00E127F5" w:rsidP="00E127F5">
      <w:pPr>
        <w:widowControl w:val="0"/>
        <w:autoSpaceDE w:val="0"/>
        <w:autoSpaceDN w:val="0"/>
        <w:ind w:firstLine="709"/>
        <w:jc w:val="both"/>
        <w:rPr>
          <w:bCs/>
        </w:rPr>
      </w:pPr>
      <w:r w:rsidRPr="00A17EB4">
        <w:t>5.11.2. Положение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утверждено постановлением администрации муниципального образования «Холмский городской округ» от 13.11.2013 № 1272       «Об утверждении положения об особенностях подачи и рассмотрения жалоб на решения и действия (бездействие) органа местного самоуправления муниципального образования "Холмский городской округ» и его должностных лиц, муниципальных служащих органа местного самоуправления муниципального образования «Холмский городской округ</w:t>
      </w:r>
    </w:p>
    <w:p w14:paraId="6A70CF8B" w14:textId="77777777" w:rsidR="00D60D4E" w:rsidRPr="00A17EB4" w:rsidRDefault="00D60D4E" w:rsidP="00E127F5">
      <w:pPr>
        <w:widowControl w:val="0"/>
        <w:autoSpaceDE w:val="0"/>
        <w:autoSpaceDN w:val="0"/>
        <w:ind w:firstLine="709"/>
        <w:jc w:val="both"/>
      </w:pPr>
    </w:p>
    <w:p w14:paraId="04D70694" w14:textId="77777777" w:rsidR="00D60D4E" w:rsidRPr="00A17EB4" w:rsidRDefault="00D60D4E" w:rsidP="00E127F5">
      <w:pPr>
        <w:widowControl w:val="0"/>
        <w:autoSpaceDE w:val="0"/>
        <w:autoSpaceDN w:val="0"/>
        <w:ind w:firstLine="709"/>
        <w:jc w:val="both"/>
      </w:pPr>
    </w:p>
    <w:p w14:paraId="482411A4" w14:textId="77777777" w:rsidR="00D60D4E" w:rsidRPr="00A17EB4" w:rsidRDefault="00D60D4E" w:rsidP="00CC66CA">
      <w:pPr>
        <w:widowControl w:val="0"/>
        <w:autoSpaceDE w:val="0"/>
        <w:autoSpaceDN w:val="0"/>
        <w:ind w:firstLine="709"/>
        <w:jc w:val="both"/>
      </w:pPr>
    </w:p>
    <w:p w14:paraId="2AC58B0F" w14:textId="77777777" w:rsidR="00D60D4E" w:rsidRPr="00A17EB4" w:rsidRDefault="00D60D4E" w:rsidP="00926F4C">
      <w:pPr>
        <w:widowControl w:val="0"/>
        <w:autoSpaceDE w:val="0"/>
        <w:autoSpaceDN w:val="0"/>
        <w:jc w:val="both"/>
      </w:pPr>
    </w:p>
    <w:p w14:paraId="7774870D" w14:textId="77777777" w:rsidR="00D60D4E" w:rsidRPr="00A17EB4" w:rsidRDefault="00D60D4E" w:rsidP="00926F4C">
      <w:pPr>
        <w:widowControl w:val="0"/>
        <w:autoSpaceDE w:val="0"/>
        <w:autoSpaceDN w:val="0"/>
        <w:jc w:val="both"/>
      </w:pPr>
    </w:p>
    <w:p w14:paraId="4C6DFE4D" w14:textId="77777777" w:rsidR="00D60D4E" w:rsidRPr="00A17EB4" w:rsidRDefault="00D60D4E" w:rsidP="00926F4C">
      <w:pPr>
        <w:widowControl w:val="0"/>
        <w:autoSpaceDE w:val="0"/>
        <w:autoSpaceDN w:val="0"/>
        <w:jc w:val="both"/>
      </w:pPr>
    </w:p>
    <w:p w14:paraId="32C19E20" w14:textId="77777777" w:rsidR="00D60D4E" w:rsidRPr="00A17EB4" w:rsidRDefault="00D60D4E" w:rsidP="00926F4C">
      <w:pPr>
        <w:widowControl w:val="0"/>
        <w:autoSpaceDE w:val="0"/>
        <w:autoSpaceDN w:val="0"/>
        <w:jc w:val="both"/>
      </w:pPr>
    </w:p>
    <w:p w14:paraId="48DBF669" w14:textId="77777777" w:rsidR="00D60D4E" w:rsidRPr="00A17EB4" w:rsidRDefault="00D60D4E" w:rsidP="00926F4C">
      <w:pPr>
        <w:widowControl w:val="0"/>
        <w:autoSpaceDE w:val="0"/>
        <w:autoSpaceDN w:val="0"/>
        <w:jc w:val="both"/>
      </w:pPr>
    </w:p>
    <w:p w14:paraId="3988EA3E" w14:textId="77777777" w:rsidR="00D60D4E" w:rsidRPr="00A17EB4" w:rsidRDefault="00D60D4E" w:rsidP="00926F4C">
      <w:pPr>
        <w:widowControl w:val="0"/>
        <w:autoSpaceDE w:val="0"/>
        <w:autoSpaceDN w:val="0"/>
        <w:jc w:val="both"/>
      </w:pPr>
    </w:p>
    <w:p w14:paraId="548F2D08" w14:textId="77777777" w:rsidR="00D60D4E" w:rsidRPr="00A17EB4" w:rsidRDefault="00D60D4E" w:rsidP="00926F4C">
      <w:pPr>
        <w:widowControl w:val="0"/>
        <w:autoSpaceDE w:val="0"/>
        <w:autoSpaceDN w:val="0"/>
        <w:jc w:val="both"/>
      </w:pPr>
    </w:p>
    <w:p w14:paraId="13BF63F3" w14:textId="77777777" w:rsidR="00D60D4E" w:rsidRPr="00A17EB4" w:rsidRDefault="00D60D4E" w:rsidP="00926F4C">
      <w:pPr>
        <w:widowControl w:val="0"/>
        <w:autoSpaceDE w:val="0"/>
        <w:autoSpaceDN w:val="0"/>
        <w:jc w:val="both"/>
      </w:pPr>
    </w:p>
    <w:p w14:paraId="306A252A" w14:textId="77777777" w:rsidR="00D60D4E" w:rsidRPr="00A17EB4" w:rsidRDefault="00D60D4E" w:rsidP="00926F4C">
      <w:pPr>
        <w:widowControl w:val="0"/>
        <w:autoSpaceDE w:val="0"/>
        <w:autoSpaceDN w:val="0"/>
        <w:jc w:val="both"/>
      </w:pPr>
    </w:p>
    <w:p w14:paraId="73208576" w14:textId="77777777" w:rsidR="00D60D4E" w:rsidRPr="00A17EB4" w:rsidRDefault="00D60D4E" w:rsidP="00926F4C">
      <w:pPr>
        <w:widowControl w:val="0"/>
        <w:autoSpaceDE w:val="0"/>
        <w:autoSpaceDN w:val="0"/>
        <w:jc w:val="both"/>
      </w:pPr>
    </w:p>
    <w:p w14:paraId="41ACEB77" w14:textId="77777777" w:rsidR="00D60D4E" w:rsidRPr="00A17EB4" w:rsidRDefault="00D60D4E" w:rsidP="00926F4C">
      <w:pPr>
        <w:widowControl w:val="0"/>
        <w:autoSpaceDE w:val="0"/>
        <w:autoSpaceDN w:val="0"/>
        <w:jc w:val="both"/>
      </w:pPr>
    </w:p>
    <w:p w14:paraId="21D207C7" w14:textId="77777777" w:rsidR="00D60D4E" w:rsidRPr="00A17EB4" w:rsidRDefault="00D60D4E" w:rsidP="00926F4C">
      <w:pPr>
        <w:widowControl w:val="0"/>
        <w:autoSpaceDE w:val="0"/>
        <w:autoSpaceDN w:val="0"/>
        <w:jc w:val="both"/>
      </w:pPr>
    </w:p>
    <w:p w14:paraId="11812514" w14:textId="77777777" w:rsidR="00D60D4E" w:rsidRPr="00A17EB4" w:rsidRDefault="00D60D4E" w:rsidP="00926F4C">
      <w:pPr>
        <w:widowControl w:val="0"/>
        <w:autoSpaceDE w:val="0"/>
        <w:autoSpaceDN w:val="0"/>
        <w:jc w:val="both"/>
      </w:pPr>
    </w:p>
    <w:p w14:paraId="22782431" w14:textId="77777777" w:rsidR="00D60D4E" w:rsidRPr="00A17EB4" w:rsidRDefault="00D60D4E" w:rsidP="00926F4C">
      <w:pPr>
        <w:widowControl w:val="0"/>
        <w:autoSpaceDE w:val="0"/>
        <w:autoSpaceDN w:val="0"/>
        <w:jc w:val="both"/>
      </w:pPr>
    </w:p>
    <w:p w14:paraId="761140EB" w14:textId="77777777" w:rsidR="00D60D4E" w:rsidRPr="00A17EB4" w:rsidRDefault="00D60D4E" w:rsidP="00926F4C">
      <w:pPr>
        <w:widowControl w:val="0"/>
        <w:autoSpaceDE w:val="0"/>
        <w:autoSpaceDN w:val="0"/>
        <w:jc w:val="both"/>
      </w:pPr>
    </w:p>
    <w:p w14:paraId="0EF45E67" w14:textId="77777777" w:rsidR="00FB6594" w:rsidRPr="00A17EB4" w:rsidRDefault="00FB6594" w:rsidP="00926F4C">
      <w:pPr>
        <w:widowControl w:val="0"/>
        <w:autoSpaceDE w:val="0"/>
        <w:autoSpaceDN w:val="0"/>
        <w:jc w:val="both"/>
      </w:pPr>
    </w:p>
    <w:tbl>
      <w:tblPr>
        <w:tblW w:w="9618" w:type="dxa"/>
        <w:tblLook w:val="00A0" w:firstRow="1" w:lastRow="0" w:firstColumn="1" w:lastColumn="0" w:noHBand="0" w:noVBand="0"/>
      </w:tblPr>
      <w:tblGrid>
        <w:gridCol w:w="4786"/>
        <w:gridCol w:w="4832"/>
      </w:tblGrid>
      <w:tr w:rsidR="00A17EB4" w:rsidRPr="00A17EB4" w14:paraId="4AEB10BA" w14:textId="77777777" w:rsidTr="00467F2C">
        <w:trPr>
          <w:trHeight w:val="928"/>
        </w:trPr>
        <w:tc>
          <w:tcPr>
            <w:tcW w:w="4786" w:type="dxa"/>
          </w:tcPr>
          <w:p w14:paraId="4FD63F9A" w14:textId="77777777" w:rsidR="00D60D4E" w:rsidRPr="00A17EB4" w:rsidRDefault="00D60D4E" w:rsidP="00467F2C">
            <w:pPr>
              <w:ind w:left="-22"/>
              <w:jc w:val="right"/>
            </w:pPr>
            <w:r w:rsidRPr="00A17EB4">
              <w:lastRenderedPageBreak/>
              <w:t xml:space="preserve">   </w:t>
            </w:r>
          </w:p>
        </w:tc>
        <w:tc>
          <w:tcPr>
            <w:tcW w:w="4832" w:type="dxa"/>
          </w:tcPr>
          <w:p w14:paraId="6952DAE6" w14:textId="77777777" w:rsidR="00D60D4E" w:rsidRPr="00A17EB4" w:rsidRDefault="00D60D4E" w:rsidP="00467F2C">
            <w:pPr>
              <w:widowControl w:val="0"/>
              <w:suppressAutoHyphens/>
              <w:autoSpaceDE w:val="0"/>
              <w:autoSpaceDN w:val="0"/>
              <w:adjustRightInd w:val="0"/>
              <w:outlineLvl w:val="0"/>
            </w:pPr>
            <w:r w:rsidRPr="00A17EB4">
              <w:t>Приложение № 1</w:t>
            </w:r>
          </w:p>
          <w:p w14:paraId="2AA48F3C" w14:textId="77777777" w:rsidR="00D60D4E" w:rsidRPr="00A17EB4" w:rsidRDefault="00D60D4E" w:rsidP="00467F2C">
            <w:pPr>
              <w:widowControl w:val="0"/>
              <w:suppressAutoHyphens/>
              <w:autoSpaceDE w:val="0"/>
              <w:autoSpaceDN w:val="0"/>
              <w:adjustRightInd w:val="0"/>
              <w:ind w:firstLine="720"/>
              <w:outlineLvl w:val="0"/>
            </w:pPr>
          </w:p>
          <w:p w14:paraId="0617B6EF" w14:textId="77777777" w:rsidR="00D60D4E" w:rsidRPr="00A17EB4" w:rsidRDefault="00D60D4E" w:rsidP="00467F2C">
            <w:r w:rsidRPr="00A17EB4">
              <w:t>к административному регламенту по предоставлению муниципальной услуги «</w:t>
            </w:r>
            <w:r w:rsidRPr="00A17EB4">
              <w:rPr>
                <w:bCs/>
              </w:rPr>
              <w:t>Предоставление сельскохозяйственным</w:t>
            </w:r>
          </w:p>
          <w:p w14:paraId="56D1A2E6" w14:textId="77777777" w:rsidR="00D60D4E" w:rsidRPr="00A17EB4" w:rsidRDefault="00D60D4E" w:rsidP="00467F2C">
            <w:pPr>
              <w:ind w:left="-22"/>
              <w:rPr>
                <w:bCs/>
              </w:rPr>
            </w:pPr>
            <w:r w:rsidRPr="00A17EB4">
              <w:rPr>
                <w:bCs/>
              </w:rPr>
              <w:t xml:space="preserve">товаропроизводителям субсидий, направленных на поддержку и развитие сельского хозяйства в муниципальном образовании «Холмский городской округ», утвержденному постановлением администрации муниципального образования «Холмский городской округ»            </w:t>
            </w:r>
          </w:p>
          <w:p w14:paraId="4363349C" w14:textId="77777777" w:rsidR="00D60D4E" w:rsidRPr="00A17EB4" w:rsidRDefault="00D60D4E" w:rsidP="00467F2C">
            <w:pPr>
              <w:ind w:left="-22"/>
              <w:rPr>
                <w:bCs/>
              </w:rPr>
            </w:pPr>
          </w:p>
          <w:p w14:paraId="4FE62375" w14:textId="77777777" w:rsidR="00D60D4E" w:rsidRPr="00A17EB4" w:rsidRDefault="00D60D4E" w:rsidP="0019424D">
            <w:pPr>
              <w:ind w:left="-22"/>
            </w:pPr>
            <w:r w:rsidRPr="00A17EB4">
              <w:rPr>
                <w:bCs/>
              </w:rPr>
              <w:t>от</w:t>
            </w:r>
            <w:r w:rsidR="00596E80">
              <w:rPr>
                <w:bCs/>
              </w:rPr>
              <w:t>__</w:t>
            </w:r>
            <w:r w:rsidR="00596E80" w:rsidRPr="00596E80">
              <w:rPr>
                <w:bCs/>
                <w:u w:val="single"/>
              </w:rPr>
              <w:t>10.10.2018</w:t>
            </w:r>
            <w:r w:rsidR="00596E80">
              <w:rPr>
                <w:bCs/>
              </w:rPr>
              <w:t xml:space="preserve">___ </w:t>
            </w:r>
            <w:r w:rsidRPr="00A17EB4">
              <w:rPr>
                <w:bCs/>
              </w:rPr>
              <w:t xml:space="preserve"> №  </w:t>
            </w:r>
            <w:r w:rsidR="00596E80">
              <w:rPr>
                <w:bCs/>
              </w:rPr>
              <w:t>___</w:t>
            </w:r>
            <w:r w:rsidR="00596E80" w:rsidRPr="00596E80">
              <w:rPr>
                <w:bCs/>
                <w:u w:val="single"/>
              </w:rPr>
              <w:t>1662</w:t>
            </w:r>
            <w:r w:rsidR="00596E80">
              <w:rPr>
                <w:bCs/>
              </w:rPr>
              <w:t>___</w:t>
            </w:r>
            <w:r w:rsidRPr="00A17EB4">
              <w:rPr>
                <w:bCs/>
              </w:rPr>
              <w:t xml:space="preserve"> </w:t>
            </w:r>
            <w:r w:rsidR="0019424D">
              <w:rPr>
                <w:bCs/>
              </w:rPr>
              <w:t xml:space="preserve"> </w:t>
            </w:r>
          </w:p>
        </w:tc>
      </w:tr>
    </w:tbl>
    <w:p w14:paraId="36ED8584" w14:textId="77777777" w:rsidR="00D60D4E" w:rsidRPr="00A17EB4" w:rsidRDefault="00D60D4E" w:rsidP="00467F2C">
      <w:pPr>
        <w:widowControl w:val="0"/>
        <w:suppressAutoHyphens/>
        <w:autoSpaceDE w:val="0"/>
        <w:autoSpaceDN w:val="0"/>
        <w:adjustRightInd w:val="0"/>
        <w:ind w:firstLine="720"/>
        <w:outlineLvl w:val="0"/>
      </w:pPr>
    </w:p>
    <w:p w14:paraId="5127D98A" w14:textId="77777777" w:rsidR="00D60D4E" w:rsidRPr="00A17EB4" w:rsidRDefault="00D60D4E" w:rsidP="00467F2C">
      <w:pPr>
        <w:jc w:val="center"/>
        <w:rPr>
          <w:b/>
        </w:rPr>
      </w:pPr>
      <w:r w:rsidRPr="00A17EB4">
        <w:rPr>
          <w:b/>
        </w:rPr>
        <w:t>Общая информация об администрации муниципального образования</w:t>
      </w:r>
      <w:r w:rsidRPr="00A17EB4">
        <w:rPr>
          <w:b/>
        </w:rPr>
        <w:tab/>
        <w:t>«Холмский городской округ»</w:t>
      </w:r>
    </w:p>
    <w:p w14:paraId="00D17301" w14:textId="77777777" w:rsidR="00D60D4E" w:rsidRPr="00A17EB4" w:rsidRDefault="00D60D4E" w:rsidP="00467F2C">
      <w:pPr>
        <w:ind w:left="1701" w:right="1701"/>
        <w:jc w:val="center"/>
        <w:rPr>
          <w:bCs/>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1"/>
      </w:tblGrid>
      <w:tr w:rsidR="00A17EB4" w:rsidRPr="00A17EB4" w14:paraId="19BE4780" w14:textId="77777777" w:rsidTr="00467F2C">
        <w:tc>
          <w:tcPr>
            <w:tcW w:w="2500" w:type="pct"/>
          </w:tcPr>
          <w:p w14:paraId="7E35A81B" w14:textId="77777777" w:rsidR="00D60D4E" w:rsidRPr="00A17EB4" w:rsidRDefault="00D60D4E" w:rsidP="00467F2C">
            <w:pPr>
              <w:widowControl w:val="0"/>
            </w:pPr>
            <w:r w:rsidRPr="00A17EB4">
              <w:t>Почтовый адрес для направления корреспонденции</w:t>
            </w:r>
          </w:p>
        </w:tc>
        <w:tc>
          <w:tcPr>
            <w:tcW w:w="2500" w:type="pct"/>
          </w:tcPr>
          <w:p w14:paraId="6B7EFD3B" w14:textId="77777777" w:rsidR="00D60D4E" w:rsidRPr="00A17EB4" w:rsidRDefault="00D60D4E" w:rsidP="00467F2C">
            <w:pPr>
              <w:widowControl w:val="0"/>
              <w:ind w:firstLine="284"/>
            </w:pPr>
            <w:r w:rsidRPr="00A17EB4">
              <w:t xml:space="preserve">694620, РФ, Сахалинская область, </w:t>
            </w:r>
          </w:p>
          <w:p w14:paraId="01C5BBB2" w14:textId="77777777" w:rsidR="00D60D4E" w:rsidRPr="00A17EB4" w:rsidRDefault="00D60D4E" w:rsidP="00467F2C">
            <w:pPr>
              <w:widowControl w:val="0"/>
              <w:ind w:firstLine="284"/>
            </w:pPr>
            <w:r w:rsidRPr="00A17EB4">
              <w:t>г. Холмск, пл. Ленина, 4</w:t>
            </w:r>
          </w:p>
        </w:tc>
      </w:tr>
      <w:tr w:rsidR="00A17EB4" w:rsidRPr="00A17EB4" w14:paraId="276593E3" w14:textId="77777777" w:rsidTr="00467F2C">
        <w:tc>
          <w:tcPr>
            <w:tcW w:w="2500" w:type="pct"/>
          </w:tcPr>
          <w:p w14:paraId="33C9B6F2" w14:textId="77777777" w:rsidR="00D60D4E" w:rsidRPr="00A17EB4" w:rsidRDefault="00D60D4E" w:rsidP="00467F2C">
            <w:pPr>
              <w:widowControl w:val="0"/>
            </w:pPr>
            <w:r w:rsidRPr="00A17EB4">
              <w:t>Фактический адрес месторасположения</w:t>
            </w:r>
          </w:p>
        </w:tc>
        <w:tc>
          <w:tcPr>
            <w:tcW w:w="2500" w:type="pct"/>
          </w:tcPr>
          <w:p w14:paraId="5C7C2A4B" w14:textId="77777777" w:rsidR="00D60D4E" w:rsidRPr="00A17EB4" w:rsidRDefault="00D60D4E" w:rsidP="00467F2C">
            <w:pPr>
              <w:widowControl w:val="0"/>
              <w:ind w:firstLine="284"/>
            </w:pPr>
            <w:r w:rsidRPr="00A17EB4">
              <w:t xml:space="preserve">694620, РФ, Сахалинская область, </w:t>
            </w:r>
          </w:p>
          <w:p w14:paraId="226F6AEC" w14:textId="77777777" w:rsidR="00D60D4E" w:rsidRPr="00A17EB4" w:rsidRDefault="00D60D4E" w:rsidP="00467F2C">
            <w:pPr>
              <w:widowControl w:val="0"/>
              <w:ind w:firstLine="284"/>
            </w:pPr>
            <w:r w:rsidRPr="00A17EB4">
              <w:t>г. Холмск, пл. Ленина, 4</w:t>
            </w:r>
          </w:p>
        </w:tc>
      </w:tr>
      <w:tr w:rsidR="00A17EB4" w:rsidRPr="00A17EB4" w14:paraId="715C1DA0" w14:textId="77777777" w:rsidTr="00467F2C">
        <w:tc>
          <w:tcPr>
            <w:tcW w:w="2500" w:type="pct"/>
          </w:tcPr>
          <w:p w14:paraId="7EE72F1F" w14:textId="77777777" w:rsidR="00D60D4E" w:rsidRPr="00A17EB4" w:rsidRDefault="00D60D4E" w:rsidP="00467F2C">
            <w:pPr>
              <w:widowControl w:val="0"/>
            </w:pPr>
            <w:r w:rsidRPr="00A17EB4">
              <w:t>Адрес электронной почты для направления корреспонденции</w:t>
            </w:r>
          </w:p>
        </w:tc>
        <w:tc>
          <w:tcPr>
            <w:tcW w:w="2500" w:type="pct"/>
          </w:tcPr>
          <w:p w14:paraId="0607B94B" w14:textId="77777777" w:rsidR="00D60D4E" w:rsidRPr="00A17EB4" w:rsidRDefault="00D60D4E" w:rsidP="00467F2C">
            <w:pPr>
              <w:widowControl w:val="0"/>
              <w:shd w:val="clear" w:color="auto" w:fill="FFFFFF"/>
              <w:ind w:firstLine="284"/>
            </w:pPr>
            <w:r w:rsidRPr="00A17EB4">
              <w:t>kholmsk@sakhalin.gov.ru</w:t>
            </w:r>
          </w:p>
        </w:tc>
      </w:tr>
      <w:tr w:rsidR="00A17EB4" w:rsidRPr="00A17EB4" w14:paraId="69C16A21" w14:textId="77777777" w:rsidTr="00467F2C">
        <w:tc>
          <w:tcPr>
            <w:tcW w:w="2500" w:type="pct"/>
          </w:tcPr>
          <w:p w14:paraId="75E989D8" w14:textId="77777777" w:rsidR="00D60D4E" w:rsidRPr="00A17EB4" w:rsidRDefault="00D60D4E" w:rsidP="00467F2C">
            <w:pPr>
              <w:widowControl w:val="0"/>
            </w:pPr>
            <w:r w:rsidRPr="00A17EB4">
              <w:t>Телефон для справок</w:t>
            </w:r>
          </w:p>
        </w:tc>
        <w:tc>
          <w:tcPr>
            <w:tcW w:w="2500" w:type="pct"/>
          </w:tcPr>
          <w:p w14:paraId="1B5A1417" w14:textId="77777777" w:rsidR="00D60D4E" w:rsidRPr="00A17EB4" w:rsidRDefault="00D60D4E" w:rsidP="00467F2C">
            <w:pPr>
              <w:widowControl w:val="0"/>
              <w:ind w:firstLine="284"/>
            </w:pPr>
            <w:r w:rsidRPr="00A17EB4">
              <w:t>8(42433) 2-03-55</w:t>
            </w:r>
          </w:p>
        </w:tc>
      </w:tr>
      <w:tr w:rsidR="00A17EB4" w:rsidRPr="00A17EB4" w14:paraId="4562F592" w14:textId="77777777" w:rsidTr="00467F2C">
        <w:tc>
          <w:tcPr>
            <w:tcW w:w="2500" w:type="pct"/>
          </w:tcPr>
          <w:p w14:paraId="3C116189" w14:textId="77777777" w:rsidR="00D60D4E" w:rsidRPr="00A17EB4" w:rsidRDefault="00D60D4E" w:rsidP="00467F2C">
            <w:pPr>
              <w:widowControl w:val="0"/>
            </w:pPr>
            <w:r w:rsidRPr="00A17EB4">
              <w:t>Официальный сайт в сети Интернет (если имеется)</w:t>
            </w:r>
          </w:p>
        </w:tc>
        <w:tc>
          <w:tcPr>
            <w:tcW w:w="2500" w:type="pct"/>
          </w:tcPr>
          <w:p w14:paraId="01D78DAE" w14:textId="77777777" w:rsidR="00D60D4E" w:rsidRPr="00A17EB4" w:rsidRDefault="00D60D4E" w:rsidP="00467F2C">
            <w:pPr>
              <w:widowControl w:val="0"/>
              <w:shd w:val="clear" w:color="auto" w:fill="FFFFFF"/>
              <w:ind w:firstLine="284"/>
            </w:pPr>
            <w:r w:rsidRPr="00A17EB4">
              <w:t>http://admkholmsk.ru</w:t>
            </w:r>
          </w:p>
        </w:tc>
      </w:tr>
      <w:tr w:rsidR="00A17EB4" w:rsidRPr="00A17EB4" w14:paraId="28A6528C" w14:textId="77777777" w:rsidTr="00467F2C">
        <w:tc>
          <w:tcPr>
            <w:tcW w:w="2500" w:type="pct"/>
          </w:tcPr>
          <w:p w14:paraId="0073C613" w14:textId="77777777" w:rsidR="00D60D4E" w:rsidRPr="00A17EB4" w:rsidRDefault="00D60D4E" w:rsidP="00467F2C">
            <w:pPr>
              <w:widowControl w:val="0"/>
            </w:pPr>
            <w:r w:rsidRPr="00A17EB4">
              <w:t>Ф.И.О. и должность руководителя органа</w:t>
            </w:r>
          </w:p>
        </w:tc>
        <w:tc>
          <w:tcPr>
            <w:tcW w:w="2500" w:type="pct"/>
          </w:tcPr>
          <w:p w14:paraId="74827DD2" w14:textId="77777777" w:rsidR="00D60D4E" w:rsidRPr="00A17EB4" w:rsidRDefault="00D60D4E" w:rsidP="00467F2C">
            <w:pPr>
              <w:widowControl w:val="0"/>
              <w:shd w:val="clear" w:color="auto" w:fill="FFFFFF"/>
            </w:pPr>
            <w:proofErr w:type="spellStart"/>
            <w:r w:rsidRPr="00A17EB4">
              <w:t>Сухомесов</w:t>
            </w:r>
            <w:proofErr w:type="spellEnd"/>
            <w:r w:rsidRPr="00A17EB4">
              <w:t xml:space="preserve"> Андрей Модестович,</w:t>
            </w:r>
          </w:p>
          <w:p w14:paraId="4D21E6F6" w14:textId="77777777" w:rsidR="00D60D4E" w:rsidRPr="00A17EB4" w:rsidRDefault="00D60D4E" w:rsidP="00467F2C">
            <w:pPr>
              <w:widowControl w:val="0"/>
              <w:shd w:val="clear" w:color="auto" w:fill="FFFFFF"/>
            </w:pPr>
            <w:r w:rsidRPr="00A17EB4">
              <w:t>глава администрации муниципального образования «Холмский городской округ»</w:t>
            </w:r>
          </w:p>
        </w:tc>
      </w:tr>
    </w:tbl>
    <w:p w14:paraId="0FB97CE9" w14:textId="77777777" w:rsidR="00D60D4E" w:rsidRPr="00A17EB4" w:rsidRDefault="00D60D4E" w:rsidP="00467F2C">
      <w:pPr>
        <w:jc w:val="both"/>
      </w:pPr>
    </w:p>
    <w:p w14:paraId="59F9A506" w14:textId="77777777" w:rsidR="00D60D4E" w:rsidRPr="00A17EB4" w:rsidRDefault="00D60D4E" w:rsidP="00467F2C">
      <w:pPr>
        <w:jc w:val="center"/>
        <w:rPr>
          <w:b/>
        </w:rPr>
      </w:pPr>
    </w:p>
    <w:p w14:paraId="593CC1BA" w14:textId="77777777" w:rsidR="00D60D4E" w:rsidRPr="00A17EB4" w:rsidRDefault="00D60D4E" w:rsidP="00467F2C">
      <w:pPr>
        <w:jc w:val="center"/>
        <w:rPr>
          <w:b/>
        </w:rPr>
      </w:pPr>
      <w:r w:rsidRPr="00A17EB4">
        <w:rPr>
          <w:b/>
        </w:rPr>
        <w:t xml:space="preserve">Общая информация об </w:t>
      </w:r>
    </w:p>
    <w:p w14:paraId="0AE0E1A7" w14:textId="77777777" w:rsidR="00D60D4E" w:rsidRPr="00A17EB4" w:rsidRDefault="00D60D4E" w:rsidP="00467F2C">
      <w:pPr>
        <w:jc w:val="center"/>
      </w:pPr>
      <w:r w:rsidRPr="00A17EB4">
        <w:t xml:space="preserve">Отделе сельского хозяйства администрации </w:t>
      </w:r>
    </w:p>
    <w:p w14:paraId="703D786A" w14:textId="77777777" w:rsidR="00D60D4E" w:rsidRPr="00A17EB4" w:rsidRDefault="00D60D4E" w:rsidP="00467F2C">
      <w:pPr>
        <w:jc w:val="center"/>
      </w:pPr>
      <w:r w:rsidRPr="00A17EB4">
        <w:t>муниципального образования «Холмский городской округ»</w:t>
      </w:r>
    </w:p>
    <w:p w14:paraId="014175EB" w14:textId="77777777" w:rsidR="00D60D4E" w:rsidRPr="00A17EB4" w:rsidRDefault="00D60D4E" w:rsidP="00467F2C">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3"/>
        <w:gridCol w:w="4668"/>
      </w:tblGrid>
      <w:tr w:rsidR="00A17EB4" w:rsidRPr="00A17EB4" w14:paraId="4B873988" w14:textId="77777777" w:rsidTr="00467F2C">
        <w:trPr>
          <w:trHeight w:val="727"/>
        </w:trPr>
        <w:tc>
          <w:tcPr>
            <w:tcW w:w="2424" w:type="pct"/>
            <w:vAlign w:val="center"/>
          </w:tcPr>
          <w:p w14:paraId="47557224" w14:textId="77777777" w:rsidR="00D60D4E" w:rsidRPr="00A17EB4" w:rsidRDefault="00D60D4E" w:rsidP="00467F2C">
            <w:pPr>
              <w:widowControl w:val="0"/>
              <w:jc w:val="center"/>
              <w:rPr>
                <w:rFonts w:eastAsia="SimSun"/>
              </w:rPr>
            </w:pPr>
            <w:r w:rsidRPr="00A17EB4">
              <w:rPr>
                <w:rFonts w:eastAsia="SimSun"/>
              </w:rPr>
              <w:t>Почтовый адрес для направления корреспонденции</w:t>
            </w:r>
          </w:p>
        </w:tc>
        <w:tc>
          <w:tcPr>
            <w:tcW w:w="2576" w:type="pct"/>
            <w:vAlign w:val="center"/>
          </w:tcPr>
          <w:p w14:paraId="3408AAA5" w14:textId="77777777" w:rsidR="00D60D4E" w:rsidRPr="00A17EB4" w:rsidRDefault="00D60D4E" w:rsidP="00467F2C">
            <w:pPr>
              <w:widowControl w:val="0"/>
              <w:ind w:firstLine="284"/>
              <w:jc w:val="center"/>
              <w:rPr>
                <w:rFonts w:eastAsia="SimSun"/>
              </w:rPr>
            </w:pPr>
            <w:r w:rsidRPr="00A17EB4">
              <w:t>694620, РФ, Сахалинская область,            г. Холмск, пл. Ленина, 4</w:t>
            </w:r>
          </w:p>
        </w:tc>
      </w:tr>
      <w:tr w:rsidR="00A17EB4" w:rsidRPr="00A17EB4" w14:paraId="434C0C10" w14:textId="77777777" w:rsidTr="00467F2C">
        <w:tc>
          <w:tcPr>
            <w:tcW w:w="2424" w:type="pct"/>
            <w:vAlign w:val="center"/>
          </w:tcPr>
          <w:p w14:paraId="1DB6FC16" w14:textId="77777777" w:rsidR="00D60D4E" w:rsidRPr="00A17EB4" w:rsidRDefault="00D60D4E" w:rsidP="00467F2C">
            <w:pPr>
              <w:widowControl w:val="0"/>
              <w:jc w:val="center"/>
              <w:rPr>
                <w:rFonts w:eastAsia="SimSun"/>
              </w:rPr>
            </w:pPr>
            <w:r w:rsidRPr="00A17EB4">
              <w:rPr>
                <w:rFonts w:eastAsia="SimSun"/>
              </w:rPr>
              <w:t>Фактический адрес месторасположения</w:t>
            </w:r>
          </w:p>
        </w:tc>
        <w:tc>
          <w:tcPr>
            <w:tcW w:w="2576" w:type="pct"/>
            <w:vAlign w:val="center"/>
          </w:tcPr>
          <w:p w14:paraId="0FF19E21" w14:textId="77777777" w:rsidR="00D60D4E" w:rsidRPr="00A17EB4" w:rsidRDefault="00D60D4E" w:rsidP="00467F2C">
            <w:pPr>
              <w:widowControl w:val="0"/>
              <w:ind w:firstLine="284"/>
              <w:jc w:val="center"/>
              <w:rPr>
                <w:rFonts w:eastAsia="SimSun"/>
              </w:rPr>
            </w:pPr>
            <w:r w:rsidRPr="00A17EB4">
              <w:t>694620, РФ, Сахалинская область,            г. Холмск, пл. Ленина, 4</w:t>
            </w:r>
          </w:p>
        </w:tc>
      </w:tr>
      <w:tr w:rsidR="00A17EB4" w:rsidRPr="00A17EB4" w14:paraId="316D46CE" w14:textId="77777777" w:rsidTr="00467F2C">
        <w:tc>
          <w:tcPr>
            <w:tcW w:w="2424" w:type="pct"/>
            <w:vAlign w:val="center"/>
          </w:tcPr>
          <w:p w14:paraId="5777A4DE" w14:textId="77777777" w:rsidR="00D60D4E" w:rsidRPr="00A17EB4" w:rsidRDefault="00D60D4E" w:rsidP="00467F2C">
            <w:pPr>
              <w:widowControl w:val="0"/>
              <w:jc w:val="center"/>
              <w:rPr>
                <w:rFonts w:eastAsia="SimSun"/>
              </w:rPr>
            </w:pPr>
            <w:r w:rsidRPr="00A17EB4">
              <w:rPr>
                <w:rFonts w:eastAsia="SimSun"/>
              </w:rPr>
              <w:t>Адрес электронной почты для направления корреспонденции</w:t>
            </w:r>
          </w:p>
          <w:p w14:paraId="23FCB76F" w14:textId="77777777" w:rsidR="00D60D4E" w:rsidRPr="00A17EB4" w:rsidRDefault="00D60D4E" w:rsidP="00467F2C">
            <w:pPr>
              <w:widowControl w:val="0"/>
              <w:jc w:val="center"/>
              <w:rPr>
                <w:rFonts w:eastAsia="SimSun"/>
              </w:rPr>
            </w:pPr>
          </w:p>
        </w:tc>
        <w:tc>
          <w:tcPr>
            <w:tcW w:w="2576" w:type="pct"/>
            <w:vAlign w:val="center"/>
          </w:tcPr>
          <w:p w14:paraId="3115EE8C" w14:textId="77777777" w:rsidR="00D60D4E" w:rsidRPr="00A17EB4" w:rsidRDefault="00D60D4E" w:rsidP="00467F2C">
            <w:pPr>
              <w:widowControl w:val="0"/>
              <w:shd w:val="clear" w:color="auto" w:fill="FFFFFF"/>
              <w:ind w:firstLine="284"/>
              <w:jc w:val="center"/>
            </w:pPr>
            <w:r w:rsidRPr="00A17EB4">
              <w:t>kholmsk@sakhalin.gov.ru</w:t>
            </w:r>
          </w:p>
        </w:tc>
      </w:tr>
      <w:tr w:rsidR="00A17EB4" w:rsidRPr="00A17EB4" w14:paraId="79B43E8D" w14:textId="77777777" w:rsidTr="00467F2C">
        <w:trPr>
          <w:trHeight w:val="467"/>
        </w:trPr>
        <w:tc>
          <w:tcPr>
            <w:tcW w:w="2424" w:type="pct"/>
            <w:vAlign w:val="center"/>
          </w:tcPr>
          <w:p w14:paraId="48420D6D" w14:textId="77777777" w:rsidR="00D60D4E" w:rsidRPr="00A17EB4" w:rsidRDefault="00D60D4E" w:rsidP="00467F2C">
            <w:pPr>
              <w:widowControl w:val="0"/>
              <w:jc w:val="center"/>
              <w:rPr>
                <w:rFonts w:eastAsia="SimSun"/>
              </w:rPr>
            </w:pPr>
            <w:r w:rsidRPr="00A17EB4">
              <w:rPr>
                <w:rFonts w:eastAsia="SimSun"/>
              </w:rPr>
              <w:t>Телефоны для справок</w:t>
            </w:r>
          </w:p>
        </w:tc>
        <w:tc>
          <w:tcPr>
            <w:tcW w:w="2576" w:type="pct"/>
            <w:vAlign w:val="center"/>
          </w:tcPr>
          <w:p w14:paraId="2909D81B" w14:textId="77777777" w:rsidR="00D60D4E" w:rsidRPr="00A17EB4" w:rsidRDefault="00D60D4E" w:rsidP="00467F2C">
            <w:pPr>
              <w:widowControl w:val="0"/>
              <w:ind w:firstLine="284"/>
              <w:jc w:val="center"/>
              <w:rPr>
                <w:rFonts w:eastAsia="SimSun"/>
              </w:rPr>
            </w:pPr>
            <w:r w:rsidRPr="00A17EB4">
              <w:rPr>
                <w:rFonts w:eastAsia="SimSun"/>
              </w:rPr>
              <w:t>8(42433) 2-01-82, 2-01-32</w:t>
            </w:r>
          </w:p>
        </w:tc>
      </w:tr>
      <w:tr w:rsidR="00A17EB4" w:rsidRPr="00A17EB4" w14:paraId="3EFB9B91" w14:textId="77777777" w:rsidTr="00467F2C">
        <w:tc>
          <w:tcPr>
            <w:tcW w:w="2424" w:type="pct"/>
            <w:vAlign w:val="center"/>
          </w:tcPr>
          <w:p w14:paraId="12D090A6" w14:textId="77777777" w:rsidR="00D60D4E" w:rsidRPr="00A17EB4" w:rsidRDefault="00D60D4E" w:rsidP="00467F2C">
            <w:pPr>
              <w:widowControl w:val="0"/>
              <w:jc w:val="center"/>
              <w:rPr>
                <w:rFonts w:eastAsia="SimSun"/>
              </w:rPr>
            </w:pPr>
            <w:r w:rsidRPr="00A17EB4">
              <w:rPr>
                <w:rFonts w:eastAsia="SimSun"/>
              </w:rPr>
              <w:t>Ф.И.О. и должность руководителя органа</w:t>
            </w:r>
          </w:p>
        </w:tc>
        <w:tc>
          <w:tcPr>
            <w:tcW w:w="2576" w:type="pct"/>
            <w:vAlign w:val="center"/>
          </w:tcPr>
          <w:p w14:paraId="6649F9A8" w14:textId="77777777" w:rsidR="00D60D4E" w:rsidRPr="00A17EB4" w:rsidRDefault="00D60D4E" w:rsidP="00467F2C">
            <w:pPr>
              <w:widowControl w:val="0"/>
              <w:shd w:val="clear" w:color="auto" w:fill="FFFFFF"/>
              <w:jc w:val="both"/>
            </w:pPr>
            <w:r w:rsidRPr="00A17EB4">
              <w:t>Рязанцева Светлана Николаевна, начальник отдела сельского хозяйства администрации муниципального образования «</w:t>
            </w:r>
            <w:proofErr w:type="spellStart"/>
            <w:r w:rsidRPr="00A17EB4">
              <w:t>Холмскийгородской</w:t>
            </w:r>
            <w:proofErr w:type="spellEnd"/>
            <w:r w:rsidRPr="00A17EB4">
              <w:t xml:space="preserve"> округ»</w:t>
            </w:r>
          </w:p>
        </w:tc>
      </w:tr>
    </w:tbl>
    <w:p w14:paraId="558BD4FA" w14:textId="77777777" w:rsidR="00D60D4E" w:rsidRPr="00A17EB4" w:rsidRDefault="00D60D4E" w:rsidP="00467F2C">
      <w:pPr>
        <w:jc w:val="both"/>
      </w:pPr>
    </w:p>
    <w:p w14:paraId="707669B6" w14:textId="77777777" w:rsidR="00D60D4E" w:rsidRPr="00A17EB4" w:rsidRDefault="00D60D4E" w:rsidP="00467F2C">
      <w:pPr>
        <w:widowControl w:val="0"/>
        <w:autoSpaceDE w:val="0"/>
        <w:autoSpaceDN w:val="0"/>
        <w:adjustRightInd w:val="0"/>
        <w:jc w:val="center"/>
        <w:rPr>
          <w:b/>
        </w:rPr>
      </w:pPr>
    </w:p>
    <w:p w14:paraId="09C264BB" w14:textId="77777777" w:rsidR="00D60D4E" w:rsidRPr="00A17EB4" w:rsidRDefault="00D60D4E" w:rsidP="00467F2C">
      <w:pPr>
        <w:widowControl w:val="0"/>
        <w:autoSpaceDE w:val="0"/>
        <w:autoSpaceDN w:val="0"/>
        <w:adjustRightInd w:val="0"/>
        <w:jc w:val="center"/>
        <w:rPr>
          <w:b/>
        </w:rPr>
      </w:pPr>
      <w:r w:rsidRPr="00A17EB4">
        <w:rPr>
          <w:b/>
        </w:rPr>
        <w:lastRenderedPageBreak/>
        <w:t>В случае организации предоставления муниципальной услуги в МФЦ:</w:t>
      </w:r>
    </w:p>
    <w:p w14:paraId="019F05EC" w14:textId="77777777" w:rsidR="00D60D4E" w:rsidRPr="00A17EB4" w:rsidRDefault="00D60D4E" w:rsidP="00467F2C">
      <w:pPr>
        <w:widowControl w:val="0"/>
        <w:autoSpaceDE w:val="0"/>
        <w:autoSpaceDN w:val="0"/>
        <w:adjustRightInd w:val="0"/>
        <w:jc w:val="center"/>
        <w:rPr>
          <w:b/>
        </w:rPr>
      </w:pPr>
    </w:p>
    <w:p w14:paraId="4CB2D3C0" w14:textId="77777777" w:rsidR="00D60D4E" w:rsidRPr="00A17EB4" w:rsidRDefault="00D60D4E" w:rsidP="00467F2C">
      <w:pPr>
        <w:widowControl w:val="0"/>
        <w:autoSpaceDE w:val="0"/>
        <w:autoSpaceDN w:val="0"/>
        <w:adjustRightInd w:val="0"/>
        <w:jc w:val="center"/>
        <w:rPr>
          <w:b/>
        </w:rPr>
      </w:pPr>
      <w:r w:rsidRPr="00A17EB4">
        <w:rPr>
          <w:b/>
        </w:rPr>
        <w:t>ИНФОРМАЦИЯ ОБ ОТДЕЛЕНИИ ПО ХОЛМСКОМУ ГОРОДСКОМУ ОКРУГУ ГОСУДАРСТВЕННОГО БЮДЖЕТНОГОУЧРЕЖДЕНИЯ САХАЛИНСКОЙ ОБЛАСТИ «МНОГОФУНКЦИОНАЛЬНЫЙ ЦЕНТР ПРЕДОСТАВЛЕНИЯ МУНИЦИПАЛЬНЫХ УСЛУГ»</w:t>
      </w:r>
    </w:p>
    <w:p w14:paraId="03723C41" w14:textId="77777777" w:rsidR="00D60D4E" w:rsidRPr="00A17EB4" w:rsidRDefault="00D60D4E" w:rsidP="00467F2C">
      <w:pPr>
        <w:widowControl w:val="0"/>
        <w:autoSpaceDE w:val="0"/>
        <w:autoSpaceDN w:val="0"/>
        <w:adjustRightInd w:val="0"/>
        <w:jc w:val="center"/>
        <w:rPr>
          <w:b/>
        </w:rPr>
      </w:pP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2"/>
        <w:gridCol w:w="4700"/>
      </w:tblGrid>
      <w:tr w:rsidR="00A17EB4" w:rsidRPr="00A17EB4" w14:paraId="3AA0D92A" w14:textId="77777777" w:rsidTr="00467F2C">
        <w:tc>
          <w:tcPr>
            <w:tcW w:w="5022" w:type="dxa"/>
          </w:tcPr>
          <w:p w14:paraId="507E3DD6" w14:textId="77777777" w:rsidR="00D60D4E" w:rsidRPr="00A17EB4" w:rsidRDefault="00D60D4E" w:rsidP="00467F2C">
            <w:pPr>
              <w:widowControl w:val="0"/>
            </w:pPr>
            <w:r w:rsidRPr="00A17EB4">
              <w:t>Почтовый адрес для направления корреспонденции</w:t>
            </w:r>
          </w:p>
          <w:p w14:paraId="16172BBD" w14:textId="77777777" w:rsidR="00D60D4E" w:rsidRPr="00A17EB4" w:rsidRDefault="00D60D4E" w:rsidP="00467F2C">
            <w:pPr>
              <w:widowControl w:val="0"/>
            </w:pPr>
          </w:p>
        </w:tc>
        <w:tc>
          <w:tcPr>
            <w:tcW w:w="4700" w:type="dxa"/>
          </w:tcPr>
          <w:p w14:paraId="11F5A1D8" w14:textId="77777777" w:rsidR="00D60D4E" w:rsidRPr="00A17EB4" w:rsidRDefault="00D60D4E" w:rsidP="00467F2C">
            <w:pPr>
              <w:widowControl w:val="0"/>
              <w:ind w:hanging="99"/>
            </w:pPr>
            <w:r w:rsidRPr="00A17EB4">
              <w:t xml:space="preserve">694620, Сахалинская область, г. Холмск, </w:t>
            </w:r>
          </w:p>
          <w:p w14:paraId="174E8714" w14:textId="77777777" w:rsidR="00D60D4E" w:rsidRPr="00A17EB4" w:rsidRDefault="00D60D4E" w:rsidP="00467F2C">
            <w:pPr>
              <w:widowControl w:val="0"/>
              <w:ind w:hanging="99"/>
            </w:pPr>
            <w:r w:rsidRPr="00A17EB4">
              <w:t>ул. Советская, 101</w:t>
            </w:r>
          </w:p>
        </w:tc>
      </w:tr>
      <w:tr w:rsidR="00A17EB4" w:rsidRPr="00A17EB4" w14:paraId="0A9A9205" w14:textId="77777777" w:rsidTr="00467F2C">
        <w:tc>
          <w:tcPr>
            <w:tcW w:w="5022" w:type="dxa"/>
          </w:tcPr>
          <w:p w14:paraId="47B8045D" w14:textId="77777777" w:rsidR="00D60D4E" w:rsidRPr="00A17EB4" w:rsidRDefault="00D60D4E" w:rsidP="00467F2C">
            <w:pPr>
              <w:widowControl w:val="0"/>
            </w:pPr>
            <w:r w:rsidRPr="00A17EB4">
              <w:t>Фактический адрес месторасположения</w:t>
            </w:r>
          </w:p>
        </w:tc>
        <w:tc>
          <w:tcPr>
            <w:tcW w:w="4700" w:type="dxa"/>
          </w:tcPr>
          <w:p w14:paraId="798C3108" w14:textId="77777777" w:rsidR="00D60D4E" w:rsidRPr="00A17EB4" w:rsidRDefault="00D60D4E" w:rsidP="00467F2C">
            <w:pPr>
              <w:widowControl w:val="0"/>
              <w:ind w:hanging="99"/>
            </w:pPr>
            <w:r w:rsidRPr="00A17EB4">
              <w:t xml:space="preserve">694620, Сахалинская область, г. Холмск, </w:t>
            </w:r>
          </w:p>
          <w:p w14:paraId="12420A87" w14:textId="77777777" w:rsidR="00D60D4E" w:rsidRPr="00A17EB4" w:rsidRDefault="00D60D4E" w:rsidP="00467F2C">
            <w:pPr>
              <w:widowControl w:val="0"/>
              <w:ind w:hanging="99"/>
            </w:pPr>
            <w:r w:rsidRPr="00A17EB4">
              <w:t>ул. Советская, 101, ул. Советская, 88</w:t>
            </w:r>
          </w:p>
        </w:tc>
      </w:tr>
      <w:tr w:rsidR="00A17EB4" w:rsidRPr="00A17EB4" w14:paraId="485AA1A9" w14:textId="77777777" w:rsidTr="00467F2C">
        <w:tc>
          <w:tcPr>
            <w:tcW w:w="5022" w:type="dxa"/>
            <w:vAlign w:val="center"/>
          </w:tcPr>
          <w:p w14:paraId="66E08D66" w14:textId="77777777" w:rsidR="00D60D4E" w:rsidRPr="00A17EB4" w:rsidRDefault="00D60D4E" w:rsidP="00467F2C">
            <w:pPr>
              <w:widowControl w:val="0"/>
            </w:pPr>
            <w:r w:rsidRPr="00A17EB4">
              <w:t>Адрес электронной почты для направления корреспонденции</w:t>
            </w:r>
          </w:p>
          <w:p w14:paraId="4F9D7C1D" w14:textId="77777777" w:rsidR="00D60D4E" w:rsidRPr="00A17EB4" w:rsidRDefault="00D60D4E" w:rsidP="00467F2C">
            <w:pPr>
              <w:widowControl w:val="0"/>
            </w:pPr>
          </w:p>
        </w:tc>
        <w:tc>
          <w:tcPr>
            <w:tcW w:w="4700" w:type="dxa"/>
            <w:vAlign w:val="center"/>
          </w:tcPr>
          <w:p w14:paraId="67AF3A40" w14:textId="77777777" w:rsidR="00D60D4E" w:rsidRPr="00A17EB4" w:rsidRDefault="00D60D4E" w:rsidP="00467F2C">
            <w:pPr>
              <w:widowControl w:val="0"/>
              <w:shd w:val="clear" w:color="auto" w:fill="FFFFFF"/>
              <w:ind w:hanging="99"/>
              <w:rPr>
                <w:lang w:eastAsia="en-US"/>
              </w:rPr>
            </w:pPr>
            <w:hyperlink r:id="rId22" w:history="1">
              <w:r w:rsidRPr="00A17EB4">
                <w:rPr>
                  <w:rFonts w:ascii="Helvetica" w:hAnsi="Helvetica" w:cs="Helvetica"/>
                  <w:u w:val="single"/>
                  <w:shd w:val="clear" w:color="auto" w:fill="FFFFFF"/>
                </w:rPr>
                <w:t>o.shakhova@admsakhali</w:t>
              </w:r>
              <w:r w:rsidRPr="00A17EB4">
                <w:rPr>
                  <w:rFonts w:ascii="Helvetica" w:hAnsi="Helvetica" w:cs="Helvetica"/>
                  <w:u w:val="single"/>
                  <w:shd w:val="clear" w:color="auto" w:fill="FFFFFF"/>
                  <w:lang w:val="en-US"/>
                </w:rPr>
                <w:t>n</w:t>
              </w:r>
              <w:r w:rsidRPr="00A17EB4">
                <w:rPr>
                  <w:rFonts w:ascii="Helvetica" w:hAnsi="Helvetica" w:cs="Helvetica"/>
                  <w:u w:val="single"/>
                  <w:shd w:val="clear" w:color="auto" w:fill="FFFFFF"/>
                </w:rPr>
                <w:t>.</w:t>
              </w:r>
              <w:proofErr w:type="spellStart"/>
              <w:r w:rsidRPr="00A17EB4">
                <w:rPr>
                  <w:rFonts w:ascii="Helvetica" w:hAnsi="Helvetica" w:cs="Helvetica"/>
                  <w:u w:val="single"/>
                  <w:shd w:val="clear" w:color="auto" w:fill="FFFFFF"/>
                </w:rPr>
                <w:t>ru</w:t>
              </w:r>
              <w:proofErr w:type="spellEnd"/>
            </w:hyperlink>
          </w:p>
        </w:tc>
      </w:tr>
      <w:tr w:rsidR="00A17EB4" w:rsidRPr="00A17EB4" w14:paraId="57F095C7" w14:textId="77777777" w:rsidTr="00467F2C">
        <w:trPr>
          <w:trHeight w:val="497"/>
        </w:trPr>
        <w:tc>
          <w:tcPr>
            <w:tcW w:w="5022" w:type="dxa"/>
            <w:vAlign w:val="center"/>
          </w:tcPr>
          <w:p w14:paraId="57F8A643" w14:textId="77777777" w:rsidR="00D60D4E" w:rsidRPr="00A17EB4" w:rsidRDefault="00D60D4E" w:rsidP="00467F2C">
            <w:pPr>
              <w:widowControl w:val="0"/>
            </w:pPr>
            <w:r w:rsidRPr="00A17EB4">
              <w:t>Телефон для справок</w:t>
            </w:r>
          </w:p>
        </w:tc>
        <w:tc>
          <w:tcPr>
            <w:tcW w:w="4700" w:type="dxa"/>
          </w:tcPr>
          <w:p w14:paraId="790F3852" w14:textId="77777777" w:rsidR="00D60D4E" w:rsidRPr="00A17EB4" w:rsidRDefault="00D60D4E" w:rsidP="00467F2C">
            <w:pPr>
              <w:widowControl w:val="0"/>
              <w:ind w:hanging="99"/>
            </w:pPr>
            <w:r w:rsidRPr="00A17EB4">
              <w:rPr>
                <w:shd w:val="clear" w:color="auto" w:fill="FFFFFF"/>
              </w:rPr>
              <w:t>8-800-100-00-57 (звонок бесплатный)</w:t>
            </w:r>
          </w:p>
        </w:tc>
      </w:tr>
      <w:tr w:rsidR="00A17EB4" w:rsidRPr="00A17EB4" w14:paraId="78B0E0DF" w14:textId="77777777" w:rsidTr="00467F2C">
        <w:tc>
          <w:tcPr>
            <w:tcW w:w="5022" w:type="dxa"/>
          </w:tcPr>
          <w:p w14:paraId="43AED407" w14:textId="77777777" w:rsidR="00D60D4E" w:rsidRPr="00A17EB4" w:rsidRDefault="00D60D4E" w:rsidP="00467F2C">
            <w:pPr>
              <w:widowControl w:val="0"/>
            </w:pPr>
            <w:r w:rsidRPr="00A17EB4">
              <w:t>Телефоны отделов или иных структурных подразделений</w:t>
            </w:r>
          </w:p>
          <w:p w14:paraId="2508D721" w14:textId="77777777" w:rsidR="00D60D4E" w:rsidRPr="00A17EB4" w:rsidRDefault="00D60D4E" w:rsidP="00467F2C">
            <w:pPr>
              <w:widowControl w:val="0"/>
            </w:pPr>
          </w:p>
        </w:tc>
        <w:tc>
          <w:tcPr>
            <w:tcW w:w="4700" w:type="dxa"/>
          </w:tcPr>
          <w:p w14:paraId="5F31C482" w14:textId="77777777" w:rsidR="00D60D4E" w:rsidRPr="00A17EB4" w:rsidRDefault="00D60D4E" w:rsidP="00467F2C">
            <w:pPr>
              <w:tabs>
                <w:tab w:val="left" w:pos="1134"/>
              </w:tabs>
              <w:ind w:firstLine="567"/>
              <w:jc w:val="both"/>
            </w:pPr>
            <w:r w:rsidRPr="00A17EB4">
              <w:rPr>
                <w:lang w:val="en-US"/>
              </w:rPr>
              <w:t xml:space="preserve">8 </w:t>
            </w:r>
          </w:p>
          <w:p w14:paraId="134C9FEC" w14:textId="77777777" w:rsidR="00D60D4E" w:rsidRPr="00A17EB4" w:rsidRDefault="00D60D4E" w:rsidP="00467F2C">
            <w:pPr>
              <w:widowControl w:val="0"/>
              <w:autoSpaceDE w:val="0"/>
              <w:autoSpaceDN w:val="0"/>
              <w:adjustRightInd w:val="0"/>
              <w:rPr>
                <w:bCs/>
              </w:rPr>
            </w:pPr>
            <w:r w:rsidRPr="00A17EB4">
              <w:rPr>
                <w:shd w:val="clear" w:color="auto" w:fill="FFFFFF"/>
              </w:rPr>
              <w:t xml:space="preserve"> (42433) 20-197, </w:t>
            </w:r>
            <w:r w:rsidRPr="00A17EB4">
              <w:rPr>
                <w:bCs/>
                <w:sz w:val="22"/>
                <w:szCs w:val="22"/>
              </w:rPr>
              <w:t>(42433) 2-01-87</w:t>
            </w:r>
          </w:p>
          <w:p w14:paraId="7D9FDB66" w14:textId="77777777" w:rsidR="00D60D4E" w:rsidRPr="00A17EB4" w:rsidRDefault="00D60D4E" w:rsidP="00467F2C">
            <w:pPr>
              <w:widowControl w:val="0"/>
              <w:ind w:hanging="99"/>
              <w:rPr>
                <w:lang w:val="en-US"/>
              </w:rPr>
            </w:pPr>
            <w:r w:rsidRPr="00A17EB4">
              <w:rPr>
                <w:bCs/>
                <w:sz w:val="22"/>
              </w:rPr>
              <w:t>(4242) 2-01-97</w:t>
            </w:r>
          </w:p>
        </w:tc>
      </w:tr>
      <w:tr w:rsidR="00A17EB4" w:rsidRPr="00A17EB4" w14:paraId="18173450" w14:textId="77777777" w:rsidTr="00467F2C">
        <w:tc>
          <w:tcPr>
            <w:tcW w:w="5022" w:type="dxa"/>
          </w:tcPr>
          <w:p w14:paraId="34AFBEED" w14:textId="77777777" w:rsidR="00D60D4E" w:rsidRPr="00A17EB4" w:rsidRDefault="00D60D4E" w:rsidP="00467F2C">
            <w:pPr>
              <w:widowControl w:val="0"/>
            </w:pPr>
            <w:r w:rsidRPr="00A17EB4">
              <w:t>Официальный сайт в сети Интернет (если имеется)</w:t>
            </w:r>
          </w:p>
          <w:p w14:paraId="553C63F0" w14:textId="77777777" w:rsidR="00D60D4E" w:rsidRPr="00A17EB4" w:rsidRDefault="00D60D4E" w:rsidP="00467F2C">
            <w:pPr>
              <w:widowControl w:val="0"/>
            </w:pPr>
          </w:p>
        </w:tc>
        <w:tc>
          <w:tcPr>
            <w:tcW w:w="4700" w:type="dxa"/>
          </w:tcPr>
          <w:p w14:paraId="08D2BFDD" w14:textId="77777777" w:rsidR="00D60D4E" w:rsidRPr="00A17EB4" w:rsidRDefault="00D60D4E" w:rsidP="00467F2C">
            <w:pPr>
              <w:widowControl w:val="0"/>
              <w:shd w:val="clear" w:color="auto" w:fill="FFFFFF"/>
              <w:ind w:hanging="99"/>
              <w:rPr>
                <w:lang w:val="en-US" w:eastAsia="en-US"/>
              </w:rPr>
            </w:pPr>
            <w:r w:rsidRPr="00A17EB4">
              <w:rPr>
                <w:lang w:val="en-US" w:eastAsia="en-US"/>
              </w:rPr>
              <w:t>http://mfc.admsakhalin.ru/</w:t>
            </w:r>
          </w:p>
        </w:tc>
      </w:tr>
      <w:tr w:rsidR="00A17EB4" w:rsidRPr="00A17EB4" w14:paraId="7CC8BA30" w14:textId="77777777" w:rsidTr="00467F2C">
        <w:tc>
          <w:tcPr>
            <w:tcW w:w="5022" w:type="dxa"/>
          </w:tcPr>
          <w:p w14:paraId="4D3EAF4A" w14:textId="77777777" w:rsidR="00D60D4E" w:rsidRPr="00A17EB4" w:rsidRDefault="00D60D4E" w:rsidP="00467F2C">
            <w:pPr>
              <w:widowControl w:val="0"/>
              <w:rPr>
                <w:sz w:val="26"/>
                <w:szCs w:val="26"/>
              </w:rPr>
            </w:pPr>
            <w:r w:rsidRPr="00A17EB4">
              <w:rPr>
                <w:sz w:val="26"/>
                <w:szCs w:val="26"/>
              </w:rPr>
              <w:t>Ф.И.О. и должность руководителя органа</w:t>
            </w:r>
          </w:p>
        </w:tc>
        <w:tc>
          <w:tcPr>
            <w:tcW w:w="4700" w:type="dxa"/>
          </w:tcPr>
          <w:p w14:paraId="78D775A2" w14:textId="77777777" w:rsidR="00D60D4E" w:rsidRPr="00A17EB4" w:rsidRDefault="00D60D4E" w:rsidP="00467F2C">
            <w:pPr>
              <w:widowControl w:val="0"/>
              <w:shd w:val="clear" w:color="auto" w:fill="FFFFFF"/>
              <w:ind w:hanging="99"/>
              <w:rPr>
                <w:lang w:eastAsia="en-US"/>
              </w:rPr>
            </w:pPr>
            <w:r w:rsidRPr="00A17EB4">
              <w:rPr>
                <w:lang w:eastAsia="en-US"/>
              </w:rPr>
              <w:t>Шахова Ольга Викторовна, начальник отделения</w:t>
            </w:r>
          </w:p>
        </w:tc>
      </w:tr>
    </w:tbl>
    <w:p w14:paraId="3B9BCAD5" w14:textId="77777777" w:rsidR="00D60D4E" w:rsidRPr="00A17EB4" w:rsidRDefault="00D60D4E" w:rsidP="00467F2C">
      <w:pPr>
        <w:widowControl w:val="0"/>
        <w:ind w:firstLine="284"/>
        <w:jc w:val="center"/>
        <w:rPr>
          <w:b/>
        </w:rPr>
      </w:pPr>
    </w:p>
    <w:p w14:paraId="62C12FE8" w14:textId="77777777" w:rsidR="00D60D4E" w:rsidRPr="00A17EB4" w:rsidRDefault="00D60D4E" w:rsidP="00467F2C">
      <w:pPr>
        <w:widowControl w:val="0"/>
        <w:ind w:firstLine="284"/>
        <w:jc w:val="center"/>
        <w:rPr>
          <w:b/>
        </w:rPr>
      </w:pPr>
      <w:r w:rsidRPr="00A17EB4">
        <w:rPr>
          <w:b/>
        </w:rPr>
        <w:t xml:space="preserve">График работы </w:t>
      </w:r>
    </w:p>
    <w:p w14:paraId="2857D204" w14:textId="77777777" w:rsidR="00D60D4E" w:rsidRPr="00A17EB4" w:rsidRDefault="00D60D4E" w:rsidP="00467F2C">
      <w:pPr>
        <w:widowControl w:val="0"/>
        <w:ind w:firstLine="284"/>
        <w:jc w:val="center"/>
        <w:rPr>
          <w:b/>
        </w:rPr>
      </w:pPr>
    </w:p>
    <w:p w14:paraId="4C20AB29" w14:textId="77777777" w:rsidR="00D60D4E" w:rsidRPr="00A17EB4" w:rsidRDefault="00D60D4E" w:rsidP="00467F2C">
      <w:pPr>
        <w:widowControl w:val="0"/>
        <w:autoSpaceDE w:val="0"/>
        <w:autoSpaceDN w:val="0"/>
        <w:adjustRightInd w:val="0"/>
        <w:jc w:val="center"/>
        <w:rPr>
          <w:b/>
        </w:rPr>
      </w:pPr>
      <w:r w:rsidRPr="00A17EB4">
        <w:rPr>
          <w:b/>
        </w:rPr>
        <w:t>ОТДЕЛЕНИЯ ПО ХОЛМСКОМУ ГОРОДСКОМУ ОКРУГУ ГОСУДАРСТВЕННОГО БЮДЖЕТНОГОУЧРЕЖДЕНИЯ САХАЛИНСКОЙ ОБЛАСТИ «МНОГОФУНКЦИОНАЛЬНЫЙ ЦЕНТР ПРЕДОСТАВЛЕНИЯ МУНИЦИПАЛЬНЫХ УСЛУГ»</w:t>
      </w:r>
    </w:p>
    <w:p w14:paraId="1C531738" w14:textId="77777777" w:rsidR="00D60D4E" w:rsidRPr="00A17EB4" w:rsidRDefault="00D60D4E" w:rsidP="00467F2C">
      <w:pPr>
        <w:widowControl w:val="0"/>
        <w:ind w:firstLine="284"/>
        <w:jc w:val="center"/>
        <w:rPr>
          <w:b/>
          <w:i/>
          <w:sz w:val="26"/>
          <w:szCs w:val="2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1"/>
        <w:gridCol w:w="3034"/>
        <w:gridCol w:w="2976"/>
      </w:tblGrid>
      <w:tr w:rsidR="00A17EB4" w:rsidRPr="00A17EB4" w14:paraId="25FD0815" w14:textId="77777777" w:rsidTr="00467F2C">
        <w:trPr>
          <w:trHeight w:hRule="exact" w:val="567"/>
        </w:trPr>
        <w:tc>
          <w:tcPr>
            <w:tcW w:w="1684" w:type="pct"/>
            <w:vAlign w:val="center"/>
          </w:tcPr>
          <w:p w14:paraId="3AAE7239" w14:textId="77777777" w:rsidR="00D60D4E" w:rsidRPr="00A17EB4" w:rsidRDefault="00D60D4E" w:rsidP="00467F2C">
            <w:pPr>
              <w:widowControl w:val="0"/>
              <w:jc w:val="center"/>
              <w:rPr>
                <w:sz w:val="26"/>
                <w:szCs w:val="26"/>
              </w:rPr>
            </w:pPr>
            <w:r w:rsidRPr="00A17EB4">
              <w:rPr>
                <w:sz w:val="26"/>
                <w:szCs w:val="26"/>
              </w:rPr>
              <w:t>День недели</w:t>
            </w:r>
          </w:p>
        </w:tc>
        <w:tc>
          <w:tcPr>
            <w:tcW w:w="1674" w:type="pct"/>
            <w:vAlign w:val="center"/>
          </w:tcPr>
          <w:p w14:paraId="5160B4FF" w14:textId="77777777" w:rsidR="00D60D4E" w:rsidRPr="00A17EB4" w:rsidRDefault="00D60D4E" w:rsidP="00467F2C">
            <w:pPr>
              <w:widowControl w:val="0"/>
              <w:jc w:val="center"/>
              <w:rPr>
                <w:sz w:val="26"/>
                <w:szCs w:val="26"/>
              </w:rPr>
            </w:pPr>
            <w:r w:rsidRPr="00A17EB4">
              <w:rPr>
                <w:sz w:val="26"/>
                <w:szCs w:val="26"/>
              </w:rPr>
              <w:t>Часы работы</w:t>
            </w:r>
          </w:p>
        </w:tc>
        <w:tc>
          <w:tcPr>
            <w:tcW w:w="1642" w:type="pct"/>
            <w:vAlign w:val="center"/>
          </w:tcPr>
          <w:p w14:paraId="060C6EA3" w14:textId="77777777" w:rsidR="00D60D4E" w:rsidRPr="00A17EB4" w:rsidRDefault="00D60D4E" w:rsidP="00467F2C">
            <w:pPr>
              <w:widowControl w:val="0"/>
              <w:jc w:val="center"/>
              <w:rPr>
                <w:sz w:val="26"/>
                <w:szCs w:val="26"/>
              </w:rPr>
            </w:pPr>
            <w:r w:rsidRPr="00A17EB4">
              <w:rPr>
                <w:sz w:val="26"/>
                <w:szCs w:val="26"/>
              </w:rPr>
              <w:t>Часы приема граждан</w:t>
            </w:r>
          </w:p>
        </w:tc>
      </w:tr>
      <w:tr w:rsidR="00A17EB4" w:rsidRPr="00A17EB4" w14:paraId="3236BEFD" w14:textId="77777777" w:rsidTr="00467F2C">
        <w:trPr>
          <w:trHeight w:hRule="exact" w:val="567"/>
        </w:trPr>
        <w:tc>
          <w:tcPr>
            <w:tcW w:w="1684" w:type="pct"/>
            <w:vAlign w:val="center"/>
          </w:tcPr>
          <w:p w14:paraId="772BCF30" w14:textId="77777777" w:rsidR="00D60D4E" w:rsidRPr="00A17EB4" w:rsidRDefault="00D60D4E" w:rsidP="00467F2C">
            <w:pPr>
              <w:widowControl w:val="0"/>
              <w:jc w:val="center"/>
              <w:rPr>
                <w:sz w:val="26"/>
                <w:szCs w:val="26"/>
              </w:rPr>
            </w:pPr>
            <w:r w:rsidRPr="00A17EB4">
              <w:rPr>
                <w:sz w:val="26"/>
                <w:szCs w:val="26"/>
              </w:rPr>
              <w:t>Понедельник</w:t>
            </w:r>
          </w:p>
        </w:tc>
        <w:tc>
          <w:tcPr>
            <w:tcW w:w="1674" w:type="pct"/>
            <w:vAlign w:val="center"/>
          </w:tcPr>
          <w:p w14:paraId="66B8622A" w14:textId="77777777" w:rsidR="00D60D4E" w:rsidRPr="00A17EB4" w:rsidRDefault="00D60D4E" w:rsidP="00467F2C">
            <w:pPr>
              <w:widowControl w:val="0"/>
              <w:jc w:val="center"/>
              <w:rPr>
                <w:sz w:val="26"/>
                <w:szCs w:val="26"/>
              </w:rPr>
            </w:pPr>
            <w:r w:rsidRPr="00A17EB4">
              <w:rPr>
                <w:sz w:val="26"/>
                <w:szCs w:val="26"/>
              </w:rPr>
              <w:t>с 9-00 – 19-00</w:t>
            </w:r>
          </w:p>
        </w:tc>
        <w:tc>
          <w:tcPr>
            <w:tcW w:w="1642" w:type="pct"/>
            <w:vAlign w:val="center"/>
          </w:tcPr>
          <w:p w14:paraId="4A9ADDAB" w14:textId="77777777" w:rsidR="00D60D4E" w:rsidRPr="00A17EB4" w:rsidRDefault="00D60D4E" w:rsidP="00467F2C">
            <w:pPr>
              <w:widowControl w:val="0"/>
              <w:jc w:val="center"/>
              <w:rPr>
                <w:sz w:val="26"/>
                <w:szCs w:val="26"/>
              </w:rPr>
            </w:pPr>
            <w:r w:rsidRPr="00A17EB4">
              <w:rPr>
                <w:sz w:val="26"/>
                <w:szCs w:val="26"/>
              </w:rPr>
              <w:t>с 9-00 – 19-00</w:t>
            </w:r>
          </w:p>
        </w:tc>
      </w:tr>
      <w:tr w:rsidR="00A17EB4" w:rsidRPr="00A17EB4" w14:paraId="31EDDCFA" w14:textId="77777777" w:rsidTr="00467F2C">
        <w:trPr>
          <w:trHeight w:hRule="exact" w:val="567"/>
        </w:trPr>
        <w:tc>
          <w:tcPr>
            <w:tcW w:w="1684" w:type="pct"/>
            <w:vAlign w:val="center"/>
          </w:tcPr>
          <w:p w14:paraId="7949CFE4" w14:textId="77777777" w:rsidR="00D60D4E" w:rsidRPr="00A17EB4" w:rsidRDefault="00D60D4E" w:rsidP="00467F2C">
            <w:pPr>
              <w:widowControl w:val="0"/>
              <w:jc w:val="center"/>
              <w:rPr>
                <w:sz w:val="26"/>
                <w:szCs w:val="26"/>
              </w:rPr>
            </w:pPr>
            <w:r w:rsidRPr="00A17EB4">
              <w:rPr>
                <w:sz w:val="26"/>
                <w:szCs w:val="26"/>
              </w:rPr>
              <w:t>Вторник</w:t>
            </w:r>
          </w:p>
        </w:tc>
        <w:tc>
          <w:tcPr>
            <w:tcW w:w="1674" w:type="pct"/>
            <w:vAlign w:val="center"/>
          </w:tcPr>
          <w:p w14:paraId="1FB951D2" w14:textId="77777777" w:rsidR="00D60D4E" w:rsidRPr="00A17EB4" w:rsidRDefault="00D60D4E" w:rsidP="00467F2C">
            <w:pPr>
              <w:widowControl w:val="0"/>
              <w:jc w:val="center"/>
              <w:rPr>
                <w:sz w:val="26"/>
                <w:szCs w:val="26"/>
              </w:rPr>
            </w:pPr>
            <w:r w:rsidRPr="00A17EB4">
              <w:rPr>
                <w:sz w:val="26"/>
                <w:szCs w:val="26"/>
              </w:rPr>
              <w:t>с 9-00 – 19-00</w:t>
            </w:r>
          </w:p>
        </w:tc>
        <w:tc>
          <w:tcPr>
            <w:tcW w:w="1642" w:type="pct"/>
            <w:vAlign w:val="center"/>
          </w:tcPr>
          <w:p w14:paraId="23849FA9" w14:textId="77777777" w:rsidR="00D60D4E" w:rsidRPr="00A17EB4" w:rsidRDefault="00D60D4E" w:rsidP="00467F2C">
            <w:pPr>
              <w:widowControl w:val="0"/>
              <w:jc w:val="center"/>
              <w:rPr>
                <w:sz w:val="26"/>
                <w:szCs w:val="26"/>
              </w:rPr>
            </w:pPr>
            <w:r w:rsidRPr="00A17EB4">
              <w:rPr>
                <w:sz w:val="26"/>
                <w:szCs w:val="26"/>
              </w:rPr>
              <w:t>с 9-00 – 19-00</w:t>
            </w:r>
          </w:p>
        </w:tc>
      </w:tr>
      <w:tr w:rsidR="00A17EB4" w:rsidRPr="00A17EB4" w14:paraId="3D455DDA" w14:textId="77777777" w:rsidTr="00467F2C">
        <w:trPr>
          <w:trHeight w:hRule="exact" w:val="567"/>
        </w:trPr>
        <w:tc>
          <w:tcPr>
            <w:tcW w:w="1684" w:type="pct"/>
            <w:vAlign w:val="center"/>
          </w:tcPr>
          <w:p w14:paraId="0D4340B5" w14:textId="77777777" w:rsidR="00D60D4E" w:rsidRPr="00A17EB4" w:rsidRDefault="00D60D4E" w:rsidP="00467F2C">
            <w:pPr>
              <w:widowControl w:val="0"/>
              <w:jc w:val="center"/>
              <w:rPr>
                <w:sz w:val="26"/>
                <w:szCs w:val="26"/>
              </w:rPr>
            </w:pPr>
            <w:r w:rsidRPr="00A17EB4">
              <w:rPr>
                <w:sz w:val="26"/>
                <w:szCs w:val="26"/>
              </w:rPr>
              <w:t>Среда</w:t>
            </w:r>
          </w:p>
        </w:tc>
        <w:tc>
          <w:tcPr>
            <w:tcW w:w="1674" w:type="pct"/>
            <w:vAlign w:val="center"/>
          </w:tcPr>
          <w:p w14:paraId="68162A15" w14:textId="77777777" w:rsidR="00D60D4E" w:rsidRPr="00A17EB4" w:rsidRDefault="00D60D4E" w:rsidP="00467F2C">
            <w:pPr>
              <w:widowControl w:val="0"/>
              <w:jc w:val="center"/>
              <w:rPr>
                <w:sz w:val="26"/>
                <w:szCs w:val="26"/>
              </w:rPr>
            </w:pPr>
            <w:r w:rsidRPr="00A17EB4">
              <w:rPr>
                <w:sz w:val="26"/>
                <w:szCs w:val="26"/>
              </w:rPr>
              <w:t>с 9-00 – 20-00</w:t>
            </w:r>
          </w:p>
        </w:tc>
        <w:tc>
          <w:tcPr>
            <w:tcW w:w="1642" w:type="pct"/>
            <w:vAlign w:val="center"/>
          </w:tcPr>
          <w:p w14:paraId="355948A9" w14:textId="77777777" w:rsidR="00D60D4E" w:rsidRPr="00A17EB4" w:rsidRDefault="00D60D4E" w:rsidP="00467F2C">
            <w:pPr>
              <w:widowControl w:val="0"/>
              <w:jc w:val="center"/>
              <w:rPr>
                <w:sz w:val="26"/>
                <w:szCs w:val="26"/>
              </w:rPr>
            </w:pPr>
            <w:r w:rsidRPr="00A17EB4">
              <w:rPr>
                <w:sz w:val="26"/>
                <w:szCs w:val="26"/>
              </w:rPr>
              <w:t>с 9-00 – 20-00</w:t>
            </w:r>
          </w:p>
        </w:tc>
      </w:tr>
      <w:tr w:rsidR="00A17EB4" w:rsidRPr="00A17EB4" w14:paraId="6AFAC830" w14:textId="77777777" w:rsidTr="00467F2C">
        <w:trPr>
          <w:trHeight w:hRule="exact" w:val="567"/>
        </w:trPr>
        <w:tc>
          <w:tcPr>
            <w:tcW w:w="1684" w:type="pct"/>
            <w:vAlign w:val="center"/>
          </w:tcPr>
          <w:p w14:paraId="292E4199" w14:textId="77777777" w:rsidR="00D60D4E" w:rsidRPr="00A17EB4" w:rsidRDefault="00D60D4E" w:rsidP="00467F2C">
            <w:pPr>
              <w:widowControl w:val="0"/>
              <w:jc w:val="center"/>
              <w:rPr>
                <w:sz w:val="26"/>
                <w:szCs w:val="26"/>
              </w:rPr>
            </w:pPr>
            <w:r w:rsidRPr="00A17EB4">
              <w:rPr>
                <w:sz w:val="26"/>
                <w:szCs w:val="26"/>
              </w:rPr>
              <w:t>Четверг</w:t>
            </w:r>
          </w:p>
        </w:tc>
        <w:tc>
          <w:tcPr>
            <w:tcW w:w="1674" w:type="pct"/>
            <w:vAlign w:val="center"/>
          </w:tcPr>
          <w:p w14:paraId="6E975668" w14:textId="77777777" w:rsidR="00D60D4E" w:rsidRPr="00A17EB4" w:rsidRDefault="00D60D4E" w:rsidP="00467F2C">
            <w:pPr>
              <w:widowControl w:val="0"/>
              <w:jc w:val="center"/>
              <w:rPr>
                <w:sz w:val="26"/>
                <w:szCs w:val="26"/>
              </w:rPr>
            </w:pPr>
            <w:r w:rsidRPr="00A17EB4">
              <w:rPr>
                <w:sz w:val="26"/>
                <w:szCs w:val="26"/>
              </w:rPr>
              <w:t>с 9-00 – 19-00</w:t>
            </w:r>
          </w:p>
        </w:tc>
        <w:tc>
          <w:tcPr>
            <w:tcW w:w="1642" w:type="pct"/>
            <w:vAlign w:val="center"/>
          </w:tcPr>
          <w:p w14:paraId="3EDACD17" w14:textId="77777777" w:rsidR="00D60D4E" w:rsidRPr="00A17EB4" w:rsidRDefault="00D60D4E" w:rsidP="00467F2C">
            <w:pPr>
              <w:widowControl w:val="0"/>
              <w:jc w:val="center"/>
              <w:rPr>
                <w:sz w:val="26"/>
                <w:szCs w:val="26"/>
              </w:rPr>
            </w:pPr>
            <w:r w:rsidRPr="00A17EB4">
              <w:rPr>
                <w:sz w:val="26"/>
                <w:szCs w:val="26"/>
              </w:rPr>
              <w:t>с 9-00 – 19-00</w:t>
            </w:r>
          </w:p>
        </w:tc>
      </w:tr>
      <w:tr w:rsidR="00A17EB4" w:rsidRPr="00A17EB4" w14:paraId="3154E50F" w14:textId="77777777" w:rsidTr="00467F2C">
        <w:trPr>
          <w:trHeight w:hRule="exact" w:val="567"/>
        </w:trPr>
        <w:tc>
          <w:tcPr>
            <w:tcW w:w="1684" w:type="pct"/>
            <w:vAlign w:val="center"/>
          </w:tcPr>
          <w:p w14:paraId="31DEDBAA" w14:textId="77777777" w:rsidR="00D60D4E" w:rsidRPr="00A17EB4" w:rsidRDefault="00D60D4E" w:rsidP="00467F2C">
            <w:pPr>
              <w:widowControl w:val="0"/>
              <w:jc w:val="center"/>
              <w:rPr>
                <w:sz w:val="26"/>
                <w:szCs w:val="26"/>
              </w:rPr>
            </w:pPr>
            <w:r w:rsidRPr="00A17EB4">
              <w:rPr>
                <w:sz w:val="26"/>
                <w:szCs w:val="26"/>
              </w:rPr>
              <w:t>Пятница</w:t>
            </w:r>
          </w:p>
        </w:tc>
        <w:tc>
          <w:tcPr>
            <w:tcW w:w="1674" w:type="pct"/>
            <w:vAlign w:val="center"/>
          </w:tcPr>
          <w:p w14:paraId="4D9DD6E8" w14:textId="77777777" w:rsidR="00D60D4E" w:rsidRPr="00A17EB4" w:rsidRDefault="00D60D4E" w:rsidP="00467F2C">
            <w:pPr>
              <w:widowControl w:val="0"/>
              <w:jc w:val="center"/>
              <w:rPr>
                <w:sz w:val="26"/>
                <w:szCs w:val="26"/>
              </w:rPr>
            </w:pPr>
            <w:r w:rsidRPr="00A17EB4">
              <w:rPr>
                <w:sz w:val="26"/>
                <w:szCs w:val="26"/>
              </w:rPr>
              <w:t>с 9-00 – 19-00</w:t>
            </w:r>
          </w:p>
        </w:tc>
        <w:tc>
          <w:tcPr>
            <w:tcW w:w="1642" w:type="pct"/>
            <w:vAlign w:val="center"/>
          </w:tcPr>
          <w:p w14:paraId="3B4A6D6E" w14:textId="77777777" w:rsidR="00D60D4E" w:rsidRPr="00A17EB4" w:rsidRDefault="00D60D4E" w:rsidP="00467F2C">
            <w:pPr>
              <w:widowControl w:val="0"/>
              <w:jc w:val="center"/>
              <w:rPr>
                <w:sz w:val="26"/>
                <w:szCs w:val="26"/>
              </w:rPr>
            </w:pPr>
            <w:r w:rsidRPr="00A17EB4">
              <w:rPr>
                <w:sz w:val="26"/>
                <w:szCs w:val="26"/>
              </w:rPr>
              <w:t>с 9-00 – 19-00</w:t>
            </w:r>
          </w:p>
        </w:tc>
      </w:tr>
      <w:tr w:rsidR="00A17EB4" w:rsidRPr="00A17EB4" w14:paraId="2D32613E" w14:textId="77777777" w:rsidTr="00467F2C">
        <w:trPr>
          <w:trHeight w:hRule="exact" w:val="567"/>
        </w:trPr>
        <w:tc>
          <w:tcPr>
            <w:tcW w:w="1684" w:type="pct"/>
            <w:vAlign w:val="center"/>
          </w:tcPr>
          <w:p w14:paraId="20E450F6" w14:textId="77777777" w:rsidR="00D60D4E" w:rsidRPr="00A17EB4" w:rsidRDefault="00D60D4E" w:rsidP="00467F2C">
            <w:pPr>
              <w:widowControl w:val="0"/>
              <w:jc w:val="center"/>
              <w:rPr>
                <w:sz w:val="26"/>
                <w:szCs w:val="26"/>
              </w:rPr>
            </w:pPr>
            <w:r w:rsidRPr="00A17EB4">
              <w:rPr>
                <w:sz w:val="26"/>
                <w:szCs w:val="26"/>
              </w:rPr>
              <w:t>Суббота</w:t>
            </w:r>
          </w:p>
        </w:tc>
        <w:tc>
          <w:tcPr>
            <w:tcW w:w="1674" w:type="pct"/>
            <w:vAlign w:val="center"/>
          </w:tcPr>
          <w:p w14:paraId="72029F0B" w14:textId="77777777" w:rsidR="00D60D4E" w:rsidRPr="00A17EB4" w:rsidRDefault="00D60D4E" w:rsidP="00467F2C">
            <w:pPr>
              <w:widowControl w:val="0"/>
              <w:jc w:val="center"/>
              <w:rPr>
                <w:sz w:val="26"/>
                <w:szCs w:val="26"/>
              </w:rPr>
            </w:pPr>
            <w:r w:rsidRPr="00A17EB4">
              <w:rPr>
                <w:sz w:val="26"/>
                <w:szCs w:val="26"/>
              </w:rPr>
              <w:t>с 10-00 – 14-00</w:t>
            </w:r>
          </w:p>
        </w:tc>
        <w:tc>
          <w:tcPr>
            <w:tcW w:w="1642" w:type="pct"/>
            <w:vAlign w:val="center"/>
          </w:tcPr>
          <w:p w14:paraId="699C533E" w14:textId="77777777" w:rsidR="00D60D4E" w:rsidRPr="00A17EB4" w:rsidRDefault="00D60D4E" w:rsidP="00467F2C">
            <w:pPr>
              <w:widowControl w:val="0"/>
              <w:jc w:val="center"/>
              <w:rPr>
                <w:sz w:val="26"/>
                <w:szCs w:val="26"/>
              </w:rPr>
            </w:pPr>
            <w:r w:rsidRPr="00A17EB4">
              <w:rPr>
                <w:sz w:val="26"/>
                <w:szCs w:val="26"/>
              </w:rPr>
              <w:t>с 10-00 – 14-00</w:t>
            </w:r>
          </w:p>
        </w:tc>
      </w:tr>
      <w:tr w:rsidR="00A17EB4" w:rsidRPr="00A17EB4" w14:paraId="244BF3D6" w14:textId="77777777" w:rsidTr="00467F2C">
        <w:trPr>
          <w:trHeight w:hRule="exact" w:val="567"/>
        </w:trPr>
        <w:tc>
          <w:tcPr>
            <w:tcW w:w="1684" w:type="pct"/>
            <w:vAlign w:val="center"/>
          </w:tcPr>
          <w:p w14:paraId="00C95AB3" w14:textId="77777777" w:rsidR="00D60D4E" w:rsidRPr="00A17EB4" w:rsidRDefault="00D60D4E" w:rsidP="00467F2C">
            <w:pPr>
              <w:widowControl w:val="0"/>
              <w:jc w:val="center"/>
              <w:rPr>
                <w:sz w:val="26"/>
                <w:szCs w:val="26"/>
              </w:rPr>
            </w:pPr>
            <w:r w:rsidRPr="00A17EB4">
              <w:rPr>
                <w:sz w:val="26"/>
                <w:szCs w:val="26"/>
              </w:rPr>
              <w:t>Воскресенье</w:t>
            </w:r>
          </w:p>
        </w:tc>
        <w:tc>
          <w:tcPr>
            <w:tcW w:w="1674" w:type="pct"/>
            <w:vAlign w:val="center"/>
          </w:tcPr>
          <w:p w14:paraId="47A929F8" w14:textId="77777777" w:rsidR="00D60D4E" w:rsidRPr="00A17EB4" w:rsidRDefault="00D60D4E" w:rsidP="00467F2C">
            <w:pPr>
              <w:widowControl w:val="0"/>
              <w:jc w:val="center"/>
              <w:rPr>
                <w:sz w:val="26"/>
                <w:szCs w:val="26"/>
              </w:rPr>
            </w:pPr>
            <w:r w:rsidRPr="00A17EB4">
              <w:rPr>
                <w:sz w:val="26"/>
                <w:szCs w:val="26"/>
              </w:rPr>
              <w:t>Выходной</w:t>
            </w:r>
          </w:p>
        </w:tc>
        <w:tc>
          <w:tcPr>
            <w:tcW w:w="1642" w:type="pct"/>
            <w:vAlign w:val="center"/>
          </w:tcPr>
          <w:p w14:paraId="3FBBD7A0" w14:textId="77777777" w:rsidR="00D60D4E" w:rsidRPr="00A17EB4" w:rsidRDefault="00D60D4E" w:rsidP="00467F2C">
            <w:pPr>
              <w:widowControl w:val="0"/>
              <w:jc w:val="center"/>
              <w:rPr>
                <w:sz w:val="26"/>
                <w:szCs w:val="26"/>
              </w:rPr>
            </w:pPr>
            <w:r w:rsidRPr="00A17EB4">
              <w:rPr>
                <w:sz w:val="26"/>
                <w:szCs w:val="26"/>
              </w:rPr>
              <w:t>нет</w:t>
            </w:r>
          </w:p>
        </w:tc>
      </w:tr>
    </w:tbl>
    <w:p w14:paraId="10D62300" w14:textId="77777777" w:rsidR="00D60D4E" w:rsidRPr="00A17EB4" w:rsidRDefault="00D60D4E" w:rsidP="00467F2C">
      <w:pPr>
        <w:tabs>
          <w:tab w:val="left" w:pos="993"/>
          <w:tab w:val="left" w:pos="1276"/>
        </w:tabs>
        <w:jc w:val="both"/>
        <w:rPr>
          <w:bCs/>
        </w:rPr>
      </w:pPr>
    </w:p>
    <w:p w14:paraId="02096AB4" w14:textId="77777777" w:rsidR="00D60D4E" w:rsidRPr="00A17EB4" w:rsidRDefault="00D60D4E" w:rsidP="00467F2C">
      <w:pPr>
        <w:widowControl w:val="0"/>
        <w:suppressAutoHyphens/>
        <w:autoSpaceDE w:val="0"/>
        <w:autoSpaceDN w:val="0"/>
        <w:adjustRightInd w:val="0"/>
        <w:spacing w:line="360" w:lineRule="auto"/>
        <w:jc w:val="both"/>
        <w:outlineLvl w:val="0"/>
      </w:pPr>
    </w:p>
    <w:tbl>
      <w:tblPr>
        <w:tblW w:w="9498" w:type="dxa"/>
        <w:tblInd w:w="-176" w:type="dxa"/>
        <w:tblLayout w:type="fixed"/>
        <w:tblLook w:val="01E0" w:firstRow="1" w:lastRow="1" w:firstColumn="1" w:lastColumn="1" w:noHBand="0" w:noVBand="0"/>
      </w:tblPr>
      <w:tblGrid>
        <w:gridCol w:w="4395"/>
        <w:gridCol w:w="5103"/>
      </w:tblGrid>
      <w:tr w:rsidR="00A17EB4" w:rsidRPr="00A17EB4" w14:paraId="068C87EC" w14:textId="77777777" w:rsidTr="00467F2C">
        <w:trPr>
          <w:trHeight w:val="2427"/>
        </w:trPr>
        <w:tc>
          <w:tcPr>
            <w:tcW w:w="4395" w:type="dxa"/>
          </w:tcPr>
          <w:p w14:paraId="3E4F3B9B" w14:textId="77777777" w:rsidR="00D60D4E" w:rsidRPr="00A17EB4" w:rsidRDefault="00D60D4E" w:rsidP="00467F2C">
            <w:pPr>
              <w:widowControl w:val="0"/>
              <w:suppressAutoHyphens/>
              <w:autoSpaceDE w:val="0"/>
              <w:autoSpaceDN w:val="0"/>
              <w:adjustRightInd w:val="0"/>
              <w:spacing w:line="360" w:lineRule="auto"/>
              <w:jc w:val="both"/>
              <w:outlineLvl w:val="0"/>
            </w:pPr>
          </w:p>
        </w:tc>
        <w:tc>
          <w:tcPr>
            <w:tcW w:w="5103" w:type="dxa"/>
          </w:tcPr>
          <w:p w14:paraId="00AE7657" w14:textId="77777777" w:rsidR="00D60D4E" w:rsidRPr="00A17EB4" w:rsidRDefault="00D60D4E" w:rsidP="00467F2C">
            <w:pPr>
              <w:widowControl w:val="0"/>
              <w:suppressAutoHyphens/>
              <w:autoSpaceDE w:val="0"/>
              <w:autoSpaceDN w:val="0"/>
              <w:adjustRightInd w:val="0"/>
              <w:outlineLvl w:val="0"/>
            </w:pPr>
            <w:r w:rsidRPr="00A17EB4">
              <w:t>Приложение № 2</w:t>
            </w:r>
          </w:p>
          <w:p w14:paraId="3FFEA798" w14:textId="77777777" w:rsidR="00D60D4E" w:rsidRPr="00A17EB4" w:rsidRDefault="00D60D4E" w:rsidP="00467F2C">
            <w:pPr>
              <w:widowControl w:val="0"/>
              <w:suppressAutoHyphens/>
              <w:autoSpaceDE w:val="0"/>
              <w:autoSpaceDN w:val="0"/>
              <w:adjustRightInd w:val="0"/>
              <w:outlineLvl w:val="0"/>
            </w:pPr>
          </w:p>
          <w:p w14:paraId="277050B5" w14:textId="77777777" w:rsidR="00D60D4E" w:rsidRPr="00A17EB4" w:rsidRDefault="00D60D4E" w:rsidP="00467F2C">
            <w:r w:rsidRPr="00A17EB4">
              <w:t>к административному регламенту по предоставлению муниципальной услуги «Предоставление сельскохозяйственным</w:t>
            </w:r>
          </w:p>
          <w:p w14:paraId="1AD4F092" w14:textId="77777777" w:rsidR="00D60D4E" w:rsidRPr="00A17EB4" w:rsidRDefault="00D60D4E" w:rsidP="00467F2C">
            <w:r w:rsidRPr="00A17EB4">
              <w:t xml:space="preserve">товаропроизводителям субсидий, направленных на поддержку и развитие сельского хозяйства в муниципальном образовании «Холмский городской округ», утвержденному постановлением администрации муниципального образования «Холмский городской округ»           </w:t>
            </w:r>
          </w:p>
          <w:p w14:paraId="761DC915" w14:textId="77777777" w:rsidR="00D60D4E" w:rsidRPr="00A17EB4" w:rsidRDefault="00D60D4E" w:rsidP="00467F2C"/>
          <w:p w14:paraId="6FB825BC" w14:textId="77777777" w:rsidR="00D60D4E" w:rsidRPr="00A17EB4" w:rsidRDefault="0019424D" w:rsidP="0019424D">
            <w:r>
              <w:rPr>
                <w:bCs/>
              </w:rPr>
              <w:t xml:space="preserve">от </w:t>
            </w:r>
            <w:r w:rsidR="0098609E">
              <w:rPr>
                <w:bCs/>
              </w:rPr>
              <w:t>___</w:t>
            </w:r>
            <w:r w:rsidR="0098609E" w:rsidRPr="0098609E">
              <w:rPr>
                <w:bCs/>
                <w:u w:val="single"/>
              </w:rPr>
              <w:t>10.10.2018</w:t>
            </w:r>
            <w:r w:rsidR="0098609E">
              <w:rPr>
                <w:bCs/>
              </w:rPr>
              <w:t>___</w:t>
            </w:r>
            <w:r>
              <w:rPr>
                <w:bCs/>
              </w:rPr>
              <w:t xml:space="preserve"> №  </w:t>
            </w:r>
            <w:r w:rsidR="0098609E">
              <w:rPr>
                <w:bCs/>
              </w:rPr>
              <w:t>__</w:t>
            </w:r>
            <w:r w:rsidR="0098609E" w:rsidRPr="0098609E">
              <w:rPr>
                <w:bCs/>
                <w:u w:val="single"/>
              </w:rPr>
              <w:t>1662</w:t>
            </w:r>
            <w:r w:rsidR="0098609E">
              <w:rPr>
                <w:bCs/>
              </w:rPr>
              <w:t>__</w:t>
            </w:r>
            <w:r>
              <w:rPr>
                <w:bCs/>
              </w:rPr>
              <w:t xml:space="preserve"> </w:t>
            </w:r>
          </w:p>
        </w:tc>
      </w:tr>
      <w:tr w:rsidR="00A17EB4" w:rsidRPr="00A17EB4" w14:paraId="4895F47C" w14:textId="77777777" w:rsidTr="00467F2C">
        <w:tc>
          <w:tcPr>
            <w:tcW w:w="4395" w:type="dxa"/>
          </w:tcPr>
          <w:p w14:paraId="58472E7E" w14:textId="77777777" w:rsidR="00D60D4E" w:rsidRPr="00A17EB4" w:rsidRDefault="00D60D4E" w:rsidP="00467F2C">
            <w:pPr>
              <w:widowControl w:val="0"/>
              <w:suppressAutoHyphens/>
              <w:autoSpaceDE w:val="0"/>
              <w:autoSpaceDN w:val="0"/>
              <w:adjustRightInd w:val="0"/>
              <w:spacing w:line="360" w:lineRule="auto"/>
              <w:jc w:val="both"/>
              <w:outlineLvl w:val="0"/>
            </w:pPr>
          </w:p>
        </w:tc>
        <w:tc>
          <w:tcPr>
            <w:tcW w:w="5103" w:type="dxa"/>
          </w:tcPr>
          <w:p w14:paraId="3DCF75BC" w14:textId="77777777" w:rsidR="00D60D4E" w:rsidRPr="00A17EB4" w:rsidRDefault="00D60D4E" w:rsidP="00467F2C"/>
          <w:p w14:paraId="5AE47E98" w14:textId="77777777" w:rsidR="00D60D4E" w:rsidRPr="00A17EB4" w:rsidRDefault="00D60D4E" w:rsidP="00467F2C">
            <w:r w:rsidRPr="00A17EB4">
              <w:t>Главе администрации муниципального образования «Холмский городской округ»</w:t>
            </w:r>
          </w:p>
          <w:p w14:paraId="0AD96A22" w14:textId="77777777" w:rsidR="00D60D4E" w:rsidRPr="00A17EB4" w:rsidRDefault="00D60D4E" w:rsidP="00467F2C">
            <w:r w:rsidRPr="00A17EB4">
              <w:t>_______________________________________</w:t>
            </w:r>
          </w:p>
          <w:p w14:paraId="51C956D1" w14:textId="77777777" w:rsidR="00D60D4E" w:rsidRPr="00A17EB4" w:rsidRDefault="00D60D4E" w:rsidP="00467F2C">
            <w:pPr>
              <w:ind w:left="2416" w:hanging="2416"/>
            </w:pPr>
          </w:p>
          <w:p w14:paraId="3414802B" w14:textId="77777777" w:rsidR="00D60D4E" w:rsidRPr="00A17EB4" w:rsidRDefault="00D60D4E" w:rsidP="00467F2C">
            <w:pPr>
              <w:ind w:left="2416" w:hanging="2416"/>
            </w:pPr>
            <w:r w:rsidRPr="00A17EB4">
              <w:t>_______________________________________</w:t>
            </w:r>
          </w:p>
          <w:p w14:paraId="1185CF36" w14:textId="77777777" w:rsidR="00D60D4E" w:rsidRPr="00A17EB4" w:rsidRDefault="00D60D4E" w:rsidP="00467F2C">
            <w:pPr>
              <w:ind w:left="2416" w:hanging="2416"/>
              <w:jc w:val="center"/>
            </w:pPr>
            <w:r w:rsidRPr="00A17EB4">
              <w:t>(ФИО, наименование заявителя, ИНН)</w:t>
            </w:r>
          </w:p>
          <w:p w14:paraId="556AF912" w14:textId="77777777" w:rsidR="00D60D4E" w:rsidRPr="00A17EB4" w:rsidRDefault="00D60D4E" w:rsidP="00467F2C">
            <w:pPr>
              <w:ind w:left="2416" w:hanging="2416"/>
            </w:pPr>
          </w:p>
          <w:p w14:paraId="03E2190F" w14:textId="77777777" w:rsidR="00D60D4E" w:rsidRPr="00A17EB4" w:rsidRDefault="00D60D4E" w:rsidP="00467F2C">
            <w:r w:rsidRPr="00A17EB4">
              <w:t>_______________________________________</w:t>
            </w:r>
          </w:p>
          <w:p w14:paraId="13E80F0C" w14:textId="77777777" w:rsidR="00D60D4E" w:rsidRPr="00A17EB4" w:rsidRDefault="00D60D4E" w:rsidP="00467F2C">
            <w:pPr>
              <w:widowControl w:val="0"/>
              <w:suppressAutoHyphens/>
              <w:autoSpaceDE w:val="0"/>
              <w:autoSpaceDN w:val="0"/>
              <w:adjustRightInd w:val="0"/>
              <w:spacing w:line="360" w:lineRule="auto"/>
              <w:jc w:val="center"/>
              <w:outlineLvl w:val="0"/>
            </w:pPr>
            <w:r w:rsidRPr="00A17EB4">
              <w:t>(адрес)</w:t>
            </w:r>
          </w:p>
        </w:tc>
      </w:tr>
    </w:tbl>
    <w:p w14:paraId="3BD10A92" w14:textId="77777777" w:rsidR="00D60D4E" w:rsidRPr="00A17EB4" w:rsidRDefault="00D60D4E" w:rsidP="00467F2C"/>
    <w:p w14:paraId="5D8F4E7E" w14:textId="77777777" w:rsidR="00D60D4E" w:rsidRPr="00A17EB4" w:rsidRDefault="00D60D4E" w:rsidP="00467F2C">
      <w:pPr>
        <w:jc w:val="center"/>
      </w:pPr>
      <w:r w:rsidRPr="00A17EB4">
        <w:t>заявление</w:t>
      </w:r>
    </w:p>
    <w:p w14:paraId="5DC30E3D" w14:textId="77777777" w:rsidR="00D60D4E" w:rsidRPr="00A17EB4" w:rsidRDefault="00D60D4E" w:rsidP="00467F2C">
      <w:pPr>
        <w:jc w:val="both"/>
      </w:pPr>
    </w:p>
    <w:p w14:paraId="1F062B87" w14:textId="77777777" w:rsidR="00D60D4E" w:rsidRPr="00A17EB4" w:rsidRDefault="00D60D4E" w:rsidP="00467F2C">
      <w:pPr>
        <w:ind w:firstLine="708"/>
        <w:jc w:val="both"/>
      </w:pPr>
      <w:r w:rsidRPr="00A17EB4">
        <w:t xml:space="preserve">Прошу предоставить субсидию                   </w:t>
      </w:r>
    </w:p>
    <w:p w14:paraId="4AC0AD10" w14:textId="77777777" w:rsidR="00D60D4E" w:rsidRPr="00A17EB4" w:rsidRDefault="00D60D4E" w:rsidP="00467F2C">
      <w:pPr>
        <w:jc w:val="both"/>
        <w:rPr>
          <w:bCs/>
        </w:rPr>
      </w:pPr>
      <w:r w:rsidRPr="00A17EB4">
        <w:rPr>
          <w:bCs/>
        </w:rPr>
        <w:t>___________________________________________________________________________</w:t>
      </w:r>
    </w:p>
    <w:p w14:paraId="5CBC228A" w14:textId="77777777" w:rsidR="00D60D4E" w:rsidRPr="00A17EB4" w:rsidRDefault="00D60D4E" w:rsidP="00467F2C">
      <w:pPr>
        <w:ind w:firstLine="708"/>
        <w:jc w:val="center"/>
        <w:rPr>
          <w:bCs/>
        </w:rPr>
      </w:pPr>
      <w:r w:rsidRPr="00A17EB4">
        <w:rPr>
          <w:bCs/>
        </w:rPr>
        <w:t>(указать наименование субсидии).</w:t>
      </w:r>
    </w:p>
    <w:p w14:paraId="3885FF45" w14:textId="77777777" w:rsidR="00D60D4E" w:rsidRPr="00A17EB4" w:rsidRDefault="00D60D4E" w:rsidP="00467F2C">
      <w:pPr>
        <w:spacing w:line="360" w:lineRule="auto"/>
        <w:jc w:val="both"/>
      </w:pPr>
      <w:r w:rsidRPr="00A17EB4">
        <w:t>за ___________ 20___ год.</w:t>
      </w:r>
    </w:p>
    <w:p w14:paraId="079ECC91" w14:textId="77777777" w:rsidR="00D60D4E" w:rsidRPr="00A17EB4" w:rsidRDefault="00D60D4E" w:rsidP="00467F2C">
      <w:pPr>
        <w:ind w:firstLine="709"/>
        <w:jc w:val="both"/>
      </w:pPr>
      <w:r w:rsidRPr="00A17EB4">
        <w:t>Расчетный (лицевой) счет № _______________________________                           в   _________________________________________________________________________</w:t>
      </w:r>
    </w:p>
    <w:p w14:paraId="721A89A0" w14:textId="77777777" w:rsidR="00D60D4E" w:rsidRPr="00A17EB4" w:rsidRDefault="00D60D4E" w:rsidP="007F0D03">
      <w:pPr>
        <w:jc w:val="center"/>
      </w:pPr>
      <w:r w:rsidRPr="00A17EB4">
        <w:t>(наименование банка)</w:t>
      </w:r>
    </w:p>
    <w:p w14:paraId="7F1EACBE" w14:textId="77777777" w:rsidR="00D60D4E" w:rsidRPr="00A17EB4" w:rsidRDefault="00D60D4E" w:rsidP="00467F2C">
      <w:pPr>
        <w:jc w:val="both"/>
      </w:pPr>
    </w:p>
    <w:p w14:paraId="56D5EB56" w14:textId="77777777" w:rsidR="00D60D4E" w:rsidRPr="00A17EB4" w:rsidRDefault="00D60D4E" w:rsidP="00467F2C">
      <w:pPr>
        <w:ind w:firstLine="709"/>
        <w:jc w:val="both"/>
        <w:rPr>
          <w:bCs/>
        </w:rPr>
      </w:pPr>
      <w:r w:rsidRPr="00A17EB4">
        <w:t>Даю согласие на получение администрацией муниципального образования «Холмский городской округ» персональных данных, необходимых для предоставления муниципальной услуги «</w:t>
      </w:r>
      <w:r w:rsidRPr="00A17EB4">
        <w:rPr>
          <w:bCs/>
        </w:rPr>
        <w:t xml:space="preserve">Предоставление сельскохозяйственным товаропроизводителям субсидий, направленных на поддержку и развитие сельского хозяйства в муниципальном образования «Холмский городской округ», в рамках реализации муниципальной  программы «Развитие сельского хозяйства в муниципальном образования «Холмский городской округ» на 2014-2020 годы», из иных органов местного самоуправления. </w:t>
      </w:r>
    </w:p>
    <w:p w14:paraId="67B214E3" w14:textId="77777777" w:rsidR="00D60D4E" w:rsidRPr="00A17EB4" w:rsidRDefault="00D60D4E" w:rsidP="00467F2C">
      <w:pPr>
        <w:ind w:firstLine="709"/>
        <w:jc w:val="both"/>
        <w:rPr>
          <w:bCs/>
        </w:rPr>
      </w:pPr>
      <w:r w:rsidRPr="00A17EB4">
        <w:rPr>
          <w:bCs/>
        </w:rPr>
        <w:t>Приложение:________________________________________________________________________________________________________________________________________________________________________________________________________________</w:t>
      </w:r>
    </w:p>
    <w:p w14:paraId="35D82FB8" w14:textId="77777777" w:rsidR="00D60D4E" w:rsidRPr="00A17EB4" w:rsidRDefault="00D60D4E" w:rsidP="00467F2C">
      <w:pPr>
        <w:jc w:val="both"/>
        <w:rPr>
          <w:bCs/>
        </w:rPr>
      </w:pPr>
      <w:r w:rsidRPr="00A17EB4">
        <w:rPr>
          <w:bCs/>
        </w:rPr>
        <w:t>_____________________________________________________________________________________________ _________________________________________</w:t>
      </w:r>
    </w:p>
    <w:p w14:paraId="41AB64DC" w14:textId="77777777" w:rsidR="00D60D4E" w:rsidRPr="00A17EB4" w:rsidRDefault="00D60D4E" w:rsidP="00467F2C">
      <w:pPr>
        <w:ind w:firstLine="709"/>
        <w:jc w:val="both"/>
      </w:pPr>
    </w:p>
    <w:p w14:paraId="67491C8B" w14:textId="77777777" w:rsidR="00D60D4E" w:rsidRPr="00A17EB4" w:rsidRDefault="00D60D4E" w:rsidP="00467F2C">
      <w:pPr>
        <w:ind w:firstLine="709"/>
      </w:pPr>
      <w:r w:rsidRPr="00A17EB4">
        <w:t>Подпись заявителя____________________ «___»_________________20__г.</w:t>
      </w:r>
    </w:p>
    <w:tbl>
      <w:tblPr>
        <w:tblW w:w="9747" w:type="dxa"/>
        <w:tblLook w:val="01E0" w:firstRow="1" w:lastRow="1" w:firstColumn="1" w:lastColumn="1" w:noHBand="0" w:noVBand="0"/>
      </w:tblPr>
      <w:tblGrid>
        <w:gridCol w:w="5070"/>
        <w:gridCol w:w="4677"/>
      </w:tblGrid>
      <w:tr w:rsidR="00A17EB4" w:rsidRPr="00A17EB4" w14:paraId="5A1D7B86" w14:textId="77777777" w:rsidTr="00467F2C">
        <w:tc>
          <w:tcPr>
            <w:tcW w:w="5070" w:type="dxa"/>
          </w:tcPr>
          <w:p w14:paraId="7AD8EB6A" w14:textId="77777777" w:rsidR="00D60D4E" w:rsidRPr="00A17EB4" w:rsidRDefault="00D60D4E" w:rsidP="00467F2C"/>
        </w:tc>
        <w:tc>
          <w:tcPr>
            <w:tcW w:w="4677" w:type="dxa"/>
          </w:tcPr>
          <w:p w14:paraId="6ECC496D" w14:textId="77777777" w:rsidR="00D60D4E" w:rsidRPr="00A17EB4" w:rsidRDefault="00D60D4E" w:rsidP="00467F2C"/>
          <w:p w14:paraId="2E29C79F" w14:textId="77777777" w:rsidR="0019424D" w:rsidRDefault="0019424D" w:rsidP="00467F2C"/>
          <w:p w14:paraId="13DBDD54" w14:textId="77777777" w:rsidR="00D60D4E" w:rsidRPr="00A17EB4" w:rsidRDefault="00D60D4E" w:rsidP="00467F2C">
            <w:r w:rsidRPr="00A17EB4">
              <w:t>Приложение № 3</w:t>
            </w:r>
          </w:p>
          <w:p w14:paraId="74C6ACB0" w14:textId="77777777" w:rsidR="00D60D4E" w:rsidRPr="00A17EB4" w:rsidRDefault="00D60D4E" w:rsidP="00467F2C"/>
          <w:p w14:paraId="04DBDF97" w14:textId="77777777" w:rsidR="00D60D4E" w:rsidRPr="00A17EB4" w:rsidRDefault="00D60D4E" w:rsidP="00467F2C">
            <w:pPr>
              <w:jc w:val="both"/>
              <w:rPr>
                <w:bCs/>
              </w:rPr>
            </w:pPr>
            <w:r w:rsidRPr="00A17EB4">
              <w:t>к административному регламенту по предоставлению муниципальной услуги «</w:t>
            </w:r>
            <w:r w:rsidRPr="00A17EB4">
              <w:rPr>
                <w:bCs/>
              </w:rPr>
              <w:t xml:space="preserve">Предоставление сельскохозяйственным товаропроизводителям субсидий, направленных на поддержку и развитие сельского хозяйства в  муниципальном образовании «Холмский городской округ», утвержденному постановлением администрации муниципального образования «Холмский городской округ» </w:t>
            </w:r>
          </w:p>
          <w:p w14:paraId="021D5CE1" w14:textId="77777777" w:rsidR="00D60D4E" w:rsidRPr="00A17EB4" w:rsidRDefault="00D60D4E" w:rsidP="00467F2C">
            <w:pPr>
              <w:jc w:val="both"/>
              <w:rPr>
                <w:bCs/>
              </w:rPr>
            </w:pPr>
          </w:p>
          <w:p w14:paraId="3B80DFFB" w14:textId="77777777" w:rsidR="00D60D4E" w:rsidRPr="00A17EB4" w:rsidRDefault="00F67928" w:rsidP="0019424D">
            <w:pPr>
              <w:jc w:val="both"/>
              <w:rPr>
                <w:bCs/>
              </w:rPr>
            </w:pPr>
            <w:r>
              <w:rPr>
                <w:bCs/>
              </w:rPr>
              <w:t>от __</w:t>
            </w:r>
            <w:r w:rsidRPr="00F67928">
              <w:rPr>
                <w:bCs/>
                <w:u w:val="single"/>
              </w:rPr>
              <w:t>10.10.2018</w:t>
            </w:r>
            <w:r>
              <w:rPr>
                <w:bCs/>
              </w:rPr>
              <w:t xml:space="preserve">__  </w:t>
            </w:r>
            <w:r w:rsidR="00D60D4E" w:rsidRPr="00A17EB4">
              <w:rPr>
                <w:bCs/>
              </w:rPr>
              <w:t xml:space="preserve">№ </w:t>
            </w:r>
            <w:r>
              <w:rPr>
                <w:bCs/>
              </w:rPr>
              <w:t>__</w:t>
            </w:r>
            <w:r w:rsidRPr="00F67928">
              <w:rPr>
                <w:bCs/>
                <w:u w:val="single"/>
              </w:rPr>
              <w:t>1662</w:t>
            </w:r>
            <w:r>
              <w:rPr>
                <w:bCs/>
              </w:rPr>
              <w:t>__</w:t>
            </w:r>
            <w:r w:rsidR="00D60D4E" w:rsidRPr="00A17EB4">
              <w:rPr>
                <w:bCs/>
              </w:rPr>
              <w:t xml:space="preserve">  </w:t>
            </w:r>
            <w:r w:rsidR="0019424D">
              <w:rPr>
                <w:bCs/>
              </w:rPr>
              <w:t xml:space="preserve"> </w:t>
            </w:r>
          </w:p>
        </w:tc>
      </w:tr>
      <w:tr w:rsidR="00A17EB4" w:rsidRPr="00A17EB4" w14:paraId="7B6E8E34" w14:textId="77777777" w:rsidTr="00467F2C">
        <w:tc>
          <w:tcPr>
            <w:tcW w:w="5070" w:type="dxa"/>
          </w:tcPr>
          <w:p w14:paraId="38189E45" w14:textId="77777777" w:rsidR="00D60D4E" w:rsidRPr="00A17EB4" w:rsidRDefault="00D60D4E" w:rsidP="00467F2C"/>
        </w:tc>
        <w:tc>
          <w:tcPr>
            <w:tcW w:w="4677" w:type="dxa"/>
          </w:tcPr>
          <w:p w14:paraId="237C87B2" w14:textId="77777777" w:rsidR="00D60D4E" w:rsidRPr="00A17EB4" w:rsidRDefault="00D60D4E" w:rsidP="00467F2C"/>
        </w:tc>
      </w:tr>
    </w:tbl>
    <w:p w14:paraId="5B525939" w14:textId="77777777" w:rsidR="00D60D4E" w:rsidRPr="00A17EB4" w:rsidRDefault="00D60D4E" w:rsidP="00467F2C">
      <w:pPr>
        <w:ind w:firstLine="708"/>
        <w:jc w:val="center"/>
        <w:rPr>
          <w:b/>
        </w:rPr>
      </w:pPr>
      <w:r w:rsidRPr="00A17EB4">
        <w:rPr>
          <w:b/>
        </w:rPr>
        <w:t>ПЕРЕЧЕНЬ ДОКУМЕНТОВ И СВЕДЕНИЙ</w:t>
      </w:r>
    </w:p>
    <w:p w14:paraId="0135D520" w14:textId="77777777" w:rsidR="00D60D4E" w:rsidRPr="00A17EB4" w:rsidRDefault="00D60D4E" w:rsidP="00467F2C">
      <w:pPr>
        <w:ind w:firstLine="708"/>
        <w:jc w:val="center"/>
        <w:rPr>
          <w:b/>
        </w:rPr>
      </w:pPr>
    </w:p>
    <w:tbl>
      <w:tblPr>
        <w:tblW w:w="15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2500"/>
        <w:gridCol w:w="2103"/>
        <w:gridCol w:w="4253"/>
        <w:gridCol w:w="3224"/>
        <w:gridCol w:w="2500"/>
      </w:tblGrid>
      <w:tr w:rsidR="00A17EB4" w:rsidRPr="00A17EB4" w14:paraId="4BBC3767" w14:textId="77777777" w:rsidTr="00467F2C">
        <w:trPr>
          <w:gridAfter w:val="2"/>
          <w:wAfter w:w="5724" w:type="dxa"/>
        </w:trPr>
        <w:tc>
          <w:tcPr>
            <w:tcW w:w="608" w:type="dxa"/>
          </w:tcPr>
          <w:p w14:paraId="093DD1F1" w14:textId="77777777" w:rsidR="00D60D4E" w:rsidRPr="00A17EB4" w:rsidRDefault="00D60D4E" w:rsidP="00467F2C">
            <w:pPr>
              <w:jc w:val="center"/>
              <w:rPr>
                <w:b/>
              </w:rPr>
            </w:pPr>
            <w:r w:rsidRPr="00A17EB4">
              <w:rPr>
                <w:b/>
              </w:rPr>
              <w:t>№ п/п</w:t>
            </w:r>
          </w:p>
        </w:tc>
        <w:tc>
          <w:tcPr>
            <w:tcW w:w="2500" w:type="dxa"/>
          </w:tcPr>
          <w:p w14:paraId="23ABCF90" w14:textId="77777777" w:rsidR="00D60D4E" w:rsidRPr="00A17EB4" w:rsidRDefault="00D60D4E" w:rsidP="00467F2C">
            <w:pPr>
              <w:jc w:val="center"/>
              <w:rPr>
                <w:b/>
              </w:rPr>
            </w:pPr>
            <w:r w:rsidRPr="00A17EB4">
              <w:rPr>
                <w:b/>
              </w:rPr>
              <w:t>Наименование мероприятия</w:t>
            </w:r>
          </w:p>
        </w:tc>
        <w:tc>
          <w:tcPr>
            <w:tcW w:w="2103" w:type="dxa"/>
          </w:tcPr>
          <w:p w14:paraId="11469175" w14:textId="77777777" w:rsidR="00D60D4E" w:rsidRPr="00A17EB4" w:rsidRDefault="00D60D4E" w:rsidP="00467F2C">
            <w:pPr>
              <w:jc w:val="center"/>
              <w:rPr>
                <w:b/>
              </w:rPr>
            </w:pPr>
            <w:r w:rsidRPr="00A17EB4">
              <w:rPr>
                <w:b/>
              </w:rPr>
              <w:t>Категория получателей субсидии</w:t>
            </w:r>
          </w:p>
        </w:tc>
        <w:tc>
          <w:tcPr>
            <w:tcW w:w="4253" w:type="dxa"/>
          </w:tcPr>
          <w:p w14:paraId="5B46F1EF" w14:textId="77777777" w:rsidR="00D60D4E" w:rsidRPr="00A17EB4" w:rsidRDefault="00D60D4E" w:rsidP="00467F2C">
            <w:pPr>
              <w:jc w:val="center"/>
              <w:rPr>
                <w:b/>
              </w:rPr>
            </w:pPr>
            <w:r w:rsidRPr="00A17EB4">
              <w:rPr>
                <w:b/>
              </w:rPr>
              <w:t>Перечень документов и сведений,  предоставляемых для получения субсидии</w:t>
            </w:r>
          </w:p>
        </w:tc>
      </w:tr>
      <w:tr w:rsidR="00A17EB4" w:rsidRPr="00A17EB4" w14:paraId="30503243" w14:textId="77777777" w:rsidTr="00467F2C">
        <w:trPr>
          <w:gridAfter w:val="2"/>
          <w:wAfter w:w="5724" w:type="dxa"/>
          <w:trHeight w:val="699"/>
        </w:trPr>
        <w:tc>
          <w:tcPr>
            <w:tcW w:w="608" w:type="dxa"/>
          </w:tcPr>
          <w:p w14:paraId="0EA636D9" w14:textId="77777777" w:rsidR="00D60D4E" w:rsidRPr="00A17EB4" w:rsidRDefault="00D60D4E" w:rsidP="00467F2C">
            <w:pPr>
              <w:jc w:val="center"/>
            </w:pPr>
            <w:r w:rsidRPr="00A17EB4">
              <w:t>1</w:t>
            </w:r>
          </w:p>
        </w:tc>
        <w:tc>
          <w:tcPr>
            <w:tcW w:w="2500" w:type="dxa"/>
          </w:tcPr>
          <w:p w14:paraId="1992E0CD" w14:textId="77777777" w:rsidR="00D60D4E" w:rsidRPr="00A17EB4" w:rsidRDefault="00D60D4E" w:rsidP="00467F2C">
            <w:pPr>
              <w:jc w:val="both"/>
              <w:rPr>
                <w:b/>
              </w:rPr>
            </w:pPr>
            <w:r w:rsidRPr="00A17EB4">
              <w:t>Мероприятие по поддержанию доходов сельскохозяйственных товаропроизводителей в отрасли растениеводства</w:t>
            </w:r>
          </w:p>
        </w:tc>
        <w:tc>
          <w:tcPr>
            <w:tcW w:w="2103" w:type="dxa"/>
          </w:tcPr>
          <w:p w14:paraId="32C6D444" w14:textId="77777777" w:rsidR="00D60D4E" w:rsidRPr="00A17EB4" w:rsidRDefault="00D60D4E" w:rsidP="00467F2C">
            <w:pPr>
              <w:jc w:val="both"/>
              <w:rPr>
                <w:b/>
              </w:rPr>
            </w:pPr>
            <w:r w:rsidRPr="00A17EB4">
              <w:t>Сельскохозяйственные товаропроизводители (за исключением граждан, ведущих личное подсобное хозяйство</w:t>
            </w:r>
          </w:p>
        </w:tc>
        <w:tc>
          <w:tcPr>
            <w:tcW w:w="4253" w:type="dxa"/>
          </w:tcPr>
          <w:p w14:paraId="10CA0C99" w14:textId="77777777" w:rsidR="00D60D4E" w:rsidRPr="00A17EB4" w:rsidRDefault="00D60D4E" w:rsidP="00467F2C">
            <w:pPr>
              <w:autoSpaceDE w:val="0"/>
              <w:autoSpaceDN w:val="0"/>
              <w:adjustRightInd w:val="0"/>
            </w:pPr>
            <w:r w:rsidRPr="00A17EB4">
              <w:t>1. Заявление о предоставлении субсидии.</w:t>
            </w:r>
          </w:p>
          <w:p w14:paraId="3251FF88" w14:textId="77777777" w:rsidR="00D60D4E" w:rsidRPr="00A17EB4" w:rsidRDefault="00D60D4E" w:rsidP="00467F2C">
            <w:pPr>
              <w:autoSpaceDE w:val="0"/>
              <w:autoSpaceDN w:val="0"/>
              <w:adjustRightInd w:val="0"/>
            </w:pPr>
            <w:r w:rsidRPr="00A17EB4">
              <w:t>2. На возмещение произведенных затрат по</w:t>
            </w:r>
          </w:p>
          <w:p w14:paraId="0EC4D5DB" w14:textId="77777777" w:rsidR="00D60D4E" w:rsidRPr="00A17EB4" w:rsidRDefault="00D60D4E" w:rsidP="00467F2C">
            <w:pPr>
              <w:autoSpaceDE w:val="0"/>
              <w:autoSpaceDN w:val="0"/>
              <w:adjustRightInd w:val="0"/>
            </w:pPr>
            <w:r w:rsidRPr="00A17EB4">
              <w:t>внесению минеральных удобрений, известняковой муки, органических удобрений, включая торфокомпосты:</w:t>
            </w:r>
          </w:p>
          <w:p w14:paraId="304CF70B" w14:textId="77777777" w:rsidR="00D60D4E" w:rsidRPr="00A17EB4" w:rsidRDefault="00D60D4E" w:rsidP="00467F2C">
            <w:pPr>
              <w:autoSpaceDE w:val="0"/>
              <w:autoSpaceDN w:val="0"/>
              <w:adjustRightInd w:val="0"/>
            </w:pPr>
            <w:r w:rsidRPr="00A17EB4">
              <w:t xml:space="preserve">-копии заключённых договоров поставки; </w:t>
            </w:r>
          </w:p>
          <w:p w14:paraId="13AE3B96" w14:textId="77777777" w:rsidR="00D60D4E" w:rsidRPr="00A17EB4" w:rsidRDefault="00D60D4E" w:rsidP="00467F2C">
            <w:pPr>
              <w:autoSpaceDE w:val="0"/>
              <w:autoSpaceDN w:val="0"/>
              <w:adjustRightInd w:val="0"/>
            </w:pPr>
            <w:r w:rsidRPr="00A17EB4">
              <w:t>- копии документов, подтверждающих затраты по произведенной поставке минеральных удобрений, известняковой муки, органических удобрений, включая торфокомпосты (счет-фактура, товарная накладная), платежные документы или акт сверки взаиморасчётов</w:t>
            </w:r>
            <w:proofErr w:type="gramStart"/>
            <w:r w:rsidRPr="00A17EB4">
              <w:t>, )</w:t>
            </w:r>
            <w:proofErr w:type="gramEnd"/>
            <w:r w:rsidRPr="00A17EB4">
              <w:t>;</w:t>
            </w:r>
          </w:p>
          <w:p w14:paraId="1E30B420" w14:textId="77777777" w:rsidR="00D60D4E" w:rsidRPr="00A17EB4" w:rsidRDefault="00D60D4E" w:rsidP="00467F2C">
            <w:pPr>
              <w:autoSpaceDE w:val="0"/>
              <w:autoSpaceDN w:val="0"/>
              <w:adjustRightInd w:val="0"/>
            </w:pPr>
            <w:r w:rsidRPr="00A17EB4">
              <w:t>(копии документов заверяются руководителем организации или главой хозяйства)</w:t>
            </w:r>
          </w:p>
          <w:p w14:paraId="4D7ADFCE" w14:textId="77777777" w:rsidR="00D60D4E" w:rsidRPr="00A17EB4" w:rsidRDefault="00D60D4E" w:rsidP="00467F2C">
            <w:pPr>
              <w:autoSpaceDE w:val="0"/>
              <w:autoSpaceDN w:val="0"/>
              <w:adjustRightInd w:val="0"/>
            </w:pPr>
            <w:r w:rsidRPr="00A17EB4">
              <w:t>3. Дополнительно заявитель вправе представить документы из Межрайонной инспекции Федеральной Налоговой службы № 2 по Сахалинской области, содержащие сведения:</w:t>
            </w:r>
          </w:p>
          <w:p w14:paraId="7DE8B3CE" w14:textId="77777777" w:rsidR="00D60D4E" w:rsidRPr="00A17EB4" w:rsidRDefault="00D60D4E" w:rsidP="00467F2C">
            <w:pPr>
              <w:autoSpaceDE w:val="0"/>
              <w:autoSpaceDN w:val="0"/>
              <w:adjustRightInd w:val="0"/>
            </w:pPr>
            <w:r w:rsidRPr="00A17EB4">
              <w:t xml:space="preserve"> - о наличии (отсутствии) задолженности по уплате налогов, сборов, пеней и штрафов за нарушение законодательства Российской Федерации о налогах и сборах, </w:t>
            </w:r>
            <w:r w:rsidRPr="00A17EB4">
              <w:lastRenderedPageBreak/>
              <w:t>выданные не ранее чем за 3 месяца до дня подачи заявления;</w:t>
            </w:r>
          </w:p>
          <w:p w14:paraId="6346DB19" w14:textId="77777777" w:rsidR="00D60D4E" w:rsidRPr="00A17EB4" w:rsidRDefault="00D60D4E" w:rsidP="00467F2C">
            <w:pPr>
              <w:autoSpaceDE w:val="0"/>
              <w:autoSpaceDN w:val="0"/>
              <w:adjustRightInd w:val="0"/>
              <w:rPr>
                <w:b/>
              </w:rPr>
            </w:pPr>
            <w:r w:rsidRPr="00A17EB4">
              <w:t xml:space="preserve"> - выписку из единого реестра юридических лиц или индивидуальных предпринимателей выданную не ранее чем за 1 месяц до дня подачи заявления.</w:t>
            </w:r>
          </w:p>
        </w:tc>
      </w:tr>
      <w:tr w:rsidR="00A17EB4" w:rsidRPr="00A17EB4" w14:paraId="5579792A" w14:textId="77777777" w:rsidTr="00467F2C">
        <w:tc>
          <w:tcPr>
            <w:tcW w:w="608" w:type="dxa"/>
          </w:tcPr>
          <w:p w14:paraId="0FA50890" w14:textId="77777777" w:rsidR="00D60D4E" w:rsidRPr="00A17EB4" w:rsidRDefault="00D60D4E" w:rsidP="00467F2C">
            <w:pPr>
              <w:jc w:val="center"/>
            </w:pPr>
            <w:r w:rsidRPr="00A17EB4">
              <w:lastRenderedPageBreak/>
              <w:t>2</w:t>
            </w:r>
          </w:p>
        </w:tc>
        <w:tc>
          <w:tcPr>
            <w:tcW w:w="2500" w:type="dxa"/>
          </w:tcPr>
          <w:p w14:paraId="49463615" w14:textId="77777777" w:rsidR="00D60D4E" w:rsidRPr="00A17EB4" w:rsidRDefault="00D60D4E" w:rsidP="00467F2C">
            <w:r w:rsidRPr="00A17EB4">
              <w:t xml:space="preserve">Мероприятие по стимулированию развития производства картофеля </w:t>
            </w:r>
          </w:p>
          <w:p w14:paraId="25959F31" w14:textId="77777777" w:rsidR="00D60D4E" w:rsidRPr="00A17EB4" w:rsidRDefault="00D60D4E" w:rsidP="00467F2C"/>
          <w:p w14:paraId="7808F34A" w14:textId="77777777" w:rsidR="00D60D4E" w:rsidRPr="00A17EB4" w:rsidRDefault="00D60D4E" w:rsidP="00467F2C"/>
        </w:tc>
        <w:tc>
          <w:tcPr>
            <w:tcW w:w="2103" w:type="dxa"/>
          </w:tcPr>
          <w:p w14:paraId="0A6A4B95" w14:textId="77777777" w:rsidR="00D60D4E" w:rsidRPr="00A17EB4" w:rsidRDefault="00D60D4E" w:rsidP="00467F2C">
            <w:pPr>
              <w:jc w:val="both"/>
            </w:pPr>
            <w:r w:rsidRPr="00A17EB4">
              <w:t>Сельскохозяйственные товаропроизводители (за исключением граждан, ведущих личное подсобное хозяйство)</w:t>
            </w:r>
          </w:p>
        </w:tc>
        <w:tc>
          <w:tcPr>
            <w:tcW w:w="4253" w:type="dxa"/>
          </w:tcPr>
          <w:p w14:paraId="2AE2439C" w14:textId="77777777" w:rsidR="00D60D4E" w:rsidRPr="00A17EB4" w:rsidRDefault="00D60D4E" w:rsidP="00467F2C">
            <w:pPr>
              <w:autoSpaceDE w:val="0"/>
              <w:autoSpaceDN w:val="0"/>
              <w:adjustRightInd w:val="0"/>
            </w:pPr>
            <w:r w:rsidRPr="00A17EB4">
              <w:t>1. Заявление о предоставлении субсидии.</w:t>
            </w:r>
          </w:p>
          <w:p w14:paraId="45487F27" w14:textId="77777777" w:rsidR="00D60D4E" w:rsidRPr="00A17EB4" w:rsidRDefault="00D60D4E" w:rsidP="00467F2C">
            <w:pPr>
              <w:autoSpaceDE w:val="0"/>
              <w:autoSpaceDN w:val="0"/>
              <w:adjustRightInd w:val="0"/>
            </w:pPr>
            <w:r w:rsidRPr="00A17EB4">
              <w:t>2. На возмещение произведенных затрат по приобретению семян картофеля:</w:t>
            </w:r>
          </w:p>
          <w:p w14:paraId="0942DFF3" w14:textId="77777777" w:rsidR="00D60D4E" w:rsidRPr="00A17EB4" w:rsidRDefault="00D60D4E" w:rsidP="00467F2C">
            <w:pPr>
              <w:autoSpaceDE w:val="0"/>
              <w:autoSpaceDN w:val="0"/>
              <w:adjustRightInd w:val="0"/>
            </w:pPr>
            <w:r w:rsidRPr="00A17EB4">
              <w:t>- копия заключенного договора поставки и (или) транспортировки;</w:t>
            </w:r>
          </w:p>
          <w:p w14:paraId="65962C84" w14:textId="77777777" w:rsidR="00D60D4E" w:rsidRPr="00A17EB4" w:rsidRDefault="00D60D4E" w:rsidP="00467F2C">
            <w:pPr>
              <w:autoSpaceDE w:val="0"/>
              <w:autoSpaceDN w:val="0"/>
              <w:adjustRightInd w:val="0"/>
            </w:pPr>
            <w:r w:rsidRPr="00A17EB4">
              <w:t xml:space="preserve">- копии документов, подтверждающих затраты по произведенной поставке семян картофеля их использованию (счет-фактура, товарная накладная, сертификаты, платежные документы или акт сверки </w:t>
            </w:r>
            <w:proofErr w:type="gramStart"/>
            <w:r w:rsidRPr="00A17EB4">
              <w:t>взаиморасчётов,  акт</w:t>
            </w:r>
            <w:proofErr w:type="gramEnd"/>
            <w:r w:rsidRPr="00A17EB4">
              <w:t xml:space="preserve"> посадки в пределах сроков действия сертификата.</w:t>
            </w:r>
          </w:p>
          <w:p w14:paraId="4D36A97B" w14:textId="77777777" w:rsidR="00D60D4E" w:rsidRPr="00A17EB4" w:rsidRDefault="00D60D4E" w:rsidP="00467F2C">
            <w:pPr>
              <w:autoSpaceDE w:val="0"/>
              <w:autoSpaceDN w:val="0"/>
              <w:adjustRightInd w:val="0"/>
            </w:pPr>
            <w:r w:rsidRPr="00A17EB4">
              <w:t>(копии документов заверяются руководителем организации или главой хозяйства)</w:t>
            </w:r>
          </w:p>
          <w:p w14:paraId="4510B23E" w14:textId="77777777" w:rsidR="00D60D4E" w:rsidRPr="00A17EB4" w:rsidRDefault="00D60D4E" w:rsidP="00467F2C">
            <w:pPr>
              <w:autoSpaceDE w:val="0"/>
              <w:autoSpaceDN w:val="0"/>
              <w:adjustRightInd w:val="0"/>
            </w:pPr>
            <w:r w:rsidRPr="00A17EB4">
              <w:t>3. Дополнительно заявитель вправе представить документы из Межрайонной инспекции Федеральной Налоговой службы № 2 по Сахалинской области, содержащие сведения:</w:t>
            </w:r>
          </w:p>
          <w:p w14:paraId="2C92D735" w14:textId="77777777" w:rsidR="00D60D4E" w:rsidRPr="00A17EB4" w:rsidRDefault="00D60D4E" w:rsidP="00467F2C">
            <w:pPr>
              <w:autoSpaceDE w:val="0"/>
              <w:autoSpaceDN w:val="0"/>
              <w:adjustRightInd w:val="0"/>
            </w:pPr>
            <w:r w:rsidRPr="00A17EB4">
              <w:t xml:space="preserve"> - о наличии (отсутствии) задолженности по уплате налогов, сборов, пеней и штрафов за нарушение законодательства Российской Федерации о налогах и сборах, выданные не ранее чем за 3 месяца до дня подачи заявления;</w:t>
            </w:r>
          </w:p>
          <w:p w14:paraId="1856C833" w14:textId="77777777" w:rsidR="00D60D4E" w:rsidRPr="00A17EB4" w:rsidRDefault="00D60D4E" w:rsidP="00467F2C">
            <w:pPr>
              <w:autoSpaceDE w:val="0"/>
              <w:autoSpaceDN w:val="0"/>
              <w:adjustRightInd w:val="0"/>
            </w:pPr>
            <w:r w:rsidRPr="00A17EB4">
              <w:t xml:space="preserve"> - выписку из единого реестра юридических лиц или индивидуальных предпринимателей выданную не ранее чем за 1 месяц до дня подачи заявления.</w:t>
            </w:r>
          </w:p>
        </w:tc>
        <w:tc>
          <w:tcPr>
            <w:tcW w:w="3224" w:type="dxa"/>
          </w:tcPr>
          <w:p w14:paraId="544B0BFE" w14:textId="77777777" w:rsidR="00D60D4E" w:rsidRPr="00A17EB4" w:rsidRDefault="00D60D4E" w:rsidP="00467F2C">
            <w:pPr>
              <w:jc w:val="center"/>
            </w:pPr>
            <w:r w:rsidRPr="00A17EB4">
              <w:t>4</w:t>
            </w:r>
          </w:p>
        </w:tc>
        <w:tc>
          <w:tcPr>
            <w:tcW w:w="2500" w:type="dxa"/>
          </w:tcPr>
          <w:p w14:paraId="5E17E357" w14:textId="77777777" w:rsidR="00D60D4E" w:rsidRPr="00A17EB4" w:rsidRDefault="00D60D4E" w:rsidP="00467F2C">
            <w:r w:rsidRPr="00A17EB4">
              <w:t xml:space="preserve">Мероприятие на стимулирование развития племенного животноводства </w:t>
            </w:r>
          </w:p>
        </w:tc>
      </w:tr>
      <w:tr w:rsidR="00A17EB4" w:rsidRPr="00A17EB4" w14:paraId="4E9028DA" w14:textId="77777777" w:rsidTr="00467F2C">
        <w:trPr>
          <w:gridAfter w:val="2"/>
          <w:wAfter w:w="5724" w:type="dxa"/>
        </w:trPr>
        <w:tc>
          <w:tcPr>
            <w:tcW w:w="608" w:type="dxa"/>
          </w:tcPr>
          <w:p w14:paraId="302A2410" w14:textId="77777777" w:rsidR="00D60D4E" w:rsidRPr="00A17EB4" w:rsidRDefault="00D60D4E" w:rsidP="00467F2C">
            <w:pPr>
              <w:jc w:val="center"/>
            </w:pPr>
            <w:r w:rsidRPr="00A17EB4">
              <w:t>3</w:t>
            </w:r>
          </w:p>
        </w:tc>
        <w:tc>
          <w:tcPr>
            <w:tcW w:w="2500" w:type="dxa"/>
          </w:tcPr>
          <w:p w14:paraId="5BB6518D" w14:textId="77777777" w:rsidR="00D60D4E" w:rsidRPr="00A17EB4" w:rsidRDefault="00D60D4E" w:rsidP="00467F2C">
            <w:r w:rsidRPr="00A17EB4">
              <w:t xml:space="preserve">Мероприятие по стимулированию </w:t>
            </w:r>
          </w:p>
          <w:p w14:paraId="7C6382F5" w14:textId="77777777" w:rsidR="00D60D4E" w:rsidRPr="00A17EB4" w:rsidRDefault="00D60D4E" w:rsidP="00467F2C">
            <w:r w:rsidRPr="00A17EB4">
              <w:t>выращивания кормовых культур</w:t>
            </w:r>
          </w:p>
          <w:p w14:paraId="10A3F10F" w14:textId="77777777" w:rsidR="00D60D4E" w:rsidRPr="00A17EB4" w:rsidRDefault="00D60D4E" w:rsidP="00467F2C"/>
        </w:tc>
        <w:tc>
          <w:tcPr>
            <w:tcW w:w="2103" w:type="dxa"/>
          </w:tcPr>
          <w:p w14:paraId="7C639042" w14:textId="77777777" w:rsidR="00D60D4E" w:rsidRPr="00A17EB4" w:rsidRDefault="00D60D4E" w:rsidP="00467F2C">
            <w:pPr>
              <w:jc w:val="both"/>
            </w:pPr>
            <w:r w:rsidRPr="00A17EB4">
              <w:t>Сельскохозяйственные товаропроизводители (за исключением граждан, ведущих личное подсобное хозяйство</w:t>
            </w:r>
          </w:p>
        </w:tc>
        <w:tc>
          <w:tcPr>
            <w:tcW w:w="4253" w:type="dxa"/>
          </w:tcPr>
          <w:p w14:paraId="12A21C94" w14:textId="77777777" w:rsidR="00D60D4E" w:rsidRPr="00A17EB4" w:rsidRDefault="00D60D4E" w:rsidP="00467F2C">
            <w:pPr>
              <w:autoSpaceDE w:val="0"/>
              <w:autoSpaceDN w:val="0"/>
              <w:adjustRightInd w:val="0"/>
            </w:pPr>
            <w:r w:rsidRPr="00A17EB4">
              <w:t>1. Заявление о предоставлении субсидии.</w:t>
            </w:r>
          </w:p>
          <w:p w14:paraId="702F231E" w14:textId="77777777" w:rsidR="00D60D4E" w:rsidRPr="00A17EB4" w:rsidRDefault="00D60D4E" w:rsidP="00467F2C">
            <w:pPr>
              <w:autoSpaceDE w:val="0"/>
              <w:autoSpaceDN w:val="0"/>
              <w:adjustRightInd w:val="0"/>
            </w:pPr>
            <w:r w:rsidRPr="00A17EB4">
              <w:t>2. На возмещение произведенных затрат по приобретению семян  трав:</w:t>
            </w:r>
          </w:p>
          <w:p w14:paraId="5B632F6E" w14:textId="77777777" w:rsidR="00D60D4E" w:rsidRPr="00A17EB4" w:rsidRDefault="00D60D4E" w:rsidP="00467F2C">
            <w:pPr>
              <w:autoSpaceDE w:val="0"/>
              <w:autoSpaceDN w:val="0"/>
              <w:adjustRightInd w:val="0"/>
            </w:pPr>
            <w:r w:rsidRPr="00A17EB4">
              <w:t>- копия заключенного договора поставки и (или) транспортировки;</w:t>
            </w:r>
          </w:p>
          <w:p w14:paraId="071F80C8" w14:textId="77777777" w:rsidR="00D60D4E" w:rsidRPr="00A17EB4" w:rsidRDefault="00D60D4E" w:rsidP="00467F2C">
            <w:pPr>
              <w:autoSpaceDE w:val="0"/>
              <w:autoSpaceDN w:val="0"/>
              <w:adjustRightInd w:val="0"/>
            </w:pPr>
            <w:r w:rsidRPr="00A17EB4">
              <w:t>- копии документов, подтверждающих затраты по произведенной поставке семян трав и их использованию (счет-</w:t>
            </w:r>
            <w:r w:rsidRPr="00A17EB4">
              <w:lastRenderedPageBreak/>
              <w:t xml:space="preserve">фактура, товарная накладная, сертификаты, платежные документы или акт сверки взаиморасчётов, акт </w:t>
            </w:r>
            <w:proofErr w:type="gramStart"/>
            <w:r w:rsidRPr="00A17EB4">
              <w:t>посева  в</w:t>
            </w:r>
            <w:proofErr w:type="gramEnd"/>
            <w:r w:rsidRPr="00A17EB4">
              <w:t xml:space="preserve"> пределах сроков действия сертификата,</w:t>
            </w:r>
          </w:p>
          <w:p w14:paraId="5E9C28C2" w14:textId="77777777" w:rsidR="00D60D4E" w:rsidRPr="00A17EB4" w:rsidRDefault="00D60D4E" w:rsidP="00467F2C">
            <w:pPr>
              <w:autoSpaceDE w:val="0"/>
              <w:autoSpaceDN w:val="0"/>
              <w:adjustRightInd w:val="0"/>
            </w:pPr>
            <w:r w:rsidRPr="00A17EB4">
              <w:t>(копии документов заверяются руководителем организации или главой хозяйства)</w:t>
            </w:r>
          </w:p>
          <w:p w14:paraId="27D48BD8" w14:textId="77777777" w:rsidR="00D60D4E" w:rsidRPr="00A17EB4" w:rsidRDefault="00D60D4E" w:rsidP="00467F2C">
            <w:pPr>
              <w:autoSpaceDE w:val="0"/>
              <w:autoSpaceDN w:val="0"/>
              <w:adjustRightInd w:val="0"/>
            </w:pPr>
            <w:r w:rsidRPr="00A17EB4">
              <w:t>3. Дополнительно заявитель вправе представить документы из Межрайонной инспекции Федеральной Налоговой службы № 2 по Сахалинской области, содержащие сведения:</w:t>
            </w:r>
          </w:p>
          <w:p w14:paraId="2005B07E" w14:textId="77777777" w:rsidR="00D60D4E" w:rsidRPr="00A17EB4" w:rsidRDefault="00D60D4E" w:rsidP="00467F2C">
            <w:pPr>
              <w:autoSpaceDE w:val="0"/>
              <w:autoSpaceDN w:val="0"/>
              <w:adjustRightInd w:val="0"/>
            </w:pPr>
            <w:r w:rsidRPr="00A17EB4">
              <w:t xml:space="preserve"> - о наличии (отсутствии) задолженности по уплате налогов, сборов, пеней и штрафов за нарушение законодательства Российской Федерации о налогах и сборах, выданные не ранее чем за 3 месяца до дня подачи заявления;</w:t>
            </w:r>
          </w:p>
          <w:p w14:paraId="15508F25" w14:textId="77777777" w:rsidR="00D60D4E" w:rsidRPr="00A17EB4" w:rsidRDefault="00D60D4E" w:rsidP="00467F2C">
            <w:pPr>
              <w:autoSpaceDE w:val="0"/>
              <w:autoSpaceDN w:val="0"/>
              <w:adjustRightInd w:val="0"/>
            </w:pPr>
            <w:r w:rsidRPr="00A17EB4">
              <w:t xml:space="preserve"> - выписку из единого реестра юридических лиц или индивидуальных предпринимателей выданную не ранее чем за 1 месяц до дня подачи заявления.</w:t>
            </w:r>
          </w:p>
        </w:tc>
      </w:tr>
      <w:tr w:rsidR="00A17EB4" w:rsidRPr="00A17EB4" w14:paraId="402D607C" w14:textId="77777777" w:rsidTr="00467F2C">
        <w:trPr>
          <w:gridAfter w:val="2"/>
          <w:wAfter w:w="5724" w:type="dxa"/>
        </w:trPr>
        <w:tc>
          <w:tcPr>
            <w:tcW w:w="608" w:type="dxa"/>
          </w:tcPr>
          <w:p w14:paraId="0B7C05B2" w14:textId="77777777" w:rsidR="00D60D4E" w:rsidRPr="00A17EB4" w:rsidRDefault="00D60D4E" w:rsidP="00467F2C">
            <w:pPr>
              <w:jc w:val="center"/>
            </w:pPr>
            <w:r w:rsidRPr="00A17EB4">
              <w:lastRenderedPageBreak/>
              <w:t>4.</w:t>
            </w:r>
          </w:p>
        </w:tc>
        <w:tc>
          <w:tcPr>
            <w:tcW w:w="2500" w:type="dxa"/>
          </w:tcPr>
          <w:p w14:paraId="2FF3309E" w14:textId="77777777" w:rsidR="00D60D4E" w:rsidRPr="00A17EB4" w:rsidRDefault="00D60D4E" w:rsidP="00467F2C">
            <w:r w:rsidRPr="00A17EB4">
              <w:t>Мероприятие по стимулированию развития племенного животноводства</w:t>
            </w:r>
          </w:p>
        </w:tc>
        <w:tc>
          <w:tcPr>
            <w:tcW w:w="2103" w:type="dxa"/>
          </w:tcPr>
          <w:p w14:paraId="1F9CE4A8" w14:textId="77777777" w:rsidR="00D60D4E" w:rsidRPr="00A17EB4" w:rsidRDefault="00D60D4E" w:rsidP="00467F2C">
            <w:r w:rsidRPr="00A17EB4">
              <w:t>Сельскохозяйственные товаропроизводители (за исключением граждан, ведущих личное подсобное хозяйство)</w:t>
            </w:r>
          </w:p>
        </w:tc>
        <w:tc>
          <w:tcPr>
            <w:tcW w:w="4253" w:type="dxa"/>
          </w:tcPr>
          <w:p w14:paraId="60FCD0E7" w14:textId="77777777" w:rsidR="00D60D4E" w:rsidRPr="00A17EB4" w:rsidRDefault="00D60D4E" w:rsidP="00467F2C">
            <w:pPr>
              <w:autoSpaceDE w:val="0"/>
              <w:autoSpaceDN w:val="0"/>
              <w:adjustRightInd w:val="0"/>
            </w:pPr>
            <w:r w:rsidRPr="00A17EB4">
              <w:t>1. Заявление о предоставлении субсидии.</w:t>
            </w:r>
          </w:p>
          <w:p w14:paraId="5DE71FE2" w14:textId="77777777" w:rsidR="00D60D4E" w:rsidRPr="00A17EB4" w:rsidRDefault="00D60D4E" w:rsidP="00467F2C">
            <w:pPr>
              <w:autoSpaceDE w:val="0"/>
              <w:autoSpaceDN w:val="0"/>
              <w:adjustRightInd w:val="0"/>
            </w:pPr>
            <w:r w:rsidRPr="00A17EB4">
              <w:t>2. По договорам приобретения племенной продукции в текущем году:</w:t>
            </w:r>
          </w:p>
          <w:p w14:paraId="06BF0582" w14:textId="77777777" w:rsidR="00D60D4E" w:rsidRPr="00A17EB4" w:rsidRDefault="00D60D4E" w:rsidP="00467F2C">
            <w:pPr>
              <w:autoSpaceDE w:val="0"/>
              <w:autoSpaceDN w:val="0"/>
              <w:adjustRightInd w:val="0"/>
            </w:pPr>
            <w:r w:rsidRPr="00A17EB4">
              <w:t>- копия договора приобретения племенного молодняка;</w:t>
            </w:r>
          </w:p>
          <w:p w14:paraId="69430EFC" w14:textId="77777777" w:rsidR="00D60D4E" w:rsidRPr="00A17EB4" w:rsidRDefault="00D60D4E" w:rsidP="00467F2C">
            <w:r w:rsidRPr="00A17EB4">
              <w:t>- сведения о наличии скотомест, запаса кормов, удовлетворяющих потребности имеющихся и приобретаемых животных, пункта искусственного осеменения;</w:t>
            </w:r>
          </w:p>
          <w:p w14:paraId="4CA2D3AE" w14:textId="77777777" w:rsidR="00D60D4E" w:rsidRPr="00A17EB4" w:rsidRDefault="00D60D4E" w:rsidP="00467F2C">
            <w:pPr>
              <w:autoSpaceDE w:val="0"/>
              <w:autoSpaceDN w:val="0"/>
              <w:adjustRightInd w:val="0"/>
            </w:pPr>
            <w:r w:rsidRPr="00A17EB4">
              <w:t xml:space="preserve"> - копии документов о произведенной поставке племенной продукции и фактических затратах (счет-фактура; товарная накладная, платежные документы; акт приема-передачи, племенные свидетельства);</w:t>
            </w:r>
          </w:p>
          <w:p w14:paraId="1D9F96E6" w14:textId="77777777" w:rsidR="00D60D4E" w:rsidRPr="00A17EB4" w:rsidRDefault="00D60D4E" w:rsidP="00467F2C">
            <w:pPr>
              <w:autoSpaceDE w:val="0"/>
              <w:autoSpaceDN w:val="0"/>
              <w:adjustRightInd w:val="0"/>
            </w:pPr>
            <w:r w:rsidRPr="00A17EB4">
              <w:t xml:space="preserve"> копии документов заверяются руководителем организации или главой хозяйства.</w:t>
            </w:r>
          </w:p>
          <w:p w14:paraId="0E6CC37C" w14:textId="77777777" w:rsidR="00D60D4E" w:rsidRPr="00A17EB4" w:rsidRDefault="00D60D4E" w:rsidP="00467F2C">
            <w:r w:rsidRPr="00A17EB4">
              <w:t>3. Дополнительно заявитель вправе представить документы из Межрайонной инспекции Федеральной Налоговой службы № 2 по Сахалинской области:</w:t>
            </w:r>
          </w:p>
          <w:p w14:paraId="7D941BEC" w14:textId="77777777" w:rsidR="00D60D4E" w:rsidRPr="00A17EB4" w:rsidRDefault="00D60D4E" w:rsidP="00467F2C">
            <w:r w:rsidRPr="00A17EB4">
              <w:t xml:space="preserve">-  содержащие сведения о наличии </w:t>
            </w:r>
            <w:r w:rsidRPr="00A17EB4">
              <w:lastRenderedPageBreak/>
              <w:t>(отсутствии) задолженности по уплате налогов, сборов, пеней и штрафов за нарушение законодательства Российской Федерации о налогах и сборах, выданные не ранее чем за 3 месяца до дня подачи заявления;</w:t>
            </w:r>
          </w:p>
          <w:p w14:paraId="36002F8F" w14:textId="77777777" w:rsidR="00D60D4E" w:rsidRPr="00A17EB4" w:rsidRDefault="00D60D4E" w:rsidP="00467F2C">
            <w:r w:rsidRPr="00A17EB4">
              <w:t xml:space="preserve"> - выписку из единого реестра юридических лиц или индивидуальных предпринимателей выданную не ранее чем за 1 месяц до дня подачи заявления. </w:t>
            </w:r>
          </w:p>
        </w:tc>
      </w:tr>
      <w:tr w:rsidR="00A17EB4" w:rsidRPr="00A17EB4" w14:paraId="13B99AE1" w14:textId="77777777" w:rsidTr="00467F2C">
        <w:trPr>
          <w:gridAfter w:val="2"/>
          <w:wAfter w:w="5724" w:type="dxa"/>
        </w:trPr>
        <w:tc>
          <w:tcPr>
            <w:tcW w:w="608" w:type="dxa"/>
          </w:tcPr>
          <w:p w14:paraId="27DB3F3A" w14:textId="77777777" w:rsidR="00D60D4E" w:rsidRPr="00A17EB4" w:rsidRDefault="00D60D4E" w:rsidP="00467F2C">
            <w:pPr>
              <w:jc w:val="center"/>
            </w:pPr>
            <w:r w:rsidRPr="00A17EB4">
              <w:lastRenderedPageBreak/>
              <w:t>5</w:t>
            </w:r>
          </w:p>
        </w:tc>
        <w:tc>
          <w:tcPr>
            <w:tcW w:w="2500" w:type="dxa"/>
          </w:tcPr>
          <w:p w14:paraId="2115672B" w14:textId="77777777" w:rsidR="00D60D4E" w:rsidRPr="00A17EB4" w:rsidRDefault="00D60D4E" w:rsidP="00467F2C">
            <w:r w:rsidRPr="00A17EB4">
              <w:t>Мероприятие по поддержке животноводства в ЛПХ</w:t>
            </w:r>
          </w:p>
        </w:tc>
        <w:tc>
          <w:tcPr>
            <w:tcW w:w="2103" w:type="dxa"/>
          </w:tcPr>
          <w:p w14:paraId="4D23A0F5" w14:textId="77777777" w:rsidR="00D60D4E" w:rsidRPr="00A17EB4" w:rsidRDefault="00D60D4E" w:rsidP="00467F2C">
            <w:r w:rsidRPr="00A17EB4">
              <w:t xml:space="preserve">Сельскохозяйственные товаропроизводители </w:t>
            </w:r>
          </w:p>
        </w:tc>
        <w:tc>
          <w:tcPr>
            <w:tcW w:w="4253" w:type="dxa"/>
          </w:tcPr>
          <w:p w14:paraId="6AE2A3A7" w14:textId="77777777" w:rsidR="00D60D4E" w:rsidRPr="00A17EB4" w:rsidRDefault="00D60D4E" w:rsidP="00467F2C">
            <w:pPr>
              <w:autoSpaceDE w:val="0"/>
              <w:autoSpaceDN w:val="0"/>
              <w:adjustRightInd w:val="0"/>
            </w:pPr>
            <w:r w:rsidRPr="00A17EB4">
              <w:t>1. Заявление о предоставлении субсидии.</w:t>
            </w:r>
          </w:p>
          <w:p w14:paraId="13AD36E8" w14:textId="77777777" w:rsidR="00D60D4E" w:rsidRPr="00A17EB4" w:rsidRDefault="00D60D4E" w:rsidP="00467F2C">
            <w:pPr>
              <w:autoSpaceDE w:val="0"/>
              <w:autoSpaceDN w:val="0"/>
              <w:adjustRightInd w:val="0"/>
            </w:pPr>
            <w:r w:rsidRPr="00A17EB4">
              <w:t>2. На возмещение затрат при реализации  мероприятия на поддержку животноводства в личных подсобных хозяйствах граждан:</w:t>
            </w:r>
          </w:p>
          <w:p w14:paraId="772011DC" w14:textId="77777777" w:rsidR="00D60D4E" w:rsidRPr="00A17EB4" w:rsidRDefault="00D60D4E" w:rsidP="00467F2C">
            <w:pPr>
              <w:autoSpaceDE w:val="0"/>
              <w:autoSpaceDN w:val="0"/>
              <w:adjustRightInd w:val="0"/>
            </w:pPr>
            <w:r w:rsidRPr="00A17EB4">
              <w:t>-  расчёт стоимости доставки кормов до населённых пунктов муниципального образования «Холмский городской округ»;   - информацию об отпускной цене кормов личным подсобным хозяйствам;</w:t>
            </w:r>
          </w:p>
          <w:p w14:paraId="245A0BE0" w14:textId="77777777" w:rsidR="00D60D4E" w:rsidRPr="00A17EB4" w:rsidRDefault="00D60D4E" w:rsidP="00467F2C">
            <w:pPr>
              <w:autoSpaceDE w:val="0"/>
              <w:autoSpaceDN w:val="0"/>
              <w:adjustRightInd w:val="0"/>
            </w:pPr>
            <w:r w:rsidRPr="00A17EB4">
              <w:t>- сертификат соответствия, удостоверения качества кормов;</w:t>
            </w:r>
          </w:p>
          <w:p w14:paraId="2D865A08" w14:textId="77777777" w:rsidR="00D60D4E" w:rsidRPr="00A17EB4" w:rsidRDefault="00D60D4E" w:rsidP="00467F2C">
            <w:pPr>
              <w:autoSpaceDE w:val="0"/>
              <w:autoSpaceDN w:val="0"/>
              <w:adjustRightInd w:val="0"/>
            </w:pPr>
            <w:r w:rsidRPr="00A17EB4">
              <w:t>- карты доставки кормов по населённым пунктам муниципального образования «Холмский городской округ»;</w:t>
            </w:r>
          </w:p>
          <w:p w14:paraId="1638AD97" w14:textId="77777777" w:rsidR="00D60D4E" w:rsidRPr="00A17EB4" w:rsidRDefault="00D60D4E" w:rsidP="00467F2C">
            <w:pPr>
              <w:autoSpaceDE w:val="0"/>
              <w:autoSpaceDN w:val="0"/>
              <w:adjustRightInd w:val="0"/>
            </w:pPr>
            <w:r w:rsidRPr="00A17EB4">
              <w:t>- сертификаты соответствия, качественные удостоверения, ветеринарные свидетельства на каждую партию кормов;</w:t>
            </w:r>
          </w:p>
          <w:p w14:paraId="176834AD" w14:textId="77777777" w:rsidR="00D60D4E" w:rsidRPr="00A17EB4" w:rsidRDefault="00D60D4E" w:rsidP="00467F2C">
            <w:pPr>
              <w:autoSpaceDE w:val="0"/>
              <w:autoSpaceDN w:val="0"/>
              <w:adjustRightInd w:val="0"/>
            </w:pPr>
            <w:r w:rsidRPr="00A17EB4">
              <w:t>- железнодорожные накладные, другие платёжные документы, подтверждающие затраты железнодорожно-водным транспортом (счёт - фактуры, платёжные поручения на оплату).</w:t>
            </w:r>
          </w:p>
        </w:tc>
      </w:tr>
      <w:tr w:rsidR="00A17EB4" w:rsidRPr="00A17EB4" w14:paraId="6FE45D86" w14:textId="77777777" w:rsidTr="00467F2C">
        <w:trPr>
          <w:gridAfter w:val="2"/>
          <w:wAfter w:w="5724" w:type="dxa"/>
        </w:trPr>
        <w:tc>
          <w:tcPr>
            <w:tcW w:w="608" w:type="dxa"/>
          </w:tcPr>
          <w:p w14:paraId="52776EE5" w14:textId="77777777" w:rsidR="00D60D4E" w:rsidRPr="00A17EB4" w:rsidRDefault="00D60D4E" w:rsidP="00467F2C">
            <w:pPr>
              <w:jc w:val="center"/>
            </w:pPr>
            <w:r w:rsidRPr="00A17EB4">
              <w:t>6</w:t>
            </w:r>
          </w:p>
        </w:tc>
        <w:tc>
          <w:tcPr>
            <w:tcW w:w="2500" w:type="dxa"/>
          </w:tcPr>
          <w:p w14:paraId="4AE63A22" w14:textId="77777777" w:rsidR="00D60D4E" w:rsidRPr="00A17EB4" w:rsidRDefault="00D60D4E" w:rsidP="00467F2C">
            <w:r w:rsidRPr="00A17EB4">
              <w:t xml:space="preserve">Мероприятие на обновление парка сельскохозяйственной техники  </w:t>
            </w:r>
          </w:p>
          <w:p w14:paraId="7D50F640" w14:textId="77777777" w:rsidR="00D60D4E" w:rsidRPr="00A17EB4" w:rsidRDefault="00D60D4E" w:rsidP="00467F2C"/>
          <w:p w14:paraId="2603F587" w14:textId="77777777" w:rsidR="00D60D4E" w:rsidRPr="00A17EB4" w:rsidRDefault="00D60D4E" w:rsidP="00467F2C"/>
          <w:p w14:paraId="00EF14B0" w14:textId="77777777" w:rsidR="00D60D4E" w:rsidRPr="00A17EB4" w:rsidRDefault="00D60D4E" w:rsidP="00467F2C"/>
          <w:p w14:paraId="6EF952D7" w14:textId="77777777" w:rsidR="00D60D4E" w:rsidRPr="00A17EB4" w:rsidRDefault="00D60D4E" w:rsidP="00467F2C"/>
        </w:tc>
        <w:tc>
          <w:tcPr>
            <w:tcW w:w="2103" w:type="dxa"/>
          </w:tcPr>
          <w:p w14:paraId="6DEBF711" w14:textId="77777777" w:rsidR="00D60D4E" w:rsidRPr="00A17EB4" w:rsidRDefault="00D60D4E" w:rsidP="00467F2C">
            <w:r w:rsidRPr="00A17EB4">
              <w:t>Сельскохозяйственные товаропроизводители (за исключением граждан, ведущих личное подсобное хозяйство)</w:t>
            </w:r>
          </w:p>
        </w:tc>
        <w:tc>
          <w:tcPr>
            <w:tcW w:w="4253" w:type="dxa"/>
          </w:tcPr>
          <w:p w14:paraId="10724163" w14:textId="77777777" w:rsidR="00D60D4E" w:rsidRPr="00A17EB4" w:rsidRDefault="00D60D4E" w:rsidP="00467F2C">
            <w:pPr>
              <w:autoSpaceDE w:val="0"/>
              <w:autoSpaceDN w:val="0"/>
              <w:adjustRightInd w:val="0"/>
            </w:pPr>
            <w:r w:rsidRPr="00A17EB4">
              <w:t>1. Заявление о предоставлении субсидии.</w:t>
            </w:r>
          </w:p>
          <w:p w14:paraId="0A433056" w14:textId="77777777" w:rsidR="00D60D4E" w:rsidRPr="00A17EB4" w:rsidRDefault="00D60D4E" w:rsidP="00467F2C">
            <w:pPr>
              <w:autoSpaceDE w:val="0"/>
              <w:autoSpaceDN w:val="0"/>
              <w:adjustRightInd w:val="0"/>
            </w:pPr>
            <w:r w:rsidRPr="00A17EB4">
              <w:t>2. На возмещение произведенных затрат по приобретению техники:</w:t>
            </w:r>
          </w:p>
          <w:p w14:paraId="4EA1FDA7" w14:textId="77777777" w:rsidR="00D60D4E" w:rsidRPr="00A17EB4" w:rsidRDefault="00D60D4E" w:rsidP="00467F2C">
            <w:pPr>
              <w:autoSpaceDE w:val="0"/>
              <w:autoSpaceDN w:val="0"/>
              <w:adjustRightInd w:val="0"/>
            </w:pPr>
            <w:r w:rsidRPr="00A17EB4">
              <w:t>- копия заключенного договора на поставку, транспортировку техники;</w:t>
            </w:r>
          </w:p>
          <w:p w14:paraId="378CC22A" w14:textId="77777777" w:rsidR="00D60D4E" w:rsidRPr="00A17EB4" w:rsidRDefault="00D60D4E" w:rsidP="00467F2C">
            <w:pPr>
              <w:autoSpaceDE w:val="0"/>
              <w:autoSpaceDN w:val="0"/>
              <w:adjustRightInd w:val="0"/>
            </w:pPr>
            <w:r w:rsidRPr="00A17EB4">
              <w:t xml:space="preserve">- копии документов, подтверждающих произведенную поставку и фактические затраты (счет-фактура, товарная накладная, платежные документы). На технику, подлежащую регистрации в территориальном </w:t>
            </w:r>
            <w:r w:rsidRPr="00A17EB4">
              <w:lastRenderedPageBreak/>
              <w:t>органе технического надзора копию свидетельства о регистрации, на технику, не подлежащую регистрации, копию паспорта.</w:t>
            </w:r>
          </w:p>
          <w:p w14:paraId="2E019E93" w14:textId="77777777" w:rsidR="00D60D4E" w:rsidRPr="00A17EB4" w:rsidRDefault="00D60D4E" w:rsidP="00467F2C">
            <w:pPr>
              <w:autoSpaceDE w:val="0"/>
              <w:autoSpaceDN w:val="0"/>
              <w:adjustRightInd w:val="0"/>
            </w:pPr>
            <w:r w:rsidRPr="00A17EB4">
              <w:t>Копии документов заверяются руководителем организации или главой хозяйства.</w:t>
            </w:r>
          </w:p>
          <w:p w14:paraId="0F2D34AA" w14:textId="77777777" w:rsidR="00D60D4E" w:rsidRPr="00A17EB4" w:rsidRDefault="00D60D4E" w:rsidP="00467F2C">
            <w:pPr>
              <w:autoSpaceDE w:val="0"/>
              <w:autoSpaceDN w:val="0"/>
              <w:adjustRightInd w:val="0"/>
            </w:pPr>
            <w:r w:rsidRPr="00A17EB4">
              <w:t>3. Дополнительно заявитель вправе представить документы из Межрайонной инспекции Федеральной Налоговой службы № 2 по Сахалинской области, содержащие сведения:</w:t>
            </w:r>
          </w:p>
          <w:p w14:paraId="544A0744" w14:textId="77777777" w:rsidR="00D60D4E" w:rsidRPr="00A17EB4" w:rsidRDefault="00D60D4E" w:rsidP="00467F2C">
            <w:pPr>
              <w:autoSpaceDE w:val="0"/>
              <w:autoSpaceDN w:val="0"/>
              <w:adjustRightInd w:val="0"/>
            </w:pPr>
            <w:r w:rsidRPr="00A17EB4">
              <w:t xml:space="preserve"> о наличии (отсутствии) задолженности по уплате налогов, сборов, пеней и штрафов за нарушение законодательства Российской Федерации о налогах и сборах, выданные не ранее чем за 3 месяца до дня подачи заявления;</w:t>
            </w:r>
          </w:p>
          <w:p w14:paraId="3705ADAC" w14:textId="77777777" w:rsidR="00D60D4E" w:rsidRPr="00A17EB4" w:rsidRDefault="00D60D4E" w:rsidP="00467F2C">
            <w:pPr>
              <w:autoSpaceDE w:val="0"/>
              <w:autoSpaceDN w:val="0"/>
              <w:adjustRightInd w:val="0"/>
            </w:pPr>
            <w:r w:rsidRPr="00A17EB4">
              <w:t>выписку из единого реестра юридических лиц или индивидуальных предпринимателей выданную не ранее чем за 1 месяц до дня подачи заявления.</w:t>
            </w:r>
          </w:p>
        </w:tc>
      </w:tr>
      <w:tr w:rsidR="00A17EB4" w:rsidRPr="00A17EB4" w14:paraId="757E196F" w14:textId="77777777" w:rsidTr="00467F2C">
        <w:trPr>
          <w:gridAfter w:val="2"/>
          <w:wAfter w:w="5724" w:type="dxa"/>
        </w:trPr>
        <w:tc>
          <w:tcPr>
            <w:tcW w:w="608" w:type="dxa"/>
          </w:tcPr>
          <w:p w14:paraId="26E4C6CE" w14:textId="77777777" w:rsidR="00D60D4E" w:rsidRPr="00A17EB4" w:rsidRDefault="00D60D4E" w:rsidP="00467F2C">
            <w:pPr>
              <w:jc w:val="center"/>
            </w:pPr>
            <w:r w:rsidRPr="00A17EB4">
              <w:lastRenderedPageBreak/>
              <w:t>7</w:t>
            </w:r>
          </w:p>
        </w:tc>
        <w:tc>
          <w:tcPr>
            <w:tcW w:w="2500" w:type="dxa"/>
          </w:tcPr>
          <w:p w14:paraId="31ABA0AF" w14:textId="77777777" w:rsidR="00D60D4E" w:rsidRPr="00A17EB4" w:rsidRDefault="00D60D4E" w:rsidP="00467F2C">
            <w:r w:rsidRPr="00A17EB4">
              <w:t>Мероприятие по инженерному обеспечению территорий садоводческих, огороднических и дачных некоммерческих объединений</w:t>
            </w:r>
          </w:p>
        </w:tc>
        <w:tc>
          <w:tcPr>
            <w:tcW w:w="2103" w:type="dxa"/>
          </w:tcPr>
          <w:p w14:paraId="204016DE" w14:textId="77777777" w:rsidR="00D60D4E" w:rsidRPr="00A17EB4" w:rsidRDefault="00D60D4E" w:rsidP="00467F2C">
            <w:r w:rsidRPr="00A17EB4">
              <w:t>Садоводческие, огороднические и дачные некоммерческие объединения граждан</w:t>
            </w:r>
          </w:p>
        </w:tc>
        <w:tc>
          <w:tcPr>
            <w:tcW w:w="4253" w:type="dxa"/>
          </w:tcPr>
          <w:p w14:paraId="55BA0C74" w14:textId="77777777" w:rsidR="00D60D4E" w:rsidRPr="00A17EB4" w:rsidRDefault="00D60D4E" w:rsidP="00467F2C">
            <w:pPr>
              <w:autoSpaceDE w:val="0"/>
              <w:autoSpaceDN w:val="0"/>
              <w:adjustRightInd w:val="0"/>
            </w:pPr>
            <w:r w:rsidRPr="00A17EB4">
              <w:t>1. Заявление на предоставление субсидии.</w:t>
            </w:r>
          </w:p>
          <w:p w14:paraId="5D7C94C2" w14:textId="77777777" w:rsidR="00D60D4E" w:rsidRPr="00A17EB4" w:rsidRDefault="00D60D4E" w:rsidP="00467F2C">
            <w:pPr>
              <w:autoSpaceDE w:val="0"/>
              <w:autoSpaceDN w:val="0"/>
              <w:adjustRightInd w:val="0"/>
            </w:pPr>
            <w:r w:rsidRPr="00A17EB4">
              <w:t>2.На мероприятие по возмещению затрат на инженерное обеспечение территорий садоводческих огороднических и дачных некоммерческих объединений граждан:</w:t>
            </w:r>
          </w:p>
          <w:p w14:paraId="0F63AF6B" w14:textId="77777777" w:rsidR="00D60D4E" w:rsidRPr="00A17EB4" w:rsidRDefault="00D60D4E" w:rsidP="00467F2C">
            <w:pPr>
              <w:autoSpaceDE w:val="0"/>
              <w:autoSpaceDN w:val="0"/>
              <w:adjustRightInd w:val="0"/>
            </w:pPr>
            <w:r w:rsidRPr="00A17EB4">
              <w:t>- справку расчёт о причитающейся субсидии из бюджета муниципального образования «Холмский городской округ» на инженерное обеспечение территорий садоводческих огороднических и дачных некоммерческих объединений граждан;</w:t>
            </w:r>
          </w:p>
          <w:p w14:paraId="7E4D66A5" w14:textId="77777777" w:rsidR="00D60D4E" w:rsidRPr="00A17EB4" w:rsidRDefault="00D60D4E" w:rsidP="00467F2C">
            <w:pPr>
              <w:autoSpaceDE w:val="0"/>
              <w:autoSpaceDN w:val="0"/>
              <w:adjustRightInd w:val="0"/>
            </w:pPr>
            <w:r w:rsidRPr="00A17EB4">
              <w:t>- копию договора подряда либо иного гражданско-правового договора, предусматривающего выполнение работ по инженерному обеспечению территорий с приложением сметы;</w:t>
            </w:r>
          </w:p>
          <w:p w14:paraId="7A67D2C8" w14:textId="77777777" w:rsidR="00D60D4E" w:rsidRPr="00A17EB4" w:rsidRDefault="00D60D4E" w:rsidP="00467F2C">
            <w:pPr>
              <w:autoSpaceDE w:val="0"/>
              <w:autoSpaceDN w:val="0"/>
              <w:adjustRightInd w:val="0"/>
            </w:pPr>
            <w:r w:rsidRPr="00A17EB4">
              <w:t>- копии платёжных документов, подтверждающих полную оплату Объединением работ по инженерному обеспечению территории в соответствии с договором.</w:t>
            </w:r>
          </w:p>
          <w:p w14:paraId="7C0E32D2" w14:textId="77777777" w:rsidR="00D60D4E" w:rsidRPr="00A17EB4" w:rsidRDefault="00D60D4E" w:rsidP="00467F2C">
            <w:pPr>
              <w:autoSpaceDE w:val="0"/>
              <w:autoSpaceDN w:val="0"/>
              <w:adjustRightInd w:val="0"/>
            </w:pPr>
            <w:proofErr w:type="gramStart"/>
            <w:r w:rsidRPr="00A17EB4">
              <w:t>Все  представленные</w:t>
            </w:r>
            <w:proofErr w:type="gramEnd"/>
            <w:r w:rsidRPr="00A17EB4">
              <w:t xml:space="preserve"> документы </w:t>
            </w:r>
            <w:r w:rsidRPr="00A17EB4">
              <w:lastRenderedPageBreak/>
              <w:t>(копии) документов должны быть заверены подписью руководителя и печатью организации- Объединения (при наличии).</w:t>
            </w:r>
          </w:p>
          <w:p w14:paraId="47C09F58" w14:textId="77777777" w:rsidR="00D60D4E" w:rsidRPr="00A17EB4" w:rsidRDefault="00D60D4E" w:rsidP="00467F2C">
            <w:r w:rsidRPr="00A17EB4">
              <w:t>Дополнительно заявитель вправе представить документы из Межрайонной инспекции Федеральной Налоговой службы № 2 по Сахалинской области:</w:t>
            </w:r>
          </w:p>
          <w:p w14:paraId="43ADD2F4" w14:textId="77777777" w:rsidR="00D60D4E" w:rsidRPr="00A17EB4" w:rsidRDefault="00D60D4E" w:rsidP="00467F2C">
            <w:r w:rsidRPr="00A17EB4">
              <w:t>-  содержащие сведения о наличии (отсутствии) задолженности по уплате налогов, сборов, пеней и штрафов за нарушение законодательства Российской Федерации о налогах и сборах, выданные не ранее чем за 1 месяц до дня подачи заявления;</w:t>
            </w:r>
          </w:p>
          <w:p w14:paraId="7E82A843" w14:textId="77777777" w:rsidR="00D60D4E" w:rsidRPr="00A17EB4" w:rsidRDefault="00D60D4E" w:rsidP="00467F2C">
            <w:r w:rsidRPr="00A17EB4">
              <w:t xml:space="preserve"> - выписку из единого реестра юридических лиц или индивидуальных предпринимателей выданную не ранее чем за 1 месяц до дня подачи заявления.</w:t>
            </w:r>
          </w:p>
        </w:tc>
      </w:tr>
    </w:tbl>
    <w:p w14:paraId="01A2A459" w14:textId="77777777" w:rsidR="00D60D4E" w:rsidRPr="00A17EB4" w:rsidRDefault="00D60D4E" w:rsidP="00467F2C"/>
    <w:p w14:paraId="5787A8E5" w14:textId="77777777" w:rsidR="00D60D4E" w:rsidRPr="00A17EB4" w:rsidRDefault="00D60D4E" w:rsidP="00467F2C"/>
    <w:p w14:paraId="0A674CBC" w14:textId="77777777" w:rsidR="00D60D4E" w:rsidRPr="00A17EB4" w:rsidRDefault="00D60D4E" w:rsidP="00467F2C"/>
    <w:p w14:paraId="37F78AAF" w14:textId="77777777" w:rsidR="00D60D4E" w:rsidRPr="00A17EB4" w:rsidRDefault="00D60D4E" w:rsidP="00467F2C"/>
    <w:p w14:paraId="2E9032DE" w14:textId="77777777" w:rsidR="00D60D4E" w:rsidRPr="00A17EB4" w:rsidRDefault="00D60D4E" w:rsidP="00467F2C"/>
    <w:p w14:paraId="6CFC3993" w14:textId="77777777" w:rsidR="00D60D4E" w:rsidRPr="00A17EB4" w:rsidRDefault="00D60D4E" w:rsidP="00467F2C"/>
    <w:p w14:paraId="2339AED2" w14:textId="77777777" w:rsidR="00D60D4E" w:rsidRPr="00A17EB4" w:rsidRDefault="00D60D4E" w:rsidP="00467F2C"/>
    <w:p w14:paraId="76F46FD9" w14:textId="77777777" w:rsidR="00D60D4E" w:rsidRPr="00A17EB4" w:rsidRDefault="00D60D4E" w:rsidP="00467F2C"/>
    <w:p w14:paraId="1A73D590" w14:textId="77777777" w:rsidR="00D60D4E" w:rsidRPr="00A17EB4" w:rsidRDefault="00D60D4E" w:rsidP="00467F2C"/>
    <w:p w14:paraId="68D4C75B" w14:textId="77777777" w:rsidR="00D60D4E" w:rsidRPr="00A17EB4" w:rsidRDefault="00D60D4E" w:rsidP="00467F2C"/>
    <w:p w14:paraId="45F0EA4A" w14:textId="77777777" w:rsidR="00D60D4E" w:rsidRPr="00A17EB4" w:rsidRDefault="00D60D4E" w:rsidP="00467F2C"/>
    <w:p w14:paraId="4658F8DE" w14:textId="77777777" w:rsidR="00D60D4E" w:rsidRPr="00A17EB4" w:rsidRDefault="00D60D4E" w:rsidP="00467F2C"/>
    <w:p w14:paraId="5E502A46" w14:textId="77777777" w:rsidR="00D60D4E" w:rsidRPr="00A17EB4" w:rsidRDefault="00D60D4E" w:rsidP="00467F2C"/>
    <w:p w14:paraId="4472A02A" w14:textId="77777777" w:rsidR="00D60D4E" w:rsidRPr="00A17EB4" w:rsidRDefault="00D60D4E" w:rsidP="00467F2C"/>
    <w:p w14:paraId="7C7731D6" w14:textId="77777777" w:rsidR="00D60D4E" w:rsidRPr="00A17EB4" w:rsidRDefault="00D60D4E" w:rsidP="00467F2C"/>
    <w:p w14:paraId="03BFE2FF" w14:textId="77777777" w:rsidR="00D60D4E" w:rsidRPr="00A17EB4" w:rsidRDefault="00D60D4E" w:rsidP="00467F2C"/>
    <w:p w14:paraId="7373F4AD" w14:textId="77777777" w:rsidR="00D60D4E" w:rsidRPr="00A17EB4" w:rsidRDefault="00D60D4E" w:rsidP="00467F2C"/>
    <w:p w14:paraId="427E78D9" w14:textId="77777777" w:rsidR="00D60D4E" w:rsidRPr="00A17EB4" w:rsidRDefault="00D60D4E" w:rsidP="00467F2C"/>
    <w:p w14:paraId="08EEFB2C" w14:textId="77777777" w:rsidR="00D60D4E" w:rsidRPr="00A17EB4" w:rsidRDefault="00D60D4E" w:rsidP="00467F2C"/>
    <w:p w14:paraId="53266E65" w14:textId="77777777" w:rsidR="00D60D4E" w:rsidRPr="00A17EB4" w:rsidRDefault="00D60D4E" w:rsidP="00467F2C"/>
    <w:p w14:paraId="0466075D" w14:textId="77777777" w:rsidR="00D60D4E" w:rsidRPr="00A17EB4" w:rsidRDefault="00D60D4E" w:rsidP="00467F2C"/>
    <w:p w14:paraId="59353920" w14:textId="77777777" w:rsidR="00D60D4E" w:rsidRPr="00A17EB4" w:rsidRDefault="00D60D4E" w:rsidP="00467F2C"/>
    <w:p w14:paraId="69DD5F42" w14:textId="77777777" w:rsidR="00D60D4E" w:rsidRPr="00A17EB4" w:rsidRDefault="00D60D4E" w:rsidP="00467F2C"/>
    <w:p w14:paraId="6C9C50A0" w14:textId="77777777" w:rsidR="00D60D4E" w:rsidRPr="00A17EB4" w:rsidRDefault="00D60D4E" w:rsidP="00467F2C"/>
    <w:p w14:paraId="43CDE84F" w14:textId="77777777" w:rsidR="00D60D4E" w:rsidRPr="00A17EB4" w:rsidRDefault="00D60D4E" w:rsidP="00467F2C"/>
    <w:p w14:paraId="4D5604FA" w14:textId="77777777" w:rsidR="00D60D4E" w:rsidRPr="00A17EB4" w:rsidRDefault="00D60D4E" w:rsidP="00467F2C"/>
    <w:p w14:paraId="7809C255" w14:textId="77777777" w:rsidR="00D60D4E" w:rsidRPr="00A17EB4" w:rsidRDefault="00D60D4E" w:rsidP="00467F2C"/>
    <w:p w14:paraId="29713D14" w14:textId="77777777" w:rsidR="00D60D4E" w:rsidRPr="00A17EB4" w:rsidRDefault="00D60D4E" w:rsidP="00467F2C"/>
    <w:p w14:paraId="7840E807" w14:textId="77777777" w:rsidR="00D60D4E" w:rsidRPr="00A17EB4" w:rsidRDefault="00D60D4E" w:rsidP="00467F2C"/>
    <w:p w14:paraId="6D12447C" w14:textId="77777777" w:rsidR="00D60D4E" w:rsidRPr="00A17EB4" w:rsidRDefault="00D60D4E" w:rsidP="00467F2C"/>
    <w:p w14:paraId="70DA3145" w14:textId="77777777" w:rsidR="00D60D4E" w:rsidRPr="00A17EB4" w:rsidRDefault="00D60D4E" w:rsidP="00467F2C"/>
    <w:p w14:paraId="7DA11761" w14:textId="77777777" w:rsidR="00D60D4E" w:rsidRPr="00A17EB4" w:rsidRDefault="00D60D4E" w:rsidP="00467F2C"/>
    <w:tbl>
      <w:tblPr>
        <w:tblW w:w="0" w:type="auto"/>
        <w:tblLook w:val="01E0" w:firstRow="1" w:lastRow="1" w:firstColumn="1" w:lastColumn="1" w:noHBand="0" w:noVBand="0"/>
      </w:tblPr>
      <w:tblGrid>
        <w:gridCol w:w="3183"/>
        <w:gridCol w:w="5888"/>
      </w:tblGrid>
      <w:tr w:rsidR="00A17EB4" w:rsidRPr="00A17EB4" w14:paraId="45B3D3AB" w14:textId="77777777" w:rsidTr="00467F2C">
        <w:tc>
          <w:tcPr>
            <w:tcW w:w="3285" w:type="dxa"/>
          </w:tcPr>
          <w:p w14:paraId="280AD30F" w14:textId="77777777" w:rsidR="00D60D4E" w:rsidRPr="00A17EB4" w:rsidRDefault="00D60D4E" w:rsidP="00467F2C"/>
        </w:tc>
        <w:tc>
          <w:tcPr>
            <w:tcW w:w="6003" w:type="dxa"/>
          </w:tcPr>
          <w:p w14:paraId="424FB2CD" w14:textId="77777777" w:rsidR="00D60D4E" w:rsidRDefault="00D60D4E" w:rsidP="00467F2C">
            <w:r w:rsidRPr="00A17EB4">
              <w:t>Приложение № 4</w:t>
            </w:r>
          </w:p>
          <w:p w14:paraId="068B3FD6" w14:textId="77777777" w:rsidR="0019424D" w:rsidRPr="00A17EB4" w:rsidRDefault="0019424D" w:rsidP="00467F2C"/>
          <w:p w14:paraId="271CB4A8" w14:textId="77777777" w:rsidR="00D60D4E" w:rsidRPr="00A17EB4" w:rsidRDefault="00D60D4E" w:rsidP="00467F2C">
            <w:pPr>
              <w:rPr>
                <w:bCs/>
              </w:rPr>
            </w:pPr>
            <w:r w:rsidRPr="00A17EB4">
              <w:t>к административному регламенту по предоставлению муниципальной услуги «</w:t>
            </w:r>
            <w:r w:rsidRPr="00A17EB4">
              <w:rPr>
                <w:bCs/>
              </w:rPr>
              <w:t xml:space="preserve">Предоставление сельскохозяйственным товаропроизводителям субсидий, направленных на поддержку и развитие сельского хозяйства муниципального образования, «Холмский городской округ», утвержденному постановлением администрации муниципального образования «Холмский городской округ»                     </w:t>
            </w:r>
          </w:p>
          <w:p w14:paraId="134B688D" w14:textId="77777777" w:rsidR="00D60D4E" w:rsidRPr="00A17EB4" w:rsidRDefault="00D60D4E" w:rsidP="00467F2C">
            <w:pPr>
              <w:rPr>
                <w:bCs/>
              </w:rPr>
            </w:pPr>
          </w:p>
          <w:p w14:paraId="4EF6A2B1" w14:textId="77777777" w:rsidR="00D60D4E" w:rsidRPr="00A17EB4" w:rsidRDefault="000A6EB3" w:rsidP="00467F2C">
            <w:pPr>
              <w:jc w:val="both"/>
              <w:rPr>
                <w:bCs/>
              </w:rPr>
            </w:pPr>
            <w:r>
              <w:rPr>
                <w:bCs/>
              </w:rPr>
              <w:t>от___</w:t>
            </w:r>
            <w:r w:rsidRPr="000A6EB3">
              <w:rPr>
                <w:bCs/>
                <w:u w:val="single"/>
              </w:rPr>
              <w:t>10.10.2018</w:t>
            </w:r>
            <w:r>
              <w:rPr>
                <w:bCs/>
              </w:rPr>
              <w:t>__</w:t>
            </w:r>
            <w:r w:rsidR="00D60D4E" w:rsidRPr="00A17EB4">
              <w:rPr>
                <w:bCs/>
              </w:rPr>
              <w:t xml:space="preserve"> № </w:t>
            </w:r>
            <w:r>
              <w:rPr>
                <w:bCs/>
              </w:rPr>
              <w:t>__</w:t>
            </w:r>
            <w:r w:rsidRPr="000A6EB3">
              <w:rPr>
                <w:bCs/>
                <w:u w:val="single"/>
              </w:rPr>
              <w:t>1662</w:t>
            </w:r>
            <w:r>
              <w:rPr>
                <w:bCs/>
              </w:rPr>
              <w:t>__</w:t>
            </w:r>
            <w:r w:rsidR="00D60D4E" w:rsidRPr="00A17EB4">
              <w:rPr>
                <w:bCs/>
              </w:rPr>
              <w:t xml:space="preserve">  </w:t>
            </w:r>
            <w:r w:rsidR="0019424D">
              <w:rPr>
                <w:bCs/>
              </w:rPr>
              <w:t xml:space="preserve"> </w:t>
            </w:r>
          </w:p>
          <w:p w14:paraId="66CC465A" w14:textId="77777777" w:rsidR="00D60D4E" w:rsidRPr="00A17EB4" w:rsidRDefault="00D60D4E" w:rsidP="00467F2C">
            <w:pPr>
              <w:jc w:val="both"/>
              <w:rPr>
                <w:bCs/>
              </w:rPr>
            </w:pPr>
          </w:p>
        </w:tc>
      </w:tr>
    </w:tbl>
    <w:p w14:paraId="1ECC3352" w14:textId="77777777" w:rsidR="00D60D4E" w:rsidRPr="00A17EB4" w:rsidRDefault="00D60D4E" w:rsidP="00467F2C">
      <w:pPr>
        <w:jc w:val="center"/>
        <w:rPr>
          <w:b/>
          <w:bCs/>
        </w:rPr>
      </w:pPr>
      <w:r w:rsidRPr="00A17EB4">
        <w:rPr>
          <w:b/>
          <w:bCs/>
        </w:rPr>
        <w:t>УСЛОВИЯ ПРЕДОСТАВЛЕНИЯ СУБСИДИЙ</w:t>
      </w:r>
    </w:p>
    <w:p w14:paraId="1AD98F5B" w14:textId="77777777" w:rsidR="00D60D4E" w:rsidRPr="00A17EB4" w:rsidRDefault="00D60D4E" w:rsidP="00467F2C">
      <w:pPr>
        <w:jc w:val="center"/>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2619"/>
        <w:gridCol w:w="6237"/>
      </w:tblGrid>
      <w:tr w:rsidR="00A17EB4" w:rsidRPr="00A17EB4" w14:paraId="6F9D28D2" w14:textId="77777777" w:rsidTr="00467F2C">
        <w:tc>
          <w:tcPr>
            <w:tcW w:w="608" w:type="dxa"/>
          </w:tcPr>
          <w:p w14:paraId="275D633D" w14:textId="77777777" w:rsidR="00D60D4E" w:rsidRPr="00A17EB4" w:rsidRDefault="00D60D4E" w:rsidP="00467F2C">
            <w:pPr>
              <w:jc w:val="center"/>
              <w:rPr>
                <w:b/>
              </w:rPr>
            </w:pPr>
            <w:r w:rsidRPr="00A17EB4">
              <w:rPr>
                <w:b/>
              </w:rPr>
              <w:t>№ п/п</w:t>
            </w:r>
          </w:p>
        </w:tc>
        <w:tc>
          <w:tcPr>
            <w:tcW w:w="2619" w:type="dxa"/>
          </w:tcPr>
          <w:p w14:paraId="44B4D215" w14:textId="77777777" w:rsidR="00D60D4E" w:rsidRPr="00A17EB4" w:rsidRDefault="00D60D4E" w:rsidP="00467F2C">
            <w:pPr>
              <w:jc w:val="center"/>
              <w:rPr>
                <w:b/>
              </w:rPr>
            </w:pPr>
            <w:r w:rsidRPr="00A17EB4">
              <w:rPr>
                <w:b/>
              </w:rPr>
              <w:t>Наименование мероприятия</w:t>
            </w:r>
          </w:p>
        </w:tc>
        <w:tc>
          <w:tcPr>
            <w:tcW w:w="6237" w:type="dxa"/>
          </w:tcPr>
          <w:p w14:paraId="67EC4EF0" w14:textId="77777777" w:rsidR="00D60D4E" w:rsidRPr="00A17EB4" w:rsidRDefault="00D60D4E" w:rsidP="00467F2C">
            <w:pPr>
              <w:jc w:val="center"/>
              <w:rPr>
                <w:b/>
              </w:rPr>
            </w:pPr>
            <w:r w:rsidRPr="00A17EB4">
              <w:rPr>
                <w:b/>
              </w:rPr>
              <w:t>Условия  предоставления субсидии</w:t>
            </w:r>
          </w:p>
        </w:tc>
      </w:tr>
      <w:tr w:rsidR="00A17EB4" w:rsidRPr="00A17EB4" w14:paraId="1A69F0A0" w14:textId="77777777" w:rsidTr="00467F2C">
        <w:tc>
          <w:tcPr>
            <w:tcW w:w="608" w:type="dxa"/>
          </w:tcPr>
          <w:p w14:paraId="7B34061C" w14:textId="77777777" w:rsidR="00D60D4E" w:rsidRPr="00A17EB4" w:rsidRDefault="00D60D4E" w:rsidP="00467F2C">
            <w:pPr>
              <w:jc w:val="center"/>
              <w:rPr>
                <w:b/>
              </w:rPr>
            </w:pPr>
            <w:r w:rsidRPr="00A17EB4">
              <w:rPr>
                <w:b/>
              </w:rPr>
              <w:t>1</w:t>
            </w:r>
          </w:p>
        </w:tc>
        <w:tc>
          <w:tcPr>
            <w:tcW w:w="2619" w:type="dxa"/>
          </w:tcPr>
          <w:p w14:paraId="15DB49E6" w14:textId="77777777" w:rsidR="00D60D4E" w:rsidRPr="00A17EB4" w:rsidRDefault="00D60D4E" w:rsidP="00467F2C">
            <w:pPr>
              <w:rPr>
                <w:b/>
              </w:rPr>
            </w:pPr>
            <w:r w:rsidRPr="00A17EB4">
              <w:t>Мероприятие по поддержанию доходов сельскохозяйственных товаропроизводителей в отрасли растениеводства</w:t>
            </w:r>
          </w:p>
        </w:tc>
        <w:tc>
          <w:tcPr>
            <w:tcW w:w="6237" w:type="dxa"/>
          </w:tcPr>
          <w:p w14:paraId="18AEBB6C" w14:textId="77777777" w:rsidR="00D60D4E" w:rsidRPr="00A17EB4" w:rsidRDefault="00D60D4E" w:rsidP="00467F2C">
            <w:pPr>
              <w:numPr>
                <w:ilvl w:val="0"/>
                <w:numId w:val="7"/>
              </w:numPr>
              <w:autoSpaceDE w:val="0"/>
              <w:autoSpaceDN w:val="0"/>
              <w:adjustRightInd w:val="0"/>
              <w:jc w:val="both"/>
            </w:pPr>
            <w:r w:rsidRPr="00A17EB4">
              <w:t>Наличие заключённого с администрацией муниципального образования «Холмский городской округ» соглашения о реализации мероприятий Программы.</w:t>
            </w:r>
          </w:p>
          <w:p w14:paraId="0258E0ED" w14:textId="77777777" w:rsidR="00D60D4E" w:rsidRPr="00A17EB4" w:rsidRDefault="00D60D4E" w:rsidP="00467F2C">
            <w:pPr>
              <w:numPr>
                <w:ilvl w:val="0"/>
                <w:numId w:val="7"/>
              </w:numPr>
              <w:autoSpaceDE w:val="0"/>
              <w:autoSpaceDN w:val="0"/>
              <w:adjustRightInd w:val="0"/>
              <w:jc w:val="both"/>
            </w:pPr>
            <w:r w:rsidRPr="00A17EB4">
              <w:t>Увеличение валового производства картофеля и овощей в текущем году к уровню прошлого года.</w:t>
            </w:r>
          </w:p>
          <w:p w14:paraId="26B98A8A" w14:textId="77777777" w:rsidR="00D60D4E" w:rsidRPr="00A17EB4" w:rsidRDefault="00D60D4E" w:rsidP="00467F2C">
            <w:pPr>
              <w:numPr>
                <w:ilvl w:val="0"/>
                <w:numId w:val="7"/>
              </w:numPr>
              <w:autoSpaceDE w:val="0"/>
              <w:autoSpaceDN w:val="0"/>
              <w:adjustRightInd w:val="0"/>
              <w:jc w:val="both"/>
            </w:pPr>
            <w:r w:rsidRPr="00A17EB4">
              <w:t>Сохранение или увеличение площади кормовых культур в текущем году к уровню прошлого года.</w:t>
            </w:r>
          </w:p>
          <w:p w14:paraId="37048A95" w14:textId="77777777" w:rsidR="00D60D4E" w:rsidRPr="00A17EB4" w:rsidRDefault="00D60D4E" w:rsidP="00467F2C">
            <w:pPr>
              <w:numPr>
                <w:ilvl w:val="0"/>
                <w:numId w:val="7"/>
              </w:numPr>
              <w:autoSpaceDE w:val="0"/>
              <w:autoSpaceDN w:val="0"/>
              <w:adjustRightInd w:val="0"/>
              <w:jc w:val="both"/>
            </w:pPr>
            <w:r w:rsidRPr="00A17EB4">
              <w:t>Наличие разработанной специализированными организациями агрохимической службы и согласованной с Администрацией проектно-сметной документации на выполнение мероприятий, направленных на повышение плодородия и качества почв.</w:t>
            </w:r>
          </w:p>
          <w:p w14:paraId="44453452" w14:textId="77777777" w:rsidR="00D60D4E" w:rsidRPr="00A17EB4" w:rsidRDefault="00D60D4E" w:rsidP="00467F2C">
            <w:pPr>
              <w:numPr>
                <w:ilvl w:val="0"/>
                <w:numId w:val="7"/>
              </w:numPr>
              <w:autoSpaceDE w:val="0"/>
              <w:autoSpaceDN w:val="0"/>
              <w:adjustRightInd w:val="0"/>
              <w:jc w:val="both"/>
            </w:pPr>
            <w:r w:rsidRPr="00A17EB4">
              <w:t>Наличие плана применения средств защиты растений, согласованного с Администрацией.</w:t>
            </w:r>
          </w:p>
          <w:p w14:paraId="2DF4FE7D" w14:textId="77777777" w:rsidR="00D60D4E" w:rsidRPr="00A17EB4" w:rsidRDefault="00D60D4E" w:rsidP="00467F2C">
            <w:pPr>
              <w:numPr>
                <w:ilvl w:val="0"/>
                <w:numId w:val="7"/>
              </w:numPr>
              <w:autoSpaceDE w:val="0"/>
              <w:autoSpaceDN w:val="0"/>
              <w:adjustRightInd w:val="0"/>
              <w:jc w:val="both"/>
            </w:pPr>
            <w:r w:rsidRPr="00A17EB4">
              <w:t>Отсутствие просроченной задолженности по налоговым платежам в бюджеты всех уровней бюджетной системы Российской Федерации.</w:t>
            </w:r>
          </w:p>
          <w:p w14:paraId="2AD3CCF1" w14:textId="77777777" w:rsidR="00D60D4E" w:rsidRPr="00A17EB4" w:rsidRDefault="00D60D4E" w:rsidP="00467F2C">
            <w:pPr>
              <w:jc w:val="center"/>
              <w:rPr>
                <w:b/>
              </w:rPr>
            </w:pPr>
          </w:p>
        </w:tc>
      </w:tr>
      <w:tr w:rsidR="00A17EB4" w:rsidRPr="00A17EB4" w14:paraId="0B8ACE46" w14:textId="77777777" w:rsidTr="00467F2C">
        <w:tc>
          <w:tcPr>
            <w:tcW w:w="608" w:type="dxa"/>
          </w:tcPr>
          <w:p w14:paraId="6D40F101" w14:textId="77777777" w:rsidR="00D60D4E" w:rsidRPr="00A17EB4" w:rsidRDefault="00D60D4E" w:rsidP="00467F2C">
            <w:pPr>
              <w:jc w:val="center"/>
            </w:pPr>
            <w:r w:rsidRPr="00A17EB4">
              <w:t>2</w:t>
            </w:r>
          </w:p>
        </w:tc>
        <w:tc>
          <w:tcPr>
            <w:tcW w:w="2619" w:type="dxa"/>
          </w:tcPr>
          <w:p w14:paraId="6F6AAD1F" w14:textId="77777777" w:rsidR="00D60D4E" w:rsidRPr="00A17EB4" w:rsidRDefault="00D60D4E" w:rsidP="00467F2C">
            <w:r w:rsidRPr="00A17EB4">
              <w:t xml:space="preserve">Мероприятие по стимулированию развития производства картофеля </w:t>
            </w:r>
          </w:p>
          <w:p w14:paraId="6A805E8B" w14:textId="77777777" w:rsidR="00D60D4E" w:rsidRPr="00A17EB4" w:rsidRDefault="00D60D4E" w:rsidP="00467F2C"/>
        </w:tc>
        <w:tc>
          <w:tcPr>
            <w:tcW w:w="6237" w:type="dxa"/>
          </w:tcPr>
          <w:p w14:paraId="59B7E412" w14:textId="77777777" w:rsidR="00D60D4E" w:rsidRPr="00A17EB4" w:rsidRDefault="00D60D4E" w:rsidP="00467F2C">
            <w:pPr>
              <w:autoSpaceDE w:val="0"/>
              <w:autoSpaceDN w:val="0"/>
              <w:adjustRightInd w:val="0"/>
              <w:ind w:firstLine="12"/>
            </w:pPr>
            <w:r w:rsidRPr="00A17EB4">
              <w:t>1. Наличие заключённого с администрацией муниципального образования «Холмский городской округ» соглашения о реализации мероприятий Программы.</w:t>
            </w:r>
          </w:p>
          <w:p w14:paraId="7EB55DC1" w14:textId="77777777" w:rsidR="00D60D4E" w:rsidRPr="00A17EB4" w:rsidRDefault="00D60D4E" w:rsidP="00467F2C">
            <w:pPr>
              <w:autoSpaceDE w:val="0"/>
              <w:autoSpaceDN w:val="0"/>
              <w:adjustRightInd w:val="0"/>
              <w:ind w:firstLine="12"/>
            </w:pPr>
            <w:r w:rsidRPr="00A17EB4">
              <w:t xml:space="preserve">2. Приобретение семян картофеля </w:t>
            </w:r>
            <w:proofErr w:type="spellStart"/>
            <w:r w:rsidRPr="00A17EB4">
              <w:t>нематодоустойчивых</w:t>
            </w:r>
            <w:proofErr w:type="spellEnd"/>
            <w:r w:rsidRPr="00A17EB4">
              <w:t>, районированных сортов, внесённых в Госреестр селекционных достижений, допущенных к использованию в. Дальневосточном регионе.</w:t>
            </w:r>
          </w:p>
          <w:p w14:paraId="0EDA9F71" w14:textId="77777777" w:rsidR="00D60D4E" w:rsidRPr="00A17EB4" w:rsidRDefault="00D60D4E" w:rsidP="00467F2C">
            <w:pPr>
              <w:autoSpaceDE w:val="0"/>
              <w:autoSpaceDN w:val="0"/>
              <w:adjustRightInd w:val="0"/>
              <w:ind w:firstLine="12"/>
            </w:pPr>
            <w:r w:rsidRPr="00A17EB4">
              <w:t>3. Отсутствие необоснованного сокращения посевных площадей картофеля (сокращения, предполагаемого уменьшения их валового производства) к уровню прошлого год.</w:t>
            </w:r>
          </w:p>
          <w:p w14:paraId="74235BEF" w14:textId="77777777" w:rsidR="00D60D4E" w:rsidRPr="00A17EB4" w:rsidRDefault="00D60D4E" w:rsidP="00851751">
            <w:pPr>
              <w:autoSpaceDE w:val="0"/>
              <w:autoSpaceDN w:val="0"/>
              <w:adjustRightInd w:val="0"/>
              <w:ind w:firstLine="12"/>
            </w:pPr>
            <w:r w:rsidRPr="00A17EB4">
              <w:t xml:space="preserve">4. Отсутствие просроченной задолженности по налоговым платежам в бюджеты всех уровней бюджетной </w:t>
            </w:r>
            <w:r w:rsidRPr="00A17EB4">
              <w:lastRenderedPageBreak/>
              <w:t>системы Российской Федерации.</w:t>
            </w:r>
          </w:p>
        </w:tc>
      </w:tr>
      <w:tr w:rsidR="00A17EB4" w:rsidRPr="00A17EB4" w14:paraId="7C08AF37" w14:textId="77777777" w:rsidTr="00467F2C">
        <w:tc>
          <w:tcPr>
            <w:tcW w:w="608" w:type="dxa"/>
          </w:tcPr>
          <w:p w14:paraId="6717FD03" w14:textId="77777777" w:rsidR="00D60D4E" w:rsidRPr="00A17EB4" w:rsidRDefault="00D60D4E" w:rsidP="00467F2C">
            <w:pPr>
              <w:jc w:val="center"/>
            </w:pPr>
            <w:r w:rsidRPr="00A17EB4">
              <w:lastRenderedPageBreak/>
              <w:t>3</w:t>
            </w:r>
          </w:p>
        </w:tc>
        <w:tc>
          <w:tcPr>
            <w:tcW w:w="2619" w:type="dxa"/>
          </w:tcPr>
          <w:p w14:paraId="1E525507" w14:textId="77777777" w:rsidR="00D60D4E" w:rsidRPr="00A17EB4" w:rsidRDefault="00D60D4E" w:rsidP="00467F2C">
            <w:r w:rsidRPr="00A17EB4">
              <w:t xml:space="preserve">Мероприятие по стимулированию </w:t>
            </w:r>
          </w:p>
          <w:p w14:paraId="5794A776" w14:textId="77777777" w:rsidR="00D60D4E" w:rsidRPr="00A17EB4" w:rsidRDefault="00D60D4E" w:rsidP="00467F2C">
            <w:r w:rsidRPr="00A17EB4">
              <w:t>выращивания кормовых культур</w:t>
            </w:r>
          </w:p>
          <w:p w14:paraId="7CE9435D" w14:textId="77777777" w:rsidR="00D60D4E" w:rsidRPr="00A17EB4" w:rsidRDefault="00D60D4E" w:rsidP="00467F2C"/>
        </w:tc>
        <w:tc>
          <w:tcPr>
            <w:tcW w:w="6237" w:type="dxa"/>
          </w:tcPr>
          <w:p w14:paraId="1BCA3D66" w14:textId="77777777" w:rsidR="00D60D4E" w:rsidRPr="00A17EB4" w:rsidRDefault="00D60D4E" w:rsidP="00467F2C">
            <w:pPr>
              <w:autoSpaceDE w:val="0"/>
              <w:autoSpaceDN w:val="0"/>
              <w:adjustRightInd w:val="0"/>
              <w:ind w:firstLine="12"/>
            </w:pPr>
            <w:r w:rsidRPr="00A17EB4">
              <w:t xml:space="preserve"> Наличие заключённого с Администрацией муниципального образования «Холмский городской округ» соглашения о реализации мероприятий Программы.</w:t>
            </w:r>
          </w:p>
          <w:p w14:paraId="38A23A36" w14:textId="77777777" w:rsidR="00D60D4E" w:rsidRPr="00A17EB4" w:rsidRDefault="00D60D4E" w:rsidP="00467F2C">
            <w:pPr>
              <w:autoSpaceDE w:val="0"/>
              <w:autoSpaceDN w:val="0"/>
              <w:adjustRightInd w:val="0"/>
            </w:pPr>
            <w:r w:rsidRPr="00A17EB4">
              <w:t>2. Приобретение семян однолетних и многолетних трав, внесённых в Госреестр селекционных достижений, допущенных к использованию в Российской Федерации.</w:t>
            </w:r>
          </w:p>
          <w:p w14:paraId="42A00062" w14:textId="77777777" w:rsidR="00D60D4E" w:rsidRPr="00A17EB4" w:rsidRDefault="00D60D4E" w:rsidP="00467F2C">
            <w:pPr>
              <w:autoSpaceDE w:val="0"/>
              <w:autoSpaceDN w:val="0"/>
              <w:adjustRightInd w:val="0"/>
            </w:pPr>
            <w:r w:rsidRPr="00A17EB4">
              <w:t>3. Сохранение или увеличение площади кормовых культур в текущем году к уровню прошлого года.</w:t>
            </w:r>
          </w:p>
          <w:p w14:paraId="0F3B967B" w14:textId="77777777" w:rsidR="00D60D4E" w:rsidRPr="00A17EB4" w:rsidRDefault="00D60D4E" w:rsidP="00467F2C">
            <w:pPr>
              <w:autoSpaceDE w:val="0"/>
              <w:autoSpaceDN w:val="0"/>
              <w:adjustRightInd w:val="0"/>
              <w:ind w:firstLine="12"/>
            </w:pPr>
            <w:r w:rsidRPr="00A17EB4">
              <w:t>6. Отсутствие просроченной задолженности по налоговым платежам в бюджеты всех уровней бюджетной системы Российской Федерации.</w:t>
            </w:r>
          </w:p>
        </w:tc>
      </w:tr>
      <w:tr w:rsidR="00A17EB4" w:rsidRPr="00A17EB4" w14:paraId="237431C9" w14:textId="77777777" w:rsidTr="00467F2C">
        <w:tc>
          <w:tcPr>
            <w:tcW w:w="608" w:type="dxa"/>
          </w:tcPr>
          <w:p w14:paraId="7436DC92" w14:textId="77777777" w:rsidR="00D60D4E" w:rsidRPr="00A17EB4" w:rsidRDefault="00D60D4E" w:rsidP="00467F2C">
            <w:pPr>
              <w:jc w:val="center"/>
            </w:pPr>
            <w:r w:rsidRPr="00A17EB4">
              <w:t>4</w:t>
            </w:r>
          </w:p>
        </w:tc>
        <w:tc>
          <w:tcPr>
            <w:tcW w:w="2619" w:type="dxa"/>
          </w:tcPr>
          <w:p w14:paraId="77B8B629" w14:textId="77777777" w:rsidR="00D60D4E" w:rsidRPr="00A17EB4" w:rsidRDefault="00D60D4E" w:rsidP="00467F2C">
            <w:r w:rsidRPr="00A17EB4">
              <w:t>Мероприятие на стимулирование развития племенного животноводства</w:t>
            </w:r>
          </w:p>
        </w:tc>
        <w:tc>
          <w:tcPr>
            <w:tcW w:w="6237" w:type="dxa"/>
          </w:tcPr>
          <w:p w14:paraId="04313D1B" w14:textId="77777777" w:rsidR="00D60D4E" w:rsidRPr="00A17EB4" w:rsidRDefault="00D60D4E" w:rsidP="00467F2C">
            <w:pPr>
              <w:autoSpaceDE w:val="0"/>
              <w:autoSpaceDN w:val="0"/>
              <w:adjustRightInd w:val="0"/>
            </w:pPr>
            <w:r w:rsidRPr="00A17EB4">
              <w:t>1. Наличие заключённого с Администрацией муниципального образования «Холмский городской округ» соглашения о реализации мероприятий Программы.</w:t>
            </w:r>
          </w:p>
          <w:p w14:paraId="7001F22C" w14:textId="77777777" w:rsidR="00D60D4E" w:rsidRPr="00A17EB4" w:rsidRDefault="00D60D4E" w:rsidP="00467F2C">
            <w:pPr>
              <w:autoSpaceDE w:val="0"/>
              <w:autoSpaceDN w:val="0"/>
              <w:adjustRightInd w:val="0"/>
            </w:pPr>
            <w:r w:rsidRPr="00A17EB4">
              <w:t xml:space="preserve">2. Наличие производственно-технических возможностей для содержания и кормления приобретаемого племенного (гибридного) молодняка, сельскохозяйственных животных, первичного зоотехнического учёта. </w:t>
            </w:r>
          </w:p>
          <w:p w14:paraId="15B47920" w14:textId="77777777" w:rsidR="00D60D4E" w:rsidRPr="00A17EB4" w:rsidRDefault="00D60D4E" w:rsidP="00467F2C">
            <w:pPr>
              <w:autoSpaceDE w:val="0"/>
              <w:autoSpaceDN w:val="0"/>
              <w:adjustRightInd w:val="0"/>
            </w:pPr>
            <w:r w:rsidRPr="00A17EB4">
              <w:t>3. Наличие пункта искусственного осеменения.</w:t>
            </w:r>
          </w:p>
          <w:p w14:paraId="47976CE8" w14:textId="77777777" w:rsidR="00D60D4E" w:rsidRPr="00A17EB4" w:rsidRDefault="00D60D4E" w:rsidP="00467F2C">
            <w:pPr>
              <w:autoSpaceDE w:val="0"/>
              <w:autoSpaceDN w:val="0"/>
              <w:adjustRightInd w:val="0"/>
            </w:pPr>
            <w:r w:rsidRPr="00A17EB4">
              <w:t>4. Отсутствие просроченной задолженности по налоговым платежам в бюджеты всех уровней бюджетной системы Российской Федерации.</w:t>
            </w:r>
          </w:p>
          <w:p w14:paraId="1739E789" w14:textId="77777777" w:rsidR="00D60D4E" w:rsidRPr="00A17EB4" w:rsidRDefault="00D60D4E" w:rsidP="00467F2C"/>
        </w:tc>
      </w:tr>
      <w:tr w:rsidR="00A17EB4" w:rsidRPr="00A17EB4" w14:paraId="074FE0ED" w14:textId="77777777" w:rsidTr="00467F2C">
        <w:tc>
          <w:tcPr>
            <w:tcW w:w="608" w:type="dxa"/>
          </w:tcPr>
          <w:p w14:paraId="3BA6BCA5" w14:textId="77777777" w:rsidR="00D60D4E" w:rsidRPr="00A17EB4" w:rsidRDefault="00D60D4E" w:rsidP="00467F2C">
            <w:pPr>
              <w:jc w:val="center"/>
            </w:pPr>
            <w:r w:rsidRPr="00A17EB4">
              <w:t>5</w:t>
            </w:r>
          </w:p>
        </w:tc>
        <w:tc>
          <w:tcPr>
            <w:tcW w:w="2619" w:type="dxa"/>
          </w:tcPr>
          <w:p w14:paraId="069FCA81" w14:textId="77777777" w:rsidR="00D60D4E" w:rsidRPr="00A17EB4" w:rsidRDefault="00D60D4E" w:rsidP="00467F2C">
            <w:r w:rsidRPr="00A17EB4">
              <w:t>Мероприятие по поддержке животноводства в ЛПХ</w:t>
            </w:r>
          </w:p>
        </w:tc>
        <w:tc>
          <w:tcPr>
            <w:tcW w:w="6237" w:type="dxa"/>
          </w:tcPr>
          <w:p w14:paraId="3B28720F" w14:textId="77777777" w:rsidR="00D60D4E" w:rsidRPr="00A17EB4" w:rsidRDefault="00D60D4E" w:rsidP="00467F2C">
            <w:pPr>
              <w:autoSpaceDE w:val="0"/>
              <w:autoSpaceDN w:val="0"/>
              <w:adjustRightInd w:val="0"/>
              <w:jc w:val="both"/>
            </w:pPr>
            <w:r w:rsidRPr="00A17EB4">
              <w:t>1. Наличие заключённого с Администрацией муниципального образования «Холмский городской округ» договора о реализации мероприятий Программы.</w:t>
            </w:r>
          </w:p>
          <w:p w14:paraId="19AC6FF6" w14:textId="77777777" w:rsidR="00D60D4E" w:rsidRPr="00A17EB4" w:rsidRDefault="00D60D4E" w:rsidP="00467F2C">
            <w:pPr>
              <w:autoSpaceDE w:val="0"/>
              <w:autoSpaceDN w:val="0"/>
              <w:adjustRightInd w:val="0"/>
              <w:jc w:val="both"/>
            </w:pPr>
            <w:r w:rsidRPr="00A17EB4">
              <w:t>2. Наличие заключённых договоров поставки с изготовителем кормов.</w:t>
            </w:r>
          </w:p>
        </w:tc>
      </w:tr>
      <w:tr w:rsidR="00A17EB4" w:rsidRPr="00A17EB4" w14:paraId="33E43B46" w14:textId="77777777" w:rsidTr="00467F2C">
        <w:tc>
          <w:tcPr>
            <w:tcW w:w="608" w:type="dxa"/>
          </w:tcPr>
          <w:p w14:paraId="1E748C30" w14:textId="77777777" w:rsidR="00D60D4E" w:rsidRPr="00A17EB4" w:rsidRDefault="00D60D4E" w:rsidP="00467F2C">
            <w:pPr>
              <w:jc w:val="center"/>
            </w:pPr>
            <w:r w:rsidRPr="00A17EB4">
              <w:t>6</w:t>
            </w:r>
          </w:p>
        </w:tc>
        <w:tc>
          <w:tcPr>
            <w:tcW w:w="2619" w:type="dxa"/>
          </w:tcPr>
          <w:p w14:paraId="7832C7BB" w14:textId="77777777" w:rsidR="00D60D4E" w:rsidRPr="00A17EB4" w:rsidRDefault="00D60D4E" w:rsidP="00467F2C">
            <w:r w:rsidRPr="00A17EB4">
              <w:t xml:space="preserve">Мероприятие на обновление парка сельскохозяйственной техники  </w:t>
            </w:r>
          </w:p>
          <w:p w14:paraId="4F2536E9" w14:textId="77777777" w:rsidR="00D60D4E" w:rsidRPr="00A17EB4" w:rsidRDefault="00D60D4E" w:rsidP="00467F2C"/>
        </w:tc>
        <w:tc>
          <w:tcPr>
            <w:tcW w:w="6237" w:type="dxa"/>
          </w:tcPr>
          <w:p w14:paraId="61B86AB9" w14:textId="77777777" w:rsidR="00D60D4E" w:rsidRPr="00A17EB4" w:rsidRDefault="00D60D4E" w:rsidP="00467F2C">
            <w:pPr>
              <w:numPr>
                <w:ilvl w:val="0"/>
                <w:numId w:val="6"/>
              </w:numPr>
              <w:tabs>
                <w:tab w:val="clear" w:pos="372"/>
                <w:tab w:val="num" w:pos="12"/>
              </w:tabs>
              <w:autoSpaceDE w:val="0"/>
              <w:autoSpaceDN w:val="0"/>
              <w:adjustRightInd w:val="0"/>
              <w:ind w:left="12" w:firstLine="0"/>
            </w:pPr>
            <w:r w:rsidRPr="00A17EB4">
              <w:t>Наличие заключённого с администрацией муниципального образования «Холмский городской округ» соглашения о реализации мероприятий Программы.</w:t>
            </w:r>
          </w:p>
          <w:p w14:paraId="7AE3327D" w14:textId="77777777" w:rsidR="00D60D4E" w:rsidRPr="00A17EB4" w:rsidRDefault="00D60D4E" w:rsidP="00467F2C">
            <w:pPr>
              <w:numPr>
                <w:ilvl w:val="0"/>
                <w:numId w:val="6"/>
              </w:numPr>
              <w:tabs>
                <w:tab w:val="clear" w:pos="372"/>
              </w:tabs>
              <w:autoSpaceDE w:val="0"/>
              <w:autoSpaceDN w:val="0"/>
              <w:adjustRightInd w:val="0"/>
              <w:ind w:left="0" w:firstLine="12"/>
            </w:pPr>
            <w:r w:rsidRPr="00A17EB4">
              <w:t>Соответствие приобретаемой техники кодам ОКП.</w:t>
            </w:r>
          </w:p>
          <w:p w14:paraId="7914EC34" w14:textId="77777777" w:rsidR="00D60D4E" w:rsidRPr="00A17EB4" w:rsidRDefault="00D60D4E" w:rsidP="00467F2C">
            <w:pPr>
              <w:autoSpaceDE w:val="0"/>
              <w:autoSpaceDN w:val="0"/>
              <w:adjustRightInd w:val="0"/>
              <w:ind w:firstLine="12"/>
            </w:pPr>
            <w:r w:rsidRPr="00A17EB4">
              <w:t>3. Стоимость единицы приобретаемой техники должна быть не менее 100 тыс. рублей.</w:t>
            </w:r>
          </w:p>
          <w:p w14:paraId="32B67E67" w14:textId="77777777" w:rsidR="00D60D4E" w:rsidRPr="00A17EB4" w:rsidRDefault="00D60D4E" w:rsidP="00467F2C">
            <w:pPr>
              <w:autoSpaceDE w:val="0"/>
              <w:autoSpaceDN w:val="0"/>
              <w:adjustRightInd w:val="0"/>
              <w:ind w:firstLine="12"/>
            </w:pPr>
            <w:r w:rsidRPr="00A17EB4">
              <w:t>4. Отсутствие просроченной задолженности по налоговым платежам в бюджеты всех уровней бюджетной системы Российской Федерации.</w:t>
            </w:r>
          </w:p>
          <w:p w14:paraId="1E1C0478" w14:textId="77777777" w:rsidR="00D60D4E" w:rsidRPr="00A17EB4" w:rsidRDefault="00D60D4E" w:rsidP="00467F2C"/>
        </w:tc>
      </w:tr>
      <w:tr w:rsidR="00A17EB4" w:rsidRPr="00A17EB4" w14:paraId="32940F9A" w14:textId="77777777" w:rsidTr="00467F2C">
        <w:tc>
          <w:tcPr>
            <w:tcW w:w="608" w:type="dxa"/>
          </w:tcPr>
          <w:p w14:paraId="55C2B170" w14:textId="77777777" w:rsidR="00D60D4E" w:rsidRPr="00A17EB4" w:rsidRDefault="00D60D4E" w:rsidP="00467F2C">
            <w:pPr>
              <w:jc w:val="center"/>
            </w:pPr>
            <w:r w:rsidRPr="00A17EB4">
              <w:t>7</w:t>
            </w:r>
          </w:p>
        </w:tc>
        <w:tc>
          <w:tcPr>
            <w:tcW w:w="2619" w:type="dxa"/>
          </w:tcPr>
          <w:p w14:paraId="291DFAB1" w14:textId="77777777" w:rsidR="00D60D4E" w:rsidRPr="00A17EB4" w:rsidRDefault="00D60D4E" w:rsidP="00467F2C">
            <w:r w:rsidRPr="00A17EB4">
              <w:t>Мероприятие по инженерному обеспечению территорий садоводческих, огороднических и некоммерческих объединений граждан</w:t>
            </w:r>
          </w:p>
        </w:tc>
        <w:tc>
          <w:tcPr>
            <w:tcW w:w="6237" w:type="dxa"/>
          </w:tcPr>
          <w:p w14:paraId="7E272C71" w14:textId="77777777" w:rsidR="00D60D4E" w:rsidRPr="00A17EB4" w:rsidRDefault="00D60D4E" w:rsidP="00467F2C">
            <w:pPr>
              <w:autoSpaceDE w:val="0"/>
              <w:autoSpaceDN w:val="0"/>
              <w:adjustRightInd w:val="0"/>
              <w:ind w:left="12"/>
            </w:pPr>
            <w:r w:rsidRPr="00A17EB4">
              <w:t>1. Наличие заключённого с Администрацией муниципального образования «Холмский городской округ» соглашения о реализации мероприятий Программы.</w:t>
            </w:r>
          </w:p>
          <w:p w14:paraId="3FE0EA94" w14:textId="77777777" w:rsidR="00D60D4E" w:rsidRPr="00A17EB4" w:rsidRDefault="00D60D4E" w:rsidP="00467F2C">
            <w:pPr>
              <w:autoSpaceDE w:val="0"/>
              <w:autoSpaceDN w:val="0"/>
              <w:adjustRightInd w:val="0"/>
              <w:ind w:left="12"/>
            </w:pPr>
            <w:r w:rsidRPr="00A17EB4">
              <w:t xml:space="preserve">2. Объединение должно быть зарегистрировано в Межрайонной налоговой службы № 2 по Сахалинской области и осуществляющие свою деятельность более 1 года с момента государственной регистрации. </w:t>
            </w:r>
          </w:p>
        </w:tc>
      </w:tr>
    </w:tbl>
    <w:p w14:paraId="752746A2" w14:textId="77777777" w:rsidR="00D60D4E" w:rsidRPr="00A17EB4" w:rsidRDefault="00D60D4E" w:rsidP="00467F2C"/>
    <w:tbl>
      <w:tblPr>
        <w:tblW w:w="9473" w:type="dxa"/>
        <w:tblLook w:val="01E0" w:firstRow="1" w:lastRow="1" w:firstColumn="1" w:lastColumn="1" w:noHBand="0" w:noVBand="0"/>
      </w:tblPr>
      <w:tblGrid>
        <w:gridCol w:w="4361"/>
        <w:gridCol w:w="5112"/>
      </w:tblGrid>
      <w:tr w:rsidR="00A17EB4" w:rsidRPr="00A17EB4" w14:paraId="5F2EF674" w14:textId="77777777" w:rsidTr="00467F2C">
        <w:trPr>
          <w:trHeight w:val="3840"/>
        </w:trPr>
        <w:tc>
          <w:tcPr>
            <w:tcW w:w="4361" w:type="dxa"/>
          </w:tcPr>
          <w:p w14:paraId="7ECD9DD3" w14:textId="77777777" w:rsidR="00D60D4E" w:rsidRPr="00A17EB4" w:rsidRDefault="00D60D4E" w:rsidP="00467F2C"/>
        </w:tc>
        <w:tc>
          <w:tcPr>
            <w:tcW w:w="5112" w:type="dxa"/>
          </w:tcPr>
          <w:p w14:paraId="312C93ED" w14:textId="77777777" w:rsidR="00D60D4E" w:rsidRPr="00A17EB4" w:rsidRDefault="00D60D4E" w:rsidP="00467F2C">
            <w:r w:rsidRPr="00A17EB4">
              <w:t>Приложение № 5</w:t>
            </w:r>
          </w:p>
          <w:p w14:paraId="1633B0B5" w14:textId="77777777" w:rsidR="00D60D4E" w:rsidRPr="00A17EB4" w:rsidRDefault="00D60D4E" w:rsidP="00467F2C"/>
          <w:p w14:paraId="580EDFC7" w14:textId="77777777" w:rsidR="00D60D4E" w:rsidRPr="00A17EB4" w:rsidRDefault="00D60D4E" w:rsidP="00467F2C">
            <w:pPr>
              <w:rPr>
                <w:bCs/>
              </w:rPr>
            </w:pPr>
            <w:r w:rsidRPr="00A17EB4">
              <w:t>к административному регламенту по предоставлению муниципальной услуги «</w:t>
            </w:r>
            <w:r w:rsidRPr="00A17EB4">
              <w:rPr>
                <w:bCs/>
              </w:rPr>
              <w:t xml:space="preserve">Предоставление сельскохозяйственным товаропроизводителям субсидий, направленных на поддержку и развитие сельского хозяйства в муниципальном образовании «Холмский городской округ», утвержденному постановлением администрации муниципального образования «Холмский городской округ»                                                                         </w:t>
            </w:r>
          </w:p>
          <w:p w14:paraId="4DABAED5" w14:textId="77777777" w:rsidR="00D60D4E" w:rsidRPr="00A17EB4" w:rsidRDefault="00D60D4E" w:rsidP="00467F2C">
            <w:pPr>
              <w:rPr>
                <w:bCs/>
              </w:rPr>
            </w:pPr>
          </w:p>
          <w:p w14:paraId="4E5EFD8A" w14:textId="77777777" w:rsidR="00D60D4E" w:rsidRPr="00A17EB4" w:rsidRDefault="00223C7A" w:rsidP="00467F2C">
            <w:pPr>
              <w:rPr>
                <w:bCs/>
              </w:rPr>
            </w:pPr>
            <w:r>
              <w:rPr>
                <w:bCs/>
              </w:rPr>
              <w:t>от__</w:t>
            </w:r>
            <w:r w:rsidRPr="00223C7A">
              <w:rPr>
                <w:bCs/>
                <w:u w:val="single"/>
              </w:rPr>
              <w:t>10.10.2018</w:t>
            </w:r>
            <w:r>
              <w:rPr>
                <w:bCs/>
              </w:rPr>
              <w:t>__</w:t>
            </w:r>
            <w:r w:rsidR="00D60D4E" w:rsidRPr="00A17EB4">
              <w:rPr>
                <w:bCs/>
              </w:rPr>
              <w:t xml:space="preserve"> </w:t>
            </w:r>
            <w:r>
              <w:rPr>
                <w:bCs/>
              </w:rPr>
              <w:t>№ __</w:t>
            </w:r>
            <w:r w:rsidRPr="00223C7A">
              <w:rPr>
                <w:bCs/>
                <w:u w:val="single"/>
              </w:rPr>
              <w:t>1662</w:t>
            </w:r>
            <w:r>
              <w:rPr>
                <w:bCs/>
              </w:rPr>
              <w:t>__</w:t>
            </w:r>
            <w:r w:rsidR="00D60D4E" w:rsidRPr="00A17EB4">
              <w:rPr>
                <w:bCs/>
              </w:rPr>
              <w:t xml:space="preserve"> </w:t>
            </w:r>
            <w:r w:rsidR="0019424D">
              <w:rPr>
                <w:bCs/>
              </w:rPr>
              <w:t xml:space="preserve"> </w:t>
            </w:r>
          </w:p>
          <w:p w14:paraId="2D318102" w14:textId="77777777" w:rsidR="00D60D4E" w:rsidRPr="00A17EB4" w:rsidRDefault="00D60D4E" w:rsidP="00467F2C"/>
        </w:tc>
      </w:tr>
    </w:tbl>
    <w:p w14:paraId="27B199FB" w14:textId="77777777" w:rsidR="00D60D4E" w:rsidRPr="00A17EB4" w:rsidRDefault="00D60D4E" w:rsidP="00467F2C">
      <w:pPr>
        <w:jc w:val="center"/>
        <w:rPr>
          <w:b/>
          <w:bCs/>
        </w:rPr>
      </w:pPr>
      <w:r w:rsidRPr="00A17EB4">
        <w:rPr>
          <w:b/>
          <w:bCs/>
        </w:rPr>
        <w:t>БЛОК-СХЕМА</w:t>
      </w:r>
    </w:p>
    <w:p w14:paraId="636D03DB" w14:textId="77777777" w:rsidR="00D60D4E" w:rsidRPr="00A17EB4" w:rsidRDefault="00D60D4E" w:rsidP="00467F2C">
      <w:pPr>
        <w:jc w:val="center"/>
        <w:rPr>
          <w:b/>
          <w:bCs/>
        </w:rPr>
      </w:pPr>
      <w:r w:rsidRPr="00A17EB4">
        <w:rPr>
          <w:b/>
          <w:bCs/>
        </w:rPr>
        <w:t>предоставления муниципальной услуги</w:t>
      </w:r>
    </w:p>
    <w:p w14:paraId="6839C1F2" w14:textId="77777777" w:rsidR="00D60D4E" w:rsidRPr="00A17EB4" w:rsidRDefault="00D60D4E" w:rsidP="00467F2C">
      <w:pPr>
        <w:jc w:val="center"/>
        <w:rPr>
          <w:b/>
          <w:bCs/>
        </w:rPr>
      </w:pPr>
      <w:r w:rsidRPr="00A17EB4">
        <w:rPr>
          <w:b/>
          <w:bCs/>
        </w:rPr>
        <w:t>«Предоставление сельскохозяйственным товаропроизводителям субсидий, направленных на поддержку и развитие сельского хозяйства муниципального образования «Холмский городской округ»</w:t>
      </w:r>
    </w:p>
    <w:p w14:paraId="0AD25582" w14:textId="77777777" w:rsidR="00D60D4E" w:rsidRPr="00A17EB4" w:rsidRDefault="00D60D4E" w:rsidP="00467F2C">
      <w:pPr>
        <w:rPr>
          <w:bCs/>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3"/>
      </w:tblGrid>
      <w:tr w:rsidR="00A17EB4" w:rsidRPr="00A17EB4" w14:paraId="1A864413" w14:textId="77777777" w:rsidTr="00467F2C">
        <w:tc>
          <w:tcPr>
            <w:tcW w:w="8880" w:type="dxa"/>
          </w:tcPr>
          <w:p w14:paraId="4227019E" w14:textId="77777777" w:rsidR="00D60D4E" w:rsidRPr="00A17EB4" w:rsidRDefault="00D60D4E" w:rsidP="00467F2C">
            <w:pPr>
              <w:rPr>
                <w:bCs/>
              </w:rPr>
            </w:pPr>
          </w:p>
          <w:p w14:paraId="6D75D660" w14:textId="77777777" w:rsidR="00D60D4E" w:rsidRPr="00A17EB4" w:rsidRDefault="00D60D4E" w:rsidP="00467F2C">
            <w:pPr>
              <w:jc w:val="center"/>
              <w:rPr>
                <w:bCs/>
              </w:rPr>
            </w:pPr>
            <w:r w:rsidRPr="00A17EB4">
              <w:rPr>
                <w:bCs/>
              </w:rPr>
              <w:t>Прием и регистрация заявления и документов для предоставления субсидий</w:t>
            </w:r>
          </w:p>
          <w:p w14:paraId="5CAE01C2" w14:textId="77777777" w:rsidR="00D60D4E" w:rsidRPr="00A17EB4" w:rsidRDefault="00D60D4E" w:rsidP="00467F2C">
            <w:pPr>
              <w:rPr>
                <w:bCs/>
              </w:rPr>
            </w:pPr>
          </w:p>
        </w:tc>
      </w:tr>
    </w:tbl>
    <w:p w14:paraId="2BEE4327" w14:textId="77777777" w:rsidR="00D60D4E" w:rsidRPr="00A17EB4" w:rsidRDefault="00A678BC" w:rsidP="00467F2C">
      <w:pPr>
        <w:rPr>
          <w:bCs/>
        </w:rPr>
      </w:pPr>
      <w:r w:rsidRPr="00A17EB4">
        <w:rPr>
          <w:noProof/>
        </w:rPr>
        <mc:AlternateContent>
          <mc:Choice Requires="wps">
            <w:drawing>
              <wp:anchor distT="0" distB="0" distL="114300" distR="114300" simplePos="0" relativeHeight="251655168" behindDoc="0" locked="0" layoutInCell="1" allowOverlap="1" wp14:anchorId="41C55DB7" wp14:editId="4BA8FD90">
                <wp:simplePos x="0" y="0"/>
                <wp:positionH relativeFrom="column">
                  <wp:posOffset>2971800</wp:posOffset>
                </wp:positionH>
                <wp:positionV relativeFrom="paragraph">
                  <wp:posOffset>27940</wp:posOffset>
                </wp:positionV>
                <wp:extent cx="0" cy="342900"/>
                <wp:effectExtent l="57150" t="8890" r="57150" b="1968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86155"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2pt" to="234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">
                <v:stroke endarrow="block"/>
              </v:line>
            </w:pict>
          </mc:Fallback>
        </mc:AlternateContent>
      </w:r>
    </w:p>
    <w:p w14:paraId="6E92F61F" w14:textId="77777777" w:rsidR="00D60D4E" w:rsidRPr="00A17EB4" w:rsidRDefault="00D60D4E" w:rsidP="00467F2C">
      <w:pPr>
        <w:rPr>
          <w:bCs/>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3"/>
      </w:tblGrid>
      <w:tr w:rsidR="00A17EB4" w:rsidRPr="00A17EB4" w14:paraId="1A5F1142" w14:textId="77777777" w:rsidTr="00467F2C">
        <w:tc>
          <w:tcPr>
            <w:tcW w:w="8880" w:type="dxa"/>
          </w:tcPr>
          <w:p w14:paraId="16F903FE" w14:textId="77777777" w:rsidR="00D60D4E" w:rsidRPr="00A17EB4" w:rsidRDefault="00D60D4E" w:rsidP="00467F2C">
            <w:pPr>
              <w:rPr>
                <w:bCs/>
              </w:rPr>
            </w:pPr>
          </w:p>
          <w:p w14:paraId="6A1ADD25" w14:textId="77777777" w:rsidR="00D60D4E" w:rsidRPr="00A17EB4" w:rsidRDefault="00D60D4E" w:rsidP="00467F2C">
            <w:pPr>
              <w:jc w:val="center"/>
              <w:rPr>
                <w:bCs/>
              </w:rPr>
            </w:pPr>
            <w:r w:rsidRPr="00A17EB4">
              <w:rPr>
                <w:bCs/>
              </w:rPr>
              <w:t>Проверка полноты представленных документов и достоверности</w:t>
            </w:r>
          </w:p>
          <w:p w14:paraId="23A2C549" w14:textId="77777777" w:rsidR="00D60D4E" w:rsidRPr="00A17EB4" w:rsidRDefault="00D60D4E" w:rsidP="00467F2C">
            <w:pPr>
              <w:jc w:val="center"/>
              <w:rPr>
                <w:bCs/>
              </w:rPr>
            </w:pPr>
            <w:r w:rsidRPr="00A17EB4">
              <w:rPr>
                <w:bCs/>
              </w:rPr>
              <w:t>содержащихся в них сведений, оценка соблюдения заявителем</w:t>
            </w:r>
          </w:p>
          <w:p w14:paraId="36774A20" w14:textId="77777777" w:rsidR="00D60D4E" w:rsidRPr="00A17EB4" w:rsidRDefault="00D60D4E" w:rsidP="00467F2C">
            <w:pPr>
              <w:jc w:val="center"/>
              <w:rPr>
                <w:bCs/>
              </w:rPr>
            </w:pPr>
            <w:r w:rsidRPr="00A17EB4">
              <w:rPr>
                <w:bCs/>
              </w:rPr>
              <w:t>условий предоставления субсидий</w:t>
            </w:r>
          </w:p>
          <w:p w14:paraId="196387D7" w14:textId="77777777" w:rsidR="00D60D4E" w:rsidRPr="00A17EB4" w:rsidRDefault="00D60D4E" w:rsidP="00467F2C">
            <w:pPr>
              <w:rPr>
                <w:bCs/>
              </w:rPr>
            </w:pPr>
          </w:p>
        </w:tc>
      </w:tr>
    </w:tbl>
    <w:p w14:paraId="4C25D5C3" w14:textId="77777777" w:rsidR="00D60D4E" w:rsidRPr="00A17EB4" w:rsidRDefault="00D60D4E" w:rsidP="00467F2C">
      <w:pPr>
        <w:rPr>
          <w:bCs/>
        </w:rPr>
      </w:pPr>
    </w:p>
    <w:p w14:paraId="628669F0" w14:textId="77777777" w:rsidR="00D60D4E" w:rsidRPr="00A17EB4" w:rsidRDefault="00D60D4E" w:rsidP="00467F2C">
      <w:pPr>
        <w:rPr>
          <w:bCs/>
        </w:rPr>
      </w:pPr>
    </w:p>
    <w:tbl>
      <w:tblPr>
        <w:tblW w:w="0" w:type="auto"/>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A17EB4" w:rsidRPr="00A17EB4" w14:paraId="67B663C8" w14:textId="77777777" w:rsidTr="00467F2C">
        <w:tc>
          <w:tcPr>
            <w:tcW w:w="4680" w:type="dxa"/>
          </w:tcPr>
          <w:p w14:paraId="599AFCB2" w14:textId="77777777" w:rsidR="00D60D4E" w:rsidRPr="00A17EB4" w:rsidRDefault="00D60D4E" w:rsidP="00467F2C">
            <w:pPr>
              <w:rPr>
                <w:bCs/>
              </w:rPr>
            </w:pPr>
          </w:p>
          <w:p w14:paraId="29DD10B5" w14:textId="77777777" w:rsidR="00D60D4E" w:rsidRPr="00A17EB4" w:rsidRDefault="00D60D4E" w:rsidP="00467F2C">
            <w:pPr>
              <w:jc w:val="center"/>
              <w:rPr>
                <w:bCs/>
              </w:rPr>
            </w:pPr>
            <w:r w:rsidRPr="00A17EB4">
              <w:rPr>
                <w:bCs/>
              </w:rPr>
              <w:t>Принятие решения</w:t>
            </w:r>
          </w:p>
          <w:p w14:paraId="20D6B3A4" w14:textId="77777777" w:rsidR="00D60D4E" w:rsidRPr="00A17EB4" w:rsidRDefault="00D60D4E" w:rsidP="00467F2C">
            <w:pPr>
              <w:rPr>
                <w:bCs/>
              </w:rPr>
            </w:pPr>
          </w:p>
        </w:tc>
      </w:tr>
    </w:tbl>
    <w:p w14:paraId="5B1EDB40" w14:textId="77777777" w:rsidR="00D60D4E" w:rsidRPr="00A17EB4" w:rsidRDefault="00A678BC" w:rsidP="00467F2C">
      <w:pPr>
        <w:rPr>
          <w:bCs/>
        </w:rPr>
      </w:pPr>
      <w:r w:rsidRPr="00A17EB4">
        <w:rPr>
          <w:noProof/>
        </w:rPr>
        <mc:AlternateContent>
          <mc:Choice Requires="wps">
            <w:drawing>
              <wp:anchor distT="0" distB="0" distL="114300" distR="114300" simplePos="0" relativeHeight="251660288" behindDoc="0" locked="0" layoutInCell="1" allowOverlap="1" wp14:anchorId="2D144D1D" wp14:editId="7EDF162A">
                <wp:simplePos x="0" y="0"/>
                <wp:positionH relativeFrom="column">
                  <wp:posOffset>1066800</wp:posOffset>
                </wp:positionH>
                <wp:positionV relativeFrom="paragraph">
                  <wp:posOffset>15240</wp:posOffset>
                </wp:positionV>
                <wp:extent cx="381000" cy="342900"/>
                <wp:effectExtent l="47625" t="5715" r="9525" b="5143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24C74"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2pt" to="114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">
                <v:stroke endarrow="block"/>
              </v:line>
            </w:pict>
          </mc:Fallback>
        </mc:AlternateContent>
      </w:r>
      <w:r w:rsidRPr="00A17EB4">
        <w:rPr>
          <w:noProof/>
        </w:rPr>
        <mc:AlternateContent>
          <mc:Choice Requires="wps">
            <w:drawing>
              <wp:anchor distT="0" distB="0" distL="114300" distR="114300" simplePos="0" relativeHeight="251658240" behindDoc="0" locked="0" layoutInCell="1" allowOverlap="1" wp14:anchorId="4F625825" wp14:editId="0ADC6C45">
                <wp:simplePos x="0" y="0"/>
                <wp:positionH relativeFrom="column">
                  <wp:posOffset>2971800</wp:posOffset>
                </wp:positionH>
                <wp:positionV relativeFrom="paragraph">
                  <wp:posOffset>15240</wp:posOffset>
                </wp:positionV>
                <wp:extent cx="0" cy="342900"/>
                <wp:effectExtent l="57150" t="5715" r="57150" b="2286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306D3"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pt" to="234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">
                <v:stroke endarrow="block"/>
              </v:line>
            </w:pict>
          </mc:Fallback>
        </mc:AlternateContent>
      </w:r>
    </w:p>
    <w:p w14:paraId="49CE2028" w14:textId="77777777" w:rsidR="00D60D4E" w:rsidRPr="00A17EB4" w:rsidRDefault="00D60D4E" w:rsidP="00467F2C">
      <w:pPr>
        <w:rPr>
          <w:bCs/>
        </w:rPr>
      </w:pPr>
    </w:p>
    <w:tbl>
      <w:tblPr>
        <w:tblW w:w="0" w:type="auto"/>
        <w:tblInd w:w="588" w:type="dxa"/>
        <w:tblBorders>
          <w:top w:val="single" w:sz="4" w:space="0" w:color="auto"/>
        </w:tblBorders>
        <w:tblLook w:val="0000" w:firstRow="0" w:lastRow="0" w:firstColumn="0" w:lastColumn="0" w:noHBand="0" w:noVBand="0"/>
      </w:tblPr>
      <w:tblGrid>
        <w:gridCol w:w="2040"/>
        <w:gridCol w:w="360"/>
        <w:gridCol w:w="2160"/>
        <w:gridCol w:w="960"/>
        <w:gridCol w:w="2400"/>
      </w:tblGrid>
      <w:tr w:rsidR="00A17EB4" w:rsidRPr="00A17EB4" w14:paraId="67A7FC99" w14:textId="77777777" w:rsidTr="00467F2C">
        <w:trPr>
          <w:trHeight w:val="100"/>
        </w:trPr>
        <w:tc>
          <w:tcPr>
            <w:tcW w:w="2040" w:type="dxa"/>
            <w:tcBorders>
              <w:top w:val="single" w:sz="4" w:space="0" w:color="auto"/>
              <w:left w:val="single" w:sz="4" w:space="0" w:color="auto"/>
              <w:bottom w:val="single" w:sz="4" w:space="0" w:color="auto"/>
              <w:right w:val="single" w:sz="4" w:space="0" w:color="auto"/>
            </w:tcBorders>
          </w:tcPr>
          <w:p w14:paraId="03B48CAE" w14:textId="77777777" w:rsidR="00D60D4E" w:rsidRPr="00A17EB4" w:rsidRDefault="00A678BC" w:rsidP="00467F2C">
            <w:pPr>
              <w:jc w:val="center"/>
              <w:rPr>
                <w:bCs/>
              </w:rPr>
            </w:pPr>
            <w:r w:rsidRPr="00A17EB4">
              <w:rPr>
                <w:noProof/>
              </w:rPr>
              <mc:AlternateContent>
                <mc:Choice Requires="wps">
                  <w:drawing>
                    <wp:anchor distT="0" distB="0" distL="114300" distR="114300" simplePos="0" relativeHeight="251659264" behindDoc="0" locked="0" layoutInCell="1" allowOverlap="1" wp14:anchorId="45324AF7" wp14:editId="3572AC8A">
                      <wp:simplePos x="0" y="0"/>
                      <wp:positionH relativeFrom="column">
                        <wp:posOffset>388620</wp:posOffset>
                      </wp:positionH>
                      <wp:positionV relativeFrom="paragraph">
                        <wp:posOffset>514350</wp:posOffset>
                      </wp:positionV>
                      <wp:extent cx="0" cy="457200"/>
                      <wp:effectExtent l="55245" t="9525" r="59055"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FDC17"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0.5pt" to="30.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">
                      <v:stroke endarrow="block"/>
                    </v:line>
                  </w:pict>
                </mc:Fallback>
              </mc:AlternateContent>
            </w:r>
            <w:r w:rsidR="00D60D4E" w:rsidRPr="00A17EB4">
              <w:rPr>
                <w:bCs/>
              </w:rPr>
              <w:t>О предоставлении субсидии</w:t>
            </w:r>
          </w:p>
        </w:tc>
        <w:tc>
          <w:tcPr>
            <w:tcW w:w="360" w:type="dxa"/>
            <w:tcBorders>
              <w:top w:val="nil"/>
              <w:right w:val="single" w:sz="4" w:space="0" w:color="auto"/>
            </w:tcBorders>
          </w:tcPr>
          <w:p w14:paraId="4085A323" w14:textId="77777777" w:rsidR="00D60D4E" w:rsidRPr="00A17EB4" w:rsidRDefault="00D60D4E" w:rsidP="00467F2C">
            <w:pPr>
              <w:rPr>
                <w:bCs/>
              </w:rPr>
            </w:pPr>
          </w:p>
        </w:tc>
        <w:tc>
          <w:tcPr>
            <w:tcW w:w="2160" w:type="dxa"/>
            <w:tcBorders>
              <w:top w:val="single" w:sz="4" w:space="0" w:color="auto"/>
              <w:bottom w:val="single" w:sz="4" w:space="0" w:color="auto"/>
              <w:right w:val="single" w:sz="4" w:space="0" w:color="auto"/>
            </w:tcBorders>
          </w:tcPr>
          <w:p w14:paraId="61D04AD5" w14:textId="77777777" w:rsidR="00D60D4E" w:rsidRPr="00A17EB4" w:rsidRDefault="00D60D4E" w:rsidP="00467F2C">
            <w:pPr>
              <w:jc w:val="center"/>
              <w:rPr>
                <w:bCs/>
              </w:rPr>
            </w:pPr>
            <w:r w:rsidRPr="00A17EB4">
              <w:rPr>
                <w:bCs/>
              </w:rPr>
              <w:t>Об отказе в предоставлении субсидии</w:t>
            </w:r>
          </w:p>
        </w:tc>
        <w:tc>
          <w:tcPr>
            <w:tcW w:w="960" w:type="dxa"/>
            <w:tcBorders>
              <w:top w:val="nil"/>
              <w:right w:val="nil"/>
            </w:tcBorders>
          </w:tcPr>
          <w:p w14:paraId="0ED3B469" w14:textId="77777777" w:rsidR="00D60D4E" w:rsidRPr="00A17EB4" w:rsidRDefault="00A678BC" w:rsidP="00467F2C">
            <w:pPr>
              <w:rPr>
                <w:bCs/>
              </w:rPr>
            </w:pPr>
            <w:r w:rsidRPr="00A17EB4">
              <w:rPr>
                <w:noProof/>
              </w:rPr>
              <mc:AlternateContent>
                <mc:Choice Requires="wps">
                  <w:drawing>
                    <wp:anchor distT="0" distB="0" distL="114300" distR="114300" simplePos="0" relativeHeight="251656192" behindDoc="0" locked="0" layoutInCell="1" allowOverlap="1" wp14:anchorId="0B51F690" wp14:editId="626CB047">
                      <wp:simplePos x="0" y="0"/>
                      <wp:positionH relativeFrom="column">
                        <wp:posOffset>-68580</wp:posOffset>
                      </wp:positionH>
                      <wp:positionV relativeFrom="paragraph">
                        <wp:posOffset>285750</wp:posOffset>
                      </wp:positionV>
                      <wp:extent cx="609600" cy="0"/>
                      <wp:effectExtent l="7620" t="57150" r="20955" b="571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574BD"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2.5pt" to="42.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">
                      <v:stroke endarrow="block"/>
                    </v:line>
                  </w:pict>
                </mc:Fallback>
              </mc:AlternateContent>
            </w:r>
          </w:p>
        </w:tc>
        <w:tc>
          <w:tcPr>
            <w:tcW w:w="2400" w:type="dxa"/>
            <w:tcBorders>
              <w:top w:val="nil"/>
              <w:left w:val="nil"/>
              <w:bottom w:val="nil"/>
              <w:right w:val="nil"/>
            </w:tcBorders>
          </w:tcPr>
          <w:p w14:paraId="6ABCCA41" w14:textId="77777777" w:rsidR="00D60D4E" w:rsidRPr="00A17EB4" w:rsidRDefault="00D60D4E" w:rsidP="00467F2C">
            <w:pPr>
              <w:jc w:val="center"/>
              <w:rPr>
                <w:bCs/>
              </w:rPr>
            </w:pPr>
            <w:r w:rsidRPr="00A17EB4">
              <w:rPr>
                <w:bCs/>
              </w:rPr>
              <w:t>Уведомление заявителя об отказе предоставления</w:t>
            </w:r>
          </w:p>
        </w:tc>
      </w:tr>
    </w:tbl>
    <w:p w14:paraId="32926362" w14:textId="77777777" w:rsidR="00D60D4E" w:rsidRPr="00A17EB4" w:rsidRDefault="00D60D4E" w:rsidP="00467F2C">
      <w:pPr>
        <w:rPr>
          <w:bCs/>
        </w:rPr>
      </w:pPr>
    </w:p>
    <w:p w14:paraId="34FB6C5C" w14:textId="77777777" w:rsidR="00D60D4E" w:rsidRPr="00A17EB4" w:rsidRDefault="00D60D4E" w:rsidP="00467F2C">
      <w:pPr>
        <w:rPr>
          <w:bCs/>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3"/>
      </w:tblGrid>
      <w:tr w:rsidR="00A17EB4" w:rsidRPr="00A17EB4" w14:paraId="00942B11" w14:textId="77777777" w:rsidTr="00467F2C">
        <w:tc>
          <w:tcPr>
            <w:tcW w:w="8880" w:type="dxa"/>
          </w:tcPr>
          <w:p w14:paraId="2C78E362" w14:textId="77777777" w:rsidR="00D60D4E" w:rsidRPr="00A17EB4" w:rsidRDefault="00D60D4E" w:rsidP="00467F2C">
            <w:pPr>
              <w:rPr>
                <w:bCs/>
              </w:rPr>
            </w:pPr>
          </w:p>
          <w:p w14:paraId="34B7F7E6" w14:textId="77777777" w:rsidR="00D60D4E" w:rsidRPr="00A17EB4" w:rsidRDefault="00D60D4E" w:rsidP="00467F2C">
            <w:pPr>
              <w:jc w:val="center"/>
              <w:rPr>
                <w:bCs/>
              </w:rPr>
            </w:pPr>
            <w:r w:rsidRPr="00A17EB4">
              <w:rPr>
                <w:bCs/>
              </w:rPr>
              <w:t>Организация перечисления субсидий заявителям</w:t>
            </w:r>
          </w:p>
          <w:p w14:paraId="10AE0F78" w14:textId="77777777" w:rsidR="00D60D4E" w:rsidRPr="00A17EB4" w:rsidRDefault="00D60D4E" w:rsidP="00467F2C">
            <w:pPr>
              <w:rPr>
                <w:bCs/>
              </w:rPr>
            </w:pPr>
          </w:p>
        </w:tc>
      </w:tr>
    </w:tbl>
    <w:p w14:paraId="4F44CEB1" w14:textId="77777777" w:rsidR="00D60D4E" w:rsidRPr="00A17EB4" w:rsidRDefault="00D60D4E" w:rsidP="00467F2C">
      <w:pPr>
        <w:rPr>
          <w:bCs/>
        </w:rPr>
      </w:pPr>
    </w:p>
    <w:p w14:paraId="1DBA39E4" w14:textId="77777777" w:rsidR="00D60D4E" w:rsidRPr="00A17EB4" w:rsidRDefault="00A678BC" w:rsidP="00414B18">
      <w:r w:rsidRPr="00A17EB4">
        <w:rPr>
          <w:noProof/>
        </w:rPr>
        <mc:AlternateContent>
          <mc:Choice Requires="wps">
            <w:drawing>
              <wp:anchor distT="0" distB="0" distL="114300" distR="114300" simplePos="0" relativeHeight="251657216" behindDoc="0" locked="0" layoutInCell="1" allowOverlap="1" wp14:anchorId="7EB375F2" wp14:editId="45C0C32B">
                <wp:simplePos x="0" y="0"/>
                <wp:positionH relativeFrom="column">
                  <wp:posOffset>2971800</wp:posOffset>
                </wp:positionH>
                <wp:positionV relativeFrom="paragraph">
                  <wp:posOffset>-3100705</wp:posOffset>
                </wp:positionV>
                <wp:extent cx="0" cy="457200"/>
                <wp:effectExtent l="57150" t="13970" r="57150" b="1460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0C7D6"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44.15pt" to="234pt,-2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">
                <v:stroke endarrow="block"/>
              </v:line>
            </w:pict>
          </mc:Fallback>
        </mc:AlternateContent>
      </w:r>
    </w:p>
    <w:sectPr w:rsidR="00D60D4E" w:rsidRPr="00A17EB4" w:rsidSect="00414B18">
      <w:footerReference w:type="first" r:id="rId23"/>
      <w:type w:val="continuous"/>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4E564" w14:textId="77777777" w:rsidR="00481DD7" w:rsidRDefault="00481DD7">
      <w:r>
        <w:separator/>
      </w:r>
    </w:p>
  </w:endnote>
  <w:endnote w:type="continuationSeparator" w:id="0">
    <w:p w14:paraId="6D483738" w14:textId="77777777" w:rsidR="00481DD7" w:rsidRDefault="0048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Microsoft Sans Serif"/>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537D4" w14:textId="77777777" w:rsidR="0019424D" w:rsidRPr="001067EA" w:rsidRDefault="0019424D">
    <w:pPr>
      <w:pStyle w:val="a9"/>
      <w:rPr>
        <w:lang w:val="en-US"/>
      </w:rPr>
    </w:pPr>
    <w:r>
      <w:rPr>
        <w:rFonts w:cs="Arial"/>
        <w:b/>
        <w:szCs w:val="18"/>
      </w:rPr>
      <w:t>00220(п)</w:t>
    </w:r>
    <w:r>
      <w:rPr>
        <w:rFonts w:cs="Arial"/>
        <w:szCs w:val="18"/>
        <w:lang w:val="en-US"/>
      </w:rPr>
      <w:t>(</w:t>
    </w:r>
    <w:r w:rsidRPr="0088654F">
      <w:rPr>
        <w:rFonts w:cs="Arial"/>
        <w:szCs w:val="18"/>
      </w:rPr>
      <w:t>Версия</w:t>
    </w:r>
    <w:r>
      <w:rPr>
        <w:rFonts w:cs="Arial"/>
        <w:szCs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3CFED" w14:textId="77777777" w:rsidR="00481DD7" w:rsidRDefault="00481DD7">
      <w:r>
        <w:separator/>
      </w:r>
    </w:p>
  </w:footnote>
  <w:footnote w:type="continuationSeparator" w:id="0">
    <w:p w14:paraId="42CF2131" w14:textId="77777777" w:rsidR="00481DD7" w:rsidRDefault="00481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507FD"/>
    <w:multiLevelType w:val="multilevel"/>
    <w:tmpl w:val="54720D5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31206664"/>
    <w:multiLevelType w:val="hybridMultilevel"/>
    <w:tmpl w:val="F2DC612C"/>
    <w:lvl w:ilvl="0" w:tplc="8EE0AE22">
      <w:start w:val="1"/>
      <w:numFmt w:val="decimal"/>
      <w:lvlText w:val="%1."/>
      <w:lvlJc w:val="left"/>
      <w:pPr>
        <w:tabs>
          <w:tab w:val="num" w:pos="372"/>
        </w:tabs>
        <w:ind w:left="372" w:hanging="360"/>
      </w:pPr>
      <w:rPr>
        <w:rFonts w:cs="Times New Roman" w:hint="default"/>
      </w:rPr>
    </w:lvl>
    <w:lvl w:ilvl="1" w:tplc="04190019" w:tentative="1">
      <w:start w:val="1"/>
      <w:numFmt w:val="lowerLetter"/>
      <w:lvlText w:val="%2."/>
      <w:lvlJc w:val="left"/>
      <w:pPr>
        <w:tabs>
          <w:tab w:val="num" w:pos="1092"/>
        </w:tabs>
        <w:ind w:left="1092" w:hanging="360"/>
      </w:pPr>
      <w:rPr>
        <w:rFonts w:cs="Times New Roman"/>
      </w:rPr>
    </w:lvl>
    <w:lvl w:ilvl="2" w:tplc="0419001B" w:tentative="1">
      <w:start w:val="1"/>
      <w:numFmt w:val="lowerRoman"/>
      <w:lvlText w:val="%3."/>
      <w:lvlJc w:val="right"/>
      <w:pPr>
        <w:tabs>
          <w:tab w:val="num" w:pos="1812"/>
        </w:tabs>
        <w:ind w:left="1812" w:hanging="180"/>
      </w:pPr>
      <w:rPr>
        <w:rFonts w:cs="Times New Roman"/>
      </w:rPr>
    </w:lvl>
    <w:lvl w:ilvl="3" w:tplc="0419000F" w:tentative="1">
      <w:start w:val="1"/>
      <w:numFmt w:val="decimal"/>
      <w:lvlText w:val="%4."/>
      <w:lvlJc w:val="left"/>
      <w:pPr>
        <w:tabs>
          <w:tab w:val="num" w:pos="2532"/>
        </w:tabs>
        <w:ind w:left="2532" w:hanging="360"/>
      </w:pPr>
      <w:rPr>
        <w:rFonts w:cs="Times New Roman"/>
      </w:rPr>
    </w:lvl>
    <w:lvl w:ilvl="4" w:tplc="04190019" w:tentative="1">
      <w:start w:val="1"/>
      <w:numFmt w:val="lowerLetter"/>
      <w:lvlText w:val="%5."/>
      <w:lvlJc w:val="left"/>
      <w:pPr>
        <w:tabs>
          <w:tab w:val="num" w:pos="3252"/>
        </w:tabs>
        <w:ind w:left="3252" w:hanging="360"/>
      </w:pPr>
      <w:rPr>
        <w:rFonts w:cs="Times New Roman"/>
      </w:rPr>
    </w:lvl>
    <w:lvl w:ilvl="5" w:tplc="0419001B" w:tentative="1">
      <w:start w:val="1"/>
      <w:numFmt w:val="lowerRoman"/>
      <w:lvlText w:val="%6."/>
      <w:lvlJc w:val="right"/>
      <w:pPr>
        <w:tabs>
          <w:tab w:val="num" w:pos="3972"/>
        </w:tabs>
        <w:ind w:left="3972" w:hanging="180"/>
      </w:pPr>
      <w:rPr>
        <w:rFonts w:cs="Times New Roman"/>
      </w:rPr>
    </w:lvl>
    <w:lvl w:ilvl="6" w:tplc="0419000F" w:tentative="1">
      <w:start w:val="1"/>
      <w:numFmt w:val="decimal"/>
      <w:lvlText w:val="%7."/>
      <w:lvlJc w:val="left"/>
      <w:pPr>
        <w:tabs>
          <w:tab w:val="num" w:pos="4692"/>
        </w:tabs>
        <w:ind w:left="4692" w:hanging="360"/>
      </w:pPr>
      <w:rPr>
        <w:rFonts w:cs="Times New Roman"/>
      </w:rPr>
    </w:lvl>
    <w:lvl w:ilvl="7" w:tplc="04190019" w:tentative="1">
      <w:start w:val="1"/>
      <w:numFmt w:val="lowerLetter"/>
      <w:lvlText w:val="%8."/>
      <w:lvlJc w:val="left"/>
      <w:pPr>
        <w:tabs>
          <w:tab w:val="num" w:pos="5412"/>
        </w:tabs>
        <w:ind w:left="5412" w:hanging="360"/>
      </w:pPr>
      <w:rPr>
        <w:rFonts w:cs="Times New Roman"/>
      </w:rPr>
    </w:lvl>
    <w:lvl w:ilvl="8" w:tplc="0419001B" w:tentative="1">
      <w:start w:val="1"/>
      <w:numFmt w:val="lowerRoman"/>
      <w:lvlText w:val="%9."/>
      <w:lvlJc w:val="right"/>
      <w:pPr>
        <w:tabs>
          <w:tab w:val="num" w:pos="6132"/>
        </w:tabs>
        <w:ind w:left="6132" w:hanging="180"/>
      </w:pPr>
      <w:rPr>
        <w:rFonts w:cs="Times New Roman"/>
      </w:rPr>
    </w:lvl>
  </w:abstractNum>
  <w:abstractNum w:abstractNumId="2" w15:restartNumberingAfterBreak="0">
    <w:nsid w:val="4C715263"/>
    <w:multiLevelType w:val="hybridMultilevel"/>
    <w:tmpl w:val="A5AE9132"/>
    <w:lvl w:ilvl="0" w:tplc="DFD44F0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5C2C606C"/>
    <w:multiLevelType w:val="hybridMultilevel"/>
    <w:tmpl w:val="B792E97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70B35B50"/>
    <w:multiLevelType w:val="hybridMultilevel"/>
    <w:tmpl w:val="B4A6B0FE"/>
    <w:lvl w:ilvl="0" w:tplc="F79231BE">
      <w:start w:val="1"/>
      <w:numFmt w:val="decimal"/>
      <w:lvlText w:val="%1."/>
      <w:lvlJc w:val="left"/>
      <w:pPr>
        <w:tabs>
          <w:tab w:val="num" w:pos="372"/>
        </w:tabs>
        <w:ind w:left="372" w:hanging="360"/>
      </w:pPr>
      <w:rPr>
        <w:rFonts w:cs="Times New Roman" w:hint="default"/>
      </w:rPr>
    </w:lvl>
    <w:lvl w:ilvl="1" w:tplc="04190019" w:tentative="1">
      <w:start w:val="1"/>
      <w:numFmt w:val="lowerLetter"/>
      <w:lvlText w:val="%2."/>
      <w:lvlJc w:val="left"/>
      <w:pPr>
        <w:tabs>
          <w:tab w:val="num" w:pos="1092"/>
        </w:tabs>
        <w:ind w:left="1092" w:hanging="360"/>
      </w:pPr>
      <w:rPr>
        <w:rFonts w:cs="Times New Roman"/>
      </w:rPr>
    </w:lvl>
    <w:lvl w:ilvl="2" w:tplc="0419001B" w:tentative="1">
      <w:start w:val="1"/>
      <w:numFmt w:val="lowerRoman"/>
      <w:lvlText w:val="%3."/>
      <w:lvlJc w:val="right"/>
      <w:pPr>
        <w:tabs>
          <w:tab w:val="num" w:pos="1812"/>
        </w:tabs>
        <w:ind w:left="1812" w:hanging="180"/>
      </w:pPr>
      <w:rPr>
        <w:rFonts w:cs="Times New Roman"/>
      </w:rPr>
    </w:lvl>
    <w:lvl w:ilvl="3" w:tplc="0419000F" w:tentative="1">
      <w:start w:val="1"/>
      <w:numFmt w:val="decimal"/>
      <w:lvlText w:val="%4."/>
      <w:lvlJc w:val="left"/>
      <w:pPr>
        <w:tabs>
          <w:tab w:val="num" w:pos="2532"/>
        </w:tabs>
        <w:ind w:left="2532" w:hanging="360"/>
      </w:pPr>
      <w:rPr>
        <w:rFonts w:cs="Times New Roman"/>
      </w:rPr>
    </w:lvl>
    <w:lvl w:ilvl="4" w:tplc="04190019" w:tentative="1">
      <w:start w:val="1"/>
      <w:numFmt w:val="lowerLetter"/>
      <w:lvlText w:val="%5."/>
      <w:lvlJc w:val="left"/>
      <w:pPr>
        <w:tabs>
          <w:tab w:val="num" w:pos="3252"/>
        </w:tabs>
        <w:ind w:left="3252" w:hanging="360"/>
      </w:pPr>
      <w:rPr>
        <w:rFonts w:cs="Times New Roman"/>
      </w:rPr>
    </w:lvl>
    <w:lvl w:ilvl="5" w:tplc="0419001B" w:tentative="1">
      <w:start w:val="1"/>
      <w:numFmt w:val="lowerRoman"/>
      <w:lvlText w:val="%6."/>
      <w:lvlJc w:val="right"/>
      <w:pPr>
        <w:tabs>
          <w:tab w:val="num" w:pos="3972"/>
        </w:tabs>
        <w:ind w:left="3972" w:hanging="180"/>
      </w:pPr>
      <w:rPr>
        <w:rFonts w:cs="Times New Roman"/>
      </w:rPr>
    </w:lvl>
    <w:lvl w:ilvl="6" w:tplc="0419000F" w:tentative="1">
      <w:start w:val="1"/>
      <w:numFmt w:val="decimal"/>
      <w:lvlText w:val="%7."/>
      <w:lvlJc w:val="left"/>
      <w:pPr>
        <w:tabs>
          <w:tab w:val="num" w:pos="4692"/>
        </w:tabs>
        <w:ind w:left="4692" w:hanging="360"/>
      </w:pPr>
      <w:rPr>
        <w:rFonts w:cs="Times New Roman"/>
      </w:rPr>
    </w:lvl>
    <w:lvl w:ilvl="7" w:tplc="04190019" w:tentative="1">
      <w:start w:val="1"/>
      <w:numFmt w:val="lowerLetter"/>
      <w:lvlText w:val="%8."/>
      <w:lvlJc w:val="left"/>
      <w:pPr>
        <w:tabs>
          <w:tab w:val="num" w:pos="5412"/>
        </w:tabs>
        <w:ind w:left="5412" w:hanging="360"/>
      </w:pPr>
      <w:rPr>
        <w:rFonts w:cs="Times New Roman"/>
      </w:rPr>
    </w:lvl>
    <w:lvl w:ilvl="8" w:tplc="0419001B" w:tentative="1">
      <w:start w:val="1"/>
      <w:numFmt w:val="lowerRoman"/>
      <w:lvlText w:val="%9."/>
      <w:lvlJc w:val="right"/>
      <w:pPr>
        <w:tabs>
          <w:tab w:val="num" w:pos="6132"/>
        </w:tabs>
        <w:ind w:left="6132" w:hanging="180"/>
      </w:pPr>
      <w:rPr>
        <w:rFonts w:cs="Times New Roman"/>
      </w:rPr>
    </w:lvl>
  </w:abstractNum>
  <w:abstractNum w:abstractNumId="5" w15:restartNumberingAfterBreak="0">
    <w:nsid w:val="75DA7226"/>
    <w:multiLevelType w:val="multilevel"/>
    <w:tmpl w:val="BD3EA3C4"/>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7B1108FF"/>
    <w:multiLevelType w:val="multilevel"/>
    <w:tmpl w:val="A4585062"/>
    <w:lvl w:ilvl="0">
      <w:start w:val="1"/>
      <w:numFmt w:val="decimal"/>
      <w:lvlText w:val="%1."/>
      <w:lvlJc w:val="left"/>
      <w:pPr>
        <w:ind w:left="360" w:hanging="360"/>
      </w:pPr>
      <w:rPr>
        <w:rFonts w:cs="Times New Roman" w:hint="default"/>
      </w:rPr>
    </w:lvl>
    <w:lvl w:ilvl="1">
      <w:start w:val="3"/>
      <w:numFmt w:val="decimal"/>
      <w:lvlText w:val="%1.%2."/>
      <w:lvlJc w:val="left"/>
      <w:pPr>
        <w:ind w:left="928"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16cid:durableId="1876697221">
    <w:abstractNumId w:val="0"/>
  </w:num>
  <w:num w:numId="2" w16cid:durableId="90205462">
    <w:abstractNumId w:val="2"/>
  </w:num>
  <w:num w:numId="3" w16cid:durableId="941038090">
    <w:abstractNumId w:val="5"/>
  </w:num>
  <w:num w:numId="4" w16cid:durableId="1402826000">
    <w:abstractNumId w:val="6"/>
  </w:num>
  <w:num w:numId="5" w16cid:durableId="1756199147">
    <w:abstractNumId w:val="3"/>
  </w:num>
  <w:num w:numId="6" w16cid:durableId="786197969">
    <w:abstractNumId w:val="1"/>
  </w:num>
  <w:num w:numId="7" w16cid:durableId="286202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embedSystemFonts/>
  <w:proofState w:spelling="clean" w:grammar="clean"/>
  <w:documentProtection w:edit="forms" w:enforcement="0"/>
  <w:defaultTabStop w:val="708"/>
  <w:hyphenationZone w:val="357"/>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r0#Бланк" w:val="OID_TYPE#620565007=01 Приложение к правовому акту (книжн.)"/>
    <w:docVar w:name="attr1#Вид документа" w:val="OID_TYPE#620341208=Приложение"/>
    <w:docVar w:name="SPD_Annotation" w:val="01 Бланк Пиложения к правовому акту (книжн.)"/>
    <w:docVar w:name="SPD_hostURL" w:val="10.12.1.30"/>
    <w:docVar w:name="SPD_vDir" w:val="spd"/>
  </w:docVars>
  <w:rsids>
    <w:rsidRoot w:val="006B3C38"/>
    <w:rsid w:val="0001361B"/>
    <w:rsid w:val="00021A35"/>
    <w:rsid w:val="00036ABD"/>
    <w:rsid w:val="00040485"/>
    <w:rsid w:val="00052995"/>
    <w:rsid w:val="00055DBE"/>
    <w:rsid w:val="000678CD"/>
    <w:rsid w:val="00073383"/>
    <w:rsid w:val="000A1192"/>
    <w:rsid w:val="000A5B04"/>
    <w:rsid w:val="000A6EB3"/>
    <w:rsid w:val="000B238E"/>
    <w:rsid w:val="000C0BA6"/>
    <w:rsid w:val="000C1A8B"/>
    <w:rsid w:val="000F61C5"/>
    <w:rsid w:val="0010350E"/>
    <w:rsid w:val="001039E3"/>
    <w:rsid w:val="001067EA"/>
    <w:rsid w:val="001067F4"/>
    <w:rsid w:val="001115D5"/>
    <w:rsid w:val="001137C8"/>
    <w:rsid w:val="00120BF7"/>
    <w:rsid w:val="00122ED1"/>
    <w:rsid w:val="00124BF0"/>
    <w:rsid w:val="00142859"/>
    <w:rsid w:val="00156D33"/>
    <w:rsid w:val="001613CF"/>
    <w:rsid w:val="001724D4"/>
    <w:rsid w:val="0017704D"/>
    <w:rsid w:val="001815C1"/>
    <w:rsid w:val="0019424D"/>
    <w:rsid w:val="001A618F"/>
    <w:rsid w:val="001B4614"/>
    <w:rsid w:val="001C205A"/>
    <w:rsid w:val="001C2D2C"/>
    <w:rsid w:val="001D00CE"/>
    <w:rsid w:val="001D0730"/>
    <w:rsid w:val="001D226B"/>
    <w:rsid w:val="00206CA4"/>
    <w:rsid w:val="00223AEF"/>
    <w:rsid w:val="00223C7A"/>
    <w:rsid w:val="00224144"/>
    <w:rsid w:val="00224D10"/>
    <w:rsid w:val="002417A0"/>
    <w:rsid w:val="0025532E"/>
    <w:rsid w:val="002703B9"/>
    <w:rsid w:val="002B423A"/>
    <w:rsid w:val="002B765A"/>
    <w:rsid w:val="002D33F3"/>
    <w:rsid w:val="002D5227"/>
    <w:rsid w:val="002D7E42"/>
    <w:rsid w:val="002E135C"/>
    <w:rsid w:val="002F6116"/>
    <w:rsid w:val="002F63C6"/>
    <w:rsid w:val="00304806"/>
    <w:rsid w:val="00314694"/>
    <w:rsid w:val="003349C7"/>
    <w:rsid w:val="00340683"/>
    <w:rsid w:val="00340F1E"/>
    <w:rsid w:val="00351431"/>
    <w:rsid w:val="00360914"/>
    <w:rsid w:val="00363EC5"/>
    <w:rsid w:val="003908A5"/>
    <w:rsid w:val="003911E3"/>
    <w:rsid w:val="003C1494"/>
    <w:rsid w:val="003C1CC0"/>
    <w:rsid w:val="003C3E4D"/>
    <w:rsid w:val="003C41F8"/>
    <w:rsid w:val="003D5ECA"/>
    <w:rsid w:val="003E3329"/>
    <w:rsid w:val="003F48D5"/>
    <w:rsid w:val="003F73BC"/>
    <w:rsid w:val="00414B18"/>
    <w:rsid w:val="0041570A"/>
    <w:rsid w:val="0042119C"/>
    <w:rsid w:val="004256D0"/>
    <w:rsid w:val="00430EA9"/>
    <w:rsid w:val="00435A3C"/>
    <w:rsid w:val="00435DAE"/>
    <w:rsid w:val="00441753"/>
    <w:rsid w:val="004429A1"/>
    <w:rsid w:val="00443A81"/>
    <w:rsid w:val="00447BDD"/>
    <w:rsid w:val="00451E90"/>
    <w:rsid w:val="00453A25"/>
    <w:rsid w:val="00455B82"/>
    <w:rsid w:val="00467F2C"/>
    <w:rsid w:val="004743B7"/>
    <w:rsid w:val="00476218"/>
    <w:rsid w:val="00481DD7"/>
    <w:rsid w:val="00497B77"/>
    <w:rsid w:val="004A1263"/>
    <w:rsid w:val="004A3BD1"/>
    <w:rsid w:val="004E5AE2"/>
    <w:rsid w:val="004E7DAE"/>
    <w:rsid w:val="004F21A1"/>
    <w:rsid w:val="00502266"/>
    <w:rsid w:val="00510375"/>
    <w:rsid w:val="00523F77"/>
    <w:rsid w:val="005300B2"/>
    <w:rsid w:val="00544F5D"/>
    <w:rsid w:val="00546988"/>
    <w:rsid w:val="00557E70"/>
    <w:rsid w:val="005617B1"/>
    <w:rsid w:val="00580A3C"/>
    <w:rsid w:val="0058706A"/>
    <w:rsid w:val="00596E80"/>
    <w:rsid w:val="005A5C1B"/>
    <w:rsid w:val="005A600C"/>
    <w:rsid w:val="005A61E7"/>
    <w:rsid w:val="005B3460"/>
    <w:rsid w:val="005C57C2"/>
    <w:rsid w:val="005D2285"/>
    <w:rsid w:val="005D37AF"/>
    <w:rsid w:val="005E0309"/>
    <w:rsid w:val="005E4137"/>
    <w:rsid w:val="005E46FF"/>
    <w:rsid w:val="005F7B02"/>
    <w:rsid w:val="00607B9B"/>
    <w:rsid w:val="00611CD7"/>
    <w:rsid w:val="006247FC"/>
    <w:rsid w:val="0065455C"/>
    <w:rsid w:val="00661B9C"/>
    <w:rsid w:val="006620C8"/>
    <w:rsid w:val="00662C53"/>
    <w:rsid w:val="00662D09"/>
    <w:rsid w:val="00664033"/>
    <w:rsid w:val="00666B26"/>
    <w:rsid w:val="00674029"/>
    <w:rsid w:val="00677B2C"/>
    <w:rsid w:val="00682CBC"/>
    <w:rsid w:val="0068386A"/>
    <w:rsid w:val="006874A9"/>
    <w:rsid w:val="00692128"/>
    <w:rsid w:val="00697A4D"/>
    <w:rsid w:val="006A0F76"/>
    <w:rsid w:val="006A23F7"/>
    <w:rsid w:val="006A3FDD"/>
    <w:rsid w:val="006A6093"/>
    <w:rsid w:val="006B3C38"/>
    <w:rsid w:val="006B6EBB"/>
    <w:rsid w:val="006C2F69"/>
    <w:rsid w:val="006C4045"/>
    <w:rsid w:val="006D0382"/>
    <w:rsid w:val="006D3F95"/>
    <w:rsid w:val="006E0FA3"/>
    <w:rsid w:val="006E77BC"/>
    <w:rsid w:val="00700903"/>
    <w:rsid w:val="007057EC"/>
    <w:rsid w:val="007119F2"/>
    <w:rsid w:val="00714A20"/>
    <w:rsid w:val="00763452"/>
    <w:rsid w:val="00764889"/>
    <w:rsid w:val="00765FB3"/>
    <w:rsid w:val="0077121E"/>
    <w:rsid w:val="00776BB7"/>
    <w:rsid w:val="007805B9"/>
    <w:rsid w:val="0078134B"/>
    <w:rsid w:val="007821ED"/>
    <w:rsid w:val="007853E2"/>
    <w:rsid w:val="00786F25"/>
    <w:rsid w:val="00793890"/>
    <w:rsid w:val="007A3291"/>
    <w:rsid w:val="007A3683"/>
    <w:rsid w:val="007D26F3"/>
    <w:rsid w:val="007E12C7"/>
    <w:rsid w:val="007E1709"/>
    <w:rsid w:val="007E2AC4"/>
    <w:rsid w:val="007E7649"/>
    <w:rsid w:val="007F0D03"/>
    <w:rsid w:val="007F306D"/>
    <w:rsid w:val="007F5819"/>
    <w:rsid w:val="00827E52"/>
    <w:rsid w:val="008410B6"/>
    <w:rsid w:val="00842B5D"/>
    <w:rsid w:val="008441F8"/>
    <w:rsid w:val="00851291"/>
    <w:rsid w:val="00851751"/>
    <w:rsid w:val="00853A7F"/>
    <w:rsid w:val="00854BD9"/>
    <w:rsid w:val="00881598"/>
    <w:rsid w:val="00882A7D"/>
    <w:rsid w:val="0088654F"/>
    <w:rsid w:val="00886F26"/>
    <w:rsid w:val="008902EC"/>
    <w:rsid w:val="00891601"/>
    <w:rsid w:val="00892B2A"/>
    <w:rsid w:val="008A2EE1"/>
    <w:rsid w:val="008A3511"/>
    <w:rsid w:val="008A359C"/>
    <w:rsid w:val="008A52B0"/>
    <w:rsid w:val="008A6EF4"/>
    <w:rsid w:val="008B0258"/>
    <w:rsid w:val="008C31AE"/>
    <w:rsid w:val="008D1804"/>
    <w:rsid w:val="008D2FF9"/>
    <w:rsid w:val="008E33EA"/>
    <w:rsid w:val="008E3771"/>
    <w:rsid w:val="008E6FBA"/>
    <w:rsid w:val="008F7EE7"/>
    <w:rsid w:val="00907AAC"/>
    <w:rsid w:val="00910095"/>
    <w:rsid w:val="0091403A"/>
    <w:rsid w:val="00922318"/>
    <w:rsid w:val="00926F4C"/>
    <w:rsid w:val="009310D1"/>
    <w:rsid w:val="009355C6"/>
    <w:rsid w:val="00951CF3"/>
    <w:rsid w:val="0097005E"/>
    <w:rsid w:val="0097378E"/>
    <w:rsid w:val="0097735B"/>
    <w:rsid w:val="00985535"/>
    <w:rsid w:val="0098609E"/>
    <w:rsid w:val="009A00E6"/>
    <w:rsid w:val="009B3697"/>
    <w:rsid w:val="009B530C"/>
    <w:rsid w:val="009C63DB"/>
    <w:rsid w:val="009D2F76"/>
    <w:rsid w:val="009E23BA"/>
    <w:rsid w:val="009E23DC"/>
    <w:rsid w:val="009F1EAC"/>
    <w:rsid w:val="009F678D"/>
    <w:rsid w:val="009F6C1A"/>
    <w:rsid w:val="00A05113"/>
    <w:rsid w:val="00A12CF0"/>
    <w:rsid w:val="00A150CA"/>
    <w:rsid w:val="00A17EB4"/>
    <w:rsid w:val="00A20963"/>
    <w:rsid w:val="00A27956"/>
    <w:rsid w:val="00A318DD"/>
    <w:rsid w:val="00A37078"/>
    <w:rsid w:val="00A37E53"/>
    <w:rsid w:val="00A41E2F"/>
    <w:rsid w:val="00A51DC8"/>
    <w:rsid w:val="00A574FB"/>
    <w:rsid w:val="00A66919"/>
    <w:rsid w:val="00A678BC"/>
    <w:rsid w:val="00A70180"/>
    <w:rsid w:val="00A72D7D"/>
    <w:rsid w:val="00A8584A"/>
    <w:rsid w:val="00A87B14"/>
    <w:rsid w:val="00A92A15"/>
    <w:rsid w:val="00AA05A3"/>
    <w:rsid w:val="00AB6466"/>
    <w:rsid w:val="00AB6836"/>
    <w:rsid w:val="00AC1FF9"/>
    <w:rsid w:val="00AD76FD"/>
    <w:rsid w:val="00AE0711"/>
    <w:rsid w:val="00AF47CC"/>
    <w:rsid w:val="00B11972"/>
    <w:rsid w:val="00B400E4"/>
    <w:rsid w:val="00B4333F"/>
    <w:rsid w:val="00B459EC"/>
    <w:rsid w:val="00B461DA"/>
    <w:rsid w:val="00B51978"/>
    <w:rsid w:val="00B524C4"/>
    <w:rsid w:val="00B56DDB"/>
    <w:rsid w:val="00B6625B"/>
    <w:rsid w:val="00B67013"/>
    <w:rsid w:val="00B725D0"/>
    <w:rsid w:val="00B80524"/>
    <w:rsid w:val="00B85745"/>
    <w:rsid w:val="00BA208A"/>
    <w:rsid w:val="00BA69E0"/>
    <w:rsid w:val="00BA7510"/>
    <w:rsid w:val="00BC086B"/>
    <w:rsid w:val="00BC24B9"/>
    <w:rsid w:val="00BC3AF9"/>
    <w:rsid w:val="00BD30A3"/>
    <w:rsid w:val="00BE4CE3"/>
    <w:rsid w:val="00BF7337"/>
    <w:rsid w:val="00C06C86"/>
    <w:rsid w:val="00C13EBE"/>
    <w:rsid w:val="00C25A02"/>
    <w:rsid w:val="00C25AA8"/>
    <w:rsid w:val="00C261D2"/>
    <w:rsid w:val="00C41956"/>
    <w:rsid w:val="00C46D47"/>
    <w:rsid w:val="00C8203B"/>
    <w:rsid w:val="00C8624A"/>
    <w:rsid w:val="00C86C57"/>
    <w:rsid w:val="00C923A6"/>
    <w:rsid w:val="00C95627"/>
    <w:rsid w:val="00CA32FA"/>
    <w:rsid w:val="00CA4AD9"/>
    <w:rsid w:val="00CA703A"/>
    <w:rsid w:val="00CB05C1"/>
    <w:rsid w:val="00CB11A4"/>
    <w:rsid w:val="00CB3DB4"/>
    <w:rsid w:val="00CC23C9"/>
    <w:rsid w:val="00CC66CA"/>
    <w:rsid w:val="00CD0931"/>
    <w:rsid w:val="00CD3ED2"/>
    <w:rsid w:val="00CE5B93"/>
    <w:rsid w:val="00CF3722"/>
    <w:rsid w:val="00CF44A5"/>
    <w:rsid w:val="00CF5C04"/>
    <w:rsid w:val="00D04382"/>
    <w:rsid w:val="00D1048B"/>
    <w:rsid w:val="00D12672"/>
    <w:rsid w:val="00D15934"/>
    <w:rsid w:val="00D176D7"/>
    <w:rsid w:val="00D20BF1"/>
    <w:rsid w:val="00D304BD"/>
    <w:rsid w:val="00D417AF"/>
    <w:rsid w:val="00D45BBB"/>
    <w:rsid w:val="00D46D41"/>
    <w:rsid w:val="00D53AD8"/>
    <w:rsid w:val="00D60D4E"/>
    <w:rsid w:val="00D61EA8"/>
    <w:rsid w:val="00D66824"/>
    <w:rsid w:val="00D710EE"/>
    <w:rsid w:val="00D87748"/>
    <w:rsid w:val="00D948DD"/>
    <w:rsid w:val="00DA1F14"/>
    <w:rsid w:val="00DA506B"/>
    <w:rsid w:val="00DA5321"/>
    <w:rsid w:val="00DB1D5B"/>
    <w:rsid w:val="00DC2988"/>
    <w:rsid w:val="00DC533F"/>
    <w:rsid w:val="00DD6FD0"/>
    <w:rsid w:val="00DE4FA9"/>
    <w:rsid w:val="00DF0505"/>
    <w:rsid w:val="00DF37BE"/>
    <w:rsid w:val="00DF5834"/>
    <w:rsid w:val="00DF78DD"/>
    <w:rsid w:val="00E127F5"/>
    <w:rsid w:val="00E20434"/>
    <w:rsid w:val="00E2147C"/>
    <w:rsid w:val="00E2252E"/>
    <w:rsid w:val="00E26591"/>
    <w:rsid w:val="00E43D42"/>
    <w:rsid w:val="00E44CAC"/>
    <w:rsid w:val="00E505B0"/>
    <w:rsid w:val="00E565F6"/>
    <w:rsid w:val="00E56736"/>
    <w:rsid w:val="00E662B6"/>
    <w:rsid w:val="00E71EB0"/>
    <w:rsid w:val="00E763E6"/>
    <w:rsid w:val="00E808C9"/>
    <w:rsid w:val="00E811D1"/>
    <w:rsid w:val="00E9093A"/>
    <w:rsid w:val="00EA335E"/>
    <w:rsid w:val="00EC1E52"/>
    <w:rsid w:val="00EC3470"/>
    <w:rsid w:val="00F05F69"/>
    <w:rsid w:val="00F12A9A"/>
    <w:rsid w:val="00F21860"/>
    <w:rsid w:val="00F23320"/>
    <w:rsid w:val="00F2582A"/>
    <w:rsid w:val="00F2648D"/>
    <w:rsid w:val="00F3137B"/>
    <w:rsid w:val="00F31D9C"/>
    <w:rsid w:val="00F3731C"/>
    <w:rsid w:val="00F40E51"/>
    <w:rsid w:val="00F43196"/>
    <w:rsid w:val="00F47B78"/>
    <w:rsid w:val="00F62C55"/>
    <w:rsid w:val="00F636F0"/>
    <w:rsid w:val="00F67928"/>
    <w:rsid w:val="00F72A0F"/>
    <w:rsid w:val="00FA291F"/>
    <w:rsid w:val="00FA4D6B"/>
    <w:rsid w:val="00FB51BC"/>
    <w:rsid w:val="00FB6594"/>
    <w:rsid w:val="00FB6979"/>
    <w:rsid w:val="00FF0329"/>
    <w:rsid w:val="00FF2A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5D6AB0"/>
  <w15:docId w15:val="{4AE0BAF0-C2B5-4A81-A68E-DE690AC9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05E"/>
    <w:rPr>
      <w:sz w:val="24"/>
      <w:szCs w:val="24"/>
    </w:rPr>
  </w:style>
  <w:style w:type="paragraph" w:styleId="1">
    <w:name w:val="heading 1"/>
    <w:basedOn w:val="a"/>
    <w:next w:val="a"/>
    <w:link w:val="10"/>
    <w:uiPriority w:val="99"/>
    <w:qFormat/>
    <w:locked/>
    <w:rsid w:val="00FB6979"/>
    <w:pPr>
      <w:keepNext/>
      <w:spacing w:line="360" w:lineRule="auto"/>
      <w:jc w:val="center"/>
      <w:outlineLvl w:val="0"/>
    </w:pPr>
    <w:rPr>
      <w:b/>
      <w:sz w:val="22"/>
      <w:szCs w:val="20"/>
    </w:rPr>
  </w:style>
  <w:style w:type="paragraph" w:styleId="3">
    <w:name w:val="heading 3"/>
    <w:basedOn w:val="a"/>
    <w:next w:val="a"/>
    <w:link w:val="30"/>
    <w:uiPriority w:val="99"/>
    <w:qFormat/>
    <w:locked/>
    <w:rsid w:val="00FB6979"/>
    <w:pPr>
      <w:keepNext/>
      <w:jc w:val="center"/>
      <w:outlineLvl w:val="2"/>
    </w:pPr>
    <w:rPr>
      <w:b/>
      <w:sz w:val="28"/>
      <w:szCs w:val="20"/>
    </w:rPr>
  </w:style>
  <w:style w:type="paragraph" w:styleId="4">
    <w:name w:val="heading 4"/>
    <w:basedOn w:val="a"/>
    <w:next w:val="a"/>
    <w:link w:val="40"/>
    <w:uiPriority w:val="99"/>
    <w:qFormat/>
    <w:locked/>
    <w:rsid w:val="00FB6979"/>
    <w:pPr>
      <w:keepNext/>
      <w:jc w:val="center"/>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678D"/>
    <w:rPr>
      <w:rFonts w:ascii="Cambria" w:hAnsi="Cambria" w:cs="Times New Roman"/>
      <w:b/>
      <w:bCs/>
      <w:kern w:val="32"/>
      <w:sz w:val="32"/>
      <w:szCs w:val="32"/>
    </w:rPr>
  </w:style>
  <w:style w:type="character" w:customStyle="1" w:styleId="30">
    <w:name w:val="Заголовок 3 Знак"/>
    <w:basedOn w:val="a0"/>
    <w:link w:val="3"/>
    <w:uiPriority w:val="99"/>
    <w:semiHidden/>
    <w:locked/>
    <w:rsid w:val="009F678D"/>
    <w:rPr>
      <w:rFonts w:ascii="Cambria" w:hAnsi="Cambria" w:cs="Times New Roman"/>
      <w:b/>
      <w:bCs/>
      <w:sz w:val="26"/>
      <w:szCs w:val="26"/>
    </w:rPr>
  </w:style>
  <w:style w:type="character" w:customStyle="1" w:styleId="40">
    <w:name w:val="Заголовок 4 Знак"/>
    <w:basedOn w:val="a0"/>
    <w:link w:val="4"/>
    <w:uiPriority w:val="99"/>
    <w:semiHidden/>
    <w:locked/>
    <w:rsid w:val="009F678D"/>
    <w:rPr>
      <w:rFonts w:ascii="Calibri" w:hAnsi="Calibri" w:cs="Times New Roman"/>
      <w:b/>
      <w:bCs/>
      <w:sz w:val="28"/>
      <w:szCs w:val="28"/>
    </w:rPr>
  </w:style>
  <w:style w:type="table" w:styleId="a3">
    <w:name w:val="Table Grid"/>
    <w:basedOn w:val="a1"/>
    <w:uiPriority w:val="99"/>
    <w:rsid w:val="006B3C3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65FB3"/>
    <w:pPr>
      <w:tabs>
        <w:tab w:val="center" w:pos="4677"/>
        <w:tab w:val="right" w:pos="9355"/>
      </w:tabs>
    </w:pPr>
  </w:style>
  <w:style w:type="character" w:customStyle="1" w:styleId="a5">
    <w:name w:val="Верхний колонтитул Знак"/>
    <w:basedOn w:val="a0"/>
    <w:link w:val="a4"/>
    <w:uiPriority w:val="99"/>
    <w:locked/>
    <w:rsid w:val="0097005E"/>
    <w:rPr>
      <w:rFonts w:cs="Times New Roman"/>
      <w:sz w:val="24"/>
      <w:szCs w:val="24"/>
    </w:rPr>
  </w:style>
  <w:style w:type="character" w:styleId="a6">
    <w:name w:val="page number"/>
    <w:basedOn w:val="a0"/>
    <w:uiPriority w:val="99"/>
    <w:rsid w:val="00765FB3"/>
    <w:rPr>
      <w:rFonts w:cs="Times New Roman"/>
    </w:rPr>
  </w:style>
  <w:style w:type="paragraph" w:styleId="a7">
    <w:name w:val="Balloon Text"/>
    <w:basedOn w:val="a"/>
    <w:link w:val="a8"/>
    <w:uiPriority w:val="99"/>
    <w:semiHidden/>
    <w:rsid w:val="00881598"/>
    <w:rPr>
      <w:rFonts w:ascii="Tahoma" w:hAnsi="Tahoma" w:cs="Tahoma"/>
      <w:sz w:val="16"/>
      <w:szCs w:val="16"/>
    </w:rPr>
  </w:style>
  <w:style w:type="character" w:customStyle="1" w:styleId="a8">
    <w:name w:val="Текст выноски Знак"/>
    <w:basedOn w:val="a0"/>
    <w:link w:val="a7"/>
    <w:uiPriority w:val="99"/>
    <w:semiHidden/>
    <w:locked/>
    <w:rsid w:val="0097005E"/>
    <w:rPr>
      <w:rFonts w:ascii="Tahoma" w:hAnsi="Tahoma" w:cs="Tahoma"/>
      <w:sz w:val="16"/>
      <w:szCs w:val="16"/>
    </w:rPr>
  </w:style>
  <w:style w:type="paragraph" w:styleId="a9">
    <w:name w:val="footer"/>
    <w:basedOn w:val="a"/>
    <w:link w:val="aa"/>
    <w:uiPriority w:val="99"/>
    <w:rsid w:val="00D15934"/>
    <w:pPr>
      <w:tabs>
        <w:tab w:val="center" w:pos="4677"/>
        <w:tab w:val="right" w:pos="9355"/>
      </w:tabs>
    </w:pPr>
  </w:style>
  <w:style w:type="character" w:customStyle="1" w:styleId="aa">
    <w:name w:val="Нижний колонтитул Знак"/>
    <w:basedOn w:val="a0"/>
    <w:link w:val="a9"/>
    <w:uiPriority w:val="99"/>
    <w:locked/>
    <w:rsid w:val="0097005E"/>
    <w:rPr>
      <w:rFonts w:cs="Times New Roman"/>
      <w:sz w:val="24"/>
      <w:szCs w:val="24"/>
    </w:rPr>
  </w:style>
  <w:style w:type="paragraph" w:customStyle="1" w:styleId="ConsPlusNormal">
    <w:name w:val="ConsPlusNormal"/>
    <w:link w:val="ConsPlusNormal0"/>
    <w:uiPriority w:val="99"/>
    <w:rsid w:val="00674029"/>
    <w:pPr>
      <w:widowControl w:val="0"/>
      <w:autoSpaceDE w:val="0"/>
      <w:autoSpaceDN w:val="0"/>
    </w:pPr>
    <w:rPr>
      <w:rFonts w:ascii="Calibri" w:hAnsi="Calibri" w:cs="Calibri"/>
      <w:szCs w:val="20"/>
    </w:rPr>
  </w:style>
  <w:style w:type="character" w:customStyle="1" w:styleId="ConsPlusNormal0">
    <w:name w:val="ConsPlusNormal Знак"/>
    <w:basedOn w:val="a0"/>
    <w:link w:val="ConsPlusNormal"/>
    <w:uiPriority w:val="99"/>
    <w:locked/>
    <w:rsid w:val="00674029"/>
    <w:rPr>
      <w:rFonts w:ascii="Calibri" w:hAnsi="Calibri" w:cs="Calibri"/>
      <w:sz w:val="22"/>
      <w:lang w:val="ru-RU" w:eastAsia="ru-RU" w:bidi="ar-SA"/>
    </w:rPr>
  </w:style>
  <w:style w:type="character" w:styleId="ab">
    <w:name w:val="annotation reference"/>
    <w:basedOn w:val="a0"/>
    <w:uiPriority w:val="99"/>
    <w:semiHidden/>
    <w:rsid w:val="00674029"/>
    <w:rPr>
      <w:rFonts w:cs="Times New Roman"/>
      <w:sz w:val="16"/>
      <w:szCs w:val="16"/>
    </w:rPr>
  </w:style>
  <w:style w:type="paragraph" w:styleId="ac">
    <w:name w:val="annotation text"/>
    <w:basedOn w:val="a"/>
    <w:link w:val="ad"/>
    <w:uiPriority w:val="99"/>
    <w:semiHidden/>
    <w:rsid w:val="00674029"/>
    <w:pPr>
      <w:spacing w:after="200"/>
    </w:pPr>
    <w:rPr>
      <w:rFonts w:ascii="Calibri" w:hAnsi="Calibri"/>
      <w:sz w:val="20"/>
      <w:szCs w:val="20"/>
      <w:lang w:eastAsia="en-US"/>
    </w:rPr>
  </w:style>
  <w:style w:type="character" w:customStyle="1" w:styleId="ad">
    <w:name w:val="Текст примечания Знак"/>
    <w:basedOn w:val="a0"/>
    <w:link w:val="ac"/>
    <w:uiPriority w:val="99"/>
    <w:semiHidden/>
    <w:locked/>
    <w:rsid w:val="00674029"/>
    <w:rPr>
      <w:rFonts w:ascii="Calibri" w:hAnsi="Calibri" w:cs="Times New Roman"/>
      <w:sz w:val="20"/>
      <w:szCs w:val="20"/>
      <w:lang w:eastAsia="en-US"/>
    </w:rPr>
  </w:style>
  <w:style w:type="paragraph" w:styleId="ae">
    <w:name w:val="Revision"/>
    <w:hidden/>
    <w:uiPriority w:val="99"/>
    <w:semiHidden/>
    <w:rsid w:val="00674029"/>
    <w:rPr>
      <w:sz w:val="24"/>
      <w:szCs w:val="24"/>
    </w:rPr>
  </w:style>
  <w:style w:type="paragraph" w:styleId="af">
    <w:name w:val="List Paragraph"/>
    <w:basedOn w:val="a"/>
    <w:uiPriority w:val="99"/>
    <w:qFormat/>
    <w:rsid w:val="006A3FDD"/>
    <w:pPr>
      <w:ind w:left="720"/>
      <w:contextualSpacing/>
    </w:pPr>
  </w:style>
  <w:style w:type="character" w:styleId="af0">
    <w:name w:val="Hyperlink"/>
    <w:basedOn w:val="a0"/>
    <w:uiPriority w:val="99"/>
    <w:rsid w:val="000C0BA6"/>
    <w:rPr>
      <w:rFonts w:cs="Times New Roman"/>
      <w:color w:val="0000FF"/>
      <w:u w:val="single"/>
    </w:rPr>
  </w:style>
  <w:style w:type="paragraph" w:customStyle="1" w:styleId="11">
    <w:name w:val="Без интервала1"/>
    <w:link w:val="af1"/>
    <w:uiPriority w:val="99"/>
    <w:rsid w:val="00BA69E0"/>
    <w:rPr>
      <w:rFonts w:ascii="Calibri" w:hAnsi="Calibri"/>
      <w:lang w:eastAsia="en-US"/>
    </w:rPr>
  </w:style>
  <w:style w:type="character" w:customStyle="1" w:styleId="af1">
    <w:name w:val="Без интервала Знак"/>
    <w:link w:val="11"/>
    <w:uiPriority w:val="99"/>
    <w:locked/>
    <w:rsid w:val="00BA69E0"/>
    <w:rPr>
      <w:rFonts w:ascii="Calibri" w:hAnsi="Calibri"/>
      <w:sz w:val="22"/>
      <w:lang w:val="ru-RU" w:eastAsia="en-US"/>
    </w:rPr>
  </w:style>
  <w:style w:type="paragraph" w:styleId="af2">
    <w:name w:val="Subtitle"/>
    <w:basedOn w:val="a"/>
    <w:link w:val="af3"/>
    <w:uiPriority w:val="99"/>
    <w:qFormat/>
    <w:locked/>
    <w:rsid w:val="00FB6979"/>
    <w:pPr>
      <w:spacing w:line="360" w:lineRule="auto"/>
      <w:jc w:val="center"/>
    </w:pPr>
    <w:rPr>
      <w:b/>
      <w:szCs w:val="20"/>
    </w:rPr>
  </w:style>
  <w:style w:type="character" w:customStyle="1" w:styleId="af3">
    <w:name w:val="Подзаголовок Знак"/>
    <w:basedOn w:val="a0"/>
    <w:link w:val="af2"/>
    <w:uiPriority w:val="99"/>
    <w:locked/>
    <w:rsid w:val="009F678D"/>
    <w:rPr>
      <w:rFonts w:ascii="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61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E5CB98E5C1C147FFBB70D6331750BB527350970BF4EABDB9902952C3V9L1G" TargetMode="External"/><Relationship Id="rId18" Type="http://schemas.openxmlformats.org/officeDocument/2006/relationships/hyperlink" Target="consultantplus://offline/ref=7C5D56B8E34EF9024A951489CBB502B04C2B76CCAB962241E79F1A54C79FF4FE64051BE14009035BK8GFJ" TargetMode="External"/><Relationship Id="rId3" Type="http://schemas.openxmlformats.org/officeDocument/2006/relationships/styles" Target="styles.xml"/><Relationship Id="rId21" Type="http://schemas.openxmlformats.org/officeDocument/2006/relationships/hyperlink" Target="consultantplus://offline/ref=99A6D42FB3D3AE665F87302A3A3407F41BA72463456D5614909913740E92A847A591F9F07198OBq7L"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C8C52ED8F4ECBCA88BDA2F03FA511F433EED88EDA8C612396E5A55D798049F5039973F68d3HB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8C52ED8F4ECBCA88BDA2F03FA511F433EED88EDA8C612396E5A55D798049F5039973F6D38E6498Cd4H9J" TargetMode="External"/><Relationship Id="rId20" Type="http://schemas.openxmlformats.org/officeDocument/2006/relationships/hyperlink" Target="consultantplus://offline/ref=2B36B8F4DCF5BBE1E2AA622E93E86A83ABF66F7C1BB4926443817881A614B88F18B4A78F934CN7q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lugi.admsakhalin.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EE5CB98E5C1C147FFBB70D6331750BB52715C9C08F2EABDB9902952C391E41C68F9A0606B1C057EVFLFG" TargetMode="External"/><Relationship Id="rId23" Type="http://schemas.openxmlformats.org/officeDocument/2006/relationships/footer" Target="footer1.xml"/><Relationship Id="rId10" Type="http://schemas.openxmlformats.org/officeDocument/2006/relationships/hyperlink" Target="mailto:kholmsk@adm.sakhalin.gov.ru" TargetMode="External"/><Relationship Id="rId19" Type="http://schemas.openxmlformats.org/officeDocument/2006/relationships/hyperlink" Target="consultantplus://offline/ref=B82F862A32545E3EB2EB3DDA73ADF794885E4668AFB4AE0FA170A7BF73r2O2A" TargetMode="External"/><Relationship Id="rId4" Type="http://schemas.openxmlformats.org/officeDocument/2006/relationships/settings" Target="settings.xml"/><Relationship Id="rId9" Type="http://schemas.openxmlformats.org/officeDocument/2006/relationships/hyperlink" Target="consultantplus://offline/ref=0EE5CB98E5C1C147FFBB70D6331750BB547552900CFEB7B7B1C92550C49EBB0B6FB0AC616B1C05V7L7G" TargetMode="External"/><Relationship Id="rId14" Type="http://schemas.openxmlformats.org/officeDocument/2006/relationships/hyperlink" Target="consultantplus://offline/ref=0EE5CB98E5C1C147FFBB70D6331750BB527057920DF5EABDB9902952C391E41C68F9A0606B1C057BVFL8G" TargetMode="External"/><Relationship Id="rId22" Type="http://schemas.openxmlformats.org/officeDocument/2006/relationships/hyperlink" Target="mailto:o.shakhova@admsakhali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C3DD8-D08A-46B7-9079-0E2493DF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12768</Words>
  <Characters>88485</Characters>
  <Application>Microsoft Office Word</Application>
  <DocSecurity>0</DocSecurity>
  <Lines>1882</Lines>
  <Paragraphs>1043</Paragraphs>
  <ScaleCrop>false</ScaleCrop>
  <HeadingPairs>
    <vt:vector size="2" baseType="variant">
      <vt:variant>
        <vt:lpstr>Название</vt:lpstr>
      </vt:variant>
      <vt:variant>
        <vt:i4>1</vt:i4>
      </vt:variant>
    </vt:vector>
  </HeadingPairs>
  <TitlesOfParts>
    <vt:vector size="1" baseType="lpstr">
      <vt:lpstr>01 Приложение к правовому акту (книжн.)</vt:lpstr>
    </vt:vector>
  </TitlesOfParts>
  <Company>Департамент по печати, телерадиовещанию и связи</Company>
  <LinksUpToDate>false</LinksUpToDate>
  <CharactersWithSpaces>100210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Приложение к правовому акту (книжн.)</dc:title>
  <dc:creator>М.Наталья</dc:creator>
  <cp:lastModifiedBy>Анастасия С. Корчуганова</cp:lastModifiedBy>
  <cp:revision>2</cp:revision>
  <cp:lastPrinted>2018-10-08T06:38:00Z</cp:lastPrinted>
  <dcterms:created xsi:type="dcterms:W3CDTF">2025-02-26T03:45:00Z</dcterms:created>
  <dcterms:modified xsi:type="dcterms:W3CDTF">2025-02-26T03:45:00Z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y fmtid="{D5CDD505-2E9C-101B-9397-08002B2CF9AE}" pid="3" name="RubricIndex">
    <vt:lpwstr>01-06</vt:lpwstr>
  </property>
  <property fmtid="{D5CDD505-2E9C-101B-9397-08002B2CF9AE}" pid="4" name="ObjectTypeId">
    <vt:lpwstr>2</vt:lpwstr>
  </property>
  <property fmtid="{D5CDD505-2E9C-101B-9397-08002B2CF9AE}" pid="5" name="DocGroupLink">
    <vt:lpwstr>1139</vt:lpwstr>
  </property>
  <property fmtid="{D5CDD505-2E9C-101B-9397-08002B2CF9AE}" pid="6" name="Body">
    <vt:lpwstr/>
  </property>
  <property fmtid="{D5CDD505-2E9C-101B-9397-08002B2CF9AE}" pid="7" name="DocTypeId">
    <vt:lpwstr>12</vt:lpwstr>
  </property>
  <property fmtid="{D5CDD505-2E9C-101B-9397-08002B2CF9AE}" pid="8" name="IsAvailable">
    <vt:lpwstr>1</vt:lpwstr>
  </property>
  <property fmtid="{D5CDD505-2E9C-101B-9397-08002B2CF9AE}" pid="9" name="FileTypeId">
    <vt:lpwstr>2</vt:lpwstr>
  </property>
  <property fmtid="{D5CDD505-2E9C-101B-9397-08002B2CF9AE}" pid="10" name="FileNameTemplate">
    <vt:lpwstr/>
  </property>
</Properties>
</file>