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17DC" w14:textId="77777777" w:rsidR="00D4462B" w:rsidRDefault="00000000" w:rsidP="00C22191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5781A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801905072" r:id="rId6"/>
        </w:object>
      </w:r>
    </w:p>
    <w:p w14:paraId="39732711" w14:textId="77777777" w:rsidR="00D4462B" w:rsidRDefault="00D4462B" w:rsidP="00C22191">
      <w:pPr>
        <w:pStyle w:val="a3"/>
        <w:rPr>
          <w:rFonts w:ascii="Arial" w:hAnsi="Arial"/>
          <w:sz w:val="36"/>
        </w:rPr>
      </w:pPr>
    </w:p>
    <w:p w14:paraId="11AE9058" w14:textId="77777777" w:rsidR="00D4462B" w:rsidRDefault="00D4462B" w:rsidP="00C22191">
      <w:pPr>
        <w:pStyle w:val="3"/>
        <w:keepNext w:val="0"/>
        <w:rPr>
          <w:sz w:val="34"/>
        </w:rPr>
      </w:pPr>
    </w:p>
    <w:p w14:paraId="70E43949" w14:textId="77777777" w:rsidR="00D4462B" w:rsidRDefault="00D4462B" w:rsidP="00C22191">
      <w:pPr>
        <w:pStyle w:val="a5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14:paraId="7E76A3FF" w14:textId="77777777" w:rsidR="00D4462B" w:rsidRDefault="00D4462B" w:rsidP="00C22191">
      <w:pPr>
        <w:pStyle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«ХОЛМСКИЙ ГОРОДСКОЙ ОКРУГ»</w:t>
      </w:r>
    </w:p>
    <w:p w14:paraId="287E5EDB" w14:textId="77777777" w:rsidR="00D4462B" w:rsidRDefault="00D4462B" w:rsidP="00C22191"/>
    <w:p w14:paraId="1309BCB8" w14:textId="77777777" w:rsidR="00D4462B" w:rsidRDefault="00D4462B" w:rsidP="00C22191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7799AB6B" w14:textId="77777777" w:rsidR="00D4462B" w:rsidRDefault="00D4462B" w:rsidP="00C22191">
      <w:pPr>
        <w:rPr>
          <w:sz w:val="37"/>
        </w:rPr>
      </w:pPr>
      <w:r>
        <w:rPr>
          <w:sz w:val="37"/>
        </w:rPr>
        <w:t xml:space="preserve">     </w:t>
      </w:r>
    </w:p>
    <w:p w14:paraId="5D521A23" w14:textId="77777777" w:rsidR="00D4462B" w:rsidRPr="00ED37E5" w:rsidRDefault="00D4462B" w:rsidP="00C22191">
      <w:pPr>
        <w:rPr>
          <w:sz w:val="22"/>
          <w:u w:val="single"/>
        </w:rPr>
      </w:pPr>
      <w:r>
        <w:rPr>
          <w:sz w:val="22"/>
        </w:rPr>
        <w:t xml:space="preserve">от   </w:t>
      </w:r>
      <w:r w:rsidRPr="00ED37E5">
        <w:rPr>
          <w:sz w:val="22"/>
          <w:u w:val="single"/>
        </w:rPr>
        <w:t>29.12.2015г</w:t>
      </w:r>
      <w:r>
        <w:rPr>
          <w:sz w:val="22"/>
        </w:rPr>
        <w:t xml:space="preserve">.  </w:t>
      </w:r>
      <w:proofErr w:type="gramStart"/>
      <w:r>
        <w:rPr>
          <w:sz w:val="22"/>
        </w:rPr>
        <w:t xml:space="preserve">№  </w:t>
      </w:r>
      <w:r w:rsidRPr="00ED37E5">
        <w:rPr>
          <w:sz w:val="22"/>
          <w:u w:val="single"/>
        </w:rPr>
        <w:t>1487</w:t>
      </w:r>
      <w:proofErr w:type="gramEnd"/>
    </w:p>
    <w:p w14:paraId="31C18AB4" w14:textId="77777777" w:rsidR="00D4462B" w:rsidRDefault="00D4462B" w:rsidP="00C22191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8F2FAFF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>Об утверждении муниципального задания</w:t>
      </w:r>
    </w:p>
    <w:p w14:paraId="4C940026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>на предоставление услуг в сфере физической</w:t>
      </w:r>
    </w:p>
    <w:p w14:paraId="64D680C7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>культуры и спорта жителям муниципального</w:t>
      </w:r>
    </w:p>
    <w:p w14:paraId="14173D5E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>образования «Холмский городской округ»</w:t>
      </w:r>
    </w:p>
    <w:p w14:paraId="5A9A0847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 xml:space="preserve">на   2015   год   и   на   плановый   период </w:t>
      </w:r>
    </w:p>
    <w:p w14:paraId="623C706B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>2016 и 2017 годы (в новой редакции)</w:t>
      </w:r>
    </w:p>
    <w:p w14:paraId="43B1B6E7" w14:textId="77777777" w:rsidR="00D4462B" w:rsidRDefault="00D4462B" w:rsidP="00C22191">
      <w:pPr>
        <w:jc w:val="both"/>
        <w:rPr>
          <w:sz w:val="24"/>
        </w:rPr>
      </w:pPr>
    </w:p>
    <w:p w14:paraId="13C28354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 xml:space="preserve">    </w:t>
      </w:r>
    </w:p>
    <w:p w14:paraId="2834E4F7" w14:textId="77777777" w:rsidR="00D4462B" w:rsidRDefault="00D4462B" w:rsidP="00C22191">
      <w:pPr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со ст. 16 Федерального Закона от 06.10.2003 г. № 131 – ФЗ «Об общих принципах организации местного самоуправления в Российской Федерации», ст.69.2 Бюджетного кодекса Российской Федерации, на основании </w:t>
      </w:r>
      <w:proofErr w:type="gramStart"/>
      <w:r>
        <w:rPr>
          <w:sz w:val="24"/>
        </w:rPr>
        <w:t>постановления  администрации</w:t>
      </w:r>
      <w:proofErr w:type="gramEnd"/>
      <w:r>
        <w:rPr>
          <w:sz w:val="24"/>
        </w:rPr>
        <w:t xml:space="preserve"> муниципального образования «Холмский городской округ» от 09.04.2011г. 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10, 46 Устава муниципального образования «Холмский городской округ», администрации муниципального образования «Холмский городской округ»</w:t>
      </w:r>
    </w:p>
    <w:p w14:paraId="10409B18" w14:textId="77777777" w:rsidR="00D4462B" w:rsidRDefault="00D4462B" w:rsidP="00C22191">
      <w:pPr>
        <w:ind w:firstLine="709"/>
        <w:jc w:val="both"/>
        <w:rPr>
          <w:sz w:val="24"/>
        </w:rPr>
      </w:pPr>
    </w:p>
    <w:p w14:paraId="198AA683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 xml:space="preserve">ПОСТАНОВЛЯЕТ: </w:t>
      </w:r>
    </w:p>
    <w:p w14:paraId="7722AB4E" w14:textId="77777777" w:rsidR="00D4462B" w:rsidRDefault="00D4462B" w:rsidP="00C22191">
      <w:pPr>
        <w:jc w:val="both"/>
        <w:rPr>
          <w:sz w:val="24"/>
        </w:rPr>
      </w:pPr>
    </w:p>
    <w:p w14:paraId="0812C6A0" w14:textId="77777777" w:rsidR="00D4462B" w:rsidRDefault="00D4462B" w:rsidP="00C22191">
      <w:pPr>
        <w:ind w:firstLine="709"/>
        <w:jc w:val="both"/>
        <w:rPr>
          <w:sz w:val="24"/>
        </w:rPr>
      </w:pPr>
      <w:r>
        <w:rPr>
          <w:sz w:val="24"/>
        </w:rPr>
        <w:t xml:space="preserve">1. Утвердить муниципальное задание на предоставление услуг в сфере физической культуры и спорта жителям муниципального образования «Холмский городской округ» на 2015 </w:t>
      </w:r>
      <w:proofErr w:type="gramStart"/>
      <w:r>
        <w:rPr>
          <w:sz w:val="24"/>
        </w:rPr>
        <w:t>год  и</w:t>
      </w:r>
      <w:proofErr w:type="gramEnd"/>
      <w:r>
        <w:rPr>
          <w:sz w:val="24"/>
        </w:rPr>
        <w:t xml:space="preserve"> на плановый период 2016 и 2017 годы (в новой редакции)                                                                                                    (прилагается).</w:t>
      </w:r>
    </w:p>
    <w:p w14:paraId="535AA232" w14:textId="77777777" w:rsidR="00D4462B" w:rsidRDefault="00D4462B" w:rsidP="00C22191">
      <w:pPr>
        <w:ind w:firstLine="709"/>
        <w:jc w:val="both"/>
        <w:rPr>
          <w:sz w:val="24"/>
        </w:rPr>
      </w:pPr>
      <w:r>
        <w:rPr>
          <w:sz w:val="24"/>
        </w:rPr>
        <w:t>2. Считать утратившим силу постановление администрации муниципального образования «Холмский городской округ»  от 04.03.2015 г. № 230 «Об утверждении муниципального задания на предоставление услуг в сфере физической культуры и спорта жителям муниципального образования «Холмский городской округ» на 2015 год и на плановый период 2016 и 2017 годы».</w:t>
      </w:r>
    </w:p>
    <w:p w14:paraId="570D293C" w14:textId="77777777" w:rsidR="00D4462B" w:rsidRDefault="00D4462B" w:rsidP="00C22191">
      <w:pPr>
        <w:ind w:firstLine="709"/>
        <w:jc w:val="both"/>
        <w:rPr>
          <w:sz w:val="24"/>
        </w:rPr>
      </w:pPr>
      <w:r>
        <w:rPr>
          <w:sz w:val="24"/>
        </w:rPr>
        <w:t xml:space="preserve">3. Настоящее постановление </w:t>
      </w:r>
      <w:proofErr w:type="gramStart"/>
      <w:r>
        <w:rPr>
          <w:sz w:val="24"/>
        </w:rPr>
        <w:t>опубликовать  в</w:t>
      </w:r>
      <w:proofErr w:type="gramEnd"/>
      <w:r>
        <w:rPr>
          <w:sz w:val="24"/>
        </w:rPr>
        <w:t xml:space="preserve">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EF3D12B" w14:textId="77777777" w:rsidR="00D4462B" w:rsidRDefault="00D4462B" w:rsidP="00C22191">
      <w:pPr>
        <w:ind w:firstLine="709"/>
        <w:jc w:val="both"/>
        <w:rPr>
          <w:sz w:val="24"/>
        </w:rPr>
      </w:pPr>
      <w:r>
        <w:rPr>
          <w:sz w:val="24"/>
        </w:rPr>
        <w:t xml:space="preserve">4. Контроль за исполнением настоящего постановления возложить на вице – мэра по социальным вопросам муниципального образования «Холмский городской округ» </w:t>
      </w:r>
      <w:proofErr w:type="spellStart"/>
      <w:r>
        <w:rPr>
          <w:sz w:val="24"/>
        </w:rPr>
        <w:t>Т.Г.Горскину</w:t>
      </w:r>
      <w:proofErr w:type="spellEnd"/>
      <w:r>
        <w:rPr>
          <w:sz w:val="24"/>
        </w:rPr>
        <w:t>.</w:t>
      </w:r>
    </w:p>
    <w:p w14:paraId="5AAC2773" w14:textId="77777777" w:rsidR="00D4462B" w:rsidRDefault="00D4462B" w:rsidP="00C22191">
      <w:pPr>
        <w:jc w:val="both"/>
        <w:rPr>
          <w:sz w:val="24"/>
        </w:rPr>
      </w:pPr>
    </w:p>
    <w:p w14:paraId="197255E6" w14:textId="77777777" w:rsidR="00D4462B" w:rsidRDefault="00D4462B" w:rsidP="00C22191">
      <w:pPr>
        <w:jc w:val="both"/>
        <w:rPr>
          <w:sz w:val="24"/>
        </w:rPr>
      </w:pPr>
      <w:r>
        <w:rPr>
          <w:sz w:val="24"/>
        </w:rPr>
        <w:t xml:space="preserve">Мэр муниципального образования </w:t>
      </w:r>
    </w:p>
    <w:p w14:paraId="52561A57" w14:textId="77777777" w:rsidR="00D4462B" w:rsidRDefault="00D4462B" w:rsidP="00C22191">
      <w:pPr>
        <w:rPr>
          <w:sz w:val="24"/>
        </w:rPr>
      </w:pPr>
      <w:r>
        <w:rPr>
          <w:sz w:val="24"/>
        </w:rPr>
        <w:t xml:space="preserve">«Холмский городской </w:t>
      </w:r>
      <w:proofErr w:type="gramStart"/>
      <w:r>
        <w:rPr>
          <w:sz w:val="24"/>
        </w:rPr>
        <w:t xml:space="preserve">округ»   </w:t>
      </w:r>
      <w:proofErr w:type="gramEnd"/>
      <w:r>
        <w:rPr>
          <w:sz w:val="24"/>
        </w:rPr>
        <w:t xml:space="preserve">                                                                        </w:t>
      </w:r>
      <w:proofErr w:type="spellStart"/>
      <w:r>
        <w:rPr>
          <w:sz w:val="24"/>
        </w:rPr>
        <w:t>О.П.Назаренко</w:t>
      </w:r>
      <w:proofErr w:type="spellEnd"/>
      <w:r>
        <w:rPr>
          <w:sz w:val="24"/>
        </w:rPr>
        <w:t xml:space="preserve">                               </w:t>
      </w:r>
    </w:p>
    <w:p w14:paraId="4C3D67E0" w14:textId="77777777" w:rsidR="00D4462B" w:rsidRDefault="00D4462B"/>
    <w:p w14:paraId="6AC6E845" w14:textId="77777777" w:rsidR="00D4462B" w:rsidRPr="00B866C8" w:rsidRDefault="00D4462B" w:rsidP="00E60210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</w:t>
      </w:r>
      <w:r>
        <w:t>УТВЕРЖДЕНО</w:t>
      </w:r>
    </w:p>
    <w:p w14:paraId="6BC98E7C" w14:textId="77777777" w:rsidR="00D4462B" w:rsidRPr="00B866C8" w:rsidRDefault="00D4462B" w:rsidP="00E60210">
      <w:pPr>
        <w:jc w:val="center"/>
      </w:pPr>
      <w:r>
        <w:t xml:space="preserve">                                                                                          п</w:t>
      </w:r>
      <w:r w:rsidRPr="00B866C8">
        <w:t>остановлением администрации</w:t>
      </w:r>
    </w:p>
    <w:p w14:paraId="2E6C08C9" w14:textId="77777777" w:rsidR="00D4462B" w:rsidRPr="00B866C8" w:rsidRDefault="00D4462B" w:rsidP="00E60210">
      <w:pPr>
        <w:jc w:val="center"/>
      </w:pPr>
      <w:r>
        <w:t xml:space="preserve">                                                                                      м</w:t>
      </w:r>
      <w:r w:rsidRPr="00B866C8">
        <w:t>униципального образования</w:t>
      </w:r>
    </w:p>
    <w:p w14:paraId="0199C37E" w14:textId="77777777" w:rsidR="00D4462B" w:rsidRDefault="00D4462B" w:rsidP="00E60210">
      <w:pPr>
        <w:jc w:val="center"/>
      </w:pPr>
      <w:r>
        <w:t xml:space="preserve">                                                                                     </w:t>
      </w:r>
      <w:r w:rsidRPr="00B866C8">
        <w:t>«Холмский городской округ»</w:t>
      </w:r>
    </w:p>
    <w:p w14:paraId="02ED5C4B" w14:textId="77777777" w:rsidR="00D4462B" w:rsidRPr="00F04C27" w:rsidRDefault="00D4462B" w:rsidP="00E60210">
      <w:pPr>
        <w:jc w:val="center"/>
        <w:rPr>
          <w:u w:val="single"/>
        </w:rPr>
      </w:pPr>
      <w:r>
        <w:t xml:space="preserve">                                                                                 от</w:t>
      </w:r>
      <w:r w:rsidRPr="00F04C27">
        <w:rPr>
          <w:u w:val="single"/>
        </w:rPr>
        <w:t>_29.12.2015 г.</w:t>
      </w:r>
      <w:r>
        <w:t xml:space="preserve">  </w:t>
      </w:r>
      <w:proofErr w:type="gramStart"/>
      <w:r>
        <w:t xml:space="preserve">№  </w:t>
      </w:r>
      <w:r w:rsidRPr="00F04C27">
        <w:rPr>
          <w:u w:val="single"/>
        </w:rPr>
        <w:t>1487</w:t>
      </w:r>
      <w:proofErr w:type="gramEnd"/>
    </w:p>
    <w:p w14:paraId="66FA6078" w14:textId="77777777" w:rsidR="00D4462B" w:rsidRPr="00820D70" w:rsidRDefault="00D4462B" w:rsidP="00E6021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</w:t>
      </w:r>
    </w:p>
    <w:p w14:paraId="2E53BBEA" w14:textId="77777777" w:rsidR="00D4462B" w:rsidRPr="00853FD1" w:rsidRDefault="00D4462B" w:rsidP="00E60210">
      <w:pPr>
        <w:jc w:val="center"/>
        <w:rPr>
          <w:b/>
        </w:rPr>
      </w:pPr>
      <w:r>
        <w:rPr>
          <w:b/>
        </w:rPr>
        <w:t>Муниципальное задание</w:t>
      </w:r>
      <w:r w:rsidRPr="00853FD1">
        <w:rPr>
          <w:b/>
        </w:rPr>
        <w:t xml:space="preserve"> </w:t>
      </w:r>
    </w:p>
    <w:p w14:paraId="5D5CC2D8" w14:textId="77777777" w:rsidR="00D4462B" w:rsidRPr="00853FD1" w:rsidRDefault="00D4462B" w:rsidP="00E60210">
      <w:pPr>
        <w:jc w:val="center"/>
        <w:rPr>
          <w:b/>
        </w:rPr>
      </w:pPr>
    </w:p>
    <w:p w14:paraId="4AABB335" w14:textId="77777777" w:rsidR="00D4462B" w:rsidRPr="004233F4" w:rsidRDefault="00D4462B" w:rsidP="00E60210">
      <w:pPr>
        <w:jc w:val="center"/>
        <w:rPr>
          <w:b/>
        </w:rPr>
      </w:pPr>
      <w:r w:rsidRPr="004233F4">
        <w:rPr>
          <w:b/>
        </w:rPr>
        <w:t>Муниципальное бюджетное образовательное учреждение дополнительного образования детей детско-юношеская спортивная школа муниципального образования «Холмский городской округ»</w:t>
      </w:r>
    </w:p>
    <w:p w14:paraId="3806D0D2" w14:textId="77777777" w:rsidR="00D4462B" w:rsidRPr="00853FD1" w:rsidRDefault="00D4462B" w:rsidP="00E60210">
      <w:pPr>
        <w:jc w:val="center"/>
        <w:rPr>
          <w:b/>
        </w:rPr>
      </w:pPr>
      <w:r w:rsidRPr="00853FD1">
        <w:rPr>
          <w:b/>
        </w:rPr>
        <w:t>н</w:t>
      </w:r>
      <w:r>
        <w:rPr>
          <w:b/>
        </w:rPr>
        <w:t>а 2015</w:t>
      </w:r>
      <w:r w:rsidRPr="00853FD1">
        <w:rPr>
          <w:b/>
        </w:rPr>
        <w:t xml:space="preserve"> год и плановый </w:t>
      </w:r>
      <w:proofErr w:type="gramStart"/>
      <w:r w:rsidRPr="00853FD1">
        <w:rPr>
          <w:b/>
        </w:rPr>
        <w:t xml:space="preserve">период  </w:t>
      </w:r>
      <w:r>
        <w:rPr>
          <w:b/>
        </w:rPr>
        <w:t>2016</w:t>
      </w:r>
      <w:proofErr w:type="gramEnd"/>
      <w:r w:rsidRPr="00853FD1">
        <w:rPr>
          <w:b/>
        </w:rPr>
        <w:t xml:space="preserve">  и </w:t>
      </w:r>
      <w:r>
        <w:rPr>
          <w:b/>
        </w:rPr>
        <w:t xml:space="preserve">  2017</w:t>
      </w:r>
      <w:r w:rsidRPr="00853FD1">
        <w:rPr>
          <w:b/>
        </w:rPr>
        <w:t xml:space="preserve">  годов.</w:t>
      </w:r>
    </w:p>
    <w:p w14:paraId="7885D696" w14:textId="77777777" w:rsidR="00D4462B" w:rsidRPr="00853FD1" w:rsidRDefault="00D4462B" w:rsidP="00E60210">
      <w:pPr>
        <w:jc w:val="center"/>
        <w:rPr>
          <w:b/>
          <w:u w:val="single"/>
        </w:rPr>
      </w:pPr>
    </w:p>
    <w:p w14:paraId="41863194" w14:textId="77777777" w:rsidR="00D4462B" w:rsidRPr="00853FD1" w:rsidRDefault="00D4462B" w:rsidP="00E60210">
      <w:pPr>
        <w:jc w:val="center"/>
        <w:rPr>
          <w:b/>
          <w:u w:val="single"/>
        </w:rPr>
      </w:pPr>
      <w:r w:rsidRPr="00853FD1">
        <w:rPr>
          <w:b/>
          <w:u w:val="single"/>
        </w:rPr>
        <w:t>Часть 1</w:t>
      </w:r>
    </w:p>
    <w:p w14:paraId="5428C29F" w14:textId="77777777" w:rsidR="00D4462B" w:rsidRDefault="00D4462B" w:rsidP="00E60210">
      <w:pPr>
        <w:jc w:val="center"/>
        <w:rPr>
          <w:b/>
          <w:sz w:val="28"/>
          <w:szCs w:val="28"/>
          <w:u w:val="single"/>
        </w:rPr>
      </w:pPr>
    </w:p>
    <w:p w14:paraId="3ABF2F05" w14:textId="77777777" w:rsidR="00D4462B" w:rsidRDefault="00D4462B" w:rsidP="00E60210">
      <w:pPr>
        <w:jc w:val="both"/>
        <w:rPr>
          <w:b/>
        </w:rPr>
      </w:pPr>
      <w:r>
        <w:rPr>
          <w:b/>
        </w:rPr>
        <w:t>1.</w:t>
      </w:r>
      <w:r w:rsidRPr="00385C7E">
        <w:rPr>
          <w:b/>
        </w:rPr>
        <w:t>Наименование</w:t>
      </w:r>
      <w:r>
        <w:rPr>
          <w:b/>
        </w:rPr>
        <w:t xml:space="preserve"> муниципальных</w:t>
      </w:r>
      <w:r w:rsidRPr="00385C7E">
        <w:rPr>
          <w:b/>
        </w:rPr>
        <w:t xml:space="preserve"> </w:t>
      </w:r>
      <w:r>
        <w:rPr>
          <w:b/>
        </w:rPr>
        <w:t>услуг</w:t>
      </w:r>
      <w:r w:rsidRPr="00385C7E">
        <w:rPr>
          <w:b/>
        </w:rPr>
        <w:t xml:space="preserve">: </w:t>
      </w:r>
    </w:p>
    <w:p w14:paraId="537BA3D0" w14:textId="77777777" w:rsidR="00D4462B" w:rsidRDefault="00D4462B" w:rsidP="00E60210">
      <w:pPr>
        <w:ind w:left="720"/>
        <w:jc w:val="both"/>
        <w:rPr>
          <w:b/>
        </w:rPr>
      </w:pPr>
    </w:p>
    <w:p w14:paraId="494849F7" w14:textId="77777777" w:rsidR="00D4462B" w:rsidRPr="00F96DB4" w:rsidRDefault="00D4462B" w:rsidP="00E60210">
      <w:pPr>
        <w:jc w:val="both"/>
      </w:pPr>
      <w:r w:rsidRPr="00F96DB4">
        <w:t>1.</w:t>
      </w:r>
      <w:proofErr w:type="gramStart"/>
      <w:r w:rsidRPr="00F96DB4">
        <w:t>1.</w:t>
      </w:r>
      <w:r>
        <w:t>Услуги</w:t>
      </w:r>
      <w:proofErr w:type="gramEnd"/>
      <w:r>
        <w:t xml:space="preserve"> по организации и осуществлению мероприятий по работе с детьми и молодежью в муниципальном образовании «Холмский городской округ»</w:t>
      </w:r>
    </w:p>
    <w:p w14:paraId="754A55AE" w14:textId="77777777" w:rsidR="00D4462B" w:rsidRPr="00F96DB4" w:rsidRDefault="00D4462B" w:rsidP="00E60210">
      <w:pPr>
        <w:jc w:val="both"/>
      </w:pPr>
      <w:r>
        <w:t>1.2.</w:t>
      </w:r>
      <w:r w:rsidRPr="00F96DB4">
        <w:t xml:space="preserve"> Услуги по организации дополнительного образования спортивной направленности в</w:t>
      </w:r>
      <w:r w:rsidRPr="00385C7E">
        <w:t xml:space="preserve"> муниципальных учреждениях дополнительного образования, расположенных на территории Холмского городского округа</w:t>
      </w:r>
    </w:p>
    <w:p w14:paraId="3FC5E2F5" w14:textId="77777777" w:rsidR="00D4462B" w:rsidRDefault="00D4462B" w:rsidP="00E60210">
      <w:pPr>
        <w:tabs>
          <w:tab w:val="left" w:pos="3870"/>
        </w:tabs>
        <w:jc w:val="both"/>
      </w:pPr>
      <w:r>
        <w:t>1.</w:t>
      </w:r>
      <w:proofErr w:type="gramStart"/>
      <w:r>
        <w:t>3.</w:t>
      </w:r>
      <w:r w:rsidRPr="00BF1480">
        <w:t>Услуги</w:t>
      </w:r>
      <w:proofErr w:type="gramEnd"/>
      <w:r w:rsidRPr="00BF1480">
        <w:t xml:space="preserve"> по организации отдыха обучающихся (воспитанников) образовательных </w:t>
      </w:r>
      <w:r>
        <w:t xml:space="preserve">  учреждений в каникулярное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462B" w:rsidRPr="00385C7E" w14:paraId="34857DD8" w14:textId="77777777" w:rsidTr="00E33E2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25A09677" w14:textId="77777777" w:rsidR="00D4462B" w:rsidRDefault="00D4462B" w:rsidP="00E33E23">
            <w:pPr>
              <w:jc w:val="both"/>
            </w:pPr>
          </w:p>
          <w:p w14:paraId="1CB91552" w14:textId="77777777" w:rsidR="00D4462B" w:rsidRDefault="00D4462B" w:rsidP="00E33E23">
            <w:pPr>
              <w:jc w:val="both"/>
              <w:rPr>
                <w:b/>
              </w:rPr>
            </w:pPr>
            <w:r w:rsidRPr="00FB13E9">
              <w:rPr>
                <w:b/>
              </w:rPr>
              <w:t>Основные процедуры оказания услуги:</w:t>
            </w:r>
          </w:p>
          <w:p w14:paraId="0373A636" w14:textId="77777777" w:rsidR="00D4462B" w:rsidRPr="00385C7E" w:rsidRDefault="00D4462B" w:rsidP="00E33E23">
            <w:pPr>
              <w:jc w:val="both"/>
            </w:pPr>
          </w:p>
          <w:p w14:paraId="06BC1AAC" w14:textId="77777777" w:rsidR="00D4462B" w:rsidRDefault="00D4462B" w:rsidP="00E33E23">
            <w:pPr>
              <w:ind w:firstLine="709"/>
              <w:jc w:val="both"/>
              <w:rPr>
                <w:u w:val="single"/>
              </w:rPr>
            </w:pPr>
            <w:r w:rsidRPr="00FB13E9">
              <w:rPr>
                <w:u w:val="single"/>
              </w:rPr>
              <w:t>Услуги по организации и осуществлению мероприятий по работе с детьми и молодежью в муниципальном образовании «Холмский городской округ»</w:t>
            </w:r>
          </w:p>
          <w:p w14:paraId="7957DCAC" w14:textId="77777777" w:rsidR="00D4462B" w:rsidRPr="00FB13E9" w:rsidRDefault="00D4462B" w:rsidP="00E33E23">
            <w:pPr>
              <w:jc w:val="both"/>
              <w:rPr>
                <w:u w:val="single"/>
              </w:rPr>
            </w:pPr>
          </w:p>
          <w:p w14:paraId="3AB9A86C" w14:textId="77777777" w:rsidR="00D4462B" w:rsidRDefault="00D4462B" w:rsidP="00E33E23">
            <w:pPr>
              <w:jc w:val="both"/>
            </w:pPr>
            <w:r>
              <w:t xml:space="preserve">- </w:t>
            </w:r>
            <w:r w:rsidRPr="00385C7E">
              <w:t xml:space="preserve">Проведение </w:t>
            </w:r>
            <w:proofErr w:type="spellStart"/>
            <w:r w:rsidRPr="00385C7E">
              <w:t>внутрисекционных</w:t>
            </w:r>
            <w:proofErr w:type="spellEnd"/>
            <w:r w:rsidRPr="00385C7E">
              <w:t>, городских, областных соревнований, акций, показательных выступлений на культурно-массовых мероприятиях. Организация участия обучающихся (воспитанников) в областных, региональных, всероссийских, международных соревнований, учебно-тренировочных сборах.</w:t>
            </w:r>
          </w:p>
          <w:p w14:paraId="7F7F0D79" w14:textId="77777777" w:rsidR="00D4462B" w:rsidRDefault="00D4462B" w:rsidP="00E33E23">
            <w:pPr>
              <w:jc w:val="both"/>
            </w:pPr>
          </w:p>
          <w:p w14:paraId="4834DDC8" w14:textId="77777777" w:rsidR="00D4462B" w:rsidRDefault="00D4462B" w:rsidP="00E33E23">
            <w:pPr>
              <w:ind w:firstLine="851"/>
              <w:jc w:val="both"/>
              <w:rPr>
                <w:u w:val="single"/>
              </w:rPr>
            </w:pPr>
            <w:r w:rsidRPr="00FB13E9">
              <w:rPr>
                <w:u w:val="single"/>
              </w:rPr>
              <w:t>Услуги по организации дополнительного образования спортивной направленности в муниципальных учреждениях дополнительного образования, расположенных на территории Холмского городского округа</w:t>
            </w:r>
          </w:p>
          <w:p w14:paraId="2F2D2131" w14:textId="77777777" w:rsidR="00D4462B" w:rsidRDefault="00D4462B" w:rsidP="00E33E23">
            <w:pPr>
              <w:jc w:val="both"/>
              <w:rPr>
                <w:u w:val="single"/>
              </w:rPr>
            </w:pPr>
          </w:p>
          <w:p w14:paraId="715F1EFA" w14:textId="77777777" w:rsidR="00D4462B" w:rsidRPr="00385C7E" w:rsidRDefault="00D4462B" w:rsidP="00E33E23">
            <w:pPr>
              <w:jc w:val="both"/>
            </w:pPr>
            <w:r>
              <w:t xml:space="preserve">- </w:t>
            </w:r>
            <w:r w:rsidRPr="00385C7E">
              <w:t>Предоставление дополнительного образования спортивной направленности в муниципальных учреждениях дополнительного образования.</w:t>
            </w:r>
          </w:p>
          <w:p w14:paraId="69345647" w14:textId="77777777" w:rsidR="00D4462B" w:rsidRPr="00385C7E" w:rsidRDefault="00D4462B" w:rsidP="00E33E23">
            <w:pPr>
              <w:jc w:val="both"/>
            </w:pPr>
            <w:r w:rsidRPr="00385C7E">
              <w:t>- Обеспечение дополнительного образовательного процесса: содержание территорий, зд</w:t>
            </w:r>
            <w:r>
              <w:t>аний и помещений Муниципального бюджетного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</w:r>
            <w:r w:rsidRPr="00385C7E">
              <w:t>, оснащение спортивным оборудованием и другими средствами обучения; обеспечение безопасности обучающихся (воспитанников) во время оказания услуги (общественного порядка, пожарной безопасности).</w:t>
            </w:r>
          </w:p>
          <w:p w14:paraId="17DECC92" w14:textId="77777777" w:rsidR="00D4462B" w:rsidRPr="00FB13E9" w:rsidRDefault="00D4462B" w:rsidP="00E33E23">
            <w:pPr>
              <w:jc w:val="both"/>
              <w:rPr>
                <w:u w:val="single"/>
              </w:rPr>
            </w:pPr>
          </w:p>
          <w:p w14:paraId="595AAA4B" w14:textId="77777777" w:rsidR="00D4462B" w:rsidRDefault="00D4462B" w:rsidP="00E33E23">
            <w:pPr>
              <w:tabs>
                <w:tab w:val="left" w:pos="3870"/>
              </w:tabs>
              <w:ind w:firstLine="709"/>
              <w:jc w:val="both"/>
              <w:rPr>
                <w:u w:val="single"/>
              </w:rPr>
            </w:pPr>
            <w:r w:rsidRPr="00FB13E9">
              <w:rPr>
                <w:u w:val="single"/>
              </w:rPr>
              <w:t>Услуги по организации отдыха обучающихся (воспитанников) образовательных   учреждений в каникулярное время</w:t>
            </w:r>
          </w:p>
          <w:p w14:paraId="0643F45D" w14:textId="77777777" w:rsidR="00D4462B" w:rsidRPr="00FB13E9" w:rsidRDefault="00D4462B" w:rsidP="00E33E23">
            <w:pPr>
              <w:tabs>
                <w:tab w:val="left" w:pos="3870"/>
              </w:tabs>
              <w:ind w:firstLine="709"/>
              <w:jc w:val="both"/>
              <w:rPr>
                <w:u w:val="single"/>
              </w:rPr>
            </w:pPr>
          </w:p>
          <w:p w14:paraId="78024396" w14:textId="77777777" w:rsidR="00D4462B" w:rsidRDefault="00D4462B" w:rsidP="00E33E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услуга может быть оказана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форме 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в лагерях с дневным пребыванием детей на базе муниципальных учреждений дополнительного образования детей муниципального образования «Холмский городской округ» в период летних, осенних  каникул.</w:t>
            </w:r>
          </w:p>
          <w:p w14:paraId="09E7CD5A" w14:textId="77777777" w:rsidR="00D4462B" w:rsidRDefault="00D4462B" w:rsidP="00E33E23">
            <w:pPr>
              <w:jc w:val="both"/>
            </w:pPr>
          </w:p>
          <w:p w14:paraId="1CBDB2EA" w14:textId="77777777" w:rsidR="00D4462B" w:rsidRPr="00385C7E" w:rsidRDefault="00D4462B" w:rsidP="00E33E23">
            <w:pPr>
              <w:jc w:val="both"/>
            </w:pPr>
          </w:p>
        </w:tc>
      </w:tr>
    </w:tbl>
    <w:p w14:paraId="0039A236" w14:textId="77777777" w:rsidR="00D4462B" w:rsidRDefault="00D4462B" w:rsidP="00E60210">
      <w:pPr>
        <w:rPr>
          <w:b/>
        </w:rPr>
      </w:pPr>
      <w:r w:rsidRPr="00385C7E">
        <w:rPr>
          <w:b/>
        </w:rPr>
        <w:t>2. Потребители муниципальной услуги:</w:t>
      </w:r>
    </w:p>
    <w:p w14:paraId="3E10A3D2" w14:textId="77777777" w:rsidR="00D4462B" w:rsidRPr="00385C7E" w:rsidRDefault="00D4462B" w:rsidP="00E60210">
      <w:pPr>
        <w:rPr>
          <w:b/>
        </w:rPr>
      </w:pPr>
    </w:p>
    <w:p w14:paraId="1F697D98" w14:textId="77777777" w:rsidR="00D4462B" w:rsidRPr="00385C7E" w:rsidRDefault="00D4462B" w:rsidP="00E60210">
      <w:pPr>
        <w:rPr>
          <w:b/>
        </w:rPr>
      </w:pPr>
      <w:r w:rsidRPr="00385C7E">
        <w:rPr>
          <w:b/>
        </w:rPr>
        <w:t xml:space="preserve">- </w:t>
      </w:r>
      <w:r w:rsidRPr="00385C7E">
        <w:t>несовершеннолетние лица в возрасте от 6-ти лет до 18 лет;</w:t>
      </w:r>
    </w:p>
    <w:p w14:paraId="2D03EAF7" w14:textId="77777777" w:rsidR="00D4462B" w:rsidRDefault="00D4462B" w:rsidP="00E60210">
      <w:r w:rsidRPr="00385C7E">
        <w:t>-</w:t>
      </w:r>
      <w:r>
        <w:t xml:space="preserve"> </w:t>
      </w:r>
      <w:r w:rsidRPr="00385C7E">
        <w:t xml:space="preserve">физические лица, независимо от пола, возраста, национальности, образования, социального положения, политических убеждений, отношения к религии; </w:t>
      </w:r>
    </w:p>
    <w:p w14:paraId="0A59C8CB" w14:textId="77777777" w:rsidR="00D4462B" w:rsidRPr="00385C7E" w:rsidRDefault="00D4462B" w:rsidP="00E60210">
      <w:r>
        <w:t xml:space="preserve">- </w:t>
      </w:r>
      <w:r w:rsidRPr="00385C7E">
        <w:t>юридические лица независимо от формы собственности.</w:t>
      </w:r>
    </w:p>
    <w:p w14:paraId="3178DD07" w14:textId="77777777" w:rsidR="00D4462B" w:rsidRDefault="00D4462B" w:rsidP="00E60210"/>
    <w:p w14:paraId="04C421C0" w14:textId="77777777" w:rsidR="00D4462B" w:rsidRPr="00385C7E" w:rsidRDefault="00D4462B" w:rsidP="00E60210">
      <w:pPr>
        <w:rPr>
          <w:b/>
        </w:rPr>
      </w:pPr>
      <w:r w:rsidRPr="00385C7E">
        <w:rPr>
          <w:b/>
        </w:rPr>
        <w:t>3. Показатели, характеризующие объемы и (или) качество муниципальной услуги.</w:t>
      </w:r>
    </w:p>
    <w:p w14:paraId="734F6BCF" w14:textId="77777777" w:rsidR="00D4462B" w:rsidRDefault="00D4462B" w:rsidP="00E60210">
      <w:pPr>
        <w:rPr>
          <w:b/>
        </w:rPr>
      </w:pPr>
    </w:p>
    <w:p w14:paraId="48E7D2B8" w14:textId="77777777" w:rsidR="00D4462B" w:rsidRPr="00385C7E" w:rsidRDefault="00D4462B" w:rsidP="00E60210">
      <w:pPr>
        <w:rPr>
          <w:b/>
        </w:rPr>
      </w:pPr>
      <w:r w:rsidRPr="00385C7E">
        <w:rPr>
          <w:b/>
        </w:rPr>
        <w:t>3.1 Показатели, характеризующие качество муниципальной услуги</w:t>
      </w:r>
    </w:p>
    <w:p w14:paraId="008BB3B1" w14:textId="77777777" w:rsidR="00D4462B" w:rsidRDefault="00D4462B" w:rsidP="00E60210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5"/>
        <w:gridCol w:w="1125"/>
        <w:gridCol w:w="720"/>
        <w:gridCol w:w="900"/>
        <w:gridCol w:w="799"/>
        <w:gridCol w:w="821"/>
        <w:gridCol w:w="720"/>
        <w:gridCol w:w="1578"/>
      </w:tblGrid>
      <w:tr w:rsidR="00D4462B" w:rsidRPr="00C57CCB" w14:paraId="5E9E20E0" w14:textId="77777777" w:rsidTr="00E33E23">
        <w:trPr>
          <w:trHeight w:val="420"/>
        </w:trPr>
        <w:tc>
          <w:tcPr>
            <w:tcW w:w="2088" w:type="dxa"/>
            <w:vMerge w:val="restart"/>
          </w:tcPr>
          <w:p w14:paraId="0A792E6C" w14:textId="77777777" w:rsidR="00D4462B" w:rsidRPr="00C57CCB" w:rsidRDefault="00D4462B" w:rsidP="00E33E23">
            <w:r w:rsidRPr="00C57CCB">
              <w:t>Наименование показателя</w:t>
            </w:r>
          </w:p>
        </w:tc>
        <w:tc>
          <w:tcPr>
            <w:tcW w:w="855" w:type="dxa"/>
            <w:vMerge w:val="restart"/>
          </w:tcPr>
          <w:p w14:paraId="65F6A3A6" w14:textId="77777777" w:rsidR="00D4462B" w:rsidRPr="00C57CCB" w:rsidRDefault="00D4462B" w:rsidP="00E33E23">
            <w:r w:rsidRPr="00C57CCB">
              <w:t>Ед. изм.</w:t>
            </w:r>
          </w:p>
        </w:tc>
        <w:tc>
          <w:tcPr>
            <w:tcW w:w="1125" w:type="dxa"/>
            <w:vMerge w:val="restart"/>
          </w:tcPr>
          <w:p w14:paraId="41F10869" w14:textId="77777777" w:rsidR="00D4462B" w:rsidRPr="00C57CCB" w:rsidRDefault="00D4462B" w:rsidP="00E33E23">
            <w:r w:rsidRPr="00C57CCB">
              <w:t>Формула расчета</w:t>
            </w:r>
          </w:p>
        </w:tc>
        <w:tc>
          <w:tcPr>
            <w:tcW w:w="3960" w:type="dxa"/>
            <w:gridSpan w:val="5"/>
          </w:tcPr>
          <w:p w14:paraId="56DC71EB" w14:textId="77777777" w:rsidR="00D4462B" w:rsidRPr="00C57CCB" w:rsidRDefault="00D4462B" w:rsidP="00E33E23">
            <w:r w:rsidRPr="00C57CCB">
              <w:t>Значение показателей качества муниципальной услуги</w:t>
            </w:r>
          </w:p>
        </w:tc>
        <w:tc>
          <w:tcPr>
            <w:tcW w:w="1578" w:type="dxa"/>
            <w:vMerge w:val="restart"/>
          </w:tcPr>
          <w:p w14:paraId="620B330A" w14:textId="77777777" w:rsidR="00D4462B" w:rsidRPr="00C57CCB" w:rsidRDefault="00D4462B" w:rsidP="00E33E23">
            <w:r w:rsidRPr="00C57CCB">
              <w:t xml:space="preserve">Источник информации о </w:t>
            </w:r>
            <w:proofErr w:type="gramStart"/>
            <w:r w:rsidRPr="00C57CCB">
              <w:t>значении  показателя</w:t>
            </w:r>
            <w:proofErr w:type="gramEnd"/>
            <w:r w:rsidRPr="00C57CCB">
              <w:t xml:space="preserve"> (исходные данные для ее расчета)</w:t>
            </w:r>
          </w:p>
          <w:p w14:paraId="62B1EB56" w14:textId="77777777" w:rsidR="00D4462B" w:rsidRPr="00C57CCB" w:rsidRDefault="00D4462B" w:rsidP="00E33E23"/>
        </w:tc>
      </w:tr>
      <w:tr w:rsidR="00D4462B" w:rsidRPr="00C57CCB" w14:paraId="75C915A7" w14:textId="77777777" w:rsidTr="00E33E23">
        <w:trPr>
          <w:trHeight w:val="460"/>
        </w:trPr>
        <w:tc>
          <w:tcPr>
            <w:tcW w:w="2088" w:type="dxa"/>
            <w:vMerge/>
          </w:tcPr>
          <w:p w14:paraId="73601B05" w14:textId="77777777" w:rsidR="00D4462B" w:rsidRPr="00C57CCB" w:rsidRDefault="00D4462B" w:rsidP="00E33E23"/>
        </w:tc>
        <w:tc>
          <w:tcPr>
            <w:tcW w:w="855" w:type="dxa"/>
            <w:vMerge/>
          </w:tcPr>
          <w:p w14:paraId="48F9935D" w14:textId="77777777" w:rsidR="00D4462B" w:rsidRPr="00C57CCB" w:rsidRDefault="00D4462B" w:rsidP="00E33E23"/>
        </w:tc>
        <w:tc>
          <w:tcPr>
            <w:tcW w:w="1125" w:type="dxa"/>
            <w:vMerge/>
          </w:tcPr>
          <w:p w14:paraId="29973D10" w14:textId="77777777" w:rsidR="00D4462B" w:rsidRPr="00C57CCB" w:rsidRDefault="00D4462B" w:rsidP="00E33E23"/>
        </w:tc>
        <w:tc>
          <w:tcPr>
            <w:tcW w:w="720" w:type="dxa"/>
          </w:tcPr>
          <w:p w14:paraId="2A0E6655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Отчетный</w:t>
            </w:r>
            <w:r>
              <w:rPr>
                <w:sz w:val="16"/>
                <w:szCs w:val="16"/>
              </w:rPr>
              <w:t xml:space="preserve"> </w:t>
            </w:r>
            <w:r w:rsidRPr="00D614F7">
              <w:rPr>
                <w:sz w:val="16"/>
                <w:szCs w:val="16"/>
              </w:rPr>
              <w:t>финансовый год</w:t>
            </w:r>
          </w:p>
        </w:tc>
        <w:tc>
          <w:tcPr>
            <w:tcW w:w="900" w:type="dxa"/>
          </w:tcPr>
          <w:p w14:paraId="0578845A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 xml:space="preserve">Текущий </w:t>
            </w:r>
            <w:proofErr w:type="spellStart"/>
            <w:r w:rsidRPr="00D614F7">
              <w:rPr>
                <w:sz w:val="16"/>
                <w:szCs w:val="16"/>
              </w:rPr>
              <w:t>финансо</w:t>
            </w:r>
            <w:proofErr w:type="spellEnd"/>
            <w:r w:rsidRPr="00D614F7">
              <w:rPr>
                <w:sz w:val="16"/>
                <w:szCs w:val="16"/>
              </w:rPr>
              <w:t xml:space="preserve"> вый год</w:t>
            </w:r>
          </w:p>
        </w:tc>
        <w:tc>
          <w:tcPr>
            <w:tcW w:w="799" w:type="dxa"/>
          </w:tcPr>
          <w:p w14:paraId="7B7A3062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821" w:type="dxa"/>
          </w:tcPr>
          <w:p w14:paraId="199F0894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1-й год планового периода</w:t>
            </w:r>
          </w:p>
        </w:tc>
        <w:tc>
          <w:tcPr>
            <w:tcW w:w="720" w:type="dxa"/>
          </w:tcPr>
          <w:p w14:paraId="0518DBAD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1578" w:type="dxa"/>
            <w:vMerge/>
          </w:tcPr>
          <w:p w14:paraId="25B04162" w14:textId="77777777" w:rsidR="00D4462B" w:rsidRPr="00C57CCB" w:rsidRDefault="00D4462B" w:rsidP="00E33E23"/>
        </w:tc>
      </w:tr>
      <w:tr w:rsidR="00D4462B" w:rsidRPr="00C57CCB" w14:paraId="76121055" w14:textId="77777777" w:rsidTr="00E33E23">
        <w:trPr>
          <w:trHeight w:val="845"/>
        </w:trPr>
        <w:tc>
          <w:tcPr>
            <w:tcW w:w="2088" w:type="dxa"/>
            <w:vMerge/>
          </w:tcPr>
          <w:p w14:paraId="3E50ABB1" w14:textId="77777777" w:rsidR="00D4462B" w:rsidRPr="00C57CCB" w:rsidRDefault="00D4462B" w:rsidP="00E33E23"/>
        </w:tc>
        <w:tc>
          <w:tcPr>
            <w:tcW w:w="855" w:type="dxa"/>
            <w:vMerge/>
          </w:tcPr>
          <w:p w14:paraId="37D7813D" w14:textId="77777777" w:rsidR="00D4462B" w:rsidRPr="00C57CCB" w:rsidRDefault="00D4462B" w:rsidP="00E33E23"/>
        </w:tc>
        <w:tc>
          <w:tcPr>
            <w:tcW w:w="1125" w:type="dxa"/>
            <w:vMerge/>
          </w:tcPr>
          <w:p w14:paraId="6185D621" w14:textId="77777777" w:rsidR="00D4462B" w:rsidRPr="00C57CCB" w:rsidRDefault="00D4462B" w:rsidP="00E33E23"/>
        </w:tc>
        <w:tc>
          <w:tcPr>
            <w:tcW w:w="720" w:type="dxa"/>
          </w:tcPr>
          <w:p w14:paraId="66748913" w14:textId="77777777" w:rsidR="00D4462B" w:rsidRPr="00C57CCB" w:rsidRDefault="00D4462B" w:rsidP="00E33E23">
            <w:r w:rsidRPr="00C57CCB">
              <w:t>201</w:t>
            </w:r>
            <w:r>
              <w:t>3</w:t>
            </w:r>
          </w:p>
        </w:tc>
        <w:tc>
          <w:tcPr>
            <w:tcW w:w="900" w:type="dxa"/>
          </w:tcPr>
          <w:p w14:paraId="1FBB9CFC" w14:textId="77777777" w:rsidR="00D4462B" w:rsidRPr="00C57CCB" w:rsidRDefault="00D4462B" w:rsidP="00E33E23">
            <w:r w:rsidRPr="00C57CCB">
              <w:t>201</w:t>
            </w:r>
            <w:r>
              <w:t>4</w:t>
            </w:r>
          </w:p>
        </w:tc>
        <w:tc>
          <w:tcPr>
            <w:tcW w:w="799" w:type="dxa"/>
          </w:tcPr>
          <w:p w14:paraId="7B82256B" w14:textId="77777777" w:rsidR="00D4462B" w:rsidRPr="00C57CCB" w:rsidRDefault="00D4462B" w:rsidP="00E33E23">
            <w:r w:rsidRPr="00C57CCB">
              <w:t>201</w:t>
            </w:r>
            <w:r>
              <w:t>5</w:t>
            </w:r>
          </w:p>
        </w:tc>
        <w:tc>
          <w:tcPr>
            <w:tcW w:w="821" w:type="dxa"/>
          </w:tcPr>
          <w:p w14:paraId="4AE26AB6" w14:textId="77777777" w:rsidR="00D4462B" w:rsidRPr="00C57CCB" w:rsidRDefault="00D4462B" w:rsidP="00E33E23">
            <w:r w:rsidRPr="00C57CCB">
              <w:t>201</w:t>
            </w:r>
            <w:r>
              <w:t>6</w:t>
            </w:r>
          </w:p>
        </w:tc>
        <w:tc>
          <w:tcPr>
            <w:tcW w:w="720" w:type="dxa"/>
          </w:tcPr>
          <w:p w14:paraId="6B24B73C" w14:textId="77777777" w:rsidR="00D4462B" w:rsidRPr="00C57CCB" w:rsidRDefault="00D4462B" w:rsidP="00E33E23">
            <w:r w:rsidRPr="00C57CCB">
              <w:t>201</w:t>
            </w:r>
            <w:r>
              <w:t>7</w:t>
            </w:r>
          </w:p>
        </w:tc>
        <w:tc>
          <w:tcPr>
            <w:tcW w:w="1578" w:type="dxa"/>
            <w:vMerge/>
          </w:tcPr>
          <w:p w14:paraId="7A9660F2" w14:textId="77777777" w:rsidR="00D4462B" w:rsidRPr="00C57CCB" w:rsidRDefault="00D4462B" w:rsidP="00E33E23"/>
        </w:tc>
      </w:tr>
      <w:tr w:rsidR="00D4462B" w14:paraId="11FE5194" w14:textId="77777777" w:rsidTr="00E33E23">
        <w:tc>
          <w:tcPr>
            <w:tcW w:w="2088" w:type="dxa"/>
          </w:tcPr>
          <w:p w14:paraId="2E0986CA" w14:textId="77777777" w:rsidR="00D4462B" w:rsidRPr="00C57CCB" w:rsidRDefault="00D4462B" w:rsidP="00E33E23">
            <w:pPr>
              <w:jc w:val="center"/>
            </w:pPr>
            <w:r w:rsidRPr="00C57CCB">
              <w:t>1</w:t>
            </w:r>
          </w:p>
        </w:tc>
        <w:tc>
          <w:tcPr>
            <w:tcW w:w="855" w:type="dxa"/>
          </w:tcPr>
          <w:p w14:paraId="3E84BB3D" w14:textId="77777777" w:rsidR="00D4462B" w:rsidRPr="00C57CCB" w:rsidRDefault="00D4462B" w:rsidP="00E33E23">
            <w:pPr>
              <w:jc w:val="center"/>
            </w:pPr>
            <w:r w:rsidRPr="00C57CCB">
              <w:t>2</w:t>
            </w:r>
          </w:p>
        </w:tc>
        <w:tc>
          <w:tcPr>
            <w:tcW w:w="1125" w:type="dxa"/>
          </w:tcPr>
          <w:p w14:paraId="050FF46C" w14:textId="77777777" w:rsidR="00D4462B" w:rsidRPr="00C57CCB" w:rsidRDefault="00D4462B" w:rsidP="00E33E23">
            <w:pPr>
              <w:jc w:val="center"/>
            </w:pPr>
            <w:r w:rsidRPr="00C57CCB">
              <w:t>3</w:t>
            </w:r>
          </w:p>
        </w:tc>
        <w:tc>
          <w:tcPr>
            <w:tcW w:w="720" w:type="dxa"/>
          </w:tcPr>
          <w:p w14:paraId="50207DDE" w14:textId="77777777" w:rsidR="00D4462B" w:rsidRPr="00C57CCB" w:rsidRDefault="00D4462B" w:rsidP="00E33E23">
            <w:pPr>
              <w:jc w:val="center"/>
            </w:pPr>
            <w:r w:rsidRPr="00C57CCB">
              <w:t>4</w:t>
            </w:r>
          </w:p>
        </w:tc>
        <w:tc>
          <w:tcPr>
            <w:tcW w:w="900" w:type="dxa"/>
          </w:tcPr>
          <w:p w14:paraId="0989950E" w14:textId="77777777" w:rsidR="00D4462B" w:rsidRPr="00C57CCB" w:rsidRDefault="00D4462B" w:rsidP="00E33E23">
            <w:pPr>
              <w:jc w:val="center"/>
            </w:pPr>
            <w:r w:rsidRPr="00C57CCB">
              <w:t>5</w:t>
            </w:r>
          </w:p>
        </w:tc>
        <w:tc>
          <w:tcPr>
            <w:tcW w:w="799" w:type="dxa"/>
          </w:tcPr>
          <w:p w14:paraId="7E27E0AC" w14:textId="77777777" w:rsidR="00D4462B" w:rsidRPr="00C57CCB" w:rsidRDefault="00D4462B" w:rsidP="00E33E23">
            <w:pPr>
              <w:jc w:val="center"/>
            </w:pPr>
          </w:p>
        </w:tc>
        <w:tc>
          <w:tcPr>
            <w:tcW w:w="821" w:type="dxa"/>
          </w:tcPr>
          <w:p w14:paraId="5AE3153A" w14:textId="77777777" w:rsidR="00D4462B" w:rsidRPr="00C57CCB" w:rsidRDefault="00D4462B" w:rsidP="00E33E23">
            <w:pPr>
              <w:jc w:val="center"/>
            </w:pPr>
            <w:r w:rsidRPr="00C57CCB">
              <w:t>6</w:t>
            </w:r>
          </w:p>
        </w:tc>
        <w:tc>
          <w:tcPr>
            <w:tcW w:w="720" w:type="dxa"/>
          </w:tcPr>
          <w:p w14:paraId="54B23DE4" w14:textId="77777777" w:rsidR="00D4462B" w:rsidRPr="00C57CCB" w:rsidRDefault="00D4462B" w:rsidP="00E33E23">
            <w:pPr>
              <w:jc w:val="center"/>
            </w:pPr>
          </w:p>
        </w:tc>
        <w:tc>
          <w:tcPr>
            <w:tcW w:w="1578" w:type="dxa"/>
          </w:tcPr>
          <w:p w14:paraId="54FD3C47" w14:textId="77777777" w:rsidR="00D4462B" w:rsidRPr="00C57CCB" w:rsidRDefault="00D4462B" w:rsidP="00E33E23">
            <w:pPr>
              <w:jc w:val="center"/>
            </w:pPr>
            <w:r w:rsidRPr="00C57CCB">
              <w:t>7</w:t>
            </w:r>
          </w:p>
        </w:tc>
      </w:tr>
      <w:tr w:rsidR="00D4462B" w14:paraId="64F05222" w14:textId="77777777" w:rsidTr="00E33E23">
        <w:tc>
          <w:tcPr>
            <w:tcW w:w="2088" w:type="dxa"/>
          </w:tcPr>
          <w:p w14:paraId="648C4FD0" w14:textId="77777777" w:rsidR="00D4462B" w:rsidRPr="00181486" w:rsidRDefault="00D4462B" w:rsidP="00E33E23">
            <w:r w:rsidRPr="00181486">
              <w:t xml:space="preserve">Удовлетворенность качеством </w:t>
            </w:r>
            <w:proofErr w:type="gramStart"/>
            <w:r w:rsidRPr="00181486">
              <w:t>дополнительного  образования</w:t>
            </w:r>
            <w:proofErr w:type="gramEnd"/>
            <w:r w:rsidRPr="00181486">
              <w:t xml:space="preserve"> детей по программам физкультурно-спортивной направленности</w:t>
            </w:r>
          </w:p>
        </w:tc>
        <w:tc>
          <w:tcPr>
            <w:tcW w:w="855" w:type="dxa"/>
          </w:tcPr>
          <w:p w14:paraId="75DECF7A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% от числа опрошенных</w:t>
            </w:r>
          </w:p>
        </w:tc>
        <w:tc>
          <w:tcPr>
            <w:tcW w:w="1125" w:type="dxa"/>
          </w:tcPr>
          <w:p w14:paraId="7FCA7141" w14:textId="77777777" w:rsidR="00D4462B" w:rsidRPr="00181486" w:rsidRDefault="00D4462B" w:rsidP="00E33E23">
            <w:r w:rsidRPr="00181486">
              <w:t xml:space="preserve">(Кол-во родителей, удовлетворенных качеством </w:t>
            </w:r>
            <w:proofErr w:type="gramStart"/>
            <w:r w:rsidRPr="00181486">
              <w:t>дополнительного  образования</w:t>
            </w:r>
            <w:proofErr w:type="gramEnd"/>
            <w:r w:rsidRPr="00181486">
              <w:t xml:space="preserve"> детей по программам физкультурно-спортивной направленности/ кол-во опрошенных родителей)*100</w:t>
            </w:r>
          </w:p>
        </w:tc>
        <w:tc>
          <w:tcPr>
            <w:tcW w:w="720" w:type="dxa"/>
            <w:tcBorders>
              <w:top w:val="nil"/>
            </w:tcBorders>
          </w:tcPr>
          <w:p w14:paraId="1467C739" w14:textId="77777777" w:rsidR="00D4462B" w:rsidRDefault="00D4462B" w:rsidP="00E33E23">
            <w:r>
              <w:t>88</w:t>
            </w:r>
          </w:p>
        </w:tc>
        <w:tc>
          <w:tcPr>
            <w:tcW w:w="900" w:type="dxa"/>
            <w:tcBorders>
              <w:top w:val="nil"/>
            </w:tcBorders>
          </w:tcPr>
          <w:p w14:paraId="6C528BE1" w14:textId="77777777" w:rsidR="00D4462B" w:rsidRDefault="00D4462B" w:rsidP="00E33E23">
            <w:r>
              <w:t>90</w:t>
            </w:r>
          </w:p>
        </w:tc>
        <w:tc>
          <w:tcPr>
            <w:tcW w:w="799" w:type="dxa"/>
            <w:tcBorders>
              <w:top w:val="nil"/>
            </w:tcBorders>
          </w:tcPr>
          <w:p w14:paraId="35CD1D17" w14:textId="77777777" w:rsidR="00D4462B" w:rsidRDefault="00D4462B" w:rsidP="00E33E23">
            <w:r>
              <w:t>93</w:t>
            </w:r>
          </w:p>
        </w:tc>
        <w:tc>
          <w:tcPr>
            <w:tcW w:w="821" w:type="dxa"/>
            <w:tcBorders>
              <w:top w:val="nil"/>
            </w:tcBorders>
          </w:tcPr>
          <w:p w14:paraId="18E1D9FE" w14:textId="77777777" w:rsidR="00D4462B" w:rsidRDefault="00D4462B" w:rsidP="00E33E23">
            <w:r>
              <w:t>95</w:t>
            </w:r>
          </w:p>
        </w:tc>
        <w:tc>
          <w:tcPr>
            <w:tcW w:w="720" w:type="dxa"/>
            <w:tcBorders>
              <w:top w:val="nil"/>
            </w:tcBorders>
          </w:tcPr>
          <w:p w14:paraId="2B74A890" w14:textId="77777777" w:rsidR="00D4462B" w:rsidRDefault="00D4462B" w:rsidP="00E33E23">
            <w:r>
              <w:t>96</w:t>
            </w:r>
          </w:p>
        </w:tc>
        <w:tc>
          <w:tcPr>
            <w:tcW w:w="1578" w:type="dxa"/>
            <w:tcBorders>
              <w:top w:val="nil"/>
            </w:tcBorders>
          </w:tcPr>
          <w:p w14:paraId="35735423" w14:textId="77777777" w:rsidR="00D4462B" w:rsidRPr="00623B78" w:rsidRDefault="00D4462B" w:rsidP="00E33E23">
            <w:pPr>
              <w:rPr>
                <w:sz w:val="22"/>
                <w:szCs w:val="22"/>
              </w:rPr>
            </w:pPr>
            <w:r w:rsidRPr="00623B78">
              <w:rPr>
                <w:sz w:val="22"/>
                <w:szCs w:val="22"/>
              </w:rPr>
              <w:t xml:space="preserve">Мониторинг качества деятельности </w:t>
            </w:r>
          </w:p>
          <w:p w14:paraId="246F828E" w14:textId="77777777" w:rsidR="00D4462B" w:rsidRPr="00C57CCB" w:rsidRDefault="00D4462B" w:rsidP="00E33E23"/>
        </w:tc>
      </w:tr>
    </w:tbl>
    <w:p w14:paraId="728BC64E" w14:textId="77777777" w:rsidR="00D4462B" w:rsidRDefault="00D4462B" w:rsidP="00E60210">
      <w:pPr>
        <w:rPr>
          <w:b/>
          <w:sz w:val="28"/>
          <w:szCs w:val="28"/>
        </w:rPr>
      </w:pPr>
    </w:p>
    <w:p w14:paraId="77438403" w14:textId="77777777" w:rsidR="00D4462B" w:rsidRPr="008315B4" w:rsidRDefault="00D4462B" w:rsidP="00E60210">
      <w:pPr>
        <w:rPr>
          <w:b/>
        </w:rPr>
      </w:pPr>
      <w:r w:rsidRPr="008315B4">
        <w:rPr>
          <w:b/>
        </w:rPr>
        <w:t>3.2. Объемы муниципальной услуги (в натуральных показателях).</w:t>
      </w:r>
    </w:p>
    <w:p w14:paraId="742C53A8" w14:textId="77777777" w:rsidR="00D4462B" w:rsidRDefault="00D4462B" w:rsidP="00E60210">
      <w:pPr>
        <w:ind w:left="1185"/>
      </w:pPr>
    </w:p>
    <w:p w14:paraId="63925BE0" w14:textId="77777777" w:rsidR="00D4462B" w:rsidRDefault="00D4462B" w:rsidP="00E60210">
      <w:pPr>
        <w:ind w:left="1185"/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58"/>
        <w:gridCol w:w="186"/>
        <w:gridCol w:w="948"/>
        <w:gridCol w:w="1134"/>
        <w:gridCol w:w="1080"/>
        <w:gridCol w:w="1046"/>
        <w:gridCol w:w="1134"/>
        <w:gridCol w:w="1440"/>
      </w:tblGrid>
      <w:tr w:rsidR="00D4462B" w:rsidRPr="00C57CCB" w14:paraId="5EDD5A68" w14:textId="77777777" w:rsidTr="00E33E23">
        <w:trPr>
          <w:trHeight w:val="460"/>
        </w:trPr>
        <w:tc>
          <w:tcPr>
            <w:tcW w:w="2144" w:type="dxa"/>
            <w:vMerge w:val="restart"/>
          </w:tcPr>
          <w:p w14:paraId="00DB865B" w14:textId="77777777" w:rsidR="00D4462B" w:rsidRPr="00C57CCB" w:rsidRDefault="00D4462B" w:rsidP="00E33E23">
            <w:r w:rsidRPr="00C57CCB">
              <w:t>Наименование показателя</w:t>
            </w:r>
          </w:p>
          <w:p w14:paraId="00BE0CB5" w14:textId="77777777" w:rsidR="00D4462B" w:rsidRPr="00C57CCB" w:rsidRDefault="00D4462B" w:rsidP="00E33E23"/>
        </w:tc>
        <w:tc>
          <w:tcPr>
            <w:tcW w:w="844" w:type="dxa"/>
            <w:gridSpan w:val="2"/>
            <w:vMerge w:val="restart"/>
          </w:tcPr>
          <w:p w14:paraId="15FA1F59" w14:textId="77777777" w:rsidR="00D4462B" w:rsidRPr="00C57CCB" w:rsidRDefault="00D4462B" w:rsidP="00E33E23">
            <w:r w:rsidRPr="00C57CCB">
              <w:t>Ед.</w:t>
            </w:r>
          </w:p>
          <w:p w14:paraId="37916306" w14:textId="77777777" w:rsidR="00D4462B" w:rsidRPr="00C57CCB" w:rsidRDefault="00D4462B" w:rsidP="00E33E23">
            <w:r w:rsidRPr="00C57CCB">
              <w:t>Изм.</w:t>
            </w:r>
          </w:p>
          <w:p w14:paraId="5F90A585" w14:textId="77777777" w:rsidR="00D4462B" w:rsidRPr="00C57CCB" w:rsidRDefault="00D4462B" w:rsidP="00E33E23"/>
        </w:tc>
        <w:tc>
          <w:tcPr>
            <w:tcW w:w="5342" w:type="dxa"/>
            <w:gridSpan w:val="5"/>
          </w:tcPr>
          <w:p w14:paraId="4B2ADAA6" w14:textId="77777777" w:rsidR="00D4462B" w:rsidRPr="00C57CCB" w:rsidRDefault="00D4462B" w:rsidP="00E33E23">
            <w:r w:rsidRPr="00C57CCB">
              <w:t xml:space="preserve">Значение </w:t>
            </w:r>
            <w:proofErr w:type="gramStart"/>
            <w:r w:rsidRPr="00C57CCB">
              <w:t>показателей  объема</w:t>
            </w:r>
            <w:proofErr w:type="gramEnd"/>
            <w:r w:rsidRPr="00C57CCB">
              <w:t xml:space="preserve"> муниципальной услуги</w:t>
            </w:r>
          </w:p>
        </w:tc>
        <w:tc>
          <w:tcPr>
            <w:tcW w:w="1440" w:type="dxa"/>
            <w:vMerge w:val="restart"/>
          </w:tcPr>
          <w:p w14:paraId="4612EB65" w14:textId="77777777" w:rsidR="00D4462B" w:rsidRPr="00C57CCB" w:rsidRDefault="00D4462B" w:rsidP="00E33E23">
            <w:r w:rsidRPr="00C57CCB">
              <w:t>Источник информации о значении показателя</w:t>
            </w:r>
          </w:p>
        </w:tc>
      </w:tr>
      <w:tr w:rsidR="00D4462B" w:rsidRPr="00C57CCB" w14:paraId="3E2D105F" w14:textId="77777777" w:rsidTr="00E33E23">
        <w:trPr>
          <w:trHeight w:val="1149"/>
        </w:trPr>
        <w:tc>
          <w:tcPr>
            <w:tcW w:w="2144" w:type="dxa"/>
            <w:vMerge/>
          </w:tcPr>
          <w:p w14:paraId="6CE22404" w14:textId="77777777" w:rsidR="00D4462B" w:rsidRPr="00C57CCB" w:rsidRDefault="00D4462B" w:rsidP="00E33E23"/>
        </w:tc>
        <w:tc>
          <w:tcPr>
            <w:tcW w:w="844" w:type="dxa"/>
            <w:gridSpan w:val="2"/>
            <w:vMerge/>
          </w:tcPr>
          <w:p w14:paraId="3A8C9E4C" w14:textId="77777777" w:rsidR="00D4462B" w:rsidRPr="00C57CCB" w:rsidRDefault="00D4462B" w:rsidP="00E33E23"/>
        </w:tc>
        <w:tc>
          <w:tcPr>
            <w:tcW w:w="948" w:type="dxa"/>
          </w:tcPr>
          <w:p w14:paraId="3FA1925D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Отчетный финансовый год</w:t>
            </w:r>
          </w:p>
        </w:tc>
        <w:tc>
          <w:tcPr>
            <w:tcW w:w="1134" w:type="dxa"/>
          </w:tcPr>
          <w:p w14:paraId="3478E1F0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Текущий финансовый год</w:t>
            </w:r>
          </w:p>
        </w:tc>
        <w:tc>
          <w:tcPr>
            <w:tcW w:w="1080" w:type="dxa"/>
          </w:tcPr>
          <w:p w14:paraId="1C807A19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Очередной финансовый год</w:t>
            </w:r>
          </w:p>
          <w:p w14:paraId="07D8D69F" w14:textId="77777777" w:rsidR="00D4462B" w:rsidRPr="00D614F7" w:rsidRDefault="00D4462B" w:rsidP="00E33E23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14:paraId="24AE3475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1-й год план-го периода</w:t>
            </w:r>
          </w:p>
        </w:tc>
        <w:tc>
          <w:tcPr>
            <w:tcW w:w="1134" w:type="dxa"/>
          </w:tcPr>
          <w:p w14:paraId="4A1F23CD" w14:textId="77777777" w:rsidR="00D4462B" w:rsidRPr="00D614F7" w:rsidRDefault="00D4462B" w:rsidP="00E33E23">
            <w:pPr>
              <w:rPr>
                <w:sz w:val="16"/>
                <w:szCs w:val="16"/>
              </w:rPr>
            </w:pPr>
            <w:r w:rsidRPr="00D614F7">
              <w:rPr>
                <w:sz w:val="16"/>
                <w:szCs w:val="16"/>
              </w:rPr>
              <w:t>2-й год план-го периода</w:t>
            </w:r>
          </w:p>
        </w:tc>
        <w:tc>
          <w:tcPr>
            <w:tcW w:w="1440" w:type="dxa"/>
            <w:vMerge/>
          </w:tcPr>
          <w:p w14:paraId="27AD4B43" w14:textId="77777777" w:rsidR="00D4462B" w:rsidRPr="00C57CCB" w:rsidRDefault="00D4462B" w:rsidP="00E33E23"/>
        </w:tc>
      </w:tr>
      <w:tr w:rsidR="00D4462B" w14:paraId="48250E44" w14:textId="77777777" w:rsidTr="00E33E23">
        <w:tc>
          <w:tcPr>
            <w:tcW w:w="2144" w:type="dxa"/>
          </w:tcPr>
          <w:p w14:paraId="61D9EDD8" w14:textId="77777777" w:rsidR="00D4462B" w:rsidRDefault="00D4462B" w:rsidP="00E33E23">
            <w:pPr>
              <w:jc w:val="center"/>
            </w:pPr>
            <w:r>
              <w:t>1</w:t>
            </w:r>
          </w:p>
        </w:tc>
        <w:tc>
          <w:tcPr>
            <w:tcW w:w="844" w:type="dxa"/>
            <w:gridSpan w:val="2"/>
          </w:tcPr>
          <w:p w14:paraId="00864F70" w14:textId="77777777" w:rsidR="00D4462B" w:rsidRDefault="00D4462B" w:rsidP="00E33E23">
            <w:pPr>
              <w:jc w:val="center"/>
            </w:pPr>
            <w:r>
              <w:t>2</w:t>
            </w:r>
          </w:p>
        </w:tc>
        <w:tc>
          <w:tcPr>
            <w:tcW w:w="948" w:type="dxa"/>
          </w:tcPr>
          <w:p w14:paraId="3BA2389B" w14:textId="77777777" w:rsidR="00D4462B" w:rsidRDefault="00D4462B" w:rsidP="00E33E2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9625FA2" w14:textId="77777777" w:rsidR="00D4462B" w:rsidRDefault="00D4462B" w:rsidP="00E33E23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DFBC08A" w14:textId="77777777" w:rsidR="00D4462B" w:rsidRDefault="00D4462B" w:rsidP="00E33E23">
            <w:pPr>
              <w:jc w:val="center"/>
            </w:pPr>
            <w:r>
              <w:t>5</w:t>
            </w:r>
          </w:p>
        </w:tc>
        <w:tc>
          <w:tcPr>
            <w:tcW w:w="1046" w:type="dxa"/>
          </w:tcPr>
          <w:p w14:paraId="2E163D2F" w14:textId="77777777" w:rsidR="00D4462B" w:rsidRDefault="00D4462B" w:rsidP="00E33E2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635FFC1" w14:textId="77777777" w:rsidR="00D4462B" w:rsidRDefault="00D4462B" w:rsidP="00E33E23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00A15420" w14:textId="77777777" w:rsidR="00D4462B" w:rsidRDefault="00D4462B" w:rsidP="00E33E23">
            <w:pPr>
              <w:jc w:val="center"/>
            </w:pPr>
            <w:r>
              <w:t>8</w:t>
            </w:r>
          </w:p>
        </w:tc>
      </w:tr>
      <w:tr w:rsidR="00D4462B" w14:paraId="5CF2A471" w14:textId="77777777" w:rsidTr="00E33E23">
        <w:trPr>
          <w:trHeight w:val="639"/>
        </w:trPr>
        <w:tc>
          <w:tcPr>
            <w:tcW w:w="2144" w:type="dxa"/>
          </w:tcPr>
          <w:p w14:paraId="50A11AD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 в учреждении всего, в том числе по лицензированным видам спорта</w:t>
            </w:r>
          </w:p>
        </w:tc>
        <w:tc>
          <w:tcPr>
            <w:tcW w:w="844" w:type="dxa"/>
            <w:gridSpan w:val="2"/>
          </w:tcPr>
          <w:p w14:paraId="4F8FDB76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948" w:type="dxa"/>
          </w:tcPr>
          <w:p w14:paraId="5CE31588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577</w:t>
            </w:r>
          </w:p>
        </w:tc>
        <w:tc>
          <w:tcPr>
            <w:tcW w:w="1134" w:type="dxa"/>
          </w:tcPr>
          <w:p w14:paraId="0EBDF02E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</w:tcPr>
          <w:p w14:paraId="27B3CC2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046" w:type="dxa"/>
          </w:tcPr>
          <w:p w14:paraId="37AC0442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134" w:type="dxa"/>
          </w:tcPr>
          <w:p w14:paraId="5D2C16C4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440" w:type="dxa"/>
          </w:tcPr>
          <w:p w14:paraId="7F723F48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Приказы о зачислении учащихся. Журналы учета групп. занятий, тарификационный список</w:t>
            </w:r>
          </w:p>
        </w:tc>
      </w:tr>
      <w:tr w:rsidR="00D4462B" w14:paraId="70538E05" w14:textId="77777777" w:rsidTr="00E33E23">
        <w:trPr>
          <w:trHeight w:val="274"/>
        </w:trPr>
        <w:tc>
          <w:tcPr>
            <w:tcW w:w="2144" w:type="dxa"/>
          </w:tcPr>
          <w:p w14:paraId="639B637B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Баскетбол</w:t>
            </w:r>
          </w:p>
        </w:tc>
        <w:tc>
          <w:tcPr>
            <w:tcW w:w="844" w:type="dxa"/>
            <w:gridSpan w:val="2"/>
          </w:tcPr>
          <w:p w14:paraId="5B445D1E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68B53644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FBDE6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A54E950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</w:tcPr>
          <w:p w14:paraId="168763DA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14:paraId="630E681A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40" w:type="dxa"/>
          </w:tcPr>
          <w:p w14:paraId="3ABC9958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5675A0FE" w14:textId="77777777" w:rsidTr="00E33E23">
        <w:trPr>
          <w:trHeight w:val="272"/>
        </w:trPr>
        <w:tc>
          <w:tcPr>
            <w:tcW w:w="2144" w:type="dxa"/>
          </w:tcPr>
          <w:p w14:paraId="507C59D7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Бокс</w:t>
            </w:r>
          </w:p>
        </w:tc>
        <w:tc>
          <w:tcPr>
            <w:tcW w:w="844" w:type="dxa"/>
            <w:gridSpan w:val="2"/>
          </w:tcPr>
          <w:p w14:paraId="4D8F690B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11BD9FF8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E9FD2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0361400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6" w:type="dxa"/>
          </w:tcPr>
          <w:p w14:paraId="65AA4699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14:paraId="50634C80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</w:tcPr>
          <w:p w14:paraId="0C7A9A14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37731492" w14:textId="77777777" w:rsidTr="00E33E23">
        <w:trPr>
          <w:trHeight w:val="276"/>
        </w:trPr>
        <w:tc>
          <w:tcPr>
            <w:tcW w:w="2144" w:type="dxa"/>
          </w:tcPr>
          <w:p w14:paraId="79AE2529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Волейбол</w:t>
            </w:r>
          </w:p>
        </w:tc>
        <w:tc>
          <w:tcPr>
            <w:tcW w:w="844" w:type="dxa"/>
            <w:gridSpan w:val="2"/>
          </w:tcPr>
          <w:p w14:paraId="28D47D86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7AE0393F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010F3D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EB2599F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46" w:type="dxa"/>
          </w:tcPr>
          <w:p w14:paraId="2B250706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14:paraId="468B37FD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40" w:type="dxa"/>
          </w:tcPr>
          <w:p w14:paraId="65EFB156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4567F561" w14:textId="77777777" w:rsidTr="00E33E23">
        <w:trPr>
          <w:trHeight w:val="265"/>
        </w:trPr>
        <w:tc>
          <w:tcPr>
            <w:tcW w:w="2144" w:type="dxa"/>
          </w:tcPr>
          <w:p w14:paraId="54E90732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Дзюдо</w:t>
            </w:r>
          </w:p>
        </w:tc>
        <w:tc>
          <w:tcPr>
            <w:tcW w:w="844" w:type="dxa"/>
            <w:gridSpan w:val="2"/>
          </w:tcPr>
          <w:p w14:paraId="0AC5E10F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6457B265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63C481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5764D58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46" w:type="dxa"/>
          </w:tcPr>
          <w:p w14:paraId="568229EB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14:paraId="5A8F0D70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40" w:type="dxa"/>
          </w:tcPr>
          <w:p w14:paraId="3D035F33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7381DAE0" w14:textId="77777777" w:rsidTr="00E33E23">
        <w:trPr>
          <w:trHeight w:val="283"/>
        </w:trPr>
        <w:tc>
          <w:tcPr>
            <w:tcW w:w="2144" w:type="dxa"/>
          </w:tcPr>
          <w:p w14:paraId="403D5983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Каратэ</w:t>
            </w:r>
          </w:p>
        </w:tc>
        <w:tc>
          <w:tcPr>
            <w:tcW w:w="844" w:type="dxa"/>
            <w:gridSpan w:val="2"/>
          </w:tcPr>
          <w:p w14:paraId="0C9FD72D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6B0E91FE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903A367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BA07013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046" w:type="dxa"/>
          </w:tcPr>
          <w:p w14:paraId="24F85196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14:paraId="655EA24F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440" w:type="dxa"/>
          </w:tcPr>
          <w:p w14:paraId="7A85A117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42A65515" w14:textId="77777777" w:rsidTr="00E33E23">
        <w:trPr>
          <w:trHeight w:val="273"/>
        </w:trPr>
        <w:tc>
          <w:tcPr>
            <w:tcW w:w="2144" w:type="dxa"/>
          </w:tcPr>
          <w:p w14:paraId="57B6B664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Киокусинкай</w:t>
            </w:r>
            <w:proofErr w:type="spellEnd"/>
          </w:p>
        </w:tc>
        <w:tc>
          <w:tcPr>
            <w:tcW w:w="844" w:type="dxa"/>
            <w:gridSpan w:val="2"/>
          </w:tcPr>
          <w:p w14:paraId="177FED47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21BE7331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5F3B2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672C5C9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</w:tcPr>
          <w:p w14:paraId="0C1A8CDC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9A896B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14:paraId="5096C23C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4881035C" w14:textId="77777777" w:rsidTr="00E33E23">
        <w:trPr>
          <w:trHeight w:val="263"/>
        </w:trPr>
        <w:tc>
          <w:tcPr>
            <w:tcW w:w="2144" w:type="dxa"/>
          </w:tcPr>
          <w:p w14:paraId="021AE5F1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Легкая атлетика</w:t>
            </w:r>
          </w:p>
        </w:tc>
        <w:tc>
          <w:tcPr>
            <w:tcW w:w="844" w:type="dxa"/>
            <w:gridSpan w:val="2"/>
          </w:tcPr>
          <w:p w14:paraId="5CF403D3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1843951E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BC53BF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AE5BAE7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46" w:type="dxa"/>
          </w:tcPr>
          <w:p w14:paraId="7A3FF4C6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14:paraId="029E4D5D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40" w:type="dxa"/>
          </w:tcPr>
          <w:p w14:paraId="0E0A9EF6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1F59EAD8" w14:textId="77777777" w:rsidTr="00E33E23">
        <w:trPr>
          <w:trHeight w:val="281"/>
        </w:trPr>
        <w:tc>
          <w:tcPr>
            <w:tcW w:w="2144" w:type="dxa"/>
          </w:tcPr>
          <w:p w14:paraId="186AAF8D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Плавание</w:t>
            </w:r>
            <w:r w:rsidRPr="00C57C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gridSpan w:val="2"/>
          </w:tcPr>
          <w:p w14:paraId="4FDD6081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7ACC1C1C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F69EB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E6F06B4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046" w:type="dxa"/>
          </w:tcPr>
          <w:p w14:paraId="04611949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134" w:type="dxa"/>
          </w:tcPr>
          <w:p w14:paraId="1C13BC98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440" w:type="dxa"/>
          </w:tcPr>
          <w:p w14:paraId="3C36DA1A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6E5E8C2D" w14:textId="77777777" w:rsidTr="00E33E23">
        <w:trPr>
          <w:trHeight w:val="285"/>
        </w:trPr>
        <w:tc>
          <w:tcPr>
            <w:tcW w:w="2144" w:type="dxa"/>
          </w:tcPr>
          <w:p w14:paraId="57931A50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Тяжелая атлетика</w:t>
            </w:r>
          </w:p>
        </w:tc>
        <w:tc>
          <w:tcPr>
            <w:tcW w:w="844" w:type="dxa"/>
            <w:gridSpan w:val="2"/>
          </w:tcPr>
          <w:p w14:paraId="41655198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66F80896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E5090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71577A2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</w:tcPr>
          <w:p w14:paraId="7D9B5B16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4C026802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14:paraId="135CE8E0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7FB6A82B" w14:textId="77777777" w:rsidTr="00E33E23">
        <w:trPr>
          <w:trHeight w:val="261"/>
        </w:trPr>
        <w:tc>
          <w:tcPr>
            <w:tcW w:w="2144" w:type="dxa"/>
          </w:tcPr>
          <w:p w14:paraId="3C347A08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Самбо</w:t>
            </w:r>
          </w:p>
        </w:tc>
        <w:tc>
          <w:tcPr>
            <w:tcW w:w="844" w:type="dxa"/>
            <w:gridSpan w:val="2"/>
          </w:tcPr>
          <w:p w14:paraId="443A5D1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0E1259E8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0FDA3E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83468E0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6" w:type="dxa"/>
          </w:tcPr>
          <w:p w14:paraId="5DA7FFA9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1107EFA2" w14:textId="77777777" w:rsidR="00D4462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40" w:type="dxa"/>
          </w:tcPr>
          <w:p w14:paraId="7880C947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14:paraId="087924E3" w14:textId="77777777" w:rsidTr="00E33E23">
        <w:trPr>
          <w:trHeight w:val="659"/>
        </w:trPr>
        <w:tc>
          <w:tcPr>
            <w:tcW w:w="2144" w:type="dxa"/>
          </w:tcPr>
          <w:p w14:paraId="1D5E71BC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Процент охвата учащихся 1-11 классов</w:t>
            </w:r>
          </w:p>
        </w:tc>
        <w:tc>
          <w:tcPr>
            <w:tcW w:w="844" w:type="dxa"/>
            <w:gridSpan w:val="2"/>
          </w:tcPr>
          <w:p w14:paraId="4B3DF35E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%</w:t>
            </w:r>
          </w:p>
        </w:tc>
        <w:tc>
          <w:tcPr>
            <w:tcW w:w="948" w:type="dxa"/>
          </w:tcPr>
          <w:p w14:paraId="22AE2E3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14:paraId="0F3008B7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080" w:type="dxa"/>
          </w:tcPr>
          <w:p w14:paraId="40CB1D50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8,6</w:t>
            </w:r>
          </w:p>
        </w:tc>
        <w:tc>
          <w:tcPr>
            <w:tcW w:w="1046" w:type="dxa"/>
          </w:tcPr>
          <w:p w14:paraId="4B304ED1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</w:tcPr>
          <w:p w14:paraId="174C9014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9,6</w:t>
            </w:r>
          </w:p>
        </w:tc>
        <w:tc>
          <w:tcPr>
            <w:tcW w:w="1440" w:type="dxa"/>
          </w:tcPr>
          <w:p w14:paraId="6F40152C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Мониторинг качества </w:t>
            </w:r>
            <w:proofErr w:type="spellStart"/>
            <w:r w:rsidRPr="00C57CCB">
              <w:rPr>
                <w:sz w:val="22"/>
                <w:szCs w:val="22"/>
              </w:rPr>
              <w:t>деят-ти</w:t>
            </w:r>
            <w:proofErr w:type="spellEnd"/>
          </w:p>
        </w:tc>
      </w:tr>
      <w:tr w:rsidR="00D4462B" w14:paraId="5EA64C47" w14:textId="77777777" w:rsidTr="00E33E23">
        <w:trPr>
          <w:trHeight w:val="787"/>
        </w:trPr>
        <w:tc>
          <w:tcPr>
            <w:tcW w:w="2144" w:type="dxa"/>
          </w:tcPr>
          <w:p w14:paraId="2A88BB2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Количество культивируемых видов спорта</w:t>
            </w:r>
          </w:p>
        </w:tc>
        <w:tc>
          <w:tcPr>
            <w:tcW w:w="844" w:type="dxa"/>
            <w:gridSpan w:val="2"/>
          </w:tcPr>
          <w:p w14:paraId="5A80CB31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Ед.</w:t>
            </w:r>
          </w:p>
        </w:tc>
        <w:tc>
          <w:tcPr>
            <w:tcW w:w="948" w:type="dxa"/>
          </w:tcPr>
          <w:p w14:paraId="19FFF297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14:paraId="0B0A51E4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14:paraId="25F452CC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</w:tcPr>
          <w:p w14:paraId="29193414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14:paraId="46EFA02F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</w:tcPr>
          <w:p w14:paraId="71E0F866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Мониторинг качества </w:t>
            </w:r>
            <w:proofErr w:type="spellStart"/>
            <w:r w:rsidRPr="00C57CCB">
              <w:rPr>
                <w:sz w:val="22"/>
                <w:szCs w:val="22"/>
              </w:rPr>
              <w:t>деят-ти</w:t>
            </w:r>
            <w:proofErr w:type="spellEnd"/>
          </w:p>
        </w:tc>
      </w:tr>
      <w:tr w:rsidR="00D4462B" w14:paraId="60664295" w14:textId="77777777" w:rsidTr="00E33E23">
        <w:trPr>
          <w:trHeight w:val="860"/>
        </w:trPr>
        <w:tc>
          <w:tcPr>
            <w:tcW w:w="2144" w:type="dxa"/>
          </w:tcPr>
          <w:p w14:paraId="2CC916F0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Количество групп (кружков, секций) по видам спорта</w:t>
            </w:r>
          </w:p>
        </w:tc>
        <w:tc>
          <w:tcPr>
            <w:tcW w:w="844" w:type="dxa"/>
            <w:gridSpan w:val="2"/>
          </w:tcPr>
          <w:p w14:paraId="3981B22E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Ед.</w:t>
            </w:r>
          </w:p>
        </w:tc>
        <w:tc>
          <w:tcPr>
            <w:tcW w:w="948" w:type="dxa"/>
          </w:tcPr>
          <w:p w14:paraId="3F9D6301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14:paraId="13EC0478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14:paraId="607420AC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046" w:type="dxa"/>
          </w:tcPr>
          <w:p w14:paraId="62163F5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14:paraId="0A892382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40" w:type="dxa"/>
          </w:tcPr>
          <w:p w14:paraId="4A23F476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Мониторинг качества </w:t>
            </w:r>
            <w:proofErr w:type="spellStart"/>
            <w:r w:rsidRPr="00C57CCB">
              <w:rPr>
                <w:sz w:val="22"/>
                <w:szCs w:val="22"/>
              </w:rPr>
              <w:t>деят-ти</w:t>
            </w:r>
            <w:proofErr w:type="spellEnd"/>
            <w:r w:rsidRPr="00C57CCB">
              <w:rPr>
                <w:sz w:val="22"/>
                <w:szCs w:val="22"/>
              </w:rPr>
              <w:t xml:space="preserve"> </w:t>
            </w:r>
          </w:p>
        </w:tc>
      </w:tr>
      <w:tr w:rsidR="00D4462B" w14:paraId="11C9DBE1" w14:textId="77777777" w:rsidTr="00E33E23">
        <w:trPr>
          <w:trHeight w:val="515"/>
        </w:trPr>
        <w:tc>
          <w:tcPr>
            <w:tcW w:w="2144" w:type="dxa"/>
          </w:tcPr>
          <w:p w14:paraId="4E1547A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844" w:type="dxa"/>
            <w:gridSpan w:val="2"/>
          </w:tcPr>
          <w:p w14:paraId="216B1010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Ед.</w:t>
            </w:r>
          </w:p>
        </w:tc>
        <w:tc>
          <w:tcPr>
            <w:tcW w:w="948" w:type="dxa"/>
          </w:tcPr>
          <w:p w14:paraId="2353FE58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57CC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8514936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11729541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14:paraId="73D4A305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F7EF0CD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14:paraId="03E8B73A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Мониторинг качества </w:t>
            </w:r>
            <w:proofErr w:type="spellStart"/>
            <w:r w:rsidRPr="00C57CCB">
              <w:rPr>
                <w:sz w:val="22"/>
                <w:szCs w:val="22"/>
              </w:rPr>
              <w:t>деят-ти</w:t>
            </w:r>
            <w:proofErr w:type="spellEnd"/>
          </w:p>
        </w:tc>
      </w:tr>
      <w:tr w:rsidR="00D4462B" w14:paraId="50A9C904" w14:textId="77777777" w:rsidTr="00E33E23">
        <w:trPr>
          <w:trHeight w:val="515"/>
        </w:trPr>
        <w:tc>
          <w:tcPr>
            <w:tcW w:w="2144" w:type="dxa"/>
          </w:tcPr>
          <w:p w14:paraId="0804F5DF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Количество детей, фактически оздоровленных</w:t>
            </w:r>
          </w:p>
        </w:tc>
        <w:tc>
          <w:tcPr>
            <w:tcW w:w="844" w:type="dxa"/>
            <w:gridSpan w:val="2"/>
          </w:tcPr>
          <w:p w14:paraId="41592927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Чел.</w:t>
            </w:r>
          </w:p>
        </w:tc>
        <w:tc>
          <w:tcPr>
            <w:tcW w:w="948" w:type="dxa"/>
          </w:tcPr>
          <w:p w14:paraId="148C9F67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14:paraId="71CBEAE9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14:paraId="36FFEB33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6" w:type="dxa"/>
          </w:tcPr>
          <w:p w14:paraId="12EED56D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14:paraId="6F7E7E87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</w:tcPr>
          <w:p w14:paraId="62C8E944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Отчетность</w:t>
            </w:r>
          </w:p>
        </w:tc>
      </w:tr>
      <w:tr w:rsidR="00D4462B" w:rsidRPr="00F96DB4" w14:paraId="0F8DC642" w14:textId="77777777" w:rsidTr="00E33E23">
        <w:trPr>
          <w:trHeight w:val="607"/>
        </w:trPr>
        <w:tc>
          <w:tcPr>
            <w:tcW w:w="9770" w:type="dxa"/>
            <w:gridSpan w:val="9"/>
          </w:tcPr>
          <w:p w14:paraId="1C918D33" w14:textId="77777777" w:rsidR="00D4462B" w:rsidRPr="00C57CCB" w:rsidRDefault="00D4462B" w:rsidP="00E33E23">
            <w:pPr>
              <w:jc w:val="center"/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 xml:space="preserve">Финансовое </w:t>
            </w:r>
            <w:proofErr w:type="gramStart"/>
            <w:r w:rsidRPr="00C57CCB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 xml:space="preserve"> выполнения</w:t>
            </w:r>
            <w:proofErr w:type="gramEnd"/>
            <w:r>
              <w:rPr>
                <w:sz w:val="22"/>
                <w:szCs w:val="22"/>
              </w:rPr>
              <w:t xml:space="preserve"> муниципального задания. тыс. руб.</w:t>
            </w:r>
          </w:p>
          <w:p w14:paraId="16E2A2D7" w14:textId="77777777" w:rsidR="00D4462B" w:rsidRPr="00F96DB4" w:rsidRDefault="00D4462B" w:rsidP="00E33E23">
            <w:pPr>
              <w:rPr>
                <w:sz w:val="22"/>
                <w:szCs w:val="22"/>
                <w:highlight w:val="yellow"/>
              </w:rPr>
            </w:pPr>
          </w:p>
        </w:tc>
      </w:tr>
      <w:tr w:rsidR="00D4462B" w:rsidRPr="00F96DB4" w14:paraId="43E73267" w14:textId="77777777" w:rsidTr="00E33E23">
        <w:trPr>
          <w:trHeight w:val="2532"/>
        </w:trPr>
        <w:tc>
          <w:tcPr>
            <w:tcW w:w="2144" w:type="dxa"/>
          </w:tcPr>
          <w:p w14:paraId="4CFB95A3" w14:textId="77777777" w:rsidR="00D4462B" w:rsidRPr="00CC056E" w:rsidRDefault="00D4462B" w:rsidP="00E33E23">
            <w:pPr>
              <w:jc w:val="both"/>
              <w:rPr>
                <w:sz w:val="22"/>
                <w:szCs w:val="22"/>
              </w:rPr>
            </w:pPr>
            <w:r w:rsidRPr="00CC056E">
              <w:rPr>
                <w:sz w:val="22"/>
                <w:szCs w:val="22"/>
              </w:rPr>
              <w:t>Услуги по организации и осуществлению мероприятий по работе с детьми и молодежью в муниципальном образовании «Холмский городской округ»</w:t>
            </w:r>
          </w:p>
          <w:p w14:paraId="6AA868E0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14:paraId="59CC5155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E5922AB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C93A61C" w14:textId="77777777" w:rsidR="00D4462B" w:rsidRPr="00775DC4" w:rsidRDefault="00D4462B" w:rsidP="00E3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4135,2</w:t>
            </w:r>
          </w:p>
          <w:p w14:paraId="17582530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2B9771F0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6BFAD34F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  <w:r w:rsidRPr="00E5780F">
              <w:rPr>
                <w:sz w:val="22"/>
                <w:szCs w:val="22"/>
              </w:rPr>
              <w:t>5182,6</w:t>
            </w:r>
          </w:p>
        </w:tc>
        <w:tc>
          <w:tcPr>
            <w:tcW w:w="1080" w:type="dxa"/>
          </w:tcPr>
          <w:p w14:paraId="108976B6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49BE515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  <w:r w:rsidRPr="00FA0B09">
              <w:rPr>
                <w:sz w:val="22"/>
                <w:szCs w:val="22"/>
              </w:rPr>
              <w:t>6776,6</w:t>
            </w:r>
          </w:p>
        </w:tc>
        <w:tc>
          <w:tcPr>
            <w:tcW w:w="1046" w:type="dxa"/>
          </w:tcPr>
          <w:p w14:paraId="6BB01C9C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E467F89" w14:textId="77777777" w:rsidR="00D4462B" w:rsidRPr="00084933" w:rsidRDefault="00D4462B" w:rsidP="00E33E2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11467,7</w:t>
            </w:r>
          </w:p>
        </w:tc>
        <w:tc>
          <w:tcPr>
            <w:tcW w:w="1134" w:type="dxa"/>
          </w:tcPr>
          <w:p w14:paraId="51979624" w14:textId="77777777" w:rsidR="00D4462B" w:rsidRPr="00B942F0" w:rsidRDefault="00D4462B" w:rsidP="00E33E23">
            <w:pPr>
              <w:jc w:val="center"/>
              <w:rPr>
                <w:sz w:val="22"/>
                <w:szCs w:val="22"/>
              </w:rPr>
            </w:pPr>
          </w:p>
          <w:p w14:paraId="3F67C815" w14:textId="77777777" w:rsidR="00D4462B" w:rsidRPr="00B942F0" w:rsidRDefault="00D4462B" w:rsidP="00E33E23">
            <w:pPr>
              <w:jc w:val="center"/>
              <w:rPr>
                <w:sz w:val="22"/>
                <w:szCs w:val="22"/>
              </w:rPr>
            </w:pPr>
            <w:r w:rsidRPr="00B942F0">
              <w:rPr>
                <w:sz w:val="22"/>
                <w:szCs w:val="22"/>
              </w:rPr>
              <w:t>30233,5</w:t>
            </w:r>
          </w:p>
          <w:p w14:paraId="0B73A1C7" w14:textId="77777777" w:rsidR="00D4462B" w:rsidRPr="00B942F0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120218" w14:textId="77777777" w:rsidR="00D4462B" w:rsidRPr="00B942F0" w:rsidRDefault="00D4462B" w:rsidP="00E33E23">
            <w:pPr>
              <w:rPr>
                <w:sz w:val="22"/>
                <w:szCs w:val="22"/>
              </w:rPr>
            </w:pPr>
          </w:p>
        </w:tc>
      </w:tr>
      <w:tr w:rsidR="00D4462B" w:rsidRPr="00F96DB4" w14:paraId="5D891D28" w14:textId="77777777" w:rsidTr="00E33E23">
        <w:trPr>
          <w:trHeight w:val="607"/>
        </w:trPr>
        <w:tc>
          <w:tcPr>
            <w:tcW w:w="2144" w:type="dxa"/>
          </w:tcPr>
          <w:p w14:paraId="1785719D" w14:textId="77777777" w:rsidR="00D4462B" w:rsidRPr="00CC056E" w:rsidRDefault="00D4462B" w:rsidP="00E33E23">
            <w:pPr>
              <w:rPr>
                <w:sz w:val="22"/>
                <w:szCs w:val="22"/>
              </w:rPr>
            </w:pPr>
            <w:r w:rsidRPr="00CC056E">
              <w:rPr>
                <w:sz w:val="22"/>
                <w:szCs w:val="22"/>
              </w:rPr>
              <w:t>Услуги по организации дополнительного образования спортивной направленности в муниципальных учреждениях дополнительного образования, расположенных на территории Холмского городского округа</w:t>
            </w:r>
          </w:p>
        </w:tc>
        <w:tc>
          <w:tcPr>
            <w:tcW w:w="658" w:type="dxa"/>
          </w:tcPr>
          <w:p w14:paraId="75643F7E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1E4AC1A" w14:textId="77777777" w:rsidR="00D4462B" w:rsidRDefault="00D4462B" w:rsidP="00E33E23">
            <w:pPr>
              <w:rPr>
                <w:sz w:val="22"/>
                <w:szCs w:val="22"/>
              </w:rPr>
            </w:pPr>
          </w:p>
          <w:p w14:paraId="5CAB2780" w14:textId="77777777" w:rsidR="00D4462B" w:rsidRPr="002F5F70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85357,5</w:t>
            </w:r>
          </w:p>
        </w:tc>
        <w:tc>
          <w:tcPr>
            <w:tcW w:w="1134" w:type="dxa"/>
          </w:tcPr>
          <w:p w14:paraId="2D175356" w14:textId="77777777" w:rsidR="00D4462B" w:rsidRDefault="00D4462B" w:rsidP="00E33E23">
            <w:pPr>
              <w:rPr>
                <w:sz w:val="22"/>
                <w:szCs w:val="22"/>
              </w:rPr>
            </w:pPr>
          </w:p>
          <w:p w14:paraId="72E4CB0D" w14:textId="77777777" w:rsidR="00D4462B" w:rsidRPr="002F5F70" w:rsidRDefault="00D4462B" w:rsidP="00E33E23">
            <w:pPr>
              <w:rPr>
                <w:sz w:val="22"/>
                <w:szCs w:val="22"/>
              </w:rPr>
            </w:pPr>
            <w:r w:rsidRPr="00FA0B09">
              <w:rPr>
                <w:sz w:val="22"/>
                <w:szCs w:val="22"/>
              </w:rPr>
              <w:t>113825,1</w:t>
            </w:r>
          </w:p>
        </w:tc>
        <w:tc>
          <w:tcPr>
            <w:tcW w:w="1080" w:type="dxa"/>
          </w:tcPr>
          <w:p w14:paraId="4E4EB67F" w14:textId="77777777" w:rsidR="00D4462B" w:rsidRDefault="00D4462B" w:rsidP="00E33E23">
            <w:pPr>
              <w:rPr>
                <w:sz w:val="22"/>
                <w:szCs w:val="22"/>
              </w:rPr>
            </w:pPr>
          </w:p>
          <w:p w14:paraId="3CBBFAE2" w14:textId="77777777" w:rsidR="00D4462B" w:rsidRPr="002670D3" w:rsidRDefault="00D4462B" w:rsidP="00E33E23">
            <w:pPr>
              <w:rPr>
                <w:sz w:val="22"/>
                <w:szCs w:val="22"/>
              </w:rPr>
            </w:pPr>
            <w:r w:rsidRPr="00FA0B09">
              <w:rPr>
                <w:sz w:val="22"/>
                <w:szCs w:val="22"/>
              </w:rPr>
              <w:t>119444,2</w:t>
            </w:r>
          </w:p>
        </w:tc>
        <w:tc>
          <w:tcPr>
            <w:tcW w:w="1046" w:type="dxa"/>
          </w:tcPr>
          <w:p w14:paraId="1294744A" w14:textId="77777777" w:rsidR="00D4462B" w:rsidRDefault="00D4462B" w:rsidP="00E33E23">
            <w:pPr>
              <w:rPr>
                <w:sz w:val="22"/>
                <w:szCs w:val="22"/>
              </w:rPr>
            </w:pPr>
          </w:p>
          <w:p w14:paraId="643DF999" w14:textId="77777777" w:rsidR="00D4462B" w:rsidRPr="002F5F70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125592,0</w:t>
            </w:r>
          </w:p>
        </w:tc>
        <w:tc>
          <w:tcPr>
            <w:tcW w:w="1134" w:type="dxa"/>
          </w:tcPr>
          <w:p w14:paraId="389D3DB2" w14:textId="77777777" w:rsidR="00D4462B" w:rsidRDefault="00D4462B" w:rsidP="00E33E23">
            <w:pPr>
              <w:rPr>
                <w:sz w:val="22"/>
                <w:szCs w:val="22"/>
              </w:rPr>
            </w:pPr>
          </w:p>
          <w:p w14:paraId="0354AAB6" w14:textId="77777777" w:rsidR="00D4462B" w:rsidRPr="002F5F70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124240,8</w:t>
            </w:r>
          </w:p>
        </w:tc>
        <w:tc>
          <w:tcPr>
            <w:tcW w:w="1440" w:type="dxa"/>
          </w:tcPr>
          <w:p w14:paraId="6225C1CF" w14:textId="77777777" w:rsidR="00D4462B" w:rsidRPr="00F96DB4" w:rsidRDefault="00D4462B" w:rsidP="00E33E23">
            <w:pPr>
              <w:rPr>
                <w:sz w:val="22"/>
                <w:szCs w:val="22"/>
                <w:highlight w:val="yellow"/>
              </w:rPr>
            </w:pPr>
          </w:p>
        </w:tc>
      </w:tr>
      <w:tr w:rsidR="00D4462B" w:rsidRPr="00F96DB4" w14:paraId="58FE3CD1" w14:textId="77777777" w:rsidTr="00E33E23">
        <w:trPr>
          <w:trHeight w:val="607"/>
        </w:trPr>
        <w:tc>
          <w:tcPr>
            <w:tcW w:w="2144" w:type="dxa"/>
          </w:tcPr>
          <w:p w14:paraId="70307B25" w14:textId="77777777" w:rsidR="00D4462B" w:rsidRPr="00FE1F7F" w:rsidRDefault="00D4462B" w:rsidP="00E33E23">
            <w:pPr>
              <w:tabs>
                <w:tab w:val="left" w:pos="3870"/>
              </w:tabs>
              <w:jc w:val="both"/>
              <w:rPr>
                <w:sz w:val="22"/>
                <w:szCs w:val="22"/>
              </w:rPr>
            </w:pPr>
            <w:r w:rsidRPr="00FE1F7F">
              <w:rPr>
                <w:sz w:val="22"/>
                <w:szCs w:val="22"/>
              </w:rPr>
              <w:t xml:space="preserve">Услуги по организации отдыха обучающихся </w:t>
            </w:r>
            <w:r w:rsidRPr="00FE1F7F">
              <w:rPr>
                <w:sz w:val="22"/>
                <w:szCs w:val="22"/>
              </w:rPr>
              <w:lastRenderedPageBreak/>
              <w:t>(воспитанников) образовательных   учреждений в каникулярное время</w:t>
            </w:r>
          </w:p>
          <w:p w14:paraId="0EF11EB3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14:paraId="53336E00" w14:textId="77777777" w:rsidR="00D4462B" w:rsidRPr="00C57CCB" w:rsidRDefault="00D4462B" w:rsidP="00E33E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70FDFF2" w14:textId="77777777" w:rsidR="00D4462B" w:rsidRPr="002F5F70" w:rsidRDefault="00D4462B" w:rsidP="00E3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353,8</w:t>
            </w:r>
          </w:p>
        </w:tc>
        <w:tc>
          <w:tcPr>
            <w:tcW w:w="1134" w:type="dxa"/>
          </w:tcPr>
          <w:p w14:paraId="370F40F9" w14:textId="77777777" w:rsidR="00D4462B" w:rsidRDefault="00D4462B" w:rsidP="00E3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449,6</w:t>
            </w:r>
          </w:p>
        </w:tc>
        <w:tc>
          <w:tcPr>
            <w:tcW w:w="1080" w:type="dxa"/>
          </w:tcPr>
          <w:p w14:paraId="5F3C6640" w14:textId="77777777" w:rsidR="00D4462B" w:rsidRPr="002670D3" w:rsidRDefault="00D4462B" w:rsidP="00E3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637,8</w:t>
            </w:r>
          </w:p>
        </w:tc>
        <w:tc>
          <w:tcPr>
            <w:tcW w:w="1046" w:type="dxa"/>
          </w:tcPr>
          <w:p w14:paraId="2B2B7E44" w14:textId="77777777" w:rsidR="00D4462B" w:rsidRDefault="00D4462B" w:rsidP="00E3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678,6</w:t>
            </w:r>
          </w:p>
        </w:tc>
        <w:tc>
          <w:tcPr>
            <w:tcW w:w="1134" w:type="dxa"/>
          </w:tcPr>
          <w:p w14:paraId="3E97C873" w14:textId="77777777" w:rsidR="00D4462B" w:rsidRDefault="00D4462B" w:rsidP="00E3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703,4</w:t>
            </w:r>
          </w:p>
        </w:tc>
        <w:tc>
          <w:tcPr>
            <w:tcW w:w="1440" w:type="dxa"/>
          </w:tcPr>
          <w:p w14:paraId="5FF1C422" w14:textId="77777777" w:rsidR="00D4462B" w:rsidRPr="00F96DB4" w:rsidRDefault="00D4462B" w:rsidP="00E33E23">
            <w:pPr>
              <w:rPr>
                <w:sz w:val="22"/>
                <w:szCs w:val="22"/>
                <w:highlight w:val="yellow"/>
              </w:rPr>
            </w:pPr>
          </w:p>
        </w:tc>
      </w:tr>
      <w:tr w:rsidR="00D4462B" w14:paraId="6A594B91" w14:textId="77777777" w:rsidTr="00E33E23">
        <w:trPr>
          <w:trHeight w:val="607"/>
        </w:trPr>
        <w:tc>
          <w:tcPr>
            <w:tcW w:w="2144" w:type="dxa"/>
          </w:tcPr>
          <w:p w14:paraId="2C70106B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Фактические за</w:t>
            </w:r>
            <w:r>
              <w:rPr>
                <w:sz w:val="22"/>
                <w:szCs w:val="22"/>
              </w:rPr>
              <w:t>траты на 1 учащегося за 1 мес.</w:t>
            </w:r>
          </w:p>
        </w:tc>
        <w:tc>
          <w:tcPr>
            <w:tcW w:w="658" w:type="dxa"/>
          </w:tcPr>
          <w:p w14:paraId="6232A153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Тыс.</w:t>
            </w:r>
          </w:p>
          <w:p w14:paraId="4B63DFCB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gridSpan w:val="2"/>
          </w:tcPr>
          <w:p w14:paraId="518D4523" w14:textId="77777777" w:rsidR="00D4462B" w:rsidRPr="002E585D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14:paraId="33A23A1D" w14:textId="77777777" w:rsidR="00D4462B" w:rsidRPr="002E585D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080" w:type="dxa"/>
          </w:tcPr>
          <w:p w14:paraId="719C41AD" w14:textId="77777777" w:rsidR="00D4462B" w:rsidRPr="002670D3" w:rsidRDefault="00D4462B" w:rsidP="00E33E23">
            <w:pPr>
              <w:rPr>
                <w:sz w:val="22"/>
                <w:szCs w:val="22"/>
              </w:rPr>
            </w:pPr>
            <w:r w:rsidRPr="002670D3">
              <w:rPr>
                <w:sz w:val="22"/>
                <w:szCs w:val="22"/>
              </w:rPr>
              <w:t>6,2</w:t>
            </w:r>
          </w:p>
        </w:tc>
        <w:tc>
          <w:tcPr>
            <w:tcW w:w="1046" w:type="dxa"/>
          </w:tcPr>
          <w:p w14:paraId="12906D35" w14:textId="77777777" w:rsidR="00D4462B" w:rsidRPr="002E585D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14:paraId="49BA3856" w14:textId="77777777" w:rsidR="00D4462B" w:rsidRPr="002E585D" w:rsidRDefault="00D4462B" w:rsidP="00E3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440" w:type="dxa"/>
          </w:tcPr>
          <w:p w14:paraId="081009EC" w14:textId="77777777" w:rsidR="00D4462B" w:rsidRPr="00C57CCB" w:rsidRDefault="00D4462B" w:rsidP="00E33E23">
            <w:pPr>
              <w:rPr>
                <w:sz w:val="22"/>
                <w:szCs w:val="22"/>
              </w:rPr>
            </w:pPr>
            <w:r w:rsidRPr="00C57CCB">
              <w:rPr>
                <w:sz w:val="22"/>
                <w:szCs w:val="22"/>
              </w:rPr>
              <w:t>Отчетность</w:t>
            </w:r>
          </w:p>
        </w:tc>
      </w:tr>
      <w:tr w:rsidR="00D4462B" w14:paraId="4A820B6A" w14:textId="77777777" w:rsidTr="00E33E23">
        <w:trPr>
          <w:trHeight w:val="220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B4F9A6" w14:textId="77777777" w:rsidR="00D4462B" w:rsidRPr="00C57CCB" w:rsidRDefault="00D4462B" w:rsidP="00E33E23">
            <w:pPr>
              <w:rPr>
                <w:b/>
              </w:rPr>
            </w:pPr>
          </w:p>
          <w:p w14:paraId="7FDA5ECB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4. Порядок оказания муниципальной услуги.</w:t>
            </w:r>
          </w:p>
          <w:p w14:paraId="77739DEF" w14:textId="77777777" w:rsidR="00D4462B" w:rsidRPr="00C57CCB" w:rsidRDefault="00D4462B" w:rsidP="00E33E23">
            <w:pPr>
              <w:rPr>
                <w:b/>
              </w:rPr>
            </w:pPr>
          </w:p>
          <w:p w14:paraId="297ED455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4.1 Нормативные правовые акты, регулирующие порядок оказания муниципальной услуги:</w:t>
            </w:r>
          </w:p>
          <w:p w14:paraId="01A49A1F" w14:textId="77777777" w:rsidR="00D4462B" w:rsidRPr="00C57CCB" w:rsidRDefault="00D4462B" w:rsidP="00E33E23">
            <w:pPr>
              <w:rPr>
                <w:b/>
              </w:rPr>
            </w:pPr>
          </w:p>
          <w:tbl>
            <w:tblPr>
              <w:tblW w:w="1025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55"/>
            </w:tblGrid>
            <w:tr w:rsidR="00D4462B" w:rsidRPr="00C57CCB" w14:paraId="3A181361" w14:textId="77777777" w:rsidTr="00E33E23">
              <w:tc>
                <w:tcPr>
                  <w:tcW w:w="10255" w:type="dxa"/>
                </w:tcPr>
                <w:p w14:paraId="22B9578D" w14:textId="77777777" w:rsidR="00D4462B" w:rsidRDefault="00D4462B" w:rsidP="00E33E23">
                  <w:r>
                    <w:t>1) Конституцией Российской Федерации от 12.12.1993г.;</w:t>
                  </w:r>
                </w:p>
                <w:p w14:paraId="3B609038" w14:textId="77777777" w:rsidR="00D4462B" w:rsidRDefault="00D4462B" w:rsidP="00E33E23">
                  <w:r>
                    <w:t xml:space="preserve">2) Бюджетный кодекс Российской Федерации от 31.07.1998 г. №145-ФЗ </w:t>
                  </w:r>
                </w:p>
                <w:p w14:paraId="02898B14" w14:textId="77777777" w:rsidR="00D4462B" w:rsidRPr="00607DD9" w:rsidRDefault="00D4462B" w:rsidP="00E33E23">
                  <w:r>
                    <w:t>3) Закон Российской Федерации от 29.12.</w:t>
                  </w:r>
                  <w:r w:rsidRPr="00607DD9">
                    <w:t>2</w:t>
                  </w:r>
                  <w:r>
                    <w:t>012 г. № 273-ФЗ</w:t>
                  </w:r>
                  <w:r w:rsidRPr="00607DD9">
                    <w:t xml:space="preserve"> «Об образовании</w:t>
                  </w:r>
                  <w:r>
                    <w:t xml:space="preserve"> в Российской Федерации</w:t>
                  </w:r>
                  <w:r w:rsidRPr="00607DD9">
                    <w:t>»;</w:t>
                  </w:r>
                </w:p>
                <w:p w14:paraId="71A92813" w14:textId="77777777" w:rsidR="00D4462B" w:rsidRDefault="00D4462B" w:rsidP="00E33E23">
                  <w:r>
                    <w:t xml:space="preserve">4) </w:t>
                  </w:r>
                  <w:r w:rsidRPr="00607DD9">
                    <w:t xml:space="preserve">Закон Российской Федерации от 04.12.2007 № 329-ФЗ «О физической культуре и </w:t>
                  </w:r>
                </w:p>
                <w:p w14:paraId="01734863" w14:textId="77777777" w:rsidR="00D4462B" w:rsidRDefault="00D4462B" w:rsidP="00E33E23">
                  <w:r w:rsidRPr="00607DD9">
                    <w:t>спорту в Российской Федерации»</w:t>
                  </w:r>
                  <w:r>
                    <w:t>;</w:t>
                  </w:r>
                </w:p>
                <w:p w14:paraId="3EAC9C29" w14:textId="77777777" w:rsidR="00D4462B" w:rsidRDefault="00D4462B" w:rsidP="00E33E2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5) Приказ Министерства образования и науки Российской Федерации</w:t>
                  </w:r>
                </w:p>
                <w:p w14:paraId="7EEFB273" w14:textId="77777777" w:rsidR="00D4462B" w:rsidRPr="00607DD9" w:rsidRDefault="00D4462B" w:rsidP="00E33E23">
                  <w:r>
                    <w:t xml:space="preserve">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            </w:r>
                </w:p>
                <w:p w14:paraId="4C9DDE1D" w14:textId="77777777" w:rsidR="00D4462B" w:rsidRDefault="00D4462B" w:rsidP="00E33E23">
                  <w:r>
                    <w:t>6)</w:t>
                  </w:r>
                  <w:r w:rsidRPr="00607DD9">
                    <w:t xml:space="preserve"> Зако</w:t>
                  </w:r>
                  <w:r>
                    <w:t>ном Сахалинской области от 01.04</w:t>
                  </w:r>
                  <w:r w:rsidRPr="00607DD9">
                    <w:t>.20</w:t>
                  </w:r>
                  <w:r>
                    <w:t>13 г. № 18</w:t>
                  </w:r>
                  <w:r w:rsidRPr="00607DD9">
                    <w:t xml:space="preserve">-ЗО «О физической культуре и </w:t>
                  </w:r>
                </w:p>
                <w:p w14:paraId="5F5ECD95" w14:textId="77777777" w:rsidR="00D4462B" w:rsidRDefault="00D4462B" w:rsidP="00E33E23">
                  <w:r w:rsidRPr="00607DD9">
                    <w:t>спорту в Сахалинской области»</w:t>
                  </w:r>
                  <w:r>
                    <w:t>;</w:t>
                  </w:r>
                </w:p>
                <w:p w14:paraId="5301BF2B" w14:textId="77777777" w:rsidR="00D4462B" w:rsidRPr="00607DD9" w:rsidRDefault="00D4462B" w:rsidP="00E33E23">
                  <w:r>
                    <w:t>7) Постановлениями, распоряжениями Правительства Сахалинской области;</w:t>
                  </w:r>
                </w:p>
                <w:p w14:paraId="050FBFFF" w14:textId="77777777" w:rsidR="00D4462B" w:rsidRDefault="00D4462B" w:rsidP="00E33E23">
                  <w:r>
                    <w:t xml:space="preserve">8) </w:t>
                  </w:r>
                  <w:r w:rsidRPr="00607DD9">
                    <w:t xml:space="preserve">Уставом муниципального образования </w:t>
                  </w:r>
                  <w:r>
                    <w:t>«Холмский городской округ» от 06</w:t>
                  </w:r>
                  <w:r w:rsidRPr="00607DD9">
                    <w:t>.</w:t>
                  </w:r>
                  <w:r>
                    <w:t>03.2013</w:t>
                  </w:r>
                  <w:r w:rsidRPr="00607DD9">
                    <w:t xml:space="preserve"> г.</w:t>
                  </w:r>
                </w:p>
                <w:p w14:paraId="48455847" w14:textId="77777777" w:rsidR="00D4462B" w:rsidRPr="00607DD9" w:rsidRDefault="00D4462B" w:rsidP="00E33E23">
                  <w:r>
                    <w:t xml:space="preserve"> № 52/4 -878;</w:t>
                  </w:r>
                </w:p>
                <w:p w14:paraId="27586FF0" w14:textId="77777777" w:rsidR="00D4462B" w:rsidRDefault="00D4462B" w:rsidP="00E33E23">
                  <w:r>
                    <w:t>9) Постановление Главного государственного санитарного врача Российской Федерации</w:t>
                  </w:r>
                </w:p>
                <w:p w14:paraId="06CB235B" w14:textId="77777777" w:rsidR="00D4462B" w:rsidRPr="00607DD9" w:rsidRDefault="00D4462B" w:rsidP="00E33E23">
                  <w:r>
                    <w:t xml:space="preserve"> от 29.12.2010 № 189 «Об утверждении </w:t>
                  </w:r>
                  <w:proofErr w:type="spellStart"/>
                  <w:r>
                    <w:t>САНПиН</w:t>
                  </w:r>
                  <w:proofErr w:type="spellEnd"/>
                  <w:r>
                    <w:t xml:space="preserve"> 2.4.2.2821-10 </w:t>
                  </w:r>
                  <w:proofErr w:type="spellStart"/>
                  <w:r>
                    <w:t>санитарно</w:t>
                  </w:r>
                  <w:proofErr w:type="spellEnd"/>
                  <w:r>
                    <w:t xml:space="preserve"> – эпидемиологические требования к условиям и организации обучения в общеобразовательных учреждениях»</w:t>
                  </w:r>
                </w:p>
              </w:tc>
            </w:tr>
          </w:tbl>
          <w:p w14:paraId="48AC485B" w14:textId="77777777" w:rsidR="00D4462B" w:rsidRPr="00C57CCB" w:rsidRDefault="00D4462B" w:rsidP="00E33E23">
            <w:pPr>
              <w:rPr>
                <w:b/>
              </w:rPr>
            </w:pPr>
          </w:p>
          <w:p w14:paraId="146095EA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4.2. Порядок информирования потенциальных потребителей муниципальной услуги.</w:t>
            </w:r>
          </w:p>
          <w:p w14:paraId="5863F717" w14:textId="77777777" w:rsidR="00D4462B" w:rsidRDefault="00D4462B" w:rsidP="00E33E23">
            <w:pPr>
              <w:rPr>
                <w:b/>
              </w:rPr>
            </w:pPr>
          </w:p>
          <w:tbl>
            <w:tblPr>
              <w:tblpPr w:leftFromText="180" w:rightFromText="180" w:vertAnchor="text" w:horzAnchor="margin" w:tblpX="-5" w:tblpY="11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  <w:gridCol w:w="6379"/>
              <w:gridCol w:w="1559"/>
            </w:tblGrid>
            <w:tr w:rsidR="00D4462B" w14:paraId="1E5D40A6" w14:textId="77777777" w:rsidTr="00E33E23">
              <w:trPr>
                <w:trHeight w:val="3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B1955" w14:textId="77777777" w:rsidR="00D4462B" w:rsidRPr="00487B23" w:rsidRDefault="00D4462B" w:rsidP="00E33E23">
                  <w:pPr>
                    <w:ind w:left="1"/>
                    <w:jc w:val="center"/>
                  </w:pPr>
                  <w:r w:rsidRPr="00487B23">
                    <w:t>Способ информирования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77B8A" w14:textId="77777777" w:rsidR="00D4462B" w:rsidRPr="00487B23" w:rsidRDefault="00D4462B" w:rsidP="00E33E23">
                  <w:pPr>
                    <w:jc w:val="center"/>
                  </w:pPr>
                  <w:r w:rsidRPr="00487B23">
                    <w:t>Состав размещаемой информации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B36AD" w14:textId="77777777" w:rsidR="00D4462B" w:rsidRPr="00487B23" w:rsidRDefault="00D4462B" w:rsidP="00E33E23">
                  <w:pPr>
                    <w:jc w:val="center"/>
                  </w:pPr>
                  <w:r w:rsidRPr="00487B23">
                    <w:t xml:space="preserve">Частота </w:t>
                  </w:r>
                  <w:proofErr w:type="gramStart"/>
                  <w:r w:rsidRPr="00487B23">
                    <w:t>обновления  информации</w:t>
                  </w:r>
                  <w:proofErr w:type="gramEnd"/>
                </w:p>
              </w:tc>
            </w:tr>
            <w:tr w:rsidR="00D4462B" w14:paraId="407D1CFA" w14:textId="77777777" w:rsidTr="00E33E23">
              <w:trPr>
                <w:trHeight w:val="519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E3D0" w14:textId="77777777" w:rsidR="00D4462B" w:rsidRPr="00091934" w:rsidRDefault="00D4462B" w:rsidP="00E33E23">
                  <w:pPr>
                    <w:ind w:left="1"/>
                  </w:pPr>
                  <w:r>
                    <w:t>1. Средства</w:t>
                  </w:r>
                  <w:r w:rsidRPr="00091934">
                    <w:t xml:space="preserve"> массовой </w:t>
                  </w:r>
                  <w:r>
                    <w:t>информации.</w:t>
                  </w:r>
                </w:p>
                <w:p w14:paraId="7D8195A6" w14:textId="77777777" w:rsidR="00D4462B" w:rsidRPr="00091934" w:rsidRDefault="00D4462B" w:rsidP="00E33E23">
                  <w:pPr>
                    <w:ind w:left="1"/>
                    <w:jc w:val="both"/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70181" w14:textId="77777777" w:rsidR="00D4462B" w:rsidRPr="00091934" w:rsidRDefault="00D4462B" w:rsidP="00E33E23">
                  <w:pPr>
                    <w:jc w:val="both"/>
                  </w:pPr>
                  <w:r>
                    <w:t xml:space="preserve">Информация о проводимых </w:t>
                  </w:r>
                  <w:proofErr w:type="gramStart"/>
                  <w:r>
                    <w:t>мероприятиях  Муниципальным</w:t>
                  </w:r>
                  <w:proofErr w:type="gramEnd"/>
                  <w:r>
                    <w:t xml:space="preserve"> бюджетным образовательным учреждением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1A9F8" w14:textId="77777777" w:rsidR="00D4462B" w:rsidRPr="00091934" w:rsidRDefault="00D4462B" w:rsidP="00E33E23">
                  <w:r w:rsidRPr="00091934">
                    <w:t>По мере необходимости</w:t>
                  </w:r>
                </w:p>
                <w:p w14:paraId="274295E4" w14:textId="77777777" w:rsidR="00D4462B" w:rsidRPr="00091934" w:rsidRDefault="00D4462B" w:rsidP="00E33E23">
                  <w:pPr>
                    <w:jc w:val="both"/>
                  </w:pPr>
                </w:p>
              </w:tc>
            </w:tr>
            <w:tr w:rsidR="00D4462B" w:rsidRPr="00091934" w14:paraId="40F513CD" w14:textId="77777777" w:rsidTr="00E33E23">
              <w:trPr>
                <w:trHeight w:val="285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D71CC" w14:textId="77777777" w:rsidR="00D4462B" w:rsidRPr="00091934" w:rsidRDefault="00D4462B" w:rsidP="00E33E23">
                  <w:r>
                    <w:t xml:space="preserve">2.На сайте муниципального образовательного учреждения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63D1" w14:textId="77777777" w:rsidR="00D4462B" w:rsidRDefault="00D4462B" w:rsidP="00E33E23">
                  <w:pPr>
                    <w:ind w:left="1"/>
                  </w:pPr>
                  <w:r>
                    <w:t>1) наименование учреждения;</w:t>
                  </w:r>
                </w:p>
                <w:p w14:paraId="6F69386B" w14:textId="77777777" w:rsidR="00D4462B" w:rsidRDefault="00D4462B" w:rsidP="00E33E23">
                  <w:pPr>
                    <w:ind w:left="1"/>
                  </w:pPr>
                  <w:r>
                    <w:t>2) ФИО руководителя;</w:t>
                  </w:r>
                </w:p>
                <w:p w14:paraId="32A64580" w14:textId="77777777" w:rsidR="00D4462B" w:rsidRDefault="00D4462B" w:rsidP="00E33E23">
                  <w:pPr>
                    <w:ind w:left="1"/>
                  </w:pPr>
                  <w:r>
                    <w:t>3) полный адрес;</w:t>
                  </w:r>
                </w:p>
                <w:p w14:paraId="2FC5173E" w14:textId="77777777" w:rsidR="00D4462B" w:rsidRDefault="00D4462B" w:rsidP="00E33E23">
                  <w:pPr>
                    <w:ind w:left="1"/>
                  </w:pPr>
                  <w:r>
                    <w:t>4) телефон;</w:t>
                  </w:r>
                </w:p>
                <w:p w14:paraId="371973E6" w14:textId="77777777" w:rsidR="00D4462B" w:rsidRDefault="00D4462B" w:rsidP="00E33E23">
                  <w:pPr>
                    <w:ind w:left="1"/>
                  </w:pPr>
                  <w:r>
                    <w:t>5) устав Муниципального бюджетного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  <w:p w14:paraId="6680183E" w14:textId="77777777" w:rsidR="00D4462B" w:rsidRDefault="00D4462B" w:rsidP="00E33E23">
                  <w:pPr>
                    <w:ind w:left="1"/>
                  </w:pPr>
                  <w:r>
                    <w:t>6) свидетельство о государственной регистрации Муниципального бюджетного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округ»;</w:t>
                  </w:r>
                </w:p>
                <w:p w14:paraId="5B2EEC9F" w14:textId="77777777" w:rsidR="00D4462B" w:rsidRDefault="00D4462B" w:rsidP="00E33E23">
                  <w:pPr>
                    <w:ind w:left="1"/>
                  </w:pPr>
                  <w:r>
                    <w:t>7)решение учредителя о создании;</w:t>
                  </w:r>
                </w:p>
                <w:p w14:paraId="32387165" w14:textId="77777777" w:rsidR="00D4462B" w:rsidRDefault="00D4462B" w:rsidP="00E33E23">
                  <w:pPr>
                    <w:ind w:left="1"/>
                  </w:pPr>
                  <w:r>
                    <w:t>8) решение учредителя о назначении руководителя;</w:t>
                  </w:r>
                </w:p>
                <w:p w14:paraId="3A62FD2B" w14:textId="77777777" w:rsidR="00D4462B" w:rsidRDefault="00D4462B" w:rsidP="00E33E23">
                  <w:pPr>
                    <w:ind w:left="1"/>
                  </w:pPr>
                  <w:r>
                    <w:t>9) номер и дата выдачи лицензии на право ведения образовательной деятельности</w:t>
                  </w:r>
                </w:p>
                <w:p w14:paraId="02972D6C" w14:textId="77777777" w:rsidR="00D4462B" w:rsidRDefault="00D4462B" w:rsidP="00E33E23">
                  <w:pPr>
                    <w:ind w:left="1"/>
                  </w:pPr>
                  <w:r>
                    <w:t>10) информация о дополнительных образовательных программах и дополнительных образовательных услугах;</w:t>
                  </w:r>
                </w:p>
                <w:p w14:paraId="7CB630B1" w14:textId="77777777" w:rsidR="00D4462B" w:rsidRDefault="00D4462B" w:rsidP="00E33E23">
                  <w:pPr>
                    <w:ind w:left="1"/>
                  </w:pPr>
                  <w:r>
                    <w:t>11) информация о расположении и проезде к спортивным залам;</w:t>
                  </w:r>
                </w:p>
                <w:p w14:paraId="7476F9CD" w14:textId="77777777" w:rsidR="00D4462B" w:rsidRPr="00091934" w:rsidRDefault="00D4462B" w:rsidP="00E33E23">
                  <w:pPr>
                    <w:ind w:left="1"/>
                  </w:pPr>
                  <w:r>
                    <w:t>12) правила приема в образовательное учреждение.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A15DA" w14:textId="77777777" w:rsidR="00D4462B" w:rsidRDefault="00D4462B" w:rsidP="00E33E23">
                  <w:pPr>
                    <w:ind w:left="1"/>
                  </w:pPr>
                  <w:r>
                    <w:t>Информация на сайте оперативно обновляется при любых изменениях в перечисленной документации.</w:t>
                  </w:r>
                </w:p>
                <w:p w14:paraId="020500B9" w14:textId="77777777" w:rsidR="00D4462B" w:rsidRDefault="00D4462B" w:rsidP="00E33E23">
                  <w:pPr>
                    <w:ind w:left="1"/>
                  </w:pPr>
                </w:p>
                <w:p w14:paraId="14F97959" w14:textId="77777777" w:rsidR="00D4462B" w:rsidRDefault="00D4462B" w:rsidP="00E33E23">
                  <w:pPr>
                    <w:ind w:left="1"/>
                  </w:pPr>
                </w:p>
                <w:p w14:paraId="41B11164" w14:textId="77777777" w:rsidR="00D4462B" w:rsidRPr="00091934" w:rsidRDefault="00D4462B" w:rsidP="00E33E23">
                  <w:pPr>
                    <w:ind w:left="1"/>
                  </w:pPr>
                </w:p>
              </w:tc>
            </w:tr>
            <w:tr w:rsidR="00D4462B" w:rsidRPr="00091934" w14:paraId="3B004D2F" w14:textId="77777777" w:rsidTr="00E33E23">
              <w:trPr>
                <w:trHeight w:val="285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57D96" w14:textId="77777777" w:rsidR="00D4462B" w:rsidRDefault="00D4462B" w:rsidP="00E33E23">
                  <w:r>
                    <w:t>3. В фойе спортивных объектов на стендах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F9C5E" w14:textId="77777777" w:rsidR="00D4462B" w:rsidRDefault="00D4462B" w:rsidP="00E33E23">
                  <w:pPr>
                    <w:ind w:left="1"/>
                  </w:pPr>
                  <w:r>
                    <w:t>1) устав;</w:t>
                  </w:r>
                </w:p>
                <w:p w14:paraId="020E7075" w14:textId="77777777" w:rsidR="00D4462B" w:rsidRDefault="00D4462B" w:rsidP="00E33E23">
                  <w:pPr>
                    <w:ind w:left="1"/>
                  </w:pPr>
                  <w:r>
                    <w:t>2) правила внутреннего распорядка;</w:t>
                  </w:r>
                </w:p>
                <w:p w14:paraId="7EFCF5B8" w14:textId="77777777" w:rsidR="00D4462B" w:rsidRDefault="00D4462B" w:rsidP="00E33E23">
                  <w:pPr>
                    <w:ind w:left="1"/>
                  </w:pPr>
                  <w:r>
                    <w:t>3) копия лицензии на право ведения образовательной деятельности;</w:t>
                  </w:r>
                </w:p>
                <w:p w14:paraId="496B7D0C" w14:textId="77777777" w:rsidR="00D4462B" w:rsidRDefault="00D4462B" w:rsidP="00E33E23">
                  <w:pPr>
                    <w:ind w:left="1"/>
                  </w:pPr>
                  <w:r>
                    <w:t xml:space="preserve">4) перечень документов, которые необходимо представить для </w:t>
                  </w:r>
                  <w:r>
                    <w:lastRenderedPageBreak/>
                    <w:t>поступления в образовательное учреждение;</w:t>
                  </w:r>
                </w:p>
                <w:p w14:paraId="3BA900D0" w14:textId="77777777" w:rsidR="00D4462B" w:rsidRDefault="00D4462B" w:rsidP="00E33E23">
                  <w:pPr>
                    <w:ind w:left="1"/>
                  </w:pPr>
                  <w:r>
      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      </w:r>
                </w:p>
                <w:p w14:paraId="5D910207" w14:textId="77777777" w:rsidR="00D4462B" w:rsidRDefault="00D4462B" w:rsidP="00E33E23">
                  <w:pPr>
                    <w:ind w:left="1"/>
                  </w:pPr>
                  <w:r>
                    <w:t>6) информация о дополнительных образовательных услугах, оказываемых учреждением, и их стоимости;</w:t>
                  </w:r>
                </w:p>
                <w:p w14:paraId="1F07B7E9" w14:textId="77777777" w:rsidR="00D4462B" w:rsidRDefault="00D4462B" w:rsidP="00E33E23">
                  <w:pPr>
                    <w:ind w:left="1"/>
                  </w:pPr>
                  <w:r>
                    <w:t>7) информация о наименовании, адресе, телефонах, сайте в сети Интернет вышестоящего органа управления.</w:t>
                  </w:r>
                </w:p>
                <w:p w14:paraId="062738AB" w14:textId="77777777" w:rsidR="00D4462B" w:rsidRDefault="00D4462B" w:rsidP="00E33E23">
                  <w:pPr>
                    <w:ind w:left="1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5B57D" w14:textId="77777777" w:rsidR="00D4462B" w:rsidRDefault="00D4462B" w:rsidP="00E33E23">
                  <w:pPr>
                    <w:ind w:left="1"/>
                  </w:pPr>
                  <w:r>
                    <w:lastRenderedPageBreak/>
                    <w:t xml:space="preserve">Информация на сайте оперативно обновляется </w:t>
                  </w:r>
                  <w:r>
                    <w:lastRenderedPageBreak/>
                    <w:t>при любых изменениях в перечисленной документации</w:t>
                  </w:r>
                </w:p>
              </w:tc>
            </w:tr>
          </w:tbl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6379"/>
              <w:gridCol w:w="1559"/>
            </w:tblGrid>
            <w:tr w:rsidR="00D4462B" w:rsidRPr="00C57CCB" w14:paraId="3448AD4D" w14:textId="77777777" w:rsidTr="00E33E2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DD693" w14:textId="77777777" w:rsidR="00D4462B" w:rsidRPr="00C57CCB" w:rsidRDefault="00D4462B" w:rsidP="00E33E23">
                  <w:pPr>
                    <w:rPr>
                      <w:b/>
                      <w:sz w:val="28"/>
                      <w:szCs w:val="28"/>
                    </w:rPr>
                  </w:pPr>
                  <w:r>
                    <w:lastRenderedPageBreak/>
                    <w:t xml:space="preserve">4.Индивидуальная работа с родителями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785A" w14:textId="77777777" w:rsidR="00D4462B" w:rsidRPr="00C57CCB" w:rsidRDefault="00D4462B" w:rsidP="00E33E23">
                  <w:pPr>
                    <w:rPr>
                      <w:b/>
                      <w:sz w:val="28"/>
                      <w:szCs w:val="28"/>
                    </w:rPr>
                  </w:pPr>
                  <w:r>
                    <w:t>Заключение договоров о сотрудничестве, знакомство с нормативно-правовыми документами регламентирующих работу Муниципального бюджетного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F0251" w14:textId="77777777" w:rsidR="00D4462B" w:rsidRPr="00C57CCB" w:rsidRDefault="00D4462B" w:rsidP="00E33E23">
                  <w:pPr>
                    <w:rPr>
                      <w:b/>
                      <w:sz w:val="28"/>
                      <w:szCs w:val="28"/>
                    </w:rPr>
                  </w:pPr>
                  <w:r>
                    <w:t>По мере необходимости</w:t>
                  </w:r>
                </w:p>
              </w:tc>
            </w:tr>
            <w:tr w:rsidR="00D4462B" w:rsidRPr="00C57CCB" w14:paraId="0A5E6524" w14:textId="77777777" w:rsidTr="00E33E2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D2E93" w14:textId="77777777" w:rsidR="00D4462B" w:rsidRPr="00C57CCB" w:rsidRDefault="00D4462B" w:rsidP="00E33E23">
                  <w:pPr>
                    <w:rPr>
                      <w:b/>
                      <w:sz w:val="28"/>
                      <w:szCs w:val="28"/>
                    </w:rPr>
                  </w:pPr>
                  <w:r>
                    <w:t>5.Родительские собрания, публичный доклад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0A1CE" w14:textId="77777777" w:rsidR="00D4462B" w:rsidRPr="00C57CCB" w:rsidRDefault="00D4462B" w:rsidP="00E33E23">
                  <w:pPr>
                    <w:rPr>
                      <w:b/>
                      <w:sz w:val="28"/>
                      <w:szCs w:val="28"/>
                    </w:rPr>
                  </w:pPr>
                  <w:r>
                    <w:t>Информация о результатах контроля над выполнением муниципального задания, отчет о выполнении муниципального задания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C44F6" w14:textId="77777777" w:rsidR="00D4462B" w:rsidRPr="00C57CCB" w:rsidRDefault="00D4462B" w:rsidP="00E33E23">
                  <w:pPr>
                    <w:rPr>
                      <w:b/>
                      <w:sz w:val="28"/>
                      <w:szCs w:val="28"/>
                    </w:rPr>
                  </w:pPr>
                  <w:r>
                    <w:t>Не менее 1 раза в год</w:t>
                  </w:r>
                </w:p>
              </w:tc>
            </w:tr>
          </w:tbl>
          <w:p w14:paraId="625ACC66" w14:textId="77777777" w:rsidR="00D4462B" w:rsidRPr="00C57CCB" w:rsidRDefault="00D4462B" w:rsidP="00E33E23">
            <w:pPr>
              <w:rPr>
                <w:b/>
                <w:sz w:val="28"/>
                <w:szCs w:val="28"/>
              </w:rPr>
            </w:pPr>
          </w:p>
          <w:p w14:paraId="50605958" w14:textId="77777777" w:rsidR="00D4462B" w:rsidRPr="00C57CCB" w:rsidRDefault="00D4462B" w:rsidP="00E33E23">
            <w:pPr>
              <w:rPr>
                <w:b/>
                <w:sz w:val="28"/>
                <w:szCs w:val="28"/>
              </w:rPr>
            </w:pPr>
          </w:p>
          <w:p w14:paraId="1B505B37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5. Основания для досрочного прекращения исполнения муниципального задания.</w:t>
            </w:r>
          </w:p>
          <w:p w14:paraId="74C80313" w14:textId="77777777" w:rsidR="00D4462B" w:rsidRPr="00C57CCB" w:rsidRDefault="00D4462B" w:rsidP="00E33E23">
            <w:pPr>
              <w:rPr>
                <w:b/>
              </w:rPr>
            </w:pPr>
          </w:p>
          <w:p w14:paraId="382AF5A6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Основаниями для досрочного прекращения услуги являются:</w:t>
            </w:r>
          </w:p>
          <w:p w14:paraId="631EC3FC" w14:textId="77777777" w:rsidR="00D4462B" w:rsidRPr="00C57CCB" w:rsidRDefault="00D4462B" w:rsidP="00E33E23">
            <w:pPr>
              <w:rPr>
                <w:b/>
              </w:rPr>
            </w:pP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5"/>
              <w:gridCol w:w="3600"/>
              <w:gridCol w:w="5040"/>
            </w:tblGrid>
            <w:tr w:rsidR="00D4462B" w:rsidRPr="00C57CCB" w14:paraId="66FA4072" w14:textId="77777777" w:rsidTr="00E33E23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7CDB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F9D07" w14:textId="77777777" w:rsidR="00D4462B" w:rsidRPr="00EA4ADD" w:rsidRDefault="00D4462B" w:rsidP="00E33E23">
                  <w:r w:rsidRPr="00EA4ADD">
                    <w:t>Основание для приостановления или прекращения исполнения муниципального задания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7C340" w14:textId="77777777" w:rsidR="00D4462B" w:rsidRPr="00EA4ADD" w:rsidRDefault="00D4462B" w:rsidP="00E33E23">
                  <w:r w:rsidRPr="00EA4ADD">
                    <w:t>Пункт, часть, статья и реквизиты нормативного правового акта</w:t>
                  </w:r>
                </w:p>
              </w:tc>
            </w:tr>
            <w:tr w:rsidR="00D4462B" w:rsidRPr="00C57CCB" w14:paraId="77F49AD6" w14:textId="77777777" w:rsidTr="00E33E23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73938" w14:textId="77777777" w:rsidR="00D4462B" w:rsidRPr="000431AE" w:rsidRDefault="00D4462B" w:rsidP="00E33E23">
                  <w:r w:rsidRPr="000431AE">
                    <w:t>1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F116" w14:textId="77777777" w:rsidR="00D4462B" w:rsidRPr="000431AE" w:rsidRDefault="00D4462B" w:rsidP="00E33E23">
                  <w:r w:rsidRPr="000431AE">
                    <w:t xml:space="preserve">Реорганизация </w:t>
                  </w:r>
                  <w:r>
                    <w:t>Муниципального бюджетного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FA75F" w14:textId="77777777" w:rsidR="00D4462B" w:rsidRPr="000431AE" w:rsidRDefault="00D4462B" w:rsidP="00E33E23">
                  <w:r>
                    <w:t>Закон Российской Федерации от 29 декабря 2012 г. № 273-ФЗ «Об образовании в Российской Федерации», статья 22 пункт 10,11;Устав муниципального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</w:tc>
            </w:tr>
            <w:tr w:rsidR="00D4462B" w:rsidRPr="00C57CCB" w14:paraId="0243D363" w14:textId="77777777" w:rsidTr="00E33E23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4EDD6" w14:textId="77777777" w:rsidR="00D4462B" w:rsidRPr="000431AE" w:rsidRDefault="00D4462B" w:rsidP="00E33E23">
                  <w:r w:rsidRPr="000431AE">
                    <w:t xml:space="preserve">2.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532BC" w14:textId="77777777" w:rsidR="00D4462B" w:rsidRPr="000431AE" w:rsidRDefault="00D4462B" w:rsidP="00E33E23">
                  <w:r w:rsidRPr="000431AE">
                    <w:t xml:space="preserve">Ликвидация </w:t>
                  </w:r>
                  <w:r>
                    <w:t>Муниципального бюджетного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84A36" w14:textId="77777777" w:rsidR="00D4462B" w:rsidRPr="000431AE" w:rsidRDefault="00D4462B" w:rsidP="00E33E23">
                  <w:r>
                    <w:t>Закон Российской Федерации от 29 декабря 2012 г. № 273-ФЗ «Об образовании в Российской Федерации», статья 22 пункт 10,11;Устав муниципального образовательного учреждения дополнительного образования детей детско-юношеская спортивная школа муниципального образования «Холмский городской округ»</w:t>
                  </w:r>
                </w:p>
              </w:tc>
            </w:tr>
            <w:tr w:rsidR="00D4462B" w:rsidRPr="00C57CCB" w14:paraId="61BC8504" w14:textId="77777777" w:rsidTr="00E33E23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1214D" w14:textId="77777777" w:rsidR="00D4462B" w:rsidRPr="000431AE" w:rsidRDefault="00D4462B" w:rsidP="00E33E23">
                  <w:r>
                    <w:t>3</w:t>
                  </w:r>
                  <w:r w:rsidRPr="000431AE">
                    <w:t>.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78AD9" w14:textId="77777777" w:rsidR="00D4462B" w:rsidRPr="000431AE" w:rsidRDefault="00D4462B" w:rsidP="00E33E23">
                  <w:r w:rsidRPr="000431AE">
                    <w:t>Инициатива родителей (законных представителей) воспитанника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68BC3" w14:textId="77777777" w:rsidR="00D4462B" w:rsidRPr="000431AE" w:rsidRDefault="00D4462B" w:rsidP="00E33E23">
                  <w:r>
                    <w:t>Заявление родителей (законных представителей) учащегося</w:t>
                  </w:r>
                </w:p>
              </w:tc>
            </w:tr>
          </w:tbl>
          <w:p w14:paraId="1847C7BE" w14:textId="77777777" w:rsidR="00D4462B" w:rsidRPr="00C57CCB" w:rsidRDefault="00D4462B" w:rsidP="00E33E23">
            <w:pPr>
              <w:rPr>
                <w:b/>
              </w:rPr>
            </w:pPr>
          </w:p>
          <w:p w14:paraId="14C67CF9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      </w:r>
          </w:p>
          <w:p w14:paraId="1DB511BC" w14:textId="77777777" w:rsidR="00D4462B" w:rsidRPr="00C57CCB" w:rsidRDefault="00D4462B" w:rsidP="00E33E23">
            <w:pPr>
              <w:rPr>
                <w:b/>
              </w:rPr>
            </w:pPr>
          </w:p>
          <w:p w14:paraId="46761264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6.1 Нормативный правовой акт, устанавливающий цены (тарифы) либо порядок их установления</w:t>
            </w:r>
          </w:p>
          <w:p w14:paraId="3AAC6FE7" w14:textId="77777777" w:rsidR="00D4462B" w:rsidRPr="00C57CCB" w:rsidRDefault="00D4462B" w:rsidP="00E33E23">
            <w:pPr>
              <w:rPr>
                <w:b/>
              </w:rPr>
            </w:pPr>
          </w:p>
          <w:p w14:paraId="044DC823" w14:textId="77777777" w:rsidR="00D4462B" w:rsidRDefault="00D4462B" w:rsidP="00E33E23">
            <w:pPr>
              <w:jc w:val="both"/>
            </w:pPr>
            <w:r>
              <w:t xml:space="preserve">   </w:t>
            </w:r>
            <w:r w:rsidRPr="000E3E2C">
              <w:t xml:space="preserve">Предоставление </w:t>
            </w:r>
            <w:proofErr w:type="gramStart"/>
            <w:r w:rsidRPr="000E3E2C">
              <w:t>до</w:t>
            </w:r>
            <w:r>
              <w:t>полнительного  образования</w:t>
            </w:r>
            <w:proofErr w:type="gramEnd"/>
            <w:r>
              <w:t xml:space="preserve"> детям</w:t>
            </w:r>
            <w:r w:rsidRPr="000E3E2C">
              <w:t xml:space="preserve"> по программам физкультурно-спортивной направленности осуществляется безвозмездно.</w:t>
            </w:r>
          </w:p>
          <w:p w14:paraId="3703AAAD" w14:textId="77777777" w:rsidR="00D4462B" w:rsidRDefault="00D4462B" w:rsidP="00E33E23">
            <w:pPr>
              <w:jc w:val="both"/>
            </w:pPr>
            <w:r>
              <w:t xml:space="preserve"> </w:t>
            </w:r>
          </w:p>
          <w:p w14:paraId="22B77F06" w14:textId="77777777" w:rsidR="00D4462B" w:rsidRDefault="00D4462B" w:rsidP="00E33E23">
            <w:pPr>
              <w:jc w:val="both"/>
            </w:pPr>
            <w:r>
              <w:t xml:space="preserve">   Решение Собрания муниципального образования «Холмский городской округ» от 28.05.2014 г. № 10/5-109 «Об утверждении тарифов на платные услуги, оказываемые населению муниципальным бюджетным образовательным учреждением дополнительного образования детей детско-юношеской спортивной школой муниципального образования Холмский городской округ»;</w:t>
            </w:r>
          </w:p>
          <w:p w14:paraId="7490CA4A" w14:textId="77777777" w:rsidR="00D4462B" w:rsidRDefault="00D4462B" w:rsidP="00E33E23">
            <w:pPr>
              <w:jc w:val="both"/>
            </w:pPr>
            <w:r>
              <w:t xml:space="preserve">   Решение Собрания муниципального образования «Холмский городской округ» от 13.12.2012 г. № 49/4- 832 «Об утверждении тарифов на платные услуги, оказываемые населению плавательным бассейном муниципальным бюджетным образовательным учреждением дополнительного образования детей детско-юношеской спортивной школой муниципального образования «Холмский городской округ»».</w:t>
            </w:r>
          </w:p>
          <w:p w14:paraId="71AD732A" w14:textId="77777777" w:rsidR="00D4462B" w:rsidRPr="00C57CCB" w:rsidRDefault="00D4462B" w:rsidP="00E33E23">
            <w:pPr>
              <w:jc w:val="both"/>
              <w:rPr>
                <w:b/>
              </w:rPr>
            </w:pPr>
          </w:p>
          <w:p w14:paraId="2627FCE2" w14:textId="77777777" w:rsidR="00D4462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6.2 Орган, устанавливающий цены (тарифы)</w:t>
            </w:r>
          </w:p>
          <w:p w14:paraId="671D2FDC" w14:textId="77777777" w:rsidR="00D4462B" w:rsidRPr="00C57CCB" w:rsidRDefault="00D4462B" w:rsidP="00E33E23">
            <w:pPr>
              <w:rPr>
                <w:b/>
              </w:rPr>
            </w:pPr>
          </w:p>
          <w:p w14:paraId="65C1E8E1" w14:textId="77777777" w:rsidR="00D4462B" w:rsidRPr="000E3E2C" w:rsidRDefault="00D4462B" w:rsidP="00E33E23">
            <w:r w:rsidRPr="000E3E2C">
              <w:t>Собрание муниципального образования «Холмский городской округ»</w:t>
            </w:r>
          </w:p>
          <w:p w14:paraId="5B0FF766" w14:textId="77777777" w:rsidR="00D4462B" w:rsidRPr="00C57CCB" w:rsidRDefault="00D4462B" w:rsidP="00E33E23">
            <w:pPr>
              <w:rPr>
                <w:b/>
                <w:sz w:val="28"/>
                <w:szCs w:val="28"/>
              </w:rPr>
            </w:pPr>
          </w:p>
          <w:p w14:paraId="0E92E0F8" w14:textId="77777777" w:rsidR="00D4462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6.3. Значение предельных цен (тарифов).</w:t>
            </w:r>
          </w:p>
          <w:p w14:paraId="33CD4690" w14:textId="77777777" w:rsidR="00D4462B" w:rsidRPr="00C57CCB" w:rsidRDefault="00D4462B" w:rsidP="00E33E23">
            <w:pPr>
              <w:rPr>
                <w:b/>
              </w:rPr>
            </w:pPr>
          </w:p>
          <w:p w14:paraId="6518CC31" w14:textId="77777777" w:rsidR="00D4462B" w:rsidRPr="00C57CCB" w:rsidRDefault="00D4462B" w:rsidP="00E33E23">
            <w:pPr>
              <w:rPr>
                <w:b/>
              </w:rPr>
            </w:pP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0"/>
              <w:gridCol w:w="3945"/>
            </w:tblGrid>
            <w:tr w:rsidR="00D4462B" w:rsidRPr="00C57CCB" w14:paraId="66C089F1" w14:textId="77777777" w:rsidTr="00E33E23">
              <w:trPr>
                <w:trHeight w:val="295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E5164" w14:textId="77777777" w:rsidR="00D4462B" w:rsidRDefault="00D4462B" w:rsidP="00E33E23">
                  <w:pPr>
                    <w:jc w:val="center"/>
                  </w:pPr>
                  <w:r w:rsidRPr="00A01EA7">
                    <w:t>Наименование услуг</w:t>
                  </w:r>
                </w:p>
                <w:p w14:paraId="546517C8" w14:textId="77777777" w:rsidR="00D4462B" w:rsidRPr="00A01EA7" w:rsidRDefault="00D4462B" w:rsidP="00E33E23">
                  <w:pPr>
                    <w:jc w:val="center"/>
                  </w:pP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452C" w14:textId="77777777" w:rsidR="00D4462B" w:rsidRPr="00A01EA7" w:rsidRDefault="00D4462B" w:rsidP="00E33E23">
                  <w:pPr>
                    <w:jc w:val="center"/>
                  </w:pPr>
                  <w:r w:rsidRPr="00A01EA7">
                    <w:t>Цена (тариф), единица измерения</w:t>
                  </w:r>
                </w:p>
              </w:tc>
            </w:tr>
            <w:tr w:rsidR="00D4462B" w:rsidRPr="00C57CCB" w14:paraId="79B1EE03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8BE0B" w14:textId="77777777" w:rsidR="00D4462B" w:rsidRPr="004E5435" w:rsidRDefault="00D4462B" w:rsidP="00E33E23">
                  <w:r w:rsidRPr="004E5435">
                    <w:t>разовое посещение плавательного бассейна (кроме выходных и праздничных дней)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F5728" w14:textId="77777777" w:rsidR="00D4462B" w:rsidRPr="004E5435" w:rsidRDefault="00D4462B" w:rsidP="00E33E23">
                  <w:r w:rsidRPr="004E5435">
                    <w:t xml:space="preserve">Детский </w:t>
                  </w:r>
                  <w:r>
                    <w:t xml:space="preserve">от </w:t>
                  </w:r>
                  <w:proofErr w:type="gramStart"/>
                  <w:r>
                    <w:t>60  до</w:t>
                  </w:r>
                  <w:proofErr w:type="gramEnd"/>
                  <w:r>
                    <w:t xml:space="preserve"> 1</w:t>
                  </w:r>
                  <w:r w:rsidRPr="004E5435">
                    <w:t>00 рублей</w:t>
                  </w:r>
                </w:p>
                <w:p w14:paraId="2F5F64FC" w14:textId="77777777" w:rsidR="00D4462B" w:rsidRPr="004E5435" w:rsidRDefault="00D4462B" w:rsidP="00E33E23">
                  <w:r>
                    <w:t>Взрослый от 12</w:t>
                  </w:r>
                  <w:r w:rsidRPr="004E5435">
                    <w:t>0 до 300 рублей</w:t>
                  </w:r>
                </w:p>
              </w:tc>
            </w:tr>
            <w:tr w:rsidR="00D4462B" w:rsidRPr="00C57CCB" w14:paraId="7C99C3CE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4DA75" w14:textId="77777777" w:rsidR="00D4462B" w:rsidRPr="004E5435" w:rsidRDefault="00D4462B" w:rsidP="00E33E23">
                  <w:r w:rsidRPr="004E5435">
                    <w:t>Разовое посещение плавательного бассейна в выходные и праздничные дни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8D99" w14:textId="77777777" w:rsidR="00D4462B" w:rsidRPr="004E5435" w:rsidRDefault="00D4462B" w:rsidP="00E33E23">
                  <w:r w:rsidRPr="004E5435">
                    <w:t>Детский 140 рублей</w:t>
                  </w:r>
                </w:p>
                <w:p w14:paraId="3F6E1148" w14:textId="77777777" w:rsidR="00D4462B" w:rsidRPr="004E5435" w:rsidRDefault="00D4462B" w:rsidP="00E33E23">
                  <w:r w:rsidRPr="004E5435">
                    <w:t>Взрослый 200 рублей</w:t>
                  </w:r>
                </w:p>
              </w:tc>
            </w:tr>
            <w:tr w:rsidR="00D4462B" w:rsidRPr="00C57CCB" w14:paraId="39DA55F4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AF12" w14:textId="77777777" w:rsidR="00D4462B" w:rsidRPr="004E5435" w:rsidRDefault="00D4462B" w:rsidP="00E33E23">
                  <w:r w:rsidRPr="004E5435">
                    <w:t>12-ти разовое посещение плавательного бассейна (абонемент) (кроме выходных и праздничных дней) (действителен в течении 2-х месяцев)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E1B7B" w14:textId="77777777" w:rsidR="00D4462B" w:rsidRPr="004E5435" w:rsidRDefault="00D4462B" w:rsidP="00E33E23">
                  <w:r>
                    <w:t xml:space="preserve">Детский от </w:t>
                  </w:r>
                  <w:proofErr w:type="gramStart"/>
                  <w:r>
                    <w:t>6</w:t>
                  </w:r>
                  <w:r w:rsidRPr="004E5435">
                    <w:t>0</w:t>
                  </w:r>
                  <w:r>
                    <w:t>0  до</w:t>
                  </w:r>
                  <w:proofErr w:type="gramEnd"/>
                  <w:r>
                    <w:t xml:space="preserve"> </w:t>
                  </w:r>
                  <w:r w:rsidRPr="004E5435">
                    <w:t>1</w:t>
                  </w:r>
                  <w:r>
                    <w:t>4</w:t>
                  </w:r>
                  <w:r w:rsidRPr="004E5435">
                    <w:t>00 рублей</w:t>
                  </w:r>
                </w:p>
                <w:p w14:paraId="623124A2" w14:textId="77777777" w:rsidR="00D4462B" w:rsidRDefault="00D4462B" w:rsidP="00E33E23">
                  <w:r>
                    <w:t>Взрослый от 120</w:t>
                  </w:r>
                  <w:r w:rsidRPr="004E5435">
                    <w:t>0</w:t>
                  </w:r>
                  <w:r>
                    <w:t xml:space="preserve"> до 20</w:t>
                  </w:r>
                  <w:r w:rsidRPr="004E5435">
                    <w:t>00 рублей</w:t>
                  </w:r>
                </w:p>
                <w:p w14:paraId="12574AB9" w14:textId="77777777" w:rsidR="00D4462B" w:rsidRPr="004E5435" w:rsidRDefault="00D4462B" w:rsidP="00E33E23">
                  <w:proofErr w:type="gramStart"/>
                  <w:r>
                    <w:t>Семейный  3200</w:t>
                  </w:r>
                  <w:proofErr w:type="gramEnd"/>
                  <w:r>
                    <w:t xml:space="preserve"> рублей</w:t>
                  </w:r>
                </w:p>
              </w:tc>
            </w:tr>
            <w:tr w:rsidR="00D4462B" w:rsidRPr="00C57CCB" w14:paraId="49888F5C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034B5" w14:textId="77777777" w:rsidR="00D4462B" w:rsidRPr="004E5435" w:rsidRDefault="00D4462B" w:rsidP="00E33E23">
                  <w:r>
                    <w:t>4-х разовое посещение (абонемент выходного дня)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2A6AB" w14:textId="77777777" w:rsidR="00D4462B" w:rsidRPr="004E5435" w:rsidRDefault="00D4462B" w:rsidP="00E33E23">
                  <w:r>
                    <w:t xml:space="preserve">Детский </w:t>
                  </w:r>
                  <w:r w:rsidRPr="004E5435">
                    <w:t>4</w:t>
                  </w:r>
                  <w:r>
                    <w:t>2</w:t>
                  </w:r>
                  <w:r w:rsidRPr="004E5435">
                    <w:t>0 рублей</w:t>
                  </w:r>
                </w:p>
                <w:p w14:paraId="5310E0B0" w14:textId="77777777" w:rsidR="00D4462B" w:rsidRDefault="00D4462B" w:rsidP="00E33E23">
                  <w:r>
                    <w:t>Взрослый 6</w:t>
                  </w:r>
                  <w:r w:rsidRPr="004E5435">
                    <w:t>00 рублей</w:t>
                  </w:r>
                </w:p>
              </w:tc>
            </w:tr>
            <w:tr w:rsidR="00D4462B" w:rsidRPr="00C57CCB" w14:paraId="5524406A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0AAF2" w14:textId="77777777" w:rsidR="00D4462B" w:rsidRDefault="00D4462B" w:rsidP="00E33E23">
                  <w:r>
                    <w:t xml:space="preserve">Разовое посещение плавательного бассейна для </w:t>
                  </w:r>
                </w:p>
                <w:p w14:paraId="29DAB652" w14:textId="77777777" w:rsidR="00D4462B" w:rsidRDefault="00D4462B" w:rsidP="00E33E23">
                  <w:r>
                    <w:t>неработающих пенсионеров, малоимущих, малообеспеченных граждан, инвалидов 1 и 2 группы</w:t>
                  </w:r>
                </w:p>
                <w:p w14:paraId="4691284D" w14:textId="77777777" w:rsidR="00D4462B" w:rsidRPr="004E5435" w:rsidRDefault="00D4462B" w:rsidP="00E33E23">
                  <w:r w:rsidRPr="004E5435">
                    <w:t>12-ти разовое посещение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3FADF" w14:textId="77777777" w:rsidR="00D4462B" w:rsidRDefault="00D4462B" w:rsidP="00E33E23">
                  <w:r>
                    <w:t>90 рублей</w:t>
                  </w:r>
                </w:p>
                <w:p w14:paraId="7E7C223D" w14:textId="77777777" w:rsidR="00D4462B" w:rsidRDefault="00D4462B" w:rsidP="00E33E23"/>
                <w:p w14:paraId="7B3A6735" w14:textId="77777777" w:rsidR="00D4462B" w:rsidRDefault="00D4462B" w:rsidP="00E33E23"/>
                <w:p w14:paraId="0A964F92" w14:textId="77777777" w:rsidR="00D4462B" w:rsidRDefault="00D4462B" w:rsidP="00E33E23"/>
                <w:p w14:paraId="43775C7F" w14:textId="77777777" w:rsidR="00D4462B" w:rsidRPr="004E5435" w:rsidRDefault="00D4462B" w:rsidP="00E33E23">
                  <w:r>
                    <w:t>900 рублей</w:t>
                  </w:r>
                </w:p>
              </w:tc>
            </w:tr>
            <w:tr w:rsidR="00D4462B" w:rsidRPr="00C57CCB" w14:paraId="04E75CC9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7F8E6" w14:textId="77777777" w:rsidR="00D4462B" w:rsidRPr="004E5435" w:rsidRDefault="00D4462B" w:rsidP="00E33E23">
                  <w:r>
                    <w:t>Разовое посещение плавательного бассейна для ветеранов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награжденных знаком «Житель блокадного Ленинграда» по удостоверению, категория дети-инвалиды (при наличии документа), дети из многодетных семей (при наличии справки, подтверждающей статус многодетной семьи) в сопровождении взрослого (родителя)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479F5" w14:textId="77777777" w:rsidR="00D4462B" w:rsidRPr="004E5435" w:rsidRDefault="00D4462B" w:rsidP="00E33E23">
                  <w:r>
                    <w:t>бесплатно</w:t>
                  </w:r>
                </w:p>
              </w:tc>
            </w:tr>
            <w:tr w:rsidR="00D4462B" w:rsidRPr="00C57CCB" w14:paraId="58CCC7EC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F4803" w14:textId="77777777" w:rsidR="00D4462B" w:rsidRDefault="00D4462B" w:rsidP="00E33E23">
                  <w:r>
                    <w:t>Посещение плавательного бассейна группой не менее 10 человек:</w:t>
                  </w:r>
                </w:p>
                <w:p w14:paraId="22DA6F63" w14:textId="77777777" w:rsidR="00D4462B" w:rsidRDefault="00D4462B" w:rsidP="00E33E23">
                  <w:r>
                    <w:t xml:space="preserve"> - учащимися, занимающимися в спортивных секциях ДЮСШ, средних общеобразовательных учреждений;</w:t>
                  </w:r>
                </w:p>
                <w:p w14:paraId="30EFE9B4" w14:textId="77777777" w:rsidR="00D4462B" w:rsidRPr="004E5435" w:rsidRDefault="00D4462B" w:rsidP="00E33E23">
                  <w:r>
                    <w:t>-  детей, посещающих детские дошкольные учреждения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575D4" w14:textId="77777777" w:rsidR="00D4462B" w:rsidRDefault="00D4462B" w:rsidP="00E33E23"/>
                <w:p w14:paraId="43E6453E" w14:textId="77777777" w:rsidR="00D4462B" w:rsidRDefault="00D4462B" w:rsidP="00E33E23"/>
                <w:p w14:paraId="73FB45D8" w14:textId="77777777" w:rsidR="00D4462B" w:rsidRDefault="00D4462B" w:rsidP="00E33E23"/>
                <w:p w14:paraId="09B36602" w14:textId="77777777" w:rsidR="00D4462B" w:rsidRDefault="00D4462B" w:rsidP="00E33E23"/>
                <w:p w14:paraId="425D1BFD" w14:textId="77777777" w:rsidR="00D4462B" w:rsidRDefault="00D4462B" w:rsidP="00E33E23">
                  <w:r>
                    <w:t>40 рублей</w:t>
                  </w:r>
                </w:p>
                <w:p w14:paraId="09079AC5" w14:textId="77777777" w:rsidR="00D4462B" w:rsidRDefault="00D4462B" w:rsidP="00E33E23"/>
                <w:p w14:paraId="03C93397" w14:textId="77777777" w:rsidR="00D4462B" w:rsidRPr="004E5435" w:rsidRDefault="00D4462B" w:rsidP="00E33E23">
                  <w:r>
                    <w:t>30 рублей</w:t>
                  </w:r>
                </w:p>
              </w:tc>
            </w:tr>
            <w:tr w:rsidR="00D4462B" w:rsidRPr="00C57CCB" w14:paraId="08C861EF" w14:textId="77777777" w:rsidTr="00E33E23">
              <w:trPr>
                <w:trHeight w:val="673"/>
              </w:trPr>
              <w:tc>
                <w:tcPr>
                  <w:tcW w:w="935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1E9F0C" w14:textId="77777777" w:rsidR="00D4462B" w:rsidRDefault="00D4462B" w:rsidP="00E33E23"/>
              </w:tc>
            </w:tr>
            <w:tr w:rsidR="00D4462B" w:rsidRPr="00C57CCB" w14:paraId="1AF6B9B4" w14:textId="77777777" w:rsidTr="00E33E23">
              <w:trPr>
                <w:trHeight w:val="2218"/>
              </w:trPr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1C7BF" w14:textId="77777777" w:rsidR="00D4462B" w:rsidRPr="004E5435" w:rsidRDefault="00D4462B" w:rsidP="00E33E23">
                  <w:proofErr w:type="gramStart"/>
                  <w:r>
                    <w:t>Посещение  секции</w:t>
                  </w:r>
                  <w:proofErr w:type="gramEnd"/>
                  <w:r>
                    <w:t xml:space="preserve"> по плаванию ДЮСШ за месяц с одного человека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8AD85" w14:textId="77777777" w:rsidR="00D4462B" w:rsidRDefault="00D4462B" w:rsidP="00E33E23">
                  <w:r>
                    <w:t>Спортивно-оздоровительная группа 350 рублей</w:t>
                  </w:r>
                </w:p>
                <w:p w14:paraId="6D65BDED" w14:textId="77777777" w:rsidR="00D4462B" w:rsidRPr="004E5435" w:rsidRDefault="00D4462B" w:rsidP="00E33E23">
                  <w:r>
                    <w:t xml:space="preserve">Группа начальной подготовки 1-2 </w:t>
                  </w:r>
                </w:p>
                <w:p w14:paraId="73341B8A" w14:textId="77777777" w:rsidR="00D4462B" w:rsidRDefault="00D4462B" w:rsidP="00E33E23">
                  <w:r>
                    <w:t>года обучения – 150 рублей</w:t>
                  </w:r>
                </w:p>
                <w:p w14:paraId="31117372" w14:textId="77777777" w:rsidR="00D4462B" w:rsidRDefault="00D4462B" w:rsidP="00E33E23">
                  <w:r>
                    <w:t>Учебно-тренировочная группа – бесплатно</w:t>
                  </w:r>
                </w:p>
                <w:p w14:paraId="0586AF10" w14:textId="77777777" w:rsidR="00D4462B" w:rsidRPr="004E5435" w:rsidRDefault="00D4462B" w:rsidP="00E33E23">
                  <w:r>
                    <w:t>Группа спортивного совершенствования – бесплатно</w:t>
                  </w:r>
                </w:p>
              </w:tc>
            </w:tr>
            <w:tr w:rsidR="00D4462B" w:rsidRPr="00C57CCB" w14:paraId="23BF542A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EED69" w14:textId="77777777" w:rsidR="00D4462B" w:rsidRPr="004E5435" w:rsidRDefault="00D4462B" w:rsidP="00E33E23">
                  <w:r>
                    <w:t>Индивидуальное (индивидуальное-групповое) обучение плаванию по 24-х часовой программе (за 1 час)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67F68" w14:textId="77777777" w:rsidR="00D4462B" w:rsidRDefault="00D4462B" w:rsidP="00E33E23">
                  <w:r>
                    <w:t>Детский 120 рублей</w:t>
                  </w:r>
                </w:p>
                <w:p w14:paraId="5AF27D57" w14:textId="77777777" w:rsidR="00D4462B" w:rsidRPr="004E5435" w:rsidRDefault="00D4462B" w:rsidP="00E33E23">
                  <w:r>
                    <w:t>Взрослый 160 рублей</w:t>
                  </w:r>
                </w:p>
              </w:tc>
            </w:tr>
            <w:tr w:rsidR="00D4462B" w:rsidRPr="00C57CCB" w14:paraId="2A4D0EB7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C95C3" w14:textId="77777777" w:rsidR="00D4462B" w:rsidRPr="004E5435" w:rsidRDefault="00D4462B" w:rsidP="00E33E23">
                  <w:r>
                    <w:t>посещение плавательного бассейна детям в возрасте до 7-ми лет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A571F" w14:textId="77777777" w:rsidR="00D4462B" w:rsidRPr="004E5435" w:rsidRDefault="00D4462B" w:rsidP="00E33E23">
                  <w:r>
                    <w:t>бесплатно</w:t>
                  </w:r>
                </w:p>
              </w:tc>
            </w:tr>
            <w:tr w:rsidR="00D4462B" w:rsidRPr="00C57CCB" w14:paraId="43086AF8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A3CC6" w14:textId="77777777" w:rsidR="00D4462B" w:rsidRPr="0054274C" w:rsidRDefault="00D4462B" w:rsidP="00E33E23">
                  <w:r w:rsidRPr="0054274C">
                    <w:t>Дополнительные услуги плавательного бассейна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A5DE7" w14:textId="77777777" w:rsidR="00D4462B" w:rsidRPr="0054274C" w:rsidRDefault="00D4462B" w:rsidP="00E33E23">
                  <w:r w:rsidRPr="0054274C">
                    <w:t>Прокат шапочки для плавания 50 рублей</w:t>
                  </w:r>
                </w:p>
                <w:p w14:paraId="2C316F4A" w14:textId="77777777" w:rsidR="00D4462B" w:rsidRPr="0054274C" w:rsidRDefault="00D4462B" w:rsidP="00E33E23">
                  <w:r w:rsidRPr="0054274C">
                    <w:t>Прокат тапочек за 1 пару 20 рублей</w:t>
                  </w:r>
                </w:p>
                <w:p w14:paraId="7F8733D5" w14:textId="77777777" w:rsidR="00D4462B" w:rsidRPr="0054274C" w:rsidRDefault="00D4462B" w:rsidP="00E33E23">
                  <w:r w:rsidRPr="0054274C">
                    <w:t>Прокат полотенца 50 рублей</w:t>
                  </w:r>
                </w:p>
                <w:p w14:paraId="00DC7D4D" w14:textId="77777777" w:rsidR="00D4462B" w:rsidRPr="0054274C" w:rsidRDefault="00D4462B" w:rsidP="00E33E23">
                  <w:r w:rsidRPr="0054274C">
                    <w:t xml:space="preserve">Сушка волос </w:t>
                  </w:r>
                  <w:proofErr w:type="spellStart"/>
                  <w:r w:rsidRPr="0054274C">
                    <w:t>сушуаром</w:t>
                  </w:r>
                  <w:proofErr w:type="spellEnd"/>
                  <w:r w:rsidRPr="0054274C">
                    <w:t xml:space="preserve"> 30 рублей</w:t>
                  </w:r>
                </w:p>
                <w:p w14:paraId="25BF9D75" w14:textId="77777777" w:rsidR="00D4462B" w:rsidRPr="0054274C" w:rsidRDefault="00D4462B" w:rsidP="00E33E23">
                  <w:r w:rsidRPr="0054274C">
                    <w:t>Прокат круга надувного, нарукавников 50 рублей</w:t>
                  </w:r>
                </w:p>
              </w:tc>
            </w:tr>
            <w:tr w:rsidR="00D4462B" w:rsidRPr="00C57CCB" w14:paraId="302099A1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C8CCA" w14:textId="77777777" w:rsidR="00D4462B" w:rsidRDefault="00D4462B" w:rsidP="00E33E23">
                  <w:r>
                    <w:lastRenderedPageBreak/>
                    <w:t>Посещение занятий на тренажерах продолжительностью 1 час</w:t>
                  </w:r>
                </w:p>
                <w:p w14:paraId="57B1F7B3" w14:textId="77777777" w:rsidR="00D4462B" w:rsidRDefault="00D4462B" w:rsidP="00E33E23">
                  <w:r>
                    <w:t>- в черте города</w:t>
                  </w:r>
                </w:p>
                <w:p w14:paraId="61787175" w14:textId="77777777" w:rsidR="00D4462B" w:rsidRPr="0054274C" w:rsidRDefault="00D4462B" w:rsidP="00E33E23">
                  <w:r>
                    <w:t>- в сельской местности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570C4" w14:textId="77777777" w:rsidR="00D4462B" w:rsidRDefault="00D4462B" w:rsidP="00E33E23"/>
                <w:p w14:paraId="39E3F22F" w14:textId="77777777" w:rsidR="00D4462B" w:rsidRDefault="00D4462B" w:rsidP="00E33E23"/>
                <w:p w14:paraId="78CECCE3" w14:textId="77777777" w:rsidR="00D4462B" w:rsidRDefault="00D4462B" w:rsidP="00E33E23">
                  <w:r>
                    <w:t>150 рублей</w:t>
                  </w:r>
                </w:p>
                <w:p w14:paraId="30971C2C" w14:textId="77777777" w:rsidR="00D4462B" w:rsidRPr="0054274C" w:rsidRDefault="00D4462B" w:rsidP="00E33E23">
                  <w:r>
                    <w:t>100 рублей</w:t>
                  </w:r>
                </w:p>
              </w:tc>
            </w:tr>
            <w:tr w:rsidR="00D4462B" w:rsidRPr="00C57CCB" w14:paraId="02549D72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28090" w14:textId="77777777" w:rsidR="00D4462B" w:rsidRDefault="00D4462B" w:rsidP="00E33E23">
                  <w:r>
                    <w:t>Абонемент на услуги тренажерного зала в черте города (12-ти разовое посещение в месяц 1 час)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14A9" w14:textId="77777777" w:rsidR="00D4462B" w:rsidRDefault="00D4462B" w:rsidP="00E33E23">
                  <w:r>
                    <w:t>1 380 рублей</w:t>
                  </w:r>
                </w:p>
              </w:tc>
            </w:tr>
            <w:tr w:rsidR="00D4462B" w:rsidRPr="00C57CCB" w14:paraId="06E5AA4C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8D03F" w14:textId="77777777" w:rsidR="00D4462B" w:rsidRDefault="00D4462B" w:rsidP="00E33E23">
                  <w:r>
                    <w:t>Абонемент на услуги тренажерного зала в сельской местности (12-ти разовое посещение в месяц 1 час)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AC59" w14:textId="77777777" w:rsidR="00D4462B" w:rsidRDefault="00D4462B" w:rsidP="00E33E23">
                  <w:r>
                    <w:t>960 рублей</w:t>
                  </w:r>
                </w:p>
              </w:tc>
            </w:tr>
            <w:tr w:rsidR="00D4462B" w:rsidRPr="00C57CCB" w14:paraId="101A2A87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2DAE2" w14:textId="77777777" w:rsidR="00D4462B" w:rsidRDefault="00D4462B" w:rsidP="00E33E23">
                  <w:r>
                    <w:t>Абонемент на услуги специализированных залов (12-ти разовое посещение в месяц 1 час) в черте города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3EF8F" w14:textId="77777777" w:rsidR="00D4462B" w:rsidRDefault="00D4462B" w:rsidP="00E33E23">
                  <w:r>
                    <w:t>600 рублей</w:t>
                  </w:r>
                </w:p>
              </w:tc>
            </w:tr>
            <w:tr w:rsidR="00D4462B" w:rsidRPr="00C57CCB" w14:paraId="4CB55C20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E2DE5" w14:textId="77777777" w:rsidR="00D4462B" w:rsidRDefault="00D4462B" w:rsidP="00E33E23">
                  <w:r>
                    <w:t>Абонемент на услуги специализированных залов (12-ти разовое посещение в месяц 1 час) в сельской местности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39484" w14:textId="77777777" w:rsidR="00D4462B" w:rsidRDefault="00D4462B" w:rsidP="00E33E23">
                  <w:r>
                    <w:t>480 рублей</w:t>
                  </w:r>
                </w:p>
              </w:tc>
            </w:tr>
            <w:tr w:rsidR="00D4462B" w:rsidRPr="00C57CCB" w14:paraId="4E1B6668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1F19" w14:textId="77777777" w:rsidR="00D4462B" w:rsidRPr="0054274C" w:rsidRDefault="00D4462B" w:rsidP="00E33E23">
                  <w:r>
                    <w:t>Услуги специализированных залов с оборудованием (игровые виды спорта, единоборства) разовое посещение 1 час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1FC5D" w14:textId="77777777" w:rsidR="00D4462B" w:rsidRPr="0054274C" w:rsidRDefault="00D4462B" w:rsidP="00E33E23">
                  <w:r>
                    <w:t>60 рублей</w:t>
                  </w:r>
                </w:p>
              </w:tc>
            </w:tr>
            <w:tr w:rsidR="00D4462B" w:rsidRPr="00C57CCB" w14:paraId="6BC6452C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48FD5" w14:textId="77777777" w:rsidR="00D4462B" w:rsidRPr="0054274C" w:rsidRDefault="00D4462B" w:rsidP="00E33E23">
                  <w:r>
                    <w:t>Проживание в спортивном общежитии гостиничного типа стадиона «Маяк Сахалина» за 1 койко-место в сутки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E8F02" w14:textId="77777777" w:rsidR="00D4462B" w:rsidRDefault="00D4462B" w:rsidP="00E33E23">
                  <w:r>
                    <w:t>В 1-местном номере 950 рублей</w:t>
                  </w:r>
                </w:p>
                <w:p w14:paraId="2D411525" w14:textId="77777777" w:rsidR="00D4462B" w:rsidRDefault="00D4462B" w:rsidP="00E33E23">
                  <w:r>
                    <w:t>В 2-местном номере 535 рублей</w:t>
                  </w:r>
                </w:p>
                <w:p w14:paraId="34D508FB" w14:textId="77777777" w:rsidR="00D4462B" w:rsidRPr="0054274C" w:rsidRDefault="00D4462B" w:rsidP="00E33E23">
                  <w:r>
                    <w:t>В номере «Люкс» 1400 рублей</w:t>
                  </w:r>
                </w:p>
              </w:tc>
            </w:tr>
            <w:tr w:rsidR="00D4462B" w:rsidRPr="00C57CCB" w14:paraId="1970D119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88778" w14:textId="77777777" w:rsidR="00D4462B" w:rsidRDefault="00D4462B" w:rsidP="00E33E23">
                  <w:r>
                    <w:t>Дополнительные услуги:</w:t>
                  </w:r>
                </w:p>
                <w:p w14:paraId="4F51E261" w14:textId="77777777" w:rsidR="00D4462B" w:rsidRDefault="00D4462B" w:rsidP="00E33E23">
                  <w:r>
                    <w:t>- прокат мяча для игровых видов спорта</w:t>
                  </w:r>
                  <w:r w:rsidRPr="00A61999">
                    <w:t xml:space="preserve"> </w:t>
                  </w:r>
                  <w:r>
                    <w:t>(1 час)</w:t>
                  </w:r>
                </w:p>
                <w:p w14:paraId="136690A3" w14:textId="77777777" w:rsidR="00D4462B" w:rsidRDefault="00D4462B" w:rsidP="00E33E23">
                  <w:r>
                    <w:t xml:space="preserve">- прокат (скакалка, обруч, </w:t>
                  </w:r>
                  <w:proofErr w:type="spellStart"/>
                  <w:r>
                    <w:t>мецинбол</w:t>
                  </w:r>
                  <w:proofErr w:type="spellEnd"/>
                  <w:r>
                    <w:t>) (1 час)</w:t>
                  </w:r>
                </w:p>
                <w:p w14:paraId="60C7782F" w14:textId="77777777" w:rsidR="00D4462B" w:rsidRDefault="00D4462B" w:rsidP="00E33E23">
                  <w:r>
                    <w:t>- прокат ракетки для настольного тенниса (1 час)</w:t>
                  </w:r>
                </w:p>
                <w:p w14:paraId="5F5A7B0A" w14:textId="77777777" w:rsidR="00D4462B" w:rsidRDefault="00D4462B" w:rsidP="00E33E23">
                  <w:r>
                    <w:t>- прокат шарика для настольного тенниса (1 час)</w:t>
                  </w:r>
                </w:p>
                <w:p w14:paraId="2D2F11EA" w14:textId="77777777" w:rsidR="00D4462B" w:rsidRPr="007A713C" w:rsidRDefault="00D4462B" w:rsidP="00E33E23">
                  <w:pPr>
                    <w:rPr>
                      <w:highlight w:val="yellow"/>
                    </w:rPr>
                  </w:pPr>
                  <w:r>
                    <w:t>- прокат лыжного инвентаря (1 час)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F0B57" w14:textId="77777777" w:rsidR="00D4462B" w:rsidRDefault="00D4462B" w:rsidP="00E33E23"/>
                <w:p w14:paraId="7EF2A719" w14:textId="77777777" w:rsidR="00D4462B" w:rsidRDefault="00D4462B" w:rsidP="00E33E23">
                  <w:r>
                    <w:t>50 рублей</w:t>
                  </w:r>
                </w:p>
                <w:p w14:paraId="3E016784" w14:textId="77777777" w:rsidR="00D4462B" w:rsidRDefault="00D4462B" w:rsidP="00E33E23">
                  <w:r w:rsidRPr="00A61999">
                    <w:t>20 рублей</w:t>
                  </w:r>
                </w:p>
                <w:p w14:paraId="56ED000E" w14:textId="77777777" w:rsidR="00D4462B" w:rsidRDefault="00D4462B" w:rsidP="00E33E23">
                  <w:r>
                    <w:t>20 рублей</w:t>
                  </w:r>
                </w:p>
                <w:p w14:paraId="5D27EF67" w14:textId="77777777" w:rsidR="00D4462B" w:rsidRDefault="00D4462B" w:rsidP="00E33E23">
                  <w:r>
                    <w:t>15 рублей</w:t>
                  </w:r>
                </w:p>
                <w:p w14:paraId="601825D9" w14:textId="77777777" w:rsidR="00D4462B" w:rsidRPr="007A713C" w:rsidRDefault="00D4462B" w:rsidP="00E33E23">
                  <w:pPr>
                    <w:rPr>
                      <w:highlight w:val="yellow"/>
                    </w:rPr>
                  </w:pPr>
                  <w:r>
                    <w:t>210 рублей</w:t>
                  </w:r>
                </w:p>
              </w:tc>
            </w:tr>
            <w:tr w:rsidR="00D4462B" w:rsidRPr="00C57CCB" w14:paraId="22048B37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68B4" w14:textId="77777777" w:rsidR="00D4462B" w:rsidRDefault="00D4462B" w:rsidP="00E33E23">
                  <w:r>
                    <w:t>Услуги подъемника горнолыжной базы:</w:t>
                  </w:r>
                </w:p>
                <w:p w14:paraId="154772D9" w14:textId="77777777" w:rsidR="00D4462B" w:rsidRDefault="00D4462B" w:rsidP="00E33E23">
                  <w:r>
                    <w:t>- стоимость одного подъема с бугелем;</w:t>
                  </w:r>
                </w:p>
                <w:p w14:paraId="710D9DCF" w14:textId="77777777" w:rsidR="00D4462B" w:rsidRDefault="00D4462B" w:rsidP="00E33E23">
                  <w:r>
                    <w:t>- стоимость пяти подъемов с бугелем;</w:t>
                  </w:r>
                </w:p>
                <w:p w14:paraId="326C0A22" w14:textId="77777777" w:rsidR="00D4462B" w:rsidRPr="007A713C" w:rsidRDefault="00D4462B" w:rsidP="00E33E23">
                  <w:pPr>
                    <w:rPr>
                      <w:highlight w:val="yellow"/>
                    </w:rPr>
                  </w:pPr>
                  <w:r>
                    <w:t>- стоимость десяти подъемов с бугелем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D7E9C" w14:textId="77777777" w:rsidR="00D4462B" w:rsidRDefault="00D4462B" w:rsidP="00E33E23">
                  <w:pPr>
                    <w:rPr>
                      <w:highlight w:val="yellow"/>
                    </w:rPr>
                  </w:pPr>
                </w:p>
                <w:p w14:paraId="677F12B7" w14:textId="77777777" w:rsidR="00D4462B" w:rsidRDefault="00D4462B" w:rsidP="00E33E23">
                  <w:r w:rsidRPr="009326BC">
                    <w:t>35 рублей</w:t>
                  </w:r>
                </w:p>
                <w:p w14:paraId="10FDF3FD" w14:textId="77777777" w:rsidR="00D4462B" w:rsidRDefault="00D4462B" w:rsidP="00E33E23">
                  <w:r>
                    <w:t>150 рублей</w:t>
                  </w:r>
                </w:p>
                <w:p w14:paraId="7985EDE6" w14:textId="77777777" w:rsidR="00D4462B" w:rsidRPr="007A713C" w:rsidRDefault="00D4462B" w:rsidP="00E33E23">
                  <w:pPr>
                    <w:rPr>
                      <w:highlight w:val="yellow"/>
                    </w:rPr>
                  </w:pPr>
                  <w:r>
                    <w:t>200 рублей</w:t>
                  </w:r>
                </w:p>
              </w:tc>
            </w:tr>
            <w:tr w:rsidR="00D4462B" w:rsidRPr="00C57CCB" w14:paraId="7378DA46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D7DCC" w14:textId="77777777" w:rsidR="00D4462B" w:rsidRDefault="00D4462B" w:rsidP="00E33E23">
                  <w:r>
                    <w:t>Проведение соревнований и учебно-тренировочных занятий на футбольном поле 1 час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FB328" w14:textId="77777777" w:rsidR="00D4462B" w:rsidRDefault="00D4462B" w:rsidP="00E33E23">
                  <w:r>
                    <w:t>2 500 рублей</w:t>
                  </w:r>
                </w:p>
              </w:tc>
            </w:tr>
            <w:tr w:rsidR="00D4462B" w:rsidRPr="00C57CCB" w14:paraId="44EE8AFF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A99F9" w14:textId="77777777" w:rsidR="00D4462B" w:rsidRDefault="00D4462B" w:rsidP="00E33E23">
                  <w:r>
                    <w:t>Проведение соревнований и учебно-тренировочных занятий на легкоатлетической дорожке (из расчета на 1 человека);</w:t>
                  </w:r>
                </w:p>
                <w:p w14:paraId="74D1F10C" w14:textId="77777777" w:rsidR="00D4462B" w:rsidRDefault="00D4462B" w:rsidP="00E33E23">
                  <w:r>
                    <w:t>- разовое посещение 1 час</w:t>
                  </w:r>
                </w:p>
                <w:p w14:paraId="3519427C" w14:textId="77777777" w:rsidR="00D4462B" w:rsidRDefault="00D4462B" w:rsidP="00E33E23">
                  <w:r>
                    <w:t>- абонемент на 12-ти разовое посещение</w:t>
                  </w:r>
                </w:p>
                <w:p w14:paraId="251862E5" w14:textId="77777777" w:rsidR="00D4462B" w:rsidRDefault="00D4462B" w:rsidP="00E33E23"/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6A87C" w14:textId="77777777" w:rsidR="00D4462B" w:rsidRDefault="00D4462B" w:rsidP="00E33E23"/>
                <w:p w14:paraId="35CA66DA" w14:textId="77777777" w:rsidR="00D4462B" w:rsidRDefault="00D4462B" w:rsidP="00E33E23"/>
                <w:p w14:paraId="30D88FD0" w14:textId="77777777" w:rsidR="00D4462B" w:rsidRDefault="00D4462B" w:rsidP="00E33E23"/>
                <w:p w14:paraId="7F11F780" w14:textId="77777777" w:rsidR="00D4462B" w:rsidRDefault="00D4462B" w:rsidP="00E33E23">
                  <w:r>
                    <w:t>35 рублей</w:t>
                  </w:r>
                </w:p>
                <w:p w14:paraId="6F50DAA4" w14:textId="77777777" w:rsidR="00D4462B" w:rsidRDefault="00D4462B" w:rsidP="00E33E23">
                  <w:r>
                    <w:t>360 рублей</w:t>
                  </w:r>
                </w:p>
                <w:p w14:paraId="0BE0AA36" w14:textId="77777777" w:rsidR="00D4462B" w:rsidRDefault="00D4462B" w:rsidP="00E33E23"/>
              </w:tc>
            </w:tr>
            <w:tr w:rsidR="00D4462B" w:rsidRPr="00C57CCB" w14:paraId="1B7FF765" w14:textId="77777777" w:rsidTr="00E33E23"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72704" w14:textId="77777777" w:rsidR="00D4462B" w:rsidRDefault="00D4462B" w:rsidP="00E33E23">
                  <w:r>
                    <w:t>Входной билет на спортивные мероприятия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077C8" w14:textId="77777777" w:rsidR="00D4462B" w:rsidRDefault="00D4462B" w:rsidP="00E33E23">
                  <w:r>
                    <w:t>50 рублей</w:t>
                  </w:r>
                </w:p>
              </w:tc>
            </w:tr>
          </w:tbl>
          <w:p w14:paraId="174298F6" w14:textId="77777777" w:rsidR="00D4462B" w:rsidRDefault="00D4462B" w:rsidP="00E33E23">
            <w:pPr>
              <w:rPr>
                <w:b/>
              </w:rPr>
            </w:pPr>
          </w:p>
          <w:p w14:paraId="70F2E2D7" w14:textId="77777777" w:rsidR="00D4462B" w:rsidRDefault="00D4462B" w:rsidP="00E33E23">
            <w:pPr>
              <w:rPr>
                <w:b/>
              </w:rPr>
            </w:pPr>
          </w:p>
          <w:p w14:paraId="30F54B44" w14:textId="77777777" w:rsidR="00D4462B" w:rsidRDefault="00D4462B" w:rsidP="00E33E23">
            <w:pPr>
              <w:rPr>
                <w:b/>
              </w:rPr>
            </w:pPr>
          </w:p>
          <w:p w14:paraId="4D553E9A" w14:textId="77777777" w:rsidR="00D4462B" w:rsidRDefault="00D4462B" w:rsidP="00E33E23">
            <w:pPr>
              <w:rPr>
                <w:b/>
              </w:rPr>
            </w:pPr>
          </w:p>
          <w:p w14:paraId="5A4F7E0C" w14:textId="77777777" w:rsidR="00D4462B" w:rsidRDefault="00D4462B" w:rsidP="00E33E23">
            <w:pPr>
              <w:rPr>
                <w:b/>
              </w:rPr>
            </w:pPr>
          </w:p>
          <w:p w14:paraId="36A385FA" w14:textId="77777777" w:rsidR="00D4462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7. Порядок контроля за исполнением муниципального задания.</w:t>
            </w:r>
          </w:p>
          <w:p w14:paraId="3A5785B6" w14:textId="77777777" w:rsidR="00D4462B" w:rsidRDefault="00D4462B" w:rsidP="00E33E23">
            <w:pPr>
              <w:rPr>
                <w:b/>
              </w:rPr>
            </w:pPr>
          </w:p>
          <w:p w14:paraId="4AB1724E" w14:textId="77777777" w:rsidR="00D4462B" w:rsidRPr="00C57CCB" w:rsidRDefault="00D4462B" w:rsidP="00E33E23">
            <w:pPr>
              <w:rPr>
                <w:b/>
              </w:rPr>
            </w:pP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5"/>
              <w:gridCol w:w="1956"/>
              <w:gridCol w:w="3264"/>
            </w:tblGrid>
            <w:tr w:rsidR="00D4462B" w:rsidRPr="00C57CCB" w14:paraId="08133E5D" w14:textId="77777777" w:rsidTr="00E33E23"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AF65A" w14:textId="77777777" w:rsidR="00D4462B" w:rsidRPr="00C57CCB" w:rsidRDefault="00D4462B" w:rsidP="00E33E23">
                  <w:pPr>
                    <w:rPr>
                      <w:b/>
                    </w:rPr>
                  </w:pPr>
                  <w:r w:rsidRPr="00C57CCB">
                    <w:rPr>
                      <w:sz w:val="22"/>
                      <w:szCs w:val="22"/>
                    </w:rPr>
                    <w:t>Формы контроля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99045" w14:textId="77777777" w:rsidR="00D4462B" w:rsidRPr="00C57CCB" w:rsidRDefault="00D4462B" w:rsidP="00E33E23">
                  <w:pPr>
                    <w:rPr>
                      <w:b/>
                    </w:rPr>
                  </w:pPr>
                  <w:r w:rsidRPr="00C57CCB">
                    <w:rPr>
                      <w:sz w:val="22"/>
                      <w:szCs w:val="22"/>
                    </w:rPr>
                    <w:t>Периодичность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07C09" w14:textId="77777777" w:rsidR="00D4462B" w:rsidRPr="00C57CCB" w:rsidRDefault="00D4462B" w:rsidP="00E33E23">
                  <w:pPr>
                    <w:rPr>
                      <w:b/>
                    </w:rPr>
                  </w:pPr>
                  <w:r w:rsidRPr="00C57CCB">
                    <w:rPr>
                      <w:sz w:val="22"/>
                      <w:szCs w:val="22"/>
                    </w:rPr>
                    <w:t>Органы исполнительской власти, осуществляющие контроль за оказанием услуги</w:t>
                  </w:r>
                </w:p>
              </w:tc>
            </w:tr>
            <w:tr w:rsidR="00D4462B" w:rsidRPr="00C57CCB" w14:paraId="6D9AC897" w14:textId="77777777" w:rsidTr="00E33E23"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C2823" w14:textId="77777777" w:rsidR="00D4462B" w:rsidRDefault="00D4462B" w:rsidP="00E33E23">
                  <w:r>
                    <w:t>Внутренняя система контроля:</w:t>
                  </w:r>
                </w:p>
                <w:p w14:paraId="35ACA2F4" w14:textId="77777777" w:rsidR="00D4462B" w:rsidRDefault="00D4462B" w:rsidP="00E33E23">
                  <w:r>
                    <w:t>-совершенствование всех уровней планирования;</w:t>
                  </w:r>
                </w:p>
                <w:p w14:paraId="3AF4351F" w14:textId="77777777" w:rsidR="00D4462B" w:rsidRDefault="00D4462B" w:rsidP="00E33E23">
                  <w:r>
                    <w:t>-работа с пользователями (потребителями), организация анкетирования, опросов и т.д.;</w:t>
                  </w:r>
                </w:p>
                <w:p w14:paraId="45A6AEDE" w14:textId="77777777" w:rsidR="00D4462B" w:rsidRDefault="00D4462B" w:rsidP="00E33E23">
                  <w:r>
                    <w:t>- оценка достигнутых промежуточных результатов;</w:t>
                  </w:r>
                </w:p>
                <w:p w14:paraId="268F54DD" w14:textId="77777777" w:rsidR="00D4462B" w:rsidRPr="00C57CCB" w:rsidRDefault="00D4462B" w:rsidP="00E33E23">
                  <w:pPr>
                    <w:rPr>
                      <w:b/>
                    </w:rPr>
                  </w:pPr>
                  <w:r>
                    <w:t>- разработка мероприятий по устранению выявленных недостатков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7706F" w14:textId="77777777" w:rsidR="00D4462B" w:rsidRPr="00C57CCB" w:rsidRDefault="00D4462B" w:rsidP="00E33E23">
                  <w:pPr>
                    <w:rPr>
                      <w:b/>
                    </w:rPr>
                  </w:pPr>
                  <w:r>
                    <w:t>Ежемесячная, ежеквартальная, девятимесячная, годовая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3D7A" w14:textId="77777777" w:rsidR="00D4462B" w:rsidRDefault="00D4462B" w:rsidP="00E33E23">
                  <w:r>
                    <w:t>Управление и методические службы Муниципального образовательного учреждения дополнительного образования детей Детско-</w:t>
                  </w:r>
                </w:p>
                <w:p w14:paraId="20801B0F" w14:textId="77777777" w:rsidR="00D4462B" w:rsidRPr="00C57CCB" w:rsidRDefault="00D4462B" w:rsidP="00E33E23">
                  <w:pPr>
                    <w:rPr>
                      <w:b/>
                    </w:rPr>
                  </w:pPr>
                  <w:r>
                    <w:t>юношеская спортивная школа муниципального образования «Холмский городской округ»</w:t>
                  </w:r>
                </w:p>
              </w:tc>
            </w:tr>
            <w:tr w:rsidR="00D4462B" w:rsidRPr="00C57CCB" w14:paraId="0510A6D8" w14:textId="77777777" w:rsidTr="00E33E23"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E4742" w14:textId="77777777" w:rsidR="00D4462B" w:rsidRDefault="00D4462B" w:rsidP="00E33E23">
                  <w:r>
                    <w:t>Внешняя система контроля:</w:t>
                  </w:r>
                </w:p>
                <w:p w14:paraId="4CD0994D" w14:textId="77777777" w:rsidR="00D4462B" w:rsidRDefault="00D4462B" w:rsidP="00E33E23">
                  <w:r>
                    <w:t>- проведение плановых и внеплановых проверок;</w:t>
                  </w:r>
                </w:p>
                <w:p w14:paraId="7995EF25" w14:textId="77777777" w:rsidR="00D4462B" w:rsidRDefault="00D4462B" w:rsidP="00E33E23">
                  <w:r>
                    <w:t>- социологический опрос населения, всех групп пользователей (потребителе)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445EC" w14:textId="77777777" w:rsidR="00D4462B" w:rsidRDefault="00D4462B" w:rsidP="00E33E23">
                  <w:r>
                    <w:t>Ежемесячная, ежеквартальная, девятимесячная, годовая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B1C5E" w14:textId="77777777" w:rsidR="00D4462B" w:rsidRPr="005C25F6" w:rsidRDefault="00D4462B" w:rsidP="00E33E23">
                  <w:pPr>
                    <w:jc w:val="both"/>
                  </w:pPr>
                  <w:r w:rsidRPr="005C25F6">
                    <w:t>Учредитель</w:t>
                  </w:r>
                  <w:r>
                    <w:t xml:space="preserve"> – УФК </w:t>
                  </w:r>
                  <w:proofErr w:type="gramStart"/>
                  <w:r>
                    <w:t>и С</w:t>
                  </w:r>
                  <w:proofErr w:type="gramEnd"/>
                  <w:r>
                    <w:t xml:space="preserve"> администрации</w:t>
                  </w:r>
                  <w:r w:rsidRPr="005C25F6">
                    <w:t xml:space="preserve"> </w:t>
                  </w:r>
                  <w:r>
                    <w:t>муниципального образования «Холмский городской округ»</w:t>
                  </w:r>
                  <w:r w:rsidRPr="005C25F6">
                    <w:t>;</w:t>
                  </w:r>
                </w:p>
                <w:p w14:paraId="0A7C0D61" w14:textId="77777777" w:rsidR="00D4462B" w:rsidRPr="005C25F6" w:rsidRDefault="00D4462B" w:rsidP="00E33E23">
                  <w:pPr>
                    <w:jc w:val="both"/>
                  </w:pPr>
                  <w:r w:rsidRPr="005C25F6">
                    <w:t>Спец</w:t>
                  </w:r>
                  <w:r>
                    <w:t xml:space="preserve">иалисты администрации </w:t>
                  </w:r>
                  <w:r>
                    <w:lastRenderedPageBreak/>
                    <w:t>муниципального образования «Холмский городской округ»</w:t>
                  </w:r>
                  <w:r w:rsidRPr="005C25F6">
                    <w:t>;</w:t>
                  </w:r>
                </w:p>
                <w:p w14:paraId="541A03CD" w14:textId="77777777" w:rsidR="00D4462B" w:rsidRDefault="00D4462B" w:rsidP="00E33E23">
                  <w:r w:rsidRPr="005C25F6">
                    <w:t>Уполномоченные для проведения социологических опросов организации</w:t>
                  </w:r>
                </w:p>
              </w:tc>
            </w:tr>
          </w:tbl>
          <w:p w14:paraId="6ADD5800" w14:textId="77777777" w:rsidR="00D4462B" w:rsidRDefault="00D4462B" w:rsidP="00E33E23">
            <w:pPr>
              <w:rPr>
                <w:b/>
              </w:rPr>
            </w:pPr>
          </w:p>
          <w:p w14:paraId="4885E64B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8. Требования к отчетности об исполнении муниципального задания.</w:t>
            </w:r>
          </w:p>
          <w:p w14:paraId="53E0B378" w14:textId="77777777" w:rsidR="00D4462B" w:rsidRDefault="00D4462B" w:rsidP="00E33E23">
            <w:pPr>
              <w:rPr>
                <w:b/>
              </w:rPr>
            </w:pPr>
          </w:p>
          <w:p w14:paraId="6E51F5D5" w14:textId="77777777" w:rsidR="00D4462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8.1. Форма отчетности об исполнении муниципального задания.</w:t>
            </w:r>
          </w:p>
          <w:p w14:paraId="5950D427" w14:textId="77777777" w:rsidR="00D4462B" w:rsidRPr="00C57CCB" w:rsidRDefault="00D4462B" w:rsidP="00E33E23">
            <w:pPr>
              <w:rPr>
                <w:b/>
              </w:rPr>
            </w:pPr>
          </w:p>
          <w:tbl>
            <w:tblPr>
              <w:tblW w:w="9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851"/>
              <w:gridCol w:w="1620"/>
              <w:gridCol w:w="1440"/>
              <w:gridCol w:w="1496"/>
              <w:gridCol w:w="1384"/>
            </w:tblGrid>
            <w:tr w:rsidR="00D4462B" w:rsidRPr="00C57CCB" w14:paraId="333432EE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7CC0A" w14:textId="77777777" w:rsidR="00D4462B" w:rsidRPr="00C57CCB" w:rsidRDefault="00D4462B" w:rsidP="00E33E23">
                  <w:pPr>
                    <w:jc w:val="center"/>
                  </w:pPr>
                  <w:r w:rsidRPr="00C57CCB"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5661" w14:textId="77777777" w:rsidR="00D4462B" w:rsidRPr="00C57CCB" w:rsidRDefault="00D4462B" w:rsidP="00E33E23">
                  <w:pPr>
                    <w:jc w:val="center"/>
                  </w:pPr>
                  <w:r w:rsidRPr="00C57CCB">
                    <w:t>Единица измерения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8A4E" w14:textId="77777777" w:rsidR="00D4462B" w:rsidRPr="00C57CCB" w:rsidRDefault="00D4462B" w:rsidP="00E33E23">
                  <w:pPr>
                    <w:jc w:val="center"/>
                  </w:pPr>
                  <w:r w:rsidRPr="00C57CCB">
                    <w:t>Значение, утвержденное в муниципальном задании на отчетный период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F7542" w14:textId="77777777" w:rsidR="00D4462B" w:rsidRPr="00C57CCB" w:rsidRDefault="00D4462B" w:rsidP="00E33E23">
                  <w:pPr>
                    <w:jc w:val="center"/>
                  </w:pPr>
                  <w:r w:rsidRPr="00C57CCB">
                    <w:t>Фактическое значение за отчетный период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20AD0" w14:textId="77777777" w:rsidR="00D4462B" w:rsidRPr="00C57CCB" w:rsidRDefault="00D4462B" w:rsidP="00E33E23">
                  <w:pPr>
                    <w:jc w:val="center"/>
                  </w:pPr>
                  <w:r w:rsidRPr="00C57CCB">
                    <w:t>Характеристика причин отклонения от запланированных значений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C35A" w14:textId="77777777" w:rsidR="00D4462B" w:rsidRPr="00C57CCB" w:rsidRDefault="00D4462B" w:rsidP="00E33E23">
                  <w:pPr>
                    <w:jc w:val="center"/>
                  </w:pPr>
                  <w:r w:rsidRPr="00C57CCB">
                    <w:t>Источник информации о фактическом значении показателя</w:t>
                  </w:r>
                </w:p>
              </w:tc>
            </w:tr>
            <w:tr w:rsidR="00D4462B" w:rsidRPr="00C57CCB" w14:paraId="7FCEAA79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2A921" w14:textId="77777777" w:rsidR="00D4462B" w:rsidRPr="00C57CCB" w:rsidRDefault="00D4462B" w:rsidP="00E33E23">
                  <w:pPr>
                    <w:rPr>
                      <w:b/>
                    </w:rPr>
                  </w:pPr>
                  <w:r>
                    <w:t>Среднегодовая численность учащихся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F3A92" w14:textId="77777777" w:rsidR="00D4462B" w:rsidRPr="007B284D" w:rsidRDefault="00D4462B" w:rsidP="00E33E23">
                  <w:r w:rsidRPr="007B284D">
                    <w:t>чел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6B5F2" w14:textId="77777777" w:rsidR="00D4462B" w:rsidRPr="007B284D" w:rsidRDefault="00D4462B" w:rsidP="00E33E23">
                  <w:r w:rsidRPr="007B284D">
                    <w:t>1</w:t>
                  </w:r>
                  <w:r>
                    <w:t>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F0CFD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1F3FE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A25F4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5A175FC9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EE3EF" w14:textId="77777777" w:rsidR="00D4462B" w:rsidRPr="00C57CCB" w:rsidRDefault="00D4462B" w:rsidP="00E33E23">
                  <w:pPr>
                    <w:rPr>
                      <w:b/>
                    </w:rPr>
                  </w:pPr>
                  <w:r>
                    <w:t>Процент охвата учащихся 1-11 классов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B2AF4" w14:textId="77777777" w:rsidR="00D4462B" w:rsidRPr="007B284D" w:rsidRDefault="00D4462B" w:rsidP="00E33E23">
                  <w:r w:rsidRPr="007B284D">
                    <w:t>%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BB865" w14:textId="77777777" w:rsidR="00D4462B" w:rsidRPr="007B284D" w:rsidRDefault="00D4462B" w:rsidP="00E33E23">
                  <w:r>
                    <w:t>38,6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C7CA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68D11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823E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19A37394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28500" w14:textId="77777777" w:rsidR="00D4462B" w:rsidRDefault="00D4462B" w:rsidP="00E33E23">
                  <w:r>
                    <w:t>Количество культивируемых видов спорта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528D1" w14:textId="77777777" w:rsidR="00D4462B" w:rsidRPr="007B284D" w:rsidRDefault="00D4462B" w:rsidP="00E33E23">
                  <w:r w:rsidRPr="007B284D">
                    <w:t>Ед.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BAF45" w14:textId="77777777" w:rsidR="00D4462B" w:rsidRPr="007B284D" w:rsidRDefault="00D4462B" w:rsidP="00E33E23">
                  <w: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BFA2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79454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21243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74C10BA4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A313" w14:textId="77777777" w:rsidR="00D4462B" w:rsidRDefault="00D4462B" w:rsidP="00E33E23">
                  <w:r>
                    <w:t>Количество групп (кружков, секций) по видам спорта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DCD1F" w14:textId="77777777" w:rsidR="00D4462B" w:rsidRPr="007B284D" w:rsidRDefault="00D4462B" w:rsidP="00E33E23">
                  <w:r w:rsidRPr="007B284D">
                    <w:t>Ед.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E118" w14:textId="77777777" w:rsidR="00D4462B" w:rsidRPr="007B284D" w:rsidRDefault="00D4462B" w:rsidP="00E33E23">
                  <w:r>
                    <w:t>94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256D2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98EDC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A35DB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133E9C06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880CD" w14:textId="77777777" w:rsidR="00D4462B" w:rsidRDefault="00D4462B" w:rsidP="00E33E23">
                  <w:r>
                    <w:t>Количество спортивно-массовых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F370" w14:textId="77777777" w:rsidR="00D4462B" w:rsidRPr="007B284D" w:rsidRDefault="00D4462B" w:rsidP="00E33E23">
                  <w:r w:rsidRPr="007B284D">
                    <w:t>Ед.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50E04" w14:textId="77777777" w:rsidR="00D4462B" w:rsidRPr="007B284D" w:rsidRDefault="00D4462B" w:rsidP="00E33E23">
                  <w:r>
                    <w:t>98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92E3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C35E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5A9C4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1EB14C63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44128" w14:textId="77777777" w:rsidR="00D4462B" w:rsidRPr="00F01BC3" w:rsidRDefault="00D4462B" w:rsidP="00E33E23">
                  <w:r w:rsidRPr="00F01BC3">
                    <w:t>Количество детей, фактически оздоровленных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49777" w14:textId="77777777" w:rsidR="00D4462B" w:rsidRPr="007B284D" w:rsidRDefault="00D4462B" w:rsidP="00E33E23">
                  <w:r w:rsidRPr="007B284D">
                    <w:t>Чел</w:t>
                  </w:r>
                  <w:r>
                    <w:t>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37458" w14:textId="77777777" w:rsidR="00D4462B" w:rsidRDefault="00D4462B" w:rsidP="00E33E23">
                  <w:r>
                    <w:t>45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30BB8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54AB7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02326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514A97E9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34CE" w14:textId="77777777" w:rsidR="00D4462B" w:rsidRDefault="00D4462B" w:rsidP="00E33E23">
                  <w:r>
                    <w:t>Фактические затраты на 1 учащегося за 1 месяц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27736" w14:textId="77777777" w:rsidR="00D4462B" w:rsidRPr="007B284D" w:rsidRDefault="00D4462B" w:rsidP="00E33E23">
                  <w:r>
                    <w:t>Тыс. руб.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2B2F" w14:textId="77777777" w:rsidR="00D4462B" w:rsidRPr="002E585D" w:rsidRDefault="00D4462B" w:rsidP="00E33E23">
                  <w:r>
                    <w:t>6,2</w:t>
                  </w:r>
                </w:p>
                <w:p w14:paraId="7DA9785F" w14:textId="77777777" w:rsidR="00D4462B" w:rsidRPr="006A5C1D" w:rsidRDefault="00D4462B" w:rsidP="00E33E2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BCD98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B2E70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15FF1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3805F778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2AD1F" w14:textId="77777777" w:rsidR="00D4462B" w:rsidRPr="00F01BC3" w:rsidRDefault="00D4462B" w:rsidP="00E33E23">
                  <w:r w:rsidRPr="00F01BC3">
                    <w:t>Финансовое обеспечение муниципального задания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8522F" w14:textId="77777777" w:rsidR="00D4462B" w:rsidRPr="00C57CCB" w:rsidRDefault="00D4462B" w:rsidP="00E33E23">
                  <w:pPr>
                    <w:rPr>
                      <w:sz w:val="22"/>
                      <w:szCs w:val="22"/>
                    </w:rPr>
                  </w:pPr>
                  <w:r w:rsidRPr="00C57CCB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59956" w14:textId="77777777" w:rsidR="00D4462B" w:rsidRPr="006A5C1D" w:rsidRDefault="00D4462B" w:rsidP="00E33E23">
                  <w:pPr>
                    <w:rPr>
                      <w:highlight w:val="yellow"/>
                    </w:rPr>
                  </w:pPr>
                  <w:r w:rsidRPr="002670D3">
                    <w:rPr>
                      <w:sz w:val="22"/>
                      <w:szCs w:val="22"/>
                    </w:rPr>
                    <w:t>119</w:t>
                  </w:r>
                  <w:r>
                    <w:rPr>
                      <w:sz w:val="22"/>
                      <w:szCs w:val="22"/>
                    </w:rPr>
                    <w:t xml:space="preserve"> 444,2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83DEE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C8417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43BC7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  <w:tr w:rsidR="00D4462B" w:rsidRPr="00C57CCB" w14:paraId="46AA5DCC" w14:textId="77777777" w:rsidTr="00E33E23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37695" w14:textId="77777777" w:rsidR="00D4462B" w:rsidRDefault="00D4462B" w:rsidP="00E33E23">
                  <w:r w:rsidRPr="00C57CCB">
                    <w:rPr>
                      <w:sz w:val="22"/>
                      <w:szCs w:val="22"/>
                    </w:rPr>
                    <w:t xml:space="preserve">Удовлетворенность качеством </w:t>
                  </w:r>
                  <w:proofErr w:type="gramStart"/>
                  <w:r w:rsidRPr="00C57CCB">
                    <w:rPr>
                      <w:sz w:val="22"/>
                      <w:szCs w:val="22"/>
                    </w:rPr>
                    <w:t>дополнительного  образования</w:t>
                  </w:r>
                  <w:proofErr w:type="gramEnd"/>
                  <w:r w:rsidRPr="00C57CCB">
                    <w:rPr>
                      <w:sz w:val="22"/>
                      <w:szCs w:val="22"/>
                    </w:rPr>
                    <w:t xml:space="preserve"> детей по программам физкультурно-спортивной направленности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9109D" w14:textId="77777777" w:rsidR="00D4462B" w:rsidRPr="007B284D" w:rsidRDefault="00D4462B" w:rsidP="00E33E23">
                  <w:r w:rsidRPr="007B284D">
                    <w:t>% от числа опрошенных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F32C0" w14:textId="77777777" w:rsidR="00D4462B" w:rsidRPr="007B284D" w:rsidRDefault="00D4462B" w:rsidP="00E33E23">
                  <w:r>
                    <w:t>93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AFD1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A404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C050B" w14:textId="77777777" w:rsidR="00D4462B" w:rsidRPr="00C57CCB" w:rsidRDefault="00D4462B" w:rsidP="00E33E23">
                  <w:pPr>
                    <w:rPr>
                      <w:b/>
                    </w:rPr>
                  </w:pPr>
                </w:p>
              </w:tc>
            </w:tr>
          </w:tbl>
          <w:p w14:paraId="10DD3D0B" w14:textId="77777777" w:rsidR="00D4462B" w:rsidRPr="00C57CCB" w:rsidRDefault="00D4462B" w:rsidP="00E33E23">
            <w:pPr>
              <w:rPr>
                <w:b/>
              </w:rPr>
            </w:pPr>
          </w:p>
          <w:p w14:paraId="127B91FC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8.2. Сроки предоставления отчетов об исполнении муниципального задания</w:t>
            </w:r>
          </w:p>
          <w:p w14:paraId="299C32DC" w14:textId="77777777" w:rsidR="00D4462B" w:rsidRPr="00023FCA" w:rsidRDefault="00D4462B" w:rsidP="00E33E23">
            <w:r w:rsidRPr="00023FCA">
              <w:t>Ежеквартально, не позднее 20 числа следующего за отчетным периодом</w:t>
            </w:r>
          </w:p>
          <w:p w14:paraId="6857F23E" w14:textId="77777777" w:rsidR="00D4462B" w:rsidRPr="00C57CCB" w:rsidRDefault="00D4462B" w:rsidP="00E33E23">
            <w:pPr>
              <w:rPr>
                <w:b/>
              </w:rPr>
            </w:pPr>
          </w:p>
          <w:p w14:paraId="10F529F0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8.3. Иные требования к отчетности об исполнении муниципального задания</w:t>
            </w:r>
          </w:p>
          <w:p w14:paraId="2856A7DE" w14:textId="77777777" w:rsidR="00D4462B" w:rsidRPr="00C57CCB" w:rsidRDefault="00D4462B" w:rsidP="00E33E23">
            <w:pPr>
              <w:rPr>
                <w:b/>
              </w:rPr>
            </w:pPr>
          </w:p>
          <w:p w14:paraId="1F72B4A9" w14:textId="77777777" w:rsidR="00D4462B" w:rsidRPr="00C57CCB" w:rsidRDefault="00D4462B" w:rsidP="00E33E23">
            <w:pPr>
              <w:rPr>
                <w:b/>
              </w:rPr>
            </w:pPr>
            <w:r w:rsidRPr="00C57CCB">
              <w:rPr>
                <w:b/>
              </w:rPr>
              <w:t>9. Иная информация, необходимая для исполнения (контроля за исполнением) муниципального задания</w:t>
            </w:r>
          </w:p>
          <w:p w14:paraId="0E89760A" w14:textId="77777777" w:rsidR="00D4462B" w:rsidRDefault="00D4462B" w:rsidP="00E33E23"/>
        </w:tc>
      </w:tr>
    </w:tbl>
    <w:p w14:paraId="79FCBAAB" w14:textId="77777777" w:rsidR="00D4462B" w:rsidRDefault="00D4462B" w:rsidP="00E60210"/>
    <w:p w14:paraId="6F92382A" w14:textId="77777777" w:rsidR="00D4462B" w:rsidRPr="003F071E" w:rsidRDefault="00D4462B" w:rsidP="007755CD">
      <w:pPr>
        <w:pStyle w:val="a3"/>
        <w:rPr>
          <w:sz w:val="24"/>
          <w:szCs w:val="24"/>
        </w:rPr>
      </w:pPr>
    </w:p>
    <w:sectPr w:rsidR="00D4462B" w:rsidRPr="003F071E" w:rsidSect="00C5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033DF"/>
    <w:multiLevelType w:val="hybridMultilevel"/>
    <w:tmpl w:val="F4BE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90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1"/>
    <w:rsid w:val="00002065"/>
    <w:rsid w:val="00023FCA"/>
    <w:rsid w:val="000431AE"/>
    <w:rsid w:val="0007672F"/>
    <w:rsid w:val="00084933"/>
    <w:rsid w:val="00091934"/>
    <w:rsid w:val="000E3E2C"/>
    <w:rsid w:val="001115D5"/>
    <w:rsid w:val="00181486"/>
    <w:rsid w:val="002670D3"/>
    <w:rsid w:val="002E585D"/>
    <w:rsid w:val="002F5F70"/>
    <w:rsid w:val="00385C7E"/>
    <w:rsid w:val="003F071E"/>
    <w:rsid w:val="004233F4"/>
    <w:rsid w:val="00444626"/>
    <w:rsid w:val="00487B23"/>
    <w:rsid w:val="004E5435"/>
    <w:rsid w:val="0054274C"/>
    <w:rsid w:val="005714DD"/>
    <w:rsid w:val="005C25F6"/>
    <w:rsid w:val="005F5ADD"/>
    <w:rsid w:val="00607DD9"/>
    <w:rsid w:val="00623B78"/>
    <w:rsid w:val="006A5C1D"/>
    <w:rsid w:val="007755CD"/>
    <w:rsid w:val="00775DC4"/>
    <w:rsid w:val="007A713C"/>
    <w:rsid w:val="007B284D"/>
    <w:rsid w:val="00820D70"/>
    <w:rsid w:val="008315B4"/>
    <w:rsid w:val="00853FD1"/>
    <w:rsid w:val="009326BC"/>
    <w:rsid w:val="00A01EA7"/>
    <w:rsid w:val="00A61999"/>
    <w:rsid w:val="00A93DD9"/>
    <w:rsid w:val="00AA1EBD"/>
    <w:rsid w:val="00B866C8"/>
    <w:rsid w:val="00B942F0"/>
    <w:rsid w:val="00BB01FA"/>
    <w:rsid w:val="00BF1480"/>
    <w:rsid w:val="00C10851"/>
    <w:rsid w:val="00C22191"/>
    <w:rsid w:val="00C53CD7"/>
    <w:rsid w:val="00C57CCB"/>
    <w:rsid w:val="00CC056E"/>
    <w:rsid w:val="00D4462B"/>
    <w:rsid w:val="00D614F7"/>
    <w:rsid w:val="00DC6D38"/>
    <w:rsid w:val="00E33E23"/>
    <w:rsid w:val="00E5780F"/>
    <w:rsid w:val="00E60210"/>
    <w:rsid w:val="00EA4ADD"/>
    <w:rsid w:val="00ED37E5"/>
    <w:rsid w:val="00F01BC3"/>
    <w:rsid w:val="00F04C27"/>
    <w:rsid w:val="00F96DB4"/>
    <w:rsid w:val="00FA0B09"/>
    <w:rsid w:val="00FA6B7F"/>
    <w:rsid w:val="00FB13E9"/>
    <w:rsid w:val="00FC74DB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FE3EF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9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191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19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22191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19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219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2219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22191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C2219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2219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C22191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7672F"/>
    <w:pPr>
      <w:ind w:left="720"/>
      <w:contextualSpacing/>
    </w:pPr>
  </w:style>
  <w:style w:type="paragraph" w:customStyle="1" w:styleId="ConsPlusNormal">
    <w:name w:val="ConsPlusNormal"/>
    <w:uiPriority w:val="99"/>
    <w:rsid w:val="00E60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18513</Characters>
  <Application>Microsoft Office Word</Application>
  <DocSecurity>0</DocSecurity>
  <Lines>393</Lines>
  <Paragraphs>218</Paragraphs>
  <ScaleCrop>false</ScaleCrop>
  <Company>Microsoft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cp:lastPrinted>2015-12-29T02:35:00Z</cp:lastPrinted>
  <dcterms:created xsi:type="dcterms:W3CDTF">2025-02-24T01:24:00Z</dcterms:created>
  <dcterms:modified xsi:type="dcterms:W3CDTF">2025-02-24T01:24:00Z</dcterms:modified>
</cp:coreProperties>
</file>