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63C4" w14:textId="77777777" w:rsidR="004B2886" w:rsidRDefault="004B2886" w:rsidP="004B2886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0945015" wp14:editId="64D103C7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00C3" w14:textId="77777777" w:rsidR="004B2886" w:rsidRPr="00544475" w:rsidRDefault="004B2886" w:rsidP="004B2886">
      <w:pPr>
        <w:jc w:val="center"/>
        <w:rPr>
          <w:sz w:val="32"/>
        </w:rPr>
      </w:pPr>
    </w:p>
    <w:p w14:paraId="5F641945" w14:textId="77777777" w:rsidR="004B2886" w:rsidRDefault="004B2886" w:rsidP="004B2886">
      <w:pPr>
        <w:pStyle w:val="a5"/>
      </w:pPr>
      <w:r>
        <w:t>АДМИНИСТРАЦИЯ</w:t>
      </w:r>
    </w:p>
    <w:p w14:paraId="1E2A6381" w14:textId="77777777" w:rsidR="004B2886" w:rsidRDefault="004B2886" w:rsidP="004B2886">
      <w:pPr>
        <w:pStyle w:val="1"/>
      </w:pPr>
      <w:r>
        <w:t>МУНИЦИПАЛЬНОГО ОБРАЗОВАНИЯ «ХОЛМСКИЙ ГОРОДСКОЙ ОКРУГ»</w:t>
      </w:r>
    </w:p>
    <w:p w14:paraId="5B3813DE" w14:textId="77777777" w:rsidR="004B2886" w:rsidRDefault="004B2886" w:rsidP="004B2886"/>
    <w:p w14:paraId="115F1AD8" w14:textId="77777777" w:rsidR="004B2886" w:rsidRDefault="004B2886" w:rsidP="004B2886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895993A" w14:textId="77777777" w:rsidR="004B2886" w:rsidRDefault="004B2886" w:rsidP="004B2886">
      <w:pPr>
        <w:rPr>
          <w:sz w:val="24"/>
          <w:szCs w:val="24"/>
        </w:rPr>
      </w:pPr>
    </w:p>
    <w:p w14:paraId="6E2407DB" w14:textId="77777777" w:rsidR="004B2886" w:rsidRPr="000D1298" w:rsidRDefault="009254FC" w:rsidP="004B2886">
      <w:pPr>
        <w:rPr>
          <w:sz w:val="24"/>
          <w:szCs w:val="24"/>
        </w:rPr>
      </w:pPr>
      <w:r>
        <w:rPr>
          <w:sz w:val="24"/>
          <w:szCs w:val="24"/>
        </w:rPr>
        <w:t xml:space="preserve">             10.08.2022                      1373</w:t>
      </w:r>
    </w:p>
    <w:p w14:paraId="774E48D4" w14:textId="77777777" w:rsidR="004B2886" w:rsidRDefault="004B2886" w:rsidP="004B2886">
      <w:pPr>
        <w:rPr>
          <w:sz w:val="22"/>
        </w:rPr>
      </w:pPr>
      <w:r>
        <w:rPr>
          <w:sz w:val="22"/>
        </w:rPr>
        <w:t>от ______________________ № ________</w:t>
      </w:r>
    </w:p>
    <w:p w14:paraId="114CD8FE" w14:textId="77777777" w:rsidR="004B2886" w:rsidRPr="00BC723B" w:rsidRDefault="004B2886" w:rsidP="004B2886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4C2D3202" w14:textId="77777777" w:rsidR="004B2886" w:rsidRDefault="004B2886" w:rsidP="004B2886">
      <w:pPr>
        <w:pStyle w:val="a3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4B2886" w:rsidRPr="005D4604" w14:paraId="5EF370D6" w14:textId="77777777" w:rsidTr="005F78C1">
        <w:tc>
          <w:tcPr>
            <w:tcW w:w="4077" w:type="dxa"/>
            <w:shd w:val="clear" w:color="auto" w:fill="auto"/>
          </w:tcPr>
          <w:p w14:paraId="7CE4573B" w14:textId="77777777" w:rsidR="004B2886" w:rsidRPr="005D4604" w:rsidRDefault="004B2886" w:rsidP="004B28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повышении с 01 сентября 2022 года оплаты труда работникам муниципальных учреждений, финансируемых за счет средств бюджета муниципального образования «Холмский городской округ»</w:t>
            </w:r>
          </w:p>
        </w:tc>
      </w:tr>
    </w:tbl>
    <w:p w14:paraId="3C3CAC11" w14:textId="77777777" w:rsidR="004B2886" w:rsidRPr="00390FA5" w:rsidRDefault="004B2886" w:rsidP="004B2886">
      <w:pPr>
        <w:pStyle w:val="a3"/>
        <w:rPr>
          <w:sz w:val="24"/>
          <w:szCs w:val="24"/>
        </w:rPr>
      </w:pPr>
    </w:p>
    <w:p w14:paraId="7EA1D858" w14:textId="77777777" w:rsidR="004B2886" w:rsidRDefault="004B2886" w:rsidP="004B288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повышения уровня реального содержания заработной платы, в соответствии со статьей 134 Трудового кодекса Российской Федерации, руководствуясь ст. 40.1, ст. 42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21F5B5CF" w14:textId="77777777" w:rsidR="004B2886" w:rsidRDefault="004B2886" w:rsidP="004B28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4C9A31" w14:textId="77777777" w:rsidR="004B2886" w:rsidRPr="0027799F" w:rsidRDefault="004B2886" w:rsidP="004B2886">
      <w:pPr>
        <w:pStyle w:val="a7"/>
        <w:ind w:left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ПОСТАНОВЛЯЕТ:</w:t>
      </w:r>
    </w:p>
    <w:p w14:paraId="17C43B65" w14:textId="77777777" w:rsidR="004B2886" w:rsidRDefault="004B2886" w:rsidP="004B288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Повысить с 01 сентября 2022 года в 1,082 раза размеры окладов (должностных окладов) работникам муниципальных учреждений, финансируемых за счет средств бюджета муниципального образования «Холмский городской округ».</w:t>
      </w:r>
    </w:p>
    <w:p w14:paraId="5E275341" w14:textId="77777777" w:rsidR="004B2886" w:rsidRPr="006F7FAA" w:rsidRDefault="004B2886" w:rsidP="004B2886">
      <w:pPr>
        <w:ind w:firstLine="851"/>
        <w:jc w:val="both"/>
        <w:rPr>
          <w:sz w:val="24"/>
          <w:szCs w:val="24"/>
        </w:rPr>
      </w:pPr>
      <w:r w:rsidRPr="006F7FAA">
        <w:rPr>
          <w:sz w:val="24"/>
          <w:szCs w:val="24"/>
        </w:rPr>
        <w:t xml:space="preserve">2. Финансирование расходов, связанных с реализацией настоящего </w:t>
      </w:r>
      <w:r>
        <w:rPr>
          <w:sz w:val="24"/>
          <w:szCs w:val="24"/>
        </w:rPr>
        <w:t>постановления</w:t>
      </w:r>
      <w:r w:rsidRPr="006F7FAA">
        <w:rPr>
          <w:sz w:val="24"/>
          <w:szCs w:val="24"/>
        </w:rPr>
        <w:t>, осуществ</w:t>
      </w:r>
      <w:r>
        <w:rPr>
          <w:sz w:val="24"/>
          <w:szCs w:val="24"/>
        </w:rPr>
        <w:t>ить</w:t>
      </w:r>
      <w:r w:rsidRPr="006F7FAA">
        <w:rPr>
          <w:sz w:val="24"/>
          <w:szCs w:val="24"/>
        </w:rPr>
        <w:t xml:space="preserve"> </w:t>
      </w:r>
      <w:r>
        <w:rPr>
          <w:sz w:val="24"/>
          <w:szCs w:val="24"/>
        </w:rPr>
        <w:t>в пределах средств</w:t>
      </w:r>
      <w:r w:rsidRPr="006F7FAA">
        <w:rPr>
          <w:sz w:val="24"/>
          <w:szCs w:val="24"/>
        </w:rPr>
        <w:t xml:space="preserve">, предусмотренных </w:t>
      </w:r>
      <w:r>
        <w:rPr>
          <w:sz w:val="24"/>
          <w:szCs w:val="24"/>
        </w:rPr>
        <w:t>на эти цели в сметах расходов (планах финансово-хозяйственной деятельности)</w:t>
      </w:r>
      <w:r w:rsidRPr="006F7F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учреждений на 2022 год</w:t>
      </w:r>
      <w:r w:rsidRPr="006F7FAA">
        <w:rPr>
          <w:sz w:val="24"/>
          <w:szCs w:val="24"/>
        </w:rPr>
        <w:t>.</w:t>
      </w:r>
    </w:p>
    <w:p w14:paraId="25B1BBFB" w14:textId="77777777" w:rsidR="004B2886" w:rsidRDefault="004B2886" w:rsidP="004B288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Опубликовать настоящее постановление в газете «Холмская панорама», разместить на официальном сайте администрации муниципального образования «Холмский городской округ».</w:t>
      </w:r>
    </w:p>
    <w:p w14:paraId="2E855E15" w14:textId="77777777" w:rsidR="004B2886" w:rsidRDefault="004B2886" w:rsidP="004B2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D77138F" w14:textId="77777777" w:rsidR="004B2886" w:rsidRDefault="004B2886" w:rsidP="004B2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363D2C" w14:textId="77777777" w:rsidR="004B2886" w:rsidRDefault="004B2886" w:rsidP="004B2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7D5B439" w14:textId="77777777" w:rsidR="004B2886" w:rsidRDefault="004B2886" w:rsidP="004B2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C6FD6A2" w14:textId="77777777" w:rsidR="004B2886" w:rsidRDefault="004B2886" w:rsidP="004B2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Мэр  муниципального образования</w:t>
      </w:r>
    </w:p>
    <w:p w14:paraId="4989DC4B" w14:textId="77777777" w:rsidR="004B2886" w:rsidRDefault="004B2886" w:rsidP="004B28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«Холмский городской округ»                                                                         Д. Г.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Любчинов</w:t>
      </w:r>
      <w:proofErr w:type="spellEnd"/>
    </w:p>
    <w:p w14:paraId="48D5021C" w14:textId="77777777" w:rsidR="004B2886" w:rsidRDefault="004B2886" w:rsidP="004B288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2EBED659" w14:textId="77777777" w:rsidR="004B2886" w:rsidRDefault="004B2886" w:rsidP="004B288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A31D691" w14:textId="77777777" w:rsidR="004B2886" w:rsidRDefault="004B2886" w:rsidP="004B288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15016866" w14:textId="77777777" w:rsidR="004B2886" w:rsidRDefault="004B2886" w:rsidP="004B2886"/>
    <w:p w14:paraId="720EBDDC" w14:textId="77777777" w:rsidR="004B2886" w:rsidRDefault="004B2886" w:rsidP="004B2886"/>
    <w:p w14:paraId="3A969297" w14:textId="77777777" w:rsidR="004B2886" w:rsidRDefault="004B2886" w:rsidP="004B2886"/>
    <w:p w14:paraId="3D827376" w14:textId="77777777" w:rsidR="004B2886" w:rsidRDefault="004B2886" w:rsidP="004B2886"/>
    <w:sectPr w:rsidR="004B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4"/>
    <w:rsid w:val="003D7C38"/>
    <w:rsid w:val="003E7144"/>
    <w:rsid w:val="004B2886"/>
    <w:rsid w:val="009254FC"/>
    <w:rsid w:val="00C510E4"/>
    <w:rsid w:val="00F25427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694F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886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4B288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8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2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B288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B28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4B2886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4B28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 Indent"/>
    <w:basedOn w:val="a"/>
    <w:link w:val="a8"/>
    <w:rsid w:val="004B28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B28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B2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2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Анастасия С. Корчуганова</cp:lastModifiedBy>
  <cp:revision>2</cp:revision>
  <cp:lastPrinted>2022-08-01T01:42:00Z</cp:lastPrinted>
  <dcterms:created xsi:type="dcterms:W3CDTF">2025-03-04T04:25:00Z</dcterms:created>
  <dcterms:modified xsi:type="dcterms:W3CDTF">2025-03-04T04:25:00Z</dcterms:modified>
</cp:coreProperties>
</file>