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B328" w14:textId="1FF9837C" w:rsidR="009C00E3" w:rsidRPr="009C00E3" w:rsidRDefault="00136EAF" w:rsidP="009C00E3">
      <w:pPr>
        <w:spacing w:after="0" w:line="240" w:lineRule="auto"/>
        <w:jc w:val="center"/>
        <w:rPr>
          <w:rFonts w:ascii="Times New Roman" w:hAnsi="Times New Roman"/>
          <w:sz w:val="32"/>
          <w:szCs w:val="20"/>
        </w:rPr>
      </w:pPr>
      <w:r>
        <w:rPr>
          <w:rFonts w:ascii="Times New Roman" w:hAnsi="Times New Roman"/>
          <w:noProof/>
          <w:sz w:val="24"/>
          <w:szCs w:val="20"/>
        </w:rPr>
        <w:drawing>
          <wp:inline distT="0" distB="0" distL="0" distR="0" wp14:anchorId="3EFCA183" wp14:editId="0EDF1A1D">
            <wp:extent cx="598170" cy="756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 cy="756285"/>
                    </a:xfrm>
                    <a:prstGeom prst="rect">
                      <a:avLst/>
                    </a:prstGeom>
                    <a:noFill/>
                    <a:ln>
                      <a:noFill/>
                    </a:ln>
                  </pic:spPr>
                </pic:pic>
              </a:graphicData>
            </a:graphic>
          </wp:inline>
        </w:drawing>
      </w:r>
    </w:p>
    <w:p w14:paraId="0FEB0C55" w14:textId="77777777" w:rsidR="009C00E3" w:rsidRPr="009C00E3" w:rsidRDefault="009C00E3" w:rsidP="009C00E3">
      <w:pPr>
        <w:spacing w:after="0" w:line="240" w:lineRule="auto"/>
        <w:jc w:val="center"/>
        <w:outlineLvl w:val="2"/>
        <w:rPr>
          <w:rFonts w:ascii="Times New Roman" w:hAnsi="Times New Roman"/>
          <w:b/>
          <w:sz w:val="34"/>
          <w:szCs w:val="20"/>
        </w:rPr>
      </w:pPr>
    </w:p>
    <w:p w14:paraId="4744C3AA" w14:textId="77777777" w:rsidR="009C00E3" w:rsidRPr="009C00E3" w:rsidRDefault="009C00E3" w:rsidP="009C00E3">
      <w:pPr>
        <w:spacing w:after="0" w:line="360" w:lineRule="auto"/>
        <w:jc w:val="center"/>
        <w:rPr>
          <w:rFonts w:ascii="Times New Roman" w:hAnsi="Times New Roman"/>
          <w:b/>
          <w:sz w:val="26"/>
          <w:szCs w:val="20"/>
        </w:rPr>
      </w:pPr>
      <w:r w:rsidRPr="009C00E3">
        <w:rPr>
          <w:rFonts w:ascii="Times New Roman" w:hAnsi="Times New Roman"/>
          <w:b/>
          <w:sz w:val="26"/>
          <w:szCs w:val="20"/>
        </w:rPr>
        <w:t>АДМИНИСТРАЦИЯ</w:t>
      </w:r>
    </w:p>
    <w:p w14:paraId="34131FBC" w14:textId="77777777" w:rsidR="009C00E3" w:rsidRPr="009C00E3" w:rsidRDefault="009C00E3" w:rsidP="009C00E3">
      <w:pPr>
        <w:keepNext/>
        <w:spacing w:after="0" w:line="360" w:lineRule="auto"/>
        <w:jc w:val="center"/>
        <w:outlineLvl w:val="0"/>
        <w:rPr>
          <w:rFonts w:ascii="Times New Roman" w:hAnsi="Times New Roman"/>
          <w:b/>
          <w:szCs w:val="20"/>
        </w:rPr>
      </w:pPr>
      <w:r w:rsidRPr="009C00E3">
        <w:rPr>
          <w:rFonts w:ascii="Times New Roman" w:hAnsi="Times New Roman"/>
          <w:b/>
          <w:szCs w:val="20"/>
        </w:rPr>
        <w:t>МУНИЦИПАЛЬНОГО ОБРАЗОВАНИЯ «ХОЛМСКИЙ ГОРОДСКОЙ ОКРУГ»</w:t>
      </w:r>
    </w:p>
    <w:p w14:paraId="5CB53401" w14:textId="77777777" w:rsidR="009C00E3" w:rsidRPr="009C00E3" w:rsidRDefault="009C00E3" w:rsidP="009C00E3">
      <w:pPr>
        <w:spacing w:after="0" w:line="240" w:lineRule="auto"/>
        <w:rPr>
          <w:rFonts w:ascii="Times New Roman" w:hAnsi="Times New Roman"/>
          <w:sz w:val="20"/>
          <w:szCs w:val="20"/>
        </w:rPr>
      </w:pPr>
    </w:p>
    <w:p w14:paraId="2E98F9DC" w14:textId="77777777" w:rsidR="009C00E3" w:rsidRPr="009C00E3" w:rsidRDefault="009C00E3" w:rsidP="009C00E3">
      <w:pPr>
        <w:spacing w:after="0" w:line="240" w:lineRule="auto"/>
        <w:jc w:val="center"/>
        <w:outlineLvl w:val="3"/>
        <w:rPr>
          <w:rFonts w:ascii="Times New Roman" w:hAnsi="Times New Roman"/>
          <w:b/>
          <w:sz w:val="38"/>
          <w:szCs w:val="20"/>
        </w:rPr>
      </w:pPr>
      <w:r w:rsidRPr="009C00E3">
        <w:rPr>
          <w:rFonts w:ascii="Times New Roman" w:hAnsi="Times New Roman"/>
          <w:b/>
          <w:sz w:val="38"/>
          <w:szCs w:val="20"/>
        </w:rPr>
        <w:t>ПОСТАНОВЛЕНИЕ</w:t>
      </w:r>
    </w:p>
    <w:p w14:paraId="3DB62B30" w14:textId="77777777" w:rsidR="009C00E3" w:rsidRPr="009C00E3" w:rsidRDefault="009C00E3" w:rsidP="009C00E3">
      <w:pPr>
        <w:spacing w:after="0" w:line="240" w:lineRule="auto"/>
        <w:rPr>
          <w:rFonts w:ascii="Times New Roman" w:hAnsi="Times New Roman"/>
          <w:sz w:val="37"/>
          <w:szCs w:val="20"/>
        </w:rPr>
      </w:pPr>
    </w:p>
    <w:p w14:paraId="10A3A81B" w14:textId="77777777" w:rsidR="009C00E3" w:rsidRPr="008A1BA3" w:rsidRDefault="008A1BA3" w:rsidP="009C00E3">
      <w:pPr>
        <w:spacing w:after="0" w:line="240" w:lineRule="auto"/>
        <w:rPr>
          <w:rFonts w:ascii="Times New Roman" w:hAnsi="Times New Roman"/>
          <w:sz w:val="24"/>
          <w:szCs w:val="24"/>
        </w:rPr>
      </w:pPr>
      <w:r>
        <w:rPr>
          <w:rFonts w:ascii="Times New Roman" w:hAnsi="Times New Roman"/>
          <w:sz w:val="20"/>
          <w:szCs w:val="20"/>
        </w:rPr>
        <w:tab/>
      </w:r>
      <w:r w:rsidRPr="008A1BA3">
        <w:rPr>
          <w:rFonts w:ascii="Times New Roman" w:hAnsi="Times New Roman"/>
          <w:sz w:val="24"/>
          <w:szCs w:val="24"/>
        </w:rPr>
        <w:tab/>
      </w:r>
      <w:r w:rsidRPr="008A1BA3">
        <w:rPr>
          <w:rFonts w:ascii="Times New Roman" w:hAnsi="Times New Roman"/>
          <w:sz w:val="24"/>
          <w:szCs w:val="24"/>
        </w:rPr>
        <w:tab/>
        <w:t xml:space="preserve">     </w:t>
      </w:r>
    </w:p>
    <w:p w14:paraId="7174DB36" w14:textId="77777777" w:rsidR="009C00E3" w:rsidRPr="008A1BA3" w:rsidRDefault="009C00E3" w:rsidP="009C00E3">
      <w:pPr>
        <w:spacing w:after="0" w:line="240" w:lineRule="auto"/>
        <w:rPr>
          <w:rFonts w:ascii="Times New Roman" w:hAnsi="Times New Roman"/>
        </w:rPr>
      </w:pPr>
      <w:r w:rsidRPr="008A1BA3">
        <w:rPr>
          <w:rFonts w:ascii="Times New Roman" w:hAnsi="Times New Roman"/>
        </w:rPr>
        <w:t>от __</w:t>
      </w:r>
      <w:r w:rsidR="00251A10" w:rsidRPr="00251A10">
        <w:rPr>
          <w:rFonts w:ascii="Times New Roman" w:hAnsi="Times New Roman"/>
          <w:u w:val="single"/>
        </w:rPr>
        <w:t>06.08.2018</w:t>
      </w:r>
      <w:r w:rsidRPr="008A1BA3">
        <w:rPr>
          <w:rFonts w:ascii="Times New Roman" w:hAnsi="Times New Roman"/>
        </w:rPr>
        <w:t>__ № _</w:t>
      </w:r>
      <w:r w:rsidR="00251A10" w:rsidRPr="00251A10">
        <w:rPr>
          <w:rFonts w:ascii="Times New Roman" w:hAnsi="Times New Roman"/>
          <w:u w:val="single"/>
        </w:rPr>
        <w:t>1274</w:t>
      </w:r>
      <w:r w:rsidRPr="008A1BA3">
        <w:rPr>
          <w:rFonts w:ascii="Times New Roman" w:hAnsi="Times New Roman"/>
        </w:rPr>
        <w:t>_</w:t>
      </w:r>
    </w:p>
    <w:p w14:paraId="2B0AAACB" w14:textId="77777777" w:rsidR="009C00E3" w:rsidRPr="008A1BA3" w:rsidRDefault="00251A10" w:rsidP="009C00E3">
      <w:pPr>
        <w:spacing w:after="0" w:line="240" w:lineRule="auto"/>
        <w:ind w:firstLine="708"/>
        <w:rPr>
          <w:rFonts w:ascii="Times New Roman" w:hAnsi="Times New Roman"/>
        </w:rPr>
      </w:pPr>
      <w:r>
        <w:rPr>
          <w:rFonts w:ascii="Times New Roman" w:hAnsi="Times New Roman"/>
        </w:rPr>
        <w:t xml:space="preserve"> </w:t>
      </w:r>
      <w:r w:rsidR="009C00E3" w:rsidRPr="008A1BA3">
        <w:rPr>
          <w:rFonts w:ascii="Times New Roman" w:hAnsi="Times New Roman"/>
        </w:rPr>
        <w:t>г. Холмск</w:t>
      </w:r>
    </w:p>
    <w:p w14:paraId="5346F11B" w14:textId="77777777" w:rsidR="009C00E3" w:rsidRDefault="009C00E3" w:rsidP="009C00E3">
      <w:pPr>
        <w:spacing w:after="0" w:line="240" w:lineRule="auto"/>
        <w:jc w:val="both"/>
        <w:rPr>
          <w:rFonts w:ascii="Times New Roman" w:hAnsi="Times New Roman"/>
          <w:sz w:val="24"/>
          <w:szCs w:val="24"/>
        </w:rPr>
      </w:pPr>
    </w:p>
    <w:tbl>
      <w:tblPr>
        <w:tblW w:w="0" w:type="auto"/>
        <w:tblLook w:val="0000" w:firstRow="0" w:lastRow="0" w:firstColumn="0" w:lastColumn="0" w:noHBand="0" w:noVBand="0"/>
      </w:tblPr>
      <w:tblGrid>
        <w:gridCol w:w="5353"/>
      </w:tblGrid>
      <w:tr w:rsidR="00F44EC5" w14:paraId="05992874" w14:textId="77777777" w:rsidTr="00375640">
        <w:trPr>
          <w:trHeight w:val="1244"/>
        </w:trPr>
        <w:tc>
          <w:tcPr>
            <w:tcW w:w="5353" w:type="dxa"/>
          </w:tcPr>
          <w:p w14:paraId="639C7DF6" w14:textId="77777777" w:rsidR="00F44EC5" w:rsidRDefault="00B0068D" w:rsidP="000D4755">
            <w:pPr>
              <w:spacing w:after="0" w:line="240" w:lineRule="auto"/>
              <w:ind w:left="-73"/>
              <w:jc w:val="both"/>
              <w:rPr>
                <w:rFonts w:ascii="Times New Roman" w:hAnsi="Times New Roman"/>
                <w:sz w:val="24"/>
                <w:szCs w:val="24"/>
              </w:rPr>
            </w:pPr>
            <w:r>
              <w:rPr>
                <w:rFonts w:ascii="Times New Roman" w:hAnsi="Times New Roman"/>
                <w:sz w:val="24"/>
                <w:szCs w:val="24"/>
              </w:rPr>
              <w:t xml:space="preserve">О внесении изменений и дополнений в постановление администрации муниципального образования «Холмский городской округ от </w:t>
            </w:r>
            <w:r w:rsidR="00027D7A">
              <w:rPr>
                <w:rFonts w:ascii="Times New Roman" w:hAnsi="Times New Roman"/>
                <w:sz w:val="24"/>
                <w:szCs w:val="24"/>
              </w:rPr>
              <w:t>22.0</w:t>
            </w:r>
            <w:r w:rsidR="00187179">
              <w:rPr>
                <w:rFonts w:ascii="Times New Roman" w:hAnsi="Times New Roman"/>
                <w:sz w:val="24"/>
                <w:szCs w:val="24"/>
              </w:rPr>
              <w:t>9</w:t>
            </w:r>
            <w:r w:rsidRPr="00B0068D">
              <w:rPr>
                <w:rFonts w:ascii="Times New Roman" w:hAnsi="Times New Roman"/>
                <w:sz w:val="24"/>
                <w:szCs w:val="24"/>
              </w:rPr>
              <w:t xml:space="preserve">.2017 </w:t>
            </w:r>
            <w:r>
              <w:rPr>
                <w:rFonts w:ascii="Times New Roman" w:hAnsi="Times New Roman"/>
                <w:sz w:val="24"/>
                <w:szCs w:val="24"/>
              </w:rPr>
              <w:t>№</w:t>
            </w:r>
            <w:r w:rsidR="00375640">
              <w:rPr>
                <w:rFonts w:ascii="Times New Roman" w:hAnsi="Times New Roman"/>
                <w:sz w:val="24"/>
                <w:szCs w:val="24"/>
              </w:rPr>
              <w:t xml:space="preserve"> </w:t>
            </w:r>
            <w:r w:rsidR="000D4755">
              <w:rPr>
                <w:rFonts w:ascii="Times New Roman" w:hAnsi="Times New Roman"/>
                <w:sz w:val="24"/>
                <w:szCs w:val="24"/>
              </w:rPr>
              <w:t>1587</w:t>
            </w:r>
            <w:r w:rsidRPr="00B0068D">
              <w:rPr>
                <w:rFonts w:ascii="Times New Roman" w:hAnsi="Times New Roman"/>
                <w:sz w:val="24"/>
                <w:szCs w:val="24"/>
              </w:rPr>
              <w:t xml:space="preserve"> </w:t>
            </w:r>
            <w:r>
              <w:rPr>
                <w:rFonts w:ascii="Times New Roman" w:hAnsi="Times New Roman"/>
                <w:sz w:val="24"/>
                <w:szCs w:val="24"/>
              </w:rPr>
              <w:t>«</w:t>
            </w:r>
            <w:r w:rsidRPr="00B0068D">
              <w:rPr>
                <w:rFonts w:ascii="Times New Roman" w:hAnsi="Times New Roman"/>
                <w:sz w:val="24"/>
                <w:szCs w:val="24"/>
              </w:rPr>
              <w:t xml:space="preserve">Об утверждении административного регламента </w:t>
            </w:r>
            <w:r w:rsidR="00375640">
              <w:rPr>
                <w:rFonts w:ascii="Times New Roman" w:hAnsi="Times New Roman"/>
                <w:sz w:val="24"/>
                <w:szCs w:val="24"/>
              </w:rPr>
              <w:t xml:space="preserve">по </w:t>
            </w:r>
            <w:r w:rsidRPr="00B0068D">
              <w:rPr>
                <w:rFonts w:ascii="Times New Roman" w:hAnsi="Times New Roman"/>
                <w:sz w:val="24"/>
                <w:szCs w:val="24"/>
              </w:rPr>
              <w:t>предоставлени</w:t>
            </w:r>
            <w:r w:rsidR="00375640">
              <w:rPr>
                <w:rFonts w:ascii="Times New Roman" w:hAnsi="Times New Roman"/>
                <w:sz w:val="24"/>
                <w:szCs w:val="24"/>
              </w:rPr>
              <w:t>ю</w:t>
            </w:r>
            <w:r w:rsidRPr="00B0068D">
              <w:rPr>
                <w:rFonts w:ascii="Times New Roman" w:hAnsi="Times New Roman"/>
                <w:sz w:val="24"/>
                <w:szCs w:val="24"/>
              </w:rPr>
              <w:t xml:space="preserve"> </w:t>
            </w:r>
            <w:r w:rsidR="00375640">
              <w:rPr>
                <w:rFonts w:ascii="Times New Roman" w:hAnsi="Times New Roman"/>
                <w:sz w:val="24"/>
                <w:szCs w:val="24"/>
              </w:rPr>
              <w:t>муниципально</w:t>
            </w:r>
            <w:r w:rsidRPr="00B0068D">
              <w:rPr>
                <w:rFonts w:ascii="Times New Roman" w:hAnsi="Times New Roman"/>
                <w:sz w:val="24"/>
                <w:szCs w:val="24"/>
              </w:rPr>
              <w:t xml:space="preserve">й услуги </w:t>
            </w:r>
            <w:r>
              <w:rPr>
                <w:rFonts w:ascii="Times New Roman" w:hAnsi="Times New Roman"/>
                <w:sz w:val="24"/>
                <w:szCs w:val="24"/>
              </w:rPr>
              <w:t>«</w:t>
            </w:r>
            <w:r w:rsidR="00187179">
              <w:rPr>
                <w:rFonts w:ascii="Times New Roman" w:hAnsi="Times New Roman"/>
                <w:sz w:val="24"/>
                <w:szCs w:val="24"/>
              </w:rPr>
              <w:t xml:space="preserve">Предоставление субсидии на возмещение затрат </w:t>
            </w:r>
            <w:r w:rsidR="000D4755">
              <w:rPr>
                <w:rFonts w:ascii="Times New Roman" w:hAnsi="Times New Roman"/>
                <w:sz w:val="24"/>
                <w:szCs w:val="24"/>
              </w:rPr>
              <w:t>на оплату образовательных услуг по переподготовки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00187179">
              <w:rPr>
                <w:rFonts w:ascii="Times New Roman" w:hAnsi="Times New Roman"/>
                <w:sz w:val="24"/>
                <w:szCs w:val="24"/>
              </w:rPr>
              <w:t>»</w:t>
            </w:r>
          </w:p>
        </w:tc>
      </w:tr>
    </w:tbl>
    <w:p w14:paraId="5FB194B3" w14:textId="77777777" w:rsidR="00F44EC5" w:rsidRDefault="00F44EC5" w:rsidP="00984A60">
      <w:pPr>
        <w:spacing w:after="0" w:line="240" w:lineRule="auto"/>
        <w:ind w:firstLine="567"/>
        <w:jc w:val="both"/>
        <w:rPr>
          <w:rFonts w:ascii="Times New Roman" w:hAnsi="Times New Roman"/>
          <w:sz w:val="24"/>
          <w:szCs w:val="24"/>
        </w:rPr>
      </w:pPr>
    </w:p>
    <w:p w14:paraId="3AA27776" w14:textId="77777777" w:rsidR="00F44EC5" w:rsidRDefault="00F44EC5"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 xml:space="preserve">В соответствии с Федеральным </w:t>
      </w:r>
      <w:hyperlink r:id="rId9" w:history="1">
        <w:r w:rsidRPr="00F44EC5">
          <w:rPr>
            <w:rFonts w:ascii="Times New Roman" w:hAnsi="Times New Roman"/>
            <w:sz w:val="24"/>
            <w:szCs w:val="24"/>
          </w:rPr>
          <w:t>законом</w:t>
        </w:r>
      </w:hyperlink>
      <w:r>
        <w:rPr>
          <w:rFonts w:ascii="Times New Roman" w:hAnsi="Times New Roman"/>
          <w:sz w:val="24"/>
          <w:szCs w:val="24"/>
        </w:rPr>
        <w:t xml:space="preserve"> </w:t>
      </w:r>
      <w:r w:rsidR="00B0068D" w:rsidRPr="00B0068D">
        <w:rPr>
          <w:rFonts w:ascii="Times New Roman" w:hAnsi="Times New Roman"/>
          <w:sz w:val="24"/>
          <w:szCs w:val="24"/>
        </w:rPr>
        <w:t xml:space="preserve">от 29.12.2017 </w:t>
      </w:r>
      <w:r w:rsidR="00B0068D">
        <w:rPr>
          <w:rFonts w:ascii="Times New Roman" w:hAnsi="Times New Roman"/>
          <w:sz w:val="24"/>
          <w:szCs w:val="24"/>
        </w:rPr>
        <w:t>№</w:t>
      </w:r>
      <w:r w:rsidR="00B0068D" w:rsidRPr="00B0068D">
        <w:rPr>
          <w:rFonts w:ascii="Times New Roman" w:hAnsi="Times New Roman"/>
          <w:sz w:val="24"/>
          <w:szCs w:val="24"/>
        </w:rPr>
        <w:t xml:space="preserve"> 479-ФЗ </w:t>
      </w:r>
      <w:r w:rsidR="00B0068D">
        <w:rPr>
          <w:rFonts w:ascii="Times New Roman" w:hAnsi="Times New Roman"/>
          <w:sz w:val="24"/>
          <w:szCs w:val="24"/>
        </w:rPr>
        <w:t>«</w:t>
      </w:r>
      <w:r w:rsidR="00B0068D" w:rsidRPr="00B0068D">
        <w:rPr>
          <w:rFonts w:ascii="Times New Roman" w:hAnsi="Times New Roman"/>
          <w:sz w:val="24"/>
          <w:szCs w:val="24"/>
        </w:rPr>
        <w:t xml:space="preserve">О внесении изменений в Федеральный закон </w:t>
      </w:r>
      <w:r w:rsidR="00B0068D">
        <w:rPr>
          <w:rFonts w:ascii="Times New Roman" w:hAnsi="Times New Roman"/>
          <w:sz w:val="24"/>
          <w:szCs w:val="24"/>
        </w:rPr>
        <w:t>«</w:t>
      </w:r>
      <w:r w:rsidR="00B0068D" w:rsidRPr="00B0068D">
        <w:rPr>
          <w:rFonts w:ascii="Times New Roman" w:hAnsi="Times New Roman"/>
          <w:sz w:val="24"/>
          <w:szCs w:val="24"/>
        </w:rPr>
        <w:t>Об организации предоставления государственных и муниципальных услуг</w:t>
      </w:r>
      <w:r w:rsidR="00B0068D">
        <w:rPr>
          <w:rFonts w:ascii="Times New Roman" w:hAnsi="Times New Roman"/>
          <w:sz w:val="24"/>
          <w:szCs w:val="24"/>
        </w:rPr>
        <w:t>»</w:t>
      </w:r>
      <w:r w:rsidR="00B0068D" w:rsidRPr="00B0068D">
        <w:rPr>
          <w:rFonts w:ascii="Times New Roman" w:hAnsi="Times New Roman"/>
          <w:sz w:val="24"/>
          <w:szCs w:val="24"/>
        </w:rPr>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B0068D">
        <w:rPr>
          <w:rFonts w:ascii="Times New Roman" w:hAnsi="Times New Roman"/>
          <w:sz w:val="24"/>
          <w:szCs w:val="24"/>
        </w:rPr>
        <w:t xml:space="preserve">», </w:t>
      </w:r>
      <w:r w:rsidR="00BE7085">
        <w:rPr>
          <w:rFonts w:ascii="Times New Roman" w:hAnsi="Times New Roman"/>
          <w:sz w:val="24"/>
          <w:szCs w:val="24"/>
        </w:rPr>
        <w:t>р</w:t>
      </w:r>
      <w:r>
        <w:rPr>
          <w:rFonts w:ascii="Times New Roman" w:hAnsi="Times New Roman"/>
          <w:sz w:val="24"/>
          <w:szCs w:val="24"/>
        </w:rPr>
        <w:t xml:space="preserve">аспоряжением Правительства Сахалинской области </w:t>
      </w:r>
      <w:r w:rsidR="00B0068D" w:rsidRPr="00B0068D">
        <w:rPr>
          <w:rFonts w:ascii="Times New Roman" w:hAnsi="Times New Roman"/>
          <w:sz w:val="24"/>
          <w:szCs w:val="24"/>
        </w:rPr>
        <w:t xml:space="preserve">от 27.04.2018 </w:t>
      </w:r>
      <w:r w:rsidR="00B0068D">
        <w:rPr>
          <w:rFonts w:ascii="Times New Roman" w:hAnsi="Times New Roman"/>
          <w:sz w:val="24"/>
          <w:szCs w:val="24"/>
        </w:rPr>
        <w:t>№</w:t>
      </w:r>
      <w:r w:rsidR="00B0068D" w:rsidRPr="00B0068D">
        <w:rPr>
          <w:rFonts w:ascii="Times New Roman" w:hAnsi="Times New Roman"/>
          <w:sz w:val="24"/>
          <w:szCs w:val="24"/>
        </w:rPr>
        <w:t xml:space="preserve"> 253-р </w:t>
      </w:r>
      <w:r w:rsidR="00B0068D">
        <w:rPr>
          <w:rFonts w:ascii="Times New Roman" w:hAnsi="Times New Roman"/>
          <w:sz w:val="24"/>
          <w:szCs w:val="24"/>
        </w:rPr>
        <w:t>«</w:t>
      </w:r>
      <w:r w:rsidR="00B0068D" w:rsidRPr="00B0068D">
        <w:rPr>
          <w:rFonts w:ascii="Times New Roman" w:hAnsi="Times New Roman"/>
          <w:sz w:val="24"/>
          <w:szCs w:val="24"/>
        </w:rPr>
        <w:t>О внесении изменений в некоторые распоряжения Правительства Сахалинской области</w:t>
      </w:r>
      <w:r w:rsidR="00B0068D">
        <w:rPr>
          <w:rFonts w:ascii="Times New Roman" w:hAnsi="Times New Roman"/>
          <w:sz w:val="24"/>
          <w:szCs w:val="24"/>
        </w:rPr>
        <w:t>»</w:t>
      </w:r>
      <w:r>
        <w:rPr>
          <w:rFonts w:ascii="Times New Roman" w:hAnsi="Times New Roman"/>
          <w:sz w:val="24"/>
          <w:szCs w:val="24"/>
        </w:rPr>
        <w:t xml:space="preserve">, руководствуясь </w:t>
      </w:r>
      <w:r w:rsidRPr="00F44EC5">
        <w:rPr>
          <w:rFonts w:ascii="Times New Roman" w:hAnsi="Times New Roman"/>
          <w:sz w:val="24"/>
          <w:szCs w:val="24"/>
        </w:rPr>
        <w:t xml:space="preserve">ст. </w:t>
      </w:r>
      <w:hyperlink r:id="rId10" w:history="1">
        <w:r w:rsidRPr="00F44EC5">
          <w:rPr>
            <w:rFonts w:ascii="Times New Roman" w:hAnsi="Times New Roman"/>
            <w:sz w:val="24"/>
            <w:szCs w:val="24"/>
          </w:rPr>
          <w:t>ст. 10</w:t>
        </w:r>
      </w:hyperlink>
      <w:r w:rsidRPr="00F44EC5">
        <w:rPr>
          <w:rFonts w:ascii="Times New Roman" w:hAnsi="Times New Roman"/>
          <w:sz w:val="24"/>
          <w:szCs w:val="24"/>
        </w:rPr>
        <w:t xml:space="preserve">, </w:t>
      </w:r>
      <w:hyperlink r:id="rId11" w:history="1">
        <w:r w:rsidRPr="00F44EC5">
          <w:rPr>
            <w:rFonts w:ascii="Times New Roman" w:hAnsi="Times New Roman"/>
            <w:sz w:val="24"/>
            <w:szCs w:val="24"/>
          </w:rPr>
          <w:t>42</w:t>
        </w:r>
      </w:hyperlink>
      <w:r w:rsidRPr="00F44EC5">
        <w:rPr>
          <w:rFonts w:ascii="Times New Roman" w:hAnsi="Times New Roman"/>
          <w:sz w:val="24"/>
          <w:szCs w:val="24"/>
        </w:rPr>
        <w:t xml:space="preserve">, </w:t>
      </w:r>
      <w:hyperlink r:id="rId12" w:history="1">
        <w:r w:rsidRPr="00F44EC5">
          <w:rPr>
            <w:rFonts w:ascii="Times New Roman" w:hAnsi="Times New Roman"/>
            <w:sz w:val="24"/>
            <w:szCs w:val="24"/>
          </w:rPr>
          <w:t>46</w:t>
        </w:r>
      </w:hyperlink>
      <w:r w:rsidRPr="00F44EC5">
        <w:rPr>
          <w:rFonts w:ascii="Times New Roman" w:hAnsi="Times New Roman"/>
          <w:sz w:val="24"/>
          <w:szCs w:val="24"/>
        </w:rPr>
        <w:t xml:space="preserve"> Устава муниципального образования </w:t>
      </w:r>
      <w:r>
        <w:rPr>
          <w:rFonts w:ascii="Times New Roman" w:hAnsi="Times New Roman"/>
          <w:sz w:val="24"/>
          <w:szCs w:val="24"/>
        </w:rPr>
        <w:t>«</w:t>
      </w:r>
      <w:r w:rsidRPr="00F44EC5">
        <w:rPr>
          <w:rFonts w:ascii="Times New Roman" w:hAnsi="Times New Roman"/>
          <w:sz w:val="24"/>
          <w:szCs w:val="24"/>
        </w:rPr>
        <w:t>Холмский городской округ</w:t>
      </w:r>
      <w:r>
        <w:rPr>
          <w:rFonts w:ascii="Times New Roman" w:hAnsi="Times New Roman"/>
          <w:sz w:val="24"/>
          <w:szCs w:val="24"/>
        </w:rPr>
        <w:t>»</w:t>
      </w:r>
      <w:r w:rsidRPr="00F44EC5">
        <w:rPr>
          <w:rFonts w:ascii="Times New Roman" w:hAnsi="Times New Roman"/>
          <w:sz w:val="24"/>
          <w:szCs w:val="24"/>
        </w:rPr>
        <w:t>, адм</w:t>
      </w:r>
      <w:r>
        <w:rPr>
          <w:rFonts w:ascii="Times New Roman" w:hAnsi="Times New Roman"/>
          <w:sz w:val="24"/>
          <w:szCs w:val="24"/>
        </w:rPr>
        <w:t xml:space="preserve">инистрация муниципального образования «Холмский городской округ» </w:t>
      </w:r>
    </w:p>
    <w:p w14:paraId="05CDBAF2" w14:textId="77777777" w:rsidR="00F03D53" w:rsidRDefault="00F03D53" w:rsidP="00F74EA3">
      <w:pPr>
        <w:autoSpaceDE w:val="0"/>
        <w:autoSpaceDN w:val="0"/>
        <w:adjustRightInd w:val="0"/>
        <w:spacing w:after="0" w:line="240" w:lineRule="auto"/>
        <w:ind w:firstLine="1134"/>
        <w:jc w:val="both"/>
        <w:rPr>
          <w:rFonts w:ascii="Times New Roman" w:hAnsi="Times New Roman"/>
          <w:sz w:val="24"/>
          <w:szCs w:val="24"/>
        </w:rPr>
      </w:pPr>
    </w:p>
    <w:p w14:paraId="4089778F" w14:textId="77777777" w:rsidR="00F03D53" w:rsidRPr="009C00E3" w:rsidRDefault="00F03D53" w:rsidP="00F74EA3">
      <w:pPr>
        <w:spacing w:after="0" w:line="240" w:lineRule="auto"/>
        <w:ind w:firstLine="1134"/>
        <w:jc w:val="both"/>
        <w:rPr>
          <w:rFonts w:ascii="Times New Roman" w:hAnsi="Times New Roman"/>
          <w:sz w:val="24"/>
          <w:szCs w:val="24"/>
        </w:rPr>
      </w:pPr>
      <w:r w:rsidRPr="009C00E3">
        <w:rPr>
          <w:rFonts w:ascii="Times New Roman" w:hAnsi="Times New Roman"/>
          <w:sz w:val="24"/>
          <w:szCs w:val="24"/>
        </w:rPr>
        <w:t>ПОСТАНОВЛЯ</w:t>
      </w:r>
      <w:r>
        <w:rPr>
          <w:rFonts w:ascii="Times New Roman" w:hAnsi="Times New Roman"/>
          <w:sz w:val="24"/>
          <w:szCs w:val="24"/>
        </w:rPr>
        <w:t>ЕТ</w:t>
      </w:r>
      <w:r w:rsidRPr="009C00E3">
        <w:rPr>
          <w:rFonts w:ascii="Times New Roman" w:hAnsi="Times New Roman"/>
          <w:sz w:val="24"/>
          <w:szCs w:val="24"/>
        </w:rPr>
        <w:t>:</w:t>
      </w:r>
    </w:p>
    <w:p w14:paraId="74BC71C7" w14:textId="77777777" w:rsidR="00F44EC5" w:rsidRDefault="00F44EC5" w:rsidP="00F74EA3">
      <w:pPr>
        <w:autoSpaceDE w:val="0"/>
        <w:autoSpaceDN w:val="0"/>
        <w:adjustRightInd w:val="0"/>
        <w:spacing w:after="0" w:line="240" w:lineRule="auto"/>
        <w:ind w:firstLine="1134"/>
        <w:jc w:val="both"/>
        <w:outlineLvl w:val="0"/>
        <w:rPr>
          <w:rFonts w:ascii="Times New Roman" w:hAnsi="Times New Roman"/>
          <w:sz w:val="24"/>
          <w:szCs w:val="24"/>
        </w:rPr>
      </w:pPr>
    </w:p>
    <w:p w14:paraId="7C65CE69" w14:textId="77777777" w:rsidR="00F44EC5" w:rsidRDefault="00F44EC5"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 xml:space="preserve">1. </w:t>
      </w:r>
      <w:r w:rsidR="00B0068D">
        <w:rPr>
          <w:rFonts w:ascii="Times New Roman" w:hAnsi="Times New Roman"/>
          <w:sz w:val="24"/>
          <w:szCs w:val="24"/>
        </w:rPr>
        <w:t xml:space="preserve">Внести в постановление администрации муниципального образования «Холмский городской округ от </w:t>
      </w:r>
      <w:r w:rsidR="00187179">
        <w:rPr>
          <w:rFonts w:ascii="Times New Roman" w:hAnsi="Times New Roman"/>
          <w:sz w:val="24"/>
          <w:szCs w:val="24"/>
        </w:rPr>
        <w:t>22.09.2017</w:t>
      </w:r>
      <w:r w:rsidR="00B0068D" w:rsidRPr="00B0068D">
        <w:rPr>
          <w:rFonts w:ascii="Times New Roman" w:hAnsi="Times New Roman"/>
          <w:sz w:val="24"/>
          <w:szCs w:val="24"/>
        </w:rPr>
        <w:t xml:space="preserve"> </w:t>
      </w:r>
      <w:r w:rsidR="00B0068D">
        <w:rPr>
          <w:rFonts w:ascii="Times New Roman" w:hAnsi="Times New Roman"/>
          <w:sz w:val="24"/>
          <w:szCs w:val="24"/>
        </w:rPr>
        <w:t>№</w:t>
      </w:r>
      <w:r w:rsidR="00375640">
        <w:rPr>
          <w:rFonts w:ascii="Times New Roman" w:hAnsi="Times New Roman"/>
          <w:sz w:val="24"/>
          <w:szCs w:val="24"/>
        </w:rPr>
        <w:t xml:space="preserve"> </w:t>
      </w:r>
      <w:r w:rsidR="000D4755">
        <w:rPr>
          <w:rFonts w:ascii="Times New Roman" w:hAnsi="Times New Roman"/>
          <w:sz w:val="24"/>
          <w:szCs w:val="24"/>
        </w:rPr>
        <w:t>1587</w:t>
      </w:r>
      <w:r w:rsidR="00B0068D" w:rsidRPr="00B0068D">
        <w:rPr>
          <w:rFonts w:ascii="Times New Roman" w:hAnsi="Times New Roman"/>
          <w:sz w:val="24"/>
          <w:szCs w:val="24"/>
        </w:rPr>
        <w:t xml:space="preserve"> </w:t>
      </w:r>
      <w:r w:rsidR="00570D38">
        <w:rPr>
          <w:rFonts w:ascii="Times New Roman" w:hAnsi="Times New Roman"/>
          <w:sz w:val="24"/>
          <w:szCs w:val="24"/>
        </w:rPr>
        <w:t>«</w:t>
      </w:r>
      <w:r w:rsidR="00570D38" w:rsidRPr="00B0068D">
        <w:rPr>
          <w:rFonts w:ascii="Times New Roman" w:hAnsi="Times New Roman"/>
          <w:sz w:val="24"/>
          <w:szCs w:val="24"/>
        </w:rPr>
        <w:t xml:space="preserve">Об утверждении административного регламента </w:t>
      </w:r>
      <w:r w:rsidR="00570D38">
        <w:rPr>
          <w:rFonts w:ascii="Times New Roman" w:hAnsi="Times New Roman"/>
          <w:sz w:val="24"/>
          <w:szCs w:val="24"/>
        </w:rPr>
        <w:t xml:space="preserve">по </w:t>
      </w:r>
      <w:r w:rsidR="00570D38" w:rsidRPr="00B0068D">
        <w:rPr>
          <w:rFonts w:ascii="Times New Roman" w:hAnsi="Times New Roman"/>
          <w:sz w:val="24"/>
          <w:szCs w:val="24"/>
        </w:rPr>
        <w:t>предоставлени</w:t>
      </w:r>
      <w:r w:rsidR="00570D38">
        <w:rPr>
          <w:rFonts w:ascii="Times New Roman" w:hAnsi="Times New Roman"/>
          <w:sz w:val="24"/>
          <w:szCs w:val="24"/>
        </w:rPr>
        <w:t>ю</w:t>
      </w:r>
      <w:r w:rsidR="00570D38" w:rsidRPr="00B0068D">
        <w:rPr>
          <w:rFonts w:ascii="Times New Roman" w:hAnsi="Times New Roman"/>
          <w:sz w:val="24"/>
          <w:szCs w:val="24"/>
        </w:rPr>
        <w:t xml:space="preserve"> </w:t>
      </w:r>
      <w:r w:rsidR="00570D38">
        <w:rPr>
          <w:rFonts w:ascii="Times New Roman" w:hAnsi="Times New Roman"/>
          <w:sz w:val="24"/>
          <w:szCs w:val="24"/>
        </w:rPr>
        <w:t>муниципально</w:t>
      </w:r>
      <w:r w:rsidR="00570D38" w:rsidRPr="00B0068D">
        <w:rPr>
          <w:rFonts w:ascii="Times New Roman" w:hAnsi="Times New Roman"/>
          <w:sz w:val="24"/>
          <w:szCs w:val="24"/>
        </w:rPr>
        <w:t xml:space="preserve">й услуги </w:t>
      </w:r>
      <w:r w:rsidR="00570D38">
        <w:rPr>
          <w:rFonts w:ascii="Times New Roman" w:hAnsi="Times New Roman"/>
          <w:sz w:val="24"/>
          <w:szCs w:val="24"/>
        </w:rPr>
        <w:t>«</w:t>
      </w:r>
      <w:r w:rsidR="000D4755">
        <w:rPr>
          <w:rFonts w:ascii="Times New Roman" w:hAnsi="Times New Roman"/>
          <w:sz w:val="24"/>
          <w:szCs w:val="24"/>
        </w:rPr>
        <w:t>Предоставление субсидии на возмещение затрат на оплату образовательных услуг по переподготовки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00570D38">
        <w:rPr>
          <w:rFonts w:ascii="Times New Roman" w:hAnsi="Times New Roman"/>
          <w:sz w:val="24"/>
          <w:szCs w:val="24"/>
        </w:rPr>
        <w:t>»</w:t>
      </w:r>
      <w:r w:rsidR="00375640">
        <w:rPr>
          <w:rFonts w:ascii="Times New Roman" w:hAnsi="Times New Roman"/>
          <w:sz w:val="24"/>
          <w:szCs w:val="24"/>
        </w:rPr>
        <w:t xml:space="preserve"> следующе</w:t>
      </w:r>
      <w:r w:rsidR="00B0068D">
        <w:rPr>
          <w:rFonts w:ascii="Times New Roman" w:hAnsi="Times New Roman"/>
          <w:sz w:val="24"/>
          <w:szCs w:val="24"/>
        </w:rPr>
        <w:t>е изменени</w:t>
      </w:r>
      <w:r w:rsidR="00375640">
        <w:rPr>
          <w:rFonts w:ascii="Times New Roman" w:hAnsi="Times New Roman"/>
          <w:sz w:val="24"/>
          <w:szCs w:val="24"/>
        </w:rPr>
        <w:t>е</w:t>
      </w:r>
      <w:r w:rsidR="00B0068D">
        <w:rPr>
          <w:rFonts w:ascii="Times New Roman" w:hAnsi="Times New Roman"/>
          <w:sz w:val="24"/>
          <w:szCs w:val="24"/>
        </w:rPr>
        <w:t>:</w:t>
      </w:r>
    </w:p>
    <w:p w14:paraId="68AC7A5E" w14:textId="77777777" w:rsidR="00B0068D" w:rsidRDefault="00B0068D"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1.1. Пункт 4 изложить в следующей редакции:</w:t>
      </w:r>
    </w:p>
    <w:p w14:paraId="3BDF5B77" w14:textId="77777777" w:rsidR="00B0068D" w:rsidRDefault="00B0068D"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lastRenderedPageBreak/>
        <w:t xml:space="preserve">«4. Контроль исполнения настоящего постановления возложить на </w:t>
      </w:r>
      <w:r w:rsidR="00375640">
        <w:rPr>
          <w:rFonts w:ascii="Times New Roman" w:hAnsi="Times New Roman"/>
          <w:sz w:val="24"/>
          <w:szCs w:val="24"/>
        </w:rPr>
        <w:t xml:space="preserve">первого заместителя главы администрации </w:t>
      </w:r>
      <w:r>
        <w:rPr>
          <w:rFonts w:ascii="Times New Roman" w:hAnsi="Times New Roman"/>
          <w:sz w:val="24"/>
          <w:szCs w:val="24"/>
        </w:rPr>
        <w:t xml:space="preserve">муниципального образования «Холмский городской округ» </w:t>
      </w:r>
      <w:r w:rsidR="00375640">
        <w:rPr>
          <w:rFonts w:ascii="Times New Roman" w:hAnsi="Times New Roman"/>
          <w:sz w:val="24"/>
          <w:szCs w:val="24"/>
        </w:rPr>
        <w:t>Манжара О.И</w:t>
      </w:r>
      <w:r>
        <w:rPr>
          <w:rFonts w:ascii="Times New Roman" w:hAnsi="Times New Roman"/>
          <w:sz w:val="24"/>
          <w:szCs w:val="24"/>
        </w:rPr>
        <w:t>.».</w:t>
      </w:r>
    </w:p>
    <w:p w14:paraId="02C4AC9E" w14:textId="77777777" w:rsidR="00F2448B" w:rsidRDefault="00F44EC5"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 xml:space="preserve">2. </w:t>
      </w:r>
      <w:r w:rsidR="00B0068D">
        <w:rPr>
          <w:rFonts w:ascii="Times New Roman" w:hAnsi="Times New Roman"/>
          <w:sz w:val="24"/>
          <w:szCs w:val="24"/>
        </w:rPr>
        <w:t>Внести в</w:t>
      </w:r>
      <w:r w:rsidR="00B0068D" w:rsidRPr="00B0068D">
        <w:rPr>
          <w:rFonts w:ascii="Times New Roman" w:hAnsi="Times New Roman"/>
          <w:sz w:val="24"/>
          <w:szCs w:val="24"/>
        </w:rPr>
        <w:t xml:space="preserve"> административн</w:t>
      </w:r>
      <w:r w:rsidR="00B0068D">
        <w:rPr>
          <w:rFonts w:ascii="Times New Roman" w:hAnsi="Times New Roman"/>
          <w:sz w:val="24"/>
          <w:szCs w:val="24"/>
        </w:rPr>
        <w:t>ый</w:t>
      </w:r>
      <w:r w:rsidR="00B0068D" w:rsidRPr="00B0068D">
        <w:rPr>
          <w:rFonts w:ascii="Times New Roman" w:hAnsi="Times New Roman"/>
          <w:sz w:val="24"/>
          <w:szCs w:val="24"/>
        </w:rPr>
        <w:t xml:space="preserve"> регламент </w:t>
      </w:r>
      <w:r w:rsidR="006A4ECD">
        <w:rPr>
          <w:rFonts w:ascii="Times New Roman" w:hAnsi="Times New Roman"/>
          <w:sz w:val="24"/>
          <w:szCs w:val="24"/>
        </w:rPr>
        <w:t>по предоставлению</w:t>
      </w:r>
      <w:r w:rsidR="006A4ECD" w:rsidRPr="00B0068D">
        <w:rPr>
          <w:rFonts w:ascii="Times New Roman" w:hAnsi="Times New Roman"/>
          <w:sz w:val="24"/>
          <w:szCs w:val="24"/>
        </w:rPr>
        <w:t xml:space="preserve"> </w:t>
      </w:r>
      <w:r w:rsidR="006A4ECD">
        <w:rPr>
          <w:rFonts w:ascii="Times New Roman" w:hAnsi="Times New Roman"/>
          <w:sz w:val="24"/>
          <w:szCs w:val="24"/>
        </w:rPr>
        <w:t>муниципально</w:t>
      </w:r>
      <w:r w:rsidR="006A4ECD" w:rsidRPr="00B0068D">
        <w:rPr>
          <w:rFonts w:ascii="Times New Roman" w:hAnsi="Times New Roman"/>
          <w:sz w:val="24"/>
          <w:szCs w:val="24"/>
        </w:rPr>
        <w:t xml:space="preserve">й услуги </w:t>
      </w:r>
      <w:r w:rsidR="006A4ECD">
        <w:rPr>
          <w:rFonts w:ascii="Times New Roman" w:hAnsi="Times New Roman"/>
          <w:sz w:val="24"/>
          <w:szCs w:val="24"/>
        </w:rPr>
        <w:t>«</w:t>
      </w:r>
      <w:r w:rsidR="000D4755">
        <w:rPr>
          <w:rFonts w:ascii="Times New Roman" w:hAnsi="Times New Roman"/>
          <w:sz w:val="24"/>
          <w:szCs w:val="24"/>
        </w:rPr>
        <w:t>Предоставление субсидии на возмещение затрат на оплату образовательных услуг по переподготовки и повышению квалификации сотрудников, а также повышению предпринимательской грамотности и компетентности руководителей малых и средних предприятий</w:t>
      </w:r>
      <w:r w:rsidR="00B0068D">
        <w:rPr>
          <w:rFonts w:ascii="Times New Roman" w:hAnsi="Times New Roman"/>
          <w:sz w:val="24"/>
          <w:szCs w:val="24"/>
        </w:rPr>
        <w:t xml:space="preserve">», утвержденный </w:t>
      </w:r>
      <w:r w:rsidR="00F2448B">
        <w:rPr>
          <w:rFonts w:ascii="Times New Roman" w:hAnsi="Times New Roman"/>
          <w:sz w:val="24"/>
          <w:szCs w:val="24"/>
        </w:rPr>
        <w:t xml:space="preserve">постановлением администрации муниципального образования «Холмский городской округ от </w:t>
      </w:r>
      <w:r w:rsidR="00027D7A">
        <w:rPr>
          <w:rFonts w:ascii="Times New Roman" w:hAnsi="Times New Roman"/>
          <w:sz w:val="24"/>
          <w:szCs w:val="24"/>
        </w:rPr>
        <w:t>22.0</w:t>
      </w:r>
      <w:r w:rsidR="009922C8">
        <w:rPr>
          <w:rFonts w:ascii="Times New Roman" w:hAnsi="Times New Roman"/>
          <w:sz w:val="24"/>
          <w:szCs w:val="24"/>
        </w:rPr>
        <w:t>9.2017</w:t>
      </w:r>
      <w:r w:rsidR="00F2448B" w:rsidRPr="00B0068D">
        <w:rPr>
          <w:rFonts w:ascii="Times New Roman" w:hAnsi="Times New Roman"/>
          <w:sz w:val="24"/>
          <w:szCs w:val="24"/>
        </w:rPr>
        <w:t xml:space="preserve"> </w:t>
      </w:r>
      <w:r w:rsidR="00F2448B">
        <w:rPr>
          <w:rFonts w:ascii="Times New Roman" w:hAnsi="Times New Roman"/>
          <w:sz w:val="24"/>
          <w:szCs w:val="24"/>
        </w:rPr>
        <w:t>№</w:t>
      </w:r>
      <w:r w:rsidR="00F2448B" w:rsidRPr="00B0068D">
        <w:rPr>
          <w:rFonts w:ascii="Times New Roman" w:hAnsi="Times New Roman"/>
          <w:sz w:val="24"/>
          <w:szCs w:val="24"/>
        </w:rPr>
        <w:t xml:space="preserve"> </w:t>
      </w:r>
      <w:r w:rsidR="000D4755">
        <w:rPr>
          <w:rFonts w:ascii="Times New Roman" w:hAnsi="Times New Roman"/>
          <w:sz w:val="24"/>
          <w:szCs w:val="24"/>
        </w:rPr>
        <w:t>1587</w:t>
      </w:r>
      <w:r w:rsidR="00F2448B">
        <w:rPr>
          <w:rFonts w:ascii="Times New Roman" w:hAnsi="Times New Roman"/>
          <w:sz w:val="24"/>
          <w:szCs w:val="24"/>
        </w:rPr>
        <w:t xml:space="preserve"> следующие изменения и дополнения:</w:t>
      </w:r>
    </w:p>
    <w:p w14:paraId="4E1EC858" w14:textId="77777777" w:rsidR="00F2448B" w:rsidRDefault="00347CC7"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2</w:t>
      </w:r>
      <w:r w:rsidR="00F2448B">
        <w:rPr>
          <w:rFonts w:ascii="Times New Roman" w:hAnsi="Times New Roman"/>
          <w:sz w:val="24"/>
          <w:szCs w:val="24"/>
        </w:rPr>
        <w:t xml:space="preserve">.1. </w:t>
      </w:r>
      <w:hyperlink r:id="rId13" w:history="1">
        <w:r w:rsidR="00086AD9">
          <w:rPr>
            <w:rFonts w:ascii="Times New Roman" w:hAnsi="Times New Roman"/>
            <w:sz w:val="24"/>
            <w:szCs w:val="24"/>
          </w:rPr>
          <w:t>В пункте 2.2.3</w:t>
        </w:r>
        <w:r w:rsidR="00F2448B" w:rsidRPr="00F2448B">
          <w:rPr>
            <w:rFonts w:ascii="Times New Roman" w:hAnsi="Times New Roman"/>
            <w:sz w:val="24"/>
            <w:szCs w:val="24"/>
          </w:rPr>
          <w:t xml:space="preserve"> подраздела 2.2</w:t>
        </w:r>
      </w:hyperlink>
      <w:r w:rsidR="002D7CBE">
        <w:rPr>
          <w:rFonts w:ascii="Times New Roman" w:hAnsi="Times New Roman"/>
          <w:sz w:val="24"/>
          <w:szCs w:val="24"/>
        </w:rPr>
        <w:t xml:space="preserve"> раздела 2</w:t>
      </w:r>
      <w:r w:rsidR="00F2448B" w:rsidRPr="00F2448B">
        <w:rPr>
          <w:rFonts w:ascii="Times New Roman" w:hAnsi="Times New Roman"/>
          <w:sz w:val="24"/>
          <w:szCs w:val="24"/>
        </w:rPr>
        <w:t xml:space="preserve"> изложит</w:t>
      </w:r>
      <w:r w:rsidR="00F2448B">
        <w:rPr>
          <w:rFonts w:ascii="Times New Roman" w:hAnsi="Times New Roman"/>
          <w:sz w:val="24"/>
          <w:szCs w:val="24"/>
        </w:rPr>
        <w:t>ь в следующей редакции:</w:t>
      </w:r>
    </w:p>
    <w:p w14:paraId="0DF8B27D" w14:textId="77777777" w:rsidR="00F2448B" w:rsidRDefault="00F2448B"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w:t>
      </w:r>
      <w:r w:rsidR="00D763CE">
        <w:rPr>
          <w:rFonts w:ascii="Times New Roman" w:hAnsi="Times New Roman"/>
          <w:sz w:val="24"/>
          <w:szCs w:val="24"/>
        </w:rPr>
        <w:t>2.2.3. Администрация</w:t>
      </w:r>
      <w:r w:rsidR="001C3ABB">
        <w:rPr>
          <w:rFonts w:ascii="Times New Roman" w:hAnsi="Times New Roman"/>
          <w:sz w:val="24"/>
          <w:szCs w:val="24"/>
        </w:rPr>
        <w:t xml:space="preserve"> (далее – ОМСУ)</w:t>
      </w:r>
      <w:r w:rsidR="00D763CE">
        <w:rPr>
          <w:rFonts w:ascii="Times New Roman" w:hAnsi="Times New Roman"/>
          <w:sz w:val="24"/>
          <w:szCs w:val="24"/>
        </w:rPr>
        <w:t xml:space="preserve"> </w:t>
      </w:r>
      <w:r w:rsidR="006A4ECD">
        <w:rPr>
          <w:rFonts w:ascii="Times New Roman" w:hAnsi="Times New Roman"/>
          <w:sz w:val="24"/>
          <w:szCs w:val="24"/>
        </w:rPr>
        <w:t xml:space="preserve"> </w:t>
      </w:r>
      <w:r w:rsidRPr="00F2448B">
        <w:rPr>
          <w:rFonts w:ascii="Times New Roman" w:hAnsi="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6A4ECD">
        <w:rPr>
          <w:rFonts w:ascii="Times New Roman" w:hAnsi="Times New Roman"/>
          <w:sz w:val="24"/>
          <w:szCs w:val="24"/>
        </w:rPr>
        <w:t>муниципаль</w:t>
      </w:r>
      <w:r w:rsidRPr="00F2448B">
        <w:rPr>
          <w:rFonts w:ascii="Times New Roman" w:hAnsi="Times New Roman"/>
          <w:sz w:val="24"/>
          <w:szCs w:val="24"/>
        </w:rPr>
        <w:t>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r>
        <w:rPr>
          <w:rFonts w:ascii="Times New Roman" w:hAnsi="Times New Roman"/>
          <w:sz w:val="24"/>
          <w:szCs w:val="24"/>
        </w:rPr>
        <w:t>»;</w:t>
      </w:r>
    </w:p>
    <w:p w14:paraId="18E419B6" w14:textId="77777777" w:rsidR="00D763CE" w:rsidRPr="00D763CE" w:rsidRDefault="00D763CE" w:rsidP="00D763CE">
      <w:pPr>
        <w:autoSpaceDE w:val="0"/>
        <w:autoSpaceDN w:val="0"/>
        <w:adjustRightInd w:val="0"/>
        <w:spacing w:after="0" w:line="240" w:lineRule="auto"/>
        <w:ind w:firstLine="1134"/>
        <w:jc w:val="both"/>
        <w:rPr>
          <w:rFonts w:ascii="Times New Roman" w:hAnsi="Times New Roman"/>
          <w:sz w:val="24"/>
          <w:szCs w:val="24"/>
        </w:rPr>
      </w:pPr>
      <w:r w:rsidRPr="00D763CE">
        <w:rPr>
          <w:rFonts w:ascii="Times New Roman" w:hAnsi="Times New Roman"/>
          <w:sz w:val="24"/>
          <w:szCs w:val="24"/>
        </w:rPr>
        <w:t xml:space="preserve">2.2. Пункт 2.6.4 подраздела 2.6 </w:t>
      </w:r>
      <w:r w:rsidR="002D7CBE">
        <w:rPr>
          <w:rFonts w:ascii="Times New Roman" w:hAnsi="Times New Roman"/>
          <w:sz w:val="24"/>
          <w:szCs w:val="24"/>
        </w:rPr>
        <w:t>раздела 2 и</w:t>
      </w:r>
      <w:r w:rsidRPr="00D763CE">
        <w:rPr>
          <w:rFonts w:ascii="Times New Roman" w:hAnsi="Times New Roman"/>
          <w:sz w:val="24"/>
          <w:szCs w:val="24"/>
        </w:rPr>
        <w:t>зложить в следующей редакции:</w:t>
      </w:r>
    </w:p>
    <w:p w14:paraId="01BB2CB8" w14:textId="77777777" w:rsidR="00D763CE" w:rsidRPr="00D763CE" w:rsidRDefault="00D763CE" w:rsidP="00D763CE">
      <w:pPr>
        <w:autoSpaceDE w:val="0"/>
        <w:autoSpaceDN w:val="0"/>
        <w:adjustRightInd w:val="0"/>
        <w:spacing w:after="0" w:line="240" w:lineRule="auto"/>
        <w:ind w:firstLine="1134"/>
        <w:jc w:val="both"/>
        <w:rPr>
          <w:rFonts w:ascii="Times New Roman" w:hAnsi="Times New Roman"/>
          <w:sz w:val="24"/>
          <w:szCs w:val="24"/>
        </w:rPr>
      </w:pPr>
      <w:r w:rsidRPr="00D763CE">
        <w:rPr>
          <w:rFonts w:ascii="Times New Roman" w:hAnsi="Times New Roman"/>
          <w:sz w:val="24"/>
          <w:szCs w:val="24"/>
        </w:rPr>
        <w:t>«2.6.4. Запрещается требовать от заявителя:</w:t>
      </w:r>
    </w:p>
    <w:p w14:paraId="04AF3AE8" w14:textId="77777777" w:rsidR="00D763CE" w:rsidRPr="00D763CE" w:rsidRDefault="00D763CE" w:rsidP="00D763CE">
      <w:pPr>
        <w:autoSpaceDE w:val="0"/>
        <w:autoSpaceDN w:val="0"/>
        <w:adjustRightInd w:val="0"/>
        <w:spacing w:after="0" w:line="240" w:lineRule="auto"/>
        <w:ind w:firstLine="1134"/>
        <w:jc w:val="both"/>
        <w:rPr>
          <w:rFonts w:ascii="Times New Roman" w:hAnsi="Times New Roman"/>
          <w:sz w:val="24"/>
          <w:szCs w:val="24"/>
        </w:rPr>
      </w:pPr>
      <w:r w:rsidRPr="00D763CE">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1738244" w14:textId="77777777" w:rsidR="00D763CE" w:rsidRPr="00D763CE" w:rsidRDefault="00D763CE" w:rsidP="00D763CE">
      <w:pPr>
        <w:autoSpaceDE w:val="0"/>
        <w:autoSpaceDN w:val="0"/>
        <w:adjustRightInd w:val="0"/>
        <w:spacing w:after="0" w:line="240" w:lineRule="auto"/>
        <w:ind w:firstLine="1134"/>
        <w:jc w:val="both"/>
        <w:rPr>
          <w:rFonts w:ascii="Times New Roman" w:hAnsi="Times New Roman"/>
          <w:sz w:val="24"/>
          <w:szCs w:val="24"/>
        </w:rPr>
      </w:pPr>
      <w:r w:rsidRPr="00D763CE">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7594D13" w14:textId="77777777" w:rsidR="00D763CE" w:rsidRDefault="00D763CE" w:rsidP="00D763CE">
      <w:pPr>
        <w:autoSpaceDE w:val="0"/>
        <w:autoSpaceDN w:val="0"/>
        <w:adjustRightInd w:val="0"/>
        <w:spacing w:after="0" w:line="240" w:lineRule="auto"/>
        <w:ind w:firstLine="1134"/>
        <w:jc w:val="both"/>
        <w:rPr>
          <w:rFonts w:ascii="Times New Roman" w:hAnsi="Times New Roman"/>
          <w:sz w:val="24"/>
          <w:szCs w:val="24"/>
        </w:rPr>
      </w:pPr>
      <w:r w:rsidRPr="00D763CE">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w:t>
      </w:r>
      <w:r>
        <w:rPr>
          <w:rFonts w:ascii="Times New Roman" w:hAnsi="Times New Roman"/>
          <w:sz w:val="24"/>
          <w:szCs w:val="24"/>
        </w:rPr>
        <w:t>ственных и муниципальных услуг»;</w:t>
      </w:r>
    </w:p>
    <w:p w14:paraId="17EEAF6A" w14:textId="77777777" w:rsidR="00D763CE" w:rsidRP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 xml:space="preserve">2.3. Подраздел 2.8 </w:t>
      </w:r>
      <w:r w:rsidR="002D7CBE">
        <w:rPr>
          <w:rFonts w:ascii="Times New Roman" w:hAnsi="Times New Roman" w:cs="Times New Roman"/>
          <w:sz w:val="24"/>
          <w:szCs w:val="24"/>
        </w:rPr>
        <w:t xml:space="preserve">раздела 2 </w:t>
      </w:r>
      <w:r w:rsidRPr="00D763CE">
        <w:rPr>
          <w:rFonts w:ascii="Times New Roman" w:hAnsi="Times New Roman" w:cs="Times New Roman"/>
          <w:sz w:val="24"/>
          <w:szCs w:val="24"/>
        </w:rPr>
        <w:t>изложить в следующей редакции:</w:t>
      </w:r>
    </w:p>
    <w:p w14:paraId="3ACC435C" w14:textId="77777777" w:rsidR="00447302" w:rsidRDefault="00447302" w:rsidP="006B6E02">
      <w:pPr>
        <w:pStyle w:val="ConsPlusNormal"/>
        <w:ind w:firstLine="1134"/>
        <w:jc w:val="center"/>
        <w:rPr>
          <w:rFonts w:ascii="Times New Roman" w:hAnsi="Times New Roman" w:cs="Times New Roman"/>
          <w:sz w:val="24"/>
          <w:szCs w:val="24"/>
        </w:rPr>
      </w:pPr>
    </w:p>
    <w:p w14:paraId="4940EFB2" w14:textId="77777777" w:rsidR="00447302" w:rsidRDefault="00447302" w:rsidP="006B6E02">
      <w:pPr>
        <w:pStyle w:val="ConsPlusNormal"/>
        <w:ind w:firstLine="1134"/>
        <w:jc w:val="center"/>
        <w:rPr>
          <w:rFonts w:ascii="Times New Roman" w:hAnsi="Times New Roman" w:cs="Times New Roman"/>
          <w:sz w:val="24"/>
          <w:szCs w:val="24"/>
        </w:rPr>
      </w:pPr>
    </w:p>
    <w:p w14:paraId="5B38603F" w14:textId="77777777" w:rsidR="00447302" w:rsidRDefault="00447302" w:rsidP="006B6E02">
      <w:pPr>
        <w:pStyle w:val="ConsPlusNormal"/>
        <w:ind w:firstLine="1134"/>
        <w:jc w:val="center"/>
        <w:rPr>
          <w:rFonts w:ascii="Times New Roman" w:hAnsi="Times New Roman" w:cs="Times New Roman"/>
          <w:sz w:val="24"/>
          <w:szCs w:val="24"/>
        </w:rPr>
      </w:pPr>
    </w:p>
    <w:p w14:paraId="1CD12FE6" w14:textId="77777777" w:rsidR="00447302" w:rsidRDefault="00447302" w:rsidP="006B6E02">
      <w:pPr>
        <w:pStyle w:val="ConsPlusNormal"/>
        <w:ind w:firstLine="1134"/>
        <w:jc w:val="center"/>
        <w:rPr>
          <w:rFonts w:ascii="Times New Roman" w:hAnsi="Times New Roman" w:cs="Times New Roman"/>
          <w:sz w:val="24"/>
          <w:szCs w:val="24"/>
        </w:rPr>
      </w:pPr>
    </w:p>
    <w:p w14:paraId="20274A52" w14:textId="77777777" w:rsidR="00447302" w:rsidRDefault="00447302" w:rsidP="006B6E02">
      <w:pPr>
        <w:pStyle w:val="ConsPlusNormal"/>
        <w:ind w:firstLine="1134"/>
        <w:jc w:val="center"/>
        <w:rPr>
          <w:rFonts w:ascii="Times New Roman" w:hAnsi="Times New Roman" w:cs="Times New Roman"/>
          <w:sz w:val="24"/>
          <w:szCs w:val="24"/>
        </w:rPr>
      </w:pPr>
    </w:p>
    <w:p w14:paraId="1E5AF55F" w14:textId="77777777" w:rsidR="00D763CE" w:rsidRPr="00D763CE" w:rsidRDefault="00D763CE" w:rsidP="006B6E02">
      <w:pPr>
        <w:pStyle w:val="ConsPlusNormal"/>
        <w:ind w:firstLine="1134"/>
        <w:jc w:val="center"/>
        <w:rPr>
          <w:rFonts w:ascii="Times New Roman" w:hAnsi="Times New Roman" w:cs="Times New Roman"/>
          <w:sz w:val="24"/>
          <w:szCs w:val="24"/>
        </w:rPr>
      </w:pPr>
      <w:r w:rsidRPr="00D763CE">
        <w:rPr>
          <w:rFonts w:ascii="Times New Roman" w:hAnsi="Times New Roman" w:cs="Times New Roman"/>
          <w:sz w:val="24"/>
          <w:szCs w:val="24"/>
        </w:rPr>
        <w:lastRenderedPageBreak/>
        <w:t>«2.8. Исчерпывающий перечень</w:t>
      </w:r>
    </w:p>
    <w:p w14:paraId="2283FF3A" w14:textId="77777777" w:rsidR="00D763CE" w:rsidRPr="00D763CE" w:rsidRDefault="00D763CE" w:rsidP="006B6E02">
      <w:pPr>
        <w:pStyle w:val="ConsPlusNormal"/>
        <w:ind w:firstLine="1134"/>
        <w:jc w:val="center"/>
        <w:rPr>
          <w:rFonts w:ascii="Times New Roman" w:hAnsi="Times New Roman" w:cs="Times New Roman"/>
          <w:sz w:val="24"/>
          <w:szCs w:val="24"/>
        </w:rPr>
      </w:pPr>
      <w:r w:rsidRPr="00D763CE">
        <w:rPr>
          <w:rFonts w:ascii="Times New Roman" w:hAnsi="Times New Roman" w:cs="Times New Roman"/>
          <w:sz w:val="24"/>
          <w:szCs w:val="24"/>
        </w:rPr>
        <w:t>оснований для приостановления предоставления</w:t>
      </w:r>
    </w:p>
    <w:p w14:paraId="3CE31303" w14:textId="77777777" w:rsidR="00D763CE" w:rsidRPr="00D763CE" w:rsidRDefault="00D763CE" w:rsidP="006B6E02">
      <w:pPr>
        <w:pStyle w:val="ConsPlusNormal"/>
        <w:ind w:firstLine="1134"/>
        <w:jc w:val="center"/>
        <w:rPr>
          <w:rFonts w:ascii="Times New Roman" w:hAnsi="Times New Roman" w:cs="Times New Roman"/>
          <w:sz w:val="24"/>
          <w:szCs w:val="24"/>
        </w:rPr>
      </w:pPr>
      <w:r w:rsidRPr="00D763CE">
        <w:rPr>
          <w:rFonts w:ascii="Times New Roman" w:hAnsi="Times New Roman" w:cs="Times New Roman"/>
          <w:sz w:val="24"/>
          <w:szCs w:val="24"/>
        </w:rPr>
        <w:t>муниципальной услуги или отказа</w:t>
      </w:r>
    </w:p>
    <w:p w14:paraId="6E5D23BE" w14:textId="77777777" w:rsidR="00D763CE" w:rsidRPr="00D763CE" w:rsidRDefault="00D763CE" w:rsidP="006B6E02">
      <w:pPr>
        <w:pStyle w:val="ConsPlusNormal"/>
        <w:ind w:firstLine="1134"/>
        <w:jc w:val="center"/>
        <w:rPr>
          <w:rFonts w:ascii="Times New Roman" w:hAnsi="Times New Roman" w:cs="Times New Roman"/>
          <w:sz w:val="24"/>
          <w:szCs w:val="24"/>
        </w:rPr>
      </w:pPr>
      <w:r w:rsidRPr="00D763CE">
        <w:rPr>
          <w:rFonts w:ascii="Times New Roman" w:hAnsi="Times New Roman" w:cs="Times New Roman"/>
          <w:sz w:val="24"/>
          <w:szCs w:val="24"/>
        </w:rPr>
        <w:t xml:space="preserve">в предоставлении </w:t>
      </w:r>
      <w:r w:rsidR="00527F4B">
        <w:rPr>
          <w:rFonts w:ascii="Times New Roman" w:hAnsi="Times New Roman" w:cs="Times New Roman"/>
          <w:sz w:val="24"/>
          <w:szCs w:val="24"/>
        </w:rPr>
        <w:t>муниципальной</w:t>
      </w:r>
      <w:r w:rsidRPr="00D763CE">
        <w:rPr>
          <w:rFonts w:ascii="Times New Roman" w:hAnsi="Times New Roman" w:cs="Times New Roman"/>
          <w:sz w:val="24"/>
          <w:szCs w:val="24"/>
        </w:rPr>
        <w:t xml:space="preserve"> услуги</w:t>
      </w:r>
    </w:p>
    <w:p w14:paraId="06311F12" w14:textId="77777777" w:rsidR="00D763CE" w:rsidRPr="00D763CE" w:rsidRDefault="00D763CE" w:rsidP="00D763CE">
      <w:pPr>
        <w:pStyle w:val="ConsPlusNormal"/>
        <w:ind w:firstLine="1134"/>
        <w:jc w:val="both"/>
        <w:rPr>
          <w:rFonts w:ascii="Times New Roman" w:hAnsi="Times New Roman" w:cs="Times New Roman"/>
          <w:sz w:val="24"/>
          <w:szCs w:val="24"/>
        </w:rPr>
      </w:pPr>
    </w:p>
    <w:p w14:paraId="2581B082" w14:textId="77777777" w:rsidR="00D763CE" w:rsidRP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Основания для приостановления предоставления муниципальной услуги отсутствуют.</w:t>
      </w:r>
    </w:p>
    <w:p w14:paraId="7B5D4330" w14:textId="77777777" w:rsidR="00D763CE" w:rsidRP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Основанием для отказа в предоставлении муниципальной услуги являются:</w:t>
      </w:r>
    </w:p>
    <w:p w14:paraId="43E79215" w14:textId="77777777" w:rsidR="00D763CE" w:rsidRP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 не представлены документы, необходимые для предоставления муниципальной услуги (указанные в пункте 2.6.1 настоящего административного регламента), или представлены недостоверные сведения и документы;</w:t>
      </w:r>
    </w:p>
    <w:p w14:paraId="25DBFD08" w14:textId="77777777" w:rsidR="00D763CE" w:rsidRP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 не выполнены условия оказания поддержки;</w:t>
      </w:r>
    </w:p>
    <w:p w14:paraId="0386E7BD" w14:textId="77777777" w:rsidR="00D763CE" w:rsidRP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 ранее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6974EA3E" w14:textId="77777777" w:rsidR="00D763CE" w:rsidRP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 с момента признания субъекта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454B2949" w14:textId="77777777" w:rsidR="00D763CE" w:rsidRP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 конкурсная заявка представлена ранее или позже срока, указанного в информационном сообщении администрации о начале приема конкурсных заявок, публикуемом в газете «Холмская панорама» и на официальном сайте администрации в информационно-телекоммуникационной сети Интернет;</w:t>
      </w:r>
    </w:p>
    <w:p w14:paraId="6F7BAA69" w14:textId="77777777" w:rsidR="00D763CE" w:rsidRP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 в случае поступления от субъекта отказа от заключения договора о предоставлении субсидии либо не поступления в администрацию подписанного договора о предоставлении субсидии в течение 5 рабочих дней со дня получения субъектом проекта договора.</w:t>
      </w:r>
    </w:p>
    <w:p w14:paraId="764576A0" w14:textId="77777777" w:rsidR="00D763CE" w:rsidRDefault="00D763CE" w:rsidP="00D763CE">
      <w:pPr>
        <w:pStyle w:val="ConsPlusNormal"/>
        <w:ind w:firstLine="1134"/>
        <w:jc w:val="both"/>
        <w:rPr>
          <w:rFonts w:ascii="Times New Roman" w:hAnsi="Times New Roman" w:cs="Times New Roman"/>
          <w:sz w:val="24"/>
          <w:szCs w:val="24"/>
        </w:rPr>
      </w:pPr>
      <w:r w:rsidRPr="00D763CE">
        <w:rPr>
          <w:rFonts w:ascii="Times New Roman" w:hAnsi="Times New Roman" w:cs="Times New Roman"/>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61E4DB53" w14:textId="77777777" w:rsidR="00FE6D6E" w:rsidRDefault="00347CC7" w:rsidP="00D763CE">
      <w:pPr>
        <w:pStyle w:val="ConsPlusNormal"/>
        <w:ind w:firstLine="1134"/>
        <w:jc w:val="both"/>
        <w:rPr>
          <w:rFonts w:ascii="Times New Roman" w:hAnsi="Times New Roman" w:cs="Times New Roman"/>
          <w:sz w:val="24"/>
          <w:szCs w:val="24"/>
        </w:rPr>
      </w:pPr>
      <w:r>
        <w:rPr>
          <w:rFonts w:ascii="Times New Roman" w:hAnsi="Times New Roman" w:cs="Times New Roman"/>
          <w:sz w:val="24"/>
          <w:szCs w:val="24"/>
        </w:rPr>
        <w:t>2</w:t>
      </w:r>
      <w:r w:rsidR="00D04A8B">
        <w:rPr>
          <w:rFonts w:ascii="Times New Roman" w:hAnsi="Times New Roman" w:cs="Times New Roman"/>
          <w:sz w:val="24"/>
          <w:szCs w:val="24"/>
        </w:rPr>
        <w:t>.4</w:t>
      </w:r>
      <w:r w:rsidR="00F2448B">
        <w:rPr>
          <w:rFonts w:ascii="Times New Roman" w:hAnsi="Times New Roman" w:cs="Times New Roman"/>
          <w:sz w:val="24"/>
          <w:szCs w:val="24"/>
        </w:rPr>
        <w:t>. Наименование раздела 5 изложить в следующей редакции:</w:t>
      </w:r>
    </w:p>
    <w:p w14:paraId="23BEDB17" w14:textId="77777777" w:rsidR="005E3293" w:rsidRDefault="005E3293" w:rsidP="00D763CE">
      <w:pPr>
        <w:pStyle w:val="ConsPlusNormal"/>
        <w:ind w:firstLine="1134"/>
        <w:jc w:val="both"/>
        <w:rPr>
          <w:rFonts w:ascii="Times New Roman" w:hAnsi="Times New Roman" w:cs="Times New Roman"/>
          <w:sz w:val="24"/>
          <w:szCs w:val="24"/>
        </w:rPr>
      </w:pPr>
    </w:p>
    <w:p w14:paraId="6BE7D652" w14:textId="77777777" w:rsidR="00F2448B" w:rsidRDefault="00F2448B" w:rsidP="00F74EA3">
      <w:pPr>
        <w:pStyle w:val="ConsPlusNormal"/>
        <w:ind w:firstLine="1134"/>
        <w:jc w:val="both"/>
        <w:rPr>
          <w:rFonts w:ascii="Times New Roman" w:hAnsi="Times New Roman"/>
          <w:sz w:val="24"/>
          <w:szCs w:val="24"/>
        </w:rPr>
      </w:pPr>
      <w:r>
        <w:rPr>
          <w:rFonts w:ascii="Times New Roman" w:hAnsi="Times New Roman"/>
          <w:sz w:val="24"/>
          <w:szCs w:val="24"/>
        </w:rPr>
        <w:t>«</w:t>
      </w:r>
      <w:r w:rsidR="00527F4B" w:rsidRPr="00527F4B">
        <w:rPr>
          <w:rFonts w:ascii="Times New Roman" w:hAnsi="Times New Roman" w:cs="Times New Roman"/>
          <w:sz w:val="24"/>
          <w:szCs w:val="24"/>
        </w:rPr>
        <w:t>5. ДОСУДЕБНЫЙ (ВНЕСУДЕБНЫЙ) ПОРЯДОК ОБЖАЛОВАНИЯ РЕШЕНИЙ И ДЕЙСТВИЙ (БЕЗДЕЙСТВИЯ) ОМСУ, ПРЕДОСТАВЛЯЮЩЕГО МУНИЦИПАЛЬНУЮ УСЛУГУ, МНОГОФУНКЦИОННАЛЬНОГО ЦЕНТРА, ОРГАНИЗАЦИЙ, ОСУЩЕСТВЛЯЮЩИХ ФУНКЦИИ ПО ПРЕДОСТАВЛЕНИЮ ГОСУДАРСТВЕННЫХ ИЛИ МУНИЦИПАЛЬНЫХ УСЛУГ, А ТАКЖЕ ИХ ДОЛЖНОСТНЫХ ЛИЦ, МУНИЦИПАЛЬНЫХ СЛУЖАЩИХ, РАБОТНИКОВ»</w:t>
      </w:r>
      <w:r>
        <w:rPr>
          <w:rFonts w:ascii="Times New Roman" w:hAnsi="Times New Roman"/>
          <w:sz w:val="24"/>
          <w:szCs w:val="24"/>
        </w:rPr>
        <w:t>;</w:t>
      </w:r>
    </w:p>
    <w:p w14:paraId="3816073E" w14:textId="77777777" w:rsidR="005E3293" w:rsidRDefault="005E3293" w:rsidP="00F74EA3">
      <w:pPr>
        <w:pStyle w:val="ConsPlusNormal"/>
        <w:ind w:firstLine="1134"/>
        <w:jc w:val="both"/>
        <w:rPr>
          <w:rFonts w:ascii="Times New Roman" w:hAnsi="Times New Roman"/>
          <w:sz w:val="24"/>
          <w:szCs w:val="24"/>
        </w:rPr>
      </w:pPr>
    </w:p>
    <w:p w14:paraId="4020AE50" w14:textId="77777777" w:rsidR="00F2448B" w:rsidRDefault="00347CC7"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2</w:t>
      </w:r>
      <w:r w:rsidR="00D04A8B">
        <w:rPr>
          <w:rFonts w:ascii="Times New Roman" w:hAnsi="Times New Roman"/>
          <w:sz w:val="24"/>
          <w:szCs w:val="24"/>
        </w:rPr>
        <w:t>.5</w:t>
      </w:r>
      <w:r w:rsidR="00F2448B" w:rsidRPr="00F2448B">
        <w:rPr>
          <w:rFonts w:ascii="Times New Roman" w:hAnsi="Times New Roman"/>
          <w:sz w:val="24"/>
          <w:szCs w:val="24"/>
        </w:rPr>
        <w:t xml:space="preserve">. </w:t>
      </w:r>
      <w:hyperlink r:id="rId14" w:history="1">
        <w:r w:rsidR="00F2448B" w:rsidRPr="00F2448B">
          <w:rPr>
            <w:rFonts w:ascii="Times New Roman" w:hAnsi="Times New Roman"/>
            <w:sz w:val="24"/>
            <w:szCs w:val="24"/>
          </w:rPr>
          <w:t>Пункт 5.1.1 подраздела 5.1</w:t>
        </w:r>
      </w:hyperlink>
      <w:r w:rsidR="00903519">
        <w:rPr>
          <w:rFonts w:ascii="Times New Roman" w:hAnsi="Times New Roman"/>
          <w:sz w:val="24"/>
          <w:szCs w:val="24"/>
        </w:rPr>
        <w:t xml:space="preserve"> </w:t>
      </w:r>
      <w:r w:rsidR="00F73477">
        <w:rPr>
          <w:rFonts w:ascii="Times New Roman" w:hAnsi="Times New Roman"/>
          <w:sz w:val="24"/>
          <w:szCs w:val="24"/>
        </w:rPr>
        <w:t>раздела 5</w:t>
      </w:r>
      <w:r w:rsidR="00F2448B" w:rsidRPr="00F2448B">
        <w:rPr>
          <w:rFonts w:ascii="Times New Roman" w:hAnsi="Times New Roman"/>
          <w:sz w:val="24"/>
          <w:szCs w:val="24"/>
        </w:rPr>
        <w:t xml:space="preserve"> изложить в следующей</w:t>
      </w:r>
      <w:r w:rsidR="00F2448B">
        <w:rPr>
          <w:rFonts w:ascii="Times New Roman" w:hAnsi="Times New Roman"/>
          <w:sz w:val="24"/>
          <w:szCs w:val="24"/>
        </w:rPr>
        <w:t xml:space="preserve"> редакции:</w:t>
      </w:r>
    </w:p>
    <w:p w14:paraId="40CC1645" w14:textId="77777777" w:rsidR="00697ACB" w:rsidRPr="00697ACB" w:rsidRDefault="00F2448B" w:rsidP="00697ACB">
      <w:pPr>
        <w:autoSpaceDE w:val="0"/>
        <w:autoSpaceDN w:val="0"/>
        <w:adjustRightInd w:val="0"/>
        <w:spacing w:after="0" w:line="240" w:lineRule="auto"/>
        <w:ind w:firstLine="1134"/>
        <w:jc w:val="both"/>
        <w:rPr>
          <w:rFonts w:ascii="Times New Roman" w:hAnsi="Times New Roman"/>
          <w:sz w:val="24"/>
          <w:szCs w:val="24"/>
        </w:rPr>
      </w:pPr>
      <w:r w:rsidRPr="00F2448B">
        <w:rPr>
          <w:rFonts w:ascii="Times New Roman" w:hAnsi="Times New Roman"/>
          <w:sz w:val="24"/>
          <w:szCs w:val="24"/>
        </w:rPr>
        <w:t>«</w:t>
      </w:r>
      <w:r w:rsidR="00697ACB" w:rsidRPr="00697ACB">
        <w:rPr>
          <w:rFonts w:ascii="Times New Roman" w:hAnsi="Times New Roman"/>
          <w:sz w:val="24"/>
          <w:szCs w:val="24"/>
        </w:rPr>
        <w:t>5.1.1. Заявитель может обратиться с жалобой, в том числе в следующих случаях:</w:t>
      </w:r>
    </w:p>
    <w:p w14:paraId="707F1B6C" w14:textId="77777777" w:rsidR="00697ACB" w:rsidRPr="00697ACB" w:rsidRDefault="00697ACB" w:rsidP="00697ACB">
      <w:pPr>
        <w:autoSpaceDE w:val="0"/>
        <w:autoSpaceDN w:val="0"/>
        <w:adjustRightInd w:val="0"/>
        <w:spacing w:after="0" w:line="240" w:lineRule="auto"/>
        <w:ind w:firstLine="1134"/>
        <w:jc w:val="both"/>
        <w:rPr>
          <w:rFonts w:ascii="Times New Roman" w:hAnsi="Times New Roman"/>
          <w:sz w:val="24"/>
          <w:szCs w:val="24"/>
        </w:rPr>
      </w:pPr>
      <w:r w:rsidRPr="00697ACB">
        <w:rPr>
          <w:rFonts w:ascii="Times New Roman" w:hAnsi="Times New Roman"/>
          <w:sz w:val="24"/>
          <w:szCs w:val="24"/>
        </w:rPr>
        <w:t>1) нарушение срока регистрации запроса о предоставлении муниципальной услуги, запроса о предоставлении нескольких муниципальных услуг;</w:t>
      </w:r>
    </w:p>
    <w:p w14:paraId="574BED94" w14:textId="77777777" w:rsidR="00697ACB" w:rsidRPr="00697ACB" w:rsidRDefault="00697ACB" w:rsidP="00697ACB">
      <w:pPr>
        <w:autoSpaceDE w:val="0"/>
        <w:autoSpaceDN w:val="0"/>
        <w:adjustRightInd w:val="0"/>
        <w:spacing w:after="0" w:line="240" w:lineRule="auto"/>
        <w:ind w:firstLine="1134"/>
        <w:jc w:val="both"/>
        <w:rPr>
          <w:rFonts w:ascii="Times New Roman" w:hAnsi="Times New Roman"/>
          <w:sz w:val="24"/>
          <w:szCs w:val="24"/>
        </w:rPr>
      </w:pPr>
      <w:r w:rsidRPr="00697ACB">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w:t>
      </w:r>
      <w:r w:rsidR="00CA67A3">
        <w:rPr>
          <w:rFonts w:ascii="Times New Roman" w:hAnsi="Times New Roman"/>
          <w:sz w:val="24"/>
          <w:szCs w:val="24"/>
        </w:rPr>
        <w:t xml:space="preserve"> государственных и</w:t>
      </w:r>
      <w:r w:rsidRPr="00697ACB">
        <w:rPr>
          <w:rFonts w:ascii="Times New Roman" w:hAnsi="Times New Roman"/>
          <w:sz w:val="24"/>
          <w:szCs w:val="24"/>
        </w:rPr>
        <w:t xml:space="preserve"> муниципальных услуг в полном объеме;</w:t>
      </w:r>
    </w:p>
    <w:p w14:paraId="16E61D9C" w14:textId="77777777" w:rsidR="00697ACB" w:rsidRPr="00697ACB" w:rsidRDefault="00697ACB" w:rsidP="00697ACB">
      <w:pPr>
        <w:autoSpaceDE w:val="0"/>
        <w:autoSpaceDN w:val="0"/>
        <w:adjustRightInd w:val="0"/>
        <w:spacing w:after="0" w:line="240" w:lineRule="auto"/>
        <w:ind w:firstLine="1134"/>
        <w:jc w:val="both"/>
        <w:rPr>
          <w:rFonts w:ascii="Times New Roman" w:hAnsi="Times New Roman"/>
          <w:sz w:val="24"/>
          <w:szCs w:val="24"/>
        </w:rPr>
      </w:pPr>
      <w:r w:rsidRPr="00697ACB">
        <w:rPr>
          <w:rFonts w:ascii="Times New Roman" w:hAnsi="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697ACB">
        <w:rPr>
          <w:rFonts w:ascii="Times New Roman" w:hAnsi="Times New Roman"/>
          <w:sz w:val="24"/>
          <w:szCs w:val="24"/>
        </w:rPr>
        <w:lastRenderedPageBreak/>
        <w:t>Сахалинской области, муниципальными правовыми актами Сахалинской области для предоставления муниципальной услуги;</w:t>
      </w:r>
    </w:p>
    <w:p w14:paraId="150AB128" w14:textId="77777777" w:rsidR="00697ACB" w:rsidRPr="00697ACB" w:rsidRDefault="00697ACB" w:rsidP="00697ACB">
      <w:pPr>
        <w:autoSpaceDE w:val="0"/>
        <w:autoSpaceDN w:val="0"/>
        <w:adjustRightInd w:val="0"/>
        <w:spacing w:after="0" w:line="240" w:lineRule="auto"/>
        <w:ind w:firstLine="1134"/>
        <w:jc w:val="both"/>
        <w:rPr>
          <w:rFonts w:ascii="Times New Roman" w:hAnsi="Times New Roman"/>
          <w:sz w:val="24"/>
          <w:szCs w:val="24"/>
        </w:rPr>
      </w:pPr>
      <w:r w:rsidRPr="00697AC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14:paraId="563B09F2" w14:textId="77777777" w:rsidR="00697ACB" w:rsidRPr="00697ACB" w:rsidRDefault="00697ACB" w:rsidP="00697ACB">
      <w:pPr>
        <w:autoSpaceDE w:val="0"/>
        <w:autoSpaceDN w:val="0"/>
        <w:adjustRightInd w:val="0"/>
        <w:spacing w:after="0" w:line="240" w:lineRule="auto"/>
        <w:ind w:firstLine="1134"/>
        <w:jc w:val="both"/>
        <w:rPr>
          <w:rFonts w:ascii="Times New Roman" w:hAnsi="Times New Roman"/>
          <w:sz w:val="24"/>
          <w:szCs w:val="24"/>
        </w:rPr>
      </w:pPr>
      <w:r w:rsidRPr="00697ACB">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A67A3">
        <w:rPr>
          <w:rFonts w:ascii="Times New Roman" w:hAnsi="Times New Roman"/>
          <w:sz w:val="24"/>
          <w:szCs w:val="24"/>
        </w:rPr>
        <w:t xml:space="preserve">государственных и </w:t>
      </w:r>
      <w:r w:rsidRPr="00697ACB">
        <w:rPr>
          <w:rFonts w:ascii="Times New Roman" w:hAnsi="Times New Roman"/>
          <w:sz w:val="24"/>
          <w:szCs w:val="24"/>
        </w:rPr>
        <w:t>муниципальных услуг в полном объеме;</w:t>
      </w:r>
    </w:p>
    <w:p w14:paraId="31F96E85" w14:textId="77777777" w:rsidR="00697ACB" w:rsidRPr="00697ACB" w:rsidRDefault="00697ACB" w:rsidP="00697ACB">
      <w:pPr>
        <w:autoSpaceDE w:val="0"/>
        <w:autoSpaceDN w:val="0"/>
        <w:adjustRightInd w:val="0"/>
        <w:spacing w:after="0" w:line="240" w:lineRule="auto"/>
        <w:ind w:firstLine="1134"/>
        <w:jc w:val="both"/>
        <w:rPr>
          <w:rFonts w:ascii="Times New Roman" w:hAnsi="Times New Roman"/>
          <w:sz w:val="24"/>
          <w:szCs w:val="24"/>
        </w:rPr>
      </w:pPr>
      <w:r w:rsidRPr="00697AC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4911A37B" w14:textId="77777777" w:rsidR="00697ACB" w:rsidRPr="00697ACB" w:rsidRDefault="00697ACB" w:rsidP="00697ACB">
      <w:pPr>
        <w:autoSpaceDE w:val="0"/>
        <w:autoSpaceDN w:val="0"/>
        <w:adjustRightInd w:val="0"/>
        <w:spacing w:after="0" w:line="240" w:lineRule="auto"/>
        <w:ind w:firstLine="1134"/>
        <w:jc w:val="both"/>
        <w:rPr>
          <w:rFonts w:ascii="Times New Roman" w:hAnsi="Times New Roman"/>
          <w:sz w:val="24"/>
          <w:szCs w:val="24"/>
        </w:rPr>
      </w:pPr>
      <w:r w:rsidRPr="00697ACB">
        <w:rPr>
          <w:rFonts w:ascii="Times New Roman" w:hAnsi="Times New Roman"/>
          <w:sz w:val="24"/>
          <w:szCs w:val="24"/>
        </w:rPr>
        <w:t xml:space="preserve">7) отказ Администрации, должностного лица Администрации,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A67A3">
        <w:rPr>
          <w:rFonts w:ascii="Times New Roman" w:hAnsi="Times New Roman"/>
          <w:sz w:val="24"/>
          <w:szCs w:val="24"/>
        </w:rPr>
        <w:t xml:space="preserve">государственных и </w:t>
      </w:r>
      <w:r w:rsidRPr="00697ACB">
        <w:rPr>
          <w:rFonts w:ascii="Times New Roman" w:hAnsi="Times New Roman"/>
          <w:sz w:val="24"/>
          <w:szCs w:val="24"/>
        </w:rPr>
        <w:t>муниципальных услуг в полном объеме;</w:t>
      </w:r>
    </w:p>
    <w:p w14:paraId="44B9843E" w14:textId="77777777" w:rsidR="00697ACB" w:rsidRPr="00697ACB" w:rsidRDefault="00697ACB" w:rsidP="00697ACB">
      <w:pPr>
        <w:autoSpaceDE w:val="0"/>
        <w:autoSpaceDN w:val="0"/>
        <w:adjustRightInd w:val="0"/>
        <w:spacing w:after="0" w:line="240" w:lineRule="auto"/>
        <w:ind w:firstLine="1134"/>
        <w:jc w:val="both"/>
        <w:rPr>
          <w:rFonts w:ascii="Times New Roman" w:hAnsi="Times New Roman"/>
          <w:sz w:val="24"/>
          <w:szCs w:val="24"/>
        </w:rPr>
      </w:pPr>
      <w:r w:rsidRPr="00697AC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1C132135" w14:textId="77777777" w:rsidR="00F2448B" w:rsidRDefault="00697ACB" w:rsidP="00697ACB">
      <w:pPr>
        <w:autoSpaceDE w:val="0"/>
        <w:autoSpaceDN w:val="0"/>
        <w:adjustRightInd w:val="0"/>
        <w:spacing w:after="0" w:line="240" w:lineRule="auto"/>
        <w:ind w:firstLine="1134"/>
        <w:jc w:val="both"/>
        <w:rPr>
          <w:rFonts w:ascii="Times New Roman" w:hAnsi="Times New Roman"/>
          <w:sz w:val="24"/>
          <w:szCs w:val="24"/>
        </w:rPr>
      </w:pPr>
      <w:r w:rsidRPr="00697AC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A67A3">
        <w:rPr>
          <w:rFonts w:ascii="Times New Roman" w:hAnsi="Times New Roman"/>
          <w:sz w:val="24"/>
          <w:szCs w:val="24"/>
        </w:rPr>
        <w:t xml:space="preserve">государственных и </w:t>
      </w:r>
      <w:r w:rsidRPr="00697ACB">
        <w:rPr>
          <w:rFonts w:ascii="Times New Roman" w:hAnsi="Times New Roman"/>
          <w:sz w:val="24"/>
          <w:szCs w:val="24"/>
        </w:rPr>
        <w:t>муниципальных услуг в полном объеме.</w:t>
      </w:r>
      <w:r w:rsidR="009002EC">
        <w:rPr>
          <w:rFonts w:ascii="Times New Roman" w:hAnsi="Times New Roman"/>
          <w:sz w:val="24"/>
          <w:szCs w:val="24"/>
        </w:rPr>
        <w:t>»;</w:t>
      </w:r>
    </w:p>
    <w:p w14:paraId="24EDAA33" w14:textId="77777777" w:rsidR="009002EC" w:rsidRDefault="00347CC7"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2</w:t>
      </w:r>
      <w:r w:rsidR="000B5C2C">
        <w:rPr>
          <w:rFonts w:ascii="Times New Roman" w:hAnsi="Times New Roman"/>
          <w:sz w:val="24"/>
          <w:szCs w:val="24"/>
        </w:rPr>
        <w:t>.6</w:t>
      </w:r>
      <w:r w:rsidR="009002EC" w:rsidRPr="009002EC">
        <w:rPr>
          <w:rFonts w:ascii="Times New Roman" w:hAnsi="Times New Roman"/>
          <w:sz w:val="24"/>
          <w:szCs w:val="24"/>
        </w:rPr>
        <w:t xml:space="preserve">. </w:t>
      </w:r>
      <w:hyperlink r:id="rId15" w:history="1">
        <w:r w:rsidR="009002EC" w:rsidRPr="009002EC">
          <w:rPr>
            <w:rFonts w:ascii="Times New Roman" w:hAnsi="Times New Roman"/>
            <w:sz w:val="24"/>
            <w:szCs w:val="24"/>
          </w:rPr>
          <w:t>Подраздел 5.2</w:t>
        </w:r>
      </w:hyperlink>
      <w:r w:rsidR="009002EC" w:rsidRPr="009002EC">
        <w:rPr>
          <w:rFonts w:ascii="Times New Roman" w:hAnsi="Times New Roman"/>
          <w:sz w:val="24"/>
          <w:szCs w:val="24"/>
        </w:rPr>
        <w:t xml:space="preserve"> </w:t>
      </w:r>
      <w:r w:rsidR="006B6E02">
        <w:rPr>
          <w:rFonts w:ascii="Times New Roman" w:hAnsi="Times New Roman"/>
          <w:sz w:val="24"/>
          <w:szCs w:val="24"/>
        </w:rPr>
        <w:t xml:space="preserve">раздела 5 </w:t>
      </w:r>
      <w:r w:rsidR="009002EC" w:rsidRPr="009002EC">
        <w:rPr>
          <w:rFonts w:ascii="Times New Roman" w:hAnsi="Times New Roman"/>
          <w:sz w:val="24"/>
          <w:szCs w:val="24"/>
        </w:rPr>
        <w:t>изложить</w:t>
      </w:r>
      <w:r w:rsidR="009002EC">
        <w:rPr>
          <w:rFonts w:ascii="Times New Roman" w:hAnsi="Times New Roman"/>
          <w:sz w:val="24"/>
          <w:szCs w:val="24"/>
        </w:rPr>
        <w:t xml:space="preserve"> в следующей редакции:</w:t>
      </w:r>
    </w:p>
    <w:p w14:paraId="4CA725FE" w14:textId="77777777" w:rsidR="009002EC" w:rsidRDefault="009002EC" w:rsidP="00F74EA3">
      <w:pPr>
        <w:autoSpaceDE w:val="0"/>
        <w:autoSpaceDN w:val="0"/>
        <w:adjustRightInd w:val="0"/>
        <w:spacing w:after="0" w:line="240" w:lineRule="auto"/>
        <w:ind w:firstLine="1134"/>
        <w:jc w:val="center"/>
        <w:rPr>
          <w:rFonts w:cs="Calibri"/>
          <w:b/>
        </w:rPr>
      </w:pPr>
    </w:p>
    <w:p w14:paraId="43695558" w14:textId="77777777" w:rsidR="003E6EBA" w:rsidRPr="003E6EBA" w:rsidRDefault="009002EC" w:rsidP="003E6EBA">
      <w:pPr>
        <w:autoSpaceDE w:val="0"/>
        <w:autoSpaceDN w:val="0"/>
        <w:adjustRightInd w:val="0"/>
        <w:spacing w:after="0" w:line="240" w:lineRule="auto"/>
        <w:ind w:firstLine="1134"/>
        <w:jc w:val="center"/>
        <w:rPr>
          <w:rFonts w:ascii="Times New Roman" w:hAnsi="Times New Roman"/>
          <w:sz w:val="24"/>
          <w:szCs w:val="24"/>
        </w:rPr>
      </w:pPr>
      <w:r w:rsidRPr="009002EC">
        <w:rPr>
          <w:rFonts w:ascii="Times New Roman" w:hAnsi="Times New Roman"/>
          <w:sz w:val="24"/>
          <w:szCs w:val="24"/>
        </w:rPr>
        <w:t>«</w:t>
      </w:r>
      <w:r w:rsidR="003E6EBA" w:rsidRPr="003E6EBA">
        <w:rPr>
          <w:rFonts w:ascii="Times New Roman" w:hAnsi="Times New Roman"/>
          <w:sz w:val="24"/>
          <w:szCs w:val="24"/>
        </w:rPr>
        <w:t>5.2. Предмет жалобы</w:t>
      </w:r>
    </w:p>
    <w:p w14:paraId="3AFBE32A" w14:textId="77777777" w:rsidR="003E6EBA" w:rsidRPr="003E6EBA" w:rsidRDefault="003E6EBA" w:rsidP="003E6EBA">
      <w:pPr>
        <w:autoSpaceDE w:val="0"/>
        <w:autoSpaceDN w:val="0"/>
        <w:adjustRightInd w:val="0"/>
        <w:spacing w:after="0" w:line="240" w:lineRule="auto"/>
        <w:ind w:firstLine="1134"/>
        <w:jc w:val="center"/>
        <w:rPr>
          <w:rFonts w:ascii="Times New Roman" w:hAnsi="Times New Roman"/>
          <w:sz w:val="24"/>
          <w:szCs w:val="24"/>
        </w:rPr>
      </w:pPr>
    </w:p>
    <w:p w14:paraId="6C46A60F" w14:textId="77777777" w:rsidR="003E6EBA" w:rsidRPr="003E6EBA" w:rsidRDefault="003E6EBA" w:rsidP="003E6EBA">
      <w:pPr>
        <w:autoSpaceDE w:val="0"/>
        <w:autoSpaceDN w:val="0"/>
        <w:adjustRightInd w:val="0"/>
        <w:spacing w:after="0" w:line="240" w:lineRule="auto"/>
        <w:ind w:firstLine="1134"/>
        <w:jc w:val="both"/>
        <w:rPr>
          <w:rFonts w:ascii="Times New Roman" w:hAnsi="Times New Roman"/>
          <w:sz w:val="24"/>
          <w:szCs w:val="24"/>
        </w:rPr>
      </w:pPr>
      <w:r w:rsidRPr="003E6EBA">
        <w:rPr>
          <w:rFonts w:ascii="Times New Roman" w:hAnsi="Times New Roman"/>
          <w:sz w:val="24"/>
          <w:szCs w:val="24"/>
        </w:rPr>
        <w:t xml:space="preserve">5.2.1. Предметом жалобы являются решения и действия (бездействие) Администрации, представляющего муниципальную услугу, должностного лица Администрации, представляющего муниципальную услугу, муниципального служащего, руководителя Администрации, представляющего муниципальную услугу, </w:t>
      </w:r>
      <w:r w:rsidRPr="003E6EBA">
        <w:rPr>
          <w:rFonts w:ascii="Times New Roman" w:hAnsi="Times New Roman"/>
          <w:sz w:val="24"/>
          <w:szCs w:val="24"/>
        </w:rPr>
        <w:lastRenderedPageBreak/>
        <w:t>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14:paraId="6D5D8B8D" w14:textId="77777777" w:rsidR="003E6EBA" w:rsidRPr="003E6EBA" w:rsidRDefault="003E6EBA" w:rsidP="003E6EBA">
      <w:pPr>
        <w:autoSpaceDE w:val="0"/>
        <w:autoSpaceDN w:val="0"/>
        <w:adjustRightInd w:val="0"/>
        <w:spacing w:after="0" w:line="240" w:lineRule="auto"/>
        <w:ind w:firstLine="1134"/>
        <w:jc w:val="both"/>
        <w:rPr>
          <w:rFonts w:ascii="Times New Roman" w:hAnsi="Times New Roman"/>
          <w:sz w:val="24"/>
          <w:szCs w:val="24"/>
        </w:rPr>
      </w:pPr>
      <w:r w:rsidRPr="003E6EBA">
        <w:rPr>
          <w:rFonts w:ascii="Times New Roman" w:hAnsi="Times New Roman"/>
          <w:sz w:val="24"/>
          <w:szCs w:val="24"/>
        </w:rPr>
        <w:t>5.2.2. Жалоба должна содержать:</w:t>
      </w:r>
    </w:p>
    <w:p w14:paraId="38BF9509" w14:textId="77777777" w:rsidR="003E6EBA" w:rsidRPr="003E6EBA" w:rsidRDefault="003E6EBA" w:rsidP="003E6EBA">
      <w:pPr>
        <w:autoSpaceDE w:val="0"/>
        <w:autoSpaceDN w:val="0"/>
        <w:adjustRightInd w:val="0"/>
        <w:spacing w:after="0" w:line="240" w:lineRule="auto"/>
        <w:ind w:firstLine="1134"/>
        <w:jc w:val="both"/>
        <w:rPr>
          <w:rFonts w:ascii="Times New Roman" w:hAnsi="Times New Roman"/>
          <w:sz w:val="24"/>
          <w:szCs w:val="24"/>
        </w:rPr>
      </w:pPr>
      <w:r w:rsidRPr="003E6EBA">
        <w:rPr>
          <w:rFonts w:ascii="Times New Roman" w:hAnsi="Times New Roman"/>
          <w:sz w:val="24"/>
          <w:szCs w:val="24"/>
        </w:rPr>
        <w:t>-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14:paraId="28C55B01" w14:textId="77777777" w:rsidR="003E6EBA" w:rsidRPr="003E6EBA" w:rsidRDefault="003E6EBA" w:rsidP="003E6EBA">
      <w:pPr>
        <w:autoSpaceDE w:val="0"/>
        <w:autoSpaceDN w:val="0"/>
        <w:adjustRightInd w:val="0"/>
        <w:spacing w:after="0" w:line="240" w:lineRule="auto"/>
        <w:ind w:firstLine="1134"/>
        <w:jc w:val="both"/>
        <w:rPr>
          <w:rFonts w:ascii="Times New Roman" w:hAnsi="Times New Roman"/>
          <w:sz w:val="24"/>
          <w:szCs w:val="24"/>
        </w:rPr>
      </w:pPr>
      <w:r w:rsidRPr="003E6EBA">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40FBF2" w14:textId="77777777" w:rsidR="003E6EBA" w:rsidRPr="003E6EBA" w:rsidRDefault="003E6EBA" w:rsidP="003E6EBA">
      <w:pPr>
        <w:autoSpaceDE w:val="0"/>
        <w:autoSpaceDN w:val="0"/>
        <w:adjustRightInd w:val="0"/>
        <w:spacing w:after="0" w:line="240" w:lineRule="auto"/>
        <w:ind w:firstLine="1134"/>
        <w:jc w:val="both"/>
        <w:rPr>
          <w:rFonts w:ascii="Times New Roman" w:hAnsi="Times New Roman"/>
          <w:sz w:val="24"/>
          <w:szCs w:val="24"/>
        </w:rPr>
      </w:pPr>
      <w:r w:rsidRPr="003E6EBA">
        <w:rPr>
          <w:rFonts w:ascii="Times New Roman" w:hAnsi="Times New Roman"/>
          <w:sz w:val="24"/>
          <w:szCs w:val="24"/>
        </w:rPr>
        <w:t>- сведения об обжалуемых решениях и действиях (бездействии) Администрации, предоставляющая муниципальную услугу, должностного лица Администрации,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760E50CC" w14:textId="77777777" w:rsidR="003E6EBA" w:rsidRPr="003E6EBA" w:rsidRDefault="003E6EBA" w:rsidP="003E6EBA">
      <w:pPr>
        <w:autoSpaceDE w:val="0"/>
        <w:autoSpaceDN w:val="0"/>
        <w:adjustRightInd w:val="0"/>
        <w:spacing w:after="0" w:line="240" w:lineRule="auto"/>
        <w:ind w:firstLine="1134"/>
        <w:jc w:val="both"/>
        <w:rPr>
          <w:rFonts w:ascii="Times New Roman" w:hAnsi="Times New Roman"/>
          <w:sz w:val="24"/>
          <w:szCs w:val="24"/>
        </w:rPr>
      </w:pPr>
      <w:r w:rsidRPr="003E6EBA">
        <w:rPr>
          <w:rFonts w:ascii="Times New Roman" w:hAnsi="Times New Roman"/>
          <w:sz w:val="24"/>
          <w:szCs w:val="24"/>
        </w:rPr>
        <w:t>-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1E3E92CE" w14:textId="77777777" w:rsidR="009002EC" w:rsidRDefault="003E6EBA" w:rsidP="003E6EBA">
      <w:pPr>
        <w:autoSpaceDE w:val="0"/>
        <w:autoSpaceDN w:val="0"/>
        <w:adjustRightInd w:val="0"/>
        <w:spacing w:after="0" w:line="240" w:lineRule="auto"/>
        <w:ind w:firstLine="1134"/>
        <w:jc w:val="both"/>
        <w:rPr>
          <w:rFonts w:ascii="Times New Roman" w:hAnsi="Times New Roman"/>
          <w:sz w:val="24"/>
          <w:szCs w:val="24"/>
        </w:rPr>
      </w:pPr>
      <w:r w:rsidRPr="003E6EBA">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r w:rsidR="009002EC">
        <w:rPr>
          <w:rFonts w:ascii="Times New Roman" w:hAnsi="Times New Roman"/>
          <w:sz w:val="24"/>
          <w:szCs w:val="24"/>
        </w:rPr>
        <w:t>»;</w:t>
      </w:r>
    </w:p>
    <w:p w14:paraId="6192A381" w14:textId="77777777" w:rsidR="003E6EBA" w:rsidRDefault="003E6EBA" w:rsidP="003E6EBA">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 xml:space="preserve">2.7. </w:t>
      </w:r>
      <w:r w:rsidR="006F6C84">
        <w:rPr>
          <w:rFonts w:ascii="Times New Roman" w:hAnsi="Times New Roman"/>
          <w:sz w:val="24"/>
          <w:szCs w:val="24"/>
        </w:rPr>
        <w:t>Подраздел</w:t>
      </w:r>
      <w:r>
        <w:rPr>
          <w:rFonts w:ascii="Times New Roman" w:hAnsi="Times New Roman"/>
          <w:sz w:val="24"/>
          <w:szCs w:val="24"/>
        </w:rPr>
        <w:t xml:space="preserve"> 5.3</w:t>
      </w:r>
      <w:r w:rsidR="006F6C84">
        <w:rPr>
          <w:rFonts w:ascii="Times New Roman" w:hAnsi="Times New Roman"/>
          <w:sz w:val="24"/>
          <w:szCs w:val="24"/>
        </w:rPr>
        <w:t xml:space="preserve"> раздела 5</w:t>
      </w:r>
      <w:r>
        <w:rPr>
          <w:rFonts w:ascii="Times New Roman" w:hAnsi="Times New Roman"/>
          <w:sz w:val="24"/>
          <w:szCs w:val="24"/>
        </w:rPr>
        <w:t xml:space="preserve"> изложить в следующей редакции:</w:t>
      </w:r>
    </w:p>
    <w:p w14:paraId="51976E51" w14:textId="77777777" w:rsidR="006F6C84" w:rsidRDefault="006F6C84" w:rsidP="003E6EBA">
      <w:pPr>
        <w:autoSpaceDE w:val="0"/>
        <w:autoSpaceDN w:val="0"/>
        <w:adjustRightInd w:val="0"/>
        <w:spacing w:after="0" w:line="240" w:lineRule="auto"/>
        <w:ind w:firstLine="1134"/>
        <w:jc w:val="both"/>
        <w:rPr>
          <w:rFonts w:ascii="Times New Roman" w:hAnsi="Times New Roman"/>
          <w:sz w:val="24"/>
          <w:szCs w:val="24"/>
        </w:rPr>
      </w:pPr>
    </w:p>
    <w:p w14:paraId="39700D31" w14:textId="77777777" w:rsidR="006F6C84" w:rsidRPr="006F6C84" w:rsidRDefault="006F6C84" w:rsidP="006F6C84">
      <w:pPr>
        <w:autoSpaceDE w:val="0"/>
        <w:autoSpaceDN w:val="0"/>
        <w:adjustRightInd w:val="0"/>
        <w:spacing w:after="0" w:line="240" w:lineRule="auto"/>
        <w:ind w:firstLine="1134"/>
        <w:jc w:val="center"/>
        <w:rPr>
          <w:rFonts w:ascii="Times New Roman" w:hAnsi="Times New Roman"/>
          <w:sz w:val="24"/>
          <w:szCs w:val="24"/>
        </w:rPr>
      </w:pPr>
      <w:r>
        <w:rPr>
          <w:rFonts w:ascii="Times New Roman" w:hAnsi="Times New Roman"/>
          <w:sz w:val="24"/>
          <w:szCs w:val="24"/>
        </w:rPr>
        <w:t>«</w:t>
      </w:r>
      <w:r w:rsidRPr="006F6C84">
        <w:rPr>
          <w:rFonts w:ascii="Times New Roman" w:hAnsi="Times New Roman"/>
          <w:sz w:val="24"/>
          <w:szCs w:val="24"/>
        </w:rPr>
        <w:t>5.3. ОМСУ уполномоченные на рассмотрение жалобы</w:t>
      </w:r>
    </w:p>
    <w:p w14:paraId="1AB6DCA1" w14:textId="77777777" w:rsidR="006F6C84" w:rsidRPr="006F6C84" w:rsidRDefault="006F6C84" w:rsidP="006F6C84">
      <w:pPr>
        <w:autoSpaceDE w:val="0"/>
        <w:autoSpaceDN w:val="0"/>
        <w:adjustRightInd w:val="0"/>
        <w:spacing w:after="0" w:line="240" w:lineRule="auto"/>
        <w:ind w:firstLine="1134"/>
        <w:jc w:val="center"/>
        <w:rPr>
          <w:rFonts w:ascii="Times New Roman" w:hAnsi="Times New Roman"/>
          <w:sz w:val="24"/>
          <w:szCs w:val="24"/>
        </w:rPr>
      </w:pPr>
      <w:r w:rsidRPr="006F6C84">
        <w:rPr>
          <w:rFonts w:ascii="Times New Roman" w:hAnsi="Times New Roman"/>
          <w:sz w:val="24"/>
          <w:szCs w:val="24"/>
        </w:rPr>
        <w:t>должностные лица, которым может быть направлена жалоба</w:t>
      </w:r>
    </w:p>
    <w:p w14:paraId="743ADF6E"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p>
    <w:p w14:paraId="119A8217"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5.3.1.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w:t>
      </w:r>
    </w:p>
    <w:p w14:paraId="6F7D5B09" w14:textId="77777777" w:rsid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5.3.2. Должностные лица Администрации,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r>
        <w:rPr>
          <w:rFonts w:ascii="Times New Roman" w:hAnsi="Times New Roman"/>
          <w:sz w:val="24"/>
          <w:szCs w:val="24"/>
        </w:rPr>
        <w:t>»;</w:t>
      </w:r>
    </w:p>
    <w:p w14:paraId="371A4854" w14:textId="77777777" w:rsidR="003E6EBA" w:rsidRDefault="003E6EBA" w:rsidP="003E6EBA">
      <w:pPr>
        <w:autoSpaceDE w:val="0"/>
        <w:autoSpaceDN w:val="0"/>
        <w:adjustRightInd w:val="0"/>
        <w:spacing w:after="0" w:line="240" w:lineRule="auto"/>
        <w:ind w:firstLine="1134"/>
        <w:jc w:val="both"/>
        <w:rPr>
          <w:rFonts w:ascii="Times New Roman" w:hAnsi="Times New Roman"/>
          <w:sz w:val="24"/>
          <w:szCs w:val="24"/>
        </w:rPr>
      </w:pPr>
    </w:p>
    <w:p w14:paraId="06559343" w14:textId="77777777" w:rsidR="005767F2" w:rsidRDefault="00347CC7" w:rsidP="00F74EA3">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2</w:t>
      </w:r>
      <w:r w:rsidR="006F6C84" w:rsidRPr="006F6C84">
        <w:rPr>
          <w:rFonts w:ascii="Times New Roman" w:hAnsi="Times New Roman"/>
          <w:sz w:val="24"/>
          <w:szCs w:val="24"/>
        </w:rPr>
        <w:t>.8</w:t>
      </w:r>
      <w:r w:rsidR="005767F2" w:rsidRPr="006F6C84">
        <w:rPr>
          <w:rFonts w:ascii="Times New Roman" w:hAnsi="Times New Roman"/>
          <w:sz w:val="24"/>
          <w:szCs w:val="24"/>
        </w:rPr>
        <w:t xml:space="preserve">. </w:t>
      </w:r>
      <w:r w:rsidR="006F6C84">
        <w:rPr>
          <w:rFonts w:ascii="Times New Roman" w:hAnsi="Times New Roman"/>
          <w:sz w:val="24"/>
          <w:szCs w:val="24"/>
        </w:rPr>
        <w:t>Подраздел 5.4 раздела 5</w:t>
      </w:r>
      <w:r w:rsidR="006F6C84" w:rsidRPr="006F6C84">
        <w:rPr>
          <w:rFonts w:ascii="Times New Roman" w:hAnsi="Times New Roman"/>
          <w:sz w:val="24"/>
          <w:szCs w:val="24"/>
        </w:rPr>
        <w:t xml:space="preserve"> изложить в следующей редакции:</w:t>
      </w:r>
    </w:p>
    <w:p w14:paraId="1BFF3587" w14:textId="77777777" w:rsidR="006F6C84" w:rsidRPr="006F6C84" w:rsidRDefault="006F6C84" w:rsidP="00F74EA3">
      <w:pPr>
        <w:autoSpaceDE w:val="0"/>
        <w:autoSpaceDN w:val="0"/>
        <w:adjustRightInd w:val="0"/>
        <w:spacing w:after="0" w:line="240" w:lineRule="auto"/>
        <w:ind w:firstLine="1134"/>
        <w:jc w:val="both"/>
        <w:rPr>
          <w:rFonts w:ascii="Times New Roman" w:hAnsi="Times New Roman"/>
          <w:sz w:val="24"/>
          <w:szCs w:val="24"/>
        </w:rPr>
      </w:pPr>
    </w:p>
    <w:p w14:paraId="28B53AC2" w14:textId="77777777" w:rsidR="006F6C84" w:rsidRPr="006F6C84" w:rsidRDefault="006F6C84" w:rsidP="006F6C84">
      <w:pPr>
        <w:autoSpaceDE w:val="0"/>
        <w:autoSpaceDN w:val="0"/>
        <w:adjustRightInd w:val="0"/>
        <w:spacing w:after="0" w:line="240" w:lineRule="auto"/>
        <w:ind w:firstLine="1134"/>
        <w:jc w:val="center"/>
        <w:rPr>
          <w:rFonts w:ascii="Times New Roman" w:hAnsi="Times New Roman"/>
          <w:sz w:val="24"/>
          <w:szCs w:val="24"/>
        </w:rPr>
      </w:pPr>
      <w:r>
        <w:rPr>
          <w:rFonts w:ascii="Times New Roman" w:hAnsi="Times New Roman"/>
          <w:sz w:val="24"/>
          <w:szCs w:val="24"/>
        </w:rPr>
        <w:t>«</w:t>
      </w:r>
      <w:r w:rsidRPr="006F6C84">
        <w:rPr>
          <w:rFonts w:ascii="Times New Roman" w:hAnsi="Times New Roman"/>
          <w:sz w:val="24"/>
          <w:szCs w:val="24"/>
        </w:rPr>
        <w:t>5.4. Порядок подачи и рассмотрения жалобы</w:t>
      </w:r>
    </w:p>
    <w:p w14:paraId="4B9BFF97"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p>
    <w:p w14:paraId="3AA918E6"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5.4.1. Жалоба подается в Администрацию,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w:t>
      </w:r>
    </w:p>
    <w:p w14:paraId="042D0F9E"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Жалобы на решения и действия (бездействие) руководителя Администрации подается в вышестоящий орган (при его наличии) либо в случае его отсутствия рассматриваются непосредственно руководителем Администрации, предоставляющего муниципальную услугу.</w:t>
      </w:r>
    </w:p>
    <w:p w14:paraId="4FBCCEA1"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(агентство по информационным технологиям и связи Сахалинской области).</w:t>
      </w:r>
    </w:p>
    <w:p w14:paraId="194FD31A"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14:paraId="26625367"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5.4.2. Жалоба подается в письменной форме на бумажном носителе, в электронной форме.</w:t>
      </w:r>
    </w:p>
    <w:p w14:paraId="252670C9"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принята при личном приеме заявителя.</w:t>
      </w:r>
    </w:p>
    <w:p w14:paraId="4EC184BE"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5.4.2.1.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002A3CD1">
        <w:rPr>
          <w:rFonts w:ascii="Times New Roman" w:hAnsi="Times New Roman"/>
          <w:sz w:val="24"/>
          <w:szCs w:val="24"/>
        </w:rPr>
        <w:t>)</w:t>
      </w:r>
      <w:r w:rsidRPr="006F6C84">
        <w:rPr>
          <w:rFonts w:ascii="Times New Roman" w:hAnsi="Times New Roman"/>
          <w:sz w:val="24"/>
          <w:szCs w:val="24"/>
        </w:rPr>
        <w:t>.</w:t>
      </w:r>
    </w:p>
    <w:p w14:paraId="710E4FED"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Жалоба в письменной форме может быть также направлена по почте.</w:t>
      </w:r>
    </w:p>
    <w:p w14:paraId="4D1D2E4F"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386663C"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60D0E53"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1) оформленная в соответствии с законодательством Российской Федерации доверенность (для физических лиц);</w:t>
      </w:r>
    </w:p>
    <w:p w14:paraId="3DEB49D0"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067B8B3B"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C9901AB"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5.4.2.4. В электронном виде жалоба может быть подана заявителем посредством:</w:t>
      </w:r>
    </w:p>
    <w:p w14:paraId="24E1CF8B"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lastRenderedPageBreak/>
        <w:t>1) официального сайта Администрации,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14:paraId="05E3D9D9"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2) ЕПГУ, РПГУ;</w:t>
      </w:r>
    </w:p>
    <w:p w14:paraId="1128FEDA"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6CC59A54"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3BE7E00"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При использовании Портала досудебного обжалования заявителю обеспечивается:</w:t>
      </w:r>
    </w:p>
    <w:p w14:paraId="6DF4BF02"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а) возможность подачи заявителем в электронной форме жалобы и иных документов (при наличии), подтверждающих доводы заявителя;</w:t>
      </w:r>
    </w:p>
    <w:p w14:paraId="6150970D"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б) доступность для заполнения и (или) копирования заявителем шаблонов жалобы в электронной форме;</w:t>
      </w:r>
    </w:p>
    <w:p w14:paraId="6BBFBA24"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в) возможность получения заявителем сведений о ходе рассмотрения жалобы, поданной любым способом;</w:t>
      </w:r>
    </w:p>
    <w:p w14:paraId="3554F0EA"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г) возможность получения заявителем решения по жалобе, поданной любым способом;</w:t>
      </w:r>
    </w:p>
    <w:p w14:paraId="16AB01F9"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д) возможность ознакомления с информацией об общем количестве поданных и рассмотренных жалоб.</w:t>
      </w:r>
    </w:p>
    <w:p w14:paraId="39777371"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5.4.3. 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694828E"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При этом срок рассмотрения жалобы исчисляется со дня регистрации жалобы в Администрации.</w:t>
      </w:r>
    </w:p>
    <w:p w14:paraId="7A614684"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 xml:space="preserve">5.4.4. Уполномоченные на рассмотрение жалоб должностные лица </w:t>
      </w:r>
      <w:r w:rsidR="00F17C0F">
        <w:rPr>
          <w:rFonts w:ascii="Times New Roman" w:hAnsi="Times New Roman"/>
          <w:sz w:val="24"/>
          <w:szCs w:val="24"/>
        </w:rPr>
        <w:t>Администрации</w:t>
      </w:r>
      <w:r w:rsidRPr="006F6C84">
        <w:rPr>
          <w:rFonts w:ascii="Times New Roman" w:hAnsi="Times New Roman"/>
          <w:sz w:val="24"/>
          <w:szCs w:val="24"/>
        </w:rPr>
        <w:t xml:space="preserve"> обеспечивают прием и рассмотрение жалоб.</w:t>
      </w:r>
    </w:p>
    <w:p w14:paraId="00DB3A5B"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5.4.5. Администрация обеспечивает:</w:t>
      </w:r>
    </w:p>
    <w:p w14:paraId="755A6708"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1) оснащение мест приема жалоб;</w:t>
      </w:r>
    </w:p>
    <w:p w14:paraId="282FA408"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2) информирование заявителей о порядке обжалования решений и действий (бездействия) Администрации, его должностных лиц;</w:t>
      </w:r>
    </w:p>
    <w:p w14:paraId="46B48B2A"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3) консультирование заявителей о порядке обжалования решений и действий (бездействия) Администрации, его должностных лиц;</w:t>
      </w:r>
    </w:p>
    <w:p w14:paraId="174BB64F"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14:paraId="4E9DA554"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5.4.6. Основаниями для начала процедуры досудебного (внесудебного) обжалования являются поступление жалобы заявителя и ее регистрация.</w:t>
      </w:r>
    </w:p>
    <w:p w14:paraId="10DC5CF0" w14:textId="77777777" w:rsidR="006F6C84" w:rsidRP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0E6195C" w14:textId="77777777" w:rsidR="006F6C84" w:rsidRDefault="006F6C84" w:rsidP="006F6C84">
      <w:pPr>
        <w:autoSpaceDE w:val="0"/>
        <w:autoSpaceDN w:val="0"/>
        <w:adjustRightInd w:val="0"/>
        <w:spacing w:after="0" w:line="240" w:lineRule="auto"/>
        <w:ind w:firstLine="1134"/>
        <w:jc w:val="both"/>
        <w:rPr>
          <w:rFonts w:ascii="Times New Roman" w:hAnsi="Times New Roman"/>
          <w:sz w:val="24"/>
          <w:szCs w:val="24"/>
        </w:rPr>
      </w:pPr>
      <w:r w:rsidRPr="006F6C84">
        <w:rPr>
          <w:rFonts w:ascii="Times New Roman" w:hAnsi="Times New Roman"/>
          <w:sz w:val="24"/>
          <w:szCs w:val="24"/>
        </w:rPr>
        <w:t xml:space="preserve">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w:t>
      </w:r>
      <w:r w:rsidRPr="006F6C84">
        <w:rPr>
          <w:rFonts w:ascii="Times New Roman" w:hAnsi="Times New Roman"/>
          <w:sz w:val="24"/>
          <w:szCs w:val="24"/>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23774F">
        <w:rPr>
          <w:rFonts w:ascii="Times New Roman" w:hAnsi="Times New Roman"/>
          <w:sz w:val="24"/>
          <w:szCs w:val="24"/>
        </w:rPr>
        <w:t>»;</w:t>
      </w:r>
    </w:p>
    <w:p w14:paraId="4667C4C6" w14:textId="77777777" w:rsidR="003179E9" w:rsidRDefault="00347CC7"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2</w:t>
      </w:r>
      <w:r w:rsidR="00D82314">
        <w:rPr>
          <w:rFonts w:ascii="Times New Roman" w:hAnsi="Times New Roman"/>
          <w:sz w:val="24"/>
          <w:szCs w:val="24"/>
        </w:rPr>
        <w:t>.9</w:t>
      </w:r>
      <w:r w:rsidR="003179E9" w:rsidRPr="003179E9">
        <w:rPr>
          <w:rFonts w:ascii="Times New Roman" w:hAnsi="Times New Roman"/>
          <w:sz w:val="24"/>
          <w:szCs w:val="24"/>
        </w:rPr>
        <w:t xml:space="preserve">. </w:t>
      </w:r>
      <w:hyperlink r:id="rId16" w:history="1">
        <w:r w:rsidR="003179E9" w:rsidRPr="003179E9">
          <w:rPr>
            <w:rFonts w:ascii="Times New Roman" w:hAnsi="Times New Roman"/>
            <w:sz w:val="24"/>
            <w:szCs w:val="24"/>
          </w:rPr>
          <w:t>Пункт</w:t>
        </w:r>
        <w:r w:rsidR="00626D18">
          <w:rPr>
            <w:rFonts w:ascii="Times New Roman" w:hAnsi="Times New Roman"/>
            <w:sz w:val="24"/>
            <w:szCs w:val="24"/>
          </w:rPr>
          <w:t xml:space="preserve">ы 5.5.1, </w:t>
        </w:r>
        <w:r w:rsidR="003179E9" w:rsidRPr="003179E9">
          <w:rPr>
            <w:rFonts w:ascii="Times New Roman" w:hAnsi="Times New Roman"/>
            <w:sz w:val="24"/>
            <w:szCs w:val="24"/>
          </w:rPr>
          <w:t xml:space="preserve"> 5.5.2 подраздела 5.5</w:t>
        </w:r>
      </w:hyperlink>
      <w:r w:rsidR="00D82314">
        <w:rPr>
          <w:rFonts w:ascii="Times New Roman" w:hAnsi="Times New Roman"/>
          <w:sz w:val="24"/>
          <w:szCs w:val="24"/>
        </w:rPr>
        <w:t xml:space="preserve"> раздела 5</w:t>
      </w:r>
      <w:r w:rsidR="003179E9" w:rsidRPr="003179E9">
        <w:rPr>
          <w:rFonts w:ascii="Times New Roman" w:hAnsi="Times New Roman"/>
          <w:sz w:val="24"/>
          <w:szCs w:val="24"/>
        </w:rPr>
        <w:t xml:space="preserve"> изложить в следующей редакц</w:t>
      </w:r>
      <w:r w:rsidR="003179E9">
        <w:rPr>
          <w:rFonts w:ascii="Times New Roman" w:hAnsi="Times New Roman"/>
          <w:sz w:val="24"/>
          <w:szCs w:val="24"/>
        </w:rPr>
        <w:t>ии:</w:t>
      </w:r>
    </w:p>
    <w:p w14:paraId="15F4BE91" w14:textId="77777777" w:rsidR="00A175C5" w:rsidRPr="00A175C5" w:rsidRDefault="00A175C5" w:rsidP="00A175C5">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w:t>
      </w:r>
      <w:r w:rsidRPr="00A175C5">
        <w:rPr>
          <w:rFonts w:ascii="Times New Roman" w:hAnsi="Times New Roman"/>
          <w:sz w:val="24"/>
          <w:szCs w:val="24"/>
        </w:rPr>
        <w:t>5.5.1. Жалоба, поступившая в Администрацию,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14:paraId="693F83F6" w14:textId="77777777" w:rsidR="003179E9" w:rsidRDefault="00A175C5" w:rsidP="00A175C5">
      <w:pPr>
        <w:autoSpaceDE w:val="0"/>
        <w:autoSpaceDN w:val="0"/>
        <w:adjustRightInd w:val="0"/>
        <w:spacing w:after="0" w:line="240" w:lineRule="auto"/>
        <w:ind w:firstLine="1134"/>
        <w:jc w:val="both"/>
        <w:rPr>
          <w:rFonts w:ascii="Times New Roman" w:hAnsi="Times New Roman"/>
          <w:bCs/>
          <w:sz w:val="24"/>
          <w:szCs w:val="24"/>
        </w:rPr>
      </w:pPr>
      <w:r w:rsidRPr="00A175C5">
        <w:rPr>
          <w:rFonts w:ascii="Times New Roman" w:hAnsi="Times New Roman"/>
          <w:sz w:val="24"/>
          <w:szCs w:val="24"/>
        </w:rPr>
        <w:t>5.5.2. Жалоба, поступившая в Администрацию,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3179E9" w:rsidRPr="003179E9">
        <w:rPr>
          <w:rFonts w:ascii="Times New Roman" w:hAnsi="Times New Roman"/>
          <w:bCs/>
          <w:sz w:val="24"/>
          <w:szCs w:val="24"/>
        </w:rPr>
        <w:t>»;</w:t>
      </w:r>
    </w:p>
    <w:p w14:paraId="44B6528D" w14:textId="77777777" w:rsidR="003179E9" w:rsidRPr="003179E9" w:rsidRDefault="00347CC7"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bCs/>
          <w:sz w:val="24"/>
          <w:szCs w:val="24"/>
        </w:rPr>
        <w:t>2</w:t>
      </w:r>
      <w:r w:rsidR="003179E9" w:rsidRPr="003179E9">
        <w:rPr>
          <w:rFonts w:ascii="Times New Roman" w:hAnsi="Times New Roman"/>
          <w:bCs/>
          <w:sz w:val="24"/>
          <w:szCs w:val="24"/>
        </w:rPr>
        <w:t>.1</w:t>
      </w:r>
      <w:r w:rsidR="00D82314">
        <w:rPr>
          <w:rFonts w:ascii="Times New Roman" w:hAnsi="Times New Roman"/>
          <w:bCs/>
          <w:sz w:val="24"/>
          <w:szCs w:val="24"/>
        </w:rPr>
        <w:t>0</w:t>
      </w:r>
      <w:r w:rsidR="003179E9" w:rsidRPr="003179E9">
        <w:rPr>
          <w:rFonts w:ascii="Times New Roman" w:hAnsi="Times New Roman"/>
          <w:bCs/>
          <w:sz w:val="24"/>
          <w:szCs w:val="24"/>
        </w:rPr>
        <w:t>.</w:t>
      </w:r>
      <w:r w:rsidR="003179E9" w:rsidRPr="003179E9">
        <w:rPr>
          <w:rFonts w:ascii="Times New Roman" w:hAnsi="Times New Roman"/>
          <w:sz w:val="24"/>
          <w:szCs w:val="24"/>
        </w:rPr>
        <w:t xml:space="preserve"> </w:t>
      </w:r>
      <w:hyperlink r:id="rId17" w:history="1">
        <w:r w:rsidR="003179E9" w:rsidRPr="003179E9">
          <w:rPr>
            <w:rFonts w:ascii="Times New Roman" w:hAnsi="Times New Roman"/>
            <w:sz w:val="24"/>
            <w:szCs w:val="24"/>
          </w:rPr>
          <w:t>Пункт 5.5.3 подраздела 5.5</w:t>
        </w:r>
      </w:hyperlink>
      <w:r w:rsidR="003179E9">
        <w:rPr>
          <w:rFonts w:ascii="Times New Roman" w:hAnsi="Times New Roman"/>
          <w:sz w:val="24"/>
          <w:szCs w:val="24"/>
        </w:rPr>
        <w:t xml:space="preserve"> </w:t>
      </w:r>
      <w:r w:rsidR="00D82314">
        <w:rPr>
          <w:rFonts w:ascii="Times New Roman" w:hAnsi="Times New Roman"/>
          <w:sz w:val="24"/>
          <w:szCs w:val="24"/>
        </w:rPr>
        <w:t xml:space="preserve">раздела 5 </w:t>
      </w:r>
      <w:r w:rsidR="003179E9">
        <w:rPr>
          <w:rFonts w:ascii="Times New Roman" w:hAnsi="Times New Roman"/>
          <w:sz w:val="24"/>
          <w:szCs w:val="24"/>
        </w:rPr>
        <w:t>исключить;</w:t>
      </w:r>
    </w:p>
    <w:p w14:paraId="2189D16D" w14:textId="77777777" w:rsidR="003179E9" w:rsidRPr="003179E9" w:rsidRDefault="00347CC7"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2</w:t>
      </w:r>
      <w:r w:rsidR="00D82314">
        <w:rPr>
          <w:rFonts w:ascii="Times New Roman" w:hAnsi="Times New Roman"/>
          <w:sz w:val="24"/>
          <w:szCs w:val="24"/>
        </w:rPr>
        <w:t>.11</w:t>
      </w:r>
      <w:r w:rsidR="003179E9" w:rsidRPr="003179E9">
        <w:rPr>
          <w:rFonts w:ascii="Times New Roman" w:hAnsi="Times New Roman"/>
          <w:sz w:val="24"/>
          <w:szCs w:val="24"/>
        </w:rPr>
        <w:t xml:space="preserve">. </w:t>
      </w:r>
      <w:hyperlink r:id="rId18" w:history="1">
        <w:r w:rsidR="003179E9" w:rsidRPr="003179E9">
          <w:rPr>
            <w:rFonts w:ascii="Times New Roman" w:hAnsi="Times New Roman"/>
            <w:sz w:val="24"/>
            <w:szCs w:val="24"/>
          </w:rPr>
          <w:t>Пункт 5.7.1 подраздела 5.7</w:t>
        </w:r>
      </w:hyperlink>
      <w:r w:rsidR="00903519">
        <w:rPr>
          <w:rFonts w:ascii="Times New Roman" w:hAnsi="Times New Roman"/>
          <w:sz w:val="24"/>
          <w:szCs w:val="24"/>
        </w:rPr>
        <w:t xml:space="preserve"> раздела 5</w:t>
      </w:r>
      <w:r w:rsidR="003179E9" w:rsidRPr="003179E9">
        <w:rPr>
          <w:rFonts w:ascii="Times New Roman" w:hAnsi="Times New Roman"/>
          <w:sz w:val="24"/>
          <w:szCs w:val="24"/>
        </w:rPr>
        <w:t xml:space="preserve"> изложить в следующей редакции:</w:t>
      </w:r>
    </w:p>
    <w:p w14:paraId="3F341325" w14:textId="77777777" w:rsidR="003179E9" w:rsidRPr="003179E9" w:rsidRDefault="003179E9" w:rsidP="00F74EA3">
      <w:pPr>
        <w:autoSpaceDE w:val="0"/>
        <w:autoSpaceDN w:val="0"/>
        <w:adjustRightInd w:val="0"/>
        <w:spacing w:after="0" w:line="240" w:lineRule="auto"/>
        <w:ind w:firstLine="1134"/>
        <w:jc w:val="both"/>
        <w:rPr>
          <w:rFonts w:ascii="Times New Roman" w:hAnsi="Times New Roman"/>
          <w:sz w:val="24"/>
          <w:szCs w:val="24"/>
        </w:rPr>
      </w:pPr>
      <w:r w:rsidRPr="003179E9">
        <w:rPr>
          <w:rFonts w:ascii="Times New Roman" w:hAnsi="Times New Roman"/>
          <w:sz w:val="24"/>
          <w:szCs w:val="24"/>
        </w:rPr>
        <w:t>«5.7.1. По результатам рассмотрения жалобы принимает</w:t>
      </w:r>
      <w:r w:rsidR="001E4A2D">
        <w:rPr>
          <w:rFonts w:ascii="Times New Roman" w:hAnsi="Times New Roman"/>
          <w:sz w:val="24"/>
          <w:szCs w:val="24"/>
        </w:rPr>
        <w:t>ся</w:t>
      </w:r>
      <w:r w:rsidRPr="003179E9">
        <w:rPr>
          <w:rFonts w:ascii="Times New Roman" w:hAnsi="Times New Roman"/>
          <w:sz w:val="24"/>
          <w:szCs w:val="24"/>
        </w:rPr>
        <w:t xml:space="preserve"> одно из следующих решений:</w:t>
      </w:r>
    </w:p>
    <w:p w14:paraId="4BCF5665" w14:textId="77777777" w:rsidR="003179E9" w:rsidRPr="003179E9" w:rsidRDefault="003179E9" w:rsidP="00F74EA3">
      <w:pPr>
        <w:autoSpaceDE w:val="0"/>
        <w:autoSpaceDN w:val="0"/>
        <w:adjustRightInd w:val="0"/>
        <w:spacing w:after="0" w:line="240" w:lineRule="auto"/>
        <w:ind w:firstLine="1134"/>
        <w:jc w:val="both"/>
        <w:rPr>
          <w:rFonts w:ascii="Times New Roman" w:hAnsi="Times New Roman"/>
          <w:sz w:val="24"/>
          <w:szCs w:val="24"/>
        </w:rPr>
      </w:pPr>
      <w:r w:rsidRPr="003179E9">
        <w:rPr>
          <w:rFonts w:ascii="Times New Roman" w:hAnsi="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6C32465E" w14:textId="77777777" w:rsidR="003179E9" w:rsidRDefault="003179E9" w:rsidP="00F74EA3">
      <w:pPr>
        <w:autoSpaceDE w:val="0"/>
        <w:autoSpaceDN w:val="0"/>
        <w:adjustRightInd w:val="0"/>
        <w:spacing w:after="0" w:line="240" w:lineRule="auto"/>
        <w:ind w:firstLine="1134"/>
        <w:jc w:val="both"/>
        <w:rPr>
          <w:rFonts w:ascii="Times New Roman" w:hAnsi="Times New Roman"/>
          <w:sz w:val="24"/>
          <w:szCs w:val="24"/>
        </w:rPr>
      </w:pPr>
      <w:r w:rsidRPr="003179E9">
        <w:rPr>
          <w:rFonts w:ascii="Times New Roman" w:hAnsi="Times New Roman"/>
          <w:sz w:val="24"/>
          <w:szCs w:val="24"/>
        </w:rPr>
        <w:t>- в удовлетворении жалобы отказывается.</w:t>
      </w:r>
      <w:r w:rsidR="00D82314">
        <w:rPr>
          <w:rFonts w:ascii="Times New Roman" w:hAnsi="Times New Roman"/>
          <w:sz w:val="24"/>
          <w:szCs w:val="24"/>
        </w:rPr>
        <w:t>»</w:t>
      </w:r>
      <w:r>
        <w:rPr>
          <w:rFonts w:ascii="Times New Roman" w:hAnsi="Times New Roman"/>
          <w:sz w:val="24"/>
          <w:szCs w:val="24"/>
        </w:rPr>
        <w:t>;</w:t>
      </w:r>
    </w:p>
    <w:p w14:paraId="5FC270A5" w14:textId="77777777" w:rsidR="001E4A2D" w:rsidRDefault="001E4A2D"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2.1</w:t>
      </w:r>
      <w:r w:rsidR="00D82314">
        <w:rPr>
          <w:rFonts w:ascii="Times New Roman" w:hAnsi="Times New Roman"/>
          <w:sz w:val="24"/>
          <w:szCs w:val="24"/>
        </w:rPr>
        <w:t>2</w:t>
      </w:r>
      <w:r>
        <w:rPr>
          <w:rFonts w:ascii="Times New Roman" w:hAnsi="Times New Roman"/>
          <w:sz w:val="24"/>
          <w:szCs w:val="24"/>
        </w:rPr>
        <w:t>. Абзац первый пункта 5.7.2.</w:t>
      </w:r>
      <w:r w:rsidR="00D82314">
        <w:rPr>
          <w:rFonts w:ascii="Times New Roman" w:hAnsi="Times New Roman"/>
          <w:sz w:val="24"/>
          <w:szCs w:val="24"/>
        </w:rPr>
        <w:t xml:space="preserve"> подраздела 5.7. раздела 5</w:t>
      </w:r>
      <w:r>
        <w:rPr>
          <w:rFonts w:ascii="Times New Roman" w:hAnsi="Times New Roman"/>
          <w:sz w:val="24"/>
          <w:szCs w:val="24"/>
        </w:rPr>
        <w:t xml:space="preserve"> изложить в следующей редакции:</w:t>
      </w:r>
    </w:p>
    <w:p w14:paraId="41684461" w14:textId="77777777" w:rsidR="001E4A2D" w:rsidRDefault="001E4A2D"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«5.7.2. В удовлетворении жалобы отказывается в следующих случаях.».</w:t>
      </w:r>
    </w:p>
    <w:p w14:paraId="5814204B" w14:textId="77777777" w:rsidR="003179E9" w:rsidRPr="003179E9" w:rsidRDefault="00347CC7" w:rsidP="00F74EA3">
      <w:pPr>
        <w:autoSpaceDE w:val="0"/>
        <w:autoSpaceDN w:val="0"/>
        <w:adjustRightInd w:val="0"/>
        <w:spacing w:after="0" w:line="240" w:lineRule="auto"/>
        <w:ind w:firstLine="1134"/>
        <w:jc w:val="both"/>
        <w:rPr>
          <w:rFonts w:ascii="Times New Roman" w:hAnsi="Times New Roman"/>
          <w:bCs/>
          <w:sz w:val="24"/>
          <w:szCs w:val="24"/>
        </w:rPr>
      </w:pPr>
      <w:r>
        <w:rPr>
          <w:rFonts w:ascii="Times New Roman" w:hAnsi="Times New Roman"/>
          <w:sz w:val="24"/>
          <w:szCs w:val="24"/>
        </w:rPr>
        <w:t>2</w:t>
      </w:r>
      <w:r w:rsidR="003179E9" w:rsidRPr="003179E9">
        <w:rPr>
          <w:rFonts w:ascii="Times New Roman" w:hAnsi="Times New Roman"/>
          <w:sz w:val="24"/>
          <w:szCs w:val="24"/>
        </w:rPr>
        <w:t>.1</w:t>
      </w:r>
      <w:r w:rsidR="00D82314">
        <w:rPr>
          <w:rFonts w:ascii="Times New Roman" w:hAnsi="Times New Roman"/>
          <w:sz w:val="24"/>
          <w:szCs w:val="24"/>
        </w:rPr>
        <w:t>3</w:t>
      </w:r>
      <w:r w:rsidR="003179E9" w:rsidRPr="003179E9">
        <w:rPr>
          <w:rFonts w:ascii="Times New Roman" w:hAnsi="Times New Roman"/>
          <w:sz w:val="24"/>
          <w:szCs w:val="24"/>
        </w:rPr>
        <w:t xml:space="preserve">. </w:t>
      </w:r>
      <w:hyperlink r:id="rId19" w:history="1">
        <w:r w:rsidR="003179E9" w:rsidRPr="003179E9">
          <w:rPr>
            <w:rFonts w:ascii="Times New Roman" w:hAnsi="Times New Roman"/>
            <w:bCs/>
            <w:sz w:val="24"/>
            <w:szCs w:val="24"/>
          </w:rPr>
          <w:t>Пункт 5.7.3 подраздела 5.7</w:t>
        </w:r>
      </w:hyperlink>
      <w:r w:rsidR="003179E9" w:rsidRPr="003179E9">
        <w:rPr>
          <w:rFonts w:ascii="Times New Roman" w:hAnsi="Times New Roman"/>
          <w:bCs/>
          <w:sz w:val="24"/>
          <w:szCs w:val="24"/>
        </w:rPr>
        <w:t xml:space="preserve"> </w:t>
      </w:r>
      <w:r w:rsidR="00D82314">
        <w:rPr>
          <w:rFonts w:ascii="Times New Roman" w:hAnsi="Times New Roman"/>
          <w:bCs/>
          <w:sz w:val="24"/>
          <w:szCs w:val="24"/>
        </w:rPr>
        <w:t xml:space="preserve">раздела 5 </w:t>
      </w:r>
      <w:r w:rsidR="003179E9" w:rsidRPr="003179E9">
        <w:rPr>
          <w:rFonts w:ascii="Times New Roman" w:hAnsi="Times New Roman"/>
          <w:bCs/>
          <w:sz w:val="24"/>
          <w:szCs w:val="24"/>
        </w:rPr>
        <w:t>изложить в следующей редакции:</w:t>
      </w:r>
    </w:p>
    <w:p w14:paraId="1727BC08" w14:textId="77777777" w:rsidR="003179E9" w:rsidRDefault="003179E9" w:rsidP="00F74EA3">
      <w:pPr>
        <w:autoSpaceDE w:val="0"/>
        <w:autoSpaceDN w:val="0"/>
        <w:adjustRightInd w:val="0"/>
        <w:spacing w:after="0" w:line="240" w:lineRule="auto"/>
        <w:ind w:firstLine="1134"/>
        <w:jc w:val="both"/>
        <w:rPr>
          <w:rFonts w:ascii="Times New Roman" w:hAnsi="Times New Roman"/>
          <w:sz w:val="24"/>
          <w:szCs w:val="24"/>
        </w:rPr>
      </w:pPr>
      <w:r w:rsidRPr="003179E9">
        <w:rPr>
          <w:rFonts w:ascii="Times New Roman" w:hAnsi="Times New Roman"/>
          <w:sz w:val="24"/>
          <w:szCs w:val="24"/>
        </w:rPr>
        <w:t xml:space="preserve">«5.7.3. </w:t>
      </w:r>
      <w:r w:rsidR="00D82314" w:rsidRPr="00D82314">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работники Администрации, уполномоченные на рассмотрение жалоб, незамедлительно направляют имеющиеся материалы в органы прокуратуры.</w:t>
      </w:r>
      <w:r>
        <w:rPr>
          <w:rFonts w:ascii="Times New Roman" w:hAnsi="Times New Roman"/>
          <w:sz w:val="24"/>
          <w:szCs w:val="24"/>
        </w:rPr>
        <w:t>»;</w:t>
      </w:r>
    </w:p>
    <w:p w14:paraId="6A655020" w14:textId="77777777" w:rsidR="00F74EA3" w:rsidRDefault="00347CC7"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2</w:t>
      </w:r>
      <w:r w:rsidR="00F74EA3">
        <w:rPr>
          <w:rFonts w:ascii="Times New Roman" w:hAnsi="Times New Roman"/>
          <w:sz w:val="24"/>
          <w:szCs w:val="24"/>
        </w:rPr>
        <w:t>.</w:t>
      </w:r>
      <w:r w:rsidR="00CF3B84">
        <w:rPr>
          <w:rFonts w:ascii="Times New Roman" w:hAnsi="Times New Roman"/>
          <w:sz w:val="24"/>
          <w:szCs w:val="24"/>
        </w:rPr>
        <w:t>14</w:t>
      </w:r>
      <w:r w:rsidR="00F74EA3" w:rsidRPr="00F74EA3">
        <w:rPr>
          <w:rFonts w:ascii="Times New Roman" w:hAnsi="Times New Roman"/>
          <w:sz w:val="24"/>
          <w:szCs w:val="24"/>
        </w:rPr>
        <w:t xml:space="preserve">. </w:t>
      </w:r>
      <w:hyperlink r:id="rId20" w:history="1">
        <w:r w:rsidR="00F74EA3" w:rsidRPr="00F74EA3">
          <w:rPr>
            <w:rFonts w:ascii="Times New Roman" w:hAnsi="Times New Roman"/>
            <w:sz w:val="24"/>
            <w:szCs w:val="24"/>
          </w:rPr>
          <w:t>Пункт</w:t>
        </w:r>
        <w:r w:rsidR="007056A7">
          <w:rPr>
            <w:rFonts w:ascii="Times New Roman" w:hAnsi="Times New Roman"/>
            <w:sz w:val="24"/>
            <w:szCs w:val="24"/>
          </w:rPr>
          <w:t>ы</w:t>
        </w:r>
        <w:r w:rsidR="00F74EA3" w:rsidRPr="00F74EA3">
          <w:rPr>
            <w:rFonts w:ascii="Times New Roman" w:hAnsi="Times New Roman"/>
            <w:sz w:val="24"/>
            <w:szCs w:val="24"/>
          </w:rPr>
          <w:t xml:space="preserve"> 5.8.1</w:t>
        </w:r>
        <w:r w:rsidR="007056A7">
          <w:rPr>
            <w:rFonts w:ascii="Times New Roman" w:hAnsi="Times New Roman"/>
            <w:sz w:val="24"/>
            <w:szCs w:val="24"/>
          </w:rPr>
          <w:t>, 5.8.2</w:t>
        </w:r>
        <w:r w:rsidR="00F74EA3" w:rsidRPr="00F74EA3">
          <w:rPr>
            <w:rFonts w:ascii="Times New Roman" w:hAnsi="Times New Roman"/>
            <w:sz w:val="24"/>
            <w:szCs w:val="24"/>
          </w:rPr>
          <w:t xml:space="preserve"> подраздела 5.8</w:t>
        </w:r>
      </w:hyperlink>
      <w:r w:rsidR="00F74EA3" w:rsidRPr="00F74EA3">
        <w:rPr>
          <w:rFonts w:ascii="Times New Roman" w:hAnsi="Times New Roman"/>
          <w:sz w:val="24"/>
          <w:szCs w:val="24"/>
        </w:rPr>
        <w:t xml:space="preserve"> </w:t>
      </w:r>
      <w:r w:rsidR="00EE4EE6">
        <w:rPr>
          <w:rFonts w:ascii="Times New Roman" w:hAnsi="Times New Roman"/>
          <w:sz w:val="24"/>
          <w:szCs w:val="24"/>
        </w:rPr>
        <w:t xml:space="preserve">раздела 5 </w:t>
      </w:r>
      <w:r w:rsidR="00F74EA3" w:rsidRPr="00F74EA3">
        <w:rPr>
          <w:rFonts w:ascii="Times New Roman" w:hAnsi="Times New Roman"/>
          <w:sz w:val="24"/>
          <w:szCs w:val="24"/>
        </w:rPr>
        <w:t>изложить в следующей редакции:</w:t>
      </w:r>
    </w:p>
    <w:p w14:paraId="4BBFD7EE" w14:textId="77777777" w:rsidR="00F74EA3" w:rsidRDefault="00F74EA3" w:rsidP="00F74EA3">
      <w:pPr>
        <w:autoSpaceDE w:val="0"/>
        <w:autoSpaceDN w:val="0"/>
        <w:adjustRightInd w:val="0"/>
        <w:spacing w:after="0" w:line="240" w:lineRule="auto"/>
        <w:ind w:firstLine="1134"/>
        <w:jc w:val="both"/>
        <w:rPr>
          <w:rFonts w:ascii="Times New Roman" w:hAnsi="Times New Roman"/>
          <w:sz w:val="24"/>
          <w:szCs w:val="24"/>
        </w:rPr>
      </w:pPr>
      <w:r w:rsidRPr="00F74EA3">
        <w:rPr>
          <w:rFonts w:ascii="Times New Roman" w:hAnsi="Times New Roman"/>
          <w:sz w:val="24"/>
          <w:szCs w:val="24"/>
        </w:rPr>
        <w:t>«</w:t>
      </w:r>
      <w:r w:rsidR="00EE4EE6" w:rsidRPr="00EE4EE6">
        <w:rPr>
          <w:rFonts w:ascii="Times New Roman" w:hAnsi="Times New Roman"/>
          <w:sz w:val="24"/>
          <w:szCs w:val="24"/>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r w:rsidR="00EE4EE6">
        <w:rPr>
          <w:rFonts w:ascii="Times New Roman" w:hAnsi="Times New Roman"/>
          <w:sz w:val="24"/>
          <w:szCs w:val="24"/>
        </w:rPr>
        <w:t>»;</w:t>
      </w:r>
    </w:p>
    <w:p w14:paraId="19CBAC6A" w14:textId="77777777" w:rsidR="00EE4EE6" w:rsidRDefault="007056A7" w:rsidP="00AE0828">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 xml:space="preserve"> </w:t>
      </w:r>
      <w:r w:rsidR="00EE4EE6" w:rsidRPr="00EE4EE6">
        <w:rPr>
          <w:rFonts w:ascii="Times New Roman" w:hAnsi="Times New Roman"/>
          <w:sz w:val="24"/>
          <w:szCs w:val="24"/>
        </w:rPr>
        <w:t xml:space="preserve">5.8.2. Ответ по результатам рассмотрения жалобы подписывается уполномоченным на рассмотрение жалобы должностным лицом Администрации,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w:t>
      </w:r>
      <w:r w:rsidR="00EE4EE6" w:rsidRPr="00EE4EE6">
        <w:rPr>
          <w:rFonts w:ascii="Times New Roman" w:hAnsi="Times New Roman"/>
          <w:sz w:val="24"/>
          <w:szCs w:val="24"/>
        </w:rPr>
        <w:lastRenderedPageBreak/>
        <w:t>руководителем организации, осуществляющей функции по предоставлению государственных или муниципальных услуг.</w:t>
      </w:r>
      <w:r w:rsidR="00EE4EE6">
        <w:rPr>
          <w:rFonts w:ascii="Times New Roman" w:hAnsi="Times New Roman"/>
          <w:sz w:val="24"/>
          <w:szCs w:val="24"/>
        </w:rPr>
        <w:t>»;</w:t>
      </w:r>
    </w:p>
    <w:p w14:paraId="35A22803" w14:textId="77777777" w:rsidR="00AE0828" w:rsidRDefault="00AE0828" w:rsidP="00AE0828">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2.1</w:t>
      </w:r>
      <w:r w:rsidR="007056A7">
        <w:rPr>
          <w:rFonts w:ascii="Times New Roman" w:hAnsi="Times New Roman"/>
          <w:sz w:val="24"/>
          <w:szCs w:val="24"/>
        </w:rPr>
        <w:t>5</w:t>
      </w:r>
      <w:r>
        <w:rPr>
          <w:rFonts w:ascii="Times New Roman" w:hAnsi="Times New Roman"/>
          <w:sz w:val="24"/>
          <w:szCs w:val="24"/>
        </w:rPr>
        <w:t>. Абзац второй пункта 5.8.3.</w:t>
      </w:r>
      <w:r w:rsidR="00EE4EE6">
        <w:rPr>
          <w:rFonts w:ascii="Times New Roman" w:hAnsi="Times New Roman"/>
          <w:sz w:val="24"/>
          <w:szCs w:val="24"/>
        </w:rPr>
        <w:t xml:space="preserve"> подраздела 5.8 раздела 5</w:t>
      </w:r>
      <w:r>
        <w:rPr>
          <w:rFonts w:ascii="Times New Roman" w:hAnsi="Times New Roman"/>
          <w:sz w:val="24"/>
          <w:szCs w:val="24"/>
        </w:rPr>
        <w:t xml:space="preserve"> изложить в следующей редакции:</w:t>
      </w:r>
    </w:p>
    <w:p w14:paraId="28E5DC33" w14:textId="77777777" w:rsidR="00AE0828" w:rsidRDefault="00EE4EE6" w:rsidP="00AE0828">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w:t>
      </w:r>
      <w:r w:rsidRPr="00EE4EE6">
        <w:rPr>
          <w:rFonts w:ascii="Times New Roman" w:hAnsi="Times New Roman"/>
          <w:sz w:val="24"/>
          <w:szCs w:val="24"/>
        </w:rPr>
        <w:t>- наименование Администрации, многофункционального центра, учредителя многофункционального центра,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r>
        <w:rPr>
          <w:rFonts w:ascii="Times New Roman" w:hAnsi="Times New Roman"/>
          <w:sz w:val="24"/>
          <w:szCs w:val="24"/>
        </w:rPr>
        <w:t>»;</w:t>
      </w:r>
    </w:p>
    <w:p w14:paraId="153D5397" w14:textId="77777777" w:rsidR="00AE0828" w:rsidRDefault="00AE0828" w:rsidP="00AE0828">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2.1</w:t>
      </w:r>
      <w:r w:rsidR="00903519">
        <w:rPr>
          <w:rFonts w:ascii="Times New Roman" w:hAnsi="Times New Roman"/>
          <w:sz w:val="24"/>
          <w:szCs w:val="24"/>
        </w:rPr>
        <w:t>6</w:t>
      </w:r>
      <w:r>
        <w:rPr>
          <w:rFonts w:ascii="Times New Roman" w:hAnsi="Times New Roman"/>
          <w:sz w:val="24"/>
          <w:szCs w:val="24"/>
        </w:rPr>
        <w:t>. Пункты 5.11.1, 5.11.2 подраздела 5.11 раздела 5 изложить в следующей редакции:</w:t>
      </w:r>
    </w:p>
    <w:p w14:paraId="6CBC9122" w14:textId="77777777" w:rsidR="00EE4EE6" w:rsidRPr="00EE4EE6" w:rsidRDefault="00AE0828" w:rsidP="00EE4EE6">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w:t>
      </w:r>
      <w:r w:rsidR="00EE4EE6" w:rsidRPr="00EE4EE6">
        <w:rPr>
          <w:rFonts w:ascii="Times New Roman" w:hAnsi="Times New Roman"/>
          <w:sz w:val="24"/>
          <w:szCs w:val="24"/>
        </w:rPr>
        <w:t>5.11.1. Информирование заявителей о порядке обжалования решений и действий (бездействия) Администрации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Администрации многофункционального центра, организаций, осуществляющих функции по предоставлению государственных или муниципальных услуг, в сети Интернет, на ЕПГУ и РПГУ.</w:t>
      </w:r>
    </w:p>
    <w:p w14:paraId="1918B7EB" w14:textId="77777777" w:rsidR="00EE4EE6" w:rsidRPr="00EE4EE6" w:rsidRDefault="00EE4EE6" w:rsidP="00EE4EE6">
      <w:pPr>
        <w:autoSpaceDE w:val="0"/>
        <w:autoSpaceDN w:val="0"/>
        <w:adjustRightInd w:val="0"/>
        <w:spacing w:after="0" w:line="240" w:lineRule="auto"/>
        <w:ind w:firstLine="1134"/>
        <w:jc w:val="both"/>
        <w:rPr>
          <w:rFonts w:ascii="Times New Roman" w:hAnsi="Times New Roman"/>
          <w:sz w:val="24"/>
          <w:szCs w:val="24"/>
        </w:rPr>
      </w:pPr>
      <w:r w:rsidRPr="00EE4EE6">
        <w:rPr>
          <w:rFonts w:ascii="Times New Roman" w:hAnsi="Times New Roman"/>
          <w:sz w:val="24"/>
          <w:szCs w:val="24"/>
        </w:rPr>
        <w:t>Консультирование заявителей о порядке обжалования решений и действий (бездействия) Администрации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14:paraId="645481DE" w14:textId="77777777" w:rsidR="00EE4EE6" w:rsidRDefault="00EE4EE6" w:rsidP="00EE4EE6">
      <w:pPr>
        <w:autoSpaceDE w:val="0"/>
        <w:autoSpaceDN w:val="0"/>
        <w:adjustRightInd w:val="0"/>
        <w:spacing w:after="0" w:line="240" w:lineRule="auto"/>
        <w:ind w:firstLine="1134"/>
        <w:jc w:val="both"/>
        <w:rPr>
          <w:rFonts w:ascii="Times New Roman" w:hAnsi="Times New Roman"/>
          <w:sz w:val="24"/>
          <w:szCs w:val="24"/>
        </w:rPr>
      </w:pPr>
      <w:r w:rsidRPr="00EE4EE6">
        <w:rPr>
          <w:rFonts w:ascii="Times New Roman" w:hAnsi="Times New Roman"/>
          <w:sz w:val="24"/>
          <w:szCs w:val="24"/>
        </w:rPr>
        <w:t>5.11.2. Положение об особенностях подачи и рассмотрения жалоб на решения и действия (бездействие) Администрации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утверждено постановлением администрации муниципального образования «Холмский городской округ» от 13.11.2013 № 1272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w:t>
      </w:r>
    </w:p>
    <w:p w14:paraId="19071724" w14:textId="77777777" w:rsidR="00F44EC5" w:rsidRDefault="0043767E" w:rsidP="00EE4EE6">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3</w:t>
      </w:r>
      <w:r w:rsidR="00F44EC5">
        <w:rPr>
          <w:rFonts w:ascii="Times New Roman" w:hAnsi="Times New Roman"/>
          <w:sz w:val="24"/>
          <w:szCs w:val="24"/>
        </w:rPr>
        <w:t xml:space="preserve">. Опубликовать настоящее постановление в газете </w:t>
      </w:r>
      <w:r w:rsidR="00F03D53">
        <w:rPr>
          <w:rFonts w:ascii="Times New Roman" w:hAnsi="Times New Roman"/>
          <w:sz w:val="24"/>
          <w:szCs w:val="24"/>
        </w:rPr>
        <w:t>«</w:t>
      </w:r>
      <w:r w:rsidR="00F44EC5">
        <w:rPr>
          <w:rFonts w:ascii="Times New Roman" w:hAnsi="Times New Roman"/>
          <w:sz w:val="24"/>
          <w:szCs w:val="24"/>
        </w:rPr>
        <w:t>Холмская панорама</w:t>
      </w:r>
      <w:r w:rsidR="00F03D53">
        <w:rPr>
          <w:rFonts w:ascii="Times New Roman" w:hAnsi="Times New Roman"/>
          <w:sz w:val="24"/>
          <w:szCs w:val="24"/>
        </w:rPr>
        <w:t>»</w:t>
      </w:r>
      <w:r w:rsidR="00F44EC5">
        <w:rPr>
          <w:rFonts w:ascii="Times New Roman" w:hAnsi="Times New Roman"/>
          <w:sz w:val="24"/>
          <w:szCs w:val="24"/>
        </w:rPr>
        <w:t xml:space="preserve"> и разместить на официальном сайте администрации муниципального образования </w:t>
      </w:r>
      <w:r w:rsidR="00F03D53">
        <w:rPr>
          <w:rFonts w:ascii="Times New Roman" w:hAnsi="Times New Roman"/>
          <w:sz w:val="24"/>
          <w:szCs w:val="24"/>
        </w:rPr>
        <w:t>«</w:t>
      </w:r>
      <w:r w:rsidR="00F44EC5">
        <w:rPr>
          <w:rFonts w:ascii="Times New Roman" w:hAnsi="Times New Roman"/>
          <w:sz w:val="24"/>
          <w:szCs w:val="24"/>
        </w:rPr>
        <w:t>Холмский городской округ</w:t>
      </w:r>
      <w:r w:rsidR="00F03D53">
        <w:rPr>
          <w:rFonts w:ascii="Times New Roman" w:hAnsi="Times New Roman"/>
          <w:sz w:val="24"/>
          <w:szCs w:val="24"/>
        </w:rPr>
        <w:t>»</w:t>
      </w:r>
      <w:r w:rsidR="00F44EC5">
        <w:rPr>
          <w:rFonts w:ascii="Times New Roman" w:hAnsi="Times New Roman"/>
          <w:sz w:val="24"/>
          <w:szCs w:val="24"/>
        </w:rPr>
        <w:t>.</w:t>
      </w:r>
    </w:p>
    <w:p w14:paraId="400F6C5C" w14:textId="77777777" w:rsidR="00F44EC5" w:rsidRDefault="0043767E" w:rsidP="00F74EA3">
      <w:pPr>
        <w:autoSpaceDE w:val="0"/>
        <w:autoSpaceDN w:val="0"/>
        <w:adjustRightInd w:val="0"/>
        <w:spacing w:after="0" w:line="240" w:lineRule="auto"/>
        <w:ind w:firstLine="1134"/>
        <w:jc w:val="both"/>
        <w:rPr>
          <w:rFonts w:ascii="Times New Roman" w:hAnsi="Times New Roman"/>
          <w:sz w:val="24"/>
          <w:szCs w:val="24"/>
        </w:rPr>
      </w:pPr>
      <w:r>
        <w:rPr>
          <w:rFonts w:ascii="Times New Roman" w:hAnsi="Times New Roman"/>
          <w:sz w:val="24"/>
          <w:szCs w:val="24"/>
        </w:rPr>
        <w:t>4</w:t>
      </w:r>
      <w:r w:rsidR="00F44EC5">
        <w:rPr>
          <w:rFonts w:ascii="Times New Roman" w:hAnsi="Times New Roman"/>
          <w:sz w:val="24"/>
          <w:szCs w:val="24"/>
        </w:rPr>
        <w:t xml:space="preserve">. </w:t>
      </w:r>
      <w:r w:rsidR="00F74EA3">
        <w:rPr>
          <w:rFonts w:ascii="Times New Roman" w:hAnsi="Times New Roman"/>
          <w:sz w:val="24"/>
          <w:szCs w:val="24"/>
        </w:rPr>
        <w:t xml:space="preserve">Контроль исполнения настоящего постановления возложить на </w:t>
      </w:r>
      <w:r w:rsidR="001B1598">
        <w:rPr>
          <w:rFonts w:ascii="Times New Roman" w:hAnsi="Times New Roman"/>
          <w:sz w:val="24"/>
          <w:szCs w:val="24"/>
        </w:rPr>
        <w:t xml:space="preserve">первого заместителя главы </w:t>
      </w:r>
      <w:r w:rsidR="00F74EA3">
        <w:rPr>
          <w:rFonts w:ascii="Times New Roman" w:hAnsi="Times New Roman"/>
          <w:sz w:val="24"/>
          <w:szCs w:val="24"/>
        </w:rPr>
        <w:t xml:space="preserve">администрации муниципального образования «Холмский городской округ» </w:t>
      </w:r>
      <w:r w:rsidR="001B1598">
        <w:rPr>
          <w:rFonts w:ascii="Times New Roman" w:hAnsi="Times New Roman"/>
          <w:sz w:val="24"/>
          <w:szCs w:val="24"/>
        </w:rPr>
        <w:t>Манжара О.И</w:t>
      </w:r>
      <w:r w:rsidR="00F74EA3">
        <w:rPr>
          <w:rFonts w:ascii="Times New Roman" w:hAnsi="Times New Roman"/>
          <w:sz w:val="24"/>
          <w:szCs w:val="24"/>
        </w:rPr>
        <w:t>.</w:t>
      </w:r>
    </w:p>
    <w:p w14:paraId="2ABCECAD" w14:textId="77777777" w:rsidR="009C00E3" w:rsidRPr="009C00E3" w:rsidRDefault="009C00E3" w:rsidP="009C00E3">
      <w:pPr>
        <w:spacing w:after="0" w:line="240" w:lineRule="auto"/>
        <w:jc w:val="both"/>
        <w:rPr>
          <w:rFonts w:ascii="Times New Roman" w:hAnsi="Times New Roman"/>
          <w:sz w:val="24"/>
          <w:szCs w:val="24"/>
        </w:rPr>
      </w:pPr>
    </w:p>
    <w:p w14:paraId="2CD067DD" w14:textId="77777777" w:rsidR="009C00E3" w:rsidRPr="009C00E3" w:rsidRDefault="009C00E3" w:rsidP="009C00E3">
      <w:pPr>
        <w:spacing w:after="0" w:line="240" w:lineRule="auto"/>
        <w:jc w:val="both"/>
        <w:rPr>
          <w:rFonts w:ascii="Times New Roman" w:hAnsi="Times New Roman"/>
          <w:sz w:val="24"/>
          <w:szCs w:val="24"/>
        </w:rPr>
      </w:pPr>
    </w:p>
    <w:p w14:paraId="522D59E8" w14:textId="77777777" w:rsidR="009C00E3" w:rsidRPr="009C00E3" w:rsidRDefault="009C00E3" w:rsidP="009C00E3">
      <w:pPr>
        <w:spacing w:after="0" w:line="240" w:lineRule="auto"/>
        <w:rPr>
          <w:rFonts w:ascii="Times New Roman" w:hAnsi="Times New Roman"/>
          <w:bCs/>
          <w:sz w:val="24"/>
          <w:szCs w:val="24"/>
        </w:rPr>
      </w:pPr>
    </w:p>
    <w:p w14:paraId="30DF0435" w14:textId="77777777" w:rsidR="009C00E3" w:rsidRPr="009C00E3" w:rsidRDefault="009C00E3" w:rsidP="009C00E3">
      <w:pPr>
        <w:spacing w:after="0" w:line="240" w:lineRule="auto"/>
        <w:rPr>
          <w:rFonts w:ascii="Times New Roman" w:hAnsi="Times New Roman"/>
          <w:bCs/>
          <w:sz w:val="24"/>
          <w:szCs w:val="24"/>
        </w:rPr>
      </w:pPr>
      <w:r w:rsidRPr="009C00E3">
        <w:rPr>
          <w:rFonts w:ascii="Times New Roman" w:hAnsi="Times New Roman"/>
          <w:bCs/>
          <w:sz w:val="24"/>
          <w:szCs w:val="24"/>
        </w:rPr>
        <w:t>Глава администрации</w:t>
      </w:r>
    </w:p>
    <w:p w14:paraId="76B12072" w14:textId="77777777" w:rsidR="009C00E3" w:rsidRPr="009C00E3" w:rsidRDefault="009C00E3" w:rsidP="009C00E3">
      <w:pPr>
        <w:spacing w:after="0" w:line="240" w:lineRule="auto"/>
        <w:rPr>
          <w:rFonts w:ascii="Times New Roman" w:hAnsi="Times New Roman"/>
          <w:bCs/>
          <w:sz w:val="24"/>
          <w:szCs w:val="24"/>
        </w:rPr>
      </w:pPr>
      <w:r w:rsidRPr="009C00E3">
        <w:rPr>
          <w:rFonts w:ascii="Times New Roman" w:hAnsi="Times New Roman"/>
          <w:bCs/>
          <w:sz w:val="24"/>
          <w:szCs w:val="24"/>
        </w:rPr>
        <w:t xml:space="preserve">муниципального образования </w:t>
      </w:r>
    </w:p>
    <w:p w14:paraId="0436A24A" w14:textId="77777777" w:rsidR="009C00E3" w:rsidRPr="009C00E3" w:rsidRDefault="009C00E3" w:rsidP="009C00E3">
      <w:pPr>
        <w:tabs>
          <w:tab w:val="left" w:pos="993"/>
          <w:tab w:val="left" w:pos="1276"/>
        </w:tabs>
        <w:spacing w:after="0" w:line="240" w:lineRule="auto"/>
        <w:jc w:val="both"/>
        <w:rPr>
          <w:rFonts w:ascii="Times New Roman" w:hAnsi="Times New Roman"/>
          <w:bCs/>
          <w:sz w:val="24"/>
          <w:szCs w:val="24"/>
        </w:rPr>
      </w:pPr>
      <w:r w:rsidRPr="009C00E3">
        <w:rPr>
          <w:rFonts w:ascii="Times New Roman" w:hAnsi="Times New Roman"/>
          <w:bCs/>
          <w:sz w:val="24"/>
          <w:szCs w:val="24"/>
        </w:rPr>
        <w:t>«Холмский городской округ»</w:t>
      </w:r>
      <w:r w:rsidRPr="009C00E3">
        <w:rPr>
          <w:rFonts w:ascii="Times New Roman" w:hAnsi="Times New Roman"/>
          <w:bCs/>
          <w:sz w:val="24"/>
          <w:szCs w:val="24"/>
        </w:rPr>
        <w:tab/>
      </w:r>
      <w:r w:rsidRPr="009C00E3">
        <w:rPr>
          <w:rFonts w:ascii="Times New Roman" w:hAnsi="Times New Roman"/>
          <w:bCs/>
          <w:sz w:val="24"/>
          <w:szCs w:val="24"/>
        </w:rPr>
        <w:tab/>
      </w:r>
      <w:r w:rsidRPr="009C00E3">
        <w:rPr>
          <w:rFonts w:ascii="Times New Roman" w:hAnsi="Times New Roman"/>
          <w:bCs/>
          <w:sz w:val="24"/>
          <w:szCs w:val="24"/>
        </w:rPr>
        <w:tab/>
      </w:r>
      <w:r w:rsidRPr="009C00E3">
        <w:rPr>
          <w:rFonts w:ascii="Times New Roman" w:hAnsi="Times New Roman"/>
          <w:bCs/>
          <w:sz w:val="24"/>
          <w:szCs w:val="24"/>
        </w:rPr>
        <w:tab/>
      </w:r>
      <w:r w:rsidRPr="009C00E3">
        <w:rPr>
          <w:rFonts w:ascii="Times New Roman" w:hAnsi="Times New Roman"/>
          <w:bCs/>
          <w:sz w:val="24"/>
          <w:szCs w:val="24"/>
        </w:rPr>
        <w:tab/>
      </w:r>
      <w:r w:rsidRPr="009C00E3">
        <w:rPr>
          <w:rFonts w:ascii="Times New Roman" w:hAnsi="Times New Roman"/>
          <w:bCs/>
          <w:sz w:val="24"/>
          <w:szCs w:val="24"/>
        </w:rPr>
        <w:tab/>
      </w:r>
      <w:r w:rsidR="00F74EA3">
        <w:rPr>
          <w:rFonts w:ascii="Times New Roman" w:hAnsi="Times New Roman"/>
          <w:bCs/>
          <w:sz w:val="24"/>
          <w:szCs w:val="24"/>
        </w:rPr>
        <w:t xml:space="preserve">         </w:t>
      </w:r>
      <w:r w:rsidRPr="009C00E3">
        <w:rPr>
          <w:rFonts w:ascii="Times New Roman" w:hAnsi="Times New Roman"/>
          <w:bCs/>
          <w:sz w:val="24"/>
          <w:szCs w:val="24"/>
        </w:rPr>
        <w:t>А.М. Сухомесов</w:t>
      </w:r>
    </w:p>
    <w:sectPr w:rsidR="009C00E3" w:rsidRPr="009C00E3" w:rsidSect="00B0068D">
      <w:headerReference w:type="even" r:id="rId21"/>
      <w:headerReference w:type="default" r:id="rId22"/>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53819" w14:textId="77777777" w:rsidR="00800710" w:rsidRDefault="00800710" w:rsidP="003E150D">
      <w:pPr>
        <w:spacing w:after="0" w:line="240" w:lineRule="auto"/>
      </w:pPr>
      <w:r>
        <w:separator/>
      </w:r>
    </w:p>
  </w:endnote>
  <w:endnote w:type="continuationSeparator" w:id="0">
    <w:p w14:paraId="683C1D14" w14:textId="77777777" w:rsidR="00800710" w:rsidRDefault="00800710"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7A84B" w14:textId="77777777" w:rsidR="00800710" w:rsidRDefault="00800710" w:rsidP="003E150D">
      <w:pPr>
        <w:spacing w:after="0" w:line="240" w:lineRule="auto"/>
      </w:pPr>
      <w:r>
        <w:separator/>
      </w:r>
    </w:p>
  </w:footnote>
  <w:footnote w:type="continuationSeparator" w:id="0">
    <w:p w14:paraId="2EBA12D8" w14:textId="77777777" w:rsidR="00800710" w:rsidRDefault="00800710" w:rsidP="003E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7F42" w14:textId="77777777" w:rsidR="00570D38" w:rsidRDefault="00570D38" w:rsidP="00762626">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8</w:t>
    </w:r>
    <w:r>
      <w:rPr>
        <w:rStyle w:val="af2"/>
      </w:rPr>
      <w:fldChar w:fldCharType="end"/>
    </w:r>
  </w:p>
  <w:p w14:paraId="4F5CFC63" w14:textId="77777777" w:rsidR="00570D38" w:rsidRDefault="00570D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295BD" w14:textId="77777777" w:rsidR="00570D38" w:rsidRDefault="00570D38" w:rsidP="00762626">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05C15">
      <w:rPr>
        <w:rStyle w:val="af2"/>
        <w:noProof/>
      </w:rPr>
      <w:t>9</w:t>
    </w:r>
    <w:r>
      <w:rPr>
        <w:rStyle w:val="af2"/>
      </w:rPr>
      <w:fldChar w:fldCharType="end"/>
    </w:r>
  </w:p>
  <w:p w14:paraId="4897324D" w14:textId="77777777" w:rsidR="00570D38" w:rsidRDefault="00570D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EB8A51E"/>
    <w:lvl w:ilvl="0">
      <w:numFmt w:val="bullet"/>
      <w:lvlText w:val="*"/>
      <w:lvlJc w:val="left"/>
    </w:lvl>
  </w:abstractNum>
  <w:abstractNum w:abstractNumId="1" w15:restartNumberingAfterBreak="0">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15:restartNumberingAfterBreak="0">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15:restartNumberingAfterBreak="0">
    <w:nsid w:val="0FE332C5"/>
    <w:multiLevelType w:val="hybridMultilevel"/>
    <w:tmpl w:val="FFD2AF4E"/>
    <w:lvl w:ilvl="0" w:tplc="C92AC62E">
      <w:numFmt w:val="bullet"/>
      <w:lvlText w:val="-"/>
      <w:lvlJc w:val="left"/>
      <w:pPr>
        <w:tabs>
          <w:tab w:val="num" w:pos="720"/>
        </w:tabs>
        <w:ind w:left="720" w:hanging="360"/>
      </w:pPr>
      <w:rPr>
        <w:rFonts w:ascii="Times New Roman" w:eastAsia="Times New Roman" w:hAnsi="Times New Roman" w:hint="default"/>
      </w:rPr>
    </w:lvl>
    <w:lvl w:ilvl="1" w:tplc="444ED37E">
      <w:start w:val="1"/>
      <w:numFmt w:val="bullet"/>
      <w:lvlText w:val="o"/>
      <w:lvlJc w:val="left"/>
      <w:pPr>
        <w:tabs>
          <w:tab w:val="num" w:pos="1440"/>
        </w:tabs>
        <w:ind w:left="1440" w:hanging="360"/>
      </w:pPr>
      <w:rPr>
        <w:rFonts w:ascii="Courier New" w:hAnsi="Courier New" w:hint="default"/>
      </w:rPr>
    </w:lvl>
    <w:lvl w:ilvl="2" w:tplc="152EEA08">
      <w:start w:val="1"/>
      <w:numFmt w:val="bullet"/>
      <w:lvlText w:val=""/>
      <w:lvlJc w:val="left"/>
      <w:pPr>
        <w:tabs>
          <w:tab w:val="num" w:pos="2160"/>
        </w:tabs>
        <w:ind w:left="2160" w:hanging="360"/>
      </w:pPr>
      <w:rPr>
        <w:rFonts w:ascii="Wingdings" w:hAnsi="Wingdings" w:hint="default"/>
      </w:rPr>
    </w:lvl>
    <w:lvl w:ilvl="3" w:tplc="DE4A720A">
      <w:start w:val="1"/>
      <w:numFmt w:val="bullet"/>
      <w:lvlText w:val=""/>
      <w:lvlJc w:val="left"/>
      <w:pPr>
        <w:tabs>
          <w:tab w:val="num" w:pos="2880"/>
        </w:tabs>
        <w:ind w:left="2880" w:hanging="360"/>
      </w:pPr>
      <w:rPr>
        <w:rFonts w:ascii="Symbol" w:hAnsi="Symbol" w:hint="default"/>
      </w:rPr>
    </w:lvl>
    <w:lvl w:ilvl="4" w:tplc="56D226DA">
      <w:start w:val="1"/>
      <w:numFmt w:val="bullet"/>
      <w:lvlText w:val="o"/>
      <w:lvlJc w:val="left"/>
      <w:pPr>
        <w:tabs>
          <w:tab w:val="num" w:pos="3600"/>
        </w:tabs>
        <w:ind w:left="3600" w:hanging="360"/>
      </w:pPr>
      <w:rPr>
        <w:rFonts w:ascii="Courier New" w:hAnsi="Courier New" w:hint="default"/>
      </w:rPr>
    </w:lvl>
    <w:lvl w:ilvl="5" w:tplc="00367780">
      <w:start w:val="1"/>
      <w:numFmt w:val="bullet"/>
      <w:lvlText w:val=""/>
      <w:lvlJc w:val="left"/>
      <w:pPr>
        <w:tabs>
          <w:tab w:val="num" w:pos="4320"/>
        </w:tabs>
        <w:ind w:left="4320" w:hanging="360"/>
      </w:pPr>
      <w:rPr>
        <w:rFonts w:ascii="Wingdings" w:hAnsi="Wingdings" w:hint="default"/>
      </w:rPr>
    </w:lvl>
    <w:lvl w:ilvl="6" w:tplc="EF5651B2">
      <w:start w:val="1"/>
      <w:numFmt w:val="bullet"/>
      <w:lvlText w:val=""/>
      <w:lvlJc w:val="left"/>
      <w:pPr>
        <w:tabs>
          <w:tab w:val="num" w:pos="5040"/>
        </w:tabs>
        <w:ind w:left="5040" w:hanging="360"/>
      </w:pPr>
      <w:rPr>
        <w:rFonts w:ascii="Symbol" w:hAnsi="Symbol" w:hint="default"/>
      </w:rPr>
    </w:lvl>
    <w:lvl w:ilvl="7" w:tplc="A684A80A">
      <w:start w:val="1"/>
      <w:numFmt w:val="bullet"/>
      <w:lvlText w:val="o"/>
      <w:lvlJc w:val="left"/>
      <w:pPr>
        <w:tabs>
          <w:tab w:val="num" w:pos="5760"/>
        </w:tabs>
        <w:ind w:left="5760" w:hanging="360"/>
      </w:pPr>
      <w:rPr>
        <w:rFonts w:ascii="Courier New" w:hAnsi="Courier New" w:hint="default"/>
      </w:rPr>
    </w:lvl>
    <w:lvl w:ilvl="8" w:tplc="117AD0A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6" w15:restartNumberingAfterBreak="0">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15:restartNumberingAfterBreak="0">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16E91"/>
    <w:multiLevelType w:val="singleLevel"/>
    <w:tmpl w:val="0419000F"/>
    <w:lvl w:ilvl="0">
      <w:start w:val="1"/>
      <w:numFmt w:val="decimal"/>
      <w:lvlText w:val="%1."/>
      <w:lvlJc w:val="left"/>
      <w:pPr>
        <w:ind w:left="720" w:hanging="360"/>
      </w:pPr>
      <w:rPr>
        <w:rFonts w:cs="Times New Roman" w:hint="default"/>
      </w:rPr>
    </w:lvl>
  </w:abstractNum>
  <w:abstractNum w:abstractNumId="9" w15:restartNumberingAfterBreak="0">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FFE058C"/>
    <w:multiLevelType w:val="hybridMultilevel"/>
    <w:tmpl w:val="84BE08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6" w15:restartNumberingAfterBreak="0">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7" w15:restartNumberingAfterBreak="0">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7600C62"/>
    <w:multiLevelType w:val="singleLevel"/>
    <w:tmpl w:val="9650F72E"/>
    <w:lvl w:ilvl="0">
      <w:numFmt w:val="bullet"/>
      <w:lvlText w:val="-"/>
      <w:lvlJc w:val="left"/>
      <w:pPr>
        <w:tabs>
          <w:tab w:val="num" w:pos="360"/>
        </w:tabs>
        <w:ind w:left="360" w:hanging="360"/>
      </w:pPr>
      <w:rPr>
        <w:rFonts w:hint="default"/>
      </w:rPr>
    </w:lvl>
  </w:abstractNum>
  <w:abstractNum w:abstractNumId="23" w15:restartNumberingAfterBreak="0">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11E4D98"/>
    <w:multiLevelType w:val="singleLevel"/>
    <w:tmpl w:val="5BC638B4"/>
    <w:lvl w:ilvl="0">
      <w:numFmt w:val="bullet"/>
      <w:lvlText w:val="-"/>
      <w:lvlJc w:val="left"/>
      <w:pPr>
        <w:tabs>
          <w:tab w:val="num" w:pos="900"/>
        </w:tabs>
        <w:ind w:left="900" w:hanging="360"/>
      </w:pPr>
      <w:rPr>
        <w:rFonts w:hint="default"/>
      </w:rPr>
    </w:lvl>
  </w:abstractNum>
  <w:abstractNum w:abstractNumId="25" w15:restartNumberingAfterBreak="0">
    <w:nsid w:val="45AE59DB"/>
    <w:multiLevelType w:val="hybridMultilevel"/>
    <w:tmpl w:val="BCB2AF10"/>
    <w:lvl w:ilvl="0" w:tplc="47AE37C4">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26" w15:restartNumberingAfterBreak="0">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0" w15:restartNumberingAfterBreak="0">
    <w:nsid w:val="57E06B39"/>
    <w:multiLevelType w:val="hybridMultilevel"/>
    <w:tmpl w:val="F49E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6" w15:restartNumberingAfterBreak="0">
    <w:nsid w:val="706220DF"/>
    <w:multiLevelType w:val="hybridMultilevel"/>
    <w:tmpl w:val="BF6879C0"/>
    <w:lvl w:ilvl="0" w:tplc="11F67B9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726B417A"/>
    <w:multiLevelType w:val="singleLevel"/>
    <w:tmpl w:val="0419000F"/>
    <w:lvl w:ilvl="0">
      <w:start w:val="1"/>
      <w:numFmt w:val="decimal"/>
      <w:lvlText w:val="%1."/>
      <w:lvlJc w:val="left"/>
      <w:pPr>
        <w:ind w:left="720" w:hanging="360"/>
      </w:pPr>
      <w:rPr>
        <w:rFonts w:cs="Times New Roman" w:hint="default"/>
      </w:rPr>
    </w:lvl>
  </w:abstractNum>
  <w:abstractNum w:abstractNumId="39" w15:restartNumberingAfterBreak="0">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1" w15:restartNumberingAfterBreak="0">
    <w:nsid w:val="7E8B6885"/>
    <w:multiLevelType w:val="singleLevel"/>
    <w:tmpl w:val="0419000F"/>
    <w:lvl w:ilvl="0">
      <w:start w:val="1"/>
      <w:numFmt w:val="decimal"/>
      <w:lvlText w:val="%1."/>
      <w:lvlJc w:val="left"/>
      <w:pPr>
        <w:ind w:left="1080" w:hanging="360"/>
      </w:pPr>
      <w:rPr>
        <w:rFonts w:cs="Times New Roman" w:hint="default"/>
      </w:rPr>
    </w:lvl>
  </w:abstractNum>
  <w:num w:numId="1" w16cid:durableId="1663311809">
    <w:abstractNumId w:val="21"/>
  </w:num>
  <w:num w:numId="2" w16cid:durableId="1288853607">
    <w:abstractNumId w:val="19"/>
  </w:num>
  <w:num w:numId="3" w16cid:durableId="657349142">
    <w:abstractNumId w:val="14"/>
  </w:num>
  <w:num w:numId="4" w16cid:durableId="1843156054">
    <w:abstractNumId w:val="18"/>
  </w:num>
  <w:num w:numId="5" w16cid:durableId="264268288">
    <w:abstractNumId w:val="17"/>
  </w:num>
  <w:num w:numId="6" w16cid:durableId="366834058">
    <w:abstractNumId w:val="6"/>
  </w:num>
  <w:num w:numId="7" w16cid:durableId="1910995884">
    <w:abstractNumId w:val="13"/>
  </w:num>
  <w:num w:numId="8" w16cid:durableId="1997757072">
    <w:abstractNumId w:val="39"/>
  </w:num>
  <w:num w:numId="9" w16cid:durableId="120005480">
    <w:abstractNumId w:val="11"/>
  </w:num>
  <w:num w:numId="10" w16cid:durableId="1445271246">
    <w:abstractNumId w:val="7"/>
  </w:num>
  <w:num w:numId="11" w16cid:durableId="1688360436">
    <w:abstractNumId w:val="1"/>
  </w:num>
  <w:num w:numId="12" w16cid:durableId="672537868">
    <w:abstractNumId w:val="31"/>
  </w:num>
  <w:num w:numId="13" w16cid:durableId="465784080">
    <w:abstractNumId w:val="15"/>
  </w:num>
  <w:num w:numId="14" w16cid:durableId="21994563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16cid:durableId="184936646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16cid:durableId="166385551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16cid:durableId="51295883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16cid:durableId="1783383689">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16cid:durableId="654332623">
    <w:abstractNumId w:val="26"/>
  </w:num>
  <w:num w:numId="20" w16cid:durableId="576062683">
    <w:abstractNumId w:val="5"/>
  </w:num>
  <w:num w:numId="21" w16cid:durableId="1922374343">
    <w:abstractNumId w:val="33"/>
  </w:num>
  <w:num w:numId="22" w16cid:durableId="818427051">
    <w:abstractNumId w:val="16"/>
  </w:num>
  <w:num w:numId="23" w16cid:durableId="1402020064">
    <w:abstractNumId w:val="27"/>
  </w:num>
  <w:num w:numId="24" w16cid:durableId="2133286728">
    <w:abstractNumId w:val="40"/>
  </w:num>
  <w:num w:numId="25" w16cid:durableId="767501027">
    <w:abstractNumId w:val="32"/>
  </w:num>
  <w:num w:numId="26" w16cid:durableId="1255554917">
    <w:abstractNumId w:val="35"/>
    <w:lvlOverride w:ilvl="0">
      <w:startOverride w:val="2"/>
    </w:lvlOverride>
  </w:num>
  <w:num w:numId="27" w16cid:durableId="121584341">
    <w:abstractNumId w:val="20"/>
  </w:num>
  <w:num w:numId="28" w16cid:durableId="630401564">
    <w:abstractNumId w:val="34"/>
  </w:num>
  <w:num w:numId="29" w16cid:durableId="178585860">
    <w:abstractNumId w:val="9"/>
  </w:num>
  <w:num w:numId="30" w16cid:durableId="520902372">
    <w:abstractNumId w:val="28"/>
  </w:num>
  <w:num w:numId="31" w16cid:durableId="1603103713">
    <w:abstractNumId w:val="29"/>
  </w:num>
  <w:num w:numId="32" w16cid:durableId="680161581">
    <w:abstractNumId w:val="12"/>
  </w:num>
  <w:num w:numId="33" w16cid:durableId="527372023">
    <w:abstractNumId w:val="2"/>
  </w:num>
  <w:num w:numId="34" w16cid:durableId="188882674">
    <w:abstractNumId w:val="41"/>
  </w:num>
  <w:num w:numId="35" w16cid:durableId="562906389">
    <w:abstractNumId w:val="3"/>
  </w:num>
  <w:num w:numId="36" w16cid:durableId="355547376">
    <w:abstractNumId w:val="38"/>
  </w:num>
  <w:num w:numId="37" w16cid:durableId="1748072292">
    <w:abstractNumId w:val="8"/>
  </w:num>
  <w:num w:numId="38" w16cid:durableId="2141995680">
    <w:abstractNumId w:val="37"/>
  </w:num>
  <w:num w:numId="39" w16cid:durableId="324430885">
    <w:abstractNumId w:val="23"/>
  </w:num>
  <w:num w:numId="40" w16cid:durableId="606624430">
    <w:abstractNumId w:val="30"/>
  </w:num>
  <w:num w:numId="41" w16cid:durableId="1404375898">
    <w:abstractNumId w:val="4"/>
  </w:num>
  <w:num w:numId="42" w16cid:durableId="798107898">
    <w:abstractNumId w:val="24"/>
  </w:num>
  <w:num w:numId="43" w16cid:durableId="650796870">
    <w:abstractNumId w:val="22"/>
  </w:num>
  <w:num w:numId="44" w16cid:durableId="928003150">
    <w:abstractNumId w:val="25"/>
  </w:num>
  <w:num w:numId="45" w16cid:durableId="999115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671360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A2"/>
    <w:rsid w:val="00010FC4"/>
    <w:rsid w:val="000114C1"/>
    <w:rsid w:val="000218D6"/>
    <w:rsid w:val="00026CEC"/>
    <w:rsid w:val="00027D7A"/>
    <w:rsid w:val="000350A5"/>
    <w:rsid w:val="000426C6"/>
    <w:rsid w:val="00047B2D"/>
    <w:rsid w:val="00052503"/>
    <w:rsid w:val="00066572"/>
    <w:rsid w:val="00086AD9"/>
    <w:rsid w:val="0009602A"/>
    <w:rsid w:val="000B04EE"/>
    <w:rsid w:val="000B43B2"/>
    <w:rsid w:val="000B5C2C"/>
    <w:rsid w:val="000B68D3"/>
    <w:rsid w:val="000C3313"/>
    <w:rsid w:val="000D4755"/>
    <w:rsid w:val="000F6F80"/>
    <w:rsid w:val="001115D5"/>
    <w:rsid w:val="0011555A"/>
    <w:rsid w:val="00122831"/>
    <w:rsid w:val="00123A01"/>
    <w:rsid w:val="001255CD"/>
    <w:rsid w:val="00136EAF"/>
    <w:rsid w:val="0015657A"/>
    <w:rsid w:val="00156581"/>
    <w:rsid w:val="0016364E"/>
    <w:rsid w:val="00187179"/>
    <w:rsid w:val="0019511A"/>
    <w:rsid w:val="001A22CD"/>
    <w:rsid w:val="001A25AD"/>
    <w:rsid w:val="001A599C"/>
    <w:rsid w:val="001A7868"/>
    <w:rsid w:val="001B1598"/>
    <w:rsid w:val="001C3079"/>
    <w:rsid w:val="001C3ABB"/>
    <w:rsid w:val="001D47CD"/>
    <w:rsid w:val="001D681A"/>
    <w:rsid w:val="001E0DAB"/>
    <w:rsid w:val="001E4A2D"/>
    <w:rsid w:val="00203D13"/>
    <w:rsid w:val="0022651F"/>
    <w:rsid w:val="002304E9"/>
    <w:rsid w:val="0023774F"/>
    <w:rsid w:val="00251313"/>
    <w:rsid w:val="00251A10"/>
    <w:rsid w:val="0025215D"/>
    <w:rsid w:val="00267E49"/>
    <w:rsid w:val="00283EF8"/>
    <w:rsid w:val="002939EF"/>
    <w:rsid w:val="00295CAD"/>
    <w:rsid w:val="00296BA7"/>
    <w:rsid w:val="002977D6"/>
    <w:rsid w:val="002A3CD1"/>
    <w:rsid w:val="002B2B3E"/>
    <w:rsid w:val="002D7CBE"/>
    <w:rsid w:val="002E7F7C"/>
    <w:rsid w:val="00315998"/>
    <w:rsid w:val="003179E9"/>
    <w:rsid w:val="00320E00"/>
    <w:rsid w:val="00326591"/>
    <w:rsid w:val="003265B0"/>
    <w:rsid w:val="003275CA"/>
    <w:rsid w:val="00342CD0"/>
    <w:rsid w:val="00343A2C"/>
    <w:rsid w:val="00347CC7"/>
    <w:rsid w:val="00364A51"/>
    <w:rsid w:val="00365949"/>
    <w:rsid w:val="00371CA0"/>
    <w:rsid w:val="00375640"/>
    <w:rsid w:val="00376D55"/>
    <w:rsid w:val="00385FEF"/>
    <w:rsid w:val="003A5514"/>
    <w:rsid w:val="003E150D"/>
    <w:rsid w:val="003E6EBA"/>
    <w:rsid w:val="003F5CCC"/>
    <w:rsid w:val="00420F69"/>
    <w:rsid w:val="00427E11"/>
    <w:rsid w:val="00436A09"/>
    <w:rsid w:val="0043767E"/>
    <w:rsid w:val="004461E3"/>
    <w:rsid w:val="00447302"/>
    <w:rsid w:val="00455DA6"/>
    <w:rsid w:val="00474019"/>
    <w:rsid w:val="00493AB8"/>
    <w:rsid w:val="004E54F9"/>
    <w:rsid w:val="00506FF8"/>
    <w:rsid w:val="0052282F"/>
    <w:rsid w:val="00524598"/>
    <w:rsid w:val="00527AA7"/>
    <w:rsid w:val="00527F4B"/>
    <w:rsid w:val="00542A27"/>
    <w:rsid w:val="00543A22"/>
    <w:rsid w:val="00555812"/>
    <w:rsid w:val="00555BC2"/>
    <w:rsid w:val="00562026"/>
    <w:rsid w:val="005674B4"/>
    <w:rsid w:val="00570D38"/>
    <w:rsid w:val="005767F2"/>
    <w:rsid w:val="00584E60"/>
    <w:rsid w:val="0059319E"/>
    <w:rsid w:val="005A30BF"/>
    <w:rsid w:val="005A38FF"/>
    <w:rsid w:val="005D4F7D"/>
    <w:rsid w:val="005E3293"/>
    <w:rsid w:val="005F1278"/>
    <w:rsid w:val="005F3BA5"/>
    <w:rsid w:val="005F4406"/>
    <w:rsid w:val="005F7895"/>
    <w:rsid w:val="00617104"/>
    <w:rsid w:val="00620F78"/>
    <w:rsid w:val="00626D18"/>
    <w:rsid w:val="00652099"/>
    <w:rsid w:val="006718A2"/>
    <w:rsid w:val="00672368"/>
    <w:rsid w:val="00697ACB"/>
    <w:rsid w:val="006A4ECD"/>
    <w:rsid w:val="006B1ADA"/>
    <w:rsid w:val="006B5FD8"/>
    <w:rsid w:val="006B6E02"/>
    <w:rsid w:val="006D50C6"/>
    <w:rsid w:val="006F0AA0"/>
    <w:rsid w:val="006F64D0"/>
    <w:rsid w:val="006F6C84"/>
    <w:rsid w:val="00703F7E"/>
    <w:rsid w:val="00704B6B"/>
    <w:rsid w:val="007056A7"/>
    <w:rsid w:val="00706370"/>
    <w:rsid w:val="00714191"/>
    <w:rsid w:val="007177DB"/>
    <w:rsid w:val="00717FB6"/>
    <w:rsid w:val="00725D81"/>
    <w:rsid w:val="00734552"/>
    <w:rsid w:val="0074486A"/>
    <w:rsid w:val="00753A4B"/>
    <w:rsid w:val="007560DD"/>
    <w:rsid w:val="00762626"/>
    <w:rsid w:val="007654D7"/>
    <w:rsid w:val="0077093C"/>
    <w:rsid w:val="00775BAF"/>
    <w:rsid w:val="007879AF"/>
    <w:rsid w:val="00793A69"/>
    <w:rsid w:val="007A34F5"/>
    <w:rsid w:val="007B7453"/>
    <w:rsid w:val="007C6AFA"/>
    <w:rsid w:val="007C78D9"/>
    <w:rsid w:val="007D40D6"/>
    <w:rsid w:val="008003B7"/>
    <w:rsid w:val="00800710"/>
    <w:rsid w:val="00803B5A"/>
    <w:rsid w:val="00805C15"/>
    <w:rsid w:val="00817697"/>
    <w:rsid w:val="0083447D"/>
    <w:rsid w:val="00840ECF"/>
    <w:rsid w:val="00852595"/>
    <w:rsid w:val="00852DB1"/>
    <w:rsid w:val="00853C35"/>
    <w:rsid w:val="00863FC8"/>
    <w:rsid w:val="00874DCA"/>
    <w:rsid w:val="008914BC"/>
    <w:rsid w:val="008A1BA3"/>
    <w:rsid w:val="008A70CC"/>
    <w:rsid w:val="008A79D1"/>
    <w:rsid w:val="008D7AE7"/>
    <w:rsid w:val="008F0F22"/>
    <w:rsid w:val="009002EC"/>
    <w:rsid w:val="00903519"/>
    <w:rsid w:val="00930BC8"/>
    <w:rsid w:val="0093371D"/>
    <w:rsid w:val="00933A53"/>
    <w:rsid w:val="00935458"/>
    <w:rsid w:val="009409DF"/>
    <w:rsid w:val="0094729C"/>
    <w:rsid w:val="00955C9E"/>
    <w:rsid w:val="00984A60"/>
    <w:rsid w:val="0099046C"/>
    <w:rsid w:val="009922C8"/>
    <w:rsid w:val="00994E11"/>
    <w:rsid w:val="009A6E2C"/>
    <w:rsid w:val="009C00E3"/>
    <w:rsid w:val="009C1D63"/>
    <w:rsid w:val="009E70F7"/>
    <w:rsid w:val="00A01602"/>
    <w:rsid w:val="00A173BA"/>
    <w:rsid w:val="00A175C5"/>
    <w:rsid w:val="00A214AD"/>
    <w:rsid w:val="00A73450"/>
    <w:rsid w:val="00A8118C"/>
    <w:rsid w:val="00A95AC3"/>
    <w:rsid w:val="00AA15D9"/>
    <w:rsid w:val="00AB66D1"/>
    <w:rsid w:val="00AC2217"/>
    <w:rsid w:val="00AD597F"/>
    <w:rsid w:val="00AD6151"/>
    <w:rsid w:val="00AD6D9F"/>
    <w:rsid w:val="00AE0828"/>
    <w:rsid w:val="00AF6609"/>
    <w:rsid w:val="00AF66F4"/>
    <w:rsid w:val="00AF6A8C"/>
    <w:rsid w:val="00B0068D"/>
    <w:rsid w:val="00B03464"/>
    <w:rsid w:val="00B0444E"/>
    <w:rsid w:val="00B13B21"/>
    <w:rsid w:val="00B15463"/>
    <w:rsid w:val="00B15A0F"/>
    <w:rsid w:val="00B2455B"/>
    <w:rsid w:val="00B24774"/>
    <w:rsid w:val="00B40BAA"/>
    <w:rsid w:val="00B67D04"/>
    <w:rsid w:val="00B769F2"/>
    <w:rsid w:val="00B851BA"/>
    <w:rsid w:val="00B917BF"/>
    <w:rsid w:val="00B94BE1"/>
    <w:rsid w:val="00BA1594"/>
    <w:rsid w:val="00BB0F7C"/>
    <w:rsid w:val="00BD23BA"/>
    <w:rsid w:val="00BD522F"/>
    <w:rsid w:val="00BE6850"/>
    <w:rsid w:val="00BE7085"/>
    <w:rsid w:val="00BF24E7"/>
    <w:rsid w:val="00BF6154"/>
    <w:rsid w:val="00C15C91"/>
    <w:rsid w:val="00C27E39"/>
    <w:rsid w:val="00C3445F"/>
    <w:rsid w:val="00C51452"/>
    <w:rsid w:val="00C64524"/>
    <w:rsid w:val="00C8445F"/>
    <w:rsid w:val="00CA290E"/>
    <w:rsid w:val="00CA4E2A"/>
    <w:rsid w:val="00CA67A3"/>
    <w:rsid w:val="00CF3B84"/>
    <w:rsid w:val="00D04A8B"/>
    <w:rsid w:val="00D066B5"/>
    <w:rsid w:val="00D3499F"/>
    <w:rsid w:val="00D763CE"/>
    <w:rsid w:val="00D82314"/>
    <w:rsid w:val="00DB5C34"/>
    <w:rsid w:val="00DC0A18"/>
    <w:rsid w:val="00DD2CD2"/>
    <w:rsid w:val="00DD68D0"/>
    <w:rsid w:val="00DE4DAC"/>
    <w:rsid w:val="00DF452B"/>
    <w:rsid w:val="00E04865"/>
    <w:rsid w:val="00E06247"/>
    <w:rsid w:val="00E12683"/>
    <w:rsid w:val="00E143DE"/>
    <w:rsid w:val="00E2076F"/>
    <w:rsid w:val="00E307BD"/>
    <w:rsid w:val="00E35464"/>
    <w:rsid w:val="00E42437"/>
    <w:rsid w:val="00E46E73"/>
    <w:rsid w:val="00E81435"/>
    <w:rsid w:val="00EA3DF2"/>
    <w:rsid w:val="00EE4EE6"/>
    <w:rsid w:val="00EE509C"/>
    <w:rsid w:val="00F00725"/>
    <w:rsid w:val="00F03D53"/>
    <w:rsid w:val="00F1198D"/>
    <w:rsid w:val="00F149ED"/>
    <w:rsid w:val="00F17C0F"/>
    <w:rsid w:val="00F2276B"/>
    <w:rsid w:val="00F2448B"/>
    <w:rsid w:val="00F24576"/>
    <w:rsid w:val="00F329BF"/>
    <w:rsid w:val="00F36BBC"/>
    <w:rsid w:val="00F44EC5"/>
    <w:rsid w:val="00F73477"/>
    <w:rsid w:val="00F735C3"/>
    <w:rsid w:val="00F74EA3"/>
    <w:rsid w:val="00F82E4A"/>
    <w:rsid w:val="00F84C8B"/>
    <w:rsid w:val="00F8568C"/>
    <w:rsid w:val="00F87F8C"/>
    <w:rsid w:val="00F90407"/>
    <w:rsid w:val="00F904A1"/>
    <w:rsid w:val="00FB68E6"/>
    <w:rsid w:val="00FC14ED"/>
    <w:rsid w:val="00FD7E48"/>
    <w:rsid w:val="00FE2140"/>
    <w:rsid w:val="00FE6D6E"/>
    <w:rsid w:val="00FF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7111"/>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82F"/>
    <w:pPr>
      <w:spacing w:after="200" w:line="276" w:lineRule="auto"/>
    </w:pPr>
    <w:rPr>
      <w:sz w:val="22"/>
      <w:szCs w:val="22"/>
    </w:rPr>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Cambria" w:hAnsi="Cambria"/>
      <w:color w:val="365F91"/>
      <w:sz w:val="32"/>
      <w:szCs w:val="32"/>
      <w:lang w:val="x-none" w:eastAsia="x-none"/>
    </w:rPr>
  </w:style>
  <w:style w:type="paragraph" w:styleId="2">
    <w:name w:val="heading 2"/>
    <w:basedOn w:val="a"/>
    <w:next w:val="a"/>
    <w:link w:val="20"/>
    <w:qFormat/>
    <w:rsid w:val="00385FEF"/>
    <w:pPr>
      <w:keepNext/>
      <w:spacing w:after="0" w:line="240" w:lineRule="auto"/>
      <w:jc w:val="both"/>
      <w:outlineLvl w:val="1"/>
    </w:pPr>
    <w:rPr>
      <w:rFonts w:ascii="Times New Roman" w:hAnsi="Times New Roman"/>
      <w:sz w:val="28"/>
      <w:szCs w:val="20"/>
      <w:lang w:val="x-none" w:eastAsia="x-none"/>
    </w:rPr>
  </w:style>
  <w:style w:type="paragraph" w:styleId="3">
    <w:name w:val="heading 3"/>
    <w:basedOn w:val="a"/>
    <w:next w:val="a"/>
    <w:link w:val="30"/>
    <w:qFormat/>
    <w:rsid w:val="00385FEF"/>
    <w:pPr>
      <w:keepNext/>
      <w:keepLines/>
      <w:widowControl w:val="0"/>
      <w:autoSpaceDE w:val="0"/>
      <w:autoSpaceDN w:val="0"/>
      <w:adjustRightInd w:val="0"/>
      <w:spacing w:before="40" w:after="0" w:line="240" w:lineRule="auto"/>
      <w:outlineLvl w:val="2"/>
    </w:pPr>
    <w:rPr>
      <w:rFonts w:ascii="Cambria" w:hAnsi="Cambria"/>
      <w:color w:val="243F60"/>
      <w:sz w:val="24"/>
      <w:szCs w:val="24"/>
      <w:lang w:val="x-none" w:eastAsia="x-none"/>
    </w:rPr>
  </w:style>
  <w:style w:type="paragraph" w:styleId="4">
    <w:name w:val="heading 4"/>
    <w:basedOn w:val="a"/>
    <w:next w:val="a"/>
    <w:link w:val="40"/>
    <w:qFormat/>
    <w:rsid w:val="00385FEF"/>
    <w:pPr>
      <w:keepNext/>
      <w:keepLines/>
      <w:widowControl w:val="0"/>
      <w:autoSpaceDE w:val="0"/>
      <w:autoSpaceDN w:val="0"/>
      <w:adjustRightInd w:val="0"/>
      <w:spacing w:before="40" w:after="0" w:line="240" w:lineRule="auto"/>
      <w:outlineLvl w:val="3"/>
    </w:pPr>
    <w:rPr>
      <w:rFonts w:ascii="Cambria" w:hAnsi="Cambria"/>
      <w:i/>
      <w:iCs/>
      <w:color w:val="365F91"/>
      <w:sz w:val="20"/>
      <w:szCs w:val="20"/>
      <w:lang w:val="x-none" w:eastAsia="x-none"/>
    </w:rPr>
  </w:style>
  <w:style w:type="paragraph" w:styleId="5">
    <w:name w:val="heading 5"/>
    <w:basedOn w:val="a"/>
    <w:next w:val="a"/>
    <w:link w:val="50"/>
    <w:uiPriority w:val="9"/>
    <w:qFormat/>
    <w:rsid w:val="00385FEF"/>
    <w:pPr>
      <w:keepNext/>
      <w:keepLines/>
      <w:widowControl w:val="0"/>
      <w:autoSpaceDE w:val="0"/>
      <w:autoSpaceDN w:val="0"/>
      <w:adjustRightInd w:val="0"/>
      <w:spacing w:before="40" w:after="0" w:line="240" w:lineRule="auto"/>
      <w:outlineLvl w:val="4"/>
    </w:pPr>
    <w:rPr>
      <w:rFonts w:ascii="Cambria" w:hAnsi="Cambria"/>
      <w:color w:val="365F91"/>
      <w:sz w:val="20"/>
      <w:szCs w:val="20"/>
      <w:lang w:val="x-none" w:eastAsia="x-none"/>
    </w:rPr>
  </w:style>
  <w:style w:type="paragraph" w:styleId="6">
    <w:name w:val="heading 6"/>
    <w:basedOn w:val="a"/>
    <w:next w:val="a"/>
    <w:link w:val="60"/>
    <w:uiPriority w:val="9"/>
    <w:qFormat/>
    <w:rsid w:val="00385FEF"/>
    <w:pPr>
      <w:keepNext/>
      <w:keepLines/>
      <w:widowControl w:val="0"/>
      <w:autoSpaceDE w:val="0"/>
      <w:autoSpaceDN w:val="0"/>
      <w:adjustRightInd w:val="0"/>
      <w:spacing w:before="40" w:after="0" w:line="240" w:lineRule="auto"/>
      <w:outlineLvl w:val="5"/>
    </w:pPr>
    <w:rPr>
      <w:rFonts w:ascii="Cambria" w:hAnsi="Cambria"/>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718A2"/>
    <w:rPr>
      <w:rFonts w:ascii="Tahoma" w:hAnsi="Tahoma" w:cs="Tahoma"/>
      <w:sz w:val="16"/>
      <w:szCs w:val="16"/>
    </w:rPr>
  </w:style>
  <w:style w:type="character" w:customStyle="1" w:styleId="10">
    <w:name w:val="Заголовок 1 Знак"/>
    <w:link w:val="1"/>
    <w:rsid w:val="00385FEF"/>
    <w:rPr>
      <w:rFonts w:ascii="Cambria" w:eastAsia="Times New Roman" w:hAnsi="Cambria" w:cs="Times New Roman"/>
      <w:color w:val="365F91"/>
      <w:sz w:val="32"/>
      <w:szCs w:val="32"/>
    </w:rPr>
  </w:style>
  <w:style w:type="character" w:customStyle="1" w:styleId="20">
    <w:name w:val="Заголовок 2 Знак"/>
    <w:link w:val="2"/>
    <w:rsid w:val="00385FEF"/>
    <w:rPr>
      <w:rFonts w:ascii="Times New Roman" w:eastAsia="Times New Roman" w:hAnsi="Times New Roman" w:cs="Times New Roman"/>
      <w:sz w:val="28"/>
      <w:szCs w:val="20"/>
    </w:rPr>
  </w:style>
  <w:style w:type="character" w:customStyle="1" w:styleId="30">
    <w:name w:val="Заголовок 3 Знак"/>
    <w:link w:val="3"/>
    <w:rsid w:val="00385FEF"/>
    <w:rPr>
      <w:rFonts w:ascii="Cambria" w:eastAsia="Times New Roman" w:hAnsi="Cambria" w:cs="Times New Roman"/>
      <w:color w:val="243F60"/>
      <w:sz w:val="24"/>
      <w:szCs w:val="24"/>
    </w:rPr>
  </w:style>
  <w:style w:type="character" w:customStyle="1" w:styleId="40">
    <w:name w:val="Заголовок 4 Знак"/>
    <w:link w:val="4"/>
    <w:rsid w:val="00385FEF"/>
    <w:rPr>
      <w:rFonts w:ascii="Cambria" w:eastAsia="Times New Roman" w:hAnsi="Cambria" w:cs="Times New Roman"/>
      <w:i/>
      <w:iCs/>
      <w:color w:val="365F91"/>
      <w:sz w:val="20"/>
      <w:szCs w:val="20"/>
    </w:rPr>
  </w:style>
  <w:style w:type="character" w:customStyle="1" w:styleId="50">
    <w:name w:val="Заголовок 5 Знак"/>
    <w:link w:val="5"/>
    <w:uiPriority w:val="9"/>
    <w:semiHidden/>
    <w:rsid w:val="00385FEF"/>
    <w:rPr>
      <w:rFonts w:ascii="Cambria" w:eastAsia="Times New Roman" w:hAnsi="Cambria" w:cs="Times New Roman"/>
      <w:color w:val="365F91"/>
      <w:sz w:val="20"/>
      <w:szCs w:val="20"/>
    </w:rPr>
  </w:style>
  <w:style w:type="character" w:customStyle="1" w:styleId="60">
    <w:name w:val="Заголовок 6 Знак"/>
    <w:link w:val="6"/>
    <w:uiPriority w:val="9"/>
    <w:semiHidden/>
    <w:rsid w:val="00385FEF"/>
    <w:rPr>
      <w:rFonts w:ascii="Cambria" w:eastAsia="Times New Roman" w:hAnsi="Cambria" w:cs="Times New Roman"/>
      <w:color w:val="243F60"/>
      <w:sz w:val="20"/>
      <w:szCs w:val="20"/>
    </w:rPr>
  </w:style>
  <w:style w:type="paragraph" w:customStyle="1" w:styleId="ConsPlusNormal">
    <w:name w:val="ConsPlusNormal"/>
    <w:rsid w:val="00385FEF"/>
    <w:pPr>
      <w:widowControl w:val="0"/>
      <w:autoSpaceDE w:val="0"/>
      <w:autoSpaceDN w:val="0"/>
      <w:adjustRightInd w:val="0"/>
    </w:pPr>
    <w:rPr>
      <w:rFonts w:ascii="Arial" w:hAnsi="Arial" w:cs="Arial"/>
    </w:rPr>
  </w:style>
  <w:style w:type="paragraph" w:styleId="a5">
    <w:name w:val="List Paragraph"/>
    <w:basedOn w:val="a"/>
    <w:uiPriority w:val="99"/>
    <w:qFormat/>
    <w:rsid w:val="00385FEF"/>
    <w:pPr>
      <w:spacing w:after="0" w:line="240" w:lineRule="auto"/>
      <w:ind w:left="720"/>
      <w:contextualSpacing/>
    </w:pPr>
    <w:rPr>
      <w:rFonts w:ascii="Times New Roman" w:hAnsi="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val="x-none" w:eastAsia="x-none"/>
    </w:rPr>
  </w:style>
  <w:style w:type="character" w:customStyle="1" w:styleId="a8">
    <w:name w:val="Верхний колонтитул Знак"/>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val="x-none" w:eastAsia="x-none"/>
    </w:rPr>
  </w:style>
  <w:style w:type="character" w:customStyle="1" w:styleId="aa">
    <w:name w:val="Нижний колонтитул Знак"/>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pPr>
    <w:rPr>
      <w:rFonts w:ascii="Courier New" w:eastAsia="Calibri" w:hAnsi="Courier New" w:cs="Courier New"/>
      <w:lang w:eastAsia="en-US"/>
    </w:rPr>
  </w:style>
  <w:style w:type="character" w:customStyle="1" w:styleId="31">
    <w:name w:val="Основной текст (3)_"/>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lang w:val="x-none" w:eastAsia="x-none"/>
    </w:rPr>
  </w:style>
  <w:style w:type="table" w:styleId="ab">
    <w:name w:val="Table Grid"/>
    <w:basedOn w:val="a1"/>
    <w:rsid w:val="00775BA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775BAF"/>
    <w:pPr>
      <w:spacing w:after="120" w:line="240" w:lineRule="auto"/>
    </w:pPr>
    <w:rPr>
      <w:rFonts w:ascii="Times New Roman" w:hAnsi="Times New Roman"/>
      <w:sz w:val="24"/>
      <w:szCs w:val="24"/>
      <w:lang w:val="x-none" w:eastAsia="x-none"/>
    </w:rPr>
  </w:style>
  <w:style w:type="character" w:customStyle="1" w:styleId="ad">
    <w:name w:val="Основной текст Знак"/>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hAnsi="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hAnsi="Times New Roman"/>
      <w:sz w:val="32"/>
      <w:szCs w:val="24"/>
      <w:lang w:val="x-none" w:eastAsia="ar-SA"/>
    </w:rPr>
  </w:style>
  <w:style w:type="character" w:customStyle="1" w:styleId="af0">
    <w:name w:val="Подзаголовок Знак"/>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hAnsi="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hAnsi="Times New Roman"/>
      <w:sz w:val="24"/>
      <w:szCs w:val="24"/>
    </w:rPr>
  </w:style>
  <w:style w:type="character" w:customStyle="1" w:styleId="FontStyle12">
    <w:name w:val="Font Style12"/>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hAnsi="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hAnsi="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style>
  <w:style w:type="character" w:customStyle="1" w:styleId="FontStyle11">
    <w:name w:val="Font Style11"/>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hAnsi="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hAnsi="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pPr>
    <w:rPr>
      <w:rFonts w:ascii="Times New Roman" w:hAnsi="Times New Roman"/>
    </w:rPr>
  </w:style>
  <w:style w:type="numbering" w:customStyle="1" w:styleId="14">
    <w:name w:val="Нет списка1"/>
    <w:next w:val="a2"/>
    <w:semiHidden/>
    <w:rsid w:val="00762626"/>
  </w:style>
  <w:style w:type="paragraph" w:styleId="af3">
    <w:name w:val="Title"/>
    <w:basedOn w:val="a"/>
    <w:link w:val="af4"/>
    <w:qFormat/>
    <w:rsid w:val="00762626"/>
    <w:pPr>
      <w:spacing w:after="0" w:line="240" w:lineRule="auto"/>
      <w:jc w:val="center"/>
    </w:pPr>
    <w:rPr>
      <w:rFonts w:ascii="Times New Roman" w:hAnsi="Times New Roman"/>
      <w:b/>
      <w:sz w:val="28"/>
      <w:szCs w:val="20"/>
      <w:lang w:val="x-none" w:eastAsia="x-none"/>
    </w:rPr>
  </w:style>
  <w:style w:type="paragraph" w:styleId="af5">
    <w:name w:val="Body Text Indent"/>
    <w:basedOn w:val="a"/>
    <w:link w:val="af6"/>
    <w:rsid w:val="00762626"/>
    <w:pPr>
      <w:spacing w:after="0" w:line="240" w:lineRule="auto"/>
      <w:ind w:firstLine="720"/>
      <w:jc w:val="both"/>
    </w:pPr>
    <w:rPr>
      <w:sz w:val="28"/>
      <w:szCs w:val="20"/>
    </w:rPr>
  </w:style>
  <w:style w:type="paragraph" w:styleId="21">
    <w:name w:val="Body Text Indent 2"/>
    <w:basedOn w:val="a"/>
    <w:rsid w:val="00762626"/>
    <w:pPr>
      <w:spacing w:after="0" w:line="240" w:lineRule="auto"/>
      <w:ind w:right="21" w:firstLine="540"/>
    </w:pPr>
    <w:rPr>
      <w:rFonts w:ascii="Times New Roman" w:hAnsi="Times New Roman"/>
      <w:sz w:val="28"/>
      <w:szCs w:val="24"/>
    </w:rPr>
  </w:style>
  <w:style w:type="paragraph" w:styleId="33">
    <w:name w:val="Body Text Indent 3"/>
    <w:basedOn w:val="a"/>
    <w:rsid w:val="00762626"/>
    <w:pPr>
      <w:spacing w:after="0" w:line="240" w:lineRule="auto"/>
      <w:ind w:firstLine="540"/>
      <w:jc w:val="both"/>
    </w:pPr>
    <w:rPr>
      <w:rFonts w:ascii="Times New Roman" w:hAnsi="Times New Roman"/>
      <w:sz w:val="28"/>
      <w:szCs w:val="24"/>
    </w:rPr>
  </w:style>
  <w:style w:type="character" w:customStyle="1" w:styleId="HeaderChar">
    <w:name w:val="Header Char"/>
    <w:locked/>
    <w:rsid w:val="00762626"/>
    <w:rPr>
      <w:rFonts w:cs="Times New Roman"/>
      <w:sz w:val="24"/>
      <w:szCs w:val="24"/>
    </w:rPr>
  </w:style>
  <w:style w:type="character" w:customStyle="1" w:styleId="FooterChar">
    <w:name w:val="Footer Char"/>
    <w:locked/>
    <w:rsid w:val="00762626"/>
    <w:rPr>
      <w:rFonts w:cs="Times New Roman"/>
      <w:sz w:val="24"/>
      <w:szCs w:val="24"/>
    </w:rPr>
  </w:style>
  <w:style w:type="character" w:customStyle="1" w:styleId="BodyTextChar">
    <w:name w:val="Body Text Char"/>
    <w:locked/>
    <w:rsid w:val="00762626"/>
    <w:rPr>
      <w:rFonts w:cs="Times New Roman"/>
      <w:sz w:val="24"/>
      <w:szCs w:val="24"/>
    </w:rPr>
  </w:style>
  <w:style w:type="character" w:styleId="af7">
    <w:name w:val="line number"/>
    <w:rsid w:val="00762626"/>
    <w:rPr>
      <w:rFonts w:cs="Times New Roman"/>
    </w:rPr>
  </w:style>
  <w:style w:type="character" w:customStyle="1" w:styleId="Heading1Char">
    <w:name w:val="Heading 1 Char"/>
    <w:locked/>
    <w:rsid w:val="00762626"/>
    <w:rPr>
      <w:rFonts w:cs="Times New Roman"/>
      <w:sz w:val="24"/>
      <w:szCs w:val="24"/>
    </w:rPr>
  </w:style>
  <w:style w:type="character" w:customStyle="1" w:styleId="af6">
    <w:name w:val="Основной текст с отступом Знак"/>
    <w:link w:val="af5"/>
    <w:locked/>
    <w:rsid w:val="00762626"/>
    <w:rPr>
      <w:sz w:val="28"/>
      <w:lang w:val="ru-RU" w:eastAsia="ru-RU" w:bidi="ar-SA"/>
    </w:rPr>
  </w:style>
  <w:style w:type="paragraph" w:styleId="af8">
    <w:name w:val="caption"/>
    <w:basedOn w:val="a"/>
    <w:next w:val="a"/>
    <w:qFormat/>
    <w:rsid w:val="00762626"/>
    <w:pPr>
      <w:spacing w:after="0" w:line="240" w:lineRule="auto"/>
    </w:pPr>
    <w:rPr>
      <w:rFonts w:ascii="Times New Roman" w:hAnsi="Times New Roman"/>
      <w:b/>
      <w:bCs/>
      <w:sz w:val="20"/>
      <w:szCs w:val="20"/>
    </w:rPr>
  </w:style>
  <w:style w:type="paragraph" w:customStyle="1" w:styleId="af9">
    <w:name w:val="Знак Знак Знак Знак"/>
    <w:basedOn w:val="a"/>
    <w:rsid w:val="00524598"/>
    <w:pPr>
      <w:spacing w:after="160" w:line="240" w:lineRule="exact"/>
    </w:pPr>
    <w:rPr>
      <w:rFonts w:ascii="Arial" w:hAnsi="Arial" w:cs="Arial"/>
      <w:sz w:val="20"/>
      <w:szCs w:val="20"/>
      <w:lang w:val="en-US" w:eastAsia="en-US"/>
    </w:rPr>
  </w:style>
  <w:style w:type="paragraph" w:customStyle="1" w:styleId="ConsPlusTitle">
    <w:name w:val="ConsPlusTitle"/>
    <w:rsid w:val="00BF6154"/>
    <w:pPr>
      <w:widowControl w:val="0"/>
      <w:autoSpaceDE w:val="0"/>
      <w:autoSpaceDN w:val="0"/>
      <w:adjustRightInd w:val="0"/>
    </w:pPr>
    <w:rPr>
      <w:rFonts w:ascii="Arial" w:eastAsia="Calibri" w:hAnsi="Arial" w:cs="Arial"/>
      <w:b/>
      <w:bCs/>
    </w:rPr>
  </w:style>
  <w:style w:type="character" w:customStyle="1" w:styleId="af4">
    <w:name w:val="Заголовок Знак"/>
    <w:link w:val="af3"/>
    <w:rsid w:val="00BE7085"/>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61CF852648BF0FAD394E085A33ECDCAD6D40FF1B4B7898F4F4CC3B5D91192A9D71B3BE4B4D3B832B8169ABS7B" TargetMode="External"/><Relationship Id="rId18" Type="http://schemas.openxmlformats.org/officeDocument/2006/relationships/hyperlink" Target="consultantplus://offline/ref=FA7A66701241F3CD6A84C19C44885EB3DE0B641DF00B23DC1E1240662DF865AF67727388990A25884855D8yDu6W"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6A0B565DD10D66DC5EC0D356C431E5B486E6808338E3B17E16C84F641574760BBB4F6EB3943BFD8E7081255r0V" TargetMode="External"/><Relationship Id="rId17" Type="http://schemas.openxmlformats.org/officeDocument/2006/relationships/hyperlink" Target="consultantplus://offline/ref=FA7A66701241F3CD6A84C19C44885EB3DE0B641DF00B23DC1E1240662DF865AF67727388990A25884855DByDuCW" TargetMode="External"/><Relationship Id="rId2" Type="http://schemas.openxmlformats.org/officeDocument/2006/relationships/numbering" Target="numbering.xml"/><Relationship Id="rId16" Type="http://schemas.openxmlformats.org/officeDocument/2006/relationships/hyperlink" Target="consultantplus://offline/ref=6BC11B360F464610A735E7E4510F5B86AA7BE52CCFFA53B5CCA1A9A3E821E959A18148A0AFD28C20B511B0XAsEW" TargetMode="External"/><Relationship Id="rId20" Type="http://schemas.openxmlformats.org/officeDocument/2006/relationships/hyperlink" Target="consultantplus://offline/ref=0300A5B703429EE5F187601C9BCED00E4143554528357DE83FB98125A79E596FC14962CE58F1C093B2DA4DZ4z3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B565DD10D66DC5EC0D356C431E5B486E6808338E3B17E16C84F641574760BBB4F6EB3943BFD8E70B1455r3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809575DF5FB58C15F29B927873D79F831CD97B6F772240B538548634F89A41C930231692EDEE0D66595C0sEp1B" TargetMode="External"/><Relationship Id="rId23" Type="http://schemas.openxmlformats.org/officeDocument/2006/relationships/fontTable" Target="fontTable.xml"/><Relationship Id="rId10" Type="http://schemas.openxmlformats.org/officeDocument/2006/relationships/hyperlink" Target="consultantplus://offline/ref=46A0B565DD10D66DC5EC0D356C431E5B486E6808338E3B17E16C84F641574760BBB4F6EB3943BFD8E70E1655r7V" TargetMode="External"/><Relationship Id="rId19" Type="http://schemas.openxmlformats.org/officeDocument/2006/relationships/hyperlink" Target="consultantplus://offline/ref=EE5011415C0305489B4038F118BE2A9074C3310B6B6587E00FA54D46453F98C85785C368CDA99B6D044E1DlAx8W" TargetMode="External"/><Relationship Id="rId4" Type="http://schemas.openxmlformats.org/officeDocument/2006/relationships/settings" Target="settings.xml"/><Relationship Id="rId9" Type="http://schemas.openxmlformats.org/officeDocument/2006/relationships/hyperlink" Target="consultantplus://offline/ref=46A0B565DD10D66DC5EC13387A2F4257496D3F0D348A3249B533DFAB165E4D37FCFBAFA97D4EBED15Er7V" TargetMode="External"/><Relationship Id="rId14" Type="http://schemas.openxmlformats.org/officeDocument/2006/relationships/hyperlink" Target="consultantplus://offline/ref=44D6AD202FD2C5A0A371EAA77DBCBC23C7FA6D88F0F32395A7EA17F498A70E100B1581469729D50C197950f1ZBB"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22AD7-3CB7-4FB7-8859-BF7849F9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3548</Words>
  <Characters>24588</Characters>
  <Application>Microsoft Office Word</Application>
  <DocSecurity>0</DocSecurity>
  <Lines>523</Lines>
  <Paragraphs>290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27846</CharactersWithSpaces>
  <SharedDoc>false</SharedDoc>
  <HLinks>
    <vt:vector size="102" baseType="variant">
      <vt:variant>
        <vt:i4>5505110</vt:i4>
      </vt:variant>
      <vt:variant>
        <vt:i4>48</vt:i4>
      </vt:variant>
      <vt:variant>
        <vt:i4>0</vt:i4>
      </vt:variant>
      <vt:variant>
        <vt:i4>5</vt:i4>
      </vt:variant>
      <vt:variant>
        <vt:lpwstr>consultantplus://offline/ref=0300A5B703429EE5F187601C9BCED00E4143554528357DE83FB98125A79E596FC14962CE58F1C093B2DA4DZ4z3W</vt:lpwstr>
      </vt:variant>
      <vt:variant>
        <vt:lpwstr/>
      </vt:variant>
      <vt:variant>
        <vt:i4>1376342</vt:i4>
      </vt:variant>
      <vt:variant>
        <vt:i4>45</vt:i4>
      </vt:variant>
      <vt:variant>
        <vt:i4>0</vt:i4>
      </vt:variant>
      <vt:variant>
        <vt:i4>5</vt:i4>
      </vt:variant>
      <vt:variant>
        <vt:lpwstr>consultantplus://offline/ref=EE5011415C0305489B4038F118BE2A9074C3310B6B6587E00FA54D46453F98C85785C368CDA99B6D044E1DlAx8W</vt:lpwstr>
      </vt:variant>
      <vt:variant>
        <vt:lpwstr/>
      </vt:variant>
      <vt:variant>
        <vt:i4>5898329</vt:i4>
      </vt:variant>
      <vt:variant>
        <vt:i4>42</vt:i4>
      </vt:variant>
      <vt:variant>
        <vt:i4>0</vt:i4>
      </vt:variant>
      <vt:variant>
        <vt:i4>5</vt:i4>
      </vt:variant>
      <vt:variant>
        <vt:lpwstr>consultantplus://offline/ref=FA7A66701241F3CD6A84C19C44885EB3DE0B641DF00B23DC1E1240662DF865AF67727388990A25884855D8yDu6W</vt:lpwstr>
      </vt:variant>
      <vt:variant>
        <vt:lpwstr/>
      </vt:variant>
      <vt:variant>
        <vt:i4>5898326</vt:i4>
      </vt:variant>
      <vt:variant>
        <vt:i4>39</vt:i4>
      </vt:variant>
      <vt:variant>
        <vt:i4>0</vt:i4>
      </vt:variant>
      <vt:variant>
        <vt:i4>5</vt:i4>
      </vt:variant>
      <vt:variant>
        <vt:lpwstr>consultantplus://offline/ref=FA7A66701241F3CD6A84C19C44885EB3DE0B641DF00B23DC1E1240662DF865AF67727388990A25884855DByDuCW</vt:lpwstr>
      </vt:variant>
      <vt:variant>
        <vt:lpwstr/>
      </vt:variant>
      <vt:variant>
        <vt:i4>5242888</vt:i4>
      </vt:variant>
      <vt:variant>
        <vt:i4>36</vt:i4>
      </vt:variant>
      <vt:variant>
        <vt:i4>0</vt:i4>
      </vt:variant>
      <vt:variant>
        <vt:i4>5</vt:i4>
      </vt:variant>
      <vt:variant>
        <vt:lpwstr>consultantplus://offline/ref=6BC11B360F464610A735E7E4510F5B86AA7BE52CCFFA53B5CCA1A9A3E821E959A18148A0AFD28C20B511B0XAsEW</vt:lpwstr>
      </vt:variant>
      <vt:variant>
        <vt:lpwstr/>
      </vt:variant>
      <vt:variant>
        <vt:i4>5374036</vt:i4>
      </vt:variant>
      <vt:variant>
        <vt:i4>33</vt:i4>
      </vt:variant>
      <vt:variant>
        <vt:i4>0</vt:i4>
      </vt:variant>
      <vt:variant>
        <vt:i4>5</vt:i4>
      </vt:variant>
      <vt:variant>
        <vt:lpwstr>consultantplus://offline/ref=8091D8D9B5B855653D32F9CA10B98F6BB4278DBF7CB3813554084D15BD9A62258FE371ED0869E36A1CF388t3q9W</vt:lpwstr>
      </vt:variant>
      <vt:variant>
        <vt:lpwstr/>
      </vt:variant>
      <vt:variant>
        <vt:i4>6094859</vt:i4>
      </vt:variant>
      <vt:variant>
        <vt:i4>30</vt:i4>
      </vt:variant>
      <vt:variant>
        <vt:i4>0</vt:i4>
      </vt:variant>
      <vt:variant>
        <vt:i4>5</vt:i4>
      </vt:variant>
      <vt:variant>
        <vt:lpwstr>consultantplus://offline/ref=58FBA400549B98AFE75CB6DB7EE81A2F421881E4851E8B88F43BA6750D64F31CEAF4E4374507C4FF5088F8I4j4W</vt:lpwstr>
      </vt:variant>
      <vt:variant>
        <vt:lpwstr/>
      </vt:variant>
      <vt:variant>
        <vt:i4>5832712</vt:i4>
      </vt:variant>
      <vt:variant>
        <vt:i4>27</vt:i4>
      </vt:variant>
      <vt:variant>
        <vt:i4>0</vt:i4>
      </vt:variant>
      <vt:variant>
        <vt:i4>5</vt:i4>
      </vt:variant>
      <vt:variant>
        <vt:lpwstr>consultantplus://offline/ref=17DE76C63E4ECE89489458132BA2CE444AB9311580AFAD85DF85274695EF0362C5D4DB7D8882CF800FF191HEfBW</vt:lpwstr>
      </vt:variant>
      <vt:variant>
        <vt:lpwstr/>
      </vt:variant>
      <vt:variant>
        <vt:i4>5832798</vt:i4>
      </vt:variant>
      <vt:variant>
        <vt:i4>24</vt:i4>
      </vt:variant>
      <vt:variant>
        <vt:i4>0</vt:i4>
      </vt:variant>
      <vt:variant>
        <vt:i4>5</vt:i4>
      </vt:variant>
      <vt:variant>
        <vt:lpwstr>consultantplus://offline/ref=17DE76C63E4ECE89489458132BA2CE444AB9311580AFAD85DF85274695EF0362C5D4DB7D8882CF800FF191HEf4W</vt:lpwstr>
      </vt:variant>
      <vt:variant>
        <vt:lpwstr/>
      </vt:variant>
      <vt:variant>
        <vt:i4>4325383</vt:i4>
      </vt:variant>
      <vt:variant>
        <vt:i4>21</vt:i4>
      </vt:variant>
      <vt:variant>
        <vt:i4>0</vt:i4>
      </vt:variant>
      <vt:variant>
        <vt:i4>5</vt:i4>
      </vt:variant>
      <vt:variant>
        <vt:lpwstr>consultantplus://offline/ref=0809575DF5FB58C15F29B927873D79F831CD97B6F772240B538548634F89A41C930231692EDEE0D66595C0sEp1B</vt:lpwstr>
      </vt:variant>
      <vt:variant>
        <vt:lpwstr/>
      </vt:variant>
      <vt:variant>
        <vt:i4>5308430</vt:i4>
      </vt:variant>
      <vt:variant>
        <vt:i4>18</vt:i4>
      </vt:variant>
      <vt:variant>
        <vt:i4>0</vt:i4>
      </vt:variant>
      <vt:variant>
        <vt:i4>5</vt:i4>
      </vt:variant>
      <vt:variant>
        <vt:lpwstr>consultantplus://offline/ref=44D6AD202FD2C5A0A371EAA77DBCBC23C7FA6D88F0F32395A7EA17F498A70E100B1581469729D50C197950f1ZBB</vt:lpwstr>
      </vt:variant>
      <vt:variant>
        <vt:lpwstr/>
      </vt:variant>
      <vt:variant>
        <vt:i4>5242882</vt:i4>
      </vt:variant>
      <vt:variant>
        <vt:i4>15</vt:i4>
      </vt:variant>
      <vt:variant>
        <vt:i4>0</vt:i4>
      </vt:variant>
      <vt:variant>
        <vt:i4>5</vt:i4>
      </vt:variant>
      <vt:variant>
        <vt:lpwstr>consultantplus://offline/ref=E9CF7F9E92F54AEAA5AA7FD1FB4083D1438C1C40D378A2C506A792264FAA6672C972D769618F26C46B601DF5U1B</vt:lpwstr>
      </vt:variant>
      <vt:variant>
        <vt:lpwstr/>
      </vt:variant>
      <vt:variant>
        <vt:i4>11</vt:i4>
      </vt:variant>
      <vt:variant>
        <vt:i4>12</vt:i4>
      </vt:variant>
      <vt:variant>
        <vt:i4>0</vt:i4>
      </vt:variant>
      <vt:variant>
        <vt:i4>5</vt:i4>
      </vt:variant>
      <vt:variant>
        <vt:lpwstr>consultantplus://offline/ref=4E61CF852648BF0FAD394E085A33ECDCAD6D40FF1B4B7898F4F4CC3B5D91192A9D71B3BE4B4D3B832B8169ABS7B</vt:lpwstr>
      </vt:variant>
      <vt:variant>
        <vt:lpwstr/>
      </vt:variant>
      <vt:variant>
        <vt:i4>1376336</vt:i4>
      </vt:variant>
      <vt:variant>
        <vt:i4>9</vt:i4>
      </vt:variant>
      <vt:variant>
        <vt:i4>0</vt:i4>
      </vt:variant>
      <vt:variant>
        <vt:i4>5</vt:i4>
      </vt:variant>
      <vt:variant>
        <vt:lpwstr>consultantplus://offline/ref=46A0B565DD10D66DC5EC0D356C431E5B486E6808338E3B17E16C84F641574760BBB4F6EB3943BFD8E7081255r0V</vt:lpwstr>
      </vt:variant>
      <vt:variant>
        <vt:lpwstr/>
      </vt:variant>
      <vt:variant>
        <vt:i4>1376271</vt:i4>
      </vt:variant>
      <vt:variant>
        <vt:i4>6</vt:i4>
      </vt:variant>
      <vt:variant>
        <vt:i4>0</vt:i4>
      </vt:variant>
      <vt:variant>
        <vt:i4>5</vt:i4>
      </vt:variant>
      <vt:variant>
        <vt:lpwstr>consultantplus://offline/ref=46A0B565DD10D66DC5EC0D356C431E5B486E6808338E3B17E16C84F641574760BBB4F6EB3943BFD8E70B1455r3V</vt:lpwstr>
      </vt:variant>
      <vt:variant>
        <vt:lpwstr/>
      </vt:variant>
      <vt:variant>
        <vt:i4>1376270</vt:i4>
      </vt:variant>
      <vt:variant>
        <vt:i4>3</vt:i4>
      </vt:variant>
      <vt:variant>
        <vt:i4>0</vt:i4>
      </vt:variant>
      <vt:variant>
        <vt:i4>5</vt:i4>
      </vt:variant>
      <vt:variant>
        <vt:lpwstr>consultantplus://offline/ref=46A0B565DD10D66DC5EC0D356C431E5B486E6808338E3B17E16C84F641574760BBB4F6EB3943BFD8E70E1655r7V</vt:lpwstr>
      </vt:variant>
      <vt:variant>
        <vt:lpwstr/>
      </vt:variant>
      <vt:variant>
        <vt:i4>2883684</vt:i4>
      </vt:variant>
      <vt:variant>
        <vt:i4>0</vt:i4>
      </vt:variant>
      <vt:variant>
        <vt:i4>0</vt:i4>
      </vt:variant>
      <vt:variant>
        <vt:i4>5</vt:i4>
      </vt:variant>
      <vt:variant>
        <vt:lpwstr>consultantplus://offline/ref=46A0B565DD10D66DC5EC13387A2F4257496D3F0D348A3249B533DFAB165E4D37FCFBAFA97D4EBED15Er7V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3</dc:creator>
  <cp:keywords/>
  <cp:lastModifiedBy>Анастасия С. Корчуганова</cp:lastModifiedBy>
  <cp:revision>2</cp:revision>
  <cp:lastPrinted>2018-07-10T00:58:00Z</cp:lastPrinted>
  <dcterms:created xsi:type="dcterms:W3CDTF">2025-02-26T03:15:00Z</dcterms:created>
  <dcterms:modified xsi:type="dcterms:W3CDTF">2025-02-26T03:15:00Z</dcterms:modified>
</cp:coreProperties>
</file>