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0DC6" w14:textId="77777777" w:rsidR="00AA3AF4" w:rsidRDefault="00000000" w:rsidP="00AA3AF4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28B13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5348989" r:id="rId6"/>
        </w:object>
      </w:r>
    </w:p>
    <w:p w14:paraId="460338B3" w14:textId="77777777" w:rsidR="00AA3AF4" w:rsidRDefault="00AA3AF4" w:rsidP="00AA3AF4">
      <w:pPr>
        <w:pStyle w:val="a3"/>
        <w:rPr>
          <w:rFonts w:ascii="Arial" w:hAnsi="Arial"/>
          <w:sz w:val="36"/>
        </w:rPr>
      </w:pPr>
    </w:p>
    <w:p w14:paraId="04A307B8" w14:textId="77777777" w:rsidR="00AA3AF4" w:rsidRDefault="00AA3AF4" w:rsidP="00AA3AF4">
      <w:pPr>
        <w:pStyle w:val="3"/>
        <w:keepNext w:val="0"/>
        <w:rPr>
          <w:sz w:val="34"/>
        </w:rPr>
      </w:pPr>
    </w:p>
    <w:p w14:paraId="7D6BC567" w14:textId="77777777" w:rsidR="006239F5" w:rsidRPr="006239F5" w:rsidRDefault="006239F5" w:rsidP="006239F5"/>
    <w:p w14:paraId="2A80FD06" w14:textId="77777777" w:rsidR="00AA3AF4" w:rsidRDefault="00AA3AF4" w:rsidP="00AA3AF4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3177ABB8" w14:textId="77777777" w:rsidR="00AA3AF4" w:rsidRDefault="00AA3AF4" w:rsidP="00AA3AF4">
      <w:pPr>
        <w:pStyle w:val="1"/>
      </w:pPr>
      <w:r>
        <w:t>МУНИЦИПАЛЬНОГО ОБРАЗОВАНИЯ «ХОЛМСКИЙ ГОРОДСКОЙ ОКРУГ»</w:t>
      </w:r>
    </w:p>
    <w:p w14:paraId="570371D5" w14:textId="77777777" w:rsidR="00AA3AF4" w:rsidRDefault="00AA3AF4" w:rsidP="00AA3AF4"/>
    <w:p w14:paraId="3A32D6DD" w14:textId="77777777" w:rsidR="006239F5" w:rsidRDefault="006239F5" w:rsidP="00AA3AF4"/>
    <w:p w14:paraId="4B69B7FF" w14:textId="77777777" w:rsidR="00AA3AF4" w:rsidRDefault="00AA3AF4" w:rsidP="00AA3AF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1C49811" w14:textId="77777777" w:rsidR="00AA3AF4" w:rsidRDefault="00AA3AF4" w:rsidP="00AA3AF4">
      <w:pPr>
        <w:rPr>
          <w:sz w:val="37"/>
        </w:rPr>
      </w:pPr>
    </w:p>
    <w:p w14:paraId="5E0A8344" w14:textId="77777777" w:rsidR="00AA3AF4" w:rsidRDefault="00AA3AF4" w:rsidP="00AA3AF4"/>
    <w:p w14:paraId="545A9F4B" w14:textId="77777777" w:rsidR="00AA3AF4" w:rsidRDefault="00AA3AF4" w:rsidP="00AA3AF4">
      <w:pPr>
        <w:rPr>
          <w:sz w:val="22"/>
        </w:rPr>
      </w:pPr>
      <w:r>
        <w:rPr>
          <w:sz w:val="22"/>
        </w:rPr>
        <w:t>от ___</w:t>
      </w:r>
      <w:r>
        <w:rPr>
          <w:sz w:val="22"/>
          <w:u w:val="single"/>
          <w:lang w:val="en-US"/>
        </w:rPr>
        <w:t>28</w:t>
      </w:r>
      <w:r w:rsidRPr="00EE2E2A">
        <w:rPr>
          <w:sz w:val="22"/>
          <w:u w:val="single"/>
        </w:rPr>
        <w:t>.09.2011 г.</w:t>
      </w:r>
      <w:r>
        <w:rPr>
          <w:sz w:val="22"/>
        </w:rPr>
        <w:t>_____ № _</w:t>
      </w:r>
      <w:r w:rsidRPr="00AA3AF4">
        <w:rPr>
          <w:sz w:val="22"/>
          <w:u w:val="single"/>
        </w:rPr>
        <w:t>10</w:t>
      </w:r>
      <w:r>
        <w:rPr>
          <w:sz w:val="22"/>
          <w:u w:val="single"/>
          <w:lang w:val="en-US"/>
        </w:rPr>
        <w:t>07</w:t>
      </w:r>
      <w:r w:rsidRPr="00EE2E2A">
        <w:rPr>
          <w:sz w:val="22"/>
          <w:u w:val="single"/>
        </w:rPr>
        <w:t>_</w:t>
      </w:r>
      <w:r>
        <w:rPr>
          <w:sz w:val="22"/>
        </w:rPr>
        <w:t>__</w:t>
      </w:r>
    </w:p>
    <w:p w14:paraId="339DE70C" w14:textId="77777777" w:rsidR="00BB1FE3" w:rsidRDefault="00BB1FE3">
      <w:pPr>
        <w:rPr>
          <w:lang w:val="en-US"/>
        </w:rPr>
      </w:pPr>
    </w:p>
    <w:p w14:paraId="4BB5994A" w14:textId="77777777" w:rsidR="006239F5" w:rsidRDefault="006239F5">
      <w:pPr>
        <w:rPr>
          <w:sz w:val="24"/>
          <w:szCs w:val="24"/>
        </w:rPr>
      </w:pPr>
    </w:p>
    <w:p w14:paraId="10C6953C" w14:textId="77777777" w:rsidR="006239F5" w:rsidRDefault="006239F5">
      <w:pPr>
        <w:rPr>
          <w:sz w:val="24"/>
          <w:szCs w:val="24"/>
        </w:rPr>
      </w:pPr>
    </w:p>
    <w:p w14:paraId="2D57E11C" w14:textId="77777777" w:rsidR="006239F5" w:rsidRDefault="006239F5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A3AF4">
        <w:rPr>
          <w:sz w:val="24"/>
          <w:szCs w:val="24"/>
        </w:rPr>
        <w:t xml:space="preserve"> повышении с 01 сентября 2011 года </w:t>
      </w:r>
    </w:p>
    <w:p w14:paraId="1F63BF7F" w14:textId="77777777" w:rsidR="006239F5" w:rsidRDefault="00AA3AF4">
      <w:pPr>
        <w:rPr>
          <w:sz w:val="24"/>
          <w:szCs w:val="24"/>
        </w:rPr>
      </w:pPr>
      <w:r>
        <w:rPr>
          <w:sz w:val="24"/>
          <w:szCs w:val="24"/>
        </w:rPr>
        <w:t xml:space="preserve">оплаты труда работникам казенных и бюджетных учреждений, </w:t>
      </w:r>
    </w:p>
    <w:p w14:paraId="50B63A2F" w14:textId="77777777" w:rsidR="006239F5" w:rsidRDefault="00AA3AF4">
      <w:pPr>
        <w:rPr>
          <w:sz w:val="24"/>
          <w:szCs w:val="24"/>
        </w:rPr>
      </w:pPr>
      <w:r>
        <w:rPr>
          <w:sz w:val="24"/>
          <w:szCs w:val="24"/>
        </w:rPr>
        <w:t xml:space="preserve">финансируемых за счет средств бюджета муниципального </w:t>
      </w:r>
    </w:p>
    <w:p w14:paraId="79E30F1D" w14:textId="77777777" w:rsidR="00AA3AF4" w:rsidRDefault="00AA3AF4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«Холмский городской округ» </w:t>
      </w:r>
    </w:p>
    <w:p w14:paraId="16C7B6E9" w14:textId="77777777" w:rsidR="00AA3AF4" w:rsidRDefault="00AA3AF4">
      <w:pPr>
        <w:rPr>
          <w:sz w:val="24"/>
          <w:szCs w:val="24"/>
        </w:rPr>
      </w:pPr>
    </w:p>
    <w:p w14:paraId="06C0C75D" w14:textId="77777777" w:rsidR="00AA3AF4" w:rsidRDefault="00AA3AF4" w:rsidP="006239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845E86">
        <w:rPr>
          <w:sz w:val="24"/>
          <w:szCs w:val="24"/>
        </w:rPr>
        <w:t>совершенствования условий оплаты труда работников казенных и бюджетных учреждений, а также повышения стимулирующей роли заработной платы, постановлением правительства Сахалинской области от 01.09.2011 г. № 363 «О повышении с 01 сентября 2011 года оплаты труда работникам государственных учреждений Сахалинской области», руководствуясь ст. 58 Устава муниципального образования «Хо</w:t>
      </w:r>
      <w:r w:rsidR="00E7557E">
        <w:rPr>
          <w:sz w:val="24"/>
          <w:szCs w:val="24"/>
        </w:rPr>
        <w:t>лмский городской округ», Администрация</w:t>
      </w:r>
      <w:r w:rsidR="00845E86">
        <w:rPr>
          <w:sz w:val="24"/>
          <w:szCs w:val="24"/>
        </w:rPr>
        <w:t xml:space="preserve"> муниципального образования «Холмский городской округ»  </w:t>
      </w:r>
    </w:p>
    <w:p w14:paraId="2CACEF89" w14:textId="77777777" w:rsidR="00845E86" w:rsidRDefault="00845E86" w:rsidP="00845E8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016E2FD1" w14:textId="77777777" w:rsidR="00845E86" w:rsidRDefault="00845E86" w:rsidP="00845E86">
      <w:pPr>
        <w:jc w:val="both"/>
        <w:rPr>
          <w:sz w:val="24"/>
          <w:szCs w:val="24"/>
        </w:rPr>
      </w:pPr>
    </w:p>
    <w:p w14:paraId="7B2D1E9E" w14:textId="77777777" w:rsidR="006239F5" w:rsidRDefault="00845E86" w:rsidP="00845E8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с 01 сентября 2011 года </w:t>
      </w:r>
      <w:r w:rsidR="006239F5">
        <w:rPr>
          <w:sz w:val="24"/>
          <w:szCs w:val="24"/>
        </w:rPr>
        <w:t>увеличение объема ассигнований,</w:t>
      </w:r>
    </w:p>
    <w:p w14:paraId="0CFC8E5C" w14:textId="77777777" w:rsidR="00845E86" w:rsidRPr="006239F5" w:rsidRDefault="00845E86" w:rsidP="006239F5">
      <w:pPr>
        <w:jc w:val="both"/>
        <w:rPr>
          <w:sz w:val="24"/>
          <w:szCs w:val="24"/>
        </w:rPr>
      </w:pPr>
      <w:r w:rsidRPr="006239F5">
        <w:rPr>
          <w:sz w:val="24"/>
          <w:szCs w:val="24"/>
        </w:rPr>
        <w:t>предусмотренных главным распорядителем бюджета муниципального образования «Холмский городской округ», на оплату труда работников казенных и бюджетных учреждений, финансируемых за счет средств бюджета муниципального образования «Холмский городской округ»:</w:t>
      </w:r>
    </w:p>
    <w:p w14:paraId="4FEE2148" w14:textId="77777777" w:rsidR="006239F5" w:rsidRDefault="00845E86" w:rsidP="00845E86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культуры муниципального </w:t>
      </w:r>
      <w:r w:rsidR="006239F5">
        <w:rPr>
          <w:sz w:val="24"/>
          <w:szCs w:val="24"/>
        </w:rPr>
        <w:t>образования «Холмский городской</w:t>
      </w:r>
    </w:p>
    <w:p w14:paraId="7D7FBA64" w14:textId="77777777" w:rsidR="00845E86" w:rsidRPr="006239F5" w:rsidRDefault="00845E86" w:rsidP="006239F5">
      <w:pPr>
        <w:jc w:val="both"/>
        <w:rPr>
          <w:sz w:val="24"/>
          <w:szCs w:val="24"/>
        </w:rPr>
      </w:pPr>
      <w:r w:rsidRPr="006239F5">
        <w:rPr>
          <w:sz w:val="24"/>
          <w:szCs w:val="24"/>
        </w:rPr>
        <w:t>округ»:</w:t>
      </w:r>
    </w:p>
    <w:p w14:paraId="281E9C78" w14:textId="77777777" w:rsidR="00845E86" w:rsidRDefault="00845E86" w:rsidP="00845E8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учреждениям культуры – на 10 процентов;</w:t>
      </w:r>
    </w:p>
    <w:p w14:paraId="39657119" w14:textId="77777777" w:rsidR="00845E86" w:rsidRDefault="00845E86" w:rsidP="00845E8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внешкольным образовательным учреждениям – на 6 процентов.</w:t>
      </w:r>
    </w:p>
    <w:p w14:paraId="03B0AD31" w14:textId="77777777" w:rsidR="006239F5" w:rsidRDefault="00845E86" w:rsidP="006239F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1.2.Управлению образования муниципального </w:t>
      </w:r>
      <w:r w:rsidR="006239F5">
        <w:rPr>
          <w:sz w:val="24"/>
          <w:szCs w:val="24"/>
        </w:rPr>
        <w:t>образования «Холмский городской</w:t>
      </w:r>
    </w:p>
    <w:p w14:paraId="2BF0F3DD" w14:textId="77777777" w:rsidR="00845E86" w:rsidRDefault="00845E86" w:rsidP="006239F5">
      <w:pPr>
        <w:jc w:val="both"/>
        <w:rPr>
          <w:sz w:val="24"/>
          <w:szCs w:val="24"/>
        </w:rPr>
      </w:pPr>
      <w:r>
        <w:rPr>
          <w:sz w:val="24"/>
          <w:szCs w:val="24"/>
        </w:rPr>
        <w:t>округ»:</w:t>
      </w:r>
    </w:p>
    <w:p w14:paraId="55C82E90" w14:textId="77777777" w:rsidR="00845E86" w:rsidRDefault="00845E86" w:rsidP="00845E8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 детским дошкольным образовательным учреждениям – на 11 процентов;</w:t>
      </w:r>
    </w:p>
    <w:p w14:paraId="7BAF3CE0" w14:textId="77777777" w:rsidR="00845E86" w:rsidRDefault="006239F5" w:rsidP="00845E8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845E86">
        <w:rPr>
          <w:sz w:val="24"/>
          <w:szCs w:val="24"/>
        </w:rPr>
        <w:t>нешкольным образовательным учреждениям – на 6 процентов.</w:t>
      </w:r>
    </w:p>
    <w:p w14:paraId="0CBF532A" w14:textId="77777777" w:rsidR="006239F5" w:rsidRPr="006239F5" w:rsidRDefault="006239F5" w:rsidP="006239F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45E86" w:rsidRPr="006239F5">
        <w:rPr>
          <w:sz w:val="24"/>
          <w:szCs w:val="24"/>
        </w:rPr>
        <w:t>Муницип</w:t>
      </w:r>
      <w:r w:rsidR="00E7557E" w:rsidRPr="006239F5">
        <w:rPr>
          <w:sz w:val="24"/>
          <w:szCs w:val="24"/>
        </w:rPr>
        <w:t>а</w:t>
      </w:r>
      <w:r w:rsidR="00845E86" w:rsidRPr="006239F5">
        <w:rPr>
          <w:sz w:val="24"/>
          <w:szCs w:val="24"/>
        </w:rPr>
        <w:t xml:space="preserve">льному </w:t>
      </w:r>
      <w:r w:rsidRPr="006239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845E86" w:rsidRPr="006239F5">
        <w:rPr>
          <w:sz w:val="24"/>
          <w:szCs w:val="24"/>
        </w:rPr>
        <w:t>лечебно</w:t>
      </w:r>
      <w:r w:rsidRPr="006239F5">
        <w:rPr>
          <w:sz w:val="24"/>
          <w:szCs w:val="24"/>
        </w:rPr>
        <w:t xml:space="preserve">му     </w:t>
      </w:r>
      <w:r>
        <w:rPr>
          <w:sz w:val="24"/>
          <w:szCs w:val="24"/>
        </w:rPr>
        <w:t xml:space="preserve">          </w:t>
      </w:r>
      <w:r w:rsidRPr="006239F5">
        <w:rPr>
          <w:sz w:val="24"/>
          <w:szCs w:val="24"/>
        </w:rPr>
        <w:t>профилактическому     учреждению</w:t>
      </w:r>
    </w:p>
    <w:p w14:paraId="22E63A6A" w14:textId="77777777" w:rsidR="00845E86" w:rsidRPr="006239F5" w:rsidRDefault="00845E86" w:rsidP="006239F5">
      <w:pPr>
        <w:jc w:val="both"/>
        <w:rPr>
          <w:sz w:val="24"/>
          <w:szCs w:val="24"/>
        </w:rPr>
      </w:pPr>
      <w:r w:rsidRPr="006239F5">
        <w:rPr>
          <w:sz w:val="24"/>
          <w:szCs w:val="24"/>
        </w:rPr>
        <w:t>здравоохранения Холмская центральная районная больниц</w:t>
      </w:r>
      <w:r w:rsidR="00E7557E" w:rsidRPr="006239F5">
        <w:rPr>
          <w:sz w:val="24"/>
          <w:szCs w:val="24"/>
        </w:rPr>
        <w:t>а, управлению по физической культуре и спорту муниципального образования «Холмский городской округ», управлению по предупреждению и ликвидации последствий чрезвычайных ситуаций муниципального образования «Холмский городской округ» - на 6 процентов.</w:t>
      </w:r>
    </w:p>
    <w:p w14:paraId="755BCB46" w14:textId="77777777" w:rsidR="006239F5" w:rsidRDefault="00E7557E" w:rsidP="00E7557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</w:t>
      </w:r>
      <w:r w:rsidR="006239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 </w:t>
      </w:r>
      <w:r w:rsidR="006239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муниципального </w:t>
      </w:r>
      <w:r w:rsidR="006239F5">
        <w:rPr>
          <w:sz w:val="24"/>
          <w:szCs w:val="24"/>
        </w:rPr>
        <w:t xml:space="preserve">  образования   «Холмский   городской</w:t>
      </w:r>
    </w:p>
    <w:p w14:paraId="5D92234E" w14:textId="77777777" w:rsidR="00E7557E" w:rsidRPr="006239F5" w:rsidRDefault="00E7557E" w:rsidP="006239F5">
      <w:pPr>
        <w:jc w:val="both"/>
        <w:rPr>
          <w:sz w:val="24"/>
          <w:szCs w:val="24"/>
        </w:rPr>
      </w:pPr>
      <w:r w:rsidRPr="006239F5">
        <w:rPr>
          <w:sz w:val="24"/>
          <w:szCs w:val="24"/>
        </w:rPr>
        <w:t xml:space="preserve">округ» обеспечить с 01 сентября 2011 года по муниципальным общеобразовательным учреждениям, финансируемым из областного бюджета, увеличение заработной платы </w:t>
      </w:r>
      <w:r w:rsidRPr="006239F5">
        <w:rPr>
          <w:sz w:val="24"/>
          <w:szCs w:val="24"/>
        </w:rPr>
        <w:lastRenderedPageBreak/>
        <w:t>учителям общеобразовательных учреждений, реализующих общеобразовательные программы, до уровня среднемесячной номинальной начисленной заработной платы работников, занятых в экономике Сахалинской области, сложившейся за 1 квартал 2011 года.</w:t>
      </w:r>
    </w:p>
    <w:p w14:paraId="4A61504F" w14:textId="77777777" w:rsidR="006239F5" w:rsidRDefault="00E7557E" w:rsidP="00E7557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</w:t>
      </w:r>
      <w:r w:rsidR="006239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ассигнования, </w:t>
      </w:r>
      <w:r w:rsidR="006239F5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 пунк</w:t>
      </w:r>
      <w:r w:rsidR="006239F5">
        <w:rPr>
          <w:sz w:val="24"/>
          <w:szCs w:val="24"/>
        </w:rPr>
        <w:t>том 1 настоящего постановления,</w:t>
      </w:r>
    </w:p>
    <w:p w14:paraId="1252D2E6" w14:textId="77777777" w:rsidR="00E7557E" w:rsidRPr="006239F5" w:rsidRDefault="00E7557E" w:rsidP="006239F5">
      <w:pPr>
        <w:jc w:val="both"/>
        <w:rPr>
          <w:sz w:val="24"/>
          <w:szCs w:val="24"/>
        </w:rPr>
      </w:pPr>
      <w:r w:rsidRPr="006239F5">
        <w:rPr>
          <w:sz w:val="24"/>
          <w:szCs w:val="24"/>
        </w:rPr>
        <w:t>на увеличение стимулирующих выплат работникам казенных и бюджетных учреждений, финансируемых за счет средств бюджета муниципального образования «Холмский городской округ».</w:t>
      </w:r>
    </w:p>
    <w:p w14:paraId="0E718020" w14:textId="77777777" w:rsidR="006239F5" w:rsidRDefault="00E7557E" w:rsidP="00E7557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Финансовому </w:t>
      </w:r>
      <w:r w:rsidR="006239F5">
        <w:rPr>
          <w:sz w:val="24"/>
          <w:szCs w:val="24"/>
        </w:rPr>
        <w:t xml:space="preserve">  </w:t>
      </w:r>
      <w:r>
        <w:rPr>
          <w:sz w:val="24"/>
          <w:szCs w:val="24"/>
        </w:rPr>
        <w:t>управлению муниципального</w:t>
      </w:r>
      <w:r w:rsidR="006239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239F5">
        <w:rPr>
          <w:sz w:val="24"/>
          <w:szCs w:val="24"/>
        </w:rPr>
        <w:t>образования   «Холмский городской</w:t>
      </w:r>
    </w:p>
    <w:p w14:paraId="334CF270" w14:textId="77777777" w:rsidR="00E7557E" w:rsidRPr="006239F5" w:rsidRDefault="00E7557E" w:rsidP="006239F5">
      <w:pPr>
        <w:jc w:val="both"/>
        <w:rPr>
          <w:sz w:val="24"/>
          <w:szCs w:val="24"/>
        </w:rPr>
      </w:pPr>
      <w:r w:rsidRPr="006239F5">
        <w:rPr>
          <w:sz w:val="24"/>
          <w:szCs w:val="24"/>
        </w:rPr>
        <w:t>округ» внести в бюджет муниципального образования «Холмский городской округ» на 2011 год соответствующие изменения по расходам, связанным с реализацией пункта 1 настоящего постановления.</w:t>
      </w:r>
    </w:p>
    <w:p w14:paraId="29FD8FFA" w14:textId="77777777" w:rsidR="00E7557E" w:rsidRDefault="00E7557E" w:rsidP="00E7557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«Холмская панорама».</w:t>
      </w:r>
    </w:p>
    <w:p w14:paraId="7F8922C3" w14:textId="77777777" w:rsidR="006239F5" w:rsidRDefault="00E7557E" w:rsidP="00E7557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п</w:t>
      </w:r>
      <w:r w:rsidR="006239F5">
        <w:rPr>
          <w:sz w:val="24"/>
          <w:szCs w:val="24"/>
        </w:rPr>
        <w:t>ервого</w:t>
      </w:r>
    </w:p>
    <w:p w14:paraId="4B0794D7" w14:textId="77777777" w:rsidR="00E7557E" w:rsidRPr="006239F5" w:rsidRDefault="006239F5" w:rsidP="006239F5">
      <w:pPr>
        <w:jc w:val="both"/>
        <w:rPr>
          <w:sz w:val="24"/>
          <w:szCs w:val="24"/>
        </w:rPr>
      </w:pPr>
      <w:r w:rsidRPr="006239F5">
        <w:rPr>
          <w:sz w:val="24"/>
          <w:szCs w:val="24"/>
        </w:rPr>
        <w:t>заместителя главы Админи</w:t>
      </w:r>
      <w:r w:rsidR="00E7557E" w:rsidRPr="006239F5">
        <w:rPr>
          <w:sz w:val="24"/>
          <w:szCs w:val="24"/>
        </w:rPr>
        <w:t>с</w:t>
      </w:r>
      <w:r w:rsidRPr="006239F5">
        <w:rPr>
          <w:sz w:val="24"/>
          <w:szCs w:val="24"/>
        </w:rPr>
        <w:t>т</w:t>
      </w:r>
      <w:r w:rsidR="00E7557E" w:rsidRPr="006239F5">
        <w:rPr>
          <w:sz w:val="24"/>
          <w:szCs w:val="24"/>
        </w:rPr>
        <w:t>рации (Кобзареву Н.В.).</w:t>
      </w:r>
    </w:p>
    <w:p w14:paraId="7CE5DBA3" w14:textId="77777777" w:rsidR="00E7557E" w:rsidRDefault="00E7557E" w:rsidP="00E7557E">
      <w:pPr>
        <w:jc w:val="both"/>
        <w:rPr>
          <w:sz w:val="24"/>
          <w:szCs w:val="24"/>
        </w:rPr>
      </w:pPr>
    </w:p>
    <w:p w14:paraId="1927ECC3" w14:textId="77777777" w:rsidR="006239F5" w:rsidRDefault="006239F5" w:rsidP="00E7557E">
      <w:pPr>
        <w:jc w:val="both"/>
        <w:rPr>
          <w:sz w:val="24"/>
          <w:szCs w:val="24"/>
        </w:rPr>
      </w:pPr>
    </w:p>
    <w:p w14:paraId="2BB2A1B9" w14:textId="77777777" w:rsidR="006239F5" w:rsidRDefault="006239F5" w:rsidP="00E7557E">
      <w:pPr>
        <w:jc w:val="both"/>
        <w:rPr>
          <w:sz w:val="24"/>
          <w:szCs w:val="24"/>
        </w:rPr>
      </w:pPr>
    </w:p>
    <w:p w14:paraId="7EF3087A" w14:textId="77777777" w:rsidR="006239F5" w:rsidRDefault="006239F5" w:rsidP="00E755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муниципального </w:t>
      </w:r>
    </w:p>
    <w:p w14:paraId="4C991B18" w14:textId="77777777" w:rsidR="006239F5" w:rsidRPr="00E7557E" w:rsidRDefault="006239F5" w:rsidP="00E755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«Холмский городской округ»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О.П. Назаренко </w:t>
      </w:r>
    </w:p>
    <w:sectPr w:rsidR="006239F5" w:rsidRPr="00E7557E" w:rsidSect="00BB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1062"/>
    <w:multiLevelType w:val="multilevel"/>
    <w:tmpl w:val="EB1A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4442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4"/>
    <w:rsid w:val="003B763E"/>
    <w:rsid w:val="006239F5"/>
    <w:rsid w:val="00845E86"/>
    <w:rsid w:val="00AA3AF4"/>
    <w:rsid w:val="00B467F0"/>
    <w:rsid w:val="00BB1FE3"/>
    <w:rsid w:val="00E7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04B72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AF4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AA3AF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A3AF4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A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A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3A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AA3AF4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AA3AF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A3AF4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AA3A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4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dcterms:created xsi:type="dcterms:W3CDTF">2024-12-10T04:15:00Z</dcterms:created>
  <dcterms:modified xsi:type="dcterms:W3CDTF">2024-12-10T04:15:00Z</dcterms:modified>
</cp:coreProperties>
</file>