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91634" w14:textId="77777777" w:rsidR="008C3F52" w:rsidRDefault="008C3F52" w:rsidP="008C3F52">
      <w:pPr>
        <w:pStyle w:val="3"/>
        <w:keepNext w:val="0"/>
      </w:pPr>
      <w:r>
        <w:object w:dxaOrig="1440" w:dyaOrig="1440" w14:anchorId="24AB6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.5pt;width:36.5pt;height:49.4pt;z-index:-251658752;mso-wrap-edited:f" wrapcoords="-450 0 -450 21300 21600 21300 21600 0 -450 0">
            <v:imagedata r:id="rId4" o:title="" gain="74473f" grayscale="t" bilevel="t"/>
            <w10:wrap type="through"/>
          </v:shape>
          <o:OLEObject Type="Embed" ProgID="MSPhotoEd.3" ShapeID="_x0000_s1026" DrawAspect="Content" ObjectID="_1795607854" r:id="rId5"/>
        </w:object>
      </w:r>
    </w:p>
    <w:p w14:paraId="1D65C08E" w14:textId="77777777" w:rsidR="008C3F52" w:rsidRPr="005C2343" w:rsidRDefault="008C3F52" w:rsidP="008C3F52"/>
    <w:p w14:paraId="6398BE22" w14:textId="77777777" w:rsidR="008C3F52" w:rsidRDefault="008C3F52" w:rsidP="008C3F52">
      <w:pPr>
        <w:pStyle w:val="a4"/>
      </w:pPr>
    </w:p>
    <w:p w14:paraId="75C3012E" w14:textId="77777777" w:rsidR="008C3F52" w:rsidRDefault="008C3F52" w:rsidP="008C3F52">
      <w:pPr>
        <w:pStyle w:val="a4"/>
      </w:pPr>
      <w:r>
        <w:t>АДМИНИСТРАЦИЯ</w:t>
      </w:r>
    </w:p>
    <w:p w14:paraId="551131F4" w14:textId="77777777" w:rsidR="008C3F52" w:rsidRDefault="008C3F52" w:rsidP="008C3F52">
      <w:pPr>
        <w:pStyle w:val="1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 «ХОЛМСКИЙ ГОРОДСКОЙ ОКРУГ»</w:t>
      </w:r>
    </w:p>
    <w:p w14:paraId="0FB63B61" w14:textId="77777777" w:rsidR="008C3F52" w:rsidRDefault="008C3F52" w:rsidP="008C3F52"/>
    <w:p w14:paraId="5D10B4A1" w14:textId="77777777" w:rsidR="008C3F52" w:rsidRDefault="008C3F52" w:rsidP="008C3F52"/>
    <w:p w14:paraId="64EE6DC3" w14:textId="77777777" w:rsidR="008C3F52" w:rsidRDefault="008C3F52" w:rsidP="008C3F52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29F5B38C" w14:textId="77777777" w:rsidR="008C3F52" w:rsidRDefault="008C3F52" w:rsidP="008C3F52">
      <w:pPr>
        <w:rPr>
          <w:sz w:val="37"/>
        </w:rPr>
      </w:pPr>
    </w:p>
    <w:p w14:paraId="51F5D64E" w14:textId="77777777" w:rsidR="008C3F52" w:rsidRDefault="008C3F52" w:rsidP="008C3F52"/>
    <w:p w14:paraId="5F2B3D02" w14:textId="77777777" w:rsidR="008C3F52" w:rsidRDefault="008C3F52" w:rsidP="008C3F52">
      <w:pPr>
        <w:rPr>
          <w:sz w:val="22"/>
          <w:u w:val="single"/>
        </w:rPr>
      </w:pPr>
      <w:proofErr w:type="gramStart"/>
      <w:r w:rsidRPr="007148DD">
        <w:rPr>
          <w:sz w:val="22"/>
        </w:rPr>
        <w:t xml:space="preserve">от </w:t>
      </w:r>
      <w:r w:rsidRPr="00EF4E55">
        <w:rPr>
          <w:sz w:val="22"/>
        </w:rPr>
        <w:t xml:space="preserve"> </w:t>
      </w:r>
      <w:r w:rsidR="005E0FCD">
        <w:rPr>
          <w:sz w:val="22"/>
          <w:u w:val="single"/>
        </w:rPr>
        <w:t>04.07.2016</w:t>
      </w:r>
      <w:proofErr w:type="gramEnd"/>
      <w:r w:rsidR="005E0FCD">
        <w:rPr>
          <w:sz w:val="22"/>
          <w:u w:val="single"/>
        </w:rPr>
        <w:t xml:space="preserve"> </w:t>
      </w:r>
      <w:r w:rsidRPr="00EF4E55">
        <w:rPr>
          <w:sz w:val="22"/>
        </w:rPr>
        <w:t xml:space="preserve"> </w:t>
      </w:r>
      <w:r w:rsidRPr="007148DD">
        <w:rPr>
          <w:sz w:val="22"/>
        </w:rPr>
        <w:t>№</w:t>
      </w:r>
      <w:r w:rsidRPr="00EF4E55">
        <w:t xml:space="preserve">  </w:t>
      </w:r>
      <w:r w:rsidR="005E0FCD">
        <w:rPr>
          <w:u w:val="single"/>
        </w:rPr>
        <w:t>896</w:t>
      </w:r>
      <w:r w:rsidRPr="00EF4E55">
        <w:t xml:space="preserve">       </w:t>
      </w:r>
      <w:r w:rsidRPr="00EF4E55">
        <w:rPr>
          <w:sz w:val="22"/>
        </w:rPr>
        <w:t xml:space="preserve">   </w:t>
      </w:r>
    </w:p>
    <w:p w14:paraId="18D06B4B" w14:textId="77777777" w:rsidR="008C3F52" w:rsidRDefault="00AE4BD1" w:rsidP="00AE4BD1">
      <w:pPr>
        <w:rPr>
          <w:sz w:val="22"/>
        </w:rPr>
      </w:pPr>
      <w:r>
        <w:rPr>
          <w:sz w:val="22"/>
        </w:rPr>
        <w:t xml:space="preserve">          </w:t>
      </w:r>
      <w:r w:rsidR="008C3F52">
        <w:rPr>
          <w:sz w:val="22"/>
        </w:rPr>
        <w:t xml:space="preserve"> г. Холмск</w:t>
      </w:r>
    </w:p>
    <w:p w14:paraId="0EB0CF80" w14:textId="77777777" w:rsidR="008C3F52" w:rsidRDefault="008C3F52" w:rsidP="008C3F52"/>
    <w:tbl>
      <w:tblPr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8C3F52" w:rsidRPr="00862CC8" w14:paraId="197FE19C" w14:textId="77777777" w:rsidTr="00DF7EDE">
        <w:tc>
          <w:tcPr>
            <w:tcW w:w="5211" w:type="dxa"/>
          </w:tcPr>
          <w:p w14:paraId="30151E45" w14:textId="77777777" w:rsidR="008C3F52" w:rsidRPr="00862CC8" w:rsidRDefault="008C3F52" w:rsidP="008C3F52">
            <w:pPr>
              <w:jc w:val="both"/>
            </w:pPr>
            <w:r>
              <w:t xml:space="preserve">О внесении </w:t>
            </w:r>
            <w:r w:rsidRPr="00862CC8">
              <w:t>изменений в муниципальную</w:t>
            </w:r>
            <w:r>
              <w:t xml:space="preserve"> программу «Повышение </w:t>
            </w:r>
            <w:r w:rsidRPr="00862CC8">
              <w:t>эффективности</w:t>
            </w:r>
            <w:r>
              <w:t xml:space="preserve"> реализации молодежной политики </w:t>
            </w:r>
            <w:r w:rsidRPr="00862CC8">
              <w:t xml:space="preserve">в </w:t>
            </w:r>
            <w:r>
              <w:t>муниципальном образовании</w:t>
            </w:r>
            <w:r w:rsidRPr="00862CC8">
              <w:t xml:space="preserve"> «Холмский</w:t>
            </w:r>
            <w:r>
              <w:t xml:space="preserve"> городской округ» на 2015 – 2020</w:t>
            </w:r>
            <w:r w:rsidRPr="00862CC8">
              <w:t xml:space="preserve"> годы»,</w:t>
            </w:r>
            <w:r>
              <w:t xml:space="preserve"> </w:t>
            </w:r>
            <w:r w:rsidR="00DF7EDE">
              <w:t xml:space="preserve">утвержденную </w:t>
            </w:r>
            <w:r w:rsidRPr="00862CC8">
              <w:t>постановлени</w:t>
            </w:r>
            <w:r>
              <w:t>ем администрации муниципального образования</w:t>
            </w:r>
            <w:r w:rsidRPr="00862CC8">
              <w:t xml:space="preserve"> «Холмский городск</w:t>
            </w:r>
            <w:r>
              <w:t xml:space="preserve">ой округ» от 15.09.2014 </w:t>
            </w:r>
            <w:r w:rsidRPr="00862CC8">
              <w:t>№ 972</w:t>
            </w:r>
          </w:p>
        </w:tc>
        <w:tc>
          <w:tcPr>
            <w:tcW w:w="4786" w:type="dxa"/>
          </w:tcPr>
          <w:p w14:paraId="3536FC75" w14:textId="77777777" w:rsidR="008C3F52" w:rsidRPr="00862CC8" w:rsidRDefault="008C3F52" w:rsidP="007B2B66"/>
        </w:tc>
      </w:tr>
    </w:tbl>
    <w:p w14:paraId="59FECDA0" w14:textId="77777777" w:rsidR="008C3F52" w:rsidRDefault="008C3F52" w:rsidP="008C3F52"/>
    <w:p w14:paraId="1F23568F" w14:textId="77777777" w:rsidR="008C3F52" w:rsidRDefault="008C3F52" w:rsidP="008C3F52">
      <w:pPr>
        <w:ind w:firstLine="708"/>
        <w:jc w:val="both"/>
      </w:pPr>
      <w:r>
        <w:t xml:space="preserve">В целях </w:t>
      </w:r>
      <w:r w:rsidR="00DE0F09">
        <w:t xml:space="preserve">повышения эффективности мероприятий, </w:t>
      </w:r>
      <w:r w:rsidR="00DE0F09" w:rsidRPr="009614EF">
        <w:t>реализуемых в сфере государственной молодежной политики</w:t>
      </w:r>
      <w:r w:rsidR="00DE0F09">
        <w:t>, в соответствии с</w:t>
      </w:r>
      <w:r w:rsidR="00DE0F09" w:rsidRPr="008C4EC5">
        <w:t xml:space="preserve"> Федеральным закон</w:t>
      </w:r>
      <w:r w:rsidR="00DE0F09">
        <w:t xml:space="preserve">ом </w:t>
      </w:r>
      <w:r w:rsidR="00DE0F09" w:rsidRPr="008C4EC5">
        <w:t>от 06.10.2003</w:t>
      </w:r>
      <w:r w:rsidR="00713573">
        <w:t xml:space="preserve"> № 131 – ФЗ «Об общих принципах</w:t>
      </w:r>
      <w:r w:rsidR="00DE0F09" w:rsidRPr="008C4EC5">
        <w:t xml:space="preserve"> местного самоуправл</w:t>
      </w:r>
      <w:r w:rsidR="00DE0F09">
        <w:t xml:space="preserve">ения в Российской Федерации», в соответствии с постановлением администрации муниципального образования «Холмский городской округ» от </w:t>
      </w:r>
      <w:r w:rsidR="00DE0F09">
        <w:rPr>
          <w:rFonts w:ascii="Times New Roman CYR" w:hAnsi="Times New Roman CYR" w:cs="Times New Roman CYR"/>
        </w:rPr>
        <w:t>23.04.2015 № 396</w:t>
      </w:r>
      <w:r w:rsidR="00DE0F09" w:rsidRPr="00DB08D7">
        <w:rPr>
          <w:rFonts w:ascii="Times New Roman CYR" w:hAnsi="Times New Roman CYR" w:cs="Times New Roman CYR"/>
        </w:rPr>
        <w:t xml:space="preserve"> «Об утверждении</w:t>
      </w:r>
      <w:r w:rsidR="00DE0F09">
        <w:rPr>
          <w:rFonts w:ascii="Times New Roman CYR" w:hAnsi="Times New Roman CYR" w:cs="Times New Roman CYR"/>
        </w:rPr>
        <w:t xml:space="preserve"> Порядка </w:t>
      </w:r>
      <w:r w:rsidR="00DE0F09" w:rsidRPr="00DB08D7">
        <w:rPr>
          <w:rFonts w:ascii="Times New Roman CYR" w:hAnsi="Times New Roman CYR" w:cs="Times New Roman CYR"/>
        </w:rPr>
        <w:t>разработки, реализации и оценки эффек</w:t>
      </w:r>
      <w:r w:rsidR="00DE0F09">
        <w:rPr>
          <w:rFonts w:ascii="Times New Roman CYR" w:hAnsi="Times New Roman CYR" w:cs="Times New Roman CYR"/>
        </w:rPr>
        <w:t>тивности муниципальных программ</w:t>
      </w:r>
      <w:r w:rsidR="00DE0F09" w:rsidRPr="00DB08D7">
        <w:rPr>
          <w:rFonts w:ascii="Times New Roman CYR" w:hAnsi="Times New Roman CYR" w:cs="Times New Roman CYR"/>
        </w:rPr>
        <w:t xml:space="preserve"> муниципального образования «Холмский городской округ»</w:t>
      </w:r>
      <w:r w:rsidR="00DE0F09">
        <w:rPr>
          <w:rFonts w:ascii="Times New Roman CYR" w:hAnsi="Times New Roman CYR" w:cs="Times New Roman CYR"/>
        </w:rPr>
        <w:t xml:space="preserve">, </w:t>
      </w:r>
      <w:r>
        <w:t xml:space="preserve">руководствуясь </w:t>
      </w:r>
      <w:r w:rsidRPr="008C4EC5">
        <w:t>подп</w:t>
      </w:r>
      <w:r w:rsidR="00DE0F09">
        <w:t xml:space="preserve">унктом 37 пункта 1 статьи 10 и </w:t>
      </w:r>
      <w:r>
        <w:t>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29BC60DA" w14:textId="77777777" w:rsidR="00DE0F09" w:rsidRDefault="00DE0F09" w:rsidP="008C3F52">
      <w:pPr>
        <w:ind w:firstLine="708"/>
        <w:jc w:val="both"/>
      </w:pPr>
    </w:p>
    <w:p w14:paraId="3ADC47D0" w14:textId="77777777" w:rsidR="008C3F52" w:rsidRDefault="008C3F52" w:rsidP="008C3F52">
      <w:pPr>
        <w:jc w:val="both"/>
      </w:pPr>
      <w:r>
        <w:t>ПОСТАНОВЛЯЕТ:</w:t>
      </w:r>
    </w:p>
    <w:p w14:paraId="2FBBCE61" w14:textId="77777777" w:rsidR="008C3F52" w:rsidRDefault="008C3F52" w:rsidP="008C3F52">
      <w:pPr>
        <w:jc w:val="both"/>
      </w:pPr>
    </w:p>
    <w:p w14:paraId="52E93495" w14:textId="77777777" w:rsidR="008C3F52" w:rsidRPr="0019556E" w:rsidRDefault="008C3F52" w:rsidP="008C3F52">
      <w:pPr>
        <w:ind w:firstLine="708"/>
        <w:jc w:val="both"/>
      </w:pPr>
      <w:r>
        <w:t>1.</w:t>
      </w:r>
      <w:r w:rsidRPr="00130670">
        <w:t xml:space="preserve"> </w:t>
      </w:r>
      <w:r w:rsidR="00DE0F09">
        <w:t>Внести изменения в муниципальную программу</w:t>
      </w:r>
      <w:r>
        <w:t xml:space="preserve"> «</w:t>
      </w:r>
      <w:r w:rsidRPr="008C4EC5">
        <w:t>Повышение</w:t>
      </w:r>
      <w:r>
        <w:t xml:space="preserve"> </w:t>
      </w:r>
      <w:r w:rsidRPr="008C4EC5">
        <w:t>эффективности</w:t>
      </w:r>
      <w:r w:rsidR="00FE15BF">
        <w:t xml:space="preserve"> </w:t>
      </w:r>
      <w:r w:rsidRPr="008C4EC5">
        <w:t>реализации молодежной</w:t>
      </w:r>
      <w:r>
        <w:t xml:space="preserve"> </w:t>
      </w:r>
      <w:r w:rsidR="00DE0F09">
        <w:t>политики в муниципальном</w:t>
      </w:r>
      <w:r>
        <w:t xml:space="preserve"> образов</w:t>
      </w:r>
      <w:r w:rsidR="00DE0F09">
        <w:t>ании «Холмский городской округ»</w:t>
      </w:r>
      <w:r>
        <w:t xml:space="preserve"> на 2015</w:t>
      </w:r>
      <w:r w:rsidR="00DE0F09">
        <w:t xml:space="preserve">-2020 годы», </w:t>
      </w:r>
      <w:r>
        <w:t>утвержденн</w:t>
      </w:r>
      <w:r w:rsidR="00DE0F09">
        <w:t>ую</w:t>
      </w:r>
      <w:r>
        <w:t xml:space="preserve"> постановлением администрации муниципального образования «Холмский городской округ» от 15.09.2014 № </w:t>
      </w:r>
      <w:r w:rsidRPr="0019556E">
        <w:t>972</w:t>
      </w:r>
      <w:r>
        <w:t xml:space="preserve"> </w:t>
      </w:r>
      <w:r w:rsidRPr="00622C72">
        <w:t>(далее – Программа):</w:t>
      </w:r>
    </w:p>
    <w:p w14:paraId="57930DB2" w14:textId="77777777" w:rsidR="008C3F52" w:rsidRPr="006317C8" w:rsidRDefault="008C3F52" w:rsidP="008C3F52">
      <w:pPr>
        <w:pStyle w:val="ConsPlusTitle"/>
        <w:widowControl/>
        <w:ind w:firstLine="708"/>
        <w:jc w:val="both"/>
        <w:outlineLvl w:val="1"/>
        <w:rPr>
          <w:b w:val="0"/>
        </w:rPr>
      </w:pPr>
      <w:r w:rsidRPr="006317C8">
        <w:rPr>
          <w:b w:val="0"/>
        </w:rPr>
        <w:t>1.1. Раздел «Объемы и источники финансирования» Паспорта Программы изложить в новой редакции:</w:t>
      </w:r>
    </w:p>
    <w:p w14:paraId="3F815023" w14:textId="77777777" w:rsidR="008C3F52" w:rsidRPr="006317C8" w:rsidRDefault="008C3F52" w:rsidP="008C3F52">
      <w:pPr>
        <w:pStyle w:val="ConsPlusTitle"/>
        <w:widowControl/>
        <w:ind w:firstLine="708"/>
        <w:jc w:val="both"/>
        <w:outlineLvl w:val="1"/>
        <w:rPr>
          <w:b w:val="0"/>
        </w:rPr>
      </w:pPr>
      <w:r w:rsidRPr="006317C8">
        <w:rPr>
          <w:b w:val="0"/>
        </w:rPr>
        <w:t xml:space="preserve">Общий объем средств, направленных на реализацию мероприятий из средств бюджета муниципального образования «Холмский городской округ» - </w:t>
      </w:r>
      <w:r w:rsidR="00DE0F09">
        <w:rPr>
          <w:b w:val="0"/>
        </w:rPr>
        <w:t>14719,0</w:t>
      </w:r>
      <w:r w:rsidRPr="006317C8">
        <w:rPr>
          <w:b w:val="0"/>
        </w:rPr>
        <w:t xml:space="preserve"> тысяч рублей, в том числе:</w:t>
      </w:r>
    </w:p>
    <w:p w14:paraId="5EEC2CD3" w14:textId="77777777" w:rsidR="008C3F52" w:rsidRPr="006317C8" w:rsidRDefault="008C3F52" w:rsidP="008C3F52">
      <w:pPr>
        <w:pStyle w:val="ConsPlusTitle"/>
        <w:widowControl/>
        <w:jc w:val="both"/>
        <w:outlineLvl w:val="1"/>
        <w:rPr>
          <w:b w:val="0"/>
        </w:rPr>
      </w:pPr>
      <w:r w:rsidRPr="006317C8">
        <w:rPr>
          <w:b w:val="0"/>
        </w:rPr>
        <w:t xml:space="preserve">2015 год – </w:t>
      </w:r>
      <w:r>
        <w:rPr>
          <w:b w:val="0"/>
        </w:rPr>
        <w:t>16</w:t>
      </w:r>
      <w:r w:rsidRPr="006317C8">
        <w:rPr>
          <w:b w:val="0"/>
        </w:rPr>
        <w:t>94,0 тыс.</w:t>
      </w:r>
      <w:r w:rsidR="00DE0F09">
        <w:rPr>
          <w:b w:val="0"/>
        </w:rPr>
        <w:t xml:space="preserve"> </w:t>
      </w:r>
      <w:r w:rsidRPr="006317C8">
        <w:rPr>
          <w:b w:val="0"/>
        </w:rPr>
        <w:t>рублей</w:t>
      </w:r>
    </w:p>
    <w:p w14:paraId="258079E3" w14:textId="77777777" w:rsidR="008C3F52" w:rsidRPr="006317C8" w:rsidRDefault="008C3F52" w:rsidP="008C3F52">
      <w:pPr>
        <w:pStyle w:val="ConsPlusTitle"/>
        <w:widowControl/>
        <w:jc w:val="both"/>
        <w:outlineLvl w:val="1"/>
        <w:rPr>
          <w:b w:val="0"/>
        </w:rPr>
      </w:pPr>
      <w:r w:rsidRPr="006317C8">
        <w:rPr>
          <w:b w:val="0"/>
        </w:rPr>
        <w:t xml:space="preserve">2016 год – </w:t>
      </w:r>
      <w:r w:rsidR="0038093C">
        <w:rPr>
          <w:b w:val="0"/>
        </w:rPr>
        <w:t>2491</w:t>
      </w:r>
      <w:r w:rsidRPr="006317C8">
        <w:rPr>
          <w:b w:val="0"/>
        </w:rPr>
        <w:t>,0 тыс.</w:t>
      </w:r>
      <w:r w:rsidR="00DE0F09">
        <w:rPr>
          <w:b w:val="0"/>
        </w:rPr>
        <w:t xml:space="preserve"> </w:t>
      </w:r>
      <w:r w:rsidRPr="006317C8">
        <w:rPr>
          <w:b w:val="0"/>
        </w:rPr>
        <w:t>рублей</w:t>
      </w:r>
    </w:p>
    <w:p w14:paraId="4CD0CE22" w14:textId="77777777" w:rsidR="008C3F52" w:rsidRPr="006317C8" w:rsidRDefault="008C3F52" w:rsidP="008C3F52">
      <w:pPr>
        <w:pStyle w:val="ConsPlusTitle"/>
        <w:widowControl/>
        <w:jc w:val="both"/>
        <w:outlineLvl w:val="1"/>
        <w:rPr>
          <w:b w:val="0"/>
        </w:rPr>
      </w:pPr>
      <w:r w:rsidRPr="006317C8">
        <w:rPr>
          <w:b w:val="0"/>
        </w:rPr>
        <w:t xml:space="preserve">2017 год – </w:t>
      </w:r>
      <w:r w:rsidR="0038093C">
        <w:rPr>
          <w:b w:val="0"/>
        </w:rPr>
        <w:t>3003</w:t>
      </w:r>
      <w:r w:rsidRPr="006317C8">
        <w:rPr>
          <w:b w:val="0"/>
        </w:rPr>
        <w:t>,0 тыс.</w:t>
      </w:r>
      <w:r w:rsidR="00DB486A">
        <w:rPr>
          <w:b w:val="0"/>
        </w:rPr>
        <w:t xml:space="preserve"> </w:t>
      </w:r>
      <w:r w:rsidRPr="006317C8">
        <w:rPr>
          <w:b w:val="0"/>
        </w:rPr>
        <w:t>рублей</w:t>
      </w:r>
    </w:p>
    <w:p w14:paraId="0180D1EF" w14:textId="77777777" w:rsidR="008C3F52" w:rsidRPr="006317C8" w:rsidRDefault="008C3F52" w:rsidP="008C3F52">
      <w:pPr>
        <w:pStyle w:val="ConsPlusTitle"/>
        <w:widowControl/>
        <w:jc w:val="both"/>
        <w:outlineLvl w:val="1"/>
        <w:rPr>
          <w:b w:val="0"/>
        </w:rPr>
      </w:pPr>
      <w:r>
        <w:rPr>
          <w:b w:val="0"/>
        </w:rPr>
        <w:t>2018 год – 2</w:t>
      </w:r>
      <w:r w:rsidR="0038093C">
        <w:rPr>
          <w:b w:val="0"/>
        </w:rPr>
        <w:t>546</w:t>
      </w:r>
      <w:r w:rsidRPr="006317C8">
        <w:rPr>
          <w:b w:val="0"/>
        </w:rPr>
        <w:t>,0 тыс.</w:t>
      </w:r>
      <w:r w:rsidR="00DB486A">
        <w:rPr>
          <w:b w:val="0"/>
        </w:rPr>
        <w:t xml:space="preserve"> </w:t>
      </w:r>
      <w:r w:rsidRPr="006317C8">
        <w:rPr>
          <w:b w:val="0"/>
        </w:rPr>
        <w:t>рублей</w:t>
      </w:r>
    </w:p>
    <w:p w14:paraId="460280A9" w14:textId="77777777" w:rsidR="008C3F52" w:rsidRPr="006317C8" w:rsidRDefault="0038093C" w:rsidP="008C3F52">
      <w:pPr>
        <w:pStyle w:val="ConsPlusTitle"/>
        <w:widowControl/>
        <w:jc w:val="both"/>
        <w:outlineLvl w:val="1"/>
        <w:rPr>
          <w:b w:val="0"/>
        </w:rPr>
      </w:pPr>
      <w:r>
        <w:rPr>
          <w:b w:val="0"/>
        </w:rPr>
        <w:lastRenderedPageBreak/>
        <w:t>2019 год – 2529</w:t>
      </w:r>
      <w:r w:rsidR="008C3F52" w:rsidRPr="006317C8">
        <w:rPr>
          <w:b w:val="0"/>
        </w:rPr>
        <w:t>,0 тыс.</w:t>
      </w:r>
      <w:r w:rsidR="00DB486A">
        <w:rPr>
          <w:b w:val="0"/>
        </w:rPr>
        <w:t xml:space="preserve"> </w:t>
      </w:r>
      <w:r w:rsidR="008C3F52" w:rsidRPr="006317C8">
        <w:rPr>
          <w:b w:val="0"/>
        </w:rPr>
        <w:t>рублей</w:t>
      </w:r>
    </w:p>
    <w:p w14:paraId="690EAE22" w14:textId="77777777" w:rsidR="008C3F52" w:rsidRPr="006317C8" w:rsidRDefault="008C3F52" w:rsidP="008C3F52">
      <w:pPr>
        <w:pStyle w:val="ConsPlusTitle"/>
        <w:widowControl/>
        <w:jc w:val="both"/>
        <w:outlineLvl w:val="1"/>
        <w:rPr>
          <w:b w:val="0"/>
        </w:rPr>
      </w:pPr>
      <w:r w:rsidRPr="006317C8">
        <w:rPr>
          <w:b w:val="0"/>
        </w:rPr>
        <w:t>2020 год – 2</w:t>
      </w:r>
      <w:r w:rsidR="0038093C">
        <w:rPr>
          <w:b w:val="0"/>
        </w:rPr>
        <w:t>45</w:t>
      </w:r>
      <w:r w:rsidRPr="006317C8">
        <w:rPr>
          <w:b w:val="0"/>
        </w:rPr>
        <w:t>6,0 тыс.</w:t>
      </w:r>
      <w:r w:rsidR="00DB486A">
        <w:rPr>
          <w:b w:val="0"/>
        </w:rPr>
        <w:t xml:space="preserve"> </w:t>
      </w:r>
      <w:r w:rsidRPr="006317C8">
        <w:rPr>
          <w:b w:val="0"/>
        </w:rPr>
        <w:t>рублей</w:t>
      </w:r>
    </w:p>
    <w:p w14:paraId="733B3261" w14:textId="77777777" w:rsidR="006E104C" w:rsidRPr="000573E3" w:rsidRDefault="006E104C" w:rsidP="006E104C">
      <w:pPr>
        <w:pStyle w:val="ConsPlusTitle"/>
        <w:widowControl/>
        <w:ind w:firstLine="708"/>
        <w:jc w:val="both"/>
        <w:outlineLvl w:val="1"/>
        <w:rPr>
          <w:rFonts w:ascii="Times New Roman CYR" w:hAnsi="Times New Roman CYR" w:cs="Times New Roman CYR"/>
          <w:b w:val="0"/>
          <w:bCs w:val="0"/>
        </w:rPr>
      </w:pPr>
      <w:r w:rsidRPr="000573E3">
        <w:rPr>
          <w:b w:val="0"/>
        </w:rPr>
        <w:t>1.2. В</w:t>
      </w:r>
      <w:r w:rsidR="00DE0F09">
        <w:rPr>
          <w:b w:val="0"/>
        </w:rPr>
        <w:t xml:space="preserve"> разделе 9</w:t>
      </w:r>
      <w:r w:rsidRPr="000573E3">
        <w:rPr>
          <w:b w:val="0"/>
        </w:rPr>
        <w:t xml:space="preserve"> «Ресу</w:t>
      </w:r>
      <w:r>
        <w:rPr>
          <w:b w:val="0"/>
        </w:rPr>
        <w:t>рсное обеспечение муниципальной</w:t>
      </w:r>
      <w:r w:rsidRPr="000573E3">
        <w:rPr>
          <w:b w:val="0"/>
        </w:rPr>
        <w:t xml:space="preserve"> программы» после слов </w:t>
      </w:r>
      <w:r w:rsidR="00DE0F09">
        <w:rPr>
          <w:b w:val="0"/>
        </w:rPr>
        <w:t>«На реализацию</w:t>
      </w:r>
      <w:r w:rsidRPr="000573E3">
        <w:rPr>
          <w:b w:val="0"/>
        </w:rPr>
        <w:t xml:space="preserve"> мероприятий Программы в течение 2015 </w:t>
      </w:r>
      <w:r w:rsidR="00FE15BF">
        <w:rPr>
          <w:b w:val="0"/>
        </w:rPr>
        <w:t xml:space="preserve">– 2020 годов предусматривается </w:t>
      </w:r>
      <w:r w:rsidRPr="000573E3">
        <w:rPr>
          <w:b w:val="0"/>
        </w:rPr>
        <w:t>общий объем финансирования в размере» цифру «</w:t>
      </w:r>
      <w:r w:rsidR="00FE15BF">
        <w:rPr>
          <w:rFonts w:ascii="Times New Roman CYR" w:hAnsi="Times New Roman CYR" w:cs="Times New Roman CYR"/>
          <w:b w:val="0"/>
          <w:bCs w:val="0"/>
        </w:rPr>
        <w:t>155</w:t>
      </w:r>
      <w:r w:rsidRPr="000573E3">
        <w:rPr>
          <w:rFonts w:ascii="Times New Roman CYR" w:hAnsi="Times New Roman CYR" w:cs="Times New Roman CYR"/>
          <w:b w:val="0"/>
          <w:bCs w:val="0"/>
        </w:rPr>
        <w:t>26,0»</w:t>
      </w:r>
      <w:r w:rsidR="00DE0F09">
        <w:rPr>
          <w:rFonts w:ascii="Times New Roman CYR" w:hAnsi="Times New Roman CYR" w:cs="Times New Roman CYR"/>
          <w:b w:val="0"/>
          <w:bCs w:val="0"/>
        </w:rPr>
        <w:t xml:space="preserve"> </w:t>
      </w:r>
      <w:r w:rsidRPr="000573E3">
        <w:rPr>
          <w:rFonts w:ascii="Times New Roman CYR" w:hAnsi="Times New Roman CYR" w:cs="Times New Roman CYR"/>
          <w:b w:val="0"/>
          <w:bCs w:val="0"/>
        </w:rPr>
        <w:t>заменить на цифру «1</w:t>
      </w:r>
      <w:r w:rsidR="00DE0F09">
        <w:rPr>
          <w:rFonts w:ascii="Times New Roman CYR" w:hAnsi="Times New Roman CYR" w:cs="Times New Roman CYR"/>
          <w:b w:val="0"/>
          <w:bCs w:val="0"/>
        </w:rPr>
        <w:t>4719</w:t>
      </w:r>
      <w:r w:rsidRPr="000573E3">
        <w:rPr>
          <w:rFonts w:ascii="Times New Roman CYR" w:hAnsi="Times New Roman CYR" w:cs="Times New Roman CYR"/>
          <w:b w:val="0"/>
          <w:bCs w:val="0"/>
        </w:rPr>
        <w:t>,0».</w:t>
      </w:r>
    </w:p>
    <w:p w14:paraId="41089FE2" w14:textId="77777777" w:rsidR="006E104C" w:rsidRDefault="006E104C" w:rsidP="006E104C">
      <w:pPr>
        <w:widowControl w:val="0"/>
        <w:autoSpaceDE w:val="0"/>
        <w:autoSpaceDN w:val="0"/>
        <w:adjustRightInd w:val="0"/>
        <w:jc w:val="both"/>
      </w:pPr>
      <w:r w:rsidRPr="00CC67F9">
        <w:rPr>
          <w:rFonts w:ascii="Times New Roman CYR" w:hAnsi="Times New Roman CYR" w:cs="Times New Roman CYR"/>
          <w:bCs/>
        </w:rPr>
        <w:tab/>
        <w:t xml:space="preserve">1.3. </w:t>
      </w:r>
      <w:r>
        <w:rPr>
          <w:rFonts w:ascii="Times New Roman CYR" w:hAnsi="Times New Roman CYR" w:cs="Times New Roman CYR"/>
          <w:bCs/>
        </w:rPr>
        <w:t>В</w:t>
      </w:r>
      <w:r w:rsidRPr="00CC67F9">
        <w:rPr>
          <w:rFonts w:ascii="Times New Roman CYR" w:hAnsi="Times New Roman CYR" w:cs="Times New Roman CYR"/>
          <w:bCs/>
        </w:rPr>
        <w:t xml:space="preserve"> </w:t>
      </w:r>
      <w:r w:rsidRPr="00CC67F9">
        <w:t>таблиц</w:t>
      </w:r>
      <w:r>
        <w:t>у</w:t>
      </w:r>
      <w:r w:rsidRPr="00CC67F9">
        <w:t xml:space="preserve"> раздел</w:t>
      </w:r>
      <w:r>
        <w:t>а</w:t>
      </w:r>
      <w:r w:rsidR="00DE0F09">
        <w:t xml:space="preserve"> 9</w:t>
      </w:r>
      <w:r w:rsidRPr="00CC67F9">
        <w:t xml:space="preserve"> «Ресурсное обеспечение муниципальной программы» </w:t>
      </w:r>
      <w:r>
        <w:t>внести следующие изменения:</w:t>
      </w:r>
    </w:p>
    <w:p w14:paraId="02EA89A1" w14:textId="77777777" w:rsidR="006E104C" w:rsidRPr="00CC67F9" w:rsidRDefault="006E104C" w:rsidP="006E104C">
      <w:pPr>
        <w:widowControl w:val="0"/>
        <w:autoSpaceDE w:val="0"/>
        <w:autoSpaceDN w:val="0"/>
        <w:adjustRightInd w:val="0"/>
        <w:ind w:firstLine="708"/>
        <w:jc w:val="both"/>
      </w:pPr>
      <w:r>
        <w:t>1.3.1.</w:t>
      </w:r>
      <w:r w:rsidRPr="00CC67F9">
        <w:t xml:space="preserve"> </w:t>
      </w:r>
      <w:r w:rsidRPr="00CC67F9">
        <w:rPr>
          <w:rFonts w:ascii="Times New Roman CYR" w:hAnsi="Times New Roman CYR" w:cs="Times New Roman CYR"/>
          <w:bCs/>
        </w:rPr>
        <w:t>строку «</w:t>
      </w:r>
      <w:r w:rsidRPr="00CC67F9">
        <w:t>Создание условий для развития молодёжной инфраструктуры» изложить в новой редакции</w:t>
      </w:r>
      <w:r w:rsidRPr="00CC67F9">
        <w:rPr>
          <w:rFonts w:ascii="Times New Roman CYR" w:hAnsi="Times New Roman CYR" w:cs="Times New Roman CYR"/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2"/>
        <w:gridCol w:w="1394"/>
        <w:gridCol w:w="1930"/>
        <w:gridCol w:w="1050"/>
        <w:gridCol w:w="1192"/>
        <w:gridCol w:w="1047"/>
      </w:tblGrid>
      <w:tr w:rsidR="00DB486A" w:rsidRPr="00CC67F9" w14:paraId="6F7F4D62" w14:textId="77777777" w:rsidTr="007B2B66">
        <w:tc>
          <w:tcPr>
            <w:tcW w:w="2775" w:type="dxa"/>
            <w:vMerge w:val="restart"/>
          </w:tcPr>
          <w:p w14:paraId="7AAEA7DF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CC67F9">
              <w:t>Создание условий для развития молодёжной инфраструктуры</w:t>
            </w:r>
          </w:p>
        </w:tc>
        <w:tc>
          <w:tcPr>
            <w:tcW w:w="1435" w:type="dxa"/>
          </w:tcPr>
          <w:p w14:paraId="196B13AC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67F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</w:tcPr>
          <w:p w14:paraId="3BDE690E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4009,0</w:t>
            </w:r>
          </w:p>
        </w:tc>
        <w:tc>
          <w:tcPr>
            <w:tcW w:w="1079" w:type="dxa"/>
          </w:tcPr>
          <w:p w14:paraId="5E710112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9</w:t>
            </w:r>
            <w:r w:rsidRPr="00CC67F9">
              <w:rPr>
                <w:rFonts w:ascii="Times New Roman CYR" w:hAnsi="Times New Roman CYR" w:cs="Times New Roman CYR"/>
                <w:bCs/>
              </w:rPr>
              <w:t>,0</w:t>
            </w:r>
          </w:p>
        </w:tc>
        <w:tc>
          <w:tcPr>
            <w:tcW w:w="1240" w:type="dxa"/>
          </w:tcPr>
          <w:p w14:paraId="3042F837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056" w:type="dxa"/>
          </w:tcPr>
          <w:p w14:paraId="1439264E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40</w:t>
            </w:r>
            <w:r w:rsidRPr="00CC67F9">
              <w:rPr>
                <w:rFonts w:ascii="Times New Roman CYR" w:hAnsi="Times New Roman CYR" w:cs="Times New Roman CYR"/>
                <w:bCs/>
              </w:rPr>
              <w:t>00,0</w:t>
            </w:r>
          </w:p>
        </w:tc>
      </w:tr>
      <w:tr w:rsidR="00DB486A" w:rsidRPr="00CC67F9" w14:paraId="46609D48" w14:textId="77777777" w:rsidTr="007B2B66">
        <w:tc>
          <w:tcPr>
            <w:tcW w:w="0" w:type="auto"/>
            <w:vMerge/>
            <w:vAlign w:val="center"/>
          </w:tcPr>
          <w:p w14:paraId="01C89AA6" w14:textId="77777777" w:rsidR="00DB486A" w:rsidRPr="00CC67F9" w:rsidRDefault="00DB486A" w:rsidP="007B2B66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</w:tcPr>
          <w:p w14:paraId="07E1711B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67F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</w:tcPr>
          <w:p w14:paraId="6EBCBF06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300,0</w:t>
            </w:r>
          </w:p>
        </w:tc>
        <w:tc>
          <w:tcPr>
            <w:tcW w:w="1079" w:type="dxa"/>
          </w:tcPr>
          <w:p w14:paraId="59F92C13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240" w:type="dxa"/>
          </w:tcPr>
          <w:p w14:paraId="471CBCFA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56" w:type="dxa"/>
          </w:tcPr>
          <w:p w14:paraId="348AA820" w14:textId="77777777" w:rsidR="00DB486A" w:rsidRPr="00CC67F9" w:rsidRDefault="00DB486A" w:rsidP="007B2B66">
            <w:pPr>
              <w:jc w:val="center"/>
            </w:pPr>
            <w:r>
              <w:t>300,0</w:t>
            </w:r>
          </w:p>
        </w:tc>
      </w:tr>
      <w:tr w:rsidR="00DB486A" w:rsidRPr="00CC67F9" w14:paraId="6E2191F1" w14:textId="77777777" w:rsidTr="007B2B66">
        <w:tc>
          <w:tcPr>
            <w:tcW w:w="0" w:type="auto"/>
            <w:vMerge/>
            <w:vAlign w:val="center"/>
          </w:tcPr>
          <w:p w14:paraId="037E9BD7" w14:textId="77777777" w:rsidR="00DB486A" w:rsidRPr="00CC67F9" w:rsidRDefault="00DB486A" w:rsidP="007B2B66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</w:tcPr>
          <w:p w14:paraId="2B2D41ED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67F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</w:tcPr>
          <w:p w14:paraId="0246EB22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1200,0</w:t>
            </w:r>
          </w:p>
        </w:tc>
        <w:tc>
          <w:tcPr>
            <w:tcW w:w="1079" w:type="dxa"/>
          </w:tcPr>
          <w:p w14:paraId="75B71625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240" w:type="dxa"/>
          </w:tcPr>
          <w:p w14:paraId="0BD97C63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56" w:type="dxa"/>
          </w:tcPr>
          <w:p w14:paraId="31859E95" w14:textId="77777777" w:rsidR="00DB486A" w:rsidRPr="00CC67F9" w:rsidRDefault="00DB486A" w:rsidP="007B2B66">
            <w:pPr>
              <w:jc w:val="center"/>
            </w:pPr>
            <w:r>
              <w:t>1200,0</w:t>
            </w:r>
          </w:p>
        </w:tc>
      </w:tr>
      <w:tr w:rsidR="00DB486A" w:rsidRPr="00CC67F9" w14:paraId="3F605FA0" w14:textId="77777777" w:rsidTr="007B2B66">
        <w:tc>
          <w:tcPr>
            <w:tcW w:w="0" w:type="auto"/>
            <w:vMerge/>
            <w:vAlign w:val="center"/>
          </w:tcPr>
          <w:p w14:paraId="18E8C643" w14:textId="77777777" w:rsidR="00DB486A" w:rsidRPr="00CC67F9" w:rsidRDefault="00DB486A" w:rsidP="007B2B66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</w:tcPr>
          <w:p w14:paraId="350AA79F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67F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</w:tcPr>
          <w:p w14:paraId="74CD49D6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1000,0</w:t>
            </w:r>
          </w:p>
        </w:tc>
        <w:tc>
          <w:tcPr>
            <w:tcW w:w="1079" w:type="dxa"/>
          </w:tcPr>
          <w:p w14:paraId="02969719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240" w:type="dxa"/>
          </w:tcPr>
          <w:p w14:paraId="662F5366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56" w:type="dxa"/>
          </w:tcPr>
          <w:p w14:paraId="409F6E89" w14:textId="77777777" w:rsidR="00DB486A" w:rsidRPr="00CC67F9" w:rsidRDefault="00DB486A" w:rsidP="007B2B66">
            <w:pPr>
              <w:jc w:val="center"/>
            </w:pPr>
            <w:r>
              <w:t>10</w:t>
            </w:r>
            <w:r w:rsidRPr="00CC67F9">
              <w:t>00,0</w:t>
            </w:r>
          </w:p>
        </w:tc>
      </w:tr>
      <w:tr w:rsidR="00DB486A" w:rsidRPr="00CC67F9" w14:paraId="716DC7F9" w14:textId="77777777" w:rsidTr="007B2B66">
        <w:tc>
          <w:tcPr>
            <w:tcW w:w="0" w:type="auto"/>
            <w:vMerge/>
            <w:vAlign w:val="center"/>
          </w:tcPr>
          <w:p w14:paraId="6F415F81" w14:textId="77777777" w:rsidR="00DB486A" w:rsidRPr="00CC67F9" w:rsidRDefault="00DB486A" w:rsidP="007B2B66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</w:tcPr>
          <w:p w14:paraId="39F9C4A9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67F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</w:tcPr>
          <w:p w14:paraId="3DFA5758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50</w:t>
            </w:r>
            <w:r w:rsidRPr="00CC67F9">
              <w:rPr>
                <w:rFonts w:ascii="Times New Roman CYR" w:hAnsi="Times New Roman CYR" w:cs="Times New Roman CYR"/>
                <w:bCs/>
              </w:rPr>
              <w:t>9,0</w:t>
            </w:r>
          </w:p>
        </w:tc>
        <w:tc>
          <w:tcPr>
            <w:tcW w:w="1079" w:type="dxa"/>
          </w:tcPr>
          <w:p w14:paraId="47F59D8A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9,0</w:t>
            </w:r>
          </w:p>
        </w:tc>
        <w:tc>
          <w:tcPr>
            <w:tcW w:w="1240" w:type="dxa"/>
          </w:tcPr>
          <w:p w14:paraId="34A9976B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56" w:type="dxa"/>
          </w:tcPr>
          <w:p w14:paraId="6922A701" w14:textId="77777777" w:rsidR="00DB486A" w:rsidRPr="00CC67F9" w:rsidRDefault="00DB486A" w:rsidP="007B2B66">
            <w:pPr>
              <w:jc w:val="center"/>
            </w:pPr>
            <w:r>
              <w:t>500,0</w:t>
            </w:r>
          </w:p>
        </w:tc>
      </w:tr>
      <w:tr w:rsidR="00DB486A" w:rsidRPr="00CC67F9" w14:paraId="16142CF5" w14:textId="77777777" w:rsidTr="007B2B66">
        <w:tc>
          <w:tcPr>
            <w:tcW w:w="0" w:type="auto"/>
            <w:vMerge/>
            <w:vAlign w:val="center"/>
          </w:tcPr>
          <w:p w14:paraId="1B9D89E7" w14:textId="77777777" w:rsidR="00DB486A" w:rsidRPr="00CC67F9" w:rsidRDefault="00DB486A" w:rsidP="007B2B66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</w:tcPr>
          <w:p w14:paraId="05C032DF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67F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</w:tcPr>
          <w:p w14:paraId="396C4138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50</w:t>
            </w:r>
            <w:r w:rsidRPr="00CC67F9">
              <w:rPr>
                <w:rFonts w:ascii="Times New Roman CYR" w:hAnsi="Times New Roman CYR" w:cs="Times New Roman CYR"/>
                <w:bCs/>
              </w:rPr>
              <w:t>0,0</w:t>
            </w:r>
          </w:p>
        </w:tc>
        <w:tc>
          <w:tcPr>
            <w:tcW w:w="1079" w:type="dxa"/>
          </w:tcPr>
          <w:p w14:paraId="090EE1A1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240" w:type="dxa"/>
          </w:tcPr>
          <w:p w14:paraId="1AF2A0A0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56" w:type="dxa"/>
          </w:tcPr>
          <w:p w14:paraId="6908EA5F" w14:textId="77777777" w:rsidR="00DB486A" w:rsidRPr="00CC67F9" w:rsidRDefault="00DB486A" w:rsidP="007B2B66">
            <w:pPr>
              <w:jc w:val="center"/>
            </w:pPr>
            <w:r>
              <w:t>500,0</w:t>
            </w:r>
          </w:p>
        </w:tc>
      </w:tr>
      <w:tr w:rsidR="00DB486A" w:rsidRPr="00CC67F9" w14:paraId="15F0B4A5" w14:textId="77777777" w:rsidTr="007B2B66">
        <w:tc>
          <w:tcPr>
            <w:tcW w:w="0" w:type="auto"/>
            <w:vMerge/>
            <w:vAlign w:val="center"/>
          </w:tcPr>
          <w:p w14:paraId="1F0D82CE" w14:textId="77777777" w:rsidR="00DB486A" w:rsidRPr="00CC67F9" w:rsidRDefault="00DB486A" w:rsidP="007B2B66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</w:tcPr>
          <w:p w14:paraId="645FDD78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67F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</w:tcPr>
          <w:p w14:paraId="4CC02D1E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50</w:t>
            </w:r>
            <w:r w:rsidRPr="00CC67F9">
              <w:rPr>
                <w:rFonts w:ascii="Times New Roman CYR" w:hAnsi="Times New Roman CYR" w:cs="Times New Roman CYR"/>
                <w:bCs/>
              </w:rPr>
              <w:t>0,0</w:t>
            </w:r>
          </w:p>
        </w:tc>
        <w:tc>
          <w:tcPr>
            <w:tcW w:w="1079" w:type="dxa"/>
          </w:tcPr>
          <w:p w14:paraId="038FC0A7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240" w:type="dxa"/>
          </w:tcPr>
          <w:p w14:paraId="3CDE7799" w14:textId="77777777" w:rsidR="00DB486A" w:rsidRPr="00CC67F9" w:rsidRDefault="00DB486A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C67F9">
              <w:rPr>
                <w:rFonts w:ascii="Times New Roman CYR" w:hAnsi="Times New Roman CYR" w:cs="Times New Roman CYR"/>
                <w:bCs/>
              </w:rPr>
              <w:t>-</w:t>
            </w:r>
          </w:p>
        </w:tc>
        <w:tc>
          <w:tcPr>
            <w:tcW w:w="1056" w:type="dxa"/>
          </w:tcPr>
          <w:p w14:paraId="3D9EF383" w14:textId="77777777" w:rsidR="00DB486A" w:rsidRPr="00CC67F9" w:rsidRDefault="00DB486A" w:rsidP="007B2B66">
            <w:pPr>
              <w:jc w:val="center"/>
            </w:pPr>
            <w:r>
              <w:t>500,0</w:t>
            </w:r>
          </w:p>
        </w:tc>
      </w:tr>
    </w:tbl>
    <w:p w14:paraId="4E4EDF6E" w14:textId="77777777" w:rsidR="00CA5134" w:rsidRDefault="00CA5134" w:rsidP="003809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</w:rPr>
      </w:pPr>
    </w:p>
    <w:p w14:paraId="42DE4F5C" w14:textId="77777777" w:rsidR="007763FE" w:rsidRDefault="00367D56" w:rsidP="007763F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 CYR" w:hAnsi="Times New Roman CYR" w:cs="Times New Roman CYR"/>
          <w:bCs/>
        </w:rPr>
        <w:t>1.3.2</w:t>
      </w:r>
      <w:r w:rsidR="007763FE">
        <w:rPr>
          <w:rFonts w:ascii="Times New Roman CYR" w:hAnsi="Times New Roman CYR" w:cs="Times New Roman CYR"/>
          <w:bCs/>
        </w:rPr>
        <w:t>.</w:t>
      </w:r>
      <w:r w:rsidR="007763FE" w:rsidRPr="00D31A33">
        <w:t xml:space="preserve"> </w:t>
      </w:r>
      <w:r w:rsidR="007763FE">
        <w:t>строку «Всего по программе» изложить в новой редакции:</w:t>
      </w:r>
      <w:r w:rsidR="007763FE" w:rsidRPr="00D31A33">
        <w:rPr>
          <w:rFonts w:ascii="Times New Roman CYR" w:hAnsi="Times New Roman CYR" w:cs="Times New Roman CYR"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0"/>
        <w:gridCol w:w="1379"/>
        <w:gridCol w:w="1966"/>
        <w:gridCol w:w="1069"/>
        <w:gridCol w:w="1218"/>
        <w:gridCol w:w="1043"/>
      </w:tblGrid>
      <w:tr w:rsidR="00CA5134" w:rsidRPr="0038093C" w14:paraId="43F63D51" w14:textId="77777777" w:rsidTr="007B2B66">
        <w:tc>
          <w:tcPr>
            <w:tcW w:w="2774" w:type="dxa"/>
            <w:vMerge w:val="restart"/>
          </w:tcPr>
          <w:p w14:paraId="65975270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093C">
              <w:rPr>
                <w:bCs/>
              </w:rPr>
              <w:t>Всего по программе</w:t>
            </w:r>
          </w:p>
        </w:tc>
        <w:tc>
          <w:tcPr>
            <w:tcW w:w="1435" w:type="dxa"/>
          </w:tcPr>
          <w:p w14:paraId="7942809B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38093C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</w:tcPr>
          <w:p w14:paraId="074CA60F" w14:textId="77777777" w:rsidR="00CA5134" w:rsidRPr="0038093C" w:rsidRDefault="0038093C" w:rsidP="00CA5134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>
              <w:rPr>
                <w:bCs/>
              </w:rPr>
              <w:t>14719,0</w:t>
            </w:r>
          </w:p>
        </w:tc>
        <w:tc>
          <w:tcPr>
            <w:tcW w:w="1079" w:type="dxa"/>
          </w:tcPr>
          <w:p w14:paraId="228B48B8" w14:textId="77777777" w:rsidR="00CA5134" w:rsidRPr="0038093C" w:rsidRDefault="0038093C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2 602</w:t>
            </w:r>
            <w:r w:rsidR="00CA5134" w:rsidRPr="0038093C">
              <w:rPr>
                <w:bCs/>
              </w:rPr>
              <w:t>,0</w:t>
            </w:r>
          </w:p>
        </w:tc>
        <w:tc>
          <w:tcPr>
            <w:tcW w:w="1240" w:type="dxa"/>
          </w:tcPr>
          <w:p w14:paraId="54718852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4 260,0</w:t>
            </w:r>
          </w:p>
        </w:tc>
        <w:tc>
          <w:tcPr>
            <w:tcW w:w="1056" w:type="dxa"/>
          </w:tcPr>
          <w:p w14:paraId="22878496" w14:textId="77777777" w:rsidR="00CA5134" w:rsidRPr="0038093C" w:rsidRDefault="0038093C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785</w:t>
            </w:r>
            <w:r w:rsidR="00CA5134" w:rsidRPr="0038093C">
              <w:rPr>
                <w:bCs/>
              </w:rPr>
              <w:t>7,0</w:t>
            </w:r>
          </w:p>
        </w:tc>
      </w:tr>
      <w:tr w:rsidR="00CA5134" w:rsidRPr="0038093C" w14:paraId="1AF60BAF" w14:textId="77777777" w:rsidTr="007B2B66">
        <w:tc>
          <w:tcPr>
            <w:tcW w:w="0" w:type="auto"/>
            <w:vMerge/>
            <w:vAlign w:val="center"/>
          </w:tcPr>
          <w:p w14:paraId="589B298F" w14:textId="77777777" w:rsidR="00CA5134" w:rsidRPr="0038093C" w:rsidRDefault="00CA5134" w:rsidP="007B2B66">
            <w:pPr>
              <w:rPr>
                <w:bCs/>
              </w:rPr>
            </w:pPr>
          </w:p>
        </w:tc>
        <w:tc>
          <w:tcPr>
            <w:tcW w:w="1435" w:type="dxa"/>
          </w:tcPr>
          <w:p w14:paraId="53964AAF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8093C">
              <w:rPr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</w:tcPr>
          <w:p w14:paraId="47BBFF74" w14:textId="77777777" w:rsidR="00CA5134" w:rsidRPr="0038093C" w:rsidRDefault="0038093C" w:rsidP="007B2B66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>
              <w:rPr>
                <w:bCs/>
              </w:rPr>
              <w:t>16</w:t>
            </w:r>
            <w:r w:rsidR="00CA5134" w:rsidRPr="0038093C">
              <w:rPr>
                <w:bCs/>
              </w:rPr>
              <w:t>94,0</w:t>
            </w:r>
          </w:p>
        </w:tc>
        <w:tc>
          <w:tcPr>
            <w:tcW w:w="1079" w:type="dxa"/>
          </w:tcPr>
          <w:p w14:paraId="1243E3DA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507,0</w:t>
            </w:r>
          </w:p>
        </w:tc>
        <w:tc>
          <w:tcPr>
            <w:tcW w:w="1240" w:type="dxa"/>
          </w:tcPr>
          <w:p w14:paraId="5188EC73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710,0</w:t>
            </w:r>
          </w:p>
        </w:tc>
        <w:tc>
          <w:tcPr>
            <w:tcW w:w="1056" w:type="dxa"/>
          </w:tcPr>
          <w:p w14:paraId="0CE3D1D8" w14:textId="77777777" w:rsidR="00CA5134" w:rsidRPr="0038093C" w:rsidRDefault="0038093C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</w:t>
            </w:r>
            <w:r w:rsidR="00CA5134" w:rsidRPr="0038093C">
              <w:rPr>
                <w:bCs/>
              </w:rPr>
              <w:t>77,0</w:t>
            </w:r>
          </w:p>
        </w:tc>
      </w:tr>
      <w:tr w:rsidR="00CA5134" w:rsidRPr="0038093C" w14:paraId="13D4718F" w14:textId="77777777" w:rsidTr="007B2B66">
        <w:tc>
          <w:tcPr>
            <w:tcW w:w="0" w:type="auto"/>
            <w:vMerge/>
            <w:vAlign w:val="center"/>
          </w:tcPr>
          <w:p w14:paraId="6C2B0599" w14:textId="77777777" w:rsidR="00CA5134" w:rsidRPr="0038093C" w:rsidRDefault="00CA5134" w:rsidP="007B2B66">
            <w:pPr>
              <w:rPr>
                <w:bCs/>
              </w:rPr>
            </w:pPr>
          </w:p>
        </w:tc>
        <w:tc>
          <w:tcPr>
            <w:tcW w:w="1435" w:type="dxa"/>
          </w:tcPr>
          <w:p w14:paraId="4982B44B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8093C">
              <w:rPr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</w:tcPr>
          <w:p w14:paraId="364B88DF" w14:textId="77777777" w:rsidR="00CA5134" w:rsidRPr="0038093C" w:rsidRDefault="0038093C" w:rsidP="007B2B66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>
              <w:rPr>
                <w:bCs/>
              </w:rPr>
              <w:t>2491</w:t>
            </w:r>
            <w:r w:rsidR="00CA5134" w:rsidRPr="0038093C">
              <w:rPr>
                <w:bCs/>
              </w:rPr>
              <w:t>,0</w:t>
            </w:r>
          </w:p>
        </w:tc>
        <w:tc>
          <w:tcPr>
            <w:tcW w:w="1079" w:type="dxa"/>
          </w:tcPr>
          <w:p w14:paraId="0ACEB4DF" w14:textId="77777777" w:rsidR="00CA5134" w:rsidRPr="0038093C" w:rsidRDefault="0038093C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374</w:t>
            </w:r>
            <w:r w:rsidR="00CA5134" w:rsidRPr="0038093C">
              <w:rPr>
                <w:bCs/>
              </w:rPr>
              <w:t>,0</w:t>
            </w:r>
          </w:p>
        </w:tc>
        <w:tc>
          <w:tcPr>
            <w:tcW w:w="1240" w:type="dxa"/>
          </w:tcPr>
          <w:p w14:paraId="36FD8B08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710,0</w:t>
            </w:r>
          </w:p>
        </w:tc>
        <w:tc>
          <w:tcPr>
            <w:tcW w:w="1056" w:type="dxa"/>
          </w:tcPr>
          <w:p w14:paraId="37CB7857" w14:textId="77777777" w:rsidR="00CA5134" w:rsidRPr="0038093C" w:rsidRDefault="0038093C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140</w:t>
            </w:r>
            <w:r w:rsidR="00CA5134" w:rsidRPr="0038093C">
              <w:rPr>
                <w:bCs/>
              </w:rPr>
              <w:t>7,0</w:t>
            </w:r>
          </w:p>
        </w:tc>
      </w:tr>
      <w:tr w:rsidR="00CA5134" w:rsidRPr="0038093C" w14:paraId="536151E8" w14:textId="77777777" w:rsidTr="007B2B66">
        <w:tc>
          <w:tcPr>
            <w:tcW w:w="0" w:type="auto"/>
            <w:vMerge/>
            <w:vAlign w:val="center"/>
          </w:tcPr>
          <w:p w14:paraId="58152728" w14:textId="77777777" w:rsidR="00CA5134" w:rsidRPr="0038093C" w:rsidRDefault="00CA5134" w:rsidP="007B2B66">
            <w:pPr>
              <w:rPr>
                <w:bCs/>
              </w:rPr>
            </w:pPr>
          </w:p>
        </w:tc>
        <w:tc>
          <w:tcPr>
            <w:tcW w:w="1435" w:type="dxa"/>
          </w:tcPr>
          <w:p w14:paraId="3E8C09D1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8093C">
              <w:rPr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</w:tcPr>
          <w:p w14:paraId="1D615A10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38093C">
              <w:rPr>
                <w:bCs/>
              </w:rPr>
              <w:t>3003,0</w:t>
            </w:r>
          </w:p>
        </w:tc>
        <w:tc>
          <w:tcPr>
            <w:tcW w:w="1079" w:type="dxa"/>
          </w:tcPr>
          <w:p w14:paraId="3AC8E810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431,0</w:t>
            </w:r>
          </w:p>
        </w:tc>
        <w:tc>
          <w:tcPr>
            <w:tcW w:w="1240" w:type="dxa"/>
          </w:tcPr>
          <w:p w14:paraId="487B75E5" w14:textId="77777777" w:rsidR="00CA5134" w:rsidRPr="0038093C" w:rsidRDefault="00CA5134" w:rsidP="007B2B66">
            <w:pPr>
              <w:jc w:val="center"/>
            </w:pPr>
            <w:r w:rsidRPr="0038093C">
              <w:t>710,0</w:t>
            </w:r>
          </w:p>
        </w:tc>
        <w:tc>
          <w:tcPr>
            <w:tcW w:w="1056" w:type="dxa"/>
          </w:tcPr>
          <w:p w14:paraId="4366A1FD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093C">
              <w:rPr>
                <w:bCs/>
              </w:rPr>
              <w:t>1862,0</w:t>
            </w:r>
          </w:p>
        </w:tc>
      </w:tr>
      <w:tr w:rsidR="00CA5134" w:rsidRPr="0038093C" w14:paraId="78EB6CB1" w14:textId="77777777" w:rsidTr="007B2B66">
        <w:tc>
          <w:tcPr>
            <w:tcW w:w="0" w:type="auto"/>
            <w:vMerge/>
            <w:vAlign w:val="center"/>
          </w:tcPr>
          <w:p w14:paraId="579019CE" w14:textId="77777777" w:rsidR="00CA5134" w:rsidRPr="0038093C" w:rsidRDefault="00CA5134" w:rsidP="007B2B66">
            <w:pPr>
              <w:rPr>
                <w:bCs/>
              </w:rPr>
            </w:pPr>
          </w:p>
        </w:tc>
        <w:tc>
          <w:tcPr>
            <w:tcW w:w="1435" w:type="dxa"/>
          </w:tcPr>
          <w:p w14:paraId="4E3ADC96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8093C">
              <w:rPr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</w:tcPr>
          <w:p w14:paraId="432D3DC9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38093C">
              <w:rPr>
                <w:bCs/>
              </w:rPr>
              <w:t>2546,0</w:t>
            </w:r>
          </w:p>
        </w:tc>
        <w:tc>
          <w:tcPr>
            <w:tcW w:w="1079" w:type="dxa"/>
          </w:tcPr>
          <w:p w14:paraId="39A812F3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469,0</w:t>
            </w:r>
          </w:p>
        </w:tc>
        <w:tc>
          <w:tcPr>
            <w:tcW w:w="1240" w:type="dxa"/>
          </w:tcPr>
          <w:p w14:paraId="7FEBC053" w14:textId="77777777" w:rsidR="00CA5134" w:rsidRPr="0038093C" w:rsidRDefault="00CA5134" w:rsidP="007B2B66">
            <w:pPr>
              <w:jc w:val="center"/>
            </w:pPr>
            <w:r w:rsidRPr="0038093C">
              <w:t>710,0</w:t>
            </w:r>
          </w:p>
        </w:tc>
        <w:tc>
          <w:tcPr>
            <w:tcW w:w="1056" w:type="dxa"/>
          </w:tcPr>
          <w:p w14:paraId="123E3E5F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093C">
              <w:rPr>
                <w:bCs/>
              </w:rPr>
              <w:t>1367,0</w:t>
            </w:r>
          </w:p>
        </w:tc>
      </w:tr>
      <w:tr w:rsidR="00CA5134" w:rsidRPr="0038093C" w14:paraId="2DFF88E1" w14:textId="77777777" w:rsidTr="007B2B66">
        <w:tc>
          <w:tcPr>
            <w:tcW w:w="0" w:type="auto"/>
            <w:vMerge/>
            <w:vAlign w:val="center"/>
          </w:tcPr>
          <w:p w14:paraId="7AB5CC9D" w14:textId="77777777" w:rsidR="00CA5134" w:rsidRPr="0038093C" w:rsidRDefault="00CA5134" w:rsidP="007B2B66">
            <w:pPr>
              <w:rPr>
                <w:bCs/>
              </w:rPr>
            </w:pPr>
          </w:p>
        </w:tc>
        <w:tc>
          <w:tcPr>
            <w:tcW w:w="1435" w:type="dxa"/>
          </w:tcPr>
          <w:p w14:paraId="2B77AF3A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8093C">
              <w:rPr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</w:tcPr>
          <w:p w14:paraId="298A1837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</w:rPr>
            </w:pPr>
            <w:r w:rsidRPr="0038093C">
              <w:rPr>
                <w:bCs/>
              </w:rPr>
              <w:t>2529</w:t>
            </w:r>
            <w:r w:rsidR="00BE21B1">
              <w:rPr>
                <w:bCs/>
              </w:rPr>
              <w:t>,</w:t>
            </w:r>
            <w:r w:rsidRPr="0038093C">
              <w:rPr>
                <w:bCs/>
              </w:rPr>
              <w:t>0</w:t>
            </w:r>
          </w:p>
        </w:tc>
        <w:tc>
          <w:tcPr>
            <w:tcW w:w="1079" w:type="dxa"/>
          </w:tcPr>
          <w:p w14:paraId="31CFCF25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447,0</w:t>
            </w:r>
          </w:p>
        </w:tc>
        <w:tc>
          <w:tcPr>
            <w:tcW w:w="1240" w:type="dxa"/>
          </w:tcPr>
          <w:p w14:paraId="0C4A9E21" w14:textId="77777777" w:rsidR="00CA5134" w:rsidRPr="0038093C" w:rsidRDefault="00CA5134" w:rsidP="007B2B66">
            <w:pPr>
              <w:jc w:val="center"/>
            </w:pPr>
            <w:r w:rsidRPr="0038093C">
              <w:t>710,0</w:t>
            </w:r>
          </w:p>
        </w:tc>
        <w:tc>
          <w:tcPr>
            <w:tcW w:w="1056" w:type="dxa"/>
          </w:tcPr>
          <w:p w14:paraId="25A109BE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093C">
              <w:rPr>
                <w:bCs/>
              </w:rPr>
              <w:t>1372,0</w:t>
            </w:r>
          </w:p>
        </w:tc>
      </w:tr>
      <w:tr w:rsidR="00CA5134" w:rsidRPr="0038093C" w14:paraId="2F0B7CBB" w14:textId="77777777" w:rsidTr="007B2B66">
        <w:tc>
          <w:tcPr>
            <w:tcW w:w="0" w:type="auto"/>
            <w:vMerge/>
            <w:vAlign w:val="center"/>
          </w:tcPr>
          <w:p w14:paraId="3F32E4D3" w14:textId="77777777" w:rsidR="00CA5134" w:rsidRPr="0038093C" w:rsidRDefault="00CA5134" w:rsidP="007B2B66">
            <w:pPr>
              <w:rPr>
                <w:bCs/>
              </w:rPr>
            </w:pPr>
          </w:p>
        </w:tc>
        <w:tc>
          <w:tcPr>
            <w:tcW w:w="1435" w:type="dxa"/>
          </w:tcPr>
          <w:p w14:paraId="1E813843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38093C">
              <w:rPr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</w:tcPr>
          <w:p w14:paraId="5E58325D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bCs/>
                <w:highlight w:val="yellow"/>
              </w:rPr>
            </w:pPr>
            <w:r w:rsidRPr="0038093C">
              <w:rPr>
                <w:bCs/>
              </w:rPr>
              <w:t>2456,0</w:t>
            </w:r>
          </w:p>
        </w:tc>
        <w:tc>
          <w:tcPr>
            <w:tcW w:w="1079" w:type="dxa"/>
          </w:tcPr>
          <w:p w14:paraId="7890F352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8093C">
              <w:rPr>
                <w:bCs/>
              </w:rPr>
              <w:t>374,0</w:t>
            </w:r>
          </w:p>
        </w:tc>
        <w:tc>
          <w:tcPr>
            <w:tcW w:w="1240" w:type="dxa"/>
          </w:tcPr>
          <w:p w14:paraId="6BD39350" w14:textId="77777777" w:rsidR="00CA5134" w:rsidRPr="0038093C" w:rsidRDefault="00CA5134" w:rsidP="007B2B66">
            <w:pPr>
              <w:jc w:val="center"/>
            </w:pPr>
            <w:r w:rsidRPr="0038093C">
              <w:t>710,0</w:t>
            </w:r>
          </w:p>
        </w:tc>
        <w:tc>
          <w:tcPr>
            <w:tcW w:w="1056" w:type="dxa"/>
          </w:tcPr>
          <w:p w14:paraId="2EC74E16" w14:textId="77777777" w:rsidR="00CA5134" w:rsidRPr="0038093C" w:rsidRDefault="00CA5134" w:rsidP="007B2B66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8093C">
              <w:rPr>
                <w:bCs/>
              </w:rPr>
              <w:t>1372,0</w:t>
            </w:r>
          </w:p>
        </w:tc>
      </w:tr>
    </w:tbl>
    <w:p w14:paraId="66BCEA7F" w14:textId="77777777" w:rsidR="00CA5134" w:rsidRDefault="00CA5134" w:rsidP="00CA513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14:paraId="787CFECC" w14:textId="77777777" w:rsidR="00630985" w:rsidRDefault="00CA5134" w:rsidP="008A34B5">
      <w:pPr>
        <w:ind w:firstLine="709"/>
        <w:jc w:val="both"/>
      </w:pPr>
      <w:r w:rsidRPr="008A34B5">
        <w:rPr>
          <w:rFonts w:ascii="Times New Roman CYR" w:hAnsi="Times New Roman CYR" w:cs="Times New Roman CYR"/>
        </w:rPr>
        <w:t>2.</w:t>
      </w:r>
      <w:r w:rsidRPr="00367D56">
        <w:rPr>
          <w:rFonts w:ascii="Times New Roman CYR" w:hAnsi="Times New Roman CYR" w:cs="Times New Roman CYR"/>
          <w:color w:val="FF0000"/>
        </w:rPr>
        <w:t xml:space="preserve"> </w:t>
      </w:r>
      <w:r w:rsidR="008A34B5">
        <w:t>В таблице «Перечень программных мероприятий» Приложения № 1 к Программе</w:t>
      </w:r>
    </w:p>
    <w:p w14:paraId="6E47D131" w14:textId="77777777" w:rsidR="008A34B5" w:rsidRDefault="00630985" w:rsidP="008A34B5">
      <w:pPr>
        <w:ind w:firstLine="709"/>
        <w:jc w:val="both"/>
      </w:pPr>
      <w:r>
        <w:t>2.1. В</w:t>
      </w:r>
      <w:r w:rsidR="008A34B5">
        <w:t xml:space="preserve"> </w:t>
      </w:r>
      <w:r>
        <w:t>разделе</w:t>
      </w:r>
      <w:r w:rsidR="008A34B5">
        <w:t xml:space="preserve"> 2 «Создание условий для развития молодежной инфраструктуры» </w:t>
      </w:r>
      <w:r w:rsidR="00DF7EDE">
        <w:t>внести следующие изменения:</w:t>
      </w:r>
    </w:p>
    <w:p w14:paraId="54313305" w14:textId="77777777" w:rsidR="008A34B5" w:rsidRDefault="008A34B5" w:rsidP="008A34B5">
      <w:pPr>
        <w:ind w:firstLine="709"/>
        <w:jc w:val="both"/>
      </w:pPr>
      <w:r>
        <w:t>2.1.</w:t>
      </w:r>
      <w:r w:rsidR="00630985">
        <w:t>1.</w:t>
      </w:r>
      <w:r>
        <w:t xml:space="preserve"> по строке 2.5. «Оказание поддержки в организации игровых и спортивных площадок по месту жительства»:</w:t>
      </w:r>
    </w:p>
    <w:p w14:paraId="7E7F2825" w14:textId="77777777" w:rsidR="008A34B5" w:rsidRDefault="008A34B5" w:rsidP="008A34B5">
      <w:pPr>
        <w:ind w:firstLine="709"/>
        <w:jc w:val="both"/>
      </w:pPr>
      <w:r>
        <w:t>-</w:t>
      </w:r>
      <w:r w:rsidRPr="000476E9">
        <w:t xml:space="preserve"> </w:t>
      </w:r>
      <w:r>
        <w:t>в столбце 6 цифру «2800,0» заменить на цифру «2300,0»;</w:t>
      </w:r>
    </w:p>
    <w:p w14:paraId="6F3411C5" w14:textId="77777777" w:rsidR="008A34B5" w:rsidRDefault="008A34B5" w:rsidP="008A34B5">
      <w:pPr>
        <w:ind w:firstLine="709"/>
        <w:jc w:val="both"/>
      </w:pPr>
      <w:r>
        <w:t>- в столбце 8 цифру «500,0» заменить на цифру «0».</w:t>
      </w:r>
    </w:p>
    <w:p w14:paraId="3B9A95FF" w14:textId="77777777" w:rsidR="008A34B5" w:rsidRDefault="008A34B5" w:rsidP="008A34B5">
      <w:pPr>
        <w:ind w:firstLine="709"/>
        <w:jc w:val="both"/>
      </w:pPr>
      <w:r w:rsidRPr="008A34B5">
        <w:rPr>
          <w:rFonts w:ascii="Times New Roman CYR" w:hAnsi="Times New Roman CYR" w:cs="Times New Roman CYR"/>
        </w:rPr>
        <w:t>2.</w:t>
      </w:r>
      <w:r w:rsidR="00630985">
        <w:rPr>
          <w:rFonts w:ascii="Times New Roman CYR" w:hAnsi="Times New Roman CYR" w:cs="Times New Roman CYR"/>
        </w:rPr>
        <w:t>1.</w:t>
      </w:r>
      <w:r w:rsidRPr="008A34B5">
        <w:rPr>
          <w:rFonts w:ascii="Times New Roman CYR" w:hAnsi="Times New Roman CYR" w:cs="Times New Roman CYR"/>
        </w:rPr>
        <w:t xml:space="preserve">2. </w:t>
      </w:r>
      <w:r>
        <w:t xml:space="preserve">по строке 2.6. «Приобретение специального оборудования и мебели для занятий </w:t>
      </w:r>
      <w:r w:rsidR="00794730">
        <w:t>с детьми и молодежью в молодежных и подростковых клубах по месту жительства</w:t>
      </w:r>
      <w:r>
        <w:t>»:</w:t>
      </w:r>
    </w:p>
    <w:p w14:paraId="347932FA" w14:textId="77777777" w:rsidR="008A34B5" w:rsidRDefault="008A34B5" w:rsidP="008A34B5">
      <w:pPr>
        <w:ind w:firstLine="709"/>
        <w:jc w:val="both"/>
      </w:pPr>
      <w:r>
        <w:t>-</w:t>
      </w:r>
      <w:r w:rsidRPr="000476E9">
        <w:t xml:space="preserve"> </w:t>
      </w:r>
      <w:r>
        <w:t>в столбце 6 цифру «</w:t>
      </w:r>
      <w:r w:rsidR="00FE15BF">
        <w:t>20</w:t>
      </w:r>
      <w:r>
        <w:t>00,0» заменить на цифру «</w:t>
      </w:r>
      <w:r w:rsidR="00794730">
        <w:t>17</w:t>
      </w:r>
      <w:r>
        <w:t>00,0»;</w:t>
      </w:r>
    </w:p>
    <w:p w14:paraId="28A56468" w14:textId="77777777" w:rsidR="008A34B5" w:rsidRDefault="008A34B5" w:rsidP="008A34B5">
      <w:pPr>
        <w:ind w:firstLine="709"/>
        <w:jc w:val="both"/>
      </w:pPr>
      <w:r>
        <w:t>- в столбце 8 цифру «</w:t>
      </w:r>
      <w:r w:rsidR="00630985">
        <w:t>1</w:t>
      </w:r>
      <w:r>
        <w:t>500,0» заменить на цифру «</w:t>
      </w:r>
      <w:r w:rsidR="00630985">
        <w:t>1200,</w:t>
      </w:r>
      <w:r>
        <w:t>0».</w:t>
      </w:r>
    </w:p>
    <w:p w14:paraId="6C09BD79" w14:textId="77777777" w:rsidR="00630985" w:rsidRDefault="00630985" w:rsidP="00630985">
      <w:pPr>
        <w:ind w:firstLine="709"/>
        <w:jc w:val="both"/>
      </w:pPr>
      <w:r>
        <w:rPr>
          <w:rFonts w:ascii="Times New Roman CYR" w:hAnsi="Times New Roman CYR" w:cs="Times New Roman CYR"/>
        </w:rPr>
        <w:t xml:space="preserve">2.1.3. </w:t>
      </w:r>
      <w:r>
        <w:t>по строке 2.8. «Создание условий для организации мастер-классов для участников муниципальной команды КВН»:</w:t>
      </w:r>
    </w:p>
    <w:p w14:paraId="4CB6C70A" w14:textId="77777777" w:rsidR="00630985" w:rsidRDefault="00630985" w:rsidP="00630985">
      <w:pPr>
        <w:ind w:firstLine="709"/>
        <w:jc w:val="both"/>
      </w:pPr>
      <w:r>
        <w:t>-</w:t>
      </w:r>
      <w:r w:rsidRPr="000476E9">
        <w:t xml:space="preserve"> </w:t>
      </w:r>
      <w:r>
        <w:t>в столбце 6 цифру «16,0» заменить на цифру «9,0»;</w:t>
      </w:r>
    </w:p>
    <w:p w14:paraId="1AFE9CAF" w14:textId="77777777" w:rsidR="00630985" w:rsidRDefault="00630985" w:rsidP="00630985">
      <w:pPr>
        <w:ind w:firstLine="709"/>
        <w:jc w:val="both"/>
      </w:pPr>
      <w:r>
        <w:t>- в столбце 8 цифру «7,0» заменить на цифру «0».</w:t>
      </w:r>
    </w:p>
    <w:p w14:paraId="34CD9514" w14:textId="77777777" w:rsidR="00630985" w:rsidRDefault="00630985" w:rsidP="00630985">
      <w:pPr>
        <w:ind w:firstLine="709"/>
        <w:jc w:val="both"/>
      </w:pPr>
      <w:r>
        <w:t>2.1.4. по строке «Всего по разделу»:</w:t>
      </w:r>
    </w:p>
    <w:p w14:paraId="4DDD0040" w14:textId="77777777" w:rsidR="00630985" w:rsidRDefault="00630985" w:rsidP="00630985">
      <w:pPr>
        <w:ind w:firstLine="709"/>
        <w:jc w:val="both"/>
      </w:pPr>
      <w:r>
        <w:t>-</w:t>
      </w:r>
      <w:r w:rsidRPr="000476E9">
        <w:t xml:space="preserve"> </w:t>
      </w:r>
      <w:r w:rsidR="00FE15BF">
        <w:t>в столбце 6 цифру «4816</w:t>
      </w:r>
      <w:r>
        <w:t>,0» заменить на цифру «4009,0»;</w:t>
      </w:r>
    </w:p>
    <w:p w14:paraId="325F64E0" w14:textId="77777777" w:rsidR="00630985" w:rsidRDefault="00630985" w:rsidP="00630985">
      <w:pPr>
        <w:ind w:firstLine="709"/>
        <w:jc w:val="both"/>
      </w:pPr>
      <w:r>
        <w:t>- в столбце 8 цифру «2007,0» заменить на цифру «1200,0».</w:t>
      </w:r>
    </w:p>
    <w:p w14:paraId="10ADC61C" w14:textId="77777777" w:rsidR="00630985" w:rsidRDefault="00630985" w:rsidP="00CA513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2.2. По строке «ИТОГО по разделам» </w:t>
      </w:r>
    </w:p>
    <w:p w14:paraId="7595E6C0" w14:textId="77777777" w:rsidR="00630985" w:rsidRDefault="00630985" w:rsidP="00630985">
      <w:pPr>
        <w:ind w:firstLine="709"/>
        <w:jc w:val="both"/>
      </w:pPr>
      <w:r>
        <w:t>-</w:t>
      </w:r>
      <w:r w:rsidRPr="000476E9">
        <w:t xml:space="preserve"> </w:t>
      </w:r>
      <w:r w:rsidR="00FE15BF">
        <w:t>в столбце 6 цифру «155</w:t>
      </w:r>
      <w:r>
        <w:t>26,0» заменить на цифру «</w:t>
      </w:r>
      <w:r w:rsidR="00FE04E9">
        <w:t>14719</w:t>
      </w:r>
      <w:r>
        <w:t>,0»;</w:t>
      </w:r>
    </w:p>
    <w:p w14:paraId="12C25800" w14:textId="77777777" w:rsidR="00630985" w:rsidRDefault="00630985" w:rsidP="00630985">
      <w:pPr>
        <w:ind w:firstLine="709"/>
        <w:jc w:val="both"/>
      </w:pPr>
      <w:r>
        <w:t>- в столбце 8 цифру «</w:t>
      </w:r>
      <w:r w:rsidR="00FE04E9">
        <w:t>3298</w:t>
      </w:r>
      <w:r>
        <w:t>,0» заменить на цифру «</w:t>
      </w:r>
      <w:r w:rsidR="00FE04E9">
        <w:t>2419</w:t>
      </w:r>
      <w:r>
        <w:t>,0».</w:t>
      </w:r>
    </w:p>
    <w:p w14:paraId="44B6C267" w14:textId="77777777" w:rsidR="008A34B5" w:rsidRPr="008A34B5" w:rsidRDefault="008A34B5" w:rsidP="00CA5134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14:paraId="324CD16B" w14:textId="77777777" w:rsidR="00CA5134" w:rsidRPr="00486CBB" w:rsidRDefault="00CA5134" w:rsidP="00CA5134">
      <w:pPr>
        <w:jc w:val="both"/>
      </w:pPr>
      <w:r>
        <w:tab/>
      </w:r>
      <w:r w:rsidRPr="00486CBB">
        <w:t xml:space="preserve"> </w:t>
      </w:r>
      <w:r>
        <w:t>3</w:t>
      </w:r>
      <w:r w:rsidRPr="00486CBB"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480AD435" w14:textId="77777777" w:rsidR="00CA5134" w:rsidRDefault="00CA5134" w:rsidP="00CA5134">
      <w:pPr>
        <w:jc w:val="both"/>
      </w:pPr>
      <w:r w:rsidRPr="00486CBB">
        <w:lastRenderedPageBreak/>
        <w:tab/>
        <w:t xml:space="preserve"> </w:t>
      </w:r>
      <w:r>
        <w:t>4</w:t>
      </w:r>
      <w:r w:rsidRPr="00486CBB">
        <w:t xml:space="preserve">. Контроль за исполнением настоящего постановления возложить на </w:t>
      </w:r>
      <w:r>
        <w:t xml:space="preserve">заместителя главы администрации </w:t>
      </w:r>
      <w:r w:rsidRPr="00486CBB">
        <w:t>муниципального образова</w:t>
      </w:r>
      <w:r>
        <w:t xml:space="preserve">ния «Холмский городской округ» </w:t>
      </w:r>
      <w:r w:rsidRPr="00486CBB">
        <w:t>Т.Г.</w:t>
      </w:r>
      <w:r>
        <w:t xml:space="preserve"> </w:t>
      </w:r>
      <w:r w:rsidRPr="00486CBB">
        <w:t xml:space="preserve">Горскину. </w:t>
      </w:r>
    </w:p>
    <w:p w14:paraId="627BC307" w14:textId="77777777" w:rsidR="00CA5134" w:rsidRDefault="00CA5134" w:rsidP="00CA5134">
      <w:pPr>
        <w:jc w:val="both"/>
      </w:pPr>
    </w:p>
    <w:p w14:paraId="40F5D236" w14:textId="77777777" w:rsidR="00FE04E9" w:rsidRDefault="00FE04E9" w:rsidP="00CA5134">
      <w:pPr>
        <w:jc w:val="both"/>
      </w:pPr>
    </w:p>
    <w:p w14:paraId="318E4652" w14:textId="77777777" w:rsidR="00FE04E9" w:rsidRDefault="00FE04E9" w:rsidP="00CA5134">
      <w:pPr>
        <w:jc w:val="both"/>
      </w:pPr>
    </w:p>
    <w:p w14:paraId="3A2C966D" w14:textId="77777777" w:rsidR="00FE04E9" w:rsidRDefault="00FE04E9" w:rsidP="00CA5134">
      <w:pPr>
        <w:jc w:val="both"/>
      </w:pPr>
    </w:p>
    <w:p w14:paraId="5B9396E2" w14:textId="77777777" w:rsidR="00FE04E9" w:rsidRDefault="00FE04E9" w:rsidP="00CA5134">
      <w:pPr>
        <w:jc w:val="both"/>
      </w:pPr>
    </w:p>
    <w:p w14:paraId="48103A49" w14:textId="77777777" w:rsidR="00CA5134" w:rsidRDefault="00BE21B1" w:rsidP="00CA5134">
      <w:pPr>
        <w:jc w:val="both"/>
      </w:pPr>
      <w:r>
        <w:t>Глава</w:t>
      </w:r>
      <w:r w:rsidR="00CA5134">
        <w:t xml:space="preserve"> администрации</w:t>
      </w:r>
    </w:p>
    <w:p w14:paraId="3198E8B9" w14:textId="77777777" w:rsidR="00CA5134" w:rsidRPr="008C4EC5" w:rsidRDefault="00CA5134" w:rsidP="00CA5134">
      <w:pPr>
        <w:jc w:val="both"/>
      </w:pPr>
      <w:r w:rsidRPr="008C4EC5">
        <w:t xml:space="preserve">муниципального образования </w:t>
      </w:r>
    </w:p>
    <w:p w14:paraId="5224D1C1" w14:textId="77777777" w:rsidR="00CA5134" w:rsidRDefault="00CA5134" w:rsidP="00CA5134">
      <w:pPr>
        <w:jc w:val="both"/>
      </w:pPr>
      <w:r w:rsidRPr="008C4EC5">
        <w:t>«Холмский городской округ»</w:t>
      </w:r>
      <w:r w:rsidRPr="008C4EC5">
        <w:tab/>
      </w:r>
      <w:r w:rsidRPr="008C4EC5">
        <w:tab/>
      </w:r>
      <w:r w:rsidRPr="008C4EC5">
        <w:tab/>
      </w:r>
      <w:r w:rsidRPr="008C4EC5">
        <w:tab/>
        <w:t xml:space="preserve">   </w:t>
      </w:r>
      <w:r w:rsidRPr="008C4EC5">
        <w:tab/>
        <w:t xml:space="preserve">   </w:t>
      </w:r>
      <w:r>
        <w:t xml:space="preserve">  </w:t>
      </w:r>
      <w:r w:rsidRPr="008C4EC5">
        <w:t xml:space="preserve">      </w:t>
      </w:r>
      <w:r w:rsidR="00FE15BF">
        <w:t xml:space="preserve">         </w:t>
      </w:r>
      <w:r w:rsidR="00BE21B1">
        <w:t>А.М. Сухомесов</w:t>
      </w:r>
    </w:p>
    <w:p w14:paraId="698FBD11" w14:textId="77777777" w:rsidR="00CA5134" w:rsidRDefault="00CA5134" w:rsidP="00CA5134">
      <w:pPr>
        <w:jc w:val="both"/>
      </w:pPr>
    </w:p>
    <w:p w14:paraId="4A551ADA" w14:textId="77777777" w:rsidR="00CA5134" w:rsidRDefault="00CA5134" w:rsidP="00CA5134">
      <w:pPr>
        <w:jc w:val="both"/>
      </w:pPr>
    </w:p>
    <w:p w14:paraId="3DF409B1" w14:textId="77777777" w:rsidR="00196DD3" w:rsidRDefault="00196DD3" w:rsidP="00196DD3">
      <w:pPr>
        <w:widowControl w:val="0"/>
        <w:autoSpaceDE w:val="0"/>
        <w:autoSpaceDN w:val="0"/>
        <w:adjustRightInd w:val="0"/>
        <w:jc w:val="center"/>
      </w:pPr>
      <w:r>
        <w:rPr>
          <w:szCs w:val="28"/>
        </w:rPr>
        <w:br w:type="page"/>
      </w:r>
      <w:r>
        <w:lastRenderedPageBreak/>
        <w:t>ПОЯСНИТЕЛЬНАЯ ЗАПИСКА</w:t>
      </w:r>
    </w:p>
    <w:p w14:paraId="5624A5BD" w14:textId="77777777" w:rsidR="00196DD3" w:rsidRDefault="00196DD3" w:rsidP="00196DD3">
      <w:pPr>
        <w:ind w:firstLine="708"/>
        <w:jc w:val="both"/>
      </w:pPr>
      <w:r>
        <w:t xml:space="preserve"> к проекту постановления администрации муниципального образования «Холмский городской округ» «О внесении изменений в муниципальную программу «Повышение эффективности реализации молодежной политики в муниципальном образовании «Холмский городской округ» на 2014-2020 годы», утвержденную постановлением администрации муниципального образования «Холмский городской округ» от 15.09.2014 № 972»</w:t>
      </w:r>
    </w:p>
    <w:p w14:paraId="56F726B7" w14:textId="77777777" w:rsidR="00196DD3" w:rsidRDefault="00196DD3" w:rsidP="00196DD3">
      <w:pPr>
        <w:widowControl w:val="0"/>
        <w:autoSpaceDE w:val="0"/>
        <w:autoSpaceDN w:val="0"/>
        <w:adjustRightInd w:val="0"/>
        <w:ind w:firstLine="708"/>
        <w:jc w:val="both"/>
      </w:pPr>
    </w:p>
    <w:p w14:paraId="62951943" w14:textId="77777777" w:rsidR="00815AB1" w:rsidRDefault="00196DD3" w:rsidP="00196DD3">
      <w:pPr>
        <w:ind w:firstLine="708"/>
        <w:jc w:val="both"/>
      </w:pPr>
      <w:r>
        <w:t xml:space="preserve">Настоящий проект постановления администрации муниципального образования «Холмский городской округ» «О внесении изменений в муниципальную программу «Повышение эффективности реализации молодежной политики в муниципальном образовании «Холмский городской округ» на 2014-2020 годы», утвержденную постановлением администрации муниципального образования «Холмский городской округ» от 15.09.2014 № 972» (далее – Программа) разработан в целях приведения в соответствие </w:t>
      </w:r>
      <w:r w:rsidR="00815AB1">
        <w:t xml:space="preserve">программных мероприятий на 2016 год бюджетным ассигнованиям, утвержденным решением Собрания </w:t>
      </w:r>
      <w:r>
        <w:t>муниципального образования «Холмский городской округ»</w:t>
      </w:r>
      <w:r w:rsidR="00815AB1">
        <w:t xml:space="preserve"> от 24.12.2015 № 30/5-309 «О бюджете муниципального образования «Холмский городской округ» на 2016 год». </w:t>
      </w:r>
    </w:p>
    <w:p w14:paraId="0CF716EE" w14:textId="77777777" w:rsidR="00196DD3" w:rsidRDefault="00F1339E" w:rsidP="00196DD3">
      <w:pPr>
        <w:ind w:firstLine="708"/>
        <w:jc w:val="both"/>
      </w:pPr>
      <w:r>
        <w:t>В п</w:t>
      </w:r>
      <w:r w:rsidR="00815AB1">
        <w:t>еречень мероприятий Программы</w:t>
      </w:r>
      <w:r w:rsidR="00196DD3">
        <w:t xml:space="preserve"> по разделу 2</w:t>
      </w:r>
      <w:r w:rsidR="00196DD3">
        <w:rPr>
          <w:b/>
        </w:rPr>
        <w:t xml:space="preserve"> «</w:t>
      </w:r>
      <w:r w:rsidR="00196DD3">
        <w:t>Создание условий для развития молодёжной инфраструктуры» внесены</w:t>
      </w:r>
      <w:r>
        <w:t xml:space="preserve"> следующие изменения</w:t>
      </w:r>
      <w:r w:rsidR="00196DD3">
        <w:t>:</w:t>
      </w:r>
    </w:p>
    <w:p w14:paraId="7E375809" w14:textId="77777777" w:rsidR="00815AB1" w:rsidRDefault="00815AB1" w:rsidP="00815AB1">
      <w:pPr>
        <w:ind w:firstLine="709"/>
        <w:jc w:val="both"/>
      </w:pPr>
      <w:r>
        <w:t>- в пункт</w:t>
      </w:r>
      <w:r w:rsidR="00F1339E">
        <w:t>е</w:t>
      </w:r>
      <w:r>
        <w:t xml:space="preserve"> 2.5 «Оказание поддержки в организации игровых и спортивных площадок по месту жительства»</w:t>
      </w:r>
      <w:r w:rsidR="00F1339E">
        <w:t xml:space="preserve"> исключено финансирование на 2016 год в объеме 500,0 тыс.руб., в связи с чем общий объем средств по данному мероприятию изменился на </w:t>
      </w:r>
      <w:r>
        <w:t xml:space="preserve">2300,0 </w:t>
      </w:r>
      <w:r w:rsidR="00F1339E">
        <w:t>тыс.</w:t>
      </w:r>
      <w:r>
        <w:t>руб.</w:t>
      </w:r>
    </w:p>
    <w:p w14:paraId="2C395E96" w14:textId="77777777" w:rsidR="00F1339E" w:rsidRDefault="00F1339E" w:rsidP="00F1339E">
      <w:pPr>
        <w:ind w:firstLine="709"/>
        <w:jc w:val="both"/>
      </w:pPr>
      <w:r>
        <w:t>- в пункте 2.6 «Приобретение специального оборудования и мебели для занятий с детьми и молодежью в молодежных и подростковых клубах по месту жительства» исключено финансирование на 2016 год в объеме 1500,0 тыс.руб., в связи с чем общий объем средств по данному мероприятию изменился на 1700,0 тыс.руб.</w:t>
      </w:r>
    </w:p>
    <w:p w14:paraId="2FEE6A26" w14:textId="77777777" w:rsidR="00F1339E" w:rsidRDefault="00F1339E" w:rsidP="00F1339E">
      <w:pPr>
        <w:ind w:firstLine="709"/>
        <w:jc w:val="both"/>
      </w:pPr>
      <w:r>
        <w:t>- в пункте 2.8 «Создание условий для организации мастер-классов для участников муниципальной команды КВН» исключено финансирование на 2016 год в объеме 7,0 тыс.руб., в связи с чем общий объем средств по данному мероприятию изменился на 9,0 тыс.руб.</w:t>
      </w:r>
    </w:p>
    <w:p w14:paraId="686AFC7C" w14:textId="77777777" w:rsidR="00B67D2D" w:rsidRDefault="00F1339E" w:rsidP="00196DD3">
      <w:pPr>
        <w:ind w:firstLine="708"/>
        <w:jc w:val="both"/>
      </w:pPr>
      <w:r>
        <w:t xml:space="preserve">Общий объем средств, предусмотренных бюджетом на 2016 год, уменьшился на 807,0 тыс. руб., что повлекло за собой изменение общего объема финансирования </w:t>
      </w:r>
      <w:r w:rsidR="00B67D2D">
        <w:t xml:space="preserve">на 2016 год как </w:t>
      </w:r>
      <w:r>
        <w:t xml:space="preserve">по разделу </w:t>
      </w:r>
      <w:r w:rsidR="00B67D2D">
        <w:t>2</w:t>
      </w:r>
      <w:r>
        <w:t xml:space="preserve"> Перечня </w:t>
      </w:r>
      <w:r w:rsidR="00B67D2D">
        <w:t xml:space="preserve">программных мероприятий с 2007,0 тыс. руб. на 1200,0 тыс. руб., так и, в целом, на реализацию программы в текущем году с 3298,0 тыс. руб. до 2491,0 тыс. руб. </w:t>
      </w:r>
    </w:p>
    <w:p w14:paraId="6B65023A" w14:textId="77777777" w:rsidR="00F1339E" w:rsidRDefault="00B67D2D" w:rsidP="00A26D1C">
      <w:pPr>
        <w:ind w:firstLine="708"/>
        <w:jc w:val="both"/>
      </w:pPr>
      <w:r>
        <w:t xml:space="preserve">Соответственно в период с 2014 по 2020 годы </w:t>
      </w:r>
      <w:r w:rsidR="00385F2A">
        <w:t>на реализацию П</w:t>
      </w:r>
      <w:r w:rsidR="00A26D1C">
        <w:t xml:space="preserve">рограммы было предусмотрено </w:t>
      </w:r>
      <w:r>
        <w:t>15526,0 тыс.</w:t>
      </w:r>
      <w:r w:rsidR="00A26D1C">
        <w:t xml:space="preserve"> руб., а с изменениями 2016 года общий объем средств составит </w:t>
      </w:r>
      <w:r>
        <w:t>14719,0 тыс. руб.</w:t>
      </w:r>
    </w:p>
    <w:p w14:paraId="1D135B77" w14:textId="77777777" w:rsidR="00196DD3" w:rsidRDefault="00196DD3" w:rsidP="00196DD3">
      <w:pPr>
        <w:ind w:firstLine="708"/>
        <w:jc w:val="both"/>
      </w:pPr>
      <w:r>
        <w:t>Поэтому</w:t>
      </w:r>
      <w:r w:rsidR="00A26D1C">
        <w:rPr>
          <w:bCs/>
        </w:rPr>
        <w:t xml:space="preserve"> </w:t>
      </w:r>
      <w:r>
        <w:rPr>
          <w:bCs/>
        </w:rPr>
        <w:t xml:space="preserve">данным постановлением вносятся изменения </w:t>
      </w:r>
      <w:r w:rsidRPr="00DE3DF1">
        <w:rPr>
          <w:bCs/>
        </w:rPr>
        <w:t xml:space="preserve">в </w:t>
      </w:r>
      <w:r w:rsidRPr="00DE3DF1">
        <w:t xml:space="preserve">раздел «Объемы и источники финансирования» </w:t>
      </w:r>
      <w:r>
        <w:t>п</w:t>
      </w:r>
      <w:r w:rsidRPr="00DE3DF1">
        <w:t>аспорта Программы</w:t>
      </w:r>
      <w:r w:rsidR="00A26D1C">
        <w:t xml:space="preserve"> и</w:t>
      </w:r>
      <w:r w:rsidRPr="00DE3DF1">
        <w:t xml:space="preserve"> в раздел </w:t>
      </w:r>
      <w:r w:rsidR="00A26D1C">
        <w:t>9</w:t>
      </w:r>
      <w:r w:rsidRPr="00DE3DF1">
        <w:t xml:space="preserve"> «Ресу</w:t>
      </w:r>
      <w:r w:rsidR="00A26D1C">
        <w:t>рсное обеспечение муниципальной</w:t>
      </w:r>
      <w:r w:rsidRPr="00DE3DF1">
        <w:t xml:space="preserve"> программы»</w:t>
      </w:r>
      <w:r>
        <w:t>.</w:t>
      </w:r>
    </w:p>
    <w:p w14:paraId="0AA8A965" w14:textId="77777777" w:rsidR="00196DD3" w:rsidRDefault="00196DD3" w:rsidP="00196DD3">
      <w:pPr>
        <w:jc w:val="both"/>
      </w:pPr>
      <w:r>
        <w:rPr>
          <w:bCs/>
        </w:rPr>
        <w:tab/>
      </w:r>
      <w:r w:rsidRPr="002F0701">
        <w:t xml:space="preserve"> </w:t>
      </w:r>
    </w:p>
    <w:p w14:paraId="03772DE9" w14:textId="77777777" w:rsidR="00196DD3" w:rsidRDefault="00196DD3" w:rsidP="00196DD3">
      <w:pPr>
        <w:ind w:firstLine="708"/>
        <w:jc w:val="both"/>
      </w:pPr>
    </w:p>
    <w:p w14:paraId="0E28E930" w14:textId="77777777" w:rsidR="00196DD3" w:rsidRDefault="00196DD3" w:rsidP="00196DD3">
      <w:pPr>
        <w:ind w:firstLine="708"/>
        <w:jc w:val="both"/>
      </w:pPr>
    </w:p>
    <w:p w14:paraId="528689FD" w14:textId="77777777" w:rsidR="00196DD3" w:rsidRDefault="00196DD3" w:rsidP="00196DD3">
      <w:pPr>
        <w:jc w:val="both"/>
      </w:pPr>
    </w:p>
    <w:p w14:paraId="0E68878E" w14:textId="77777777" w:rsidR="00196DD3" w:rsidRDefault="00196DD3" w:rsidP="00196DD3">
      <w:pPr>
        <w:jc w:val="both"/>
      </w:pPr>
    </w:p>
    <w:p w14:paraId="5B25017D" w14:textId="77777777" w:rsidR="00196DD3" w:rsidRPr="002C687A" w:rsidRDefault="00196DD3" w:rsidP="00196DD3">
      <w:pPr>
        <w:jc w:val="both"/>
      </w:pPr>
      <w:r>
        <w:t>И.о.</w:t>
      </w:r>
      <w:r w:rsidR="00A26D1C">
        <w:t xml:space="preserve"> </w:t>
      </w:r>
      <w:r>
        <w:t>н</w:t>
      </w:r>
      <w:r w:rsidRPr="002C687A">
        <w:t>ачальник</w:t>
      </w:r>
      <w:r>
        <w:t>а</w:t>
      </w:r>
      <w:r w:rsidR="00A26D1C">
        <w:t xml:space="preserve"> отдела по делам </w:t>
      </w:r>
      <w:r w:rsidRPr="002C687A">
        <w:t>молодёжи</w:t>
      </w:r>
    </w:p>
    <w:p w14:paraId="35B70D60" w14:textId="77777777" w:rsidR="00196DD3" w:rsidRPr="002C687A" w:rsidRDefault="00A26D1C" w:rsidP="00196DD3">
      <w:pPr>
        <w:jc w:val="both"/>
      </w:pPr>
      <w:r>
        <w:t xml:space="preserve">администрации </w:t>
      </w:r>
      <w:r w:rsidR="00196DD3" w:rsidRPr="002C687A">
        <w:t>муниципального</w:t>
      </w:r>
    </w:p>
    <w:p w14:paraId="4A88E41B" w14:textId="77777777" w:rsidR="00196DD3" w:rsidRPr="002C687A" w:rsidRDefault="00196DD3" w:rsidP="00196DD3">
      <w:pPr>
        <w:jc w:val="both"/>
      </w:pPr>
      <w:r w:rsidRPr="002C687A">
        <w:t xml:space="preserve">образования «Холмский городской </w:t>
      </w:r>
      <w:proofErr w:type="gramStart"/>
      <w:r w:rsidRPr="002C687A">
        <w:t xml:space="preserve">округ»   </w:t>
      </w:r>
      <w:proofErr w:type="gramEnd"/>
      <w:r w:rsidRPr="002C687A">
        <w:t xml:space="preserve">                       </w:t>
      </w:r>
      <w:r>
        <w:t xml:space="preserve">                              </w:t>
      </w:r>
      <w:r w:rsidRPr="002C687A">
        <w:t xml:space="preserve">  </w:t>
      </w:r>
      <w:r>
        <w:t>А.Л.Лалетина</w:t>
      </w:r>
    </w:p>
    <w:p w14:paraId="00A3BD8C" w14:textId="77777777" w:rsidR="007D1C4C" w:rsidRPr="00EF03AE" w:rsidRDefault="007D1C4C" w:rsidP="00EF03AE">
      <w:pPr>
        <w:rPr>
          <w:szCs w:val="28"/>
        </w:rPr>
      </w:pPr>
    </w:p>
    <w:sectPr w:rsidR="007D1C4C" w:rsidRPr="00EF0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A30"/>
    <w:rsid w:val="00196DD3"/>
    <w:rsid w:val="001A4A30"/>
    <w:rsid w:val="00367D56"/>
    <w:rsid w:val="0038093C"/>
    <w:rsid w:val="00385F2A"/>
    <w:rsid w:val="0040102D"/>
    <w:rsid w:val="005E0FCD"/>
    <w:rsid w:val="00630985"/>
    <w:rsid w:val="006E104C"/>
    <w:rsid w:val="00713573"/>
    <w:rsid w:val="0075158E"/>
    <w:rsid w:val="007763FE"/>
    <w:rsid w:val="00794730"/>
    <w:rsid w:val="007B2B66"/>
    <w:rsid w:val="007D1C4C"/>
    <w:rsid w:val="00815AB1"/>
    <w:rsid w:val="008A34B5"/>
    <w:rsid w:val="008C3F52"/>
    <w:rsid w:val="008E5041"/>
    <w:rsid w:val="00A26D1C"/>
    <w:rsid w:val="00AE4BD1"/>
    <w:rsid w:val="00B67D2D"/>
    <w:rsid w:val="00BE21B1"/>
    <w:rsid w:val="00C2160F"/>
    <w:rsid w:val="00C400E7"/>
    <w:rsid w:val="00CA5134"/>
    <w:rsid w:val="00D71931"/>
    <w:rsid w:val="00DB486A"/>
    <w:rsid w:val="00DE0F09"/>
    <w:rsid w:val="00DF7EDE"/>
    <w:rsid w:val="00EF03AE"/>
    <w:rsid w:val="00F1339E"/>
    <w:rsid w:val="00FD3945"/>
    <w:rsid w:val="00FE04E9"/>
    <w:rsid w:val="00FE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DA59CEF"/>
  <w15:chartTrackingRefBased/>
  <w15:docId w15:val="{6F93CD21-7CDD-48B9-9746-5D0A4A55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3F52"/>
    <w:pPr>
      <w:keepNext/>
      <w:spacing w:line="360" w:lineRule="auto"/>
      <w:jc w:val="center"/>
      <w:outlineLvl w:val="0"/>
    </w:pPr>
    <w:rPr>
      <w:b/>
      <w:sz w:val="22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C3F52"/>
    <w:pPr>
      <w:keepNext/>
      <w:jc w:val="center"/>
      <w:outlineLvl w:val="2"/>
    </w:pPr>
    <w:rPr>
      <w:b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C3F52"/>
    <w:pPr>
      <w:keepNext/>
      <w:jc w:val="center"/>
      <w:outlineLvl w:val="3"/>
    </w:pPr>
    <w:rPr>
      <w:b/>
      <w:sz w:val="36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D1C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C3F52"/>
    <w:rPr>
      <w:b/>
      <w:sz w:val="22"/>
    </w:rPr>
  </w:style>
  <w:style w:type="character" w:customStyle="1" w:styleId="30">
    <w:name w:val="Заголовок 3 Знак"/>
    <w:link w:val="3"/>
    <w:rsid w:val="008C3F52"/>
    <w:rPr>
      <w:b/>
      <w:sz w:val="28"/>
    </w:rPr>
  </w:style>
  <w:style w:type="character" w:customStyle="1" w:styleId="40">
    <w:name w:val="Заголовок 4 Знак"/>
    <w:link w:val="4"/>
    <w:rsid w:val="008C3F52"/>
    <w:rPr>
      <w:b/>
      <w:sz w:val="36"/>
    </w:rPr>
  </w:style>
  <w:style w:type="paragraph" w:styleId="a4">
    <w:name w:val="Subtitle"/>
    <w:basedOn w:val="a"/>
    <w:link w:val="a5"/>
    <w:qFormat/>
    <w:rsid w:val="008C3F52"/>
    <w:pPr>
      <w:spacing w:line="360" w:lineRule="auto"/>
      <w:jc w:val="center"/>
    </w:pPr>
    <w:rPr>
      <w:b/>
      <w:sz w:val="26"/>
      <w:szCs w:val="20"/>
      <w:lang w:val="x-none" w:eastAsia="x-none"/>
    </w:rPr>
  </w:style>
  <w:style w:type="character" w:customStyle="1" w:styleId="a5">
    <w:name w:val="Подзаголовок Знак"/>
    <w:link w:val="a4"/>
    <w:rsid w:val="008C3F52"/>
    <w:rPr>
      <w:b/>
      <w:sz w:val="26"/>
    </w:rPr>
  </w:style>
  <w:style w:type="paragraph" w:customStyle="1" w:styleId="ConsPlusTitle">
    <w:name w:val="ConsPlusTitle"/>
    <w:rsid w:val="008C3F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Анастасия С. Корчуганова</cp:lastModifiedBy>
  <cp:revision>2</cp:revision>
  <cp:lastPrinted>2016-07-04T01:15:00Z</cp:lastPrinted>
  <dcterms:created xsi:type="dcterms:W3CDTF">2024-12-13T04:07:00Z</dcterms:created>
  <dcterms:modified xsi:type="dcterms:W3CDTF">2024-12-13T04:07:00Z</dcterms:modified>
</cp:coreProperties>
</file>