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28A88" w14:textId="77777777" w:rsidR="007F5587" w:rsidRPr="007F5587" w:rsidRDefault="00000000" w:rsidP="007F5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1"/>
      <w:bookmarkEnd w:id="0"/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object w:dxaOrig="1440" w:dyaOrig="1440" w14:anchorId="1BA0BD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75pt;margin-top:9.2pt;width:36.5pt;height:49.4pt;z-index:-251658752;mso-wrap-edited:f" wrapcoords="-450 0 -450 21300 21600 21300 21600 0 -450 0" o:allowincell="f">
            <v:imagedata r:id="rId6" o:title="" gain="74473f" grayscale="t" bilevel="t"/>
            <w10:wrap type="through"/>
          </v:shape>
          <o:OLEObject Type="Embed" ProgID="MSPhotoEd.3" ShapeID="_x0000_s1026" DrawAspect="Content" ObjectID="_1795593746" r:id="rId7"/>
        </w:object>
      </w:r>
    </w:p>
    <w:p w14:paraId="67D9590C" w14:textId="77777777" w:rsidR="007F5587" w:rsidRPr="007F5587" w:rsidRDefault="007F5587" w:rsidP="007F5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14:paraId="183A12CE" w14:textId="77777777" w:rsidR="007F5587" w:rsidRPr="007F5587" w:rsidRDefault="007F5587" w:rsidP="007F5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14:paraId="06F01C77" w14:textId="77777777" w:rsidR="007F5587" w:rsidRPr="007F5587" w:rsidRDefault="007F5587" w:rsidP="007F558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</w:p>
    <w:p w14:paraId="4480BA7A" w14:textId="77777777" w:rsidR="007F5587" w:rsidRPr="007F5587" w:rsidRDefault="007F5587" w:rsidP="007F55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7F5587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197EAB78" w14:textId="77777777" w:rsidR="007F5587" w:rsidRPr="007F5587" w:rsidRDefault="007F5587" w:rsidP="007F558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7F5587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2B84E992" w14:textId="77777777" w:rsidR="007F5587" w:rsidRPr="007F5587" w:rsidRDefault="007F5587" w:rsidP="007F5587">
      <w:pPr>
        <w:spacing w:after="0"/>
        <w:rPr>
          <w:rFonts w:ascii="Times New Roman" w:hAnsi="Times New Roman" w:cs="Times New Roman"/>
        </w:rPr>
      </w:pPr>
    </w:p>
    <w:p w14:paraId="25014AC0" w14:textId="77777777" w:rsidR="007F5587" w:rsidRPr="007F5587" w:rsidRDefault="007F5587" w:rsidP="007F5587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7F5587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3D9D70E1" w14:textId="77777777" w:rsidR="007F5587" w:rsidRPr="007F5587" w:rsidRDefault="007F5587" w:rsidP="007F5587">
      <w:pPr>
        <w:spacing w:after="0" w:line="240" w:lineRule="auto"/>
        <w:rPr>
          <w:rFonts w:ascii="Times New Roman" w:hAnsi="Times New Roman" w:cs="Times New Roman"/>
          <w:sz w:val="37"/>
        </w:rPr>
      </w:pPr>
    </w:p>
    <w:p w14:paraId="5C004C5E" w14:textId="77777777" w:rsidR="007F5587" w:rsidRPr="00DE0D5E" w:rsidRDefault="007F5587" w:rsidP="007F5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D5E">
        <w:rPr>
          <w:rFonts w:ascii="Times New Roman" w:hAnsi="Times New Roman" w:cs="Times New Roman"/>
          <w:sz w:val="24"/>
          <w:szCs w:val="24"/>
        </w:rPr>
        <w:tab/>
      </w:r>
      <w:r w:rsidR="008052A9">
        <w:rPr>
          <w:rFonts w:ascii="Times New Roman" w:hAnsi="Times New Roman" w:cs="Times New Roman"/>
          <w:sz w:val="24"/>
          <w:szCs w:val="24"/>
        </w:rPr>
        <w:t>24.12.2015г.</w:t>
      </w:r>
      <w:r w:rsidR="008052A9">
        <w:rPr>
          <w:rFonts w:ascii="Times New Roman" w:hAnsi="Times New Roman" w:cs="Times New Roman"/>
          <w:sz w:val="24"/>
          <w:szCs w:val="24"/>
        </w:rPr>
        <w:tab/>
      </w:r>
      <w:r w:rsidR="008052A9">
        <w:rPr>
          <w:rFonts w:ascii="Times New Roman" w:hAnsi="Times New Roman" w:cs="Times New Roman"/>
          <w:sz w:val="24"/>
          <w:szCs w:val="24"/>
        </w:rPr>
        <w:tab/>
        <w:t xml:space="preserve">       1457</w:t>
      </w:r>
    </w:p>
    <w:p w14:paraId="127E89D1" w14:textId="77777777" w:rsidR="007F5587" w:rsidRPr="007F5587" w:rsidRDefault="007F5587" w:rsidP="007F5587">
      <w:pPr>
        <w:spacing w:after="0" w:line="240" w:lineRule="auto"/>
        <w:rPr>
          <w:rFonts w:ascii="Times New Roman" w:hAnsi="Times New Roman" w:cs="Times New Roman"/>
        </w:rPr>
      </w:pPr>
      <w:r w:rsidRPr="007F5587">
        <w:rPr>
          <w:rFonts w:ascii="Times New Roman" w:hAnsi="Times New Roman" w:cs="Times New Roman"/>
        </w:rPr>
        <w:t>от ______________________ № ________</w:t>
      </w:r>
    </w:p>
    <w:p w14:paraId="1B79DE56" w14:textId="77777777" w:rsidR="007F5587" w:rsidRPr="007F5587" w:rsidRDefault="007F5587" w:rsidP="007F5587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7F5587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г.</w:t>
      </w:r>
      <w:r w:rsidRPr="007F5587">
        <w:rPr>
          <w:rFonts w:ascii="Times New Roman" w:hAnsi="Times New Roman" w:cs="Times New Roman"/>
        </w:rPr>
        <w:t xml:space="preserve"> Холмск</w:t>
      </w:r>
    </w:p>
    <w:p w14:paraId="2D5340B1" w14:textId="77777777" w:rsidR="007F5587" w:rsidRPr="007F5587" w:rsidRDefault="007F5587" w:rsidP="007F5587">
      <w:pPr>
        <w:spacing w:after="0" w:line="240" w:lineRule="auto"/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19DEFD8D" w14:textId="77777777" w:rsidTr="007927B4">
        <w:tc>
          <w:tcPr>
            <w:tcW w:w="4503" w:type="dxa"/>
          </w:tcPr>
          <w:p w14:paraId="6DE589A9" w14:textId="77777777" w:rsidR="007F5587" w:rsidRPr="007F5587" w:rsidRDefault="007F5587" w:rsidP="00FE748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2015-2020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г. № 923 </w:t>
            </w:r>
          </w:p>
        </w:tc>
      </w:tr>
    </w:tbl>
    <w:p w14:paraId="1AB1C618" w14:textId="77777777" w:rsidR="007F5587" w:rsidRP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31093F37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8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9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N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7049AA">
        <w:rPr>
          <w:rFonts w:ascii="Times New Roman" w:hAnsi="Times New Roman" w:cs="Times New Roman"/>
          <w:sz w:val="24"/>
          <w:szCs w:val="24"/>
        </w:rPr>
        <w:t>23.04.2015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7049AA">
        <w:rPr>
          <w:rFonts w:ascii="Times New Roman" w:hAnsi="Times New Roman" w:cs="Times New Roman"/>
          <w:sz w:val="24"/>
          <w:szCs w:val="24"/>
        </w:rPr>
        <w:t>396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</w:p>
    <w:p w14:paraId="4ACAF92C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67C5DECE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2D016C2A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Внести в </w:t>
      </w:r>
      <w:r w:rsidR="00FE748E">
        <w:rPr>
          <w:rFonts w:ascii="Times New Roman" w:hAnsi="Times New Roman" w:cs="Times New Roman"/>
          <w:sz w:val="24"/>
          <w:szCs w:val="24"/>
        </w:rPr>
        <w:t>муниципальную программу «</w:t>
      </w:r>
      <w:r w:rsidR="00FE748E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2015-2020 годы»</w:t>
      </w:r>
      <w:r w:rsidR="00FE748E">
        <w:rPr>
          <w:rFonts w:ascii="Times New Roman" w:hAnsi="Times New Roman" w:cs="Times New Roman"/>
          <w:sz w:val="24"/>
          <w:szCs w:val="24"/>
        </w:rPr>
        <w:t xml:space="preserve">, утвержденную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FE748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от 28.08.2014 г. № 923 </w:t>
      </w:r>
      <w:r w:rsidR="006570EB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14:paraId="2A9F4D3E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70EB">
        <w:rPr>
          <w:rFonts w:ascii="Times New Roman" w:hAnsi="Times New Roman" w:cs="Times New Roman"/>
          <w:sz w:val="24"/>
          <w:szCs w:val="24"/>
        </w:rPr>
        <w:t xml:space="preserve">1.1. </w:t>
      </w:r>
      <w:r w:rsidR="00DF51A5">
        <w:rPr>
          <w:rFonts w:ascii="Times New Roman" w:hAnsi="Times New Roman" w:cs="Times New Roman"/>
          <w:sz w:val="24"/>
          <w:szCs w:val="24"/>
        </w:rPr>
        <w:t>Раздел</w:t>
      </w:r>
      <w:r w:rsidR="00060F1D">
        <w:rPr>
          <w:rFonts w:ascii="Times New Roman" w:hAnsi="Times New Roman" w:cs="Times New Roman"/>
          <w:sz w:val="24"/>
          <w:szCs w:val="24"/>
        </w:rPr>
        <w:t xml:space="preserve"> «Объемы и источники финансирования программы» </w:t>
      </w:r>
      <w:r w:rsidR="006570EB">
        <w:rPr>
          <w:rFonts w:ascii="Times New Roman" w:hAnsi="Times New Roman" w:cs="Times New Roman"/>
          <w:sz w:val="24"/>
          <w:szCs w:val="24"/>
        </w:rPr>
        <w:t>паспорт</w:t>
      </w:r>
      <w:r w:rsidR="00060F1D">
        <w:rPr>
          <w:rFonts w:ascii="Times New Roman" w:hAnsi="Times New Roman" w:cs="Times New Roman"/>
          <w:sz w:val="24"/>
          <w:szCs w:val="24"/>
        </w:rPr>
        <w:t>а</w:t>
      </w:r>
      <w:r w:rsidR="006570EB">
        <w:rPr>
          <w:rFonts w:ascii="Times New Roman" w:hAnsi="Times New Roman" w:cs="Times New Roman"/>
          <w:sz w:val="24"/>
          <w:szCs w:val="24"/>
        </w:rPr>
        <w:t xml:space="preserve">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униципальной программы</w:t>
      </w:r>
      <w:r w:rsidR="00060F1D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DF51A5">
        <w:rPr>
          <w:rFonts w:ascii="Times New Roman" w:hAnsi="Times New Roman" w:cs="Times New Roman"/>
          <w:sz w:val="24"/>
          <w:szCs w:val="24"/>
        </w:rPr>
        <w:t>новой</w:t>
      </w:r>
      <w:r w:rsidR="00060F1D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6570EB">
        <w:rPr>
          <w:rFonts w:ascii="Times New Roman" w:hAnsi="Times New Roman" w:cs="Times New Roman"/>
          <w:sz w:val="24"/>
          <w:szCs w:val="24"/>
        </w:rPr>
        <w:t>:</w:t>
      </w:r>
    </w:p>
    <w:p w14:paraId="3C631007" w14:textId="77777777" w:rsidR="00060F1D" w:rsidRPr="007F5587" w:rsidRDefault="006570EB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060F1D" w:rsidRPr="00C5595D" w14:paraId="54D73A32" w14:textId="77777777" w:rsidTr="00CF3527">
        <w:tc>
          <w:tcPr>
            <w:tcW w:w="4785" w:type="dxa"/>
          </w:tcPr>
          <w:p w14:paraId="3F6AA17A" w14:textId="77777777" w:rsidR="00060F1D" w:rsidRDefault="00060F1D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78C1A35A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2015 - 2020 годах за счет средств бюджета муниципального образования «Холмский городской округ» составляет 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 xml:space="preserve">102 198,2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37A4B253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2015 году – 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 xml:space="preserve">18 520,5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4459F318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19 712,7 тыс. рублей;</w:t>
            </w:r>
          </w:p>
          <w:p w14:paraId="49CFAA7F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2017 году – 15 845,0 тыс. рублей;</w:t>
            </w:r>
          </w:p>
          <w:p w14:paraId="3ECCAE9E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15 939,0 тыс. рублей;</w:t>
            </w:r>
          </w:p>
          <w:p w14:paraId="4D53AD21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16 038,0 тыс. рублей;</w:t>
            </w:r>
          </w:p>
          <w:p w14:paraId="1E259AA4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16 143,0тыс. рублей</w:t>
            </w:r>
          </w:p>
          <w:p w14:paraId="23AA3C47" w14:textId="77777777" w:rsidR="00060F1D" w:rsidRPr="00C5595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5FE0782A" w14:textId="77777777" w:rsidR="00DF51A5" w:rsidRDefault="00060F1D" w:rsidP="00CF352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416EC198" w14:textId="77777777" w:rsidR="00CF3527" w:rsidRDefault="00060F1D" w:rsidP="00DF51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CF3527">
        <w:rPr>
          <w:rFonts w:ascii="Times New Roman" w:hAnsi="Times New Roman" w:cs="Times New Roman"/>
          <w:sz w:val="24"/>
          <w:szCs w:val="24"/>
        </w:rPr>
        <w:t xml:space="preserve">Раздел 9 изложить в </w:t>
      </w:r>
      <w:r w:rsidR="00DF51A5">
        <w:rPr>
          <w:rFonts w:ascii="Times New Roman" w:hAnsi="Times New Roman" w:cs="Times New Roman"/>
          <w:sz w:val="24"/>
          <w:szCs w:val="24"/>
        </w:rPr>
        <w:t>новой</w:t>
      </w:r>
      <w:r w:rsidR="00CF3527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5105B1FE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628A4BF1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6E904140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243940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- 2020 годы)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50349">
        <w:rPr>
          <w:rFonts w:ascii="Times New Roman" w:hAnsi="Times New Roman" w:cs="Times New Roman"/>
          <w:sz w:val="24"/>
          <w:szCs w:val="24"/>
        </w:rPr>
        <w:t>102 198,2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1BB50F9D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57"/>
        <w:gridCol w:w="3639"/>
        <w:gridCol w:w="3260"/>
      </w:tblGrid>
      <w:tr w:rsidR="00CF3527" w:rsidRPr="004F4634" w14:paraId="536F45C7" w14:textId="77777777" w:rsidTr="00CF3527">
        <w:trPr>
          <w:tblCellSpacing w:w="5" w:type="nil"/>
        </w:trPr>
        <w:tc>
          <w:tcPr>
            <w:tcW w:w="2457" w:type="dxa"/>
          </w:tcPr>
          <w:p w14:paraId="0C24B8D4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39" w:type="dxa"/>
          </w:tcPr>
          <w:p w14:paraId="77D358BB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60" w:type="dxa"/>
          </w:tcPr>
          <w:p w14:paraId="01FFF539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CF3527" w:rsidRPr="004F4634" w14:paraId="6BADD20C" w14:textId="77777777" w:rsidTr="00CF3527">
        <w:trPr>
          <w:tblCellSpacing w:w="5" w:type="nil"/>
        </w:trPr>
        <w:tc>
          <w:tcPr>
            <w:tcW w:w="2457" w:type="dxa"/>
          </w:tcPr>
          <w:p w14:paraId="6ED4B45D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639" w:type="dxa"/>
          </w:tcPr>
          <w:p w14:paraId="71185928" w14:textId="77777777" w:rsidR="00CF3527" w:rsidRPr="004F4634" w:rsidRDefault="00550349" w:rsidP="0065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3260" w:type="dxa"/>
          </w:tcPr>
          <w:p w14:paraId="4E2139A8" w14:textId="77777777" w:rsidR="00CF3527" w:rsidRPr="004F4634" w:rsidRDefault="00550349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</w:tr>
      <w:tr w:rsidR="00CF3527" w:rsidRPr="004F4634" w14:paraId="49A741C3" w14:textId="77777777" w:rsidTr="00CF3527">
        <w:trPr>
          <w:tblCellSpacing w:w="5" w:type="nil"/>
        </w:trPr>
        <w:tc>
          <w:tcPr>
            <w:tcW w:w="2457" w:type="dxa"/>
          </w:tcPr>
          <w:p w14:paraId="06600568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3639" w:type="dxa"/>
          </w:tcPr>
          <w:p w14:paraId="2CBC21C0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19 712,7</w:t>
            </w:r>
          </w:p>
        </w:tc>
        <w:tc>
          <w:tcPr>
            <w:tcW w:w="3260" w:type="dxa"/>
          </w:tcPr>
          <w:p w14:paraId="48679AB7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19 712,7</w:t>
            </w:r>
          </w:p>
        </w:tc>
      </w:tr>
      <w:tr w:rsidR="00CF3527" w:rsidRPr="004F4634" w14:paraId="2FEC4823" w14:textId="77777777" w:rsidTr="00CF3527">
        <w:trPr>
          <w:tblCellSpacing w:w="5" w:type="nil"/>
        </w:trPr>
        <w:tc>
          <w:tcPr>
            <w:tcW w:w="2457" w:type="dxa"/>
          </w:tcPr>
          <w:p w14:paraId="3092A32B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639" w:type="dxa"/>
          </w:tcPr>
          <w:p w14:paraId="048A6D7C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15 845,0</w:t>
            </w:r>
          </w:p>
        </w:tc>
        <w:tc>
          <w:tcPr>
            <w:tcW w:w="3260" w:type="dxa"/>
          </w:tcPr>
          <w:p w14:paraId="4D96DEC0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15 845,0</w:t>
            </w:r>
          </w:p>
        </w:tc>
      </w:tr>
      <w:tr w:rsidR="00CF3527" w:rsidRPr="004F4634" w14:paraId="57F57A85" w14:textId="77777777" w:rsidTr="00CF3527">
        <w:trPr>
          <w:tblCellSpacing w:w="5" w:type="nil"/>
        </w:trPr>
        <w:tc>
          <w:tcPr>
            <w:tcW w:w="2457" w:type="dxa"/>
          </w:tcPr>
          <w:p w14:paraId="16983F22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3639" w:type="dxa"/>
          </w:tcPr>
          <w:p w14:paraId="69BABBB6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15 939,0</w:t>
            </w:r>
          </w:p>
        </w:tc>
        <w:tc>
          <w:tcPr>
            <w:tcW w:w="3260" w:type="dxa"/>
          </w:tcPr>
          <w:p w14:paraId="3BC03672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15 939,0</w:t>
            </w:r>
          </w:p>
        </w:tc>
      </w:tr>
      <w:tr w:rsidR="00CF3527" w:rsidRPr="004F4634" w14:paraId="23325563" w14:textId="77777777" w:rsidTr="00CF3527">
        <w:trPr>
          <w:tblCellSpacing w:w="5" w:type="nil"/>
        </w:trPr>
        <w:tc>
          <w:tcPr>
            <w:tcW w:w="2457" w:type="dxa"/>
          </w:tcPr>
          <w:p w14:paraId="7F6A289D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3639" w:type="dxa"/>
          </w:tcPr>
          <w:p w14:paraId="26A5093F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16 038,0</w:t>
            </w:r>
          </w:p>
        </w:tc>
        <w:tc>
          <w:tcPr>
            <w:tcW w:w="3260" w:type="dxa"/>
          </w:tcPr>
          <w:p w14:paraId="24607341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16 038,0</w:t>
            </w:r>
          </w:p>
        </w:tc>
      </w:tr>
      <w:tr w:rsidR="00CF3527" w:rsidRPr="004F4634" w14:paraId="66EE4BC0" w14:textId="77777777" w:rsidTr="00CF3527">
        <w:trPr>
          <w:tblCellSpacing w:w="5" w:type="nil"/>
        </w:trPr>
        <w:tc>
          <w:tcPr>
            <w:tcW w:w="2457" w:type="dxa"/>
          </w:tcPr>
          <w:p w14:paraId="5D028976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639" w:type="dxa"/>
          </w:tcPr>
          <w:p w14:paraId="45604D2F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16 143,0</w:t>
            </w:r>
          </w:p>
        </w:tc>
        <w:tc>
          <w:tcPr>
            <w:tcW w:w="3260" w:type="dxa"/>
          </w:tcPr>
          <w:p w14:paraId="1A7DCB55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16 143,0</w:t>
            </w:r>
          </w:p>
        </w:tc>
      </w:tr>
      <w:tr w:rsidR="00CF3527" w:rsidRPr="004F4634" w14:paraId="6ED56DD6" w14:textId="77777777" w:rsidTr="00071E2B">
        <w:trPr>
          <w:trHeight w:val="118"/>
          <w:tblCellSpacing w:w="5" w:type="nil"/>
        </w:trPr>
        <w:tc>
          <w:tcPr>
            <w:tcW w:w="2457" w:type="dxa"/>
          </w:tcPr>
          <w:p w14:paraId="5EDCF6B7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639" w:type="dxa"/>
          </w:tcPr>
          <w:p w14:paraId="5DF1AEE2" w14:textId="77777777" w:rsidR="00CF3527" w:rsidRPr="004F4634" w:rsidRDefault="00550349" w:rsidP="0007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102 198,2</w:t>
            </w:r>
          </w:p>
        </w:tc>
        <w:tc>
          <w:tcPr>
            <w:tcW w:w="3260" w:type="dxa"/>
          </w:tcPr>
          <w:p w14:paraId="1BCEFD3A" w14:textId="77777777" w:rsidR="00CF3527" w:rsidRPr="004F4634" w:rsidRDefault="00550349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102 198,2</w:t>
            </w:r>
          </w:p>
        </w:tc>
      </w:tr>
    </w:tbl>
    <w:p w14:paraId="0CE3ADCC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58F12C0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 w:rsidR="00F73BFA"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14:paraId="2CCF0699" w14:textId="77777777" w:rsidR="009D1145" w:rsidRDefault="009D1145" w:rsidP="009D1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A15C7">
        <w:rPr>
          <w:rFonts w:ascii="Times New Roman" w:hAnsi="Times New Roman" w:cs="Times New Roman"/>
          <w:sz w:val="24"/>
          <w:szCs w:val="24"/>
        </w:rPr>
        <w:t>3</w:t>
      </w:r>
      <w:r w:rsidRPr="00CF3527">
        <w:rPr>
          <w:rFonts w:ascii="Times New Roman" w:hAnsi="Times New Roman" w:cs="Times New Roman"/>
          <w:sz w:val="24"/>
          <w:szCs w:val="24"/>
        </w:rPr>
        <w:t xml:space="preserve"> Внести изменения в </w:t>
      </w:r>
      <w:hyperlink r:id="rId11" w:history="1">
        <w:r w:rsidRPr="00FB6BD6">
          <w:rPr>
            <w:rFonts w:ascii="Times New Roman" w:hAnsi="Times New Roman" w:cs="Times New Roman"/>
            <w:sz w:val="24"/>
            <w:szCs w:val="24"/>
          </w:rPr>
          <w:t xml:space="preserve">приложение </w:t>
        </w:r>
        <w:r>
          <w:rPr>
            <w:rFonts w:ascii="Times New Roman" w:hAnsi="Times New Roman" w:cs="Times New Roman"/>
            <w:sz w:val="24"/>
            <w:szCs w:val="24"/>
          </w:rPr>
          <w:t>№</w:t>
        </w:r>
        <w:r w:rsidRPr="00FB6BD6">
          <w:rPr>
            <w:rFonts w:ascii="Times New Roman" w:hAnsi="Times New Roman" w:cs="Times New Roman"/>
            <w:sz w:val="24"/>
            <w:szCs w:val="24"/>
          </w:rPr>
          <w:t xml:space="preserve"> 5</w:t>
        </w:r>
      </w:hyperlink>
      <w:r w:rsidRPr="00CF3527">
        <w:rPr>
          <w:rFonts w:ascii="Times New Roman" w:hAnsi="Times New Roman" w:cs="Times New Roman"/>
          <w:sz w:val="24"/>
          <w:szCs w:val="24"/>
        </w:rPr>
        <w:t xml:space="preserve"> </w:t>
      </w:r>
      <w:r w:rsidRPr="00FB6BD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муниципальной п</w:t>
      </w:r>
      <w:r w:rsidRPr="00FB6BD6">
        <w:rPr>
          <w:rFonts w:ascii="Times New Roman" w:hAnsi="Times New Roman" w:cs="Times New Roman"/>
          <w:sz w:val="24"/>
          <w:szCs w:val="24"/>
        </w:rPr>
        <w:t>рограмме, изложив его в новой редакции</w:t>
      </w:r>
      <w:r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14:paraId="1D3CF3ED" w14:textId="77777777" w:rsidR="0067526C" w:rsidRDefault="00FB6BD6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7526C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4666847E" w14:textId="77777777" w:rsidR="00FB6BD6" w:rsidRDefault="0067526C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6BD6">
        <w:rPr>
          <w:rFonts w:ascii="Times New Roman" w:hAnsi="Times New Roman" w:cs="Times New Roman"/>
          <w:sz w:val="24"/>
          <w:szCs w:val="24"/>
        </w:rPr>
        <w:t>Кон</w:t>
      </w:r>
      <w:r w:rsidR="00FB6BD6" w:rsidRPr="00FB6BD6">
        <w:rPr>
          <w:rFonts w:ascii="Times New Roman" w:hAnsi="Times New Roman" w:cs="Times New Roman"/>
          <w:sz w:val="24"/>
          <w:szCs w:val="24"/>
        </w:rPr>
        <w:t>троль за исполнением настоящего постановления возложить на вице-мэра муниципального образования «Холмский городской округ» (Кобзарев</w:t>
      </w:r>
      <w:r w:rsidR="007049AA">
        <w:rPr>
          <w:rFonts w:ascii="Times New Roman" w:hAnsi="Times New Roman" w:cs="Times New Roman"/>
          <w:sz w:val="24"/>
          <w:szCs w:val="24"/>
        </w:rPr>
        <w:t>а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 Н.В.) и Финансовое управление администрации муниципального образования «Холмский городской округ» (</w:t>
      </w:r>
      <w:proofErr w:type="spellStart"/>
      <w:r w:rsidR="00FB6BD6" w:rsidRPr="00FB6BD6">
        <w:rPr>
          <w:rFonts w:ascii="Times New Roman" w:hAnsi="Times New Roman" w:cs="Times New Roman"/>
          <w:sz w:val="24"/>
          <w:szCs w:val="24"/>
        </w:rPr>
        <w:t>Судникович</w:t>
      </w:r>
      <w:proofErr w:type="spellEnd"/>
      <w:r w:rsidR="00FB6BD6" w:rsidRPr="00FB6BD6">
        <w:rPr>
          <w:rFonts w:ascii="Times New Roman" w:hAnsi="Times New Roman" w:cs="Times New Roman"/>
          <w:sz w:val="24"/>
          <w:szCs w:val="24"/>
        </w:rPr>
        <w:t xml:space="preserve"> Е.В.)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65F5B4DB" w14:textId="77777777" w:rsidR="00FB6BD6" w:rsidRPr="00CF3527" w:rsidRDefault="00FB6BD6" w:rsidP="00CF3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E2822A8" w14:textId="77777777" w:rsidR="00060F1D" w:rsidRPr="007F5587" w:rsidRDefault="00060F1D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C64C7E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 xml:space="preserve">Мэр муниципального образования </w:t>
      </w:r>
    </w:p>
    <w:p w14:paraId="46713FDC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  <w:t xml:space="preserve">          О.П. Назаренко</w:t>
      </w:r>
    </w:p>
    <w:p w14:paraId="01ABBCB5" w14:textId="77777777" w:rsidR="0067526C" w:rsidRDefault="0067526C" w:rsidP="007927B4">
      <w:pPr>
        <w:jc w:val="both"/>
        <w:rPr>
          <w:rFonts w:ascii="Times New Roman" w:hAnsi="Times New Roman" w:cs="Times New Roman"/>
          <w:sz w:val="24"/>
          <w:szCs w:val="24"/>
        </w:rPr>
        <w:sectPr w:rsidR="0067526C" w:rsidSect="0067526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</w:tblGrid>
      <w:tr w:rsidR="0067526C" w14:paraId="1A64320E" w14:textId="77777777" w:rsidTr="00F73BFA">
        <w:tc>
          <w:tcPr>
            <w:tcW w:w="4755" w:type="dxa"/>
          </w:tcPr>
          <w:p w14:paraId="347320CE" w14:textId="77777777" w:rsidR="0067526C" w:rsidRPr="000546FD" w:rsidRDefault="008A15C7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="0067526C"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3FBE4964" w14:textId="77777777" w:rsidR="0067526C" w:rsidRPr="000546FD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021267E9" w14:textId="77777777" w:rsidR="0067526C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2020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утвержденное постановлением администрации муниципального образования «Холмский городской округ»</w:t>
            </w:r>
          </w:p>
          <w:p w14:paraId="1728FC4F" w14:textId="77777777" w:rsidR="0067526C" w:rsidRDefault="00DE0D5E" w:rsidP="008052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5D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052A9" w:rsidRPr="008052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24.12.2015г</w:t>
            </w:r>
            <w:r w:rsidR="008052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052A9" w:rsidRPr="008052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1457</w:t>
            </w:r>
          </w:p>
        </w:tc>
      </w:tr>
    </w:tbl>
    <w:p w14:paraId="10E0F4EB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12086D5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15A57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1B53A7F4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735F084A" w14:textId="77777777" w:rsidR="00F73BFA" w:rsidRPr="00A54571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2015-2020 ГОДЫ»</w:t>
      </w:r>
    </w:p>
    <w:p w14:paraId="1FCDF81E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985"/>
        <w:gridCol w:w="1559"/>
        <w:gridCol w:w="1276"/>
        <w:gridCol w:w="1417"/>
        <w:gridCol w:w="1276"/>
        <w:gridCol w:w="1276"/>
        <w:gridCol w:w="1351"/>
        <w:gridCol w:w="1136"/>
      </w:tblGrid>
      <w:tr w:rsidR="0067526C" w:rsidRPr="00212F32" w14:paraId="4D74A4CF" w14:textId="77777777" w:rsidTr="007927B4">
        <w:tc>
          <w:tcPr>
            <w:tcW w:w="3510" w:type="dxa"/>
            <w:vMerge w:val="restart"/>
          </w:tcPr>
          <w:p w14:paraId="3BB46CD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F3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14:paraId="13C05B0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</w:tcPr>
          <w:p w14:paraId="557217F4" w14:textId="77777777" w:rsidR="0067526C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2" w:type="dxa"/>
            <w:gridSpan w:val="6"/>
          </w:tcPr>
          <w:p w14:paraId="150DCCC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годам реализации, тыс. рублей</w:t>
            </w:r>
          </w:p>
        </w:tc>
      </w:tr>
      <w:tr w:rsidR="0067526C" w:rsidRPr="00212F32" w14:paraId="3542DEE7" w14:textId="77777777" w:rsidTr="007927B4">
        <w:tc>
          <w:tcPr>
            <w:tcW w:w="3510" w:type="dxa"/>
            <w:vMerge/>
          </w:tcPr>
          <w:p w14:paraId="0EE388D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A0592A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D89FE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276" w:type="dxa"/>
          </w:tcPr>
          <w:p w14:paraId="5B7B75C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417" w:type="dxa"/>
          </w:tcPr>
          <w:p w14:paraId="2A63103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14:paraId="3572DB0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14:paraId="1249D12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351" w:type="dxa"/>
          </w:tcPr>
          <w:p w14:paraId="34EA43D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6" w:type="dxa"/>
          </w:tcPr>
          <w:p w14:paraId="1A39C4E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67526C" w:rsidRPr="00212F32" w14:paraId="5E2A64DE" w14:textId="77777777" w:rsidTr="007927B4">
        <w:tc>
          <w:tcPr>
            <w:tcW w:w="3510" w:type="dxa"/>
          </w:tcPr>
          <w:p w14:paraId="616E24B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9C7337">
              <w:rPr>
                <w:rFonts w:ascii="Times New Roman" w:hAnsi="Times New Roman" w:cs="Times New Roman"/>
                <w:sz w:val="24"/>
                <w:szCs w:val="24"/>
              </w:rPr>
              <w:t xml:space="preserve">"Повышение эффективности управления муниципальными финансами в муниципальном образовании» Холмский городской округ» </w:t>
            </w:r>
          </w:p>
        </w:tc>
        <w:tc>
          <w:tcPr>
            <w:tcW w:w="1985" w:type="dxa"/>
          </w:tcPr>
          <w:p w14:paraId="5983C11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2E949C07" w14:textId="77777777" w:rsidR="0067526C" w:rsidRPr="00212F32" w:rsidRDefault="00550349" w:rsidP="007049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102 198,2</w:t>
            </w:r>
          </w:p>
        </w:tc>
        <w:tc>
          <w:tcPr>
            <w:tcW w:w="1276" w:type="dxa"/>
          </w:tcPr>
          <w:p w14:paraId="16328340" w14:textId="77777777" w:rsidR="0067526C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  <w:p w14:paraId="2AE1E566" w14:textId="77777777" w:rsidR="00A95C1A" w:rsidRPr="00212F32" w:rsidRDefault="00A95C1A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2A47E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19 712,7</w:t>
            </w:r>
          </w:p>
        </w:tc>
        <w:tc>
          <w:tcPr>
            <w:tcW w:w="1276" w:type="dxa"/>
          </w:tcPr>
          <w:p w14:paraId="6C155E8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15 845,0</w:t>
            </w:r>
          </w:p>
        </w:tc>
        <w:tc>
          <w:tcPr>
            <w:tcW w:w="1276" w:type="dxa"/>
          </w:tcPr>
          <w:p w14:paraId="0AD94E2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15 939,0</w:t>
            </w:r>
          </w:p>
        </w:tc>
        <w:tc>
          <w:tcPr>
            <w:tcW w:w="1351" w:type="dxa"/>
          </w:tcPr>
          <w:p w14:paraId="4D98A6B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16 038,0</w:t>
            </w:r>
          </w:p>
        </w:tc>
        <w:tc>
          <w:tcPr>
            <w:tcW w:w="1136" w:type="dxa"/>
          </w:tcPr>
          <w:p w14:paraId="7440347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16 143,0</w:t>
            </w:r>
          </w:p>
        </w:tc>
      </w:tr>
      <w:tr w:rsidR="0067526C" w:rsidRPr="00212F32" w14:paraId="0F0CA14D" w14:textId="77777777" w:rsidTr="007927B4">
        <w:tc>
          <w:tcPr>
            <w:tcW w:w="3510" w:type="dxa"/>
          </w:tcPr>
          <w:p w14:paraId="1B6C812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2CA45DB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38ACCC9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3187C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32F61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16F86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943E4E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4CB0495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1FA013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1F413BD9" w14:textId="77777777" w:rsidTr="007927B4">
        <w:tc>
          <w:tcPr>
            <w:tcW w:w="3510" w:type="dxa"/>
          </w:tcPr>
          <w:p w14:paraId="7294BB0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регулирование в сфере бюджетного процесса и совершенствование бюджетного законодательства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4ED89E6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</w:p>
        </w:tc>
        <w:tc>
          <w:tcPr>
            <w:tcW w:w="1559" w:type="dxa"/>
          </w:tcPr>
          <w:p w14:paraId="6742277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EFF93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4385A5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EDBD3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803D5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21BD4CE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63D0DA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3CA99A1C" w14:textId="77777777" w:rsidTr="007927B4">
        <w:tc>
          <w:tcPr>
            <w:tcW w:w="3510" w:type="dxa"/>
          </w:tcPr>
          <w:p w14:paraId="24A1C3A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6CDAE27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242F979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D6A4D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57F908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9D911A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87998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81A743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59E8379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0097337C" w14:textId="77777777" w:rsidTr="007927B4">
        <w:tc>
          <w:tcPr>
            <w:tcW w:w="3510" w:type="dxa"/>
          </w:tcPr>
          <w:p w14:paraId="518A007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1985" w:type="dxa"/>
          </w:tcPr>
          <w:p w14:paraId="3641667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0605DAA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A0E05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CBA75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DEF1B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EB0BA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492A3B4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4306B7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7A5A42A0" w14:textId="77777777" w:rsidTr="007927B4">
        <w:tc>
          <w:tcPr>
            <w:tcW w:w="3510" w:type="dxa"/>
          </w:tcPr>
          <w:p w14:paraId="439ED6B7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 «Холмский городской округ» &lt;*&gt;</w:t>
            </w:r>
          </w:p>
        </w:tc>
        <w:tc>
          <w:tcPr>
            <w:tcW w:w="1985" w:type="dxa"/>
          </w:tcPr>
          <w:p w14:paraId="3FA00CF0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7A1D2C0D" w14:textId="77777777" w:rsidR="0067526C" w:rsidRPr="00873132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52 908,1</w:t>
            </w:r>
          </w:p>
        </w:tc>
        <w:tc>
          <w:tcPr>
            <w:tcW w:w="1276" w:type="dxa"/>
          </w:tcPr>
          <w:p w14:paraId="4C2FD8E5" w14:textId="77777777" w:rsidR="0067526C" w:rsidRPr="00873132" w:rsidRDefault="00A95C1A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C311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62A0B1DD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7 688,1</w:t>
            </w:r>
          </w:p>
        </w:tc>
        <w:tc>
          <w:tcPr>
            <w:tcW w:w="1276" w:type="dxa"/>
          </w:tcPr>
          <w:p w14:paraId="49D461F9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  <w:tc>
          <w:tcPr>
            <w:tcW w:w="1276" w:type="dxa"/>
          </w:tcPr>
          <w:p w14:paraId="73BF5C81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  <w:tc>
          <w:tcPr>
            <w:tcW w:w="1351" w:type="dxa"/>
          </w:tcPr>
          <w:p w14:paraId="0F4CB2E8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  <w:tc>
          <w:tcPr>
            <w:tcW w:w="1136" w:type="dxa"/>
          </w:tcPr>
          <w:p w14:paraId="0C783372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</w:tr>
      <w:tr w:rsidR="0067526C" w:rsidRPr="00212F32" w14:paraId="2BB2F57C" w14:textId="77777777" w:rsidTr="007927B4">
        <w:tc>
          <w:tcPr>
            <w:tcW w:w="3510" w:type="dxa"/>
          </w:tcPr>
          <w:p w14:paraId="73BAE663" w14:textId="77777777" w:rsidR="0067526C" w:rsidRPr="009C5F2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1985" w:type="dxa"/>
          </w:tcPr>
          <w:p w14:paraId="6425645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0986571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C8A54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79D2B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9661C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30B8F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5359FF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55474F1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55DD3F88" w14:textId="77777777" w:rsidTr="007927B4">
        <w:tc>
          <w:tcPr>
            <w:tcW w:w="3510" w:type="dxa"/>
          </w:tcPr>
          <w:p w14:paraId="0B8069B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1985" w:type="dxa"/>
          </w:tcPr>
          <w:p w14:paraId="586573B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4716121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C0126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78EFFC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F6CFD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8FD8C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2F7B045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1D620EC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3F732F14" w14:textId="77777777" w:rsidTr="007927B4">
        <w:tc>
          <w:tcPr>
            <w:tcW w:w="3510" w:type="dxa"/>
          </w:tcPr>
          <w:p w14:paraId="23DB2571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Оптимизация расходов на обслуживание муниципального долга &lt;**&gt;</w:t>
            </w:r>
          </w:p>
        </w:tc>
        <w:tc>
          <w:tcPr>
            <w:tcW w:w="1985" w:type="dxa"/>
          </w:tcPr>
          <w:p w14:paraId="29381C25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689C84D7" w14:textId="77777777" w:rsidR="0067526C" w:rsidRPr="00873132" w:rsidRDefault="007049AA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268,6</w:t>
            </w:r>
          </w:p>
        </w:tc>
        <w:tc>
          <w:tcPr>
            <w:tcW w:w="1276" w:type="dxa"/>
          </w:tcPr>
          <w:p w14:paraId="57A11E4C" w14:textId="77777777" w:rsidR="0067526C" w:rsidRPr="00873132" w:rsidRDefault="0067526C" w:rsidP="006752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B141C8E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8 268,6</w:t>
            </w:r>
          </w:p>
        </w:tc>
        <w:tc>
          <w:tcPr>
            <w:tcW w:w="1276" w:type="dxa"/>
          </w:tcPr>
          <w:p w14:paraId="2D985059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276" w:type="dxa"/>
          </w:tcPr>
          <w:p w14:paraId="474F3B3A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351" w:type="dxa"/>
          </w:tcPr>
          <w:p w14:paraId="459FF231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136" w:type="dxa"/>
          </w:tcPr>
          <w:p w14:paraId="241B1EA4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67526C" w:rsidRPr="00212F32" w14:paraId="56CFB51F" w14:textId="77777777" w:rsidTr="007927B4">
        <w:tc>
          <w:tcPr>
            <w:tcW w:w="3510" w:type="dxa"/>
          </w:tcPr>
          <w:p w14:paraId="40E1E044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рисков, </w:t>
            </w:r>
            <w:r w:rsidRPr="00873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связанных с предоставлением муниципальных гарантий</w:t>
            </w:r>
          </w:p>
        </w:tc>
        <w:tc>
          <w:tcPr>
            <w:tcW w:w="1985" w:type="dxa"/>
          </w:tcPr>
          <w:p w14:paraId="34656DEA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</w:t>
            </w:r>
            <w:r w:rsidRPr="00873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</w:p>
        </w:tc>
        <w:tc>
          <w:tcPr>
            <w:tcW w:w="1559" w:type="dxa"/>
          </w:tcPr>
          <w:p w14:paraId="32368259" w14:textId="77777777" w:rsidR="0067526C" w:rsidRPr="00212F32" w:rsidRDefault="007049AA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1 500,0</w:t>
            </w:r>
          </w:p>
        </w:tc>
        <w:tc>
          <w:tcPr>
            <w:tcW w:w="1276" w:type="dxa"/>
          </w:tcPr>
          <w:p w14:paraId="7033701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60017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14:paraId="7E2412D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14:paraId="48F44E5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51" w:type="dxa"/>
          </w:tcPr>
          <w:p w14:paraId="5F6E9F0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6" w:type="dxa"/>
          </w:tcPr>
          <w:p w14:paraId="31D86CB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67526C" w:rsidRPr="00212F32" w14:paraId="0C30FB8F" w14:textId="77777777" w:rsidTr="007927B4">
        <w:tc>
          <w:tcPr>
            <w:tcW w:w="3510" w:type="dxa"/>
            <w:vMerge w:val="restart"/>
          </w:tcPr>
          <w:p w14:paraId="79643DC6" w14:textId="77777777" w:rsidR="0067526C" w:rsidRPr="007927B4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и открытости бюджетного процесса</w:t>
            </w:r>
            <w:r w:rsidR="007927B4" w:rsidRPr="00792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7B4" w:rsidRPr="00873132">
              <w:rPr>
                <w:rFonts w:ascii="Times New Roman" w:hAnsi="Times New Roman" w:cs="Times New Roman"/>
                <w:sz w:val="24"/>
                <w:szCs w:val="24"/>
              </w:rPr>
              <w:t>&lt;**</w:t>
            </w:r>
            <w:r w:rsidR="007927B4" w:rsidRPr="007927B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7927B4" w:rsidRPr="00873132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1985" w:type="dxa"/>
          </w:tcPr>
          <w:p w14:paraId="15A2DB2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BD40C1" w14:textId="77777777" w:rsidR="0067526C" w:rsidRPr="00212F32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7 562,1</w:t>
            </w:r>
          </w:p>
        </w:tc>
        <w:tc>
          <w:tcPr>
            <w:tcW w:w="1276" w:type="dxa"/>
          </w:tcPr>
          <w:p w14:paraId="2E69F5B2" w14:textId="77777777" w:rsidR="0067526C" w:rsidRPr="00212F32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214,1</w:t>
            </w:r>
          </w:p>
        </w:tc>
        <w:tc>
          <w:tcPr>
            <w:tcW w:w="1417" w:type="dxa"/>
          </w:tcPr>
          <w:p w14:paraId="32036F6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1 311,0</w:t>
            </w:r>
          </w:p>
        </w:tc>
        <w:tc>
          <w:tcPr>
            <w:tcW w:w="1276" w:type="dxa"/>
          </w:tcPr>
          <w:p w14:paraId="48D49B2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1 386,0</w:t>
            </w:r>
          </w:p>
        </w:tc>
        <w:tc>
          <w:tcPr>
            <w:tcW w:w="1276" w:type="dxa"/>
          </w:tcPr>
          <w:p w14:paraId="1F51FD5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1 465,0</w:t>
            </w:r>
          </w:p>
        </w:tc>
        <w:tc>
          <w:tcPr>
            <w:tcW w:w="1351" w:type="dxa"/>
          </w:tcPr>
          <w:p w14:paraId="2771C7D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1 549,0</w:t>
            </w:r>
          </w:p>
        </w:tc>
        <w:tc>
          <w:tcPr>
            <w:tcW w:w="1136" w:type="dxa"/>
          </w:tcPr>
          <w:p w14:paraId="530BF13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1 637,0</w:t>
            </w:r>
          </w:p>
        </w:tc>
      </w:tr>
      <w:tr w:rsidR="0067526C" w:rsidRPr="00212F32" w14:paraId="0D08D219" w14:textId="77777777" w:rsidTr="007927B4">
        <w:tc>
          <w:tcPr>
            <w:tcW w:w="3510" w:type="dxa"/>
            <w:vMerge/>
          </w:tcPr>
          <w:p w14:paraId="4E2F621C" w14:textId="77777777" w:rsidR="0067526C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AD398C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F21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297C9A6" w14:textId="77777777" w:rsidR="0067526C" w:rsidRPr="00212F32" w:rsidRDefault="005101E9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441FE595" w14:textId="77777777" w:rsidR="0067526C" w:rsidRPr="00212F32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16B75DC6" w14:textId="77777777" w:rsidR="0067526C" w:rsidRPr="00212F32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918,0</w:t>
            </w:r>
          </w:p>
        </w:tc>
        <w:tc>
          <w:tcPr>
            <w:tcW w:w="1276" w:type="dxa"/>
          </w:tcPr>
          <w:p w14:paraId="139523D6" w14:textId="77777777" w:rsidR="0067526C" w:rsidRPr="00212F32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970,0</w:t>
            </w:r>
          </w:p>
        </w:tc>
        <w:tc>
          <w:tcPr>
            <w:tcW w:w="1276" w:type="dxa"/>
          </w:tcPr>
          <w:p w14:paraId="5B8C9757" w14:textId="77777777" w:rsidR="0067526C" w:rsidRPr="00212F32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1 025,0</w:t>
            </w:r>
          </w:p>
        </w:tc>
        <w:tc>
          <w:tcPr>
            <w:tcW w:w="1351" w:type="dxa"/>
          </w:tcPr>
          <w:p w14:paraId="3B96D333" w14:textId="77777777" w:rsidR="0067526C" w:rsidRPr="00212F32" w:rsidRDefault="0067526C" w:rsidP="0051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1E9">
              <w:rPr>
                <w:rFonts w:ascii="Times New Roman" w:hAnsi="Times New Roman" w:cs="Times New Roman"/>
                <w:sz w:val="24"/>
                <w:szCs w:val="24"/>
              </w:rPr>
              <w:t> 084,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</w:tcPr>
          <w:p w14:paraId="24312944" w14:textId="77777777" w:rsidR="0067526C" w:rsidRPr="00212F32" w:rsidRDefault="005101E9" w:rsidP="0051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1 145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7526C" w:rsidRPr="00212F32" w14:paraId="2362EFB6" w14:textId="77777777" w:rsidTr="007927B4">
        <w:tc>
          <w:tcPr>
            <w:tcW w:w="3510" w:type="dxa"/>
            <w:vMerge/>
          </w:tcPr>
          <w:p w14:paraId="2670CBFF" w14:textId="77777777" w:rsidR="0067526C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4EB0FB" w14:textId="77777777" w:rsidR="0067526C" w:rsidRPr="00F218BC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B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559" w:type="dxa"/>
          </w:tcPr>
          <w:p w14:paraId="75E861A0" w14:textId="77777777" w:rsidR="0067526C" w:rsidRDefault="00550349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2 324,1</w:t>
            </w:r>
          </w:p>
        </w:tc>
        <w:tc>
          <w:tcPr>
            <w:tcW w:w="1276" w:type="dxa"/>
          </w:tcPr>
          <w:p w14:paraId="6EF62C29" w14:textId="77777777" w:rsidR="0067526C" w:rsidRDefault="00550349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118,1</w:t>
            </w:r>
          </w:p>
        </w:tc>
        <w:tc>
          <w:tcPr>
            <w:tcW w:w="1417" w:type="dxa"/>
          </w:tcPr>
          <w:p w14:paraId="7509169B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393,0</w:t>
            </w:r>
          </w:p>
        </w:tc>
        <w:tc>
          <w:tcPr>
            <w:tcW w:w="1276" w:type="dxa"/>
          </w:tcPr>
          <w:p w14:paraId="78B51FEE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416,0</w:t>
            </w:r>
          </w:p>
        </w:tc>
        <w:tc>
          <w:tcPr>
            <w:tcW w:w="1276" w:type="dxa"/>
          </w:tcPr>
          <w:p w14:paraId="5796F5C1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351" w:type="dxa"/>
          </w:tcPr>
          <w:p w14:paraId="555ED689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</w:tc>
        <w:tc>
          <w:tcPr>
            <w:tcW w:w="1136" w:type="dxa"/>
          </w:tcPr>
          <w:p w14:paraId="3259356A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492,0</w:t>
            </w:r>
          </w:p>
        </w:tc>
      </w:tr>
      <w:tr w:rsidR="0067526C" w:rsidRPr="00212F32" w14:paraId="7A301FAD" w14:textId="77777777" w:rsidTr="007927B4">
        <w:tc>
          <w:tcPr>
            <w:tcW w:w="3510" w:type="dxa"/>
          </w:tcPr>
          <w:p w14:paraId="2592E88B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1985" w:type="dxa"/>
          </w:tcPr>
          <w:p w14:paraId="0FEFE4A8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0123B170" w14:textId="77777777" w:rsidR="0067526C" w:rsidRPr="00212F32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11 959,4</w:t>
            </w:r>
          </w:p>
        </w:tc>
        <w:tc>
          <w:tcPr>
            <w:tcW w:w="1276" w:type="dxa"/>
          </w:tcPr>
          <w:p w14:paraId="515AD633" w14:textId="77777777" w:rsidR="0067526C" w:rsidRPr="00212F32" w:rsidRDefault="00550349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1 086,4</w:t>
            </w:r>
          </w:p>
        </w:tc>
        <w:tc>
          <w:tcPr>
            <w:tcW w:w="1417" w:type="dxa"/>
          </w:tcPr>
          <w:p w14:paraId="24D84B6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2 145,0</w:t>
            </w:r>
          </w:p>
        </w:tc>
        <w:tc>
          <w:tcPr>
            <w:tcW w:w="1276" w:type="dxa"/>
          </w:tcPr>
          <w:p w14:paraId="18D2854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2 159,0</w:t>
            </w:r>
          </w:p>
        </w:tc>
        <w:tc>
          <w:tcPr>
            <w:tcW w:w="1276" w:type="dxa"/>
          </w:tcPr>
          <w:p w14:paraId="5F5048E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2 174,0</w:t>
            </w:r>
          </w:p>
        </w:tc>
        <w:tc>
          <w:tcPr>
            <w:tcW w:w="1351" w:type="dxa"/>
          </w:tcPr>
          <w:p w14:paraId="260A1B7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2 189,0</w:t>
            </w:r>
          </w:p>
        </w:tc>
        <w:tc>
          <w:tcPr>
            <w:tcW w:w="1136" w:type="dxa"/>
          </w:tcPr>
          <w:p w14:paraId="6CCC71A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2 206,0</w:t>
            </w:r>
          </w:p>
        </w:tc>
      </w:tr>
      <w:tr w:rsidR="0067526C" w:rsidRPr="00212F32" w14:paraId="52EC7C96" w14:textId="77777777" w:rsidTr="007927B4">
        <w:tc>
          <w:tcPr>
            <w:tcW w:w="3510" w:type="dxa"/>
          </w:tcPr>
          <w:p w14:paraId="233C292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1985" w:type="dxa"/>
          </w:tcPr>
          <w:p w14:paraId="5603C05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68F7B20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174EB1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6BAE9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14C90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37089D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F6448A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544292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2CB8FAC1" w14:textId="77777777" w:rsidTr="007927B4">
        <w:tc>
          <w:tcPr>
            <w:tcW w:w="3510" w:type="dxa"/>
          </w:tcPr>
          <w:p w14:paraId="55746D3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1985" w:type="dxa"/>
          </w:tcPr>
          <w:p w14:paraId="6E8ED84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790D15C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0A683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84CBA8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9BCD5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22553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062BA5B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5381918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788A9D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14:paraId="5E6A9455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14:paraId="39C95EEA" w14:textId="77777777" w:rsidR="0067526C" w:rsidRPr="009A3D14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3D14">
        <w:rPr>
          <w:rFonts w:ascii="Times New Roman" w:hAnsi="Times New Roman" w:cs="Times New Roman"/>
          <w:sz w:val="24"/>
          <w:szCs w:val="24"/>
        </w:rPr>
        <w:t>Примечание:</w:t>
      </w:r>
    </w:p>
    <w:p w14:paraId="7D4B0F45" w14:textId="77777777" w:rsidR="0067526C" w:rsidRPr="009A3D14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930"/>
      <w:bookmarkEnd w:id="1"/>
      <w:r w:rsidRPr="009A3D14">
        <w:rPr>
          <w:rFonts w:ascii="Times New Roman" w:hAnsi="Times New Roman" w:cs="Times New Roman"/>
          <w:sz w:val="24"/>
          <w:szCs w:val="24"/>
        </w:rPr>
        <w:t>&lt;*&gt; Расходы 201</w:t>
      </w:r>
      <w:r w:rsidR="00881740">
        <w:rPr>
          <w:rFonts w:ascii="Times New Roman" w:hAnsi="Times New Roman" w:cs="Times New Roman"/>
          <w:sz w:val="24"/>
          <w:szCs w:val="24"/>
        </w:rPr>
        <w:t>6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881740">
        <w:rPr>
          <w:rFonts w:ascii="Times New Roman" w:hAnsi="Times New Roman" w:cs="Times New Roman"/>
          <w:sz w:val="24"/>
          <w:szCs w:val="24"/>
        </w:rPr>
        <w:t>5 688,1</w:t>
      </w:r>
      <w:r w:rsidRPr="009A3D14">
        <w:rPr>
          <w:rFonts w:ascii="Times New Roman" w:hAnsi="Times New Roman" w:cs="Times New Roman"/>
          <w:sz w:val="24"/>
          <w:szCs w:val="24"/>
        </w:rPr>
        <w:t xml:space="preserve"> тыс. рублей и 201</w:t>
      </w:r>
      <w:r w:rsidR="00881740">
        <w:rPr>
          <w:rFonts w:ascii="Times New Roman" w:hAnsi="Times New Roman" w:cs="Times New Roman"/>
          <w:sz w:val="24"/>
          <w:szCs w:val="24"/>
        </w:rPr>
        <w:t>7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881740">
        <w:rPr>
          <w:rFonts w:ascii="Times New Roman" w:hAnsi="Times New Roman" w:cs="Times New Roman"/>
          <w:sz w:val="24"/>
          <w:szCs w:val="24"/>
        </w:rPr>
        <w:t>5 000,0</w:t>
      </w:r>
      <w:r w:rsidRPr="009A3D14">
        <w:rPr>
          <w:rFonts w:ascii="Times New Roman" w:hAnsi="Times New Roman" w:cs="Times New Roman"/>
          <w:sz w:val="24"/>
          <w:szCs w:val="24"/>
        </w:rPr>
        <w:t xml:space="preserve"> предусмотрены решени</w:t>
      </w:r>
      <w:r w:rsidR="004B230C">
        <w:rPr>
          <w:rFonts w:ascii="Times New Roman" w:hAnsi="Times New Roman" w:cs="Times New Roman"/>
          <w:sz w:val="24"/>
          <w:szCs w:val="24"/>
        </w:rPr>
        <w:t>ем</w:t>
      </w:r>
      <w:r w:rsidRPr="009A3D14">
        <w:rPr>
          <w:rFonts w:ascii="Times New Roman" w:hAnsi="Times New Roman" w:cs="Times New Roman"/>
          <w:sz w:val="24"/>
          <w:szCs w:val="24"/>
        </w:rPr>
        <w:t xml:space="preserve"> Собрания муниципального образования «Холмский городской округ» «О бюджете муниципального образования «Холмский городской округ» на 201</w:t>
      </w:r>
      <w:r w:rsidR="00881740">
        <w:rPr>
          <w:rFonts w:ascii="Times New Roman" w:hAnsi="Times New Roman" w:cs="Times New Roman"/>
          <w:sz w:val="24"/>
          <w:szCs w:val="24"/>
        </w:rPr>
        <w:t>5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881740">
        <w:rPr>
          <w:rFonts w:ascii="Times New Roman" w:hAnsi="Times New Roman" w:cs="Times New Roman"/>
          <w:sz w:val="24"/>
          <w:szCs w:val="24"/>
        </w:rPr>
        <w:t>6</w:t>
      </w:r>
      <w:r w:rsidRPr="009A3D14">
        <w:rPr>
          <w:rFonts w:ascii="Times New Roman" w:hAnsi="Times New Roman" w:cs="Times New Roman"/>
          <w:sz w:val="24"/>
          <w:szCs w:val="24"/>
        </w:rPr>
        <w:t xml:space="preserve"> и 201</w:t>
      </w:r>
      <w:r w:rsidR="00881740">
        <w:rPr>
          <w:rFonts w:ascii="Times New Roman" w:hAnsi="Times New Roman" w:cs="Times New Roman"/>
          <w:sz w:val="24"/>
          <w:szCs w:val="24"/>
        </w:rPr>
        <w:t>7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годов» в условно утвержденных расходах.</w:t>
      </w:r>
    </w:p>
    <w:p w14:paraId="4395C938" w14:textId="77777777" w:rsidR="0067526C" w:rsidRPr="009A3D14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931"/>
      <w:bookmarkEnd w:id="2"/>
      <w:r w:rsidRPr="009A3D14">
        <w:rPr>
          <w:rFonts w:ascii="Times New Roman" w:hAnsi="Times New Roman" w:cs="Times New Roman"/>
          <w:sz w:val="24"/>
          <w:szCs w:val="24"/>
        </w:rPr>
        <w:t>&lt;**&gt; Расходы 201</w:t>
      </w:r>
      <w:r w:rsidR="00881740">
        <w:rPr>
          <w:rFonts w:ascii="Times New Roman" w:hAnsi="Times New Roman" w:cs="Times New Roman"/>
          <w:sz w:val="24"/>
          <w:szCs w:val="24"/>
        </w:rPr>
        <w:t>6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881740">
        <w:rPr>
          <w:rFonts w:ascii="Times New Roman" w:hAnsi="Times New Roman" w:cs="Times New Roman"/>
          <w:sz w:val="24"/>
          <w:szCs w:val="24"/>
        </w:rPr>
        <w:t>2 910,6</w:t>
      </w:r>
      <w:r w:rsidRPr="009A3D14">
        <w:rPr>
          <w:rFonts w:ascii="Times New Roman" w:hAnsi="Times New Roman" w:cs="Times New Roman"/>
          <w:sz w:val="24"/>
          <w:szCs w:val="24"/>
        </w:rPr>
        <w:t xml:space="preserve"> тыс. рублей и 201</w:t>
      </w:r>
      <w:r w:rsidR="00272D8B">
        <w:rPr>
          <w:rFonts w:ascii="Times New Roman" w:hAnsi="Times New Roman" w:cs="Times New Roman"/>
          <w:sz w:val="24"/>
          <w:szCs w:val="24"/>
        </w:rPr>
        <w:t>7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881740">
        <w:rPr>
          <w:rFonts w:ascii="Times New Roman" w:hAnsi="Times New Roman" w:cs="Times New Roman"/>
          <w:sz w:val="24"/>
          <w:szCs w:val="24"/>
        </w:rPr>
        <w:t xml:space="preserve">79,0 </w:t>
      </w:r>
      <w:r w:rsidRPr="009A3D14">
        <w:rPr>
          <w:rFonts w:ascii="Times New Roman" w:hAnsi="Times New Roman" w:cs="Times New Roman"/>
          <w:sz w:val="24"/>
          <w:szCs w:val="24"/>
        </w:rPr>
        <w:t>тыс. рублей предусмотрены решени</w:t>
      </w:r>
      <w:r w:rsidR="004B230C">
        <w:rPr>
          <w:rFonts w:ascii="Times New Roman" w:hAnsi="Times New Roman" w:cs="Times New Roman"/>
          <w:sz w:val="24"/>
          <w:szCs w:val="24"/>
        </w:rPr>
        <w:t>ем</w:t>
      </w:r>
      <w:r w:rsidRPr="009A3D14">
        <w:rPr>
          <w:rFonts w:ascii="Times New Roman" w:hAnsi="Times New Roman" w:cs="Times New Roman"/>
          <w:sz w:val="24"/>
          <w:szCs w:val="24"/>
        </w:rPr>
        <w:t xml:space="preserve"> Собрания муниципального образования «Холмский городской округ» «О бюджете муниципального образования «Холмский городской округ» на 201</w:t>
      </w:r>
      <w:r w:rsidR="00881740">
        <w:rPr>
          <w:rFonts w:ascii="Times New Roman" w:hAnsi="Times New Roman" w:cs="Times New Roman"/>
          <w:sz w:val="24"/>
          <w:szCs w:val="24"/>
        </w:rPr>
        <w:t>5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881740">
        <w:rPr>
          <w:rFonts w:ascii="Times New Roman" w:hAnsi="Times New Roman" w:cs="Times New Roman"/>
          <w:sz w:val="24"/>
          <w:szCs w:val="24"/>
        </w:rPr>
        <w:t>6</w:t>
      </w:r>
      <w:r w:rsidRPr="009A3D14">
        <w:rPr>
          <w:rFonts w:ascii="Times New Roman" w:hAnsi="Times New Roman" w:cs="Times New Roman"/>
          <w:sz w:val="24"/>
          <w:szCs w:val="24"/>
        </w:rPr>
        <w:t xml:space="preserve"> и 201</w:t>
      </w:r>
      <w:r w:rsidR="00881740">
        <w:rPr>
          <w:rFonts w:ascii="Times New Roman" w:hAnsi="Times New Roman" w:cs="Times New Roman"/>
          <w:sz w:val="24"/>
          <w:szCs w:val="24"/>
        </w:rPr>
        <w:t>7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годов» в условно утвержденных расходах.</w:t>
      </w:r>
    </w:p>
    <w:p w14:paraId="64554C9F" w14:textId="77777777" w:rsidR="00CF6B89" w:rsidRPr="00AC5352" w:rsidRDefault="007927B4" w:rsidP="008841A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A3D14">
        <w:rPr>
          <w:rFonts w:ascii="Times New Roman" w:hAnsi="Times New Roman" w:cs="Times New Roman"/>
          <w:sz w:val="24"/>
          <w:szCs w:val="24"/>
        </w:rPr>
        <w:lastRenderedPageBreak/>
        <w:t>&lt;**</w:t>
      </w:r>
      <w:r w:rsidRPr="007927B4">
        <w:rPr>
          <w:rFonts w:ascii="Times New Roman" w:hAnsi="Times New Roman" w:cs="Times New Roman"/>
          <w:sz w:val="24"/>
          <w:szCs w:val="24"/>
        </w:rPr>
        <w:t>*</w:t>
      </w:r>
      <w:r w:rsidRPr="009A3D14">
        <w:rPr>
          <w:rFonts w:ascii="Times New Roman" w:hAnsi="Times New Roman" w:cs="Times New Roman"/>
          <w:sz w:val="24"/>
          <w:szCs w:val="24"/>
        </w:rPr>
        <w:t>&gt;</w:t>
      </w:r>
      <w:r w:rsidRPr="007927B4">
        <w:rPr>
          <w:rFonts w:ascii="Times New Roman" w:hAnsi="Times New Roman" w:cs="Times New Roman"/>
          <w:sz w:val="24"/>
          <w:szCs w:val="24"/>
        </w:rPr>
        <w:t xml:space="preserve"> </w:t>
      </w:r>
      <w:r w:rsidRPr="009A3D14">
        <w:rPr>
          <w:rFonts w:ascii="Times New Roman" w:hAnsi="Times New Roman" w:cs="Times New Roman"/>
          <w:sz w:val="24"/>
          <w:szCs w:val="24"/>
        </w:rPr>
        <w:t>Расходы 201</w:t>
      </w:r>
      <w:r w:rsidRPr="007927B4">
        <w:rPr>
          <w:rFonts w:ascii="Times New Roman" w:hAnsi="Times New Roman" w:cs="Times New Roman"/>
          <w:sz w:val="24"/>
          <w:szCs w:val="24"/>
        </w:rPr>
        <w:t>7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927B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,0 </w:t>
      </w:r>
      <w:r w:rsidRPr="009A3D14">
        <w:rPr>
          <w:rFonts w:ascii="Times New Roman" w:hAnsi="Times New Roman" w:cs="Times New Roman"/>
          <w:sz w:val="24"/>
          <w:szCs w:val="24"/>
        </w:rPr>
        <w:t>тыс. рублей предусмотрены решени</w:t>
      </w:r>
      <w:r w:rsidR="004B230C">
        <w:rPr>
          <w:rFonts w:ascii="Times New Roman" w:hAnsi="Times New Roman" w:cs="Times New Roman"/>
          <w:sz w:val="24"/>
          <w:szCs w:val="24"/>
        </w:rPr>
        <w:t>ем</w:t>
      </w:r>
      <w:r w:rsidRPr="009A3D14">
        <w:rPr>
          <w:rFonts w:ascii="Times New Roman" w:hAnsi="Times New Roman" w:cs="Times New Roman"/>
          <w:sz w:val="24"/>
          <w:szCs w:val="24"/>
        </w:rPr>
        <w:t xml:space="preserve"> Собрания муниципального образования «Холмский городской округ» «О бюджете муниципального образования «Холмский городской округ» на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A3D14">
        <w:rPr>
          <w:rFonts w:ascii="Times New Roman" w:hAnsi="Times New Roman" w:cs="Times New Roman"/>
          <w:sz w:val="24"/>
          <w:szCs w:val="24"/>
        </w:rPr>
        <w:t xml:space="preserve"> и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годов» в условно утвержденных расходах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7696374" w14:textId="77777777" w:rsidR="007927B4" w:rsidRPr="007927B4" w:rsidRDefault="007927B4" w:rsidP="008841A3">
      <w:pPr>
        <w:spacing w:after="0" w:line="240" w:lineRule="auto"/>
        <w:ind w:firstLine="539"/>
        <w:jc w:val="both"/>
      </w:pPr>
      <w:r w:rsidRPr="009A3D14">
        <w:rPr>
          <w:rFonts w:ascii="Times New Roman" w:hAnsi="Times New Roman" w:cs="Times New Roman"/>
          <w:sz w:val="24"/>
          <w:szCs w:val="24"/>
        </w:rPr>
        <w:t>&lt;**</w:t>
      </w:r>
      <w:r w:rsidRPr="007927B4">
        <w:rPr>
          <w:rFonts w:ascii="Times New Roman" w:hAnsi="Times New Roman" w:cs="Times New Roman"/>
          <w:sz w:val="24"/>
          <w:szCs w:val="24"/>
        </w:rPr>
        <w:t>**</w:t>
      </w:r>
      <w:r w:rsidRPr="009A3D14">
        <w:rPr>
          <w:rFonts w:ascii="Times New Roman" w:hAnsi="Times New Roman" w:cs="Times New Roman"/>
          <w:sz w:val="24"/>
          <w:szCs w:val="24"/>
        </w:rPr>
        <w:t>&gt;</w:t>
      </w:r>
      <w:r w:rsidRPr="007927B4">
        <w:rPr>
          <w:rFonts w:ascii="Times New Roman" w:hAnsi="Times New Roman" w:cs="Times New Roman"/>
          <w:sz w:val="24"/>
          <w:szCs w:val="24"/>
        </w:rPr>
        <w:t xml:space="preserve"> </w:t>
      </w:r>
      <w:r w:rsidRPr="009A3D14">
        <w:rPr>
          <w:rFonts w:ascii="Times New Roman" w:hAnsi="Times New Roman" w:cs="Times New Roman"/>
          <w:sz w:val="24"/>
          <w:szCs w:val="24"/>
        </w:rPr>
        <w:t>Расходы 201</w:t>
      </w:r>
      <w:r w:rsidRPr="007927B4">
        <w:rPr>
          <w:rFonts w:ascii="Times New Roman" w:hAnsi="Times New Roman" w:cs="Times New Roman"/>
          <w:sz w:val="24"/>
          <w:szCs w:val="24"/>
        </w:rPr>
        <w:t>7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AC5352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,0 </w:t>
      </w:r>
      <w:r w:rsidRPr="009A3D14">
        <w:rPr>
          <w:rFonts w:ascii="Times New Roman" w:hAnsi="Times New Roman" w:cs="Times New Roman"/>
          <w:sz w:val="24"/>
          <w:szCs w:val="24"/>
        </w:rPr>
        <w:t>тыс. рублей предусмотрены решени</w:t>
      </w:r>
      <w:r w:rsidR="004B230C">
        <w:rPr>
          <w:rFonts w:ascii="Times New Roman" w:hAnsi="Times New Roman" w:cs="Times New Roman"/>
          <w:sz w:val="24"/>
          <w:szCs w:val="24"/>
        </w:rPr>
        <w:t>ем</w:t>
      </w:r>
      <w:r w:rsidRPr="009A3D14">
        <w:rPr>
          <w:rFonts w:ascii="Times New Roman" w:hAnsi="Times New Roman" w:cs="Times New Roman"/>
          <w:sz w:val="24"/>
          <w:szCs w:val="24"/>
        </w:rPr>
        <w:t xml:space="preserve"> Собрания муниципального образования «Холмский городской округ» «О бюджете муниципального образования «Холмский городской округ» на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A3D14">
        <w:rPr>
          <w:rFonts w:ascii="Times New Roman" w:hAnsi="Times New Roman" w:cs="Times New Roman"/>
          <w:sz w:val="24"/>
          <w:szCs w:val="24"/>
        </w:rPr>
        <w:t xml:space="preserve"> и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A3D14">
        <w:rPr>
          <w:rFonts w:ascii="Times New Roman" w:hAnsi="Times New Roman" w:cs="Times New Roman"/>
          <w:sz w:val="24"/>
          <w:szCs w:val="24"/>
        </w:rPr>
        <w:t xml:space="preserve"> годов» в условно утвержденных расходах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191DFF" w14:textId="77777777" w:rsidR="007927B4" w:rsidRPr="007927B4" w:rsidRDefault="007927B4" w:rsidP="007927B4">
      <w:pPr>
        <w:ind w:firstLine="540"/>
      </w:pPr>
    </w:p>
    <w:sectPr w:rsidR="007927B4" w:rsidRPr="007927B4" w:rsidSect="006752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1460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712A"/>
    <w:rsid w:val="00052F71"/>
    <w:rsid w:val="00060F1D"/>
    <w:rsid w:val="00071E2B"/>
    <w:rsid w:val="000C069E"/>
    <w:rsid w:val="000F3A4A"/>
    <w:rsid w:val="00190769"/>
    <w:rsid w:val="0024213F"/>
    <w:rsid w:val="00250EC3"/>
    <w:rsid w:val="002557C0"/>
    <w:rsid w:val="00272D8B"/>
    <w:rsid w:val="002C311D"/>
    <w:rsid w:val="003227BA"/>
    <w:rsid w:val="00386E6F"/>
    <w:rsid w:val="003B763E"/>
    <w:rsid w:val="00424A77"/>
    <w:rsid w:val="00450579"/>
    <w:rsid w:val="004B230C"/>
    <w:rsid w:val="005101E9"/>
    <w:rsid w:val="00513D6E"/>
    <w:rsid w:val="0054691B"/>
    <w:rsid w:val="00550349"/>
    <w:rsid w:val="005D6C1A"/>
    <w:rsid w:val="005F5F13"/>
    <w:rsid w:val="00656C52"/>
    <w:rsid w:val="006570EB"/>
    <w:rsid w:val="0067526C"/>
    <w:rsid w:val="006B340E"/>
    <w:rsid w:val="007049AA"/>
    <w:rsid w:val="00786557"/>
    <w:rsid w:val="007927B4"/>
    <w:rsid w:val="007F5587"/>
    <w:rsid w:val="008052A9"/>
    <w:rsid w:val="00881740"/>
    <w:rsid w:val="008841A3"/>
    <w:rsid w:val="008A15C7"/>
    <w:rsid w:val="008B538C"/>
    <w:rsid w:val="008D3315"/>
    <w:rsid w:val="00943DB7"/>
    <w:rsid w:val="009B00EE"/>
    <w:rsid w:val="009D1145"/>
    <w:rsid w:val="00A3017D"/>
    <w:rsid w:val="00A95C1A"/>
    <w:rsid w:val="00AC5352"/>
    <w:rsid w:val="00AD31D5"/>
    <w:rsid w:val="00B343A2"/>
    <w:rsid w:val="00C341C3"/>
    <w:rsid w:val="00CF3527"/>
    <w:rsid w:val="00CF6B89"/>
    <w:rsid w:val="00DE0D5E"/>
    <w:rsid w:val="00DF51A5"/>
    <w:rsid w:val="00EF6D01"/>
    <w:rsid w:val="00F73BFA"/>
    <w:rsid w:val="00F91B35"/>
    <w:rsid w:val="00FB6BD6"/>
    <w:rsid w:val="00FD5130"/>
    <w:rsid w:val="00FE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D5ABD1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A53F46259AF703E909ACA9ACD0606CA1417EF093263A6B7D640E4723eDS8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5BB584A06234B409B55823A5ED65CF85CA914DDCDDB87A5010B8AC71E43A32F9D3F7BA2D80BE2813E05245aCR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AA53F46259AF703E909B2A4BABC3C60A04C24F497203335293B551A74D1C691eES0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F91203A6B7D640E4723D8CCC6A73E8FFFE720271De5S0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3D6E2-E1C5-4A2E-99AD-6D77EBCF3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2015-12-24T01:11:00Z</cp:lastPrinted>
  <dcterms:created xsi:type="dcterms:W3CDTF">2024-12-13T00:13:00Z</dcterms:created>
  <dcterms:modified xsi:type="dcterms:W3CDTF">2024-12-13T00:13:00Z</dcterms:modified>
</cp:coreProperties>
</file>