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10C8" w14:textId="77777777" w:rsidR="00E34CD0" w:rsidRPr="00E34CD0" w:rsidRDefault="00E34CD0" w:rsidP="00E34C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7D8C1900" wp14:editId="02A803AC">
            <wp:extent cx="601980" cy="746760"/>
            <wp:effectExtent l="0" t="0" r="7620" b="0"/>
            <wp:docPr id="2" name="Рисунок 2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!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49490" w14:textId="77777777" w:rsidR="00E34CD0" w:rsidRPr="00E34CD0" w:rsidRDefault="00E34CD0" w:rsidP="00E34CD0">
      <w:pPr>
        <w:spacing w:after="0" w:line="240" w:lineRule="auto"/>
        <w:jc w:val="center"/>
        <w:rPr>
          <w:rFonts w:ascii="Arial" w:eastAsia="Times New Roman" w:hAnsi="Arial" w:cs="Times New Roman"/>
          <w:b/>
          <w:sz w:val="36"/>
          <w:szCs w:val="20"/>
          <w:lang w:eastAsia="ru-RU"/>
        </w:rPr>
      </w:pPr>
    </w:p>
    <w:p w14:paraId="69540BDC" w14:textId="77777777" w:rsidR="00E34CD0" w:rsidRPr="00E34CD0" w:rsidRDefault="00E34CD0" w:rsidP="00E34C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АДМИНИСТРАЦИЯ</w:t>
      </w:r>
    </w:p>
    <w:p w14:paraId="5857F5ED" w14:textId="77777777" w:rsidR="00E34CD0" w:rsidRPr="00E34CD0" w:rsidRDefault="00E34CD0" w:rsidP="00E34CD0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Cs w:val="20"/>
          <w:lang w:eastAsia="ru-RU"/>
        </w:rPr>
        <w:t>МУНИЦИПАЛЬНОГО ОБРАЗОВАНИЯ «ХОЛМСКИЙ ГОРОДСКОЙ ОКРУГ»</w:t>
      </w:r>
    </w:p>
    <w:p w14:paraId="41825A5E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D196C0" w14:textId="77777777" w:rsidR="00E34CD0" w:rsidRPr="00E34CD0" w:rsidRDefault="00E34CD0" w:rsidP="00E34CD0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b/>
          <w:sz w:val="38"/>
          <w:szCs w:val="20"/>
          <w:lang w:eastAsia="ru-RU"/>
        </w:rPr>
        <w:t>ПОСТАНОВЛЕНИЕ</w:t>
      </w:r>
    </w:p>
    <w:p w14:paraId="43910BFB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 w:val="37"/>
          <w:szCs w:val="20"/>
          <w:lang w:eastAsia="ru-RU"/>
        </w:rPr>
      </w:pPr>
    </w:p>
    <w:p w14:paraId="2E8579EC" w14:textId="77777777" w:rsidR="00E34CD0" w:rsidRPr="00691E56" w:rsidRDefault="00A6753F" w:rsidP="00E34C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91E56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29</w:t>
      </w:r>
      <w:r w:rsidR="00691E56">
        <w:rPr>
          <w:rFonts w:ascii="Times New Roman" w:eastAsia="Times New Roman" w:hAnsi="Times New Roman" w:cs="Times New Roman"/>
          <w:sz w:val="20"/>
          <w:szCs w:val="20"/>
          <w:lang w:eastAsia="ru-RU"/>
        </w:rPr>
        <w:t>.11.2021                              1824</w:t>
      </w:r>
    </w:p>
    <w:p w14:paraId="51A30F20" w14:textId="77777777" w:rsidR="00E34CD0" w:rsidRPr="00E34CD0" w:rsidRDefault="00E34CD0" w:rsidP="00E34CD0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>от ______________________ № ________</w:t>
      </w:r>
    </w:p>
    <w:p w14:paraId="778827E5" w14:textId="77777777" w:rsidR="00E34CD0" w:rsidRPr="00E34CD0" w:rsidRDefault="00E34CD0" w:rsidP="00E34CD0">
      <w:pPr>
        <w:spacing w:after="0" w:line="240" w:lineRule="auto"/>
        <w:ind w:firstLine="708"/>
        <w:rPr>
          <w:rFonts w:ascii="Times New Roman" w:eastAsia="Times New Roman" w:hAnsi="Times New Roman" w:cs="Times New Roman"/>
          <w:szCs w:val="20"/>
          <w:lang w:eastAsia="ru-RU"/>
        </w:rPr>
      </w:pPr>
      <w:r w:rsidRPr="00E34CD0">
        <w:rPr>
          <w:rFonts w:ascii="Times New Roman" w:eastAsia="Times New Roman" w:hAnsi="Times New Roman" w:cs="Times New Roman"/>
          <w:szCs w:val="20"/>
          <w:lang w:eastAsia="ru-RU"/>
        </w:rPr>
        <w:t xml:space="preserve">         г. Холмск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7F5587" w:rsidRPr="007F5587" w14:paraId="647037B1" w14:textId="77777777" w:rsidTr="007927B4">
        <w:tc>
          <w:tcPr>
            <w:tcW w:w="4503" w:type="dxa"/>
          </w:tcPr>
          <w:p w14:paraId="3D6F8443" w14:textId="77777777" w:rsidR="00E34CD0" w:rsidRDefault="00E34CD0" w:rsidP="00B82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1D2C8" w14:textId="77777777" w:rsidR="007F5587" w:rsidRPr="007F5587" w:rsidRDefault="007F5587" w:rsidP="00B116E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муниципальную программу 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управления муниципальными финансами в муниципальном образовании «Холмский городской округ» на 2015-202</w:t>
            </w:r>
            <w:r w:rsidR="00B116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52F71" w:rsidRPr="007F558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  <w:r w:rsidR="00052F71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утвержденную постановлением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«Холмский городской округ» от </w:t>
            </w:r>
            <w:r w:rsidR="00B343A2">
              <w:rPr>
                <w:rFonts w:ascii="Times New Roman" w:hAnsi="Times New Roman" w:cs="Times New Roman"/>
                <w:sz w:val="24"/>
                <w:szCs w:val="24"/>
              </w:rPr>
              <w:t xml:space="preserve">28.08.2014 № 923 </w:t>
            </w:r>
          </w:p>
        </w:tc>
      </w:tr>
    </w:tbl>
    <w:p w14:paraId="40157703" w14:textId="77777777" w:rsidR="007F5587" w:rsidRPr="007F5587" w:rsidRDefault="007F5587" w:rsidP="007F5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14:paraId="128395A5" w14:textId="77777777" w:rsidR="007F5587" w:rsidRPr="007F5587" w:rsidRDefault="00DF51A5" w:rsidP="005F5F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4AAC">
        <w:rPr>
          <w:rFonts w:ascii="Times New Roman" w:hAnsi="Times New Roman" w:cs="Times New Roman"/>
          <w:sz w:val="24"/>
          <w:szCs w:val="24"/>
        </w:rPr>
        <w:t xml:space="preserve">В соответствии с Бюджетным </w:t>
      </w:r>
      <w:hyperlink r:id="rId9" w:history="1">
        <w:r w:rsidRPr="00424A77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hyperlink r:id="rId10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ст. 16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</w:t>
      </w:r>
      <w:r w:rsidR="00F5333F">
        <w:rPr>
          <w:rFonts w:ascii="Times New Roman" w:hAnsi="Times New Roman" w:cs="Times New Roman"/>
          <w:sz w:val="24"/>
          <w:szCs w:val="24"/>
        </w:rPr>
        <w:t>№</w:t>
      </w:r>
      <w:r w:rsidRPr="008E4AAC">
        <w:rPr>
          <w:rFonts w:ascii="Times New Roman" w:hAnsi="Times New Roman" w:cs="Times New Roman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E4AAC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8E4AAC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8E4AAC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«Холмский городской округ»</w:t>
      </w:r>
      <w:r w:rsidRPr="008E4AAC">
        <w:rPr>
          <w:rFonts w:ascii="Times New Roman" w:hAnsi="Times New Roman" w:cs="Times New Roman"/>
          <w:sz w:val="24"/>
          <w:szCs w:val="24"/>
        </w:rPr>
        <w:t xml:space="preserve"> от </w:t>
      </w:r>
      <w:r w:rsidR="00B65CCB">
        <w:rPr>
          <w:rFonts w:ascii="Times New Roman" w:hAnsi="Times New Roman" w:cs="Times New Roman"/>
          <w:sz w:val="24"/>
          <w:szCs w:val="24"/>
        </w:rPr>
        <w:t>12.05.2021 №</w:t>
      </w:r>
      <w:r w:rsidR="00135C7C">
        <w:rPr>
          <w:rFonts w:ascii="Times New Roman" w:hAnsi="Times New Roman" w:cs="Times New Roman"/>
          <w:sz w:val="24"/>
          <w:szCs w:val="24"/>
        </w:rPr>
        <w:t xml:space="preserve"> 690</w:t>
      </w:r>
      <w:r w:rsidRPr="008E4A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E4AAC">
        <w:rPr>
          <w:rFonts w:ascii="Times New Roman" w:hAnsi="Times New Roman" w:cs="Times New Roman"/>
          <w:sz w:val="24"/>
          <w:szCs w:val="24"/>
        </w:rPr>
        <w:t>Об утверждении Порядка разработки, реализации и оценки эффективности муниципальных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«Холмский городской округ</w:t>
      </w:r>
      <w:r w:rsidR="00250EC3">
        <w:rPr>
          <w:rFonts w:ascii="Times New Roman" w:hAnsi="Times New Roman" w:cs="Times New Roman"/>
          <w:sz w:val="24"/>
          <w:szCs w:val="24"/>
        </w:rPr>
        <w:t>»,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 руководствуясь статьей 42, статьей 46 Устава муниципального образования «Холмский городской округ»</w:t>
      </w:r>
      <w:r w:rsidR="007E14CF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«Холмский городской округ»</w:t>
      </w:r>
    </w:p>
    <w:p w14:paraId="5D108F77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CAEBB" w14:textId="77777777" w:rsidR="007F5587" w:rsidRP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ПОСТАНОВЛЯЕТ:</w:t>
      </w:r>
    </w:p>
    <w:p w14:paraId="01A8285C" w14:textId="77777777" w:rsidR="007F5587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ab/>
      </w:r>
    </w:p>
    <w:p w14:paraId="2B20FE88" w14:textId="77777777" w:rsidR="005F5F13" w:rsidRDefault="005F5F13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</w:t>
      </w:r>
      <w:r w:rsidR="00FE748E">
        <w:rPr>
          <w:rFonts w:ascii="Times New Roman" w:hAnsi="Times New Roman" w:cs="Times New Roman"/>
          <w:sz w:val="24"/>
          <w:szCs w:val="24"/>
        </w:rPr>
        <w:t>муниципальную программу «</w:t>
      </w:r>
      <w:r w:rsidR="00FE748E" w:rsidRPr="007F5587">
        <w:rPr>
          <w:rFonts w:ascii="Times New Roman" w:hAnsi="Times New Roman" w:cs="Times New Roman"/>
          <w:sz w:val="24"/>
          <w:szCs w:val="24"/>
        </w:rPr>
        <w:t>Повышение эффективности управления муниципальными финансами в муниципальном образовании «Холмский городской округ» на 2015-202</w:t>
      </w:r>
      <w:r w:rsidR="00B116EA">
        <w:rPr>
          <w:rFonts w:ascii="Times New Roman" w:hAnsi="Times New Roman" w:cs="Times New Roman"/>
          <w:sz w:val="24"/>
          <w:szCs w:val="24"/>
        </w:rPr>
        <w:t>5</w:t>
      </w:r>
      <w:r w:rsidR="00FE748E" w:rsidRPr="007F5587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FE748E">
        <w:rPr>
          <w:rFonts w:ascii="Times New Roman" w:hAnsi="Times New Roman" w:cs="Times New Roman"/>
          <w:sz w:val="24"/>
          <w:szCs w:val="24"/>
        </w:rPr>
        <w:t xml:space="preserve">, утвержденную </w:t>
      </w:r>
      <w:r>
        <w:rPr>
          <w:rFonts w:ascii="Times New Roman" w:hAnsi="Times New Roman" w:cs="Times New Roman"/>
          <w:sz w:val="24"/>
          <w:szCs w:val="24"/>
        </w:rPr>
        <w:t>постановление</w:t>
      </w:r>
      <w:r w:rsidR="00FE748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от 28.08.2014 № 923 </w:t>
      </w:r>
      <w:r w:rsidR="006570E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униципальная программа)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14:paraId="2BD16839" w14:textId="77777777" w:rsidR="00060F1D" w:rsidRDefault="00E34CD0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33153" w:rsidRPr="00AD304E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>.</w:t>
      </w:r>
      <w:r w:rsidR="00B116EA">
        <w:rPr>
          <w:rFonts w:ascii="Times New Roman" w:hAnsi="Times New Roman" w:cs="Times New Roman"/>
          <w:sz w:val="24"/>
          <w:szCs w:val="24"/>
        </w:rPr>
        <w:t>1</w:t>
      </w:r>
      <w:r w:rsidR="00A33153">
        <w:rPr>
          <w:rFonts w:ascii="Times New Roman" w:hAnsi="Times New Roman" w:cs="Times New Roman"/>
          <w:sz w:val="24"/>
          <w:szCs w:val="24"/>
        </w:rPr>
        <w:t xml:space="preserve">. </w:t>
      </w:r>
      <w:r w:rsidR="00DF51A5">
        <w:rPr>
          <w:rFonts w:ascii="Times New Roman" w:hAnsi="Times New Roman" w:cs="Times New Roman"/>
          <w:sz w:val="24"/>
          <w:szCs w:val="24"/>
        </w:rPr>
        <w:t>Раздел</w:t>
      </w:r>
      <w:r w:rsidR="00060F1D">
        <w:rPr>
          <w:rFonts w:ascii="Times New Roman" w:hAnsi="Times New Roman" w:cs="Times New Roman"/>
          <w:sz w:val="24"/>
          <w:szCs w:val="24"/>
        </w:rPr>
        <w:t xml:space="preserve"> «Объемы и источники финансирования программы» </w:t>
      </w:r>
      <w:r w:rsidR="006570EB">
        <w:rPr>
          <w:rFonts w:ascii="Times New Roman" w:hAnsi="Times New Roman" w:cs="Times New Roman"/>
          <w:sz w:val="24"/>
          <w:szCs w:val="24"/>
        </w:rPr>
        <w:t>паспорт</w:t>
      </w:r>
      <w:r w:rsidR="00060F1D">
        <w:rPr>
          <w:rFonts w:ascii="Times New Roman" w:hAnsi="Times New Roman" w:cs="Times New Roman"/>
          <w:sz w:val="24"/>
          <w:szCs w:val="24"/>
        </w:rPr>
        <w:t>а</w:t>
      </w:r>
      <w:r w:rsidR="006570EB">
        <w:rPr>
          <w:rFonts w:ascii="Times New Roman" w:hAnsi="Times New Roman" w:cs="Times New Roman"/>
          <w:sz w:val="24"/>
          <w:szCs w:val="24"/>
        </w:rPr>
        <w:t xml:space="preserve"> </w:t>
      </w:r>
      <w:r w:rsidR="00FB6BD6">
        <w:rPr>
          <w:rFonts w:ascii="Times New Roman" w:hAnsi="Times New Roman" w:cs="Times New Roman"/>
          <w:sz w:val="24"/>
          <w:szCs w:val="24"/>
        </w:rPr>
        <w:t>м</w:t>
      </w:r>
      <w:r w:rsidR="006570EB">
        <w:rPr>
          <w:rFonts w:ascii="Times New Roman" w:hAnsi="Times New Roman" w:cs="Times New Roman"/>
          <w:sz w:val="24"/>
          <w:szCs w:val="24"/>
        </w:rPr>
        <w:t>униципальной программы</w:t>
      </w:r>
      <w:r w:rsidR="00060F1D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 w:rsidR="00060F1D">
        <w:rPr>
          <w:rFonts w:ascii="Times New Roman" w:hAnsi="Times New Roman" w:cs="Times New Roman"/>
          <w:sz w:val="24"/>
          <w:szCs w:val="24"/>
        </w:rPr>
        <w:t xml:space="preserve"> редакции</w:t>
      </w:r>
      <w:r w:rsidR="006570EB">
        <w:rPr>
          <w:rFonts w:ascii="Times New Roman" w:hAnsi="Times New Roman" w:cs="Times New Roman"/>
          <w:sz w:val="24"/>
          <w:szCs w:val="24"/>
        </w:rPr>
        <w:t>:</w:t>
      </w:r>
      <w:r w:rsidR="006570EB">
        <w:rPr>
          <w:rFonts w:ascii="Times New Roman" w:hAnsi="Times New Roman" w:cs="Times New Roman"/>
          <w:sz w:val="24"/>
          <w:szCs w:val="24"/>
        </w:rPr>
        <w:tab/>
      </w:r>
    </w:p>
    <w:p w14:paraId="1B981642" w14:textId="77777777" w:rsidR="00B116EA" w:rsidRDefault="00B116EA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0"/>
      </w:tblGrid>
      <w:tr w:rsidR="00B116EA" w:rsidRPr="00C5595D" w14:paraId="15E2F8B0" w14:textId="77777777" w:rsidTr="00B116EA">
        <w:tc>
          <w:tcPr>
            <w:tcW w:w="4785" w:type="dxa"/>
          </w:tcPr>
          <w:p w14:paraId="349A9F02" w14:textId="77777777" w:rsidR="00B116EA" w:rsidRDefault="00B116EA" w:rsidP="00B116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4679" w:type="dxa"/>
          </w:tcPr>
          <w:p w14:paraId="2AD2D45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мероприятий муниципальной программы в 2015 - 2025 годах за счет средств бюджета муниципального образования «Холмский городской округ» составляет 491 090,9 </w:t>
            </w:r>
            <w:r w:rsidRPr="00247BED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14:paraId="7528460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2015 году – 18 520,5 тыс. рублей;</w:t>
            </w:r>
          </w:p>
          <w:p w14:paraId="2512B8B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5A4541F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2E0143E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64 279,6 тыс. рублей;</w:t>
            </w:r>
          </w:p>
          <w:p w14:paraId="0196C93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63 410,2 тыс. рублей;</w:t>
            </w:r>
          </w:p>
          <w:p w14:paraId="10B203B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71 957,0 тыс. рублей;</w:t>
            </w:r>
          </w:p>
          <w:p w14:paraId="1845814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84 729,4 тыс. рублей;</w:t>
            </w:r>
          </w:p>
          <w:p w14:paraId="3D7DB1E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50 426,2 тыс. рублей;</w:t>
            </w:r>
          </w:p>
          <w:p w14:paraId="1A1E23ED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42 471,1 тыс. рублей;</w:t>
            </w:r>
          </w:p>
          <w:p w14:paraId="1154FDC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0498D4D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 тыс. рублей.</w:t>
            </w:r>
          </w:p>
          <w:p w14:paraId="76295D1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 по источникам:</w:t>
            </w:r>
          </w:p>
          <w:p w14:paraId="2BE555A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бюджета:</w:t>
            </w:r>
          </w:p>
          <w:p w14:paraId="181301B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0,0 тыс. рублей;</w:t>
            </w:r>
          </w:p>
          <w:p w14:paraId="2C34B4F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0,0 тыс. рублей;</w:t>
            </w:r>
          </w:p>
          <w:p w14:paraId="7D0F8DD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0,0 тыс. рублей;</w:t>
            </w:r>
          </w:p>
          <w:p w14:paraId="58C18C0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32 195,7 тыс. рублей;</w:t>
            </w:r>
          </w:p>
          <w:p w14:paraId="1426E734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30 853,0 тыс. рублей;</w:t>
            </w:r>
          </w:p>
          <w:p w14:paraId="338081D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34 102,2 тыс. рублей;</w:t>
            </w:r>
          </w:p>
          <w:p w14:paraId="6403028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44 345,1 тыс. рублей;</w:t>
            </w:r>
          </w:p>
          <w:p w14:paraId="6284EFE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30 000,0 тыс. рублей;</w:t>
            </w:r>
          </w:p>
          <w:p w14:paraId="20F52CBE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30 000,0 тыс. рублей;</w:t>
            </w:r>
          </w:p>
          <w:p w14:paraId="78C24019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0,0 тыс. рублей;</w:t>
            </w:r>
          </w:p>
          <w:p w14:paraId="4F21FF6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0,0 тыс. рублей;</w:t>
            </w:r>
          </w:p>
          <w:p w14:paraId="66512501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муниципального бюджета:</w:t>
            </w:r>
          </w:p>
          <w:p w14:paraId="520595D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– 18 520,5 тыс. рублей;</w:t>
            </w:r>
          </w:p>
          <w:p w14:paraId="3B524A53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–   7 591,9 тыс. рублей;</w:t>
            </w:r>
          </w:p>
          <w:p w14:paraId="5EFA173C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– 27 736,4 тыс. рублей;</w:t>
            </w:r>
          </w:p>
          <w:p w14:paraId="3B5A44C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 году – 32 083,9 тыс. рублей;</w:t>
            </w:r>
          </w:p>
          <w:p w14:paraId="110D0998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 году – 32 557,2 тыс. рублей;</w:t>
            </w:r>
          </w:p>
          <w:p w14:paraId="3C35BF65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– 37 854,8 тыс. рублей;</w:t>
            </w:r>
          </w:p>
          <w:p w14:paraId="74FC61D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– 40 384,3 тыс. рублей;</w:t>
            </w:r>
          </w:p>
          <w:p w14:paraId="1142D212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– 20 426,2 тыс. рублей;</w:t>
            </w:r>
          </w:p>
          <w:p w14:paraId="4B81C957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– 12 471,1 тыс. рублей;</w:t>
            </w:r>
          </w:p>
          <w:p w14:paraId="4D15EF6A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2024 году – 29 967,3 тыс. рублей;</w:t>
            </w:r>
          </w:p>
          <w:p w14:paraId="5D8E830F" w14:textId="77777777" w:rsidR="00B043E5" w:rsidRDefault="00B043E5" w:rsidP="00B043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– 30 001,3тыс. рублей.</w:t>
            </w:r>
          </w:p>
          <w:p w14:paraId="3F46B037" w14:textId="77777777" w:rsidR="00B116EA" w:rsidRPr="00C5595D" w:rsidRDefault="00B116EA" w:rsidP="00B116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на выполнение мероприятий программы являются прогнозными и ежегодно уточняются в процессе исполнения бюджета муниципального образования «Холмский городской округ» и при формировании муниципального бюджета на очередной финансовый год и плановый период </w:t>
            </w:r>
          </w:p>
        </w:tc>
      </w:tr>
    </w:tbl>
    <w:p w14:paraId="3F6B2F16" w14:textId="77777777" w:rsidR="00B116EA" w:rsidRPr="007F5587" w:rsidRDefault="00B116EA" w:rsidP="00B116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». </w:t>
      </w:r>
    </w:p>
    <w:p w14:paraId="0DFA2CD9" w14:textId="77777777" w:rsidR="004B02DE" w:rsidRDefault="00AC3348" w:rsidP="009339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F03AD">
        <w:rPr>
          <w:rFonts w:ascii="Times New Roman" w:hAnsi="Times New Roman" w:cs="Times New Roman"/>
          <w:sz w:val="24"/>
          <w:szCs w:val="24"/>
        </w:rPr>
        <w:t>1.</w:t>
      </w:r>
      <w:r w:rsidR="00B116EA">
        <w:rPr>
          <w:rFonts w:ascii="Times New Roman" w:hAnsi="Times New Roman" w:cs="Times New Roman"/>
          <w:sz w:val="24"/>
          <w:szCs w:val="24"/>
        </w:rPr>
        <w:t>2</w:t>
      </w:r>
      <w:r w:rsidR="009F03AD">
        <w:rPr>
          <w:rFonts w:ascii="Times New Roman" w:hAnsi="Times New Roman" w:cs="Times New Roman"/>
          <w:sz w:val="24"/>
          <w:szCs w:val="24"/>
        </w:rPr>
        <w:t xml:space="preserve">. </w:t>
      </w:r>
      <w:r w:rsidR="00CF3527">
        <w:rPr>
          <w:rFonts w:ascii="Times New Roman" w:hAnsi="Times New Roman" w:cs="Times New Roman"/>
          <w:sz w:val="24"/>
          <w:szCs w:val="24"/>
        </w:rPr>
        <w:t>Раздел 9</w:t>
      </w:r>
      <w:r w:rsidR="00DA57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программы изложить в </w:t>
      </w:r>
      <w:r w:rsidR="00766D73">
        <w:rPr>
          <w:rFonts w:ascii="Times New Roman" w:hAnsi="Times New Roman" w:cs="Times New Roman"/>
          <w:sz w:val="24"/>
          <w:szCs w:val="24"/>
        </w:rPr>
        <w:t>следующей</w:t>
      </w:r>
      <w:r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14:paraId="519729BE" w14:textId="77777777" w:rsidR="00CF3527" w:rsidRPr="004F4634" w:rsidRDefault="00766D73" w:rsidP="009339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CF3527">
        <w:rPr>
          <w:rFonts w:ascii="Times New Roman" w:hAnsi="Times New Roman" w:cs="Times New Roman"/>
          <w:sz w:val="24"/>
          <w:szCs w:val="24"/>
        </w:rPr>
        <w:t>9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. РЕСУРСНОЕ ОБЕСПЕЧЕНИЕ </w:t>
      </w:r>
      <w:r w:rsidR="00CF3527">
        <w:rPr>
          <w:rFonts w:ascii="Times New Roman" w:hAnsi="Times New Roman" w:cs="Times New Roman"/>
          <w:sz w:val="24"/>
          <w:szCs w:val="24"/>
        </w:rPr>
        <w:t>МУНИЦИПАЛЬНОЙ</w:t>
      </w:r>
      <w:r w:rsidR="00CF3527" w:rsidRPr="004F4634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14:paraId="2F293E9B" w14:textId="77777777" w:rsidR="00B043E5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4634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Холмского городского округа</w:t>
      </w:r>
      <w:r w:rsidRPr="004F4634">
        <w:rPr>
          <w:rFonts w:ascii="Times New Roman" w:hAnsi="Times New Roman" w:cs="Times New Roman"/>
          <w:sz w:val="24"/>
          <w:szCs w:val="24"/>
        </w:rPr>
        <w:t xml:space="preserve">. Объем бюджетных ассигнований на реализацию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составляет на весь срок ее реализации (201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- 202</w:t>
      </w:r>
      <w:r w:rsidR="009F03AD">
        <w:rPr>
          <w:rFonts w:ascii="Times New Roman" w:hAnsi="Times New Roman" w:cs="Times New Roman"/>
          <w:sz w:val="24"/>
          <w:szCs w:val="24"/>
        </w:rPr>
        <w:t>5</w:t>
      </w:r>
      <w:r w:rsidRPr="004F4634">
        <w:rPr>
          <w:rFonts w:ascii="Times New Roman" w:hAnsi="Times New Roman" w:cs="Times New Roman"/>
          <w:sz w:val="24"/>
          <w:szCs w:val="24"/>
        </w:rPr>
        <w:t xml:space="preserve"> годы)</w:t>
      </w:r>
      <w:r w:rsidR="000B3CAC">
        <w:rPr>
          <w:rFonts w:ascii="Times New Roman" w:hAnsi="Times New Roman" w:cs="Times New Roman"/>
          <w:sz w:val="24"/>
          <w:szCs w:val="24"/>
        </w:rPr>
        <w:t xml:space="preserve">   </w:t>
      </w:r>
      <w:r w:rsidRPr="004F46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043E5">
        <w:rPr>
          <w:rFonts w:ascii="Times New Roman" w:hAnsi="Times New Roman" w:cs="Times New Roman"/>
          <w:sz w:val="24"/>
          <w:szCs w:val="24"/>
        </w:rPr>
        <w:t xml:space="preserve">491 090,9 </w:t>
      </w:r>
      <w:r w:rsidR="00B043E5" w:rsidRPr="004F4634">
        <w:rPr>
          <w:rFonts w:ascii="Times New Roman" w:hAnsi="Times New Roman" w:cs="Times New Roman"/>
          <w:sz w:val="24"/>
          <w:szCs w:val="24"/>
        </w:rPr>
        <w:t>тыс. рублей, в том числе по годам:</w:t>
      </w:r>
    </w:p>
    <w:p w14:paraId="5C539F51" w14:textId="77777777" w:rsidR="00B043E5" w:rsidRDefault="00B043E5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2410"/>
        <w:gridCol w:w="2409"/>
        <w:gridCol w:w="2552"/>
      </w:tblGrid>
      <w:tr w:rsidR="00B043E5" w:rsidRPr="004F4634" w14:paraId="2B599ABB" w14:textId="77777777" w:rsidTr="00B043E5">
        <w:trPr>
          <w:tblCellSpacing w:w="5" w:type="nil"/>
        </w:trPr>
        <w:tc>
          <w:tcPr>
            <w:tcW w:w="1985" w:type="dxa"/>
          </w:tcPr>
          <w:p w14:paraId="0F13CC8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2410" w:type="dxa"/>
          </w:tcPr>
          <w:p w14:paraId="059B2D2B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09" w:type="dxa"/>
          </w:tcPr>
          <w:p w14:paraId="2D208C56" w14:textId="77777777" w:rsidR="00B043E5" w:rsidRPr="006C0C00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552" w:type="dxa"/>
          </w:tcPr>
          <w:p w14:paraId="54B47E2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B043E5" w:rsidRPr="004F4634" w14:paraId="57A693D8" w14:textId="77777777" w:rsidTr="00B043E5">
        <w:trPr>
          <w:tblCellSpacing w:w="5" w:type="nil"/>
        </w:trPr>
        <w:tc>
          <w:tcPr>
            <w:tcW w:w="1985" w:type="dxa"/>
          </w:tcPr>
          <w:p w14:paraId="2791C09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410" w:type="dxa"/>
          </w:tcPr>
          <w:p w14:paraId="1D97283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  <w:tc>
          <w:tcPr>
            <w:tcW w:w="2409" w:type="dxa"/>
          </w:tcPr>
          <w:p w14:paraId="4AEEB65F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D74609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18 520,5</w:t>
            </w:r>
          </w:p>
        </w:tc>
      </w:tr>
      <w:tr w:rsidR="00B043E5" w:rsidRPr="004F4634" w14:paraId="6F43697C" w14:textId="77777777" w:rsidTr="00B043E5">
        <w:trPr>
          <w:tblCellSpacing w:w="5" w:type="nil"/>
        </w:trPr>
        <w:tc>
          <w:tcPr>
            <w:tcW w:w="1985" w:type="dxa"/>
          </w:tcPr>
          <w:p w14:paraId="2C82B7B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410" w:type="dxa"/>
          </w:tcPr>
          <w:p w14:paraId="2DCF813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7 591,9</w:t>
            </w:r>
          </w:p>
        </w:tc>
        <w:tc>
          <w:tcPr>
            <w:tcW w:w="2409" w:type="dxa"/>
          </w:tcPr>
          <w:p w14:paraId="0C9CCD43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7B323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7 591,9</w:t>
            </w:r>
          </w:p>
        </w:tc>
      </w:tr>
      <w:tr w:rsidR="00B043E5" w:rsidRPr="004F4634" w14:paraId="16F590CF" w14:textId="77777777" w:rsidTr="00B043E5">
        <w:trPr>
          <w:tblCellSpacing w:w="5" w:type="nil"/>
        </w:trPr>
        <w:tc>
          <w:tcPr>
            <w:tcW w:w="1985" w:type="dxa"/>
          </w:tcPr>
          <w:p w14:paraId="0832A8B8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410" w:type="dxa"/>
          </w:tcPr>
          <w:p w14:paraId="1A7F594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  <w:tc>
          <w:tcPr>
            <w:tcW w:w="2409" w:type="dxa"/>
          </w:tcPr>
          <w:p w14:paraId="22901E95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F1F94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27 736,4</w:t>
            </w:r>
          </w:p>
        </w:tc>
      </w:tr>
      <w:tr w:rsidR="00B043E5" w:rsidRPr="004F4634" w14:paraId="0FAD44A1" w14:textId="77777777" w:rsidTr="00B043E5">
        <w:trPr>
          <w:tblCellSpacing w:w="5" w:type="nil"/>
        </w:trPr>
        <w:tc>
          <w:tcPr>
            <w:tcW w:w="1985" w:type="dxa"/>
          </w:tcPr>
          <w:p w14:paraId="65C11184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410" w:type="dxa"/>
          </w:tcPr>
          <w:p w14:paraId="3AC9D742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64 279,6</w:t>
            </w:r>
          </w:p>
        </w:tc>
        <w:tc>
          <w:tcPr>
            <w:tcW w:w="2409" w:type="dxa"/>
          </w:tcPr>
          <w:p w14:paraId="6C53E4CD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32 195,7</w:t>
            </w:r>
          </w:p>
        </w:tc>
        <w:tc>
          <w:tcPr>
            <w:tcW w:w="2552" w:type="dxa"/>
          </w:tcPr>
          <w:p w14:paraId="697D86E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32 083,9</w:t>
            </w:r>
          </w:p>
        </w:tc>
      </w:tr>
      <w:tr w:rsidR="00B043E5" w:rsidRPr="004F4634" w14:paraId="78D20F22" w14:textId="77777777" w:rsidTr="00B043E5">
        <w:trPr>
          <w:tblCellSpacing w:w="5" w:type="nil"/>
        </w:trPr>
        <w:tc>
          <w:tcPr>
            <w:tcW w:w="1985" w:type="dxa"/>
          </w:tcPr>
          <w:p w14:paraId="052E9FD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410" w:type="dxa"/>
          </w:tcPr>
          <w:p w14:paraId="68B7D725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63 410,2</w:t>
            </w:r>
          </w:p>
        </w:tc>
        <w:tc>
          <w:tcPr>
            <w:tcW w:w="2409" w:type="dxa"/>
          </w:tcPr>
          <w:p w14:paraId="6FC59BED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30 853,0</w:t>
            </w:r>
          </w:p>
        </w:tc>
        <w:tc>
          <w:tcPr>
            <w:tcW w:w="2552" w:type="dxa"/>
          </w:tcPr>
          <w:p w14:paraId="0AFBCC1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32 557,2</w:t>
            </w:r>
          </w:p>
        </w:tc>
      </w:tr>
      <w:tr w:rsidR="00B043E5" w:rsidRPr="004F4634" w14:paraId="24510F40" w14:textId="77777777" w:rsidTr="00B043E5">
        <w:trPr>
          <w:tblCellSpacing w:w="5" w:type="nil"/>
        </w:trPr>
        <w:tc>
          <w:tcPr>
            <w:tcW w:w="1985" w:type="dxa"/>
          </w:tcPr>
          <w:p w14:paraId="2D9B77B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2410" w:type="dxa"/>
          </w:tcPr>
          <w:p w14:paraId="404BDAAE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71 957,0</w:t>
            </w:r>
          </w:p>
        </w:tc>
        <w:tc>
          <w:tcPr>
            <w:tcW w:w="2409" w:type="dxa"/>
          </w:tcPr>
          <w:p w14:paraId="39111815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34 102,2</w:t>
            </w:r>
          </w:p>
        </w:tc>
        <w:tc>
          <w:tcPr>
            <w:tcW w:w="2552" w:type="dxa"/>
          </w:tcPr>
          <w:p w14:paraId="5FD5B36C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37 854,8</w:t>
            </w:r>
          </w:p>
        </w:tc>
      </w:tr>
      <w:tr w:rsidR="00B043E5" w:rsidRPr="004F4634" w14:paraId="27BAEAA0" w14:textId="77777777" w:rsidTr="00B043E5">
        <w:trPr>
          <w:tblCellSpacing w:w="5" w:type="nil"/>
        </w:trPr>
        <w:tc>
          <w:tcPr>
            <w:tcW w:w="1985" w:type="dxa"/>
          </w:tcPr>
          <w:p w14:paraId="54C2DBFF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14:paraId="527EA5FE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84 729,4</w:t>
            </w:r>
          </w:p>
        </w:tc>
        <w:tc>
          <w:tcPr>
            <w:tcW w:w="2409" w:type="dxa"/>
          </w:tcPr>
          <w:p w14:paraId="5FB2F1BD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44 345,1</w:t>
            </w:r>
          </w:p>
        </w:tc>
        <w:tc>
          <w:tcPr>
            <w:tcW w:w="2552" w:type="dxa"/>
          </w:tcPr>
          <w:p w14:paraId="6EF0D226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40 384,3</w:t>
            </w:r>
          </w:p>
        </w:tc>
      </w:tr>
      <w:tr w:rsidR="00B043E5" w:rsidRPr="004F4634" w14:paraId="2BD8EFEF" w14:textId="77777777" w:rsidTr="00B043E5">
        <w:trPr>
          <w:tblCellSpacing w:w="5" w:type="nil"/>
        </w:trPr>
        <w:tc>
          <w:tcPr>
            <w:tcW w:w="1985" w:type="dxa"/>
          </w:tcPr>
          <w:p w14:paraId="48C7C87A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14:paraId="3362CDAF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50 426,2</w:t>
            </w:r>
          </w:p>
        </w:tc>
        <w:tc>
          <w:tcPr>
            <w:tcW w:w="2409" w:type="dxa"/>
          </w:tcPr>
          <w:p w14:paraId="7079727C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7E29FCEC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20 426,2</w:t>
            </w:r>
          </w:p>
        </w:tc>
      </w:tr>
      <w:tr w:rsidR="00B043E5" w:rsidRPr="004F4634" w14:paraId="58AE8813" w14:textId="77777777" w:rsidTr="00B043E5">
        <w:trPr>
          <w:tblCellSpacing w:w="5" w:type="nil"/>
        </w:trPr>
        <w:tc>
          <w:tcPr>
            <w:tcW w:w="1985" w:type="dxa"/>
          </w:tcPr>
          <w:p w14:paraId="3C796397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14:paraId="17EE6170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42 471,1 </w:t>
            </w:r>
          </w:p>
        </w:tc>
        <w:tc>
          <w:tcPr>
            <w:tcW w:w="2409" w:type="dxa"/>
          </w:tcPr>
          <w:p w14:paraId="2F1CC76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30 000,0</w:t>
            </w:r>
          </w:p>
        </w:tc>
        <w:tc>
          <w:tcPr>
            <w:tcW w:w="2552" w:type="dxa"/>
          </w:tcPr>
          <w:p w14:paraId="7E1A795B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12 471,1</w:t>
            </w:r>
          </w:p>
        </w:tc>
      </w:tr>
      <w:tr w:rsidR="00B043E5" w:rsidRPr="004F4634" w14:paraId="1FB2829D" w14:textId="77777777" w:rsidTr="00B043E5">
        <w:trPr>
          <w:tblCellSpacing w:w="5" w:type="nil"/>
        </w:trPr>
        <w:tc>
          <w:tcPr>
            <w:tcW w:w="1985" w:type="dxa"/>
          </w:tcPr>
          <w:p w14:paraId="3AA7300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2410" w:type="dxa"/>
          </w:tcPr>
          <w:p w14:paraId="3AEA17F8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  <w:tc>
          <w:tcPr>
            <w:tcW w:w="2409" w:type="dxa"/>
          </w:tcPr>
          <w:p w14:paraId="41A64B01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982AE6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29 967,3</w:t>
            </w:r>
          </w:p>
        </w:tc>
      </w:tr>
      <w:tr w:rsidR="00B043E5" w:rsidRPr="004F4634" w14:paraId="54180A77" w14:textId="77777777" w:rsidTr="00B043E5">
        <w:trPr>
          <w:tblCellSpacing w:w="5" w:type="nil"/>
        </w:trPr>
        <w:tc>
          <w:tcPr>
            <w:tcW w:w="1985" w:type="dxa"/>
          </w:tcPr>
          <w:p w14:paraId="1E497856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410" w:type="dxa"/>
          </w:tcPr>
          <w:p w14:paraId="039A30AC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  <w:tc>
          <w:tcPr>
            <w:tcW w:w="2409" w:type="dxa"/>
          </w:tcPr>
          <w:p w14:paraId="4D49D727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4CFD480" w14:textId="77777777" w:rsidR="00B043E5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30 001,3</w:t>
            </w:r>
          </w:p>
        </w:tc>
      </w:tr>
      <w:tr w:rsidR="00B043E5" w:rsidRPr="004F4634" w14:paraId="48D4BCE3" w14:textId="77777777" w:rsidTr="00B043E5">
        <w:trPr>
          <w:trHeight w:val="118"/>
          <w:tblCellSpacing w:w="5" w:type="nil"/>
        </w:trPr>
        <w:tc>
          <w:tcPr>
            <w:tcW w:w="1985" w:type="dxa"/>
          </w:tcPr>
          <w:p w14:paraId="39565A83" w14:textId="77777777" w:rsidR="00B043E5" w:rsidRPr="004F4634" w:rsidRDefault="00B043E5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6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410" w:type="dxa"/>
          </w:tcPr>
          <w:p w14:paraId="40DB20EB" w14:textId="77777777" w:rsidR="00B043E5" w:rsidRPr="000B3CAC" w:rsidRDefault="0057515F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491 090,9</w:t>
            </w:r>
          </w:p>
        </w:tc>
        <w:tc>
          <w:tcPr>
            <w:tcW w:w="2409" w:type="dxa"/>
          </w:tcPr>
          <w:p w14:paraId="318A9C3B" w14:textId="77777777" w:rsidR="00B043E5" w:rsidRDefault="0057515F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201 496,0</w:t>
            </w:r>
          </w:p>
        </w:tc>
        <w:tc>
          <w:tcPr>
            <w:tcW w:w="2552" w:type="dxa"/>
          </w:tcPr>
          <w:p w14:paraId="2D985A80" w14:textId="77777777" w:rsidR="00B043E5" w:rsidRPr="004F4634" w:rsidRDefault="0057515F" w:rsidP="00B0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289 594,9</w:t>
            </w:r>
          </w:p>
        </w:tc>
      </w:tr>
    </w:tbl>
    <w:p w14:paraId="245F28E2" w14:textId="77777777" w:rsidR="00CF3527" w:rsidRDefault="00CF3527" w:rsidP="00B043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1648" w:history="1">
        <w:r w:rsidRPr="00881740">
          <w:rPr>
            <w:rFonts w:ascii="Times New Roman" w:hAnsi="Times New Roman" w:cs="Times New Roman"/>
            <w:color w:val="000000" w:themeColor="text1"/>
            <w:sz w:val="24"/>
            <w:szCs w:val="24"/>
          </w:rPr>
          <w:t>Распределение</w:t>
        </w:r>
      </w:hyperlink>
      <w:r w:rsidRPr="004F4634">
        <w:rPr>
          <w:rFonts w:ascii="Times New Roman" w:hAnsi="Times New Roman" w:cs="Times New Roman"/>
          <w:sz w:val="24"/>
          <w:szCs w:val="24"/>
        </w:rPr>
        <w:t xml:space="preserve"> средств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F4634">
        <w:rPr>
          <w:rFonts w:ascii="Times New Roman" w:hAnsi="Times New Roman" w:cs="Times New Roman"/>
          <w:sz w:val="24"/>
          <w:szCs w:val="24"/>
        </w:rPr>
        <w:t xml:space="preserve"> бюджета на реализацию мероприятий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программы приведено в приложении </w:t>
      </w:r>
      <w:r w:rsidR="00F73BFA">
        <w:rPr>
          <w:rFonts w:ascii="Times New Roman" w:hAnsi="Times New Roman" w:cs="Times New Roman"/>
          <w:sz w:val="24"/>
          <w:szCs w:val="24"/>
        </w:rPr>
        <w:t>№</w:t>
      </w:r>
      <w:r w:rsidRPr="004F4634">
        <w:rPr>
          <w:rFonts w:ascii="Times New Roman" w:hAnsi="Times New Roman" w:cs="Times New Roman"/>
          <w:sz w:val="24"/>
          <w:szCs w:val="24"/>
        </w:rPr>
        <w:t xml:space="preserve"> 5 к настоящей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4F4634">
        <w:rPr>
          <w:rFonts w:ascii="Times New Roman" w:hAnsi="Times New Roman" w:cs="Times New Roman"/>
          <w:sz w:val="24"/>
          <w:szCs w:val="24"/>
        </w:rPr>
        <w:t xml:space="preserve"> программе.</w:t>
      </w:r>
      <w:r w:rsidR="00766D73">
        <w:rPr>
          <w:rFonts w:ascii="Times New Roman" w:hAnsi="Times New Roman" w:cs="Times New Roman"/>
          <w:sz w:val="24"/>
          <w:szCs w:val="24"/>
        </w:rPr>
        <w:t>».</w:t>
      </w:r>
    </w:p>
    <w:p w14:paraId="71B02676" w14:textId="77777777" w:rsidR="007363E1" w:rsidRDefault="001A5365" w:rsidP="00736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63E1">
        <w:rPr>
          <w:rFonts w:ascii="Times New Roman" w:hAnsi="Times New Roman" w:cs="Times New Roman"/>
          <w:sz w:val="24"/>
          <w:szCs w:val="24"/>
        </w:rPr>
        <w:t>1.</w:t>
      </w:r>
      <w:r w:rsidR="009339CE">
        <w:rPr>
          <w:rFonts w:ascii="Times New Roman" w:hAnsi="Times New Roman" w:cs="Times New Roman"/>
          <w:sz w:val="24"/>
          <w:szCs w:val="24"/>
        </w:rPr>
        <w:t>3</w:t>
      </w:r>
      <w:r w:rsidR="007363E1">
        <w:rPr>
          <w:rFonts w:ascii="Times New Roman" w:hAnsi="Times New Roman" w:cs="Times New Roman"/>
          <w:sz w:val="24"/>
          <w:szCs w:val="24"/>
        </w:rPr>
        <w:t>. С</w:t>
      </w:r>
      <w:r w:rsidR="007363E1" w:rsidRPr="00543ACB">
        <w:rPr>
          <w:rFonts w:ascii="Times New Roman" w:hAnsi="Times New Roman" w:cs="Times New Roman"/>
          <w:sz w:val="24"/>
          <w:szCs w:val="24"/>
        </w:rPr>
        <w:t>трок</w:t>
      </w:r>
      <w:r w:rsidR="007363E1">
        <w:rPr>
          <w:rFonts w:ascii="Times New Roman" w:hAnsi="Times New Roman" w:cs="Times New Roman"/>
          <w:sz w:val="24"/>
          <w:szCs w:val="24"/>
        </w:rPr>
        <w:t>и</w:t>
      </w:r>
      <w:r w:rsidR="007363E1" w:rsidRPr="00543ACB">
        <w:rPr>
          <w:rFonts w:ascii="Times New Roman" w:hAnsi="Times New Roman" w:cs="Times New Roman"/>
          <w:sz w:val="24"/>
          <w:szCs w:val="24"/>
        </w:rPr>
        <w:t xml:space="preserve"> </w:t>
      </w:r>
      <w:r w:rsidR="007363E1">
        <w:rPr>
          <w:rFonts w:ascii="Times New Roman" w:hAnsi="Times New Roman" w:cs="Times New Roman"/>
          <w:sz w:val="24"/>
          <w:szCs w:val="24"/>
        </w:rPr>
        <w:t>1</w:t>
      </w:r>
      <w:r w:rsidR="00747FF1">
        <w:rPr>
          <w:rFonts w:ascii="Times New Roman" w:hAnsi="Times New Roman" w:cs="Times New Roman"/>
          <w:sz w:val="24"/>
          <w:szCs w:val="24"/>
        </w:rPr>
        <w:t>5</w:t>
      </w:r>
      <w:r w:rsidR="009339CE">
        <w:rPr>
          <w:rFonts w:ascii="Times New Roman" w:hAnsi="Times New Roman" w:cs="Times New Roman"/>
          <w:sz w:val="24"/>
          <w:szCs w:val="24"/>
        </w:rPr>
        <w:t>,</w:t>
      </w:r>
      <w:r w:rsidR="007363E1">
        <w:rPr>
          <w:rFonts w:ascii="Times New Roman" w:hAnsi="Times New Roman" w:cs="Times New Roman"/>
          <w:sz w:val="24"/>
          <w:szCs w:val="24"/>
        </w:rPr>
        <w:t xml:space="preserve"> 1</w:t>
      </w:r>
      <w:r w:rsidR="0057515F">
        <w:rPr>
          <w:rFonts w:ascii="Times New Roman" w:hAnsi="Times New Roman" w:cs="Times New Roman"/>
          <w:sz w:val="24"/>
          <w:szCs w:val="24"/>
        </w:rPr>
        <w:t>7</w:t>
      </w:r>
      <w:r w:rsidR="007363E1" w:rsidRPr="00543ACB">
        <w:rPr>
          <w:rFonts w:ascii="Times New Roman" w:hAnsi="Times New Roman" w:cs="Times New Roman"/>
          <w:sz w:val="24"/>
          <w:szCs w:val="24"/>
        </w:rPr>
        <w:t xml:space="preserve"> т</w:t>
      </w:r>
      <w:r w:rsidR="007363E1" w:rsidRPr="00543ACB">
        <w:rPr>
          <w:rFonts w:ascii="Times New Roman" w:hAnsi="Times New Roman" w:cs="Times New Roman"/>
          <w:bCs/>
          <w:sz w:val="24"/>
          <w:szCs w:val="24"/>
        </w:rPr>
        <w:t>аблиц</w:t>
      </w:r>
      <w:r w:rsidR="007363E1">
        <w:rPr>
          <w:rFonts w:ascii="Times New Roman" w:hAnsi="Times New Roman" w:cs="Times New Roman"/>
          <w:bCs/>
          <w:sz w:val="24"/>
          <w:szCs w:val="24"/>
        </w:rPr>
        <w:t>ы</w:t>
      </w:r>
      <w:r w:rsidR="007363E1" w:rsidRPr="00543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63E1">
        <w:rPr>
          <w:rFonts w:ascii="Times New Roman" w:hAnsi="Times New Roman" w:cs="Times New Roman"/>
          <w:bCs/>
          <w:sz w:val="24"/>
          <w:szCs w:val="24"/>
        </w:rPr>
        <w:t>3 приложения № 3</w:t>
      </w:r>
      <w:r w:rsidR="007363E1" w:rsidRPr="00543AC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7363E1">
        <w:rPr>
          <w:rFonts w:ascii="Times New Roman" w:hAnsi="Times New Roman" w:cs="Times New Roman"/>
          <w:bCs/>
          <w:sz w:val="24"/>
          <w:szCs w:val="24"/>
        </w:rPr>
        <w:t xml:space="preserve">Сведения об индикаторах (показателях) и их значениях муниципальной программы </w:t>
      </w:r>
      <w:r w:rsidR="007363E1" w:rsidRPr="00543ACB">
        <w:rPr>
          <w:rFonts w:ascii="Times New Roman" w:hAnsi="Times New Roman" w:cs="Times New Roman"/>
          <w:bCs/>
          <w:sz w:val="24"/>
          <w:szCs w:val="24"/>
        </w:rPr>
        <w:t xml:space="preserve">«Повышение эффективности управления муниципальными финансами в муниципальном образовании «Холмский городской округ» изложить в </w:t>
      </w:r>
      <w:r w:rsidR="007363E1">
        <w:rPr>
          <w:rFonts w:ascii="Times New Roman" w:hAnsi="Times New Roman" w:cs="Times New Roman"/>
          <w:bCs/>
          <w:sz w:val="24"/>
          <w:szCs w:val="24"/>
        </w:rPr>
        <w:t>следующей ре</w:t>
      </w:r>
      <w:r w:rsidR="007363E1" w:rsidRPr="00543ACB">
        <w:rPr>
          <w:rFonts w:ascii="Times New Roman" w:hAnsi="Times New Roman" w:cs="Times New Roman"/>
          <w:bCs/>
          <w:sz w:val="24"/>
          <w:szCs w:val="24"/>
        </w:rPr>
        <w:t>дакции</w:t>
      </w:r>
      <w:r w:rsidR="007363E1">
        <w:rPr>
          <w:rFonts w:ascii="Times New Roman" w:hAnsi="Times New Roman" w:cs="Times New Roman"/>
          <w:bCs/>
          <w:sz w:val="24"/>
          <w:szCs w:val="24"/>
        </w:rPr>
        <w:t>:</w:t>
      </w:r>
    </w:p>
    <w:p w14:paraId="0DC07E32" w14:textId="77777777" w:rsidR="0057515F" w:rsidRDefault="009339CE" w:rsidP="007363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36"/>
        <w:gridCol w:w="425"/>
        <w:gridCol w:w="574"/>
        <w:gridCol w:w="567"/>
        <w:gridCol w:w="567"/>
        <w:gridCol w:w="567"/>
        <w:gridCol w:w="709"/>
        <w:gridCol w:w="567"/>
        <w:gridCol w:w="709"/>
        <w:gridCol w:w="709"/>
        <w:gridCol w:w="567"/>
        <w:gridCol w:w="567"/>
        <w:gridCol w:w="567"/>
      </w:tblGrid>
      <w:tr w:rsidR="009A6D2C" w:rsidRPr="003467E2" w14:paraId="108B83FB" w14:textId="77777777" w:rsidTr="00747FF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0B6C" w14:textId="77777777" w:rsidR="009A6D2C" w:rsidRPr="003467E2" w:rsidRDefault="009A6D2C" w:rsidP="001A5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FE1B" w14:textId="77777777" w:rsidR="009A6D2C" w:rsidRPr="003467E2" w:rsidRDefault="009A6D2C" w:rsidP="001A53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Отношение объема средств муниципального бюджета, охваченных проверками, к общему объему средств муниципального бюджета без учета расходов на обслуживание муниципального долга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43C5" w14:textId="77777777" w:rsidR="009A6D2C" w:rsidRPr="003467E2" w:rsidRDefault="009A6D2C" w:rsidP="009A6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E756" w14:textId="77777777" w:rsidR="009A6D2C" w:rsidRPr="003467E2" w:rsidRDefault="009A6D2C" w:rsidP="009A6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9101" w14:textId="77777777" w:rsidR="009A6D2C" w:rsidRPr="003467E2" w:rsidRDefault="009A6D2C" w:rsidP="009A6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A723" w14:textId="77777777" w:rsidR="009A6D2C" w:rsidRPr="003467E2" w:rsidRDefault="009A6D2C" w:rsidP="009A6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A00A" w14:textId="77777777" w:rsidR="009A6D2C" w:rsidRPr="003467E2" w:rsidRDefault="009A6D2C" w:rsidP="009A6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6D90" w14:textId="77777777" w:rsidR="009A6D2C" w:rsidRPr="00B47756" w:rsidRDefault="009A6D2C" w:rsidP="009A6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F432" w14:textId="77777777" w:rsidR="009A6D2C" w:rsidRPr="00B47756" w:rsidRDefault="00747FF1" w:rsidP="009A6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Par1145"/>
            <w:bookmarkEnd w:id="0"/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F58F" w14:textId="77777777" w:rsidR="009A6D2C" w:rsidRPr="00B47756" w:rsidRDefault="009339CE" w:rsidP="009A6D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C66B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4F28" w14:textId="77777777" w:rsidR="009A6D2C" w:rsidRPr="00B47756" w:rsidRDefault="009A6D2C" w:rsidP="009A6D2C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9410" w14:textId="77777777" w:rsidR="009A6D2C" w:rsidRPr="00B47756" w:rsidRDefault="009A6D2C" w:rsidP="009A6D2C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FE2F" w14:textId="77777777" w:rsidR="009A6D2C" w:rsidRPr="00B47756" w:rsidRDefault="009A6D2C" w:rsidP="009A6D2C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18C9" w14:textId="77777777" w:rsidR="009A6D2C" w:rsidRPr="00B47756" w:rsidRDefault="009A6D2C" w:rsidP="009A6D2C">
            <w:pPr>
              <w:jc w:val="center"/>
              <w:rPr>
                <w:rFonts w:ascii="Times New Roman" w:hAnsi="Times New Roman" w:cs="Times New Roman"/>
              </w:rPr>
            </w:pPr>
            <w:r w:rsidRPr="00B47756">
              <w:rPr>
                <w:rFonts w:ascii="Times New Roman" w:hAnsi="Times New Roman" w:cs="Times New Roman"/>
              </w:rPr>
              <w:t>6,0</w:t>
            </w:r>
          </w:p>
        </w:tc>
      </w:tr>
      <w:tr w:rsidR="00747FF1" w:rsidRPr="003467E2" w14:paraId="4EA79400" w14:textId="77777777" w:rsidTr="00747FF1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E70F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111A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Отношение объема реализованных в отчетном периоде нарушений, возможных (подлежащих) к устранению, к общему объему нарушений, установленных в отчетном периоде, возможных (подлежащих) к устранению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E671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4846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3B7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7148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D675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37B9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67E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794A" w14:textId="77777777" w:rsidR="00747FF1" w:rsidRPr="003467E2" w:rsidRDefault="00747FF1" w:rsidP="00836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Par1160"/>
            <w:bookmarkEnd w:id="1"/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F7DB" w14:textId="77777777" w:rsidR="00747FF1" w:rsidRDefault="009339CE" w:rsidP="00836C8A">
            <w:pPr>
              <w:jc w:val="center"/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5CA9" w14:textId="77777777" w:rsidR="00747FF1" w:rsidRDefault="00747FF1" w:rsidP="00836C8A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798A" w14:textId="77777777" w:rsidR="00747FF1" w:rsidRDefault="00747FF1" w:rsidP="00836C8A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7B2D" w14:textId="77777777" w:rsidR="00747FF1" w:rsidRDefault="00747FF1" w:rsidP="00836C8A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313B" w14:textId="77777777" w:rsidR="00747FF1" w:rsidRDefault="00747FF1" w:rsidP="00836C8A">
            <w:pPr>
              <w:jc w:val="center"/>
            </w:pPr>
            <w:r w:rsidRPr="00ED1A0B">
              <w:rPr>
                <w:rFonts w:ascii="Times New Roman" w:hAnsi="Times New Roman" w:cs="Times New Roman"/>
              </w:rPr>
              <w:t>54</w:t>
            </w:r>
          </w:p>
        </w:tc>
      </w:tr>
    </w:tbl>
    <w:p w14:paraId="0DE5AF9A" w14:textId="77777777" w:rsidR="00747FF1" w:rsidRDefault="001A5365" w:rsidP="009339C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502A2">
        <w:rPr>
          <w:rFonts w:ascii="Times New Roman" w:hAnsi="Times New Roman" w:cs="Times New Roman"/>
          <w:sz w:val="24"/>
          <w:szCs w:val="24"/>
        </w:rPr>
        <w:t>».</w:t>
      </w:r>
    </w:p>
    <w:p w14:paraId="3F8E5421" w14:textId="77777777" w:rsidR="009D1145" w:rsidRDefault="009D1145" w:rsidP="009D1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2CA1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339CE">
        <w:rPr>
          <w:rFonts w:ascii="Times New Roman" w:hAnsi="Times New Roman" w:cs="Times New Roman"/>
          <w:sz w:val="24"/>
          <w:szCs w:val="24"/>
        </w:rPr>
        <w:t>4</w:t>
      </w:r>
      <w:r w:rsidR="00A95D0F">
        <w:rPr>
          <w:rFonts w:ascii="Times New Roman" w:hAnsi="Times New Roman" w:cs="Times New Roman"/>
          <w:sz w:val="24"/>
          <w:szCs w:val="24"/>
        </w:rPr>
        <w:t>.</w:t>
      </w:r>
      <w:r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="001B3F99" w:rsidRPr="00112CA1">
        <w:rPr>
          <w:rFonts w:ascii="Times New Roman" w:hAnsi="Times New Roman" w:cs="Times New Roman"/>
          <w:sz w:val="24"/>
          <w:szCs w:val="24"/>
        </w:rPr>
        <w:t>П</w:t>
      </w:r>
      <w:hyperlink r:id="rId12" w:history="1">
        <w:r w:rsidRPr="00112CA1">
          <w:rPr>
            <w:rFonts w:ascii="Times New Roman" w:hAnsi="Times New Roman" w:cs="Times New Roman"/>
            <w:sz w:val="24"/>
            <w:szCs w:val="24"/>
          </w:rPr>
          <w:t>риложени</w:t>
        </w:r>
        <w:r w:rsidR="001A5365">
          <w:rPr>
            <w:rFonts w:ascii="Times New Roman" w:hAnsi="Times New Roman" w:cs="Times New Roman"/>
            <w:sz w:val="24"/>
            <w:szCs w:val="24"/>
          </w:rPr>
          <w:t>е</w:t>
        </w:r>
        <w:r w:rsidR="00A95D0F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32C55" w:rsidRPr="00112CA1">
          <w:rPr>
            <w:rFonts w:ascii="Times New Roman" w:hAnsi="Times New Roman" w:cs="Times New Roman"/>
            <w:sz w:val="24"/>
            <w:szCs w:val="24"/>
          </w:rPr>
          <w:t>№</w:t>
        </w:r>
        <w:r w:rsidR="001A5365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36C8A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2CA1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r w:rsidR="00F0276D" w:rsidRPr="00112CA1">
        <w:rPr>
          <w:rFonts w:ascii="Times New Roman" w:hAnsi="Times New Roman" w:cs="Times New Roman"/>
          <w:sz w:val="24"/>
          <w:szCs w:val="24"/>
        </w:rPr>
        <w:t xml:space="preserve"> </w:t>
      </w:r>
      <w:r w:rsidRPr="00112CA1">
        <w:rPr>
          <w:rFonts w:ascii="Times New Roman" w:hAnsi="Times New Roman" w:cs="Times New Roman"/>
          <w:sz w:val="24"/>
          <w:szCs w:val="24"/>
        </w:rPr>
        <w:t>изложи</w:t>
      </w:r>
      <w:r w:rsidR="001B3F99" w:rsidRPr="00112CA1">
        <w:rPr>
          <w:rFonts w:ascii="Times New Roman" w:hAnsi="Times New Roman" w:cs="Times New Roman"/>
          <w:sz w:val="24"/>
          <w:szCs w:val="24"/>
        </w:rPr>
        <w:t xml:space="preserve">ть </w:t>
      </w:r>
      <w:r w:rsidRPr="00112CA1">
        <w:rPr>
          <w:rFonts w:ascii="Times New Roman" w:hAnsi="Times New Roman" w:cs="Times New Roman"/>
          <w:sz w:val="24"/>
          <w:szCs w:val="24"/>
        </w:rPr>
        <w:t>в новой редакции (прилага</w:t>
      </w:r>
      <w:r w:rsidR="001A5365">
        <w:rPr>
          <w:rFonts w:ascii="Times New Roman" w:hAnsi="Times New Roman" w:cs="Times New Roman"/>
          <w:sz w:val="24"/>
          <w:szCs w:val="24"/>
        </w:rPr>
        <w:t>е</w:t>
      </w:r>
      <w:r w:rsidRPr="00112CA1">
        <w:rPr>
          <w:rFonts w:ascii="Times New Roman" w:hAnsi="Times New Roman" w:cs="Times New Roman"/>
          <w:sz w:val="24"/>
          <w:szCs w:val="24"/>
        </w:rPr>
        <w:t>тся).</w:t>
      </w:r>
    </w:p>
    <w:p w14:paraId="523E3DC5" w14:textId="77777777" w:rsidR="0067526C" w:rsidRDefault="00FB6BD6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67526C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«Холмская панорама» и разместить на официальном сайте администрации муниципального образования «Холмский городской округ»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38D488DB" w14:textId="77777777" w:rsidR="00FB6BD6" w:rsidRDefault="0067526C" w:rsidP="00FB6BD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B6BD6">
        <w:rPr>
          <w:rFonts w:ascii="Times New Roman" w:hAnsi="Times New Roman" w:cs="Times New Roman"/>
          <w:sz w:val="24"/>
          <w:szCs w:val="24"/>
        </w:rPr>
        <w:t>Кон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троль за исполнением настоящего постановления возложить </w:t>
      </w:r>
      <w:r w:rsidR="00142066">
        <w:rPr>
          <w:rFonts w:ascii="Times New Roman" w:hAnsi="Times New Roman" w:cs="Times New Roman"/>
          <w:sz w:val="24"/>
          <w:szCs w:val="24"/>
        </w:rPr>
        <w:t xml:space="preserve">на </w:t>
      </w:r>
      <w:r w:rsidR="009339CE">
        <w:rPr>
          <w:rFonts w:ascii="Times New Roman" w:hAnsi="Times New Roman" w:cs="Times New Roman"/>
          <w:sz w:val="24"/>
          <w:szCs w:val="24"/>
        </w:rPr>
        <w:t>Департамент финансов</w:t>
      </w:r>
      <w:r w:rsidR="00FB6BD6" w:rsidRPr="00FB6BD6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«Холмский городской округ» (</w:t>
      </w:r>
      <w:proofErr w:type="spellStart"/>
      <w:r w:rsidR="0089150F">
        <w:rPr>
          <w:rFonts w:ascii="Times New Roman" w:hAnsi="Times New Roman" w:cs="Times New Roman"/>
          <w:sz w:val="24"/>
          <w:szCs w:val="24"/>
        </w:rPr>
        <w:t>Судникович</w:t>
      </w:r>
      <w:proofErr w:type="spellEnd"/>
      <w:r w:rsidR="0089150F">
        <w:rPr>
          <w:rFonts w:ascii="Times New Roman" w:hAnsi="Times New Roman" w:cs="Times New Roman"/>
          <w:sz w:val="24"/>
          <w:szCs w:val="24"/>
        </w:rPr>
        <w:t xml:space="preserve"> Е</w:t>
      </w:r>
      <w:r w:rsidR="00D039A6">
        <w:rPr>
          <w:rFonts w:ascii="Times New Roman" w:hAnsi="Times New Roman" w:cs="Times New Roman"/>
          <w:sz w:val="24"/>
          <w:szCs w:val="24"/>
        </w:rPr>
        <w:t>.</w:t>
      </w:r>
      <w:r w:rsidR="0089150F">
        <w:rPr>
          <w:rFonts w:ascii="Times New Roman" w:hAnsi="Times New Roman" w:cs="Times New Roman"/>
          <w:sz w:val="24"/>
          <w:szCs w:val="24"/>
        </w:rPr>
        <w:t>В.</w:t>
      </w:r>
      <w:r w:rsidR="00FB6BD6" w:rsidRPr="00FB6BD6">
        <w:rPr>
          <w:rFonts w:ascii="Times New Roman" w:hAnsi="Times New Roman" w:cs="Times New Roman"/>
          <w:sz w:val="24"/>
          <w:szCs w:val="24"/>
        </w:rPr>
        <w:t>)</w:t>
      </w:r>
      <w:r w:rsidR="00943DB7">
        <w:rPr>
          <w:rFonts w:ascii="Times New Roman" w:hAnsi="Times New Roman" w:cs="Times New Roman"/>
          <w:sz w:val="24"/>
          <w:szCs w:val="24"/>
        </w:rPr>
        <w:t>.</w:t>
      </w:r>
    </w:p>
    <w:p w14:paraId="4C930EAD" w14:textId="77777777" w:rsidR="00510544" w:rsidRDefault="0051054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A6E9E0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6706D9" w14:textId="77777777" w:rsidR="00747FF1" w:rsidRDefault="00747FF1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E8FD2" w14:textId="77777777" w:rsidR="006A2C74" w:rsidRDefault="006A2C74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 м</w:t>
      </w:r>
      <w:r w:rsidR="001A5365">
        <w:rPr>
          <w:rFonts w:ascii="Times New Roman" w:hAnsi="Times New Roman" w:cs="Times New Roman"/>
          <w:sz w:val="24"/>
          <w:szCs w:val="24"/>
        </w:rPr>
        <w:t>эр</w:t>
      </w:r>
      <w:r>
        <w:rPr>
          <w:rFonts w:ascii="Times New Roman" w:hAnsi="Times New Roman" w:cs="Times New Roman"/>
          <w:sz w:val="24"/>
          <w:szCs w:val="24"/>
        </w:rPr>
        <w:t>а</w:t>
      </w:r>
    </w:p>
    <w:p w14:paraId="5F602EB9" w14:textId="77777777" w:rsidR="004459CD" w:rsidRDefault="000F1042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5587" w:rsidRPr="007F5587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07ED5B55" w14:textId="77777777" w:rsidR="00A95D0F" w:rsidRDefault="007F5587" w:rsidP="007F55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587">
        <w:rPr>
          <w:rFonts w:ascii="Times New Roman" w:hAnsi="Times New Roman" w:cs="Times New Roman"/>
          <w:sz w:val="24"/>
          <w:szCs w:val="24"/>
        </w:rPr>
        <w:t>«Холмский городской округ»</w:t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</w:r>
      <w:r w:rsidR="006A2C74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F5587">
        <w:rPr>
          <w:rFonts w:ascii="Times New Roman" w:hAnsi="Times New Roman" w:cs="Times New Roman"/>
          <w:sz w:val="24"/>
          <w:szCs w:val="24"/>
        </w:rPr>
        <w:t xml:space="preserve">  </w:t>
      </w:r>
      <w:r w:rsidR="006A2C74">
        <w:rPr>
          <w:rFonts w:ascii="Times New Roman" w:hAnsi="Times New Roman" w:cs="Times New Roman"/>
          <w:sz w:val="24"/>
          <w:szCs w:val="24"/>
        </w:rPr>
        <w:t xml:space="preserve">А. А. </w:t>
      </w:r>
      <w:proofErr w:type="spellStart"/>
      <w:r w:rsidR="006A2C74">
        <w:rPr>
          <w:rFonts w:ascii="Times New Roman" w:hAnsi="Times New Roman" w:cs="Times New Roman"/>
          <w:sz w:val="24"/>
          <w:szCs w:val="24"/>
        </w:rPr>
        <w:t>Шмерецкий</w:t>
      </w:r>
      <w:proofErr w:type="spellEnd"/>
    </w:p>
    <w:p w14:paraId="37D5837A" w14:textId="77777777" w:rsidR="008C73C3" w:rsidRDefault="008C73C3" w:rsidP="001A5365">
      <w:pPr>
        <w:rPr>
          <w:rFonts w:ascii="Times New Roman" w:hAnsi="Times New Roman" w:cs="Times New Roman"/>
          <w:sz w:val="24"/>
          <w:szCs w:val="24"/>
        </w:rPr>
        <w:sectPr w:rsidR="008C73C3" w:rsidSect="008C73C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</w:tblGrid>
      <w:tr w:rsidR="001A5365" w14:paraId="105C101C" w14:textId="77777777" w:rsidTr="001A5365">
        <w:tc>
          <w:tcPr>
            <w:tcW w:w="4897" w:type="dxa"/>
          </w:tcPr>
          <w:p w14:paraId="1521B09F" w14:textId="77777777" w:rsidR="001A5365" w:rsidRPr="000546FD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  <w:p w14:paraId="48817A4F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программе </w:t>
            </w:r>
          </w:p>
          <w:p w14:paraId="2A3E0B88" w14:textId="77777777" w:rsidR="001A5365" w:rsidRDefault="001A5365" w:rsidP="001A53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муниципальном образовании «Холмский городской округ»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на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2025 </w:t>
            </w:r>
            <w:r w:rsidRPr="000546FD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утвержденное постановлением администрации муниципального  образования «Холмский городской округ»</w:t>
            </w:r>
          </w:p>
          <w:p w14:paraId="294D2A4A" w14:textId="77777777" w:rsidR="001A5365" w:rsidRDefault="001A5365" w:rsidP="001A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28.08.2014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Pr="0016096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923</w:t>
            </w:r>
          </w:p>
        </w:tc>
      </w:tr>
    </w:tbl>
    <w:p w14:paraId="36E2B0A1" w14:textId="77777777" w:rsidR="0067526C" w:rsidRDefault="0067526C" w:rsidP="006752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9EDBA4" w14:textId="77777777" w:rsidR="0067526C" w:rsidRPr="00290BAF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BAF">
        <w:rPr>
          <w:rFonts w:ascii="Times New Roman" w:hAnsi="Times New Roman" w:cs="Times New Roman"/>
          <w:b/>
          <w:bCs/>
          <w:sz w:val="24"/>
          <w:szCs w:val="24"/>
        </w:rPr>
        <w:t xml:space="preserve">Таблица 5. РЕСУРСНОЕ ОБЕСПЕЧЕНИЕ РЕАЛИЗАЦИИ </w:t>
      </w:r>
    </w:p>
    <w:p w14:paraId="365D0389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457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«ПОВЫШЕНИЕ ЭФФЕКТИВНОСТИ УПРАВЛЕНИЯ МУНИЦИПАЛЬНЫМИ ФИНАНСАМИ В МУНИЦИПАЛЬНОМ ОБРАЗОВАНИИ «ХОЛМСКИЙ ГОРОДСКОЙ ОКРУГ» </w:t>
      </w:r>
    </w:p>
    <w:p w14:paraId="295D7A42" w14:textId="77777777" w:rsidR="00F73BFA" w:rsidRDefault="00F73BFA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2015-2020 ГОДЫ»</w:t>
      </w:r>
    </w:p>
    <w:tbl>
      <w:tblPr>
        <w:tblStyle w:val="a3"/>
        <w:tblW w:w="153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</w:tblGrid>
      <w:tr w:rsidR="001A5365" w:rsidRPr="00384876" w14:paraId="48B040C3" w14:textId="77777777" w:rsidTr="001A5365">
        <w:tc>
          <w:tcPr>
            <w:tcW w:w="567" w:type="dxa"/>
            <w:vMerge w:val="restart"/>
          </w:tcPr>
          <w:p w14:paraId="02280781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54B484F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14:paraId="2C5D5B1D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14:paraId="147D232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1FBB65AB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640" w:type="dxa"/>
            <w:gridSpan w:val="11"/>
          </w:tcPr>
          <w:p w14:paraId="73380F4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1A5365" w:rsidRPr="00384876" w14:paraId="01ED1EFC" w14:textId="77777777" w:rsidTr="001A5365">
        <w:tc>
          <w:tcPr>
            <w:tcW w:w="567" w:type="dxa"/>
            <w:vMerge/>
          </w:tcPr>
          <w:p w14:paraId="2CB14472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79B877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4A85645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902427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6BCF8A6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9B9FDF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14:paraId="5F50DDE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14:paraId="3C5D504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14:paraId="62DE064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14:paraId="7AA3414E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14:paraId="640D4F09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14:paraId="6D9DF64A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14:paraId="5FFE75E8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14:paraId="3FFE3D6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14:paraId="178605B0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2024 </w:t>
            </w:r>
          </w:p>
          <w:p w14:paraId="0B94FB0C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14:paraId="6D6FA11F" w14:textId="77777777" w:rsidR="001A5365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2025 </w:t>
            </w:r>
          </w:p>
          <w:p w14:paraId="6E851114" w14:textId="77777777" w:rsidR="001A5365" w:rsidRPr="00384876" w:rsidRDefault="001A5365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57515F" w:rsidRPr="00384876" w14:paraId="44FE4AFF" w14:textId="77777777" w:rsidTr="001A5365">
        <w:tc>
          <w:tcPr>
            <w:tcW w:w="567" w:type="dxa"/>
            <w:vMerge w:val="restart"/>
          </w:tcPr>
          <w:p w14:paraId="00CA60A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14:paraId="6EE97AA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14:paraId="0E12F65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81055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58B72BCE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491 090,9</w:t>
            </w:r>
          </w:p>
        </w:tc>
        <w:tc>
          <w:tcPr>
            <w:tcW w:w="851" w:type="dxa"/>
            <w:vAlign w:val="bottom"/>
          </w:tcPr>
          <w:p w14:paraId="06185D1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14:paraId="6FB7503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14:paraId="668CE4D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14:paraId="4633A8A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14:paraId="46D9F06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14:paraId="31E7675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14:paraId="15738377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84 729,4</w:t>
            </w:r>
          </w:p>
        </w:tc>
        <w:tc>
          <w:tcPr>
            <w:tcW w:w="851" w:type="dxa"/>
          </w:tcPr>
          <w:p w14:paraId="0B873B6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50 426,2</w:t>
            </w:r>
          </w:p>
        </w:tc>
        <w:tc>
          <w:tcPr>
            <w:tcW w:w="850" w:type="dxa"/>
          </w:tcPr>
          <w:p w14:paraId="5DFFC49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42 471,1</w:t>
            </w:r>
          </w:p>
        </w:tc>
        <w:tc>
          <w:tcPr>
            <w:tcW w:w="993" w:type="dxa"/>
          </w:tcPr>
          <w:p w14:paraId="38251E8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  <w:vAlign w:val="bottom"/>
          </w:tcPr>
          <w:p w14:paraId="03112D2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6EB1BA46" w14:textId="77777777" w:rsidTr="001A5365">
        <w:trPr>
          <w:trHeight w:val="429"/>
        </w:trPr>
        <w:tc>
          <w:tcPr>
            <w:tcW w:w="567" w:type="dxa"/>
            <w:vMerge/>
          </w:tcPr>
          <w:p w14:paraId="6A8FEEF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ECF011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669081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688AE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43A4FE35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201 496,0</w:t>
            </w:r>
          </w:p>
        </w:tc>
        <w:tc>
          <w:tcPr>
            <w:tcW w:w="851" w:type="dxa"/>
          </w:tcPr>
          <w:p w14:paraId="2BB905A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9CB2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94677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51620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14:paraId="412B33D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31706B8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40DA5BF5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44 345,1</w:t>
            </w:r>
          </w:p>
        </w:tc>
        <w:tc>
          <w:tcPr>
            <w:tcW w:w="851" w:type="dxa"/>
          </w:tcPr>
          <w:p w14:paraId="1406A32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5DAD6D7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14:paraId="614CB8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54E3B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B4F3B62" w14:textId="77777777" w:rsidTr="001A5365">
        <w:tc>
          <w:tcPr>
            <w:tcW w:w="567" w:type="dxa"/>
            <w:vMerge/>
          </w:tcPr>
          <w:p w14:paraId="33440FDC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55212B4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4866A7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AFDE2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CEA668A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289 594,9</w:t>
            </w:r>
          </w:p>
        </w:tc>
        <w:tc>
          <w:tcPr>
            <w:tcW w:w="851" w:type="dxa"/>
          </w:tcPr>
          <w:p w14:paraId="776CBD4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14:paraId="21A75F3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14:paraId="2CFD4B0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0C350B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14:paraId="6A12049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14:paraId="50472E9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14:paraId="55D3E605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40 384,3</w:t>
            </w:r>
          </w:p>
        </w:tc>
        <w:tc>
          <w:tcPr>
            <w:tcW w:w="851" w:type="dxa"/>
          </w:tcPr>
          <w:p w14:paraId="3D2C355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20 426,2</w:t>
            </w:r>
          </w:p>
        </w:tc>
        <w:tc>
          <w:tcPr>
            <w:tcW w:w="850" w:type="dxa"/>
          </w:tcPr>
          <w:p w14:paraId="6408320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12 471,1</w:t>
            </w:r>
          </w:p>
        </w:tc>
        <w:tc>
          <w:tcPr>
            <w:tcW w:w="993" w:type="dxa"/>
          </w:tcPr>
          <w:p w14:paraId="297469C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29 967,3</w:t>
            </w:r>
          </w:p>
        </w:tc>
        <w:tc>
          <w:tcPr>
            <w:tcW w:w="992" w:type="dxa"/>
          </w:tcPr>
          <w:p w14:paraId="720A96F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30 001,3</w:t>
            </w:r>
          </w:p>
        </w:tc>
      </w:tr>
      <w:tr w:rsidR="0057515F" w:rsidRPr="00384876" w14:paraId="4ADE1111" w14:textId="77777777" w:rsidTr="001A5365">
        <w:tc>
          <w:tcPr>
            <w:tcW w:w="567" w:type="dxa"/>
          </w:tcPr>
          <w:p w14:paraId="49A5DF9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14:paraId="7B7E83A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F8DB6E6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="0057515F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14:paraId="3AAE5A9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DD52B5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5EB969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9FC383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C05029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740998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44E4E2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B19B31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F77F2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8D5A4D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328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F9D4DB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0BC824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2E096D1D" w14:textId="77777777" w:rsidTr="001A5365">
        <w:tc>
          <w:tcPr>
            <w:tcW w:w="567" w:type="dxa"/>
          </w:tcPr>
          <w:p w14:paraId="4441930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14:paraId="22B1D22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Нормативно-правовое регулирование в сфере бюджетного процесса и совершенствование бюджетного законодательства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1AD6EF04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Департамент финансов</w:t>
            </w:r>
          </w:p>
        </w:tc>
        <w:tc>
          <w:tcPr>
            <w:tcW w:w="850" w:type="dxa"/>
          </w:tcPr>
          <w:p w14:paraId="429C3AA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E83F0F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6BFFFB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EC1A3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5B5387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4446DB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0321E0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B7123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42A4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B9C1C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4C306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0E913D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78AA083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55F454B3" w14:textId="77777777" w:rsidTr="001A5365">
        <w:tc>
          <w:tcPr>
            <w:tcW w:w="567" w:type="dxa"/>
          </w:tcPr>
          <w:p w14:paraId="3AABAA4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14:paraId="66AF6CB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72EA4793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0C8BAD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FB51F2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277F7F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F70F42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B528CC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8EE77D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F7867F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3A62E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F0F36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9B6E58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9032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EF0222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D5A8D8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555E0B91" w14:textId="77777777" w:rsidTr="001A5365">
        <w:tc>
          <w:tcPr>
            <w:tcW w:w="567" w:type="dxa"/>
          </w:tcPr>
          <w:p w14:paraId="19623D0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14:paraId="68CB315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14:paraId="5631D377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508A60C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7AFCFB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EC0915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C95C6F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8FE1F2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7FE3B4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F35661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9A62E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D072D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D2439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37825D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507A4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16EDE9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57D36D6" w14:textId="77777777" w:rsidTr="001A5365">
        <w:tc>
          <w:tcPr>
            <w:tcW w:w="567" w:type="dxa"/>
            <w:vMerge w:val="restart"/>
          </w:tcPr>
          <w:p w14:paraId="13EE99D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14:paraId="438F75C3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14:paraId="71A59254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7EB8E3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22BB847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59 806,2</w:t>
            </w:r>
          </w:p>
        </w:tc>
        <w:tc>
          <w:tcPr>
            <w:tcW w:w="851" w:type="dxa"/>
            <w:vAlign w:val="bottom"/>
          </w:tcPr>
          <w:p w14:paraId="0ED56A6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14:paraId="2C609CF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14:paraId="11732AA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14:paraId="0A38A1A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14:paraId="399EAB6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17238F6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4A41203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3F7E720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850" w:type="dxa"/>
          </w:tcPr>
          <w:p w14:paraId="70E8E39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316FCD0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  <w:vAlign w:val="bottom"/>
          </w:tcPr>
          <w:p w14:paraId="291A6AB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23559B17" w14:textId="77777777" w:rsidTr="001A5365">
        <w:tc>
          <w:tcPr>
            <w:tcW w:w="567" w:type="dxa"/>
            <w:vMerge/>
          </w:tcPr>
          <w:p w14:paraId="5FADA4B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3947C10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2683028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20C26C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6739701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59 806,2</w:t>
            </w:r>
          </w:p>
        </w:tc>
        <w:tc>
          <w:tcPr>
            <w:tcW w:w="851" w:type="dxa"/>
          </w:tcPr>
          <w:p w14:paraId="218F337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14:paraId="0DB5829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14:paraId="0760B7F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14:paraId="247DA2D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14:paraId="02DE045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14:paraId="1A58D0A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14:paraId="5C494AB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851" w:type="dxa"/>
          </w:tcPr>
          <w:p w14:paraId="02C5551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14:paraId="675DDC5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14:paraId="16DB146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992" w:type="dxa"/>
          </w:tcPr>
          <w:p w14:paraId="6DA9BA1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57515F" w:rsidRPr="00384876" w14:paraId="50D1B190" w14:textId="77777777" w:rsidTr="001A5365">
        <w:tc>
          <w:tcPr>
            <w:tcW w:w="567" w:type="dxa"/>
          </w:tcPr>
          <w:p w14:paraId="262B8FC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14:paraId="7038B27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14:paraId="4A2471C0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32CB4D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1522204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93E0A6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C2208D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00BA819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E09608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8C823F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1947D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E5B14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3CF9CF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EC52F8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6DBC533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CD209D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5737D80F" w14:textId="77777777" w:rsidTr="001A5365">
        <w:tc>
          <w:tcPr>
            <w:tcW w:w="567" w:type="dxa"/>
          </w:tcPr>
          <w:p w14:paraId="1795BD6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14:paraId="668FD4F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14:paraId="36E9B237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3E66C17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071807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FE8B34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D3383B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C4FD44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D904DE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408D4F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1DF810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655C8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9AA9D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D7262F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84A761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BA22A2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7C4FEAA7" w14:textId="77777777" w:rsidTr="001A5365">
        <w:trPr>
          <w:trHeight w:val="176"/>
        </w:trPr>
        <w:tc>
          <w:tcPr>
            <w:tcW w:w="567" w:type="dxa"/>
            <w:vMerge w:val="restart"/>
          </w:tcPr>
          <w:p w14:paraId="146892A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14:paraId="0ACE533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14:paraId="285BB402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11585B2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11B6D6C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524,8</w:t>
            </w:r>
          </w:p>
        </w:tc>
        <w:tc>
          <w:tcPr>
            <w:tcW w:w="851" w:type="dxa"/>
            <w:vAlign w:val="bottom"/>
          </w:tcPr>
          <w:p w14:paraId="2E5982D4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AFCDB4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174171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14:paraId="2DA6BC5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14:paraId="7093965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68FC624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3553E8D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6F180A7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085593C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14:paraId="5613F7F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vAlign w:val="bottom"/>
          </w:tcPr>
          <w:p w14:paraId="571C86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0D685483" w14:textId="77777777" w:rsidTr="001A5365">
        <w:tc>
          <w:tcPr>
            <w:tcW w:w="567" w:type="dxa"/>
            <w:vMerge/>
          </w:tcPr>
          <w:p w14:paraId="20E9F684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AA2E48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6258F7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9FEB20F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4B01C8C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524,8</w:t>
            </w:r>
          </w:p>
        </w:tc>
        <w:tc>
          <w:tcPr>
            <w:tcW w:w="851" w:type="dxa"/>
          </w:tcPr>
          <w:p w14:paraId="1E7F961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AEB5F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88BADA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14:paraId="7474EE0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14:paraId="44DD2CA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14:paraId="740805D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14:paraId="72D437B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14:paraId="526AF73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14:paraId="6C9BFE8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14:paraId="37808EA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</w:tcPr>
          <w:p w14:paraId="59EDA88F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57515F" w:rsidRPr="00384876" w14:paraId="1E8A2260" w14:textId="77777777" w:rsidTr="001A5365">
        <w:tc>
          <w:tcPr>
            <w:tcW w:w="567" w:type="dxa"/>
          </w:tcPr>
          <w:p w14:paraId="767EE1E7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14:paraId="7CAD639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14:paraId="22D25752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7A6CB8EE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7FF81F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02AA6B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F4BAD1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53B9A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0AB16F9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41218F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54AF4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D4C75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9F0A70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043AD0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F50B88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6C429F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65562F12" w14:textId="77777777" w:rsidTr="001A5365">
        <w:tc>
          <w:tcPr>
            <w:tcW w:w="567" w:type="dxa"/>
            <w:vMerge w:val="restart"/>
          </w:tcPr>
          <w:p w14:paraId="34558136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14:paraId="4F4AC145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14:paraId="01E546F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DF3AF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35E68834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1 808,8</w:t>
            </w:r>
          </w:p>
        </w:tc>
        <w:tc>
          <w:tcPr>
            <w:tcW w:w="851" w:type="dxa"/>
            <w:vAlign w:val="bottom"/>
          </w:tcPr>
          <w:p w14:paraId="6803F54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14:paraId="7AE57C15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14:paraId="50D622E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14:paraId="420683C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14:paraId="0EFA9DE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3F874469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4358462A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2C8880D1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0BC2975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4333932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  <w:vAlign w:val="bottom"/>
          </w:tcPr>
          <w:p w14:paraId="2CA2319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57515F" w:rsidRPr="00384876" w14:paraId="2E0B4952" w14:textId="77777777" w:rsidTr="001A5365">
        <w:tc>
          <w:tcPr>
            <w:tcW w:w="567" w:type="dxa"/>
            <w:vMerge/>
          </w:tcPr>
          <w:p w14:paraId="3658B9F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04E3900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9182439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14:paraId="1E32587B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C791BE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14:paraId="1D2F859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4324DF8D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78A0FB1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2CC82A8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ABD4BF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17E98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6756C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7915F7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4C805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BE5759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CDDA4E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515F" w:rsidRPr="00384876" w14:paraId="15C48A98" w14:textId="77777777" w:rsidTr="001A5365">
        <w:tc>
          <w:tcPr>
            <w:tcW w:w="567" w:type="dxa"/>
            <w:vMerge/>
          </w:tcPr>
          <w:p w14:paraId="020892C1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DF29FED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EE0836" w14:textId="77777777" w:rsidR="0057515F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9BDEA8A" w14:textId="77777777" w:rsidR="0057515F" w:rsidRPr="00384876" w:rsidRDefault="0057515F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5DB91C4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1 575,8</w:t>
            </w:r>
          </w:p>
        </w:tc>
        <w:tc>
          <w:tcPr>
            <w:tcW w:w="851" w:type="dxa"/>
          </w:tcPr>
          <w:p w14:paraId="4373D9A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14:paraId="4E72BB02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14:paraId="227D0A8E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14:paraId="320AA05C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14:paraId="5CB6BAC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14:paraId="6928E1A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14:paraId="606495D5" w14:textId="77777777" w:rsidR="0057515F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14:paraId="0DD4FD00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14:paraId="3EFA9CB3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F5A659B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14:paraId="39F8B856" w14:textId="77777777" w:rsidR="0057515F" w:rsidRPr="00384876" w:rsidRDefault="0057515F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</w:tr>
      <w:tr w:rsidR="00736FB2" w:rsidRPr="00384876" w14:paraId="7B3E001E" w14:textId="77777777" w:rsidTr="00736FB2">
        <w:trPr>
          <w:trHeight w:val="303"/>
        </w:trPr>
        <w:tc>
          <w:tcPr>
            <w:tcW w:w="567" w:type="dxa"/>
            <w:vMerge w:val="restart"/>
          </w:tcPr>
          <w:p w14:paraId="3005AA6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</w:t>
            </w:r>
          </w:p>
        </w:tc>
        <w:tc>
          <w:tcPr>
            <w:tcW w:w="2411" w:type="dxa"/>
            <w:vMerge w:val="restart"/>
          </w:tcPr>
          <w:p w14:paraId="646732A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14:paraId="660FB09F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F7B03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14:paraId="732ECE8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9 566,3</w:t>
            </w:r>
          </w:p>
        </w:tc>
        <w:tc>
          <w:tcPr>
            <w:tcW w:w="851" w:type="dxa"/>
          </w:tcPr>
          <w:p w14:paraId="65B691A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27FF68E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0C680B3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0E83C1C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6FAEE0D6" w14:textId="77777777" w:rsidR="00736FB2" w:rsidRPr="00FF06E1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1 009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14:paraId="22F46C4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15E9AC7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1 479,8</w:t>
            </w:r>
          </w:p>
        </w:tc>
        <w:tc>
          <w:tcPr>
            <w:tcW w:w="851" w:type="dxa"/>
          </w:tcPr>
          <w:p w14:paraId="408B1E1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0D1FC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68A136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2A18248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00DB7846" w14:textId="77777777" w:rsidTr="00736FB2">
        <w:trPr>
          <w:trHeight w:val="704"/>
        </w:trPr>
        <w:tc>
          <w:tcPr>
            <w:tcW w:w="567" w:type="dxa"/>
            <w:vMerge/>
          </w:tcPr>
          <w:p w14:paraId="14977E2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2CE7BF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75E97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36A6">
              <w:rPr>
                <w:rFonts w:ascii="Times New Roman" w:hAnsi="Times New Roman" w:cs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14:paraId="4489C84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4D43988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750,2</w:t>
            </w:r>
          </w:p>
        </w:tc>
        <w:tc>
          <w:tcPr>
            <w:tcW w:w="851" w:type="dxa"/>
          </w:tcPr>
          <w:p w14:paraId="0CB0010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72455A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7F738B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247BC2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098DFE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9905BD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7E13E7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750,2</w:t>
            </w:r>
          </w:p>
        </w:tc>
        <w:tc>
          <w:tcPr>
            <w:tcW w:w="851" w:type="dxa"/>
          </w:tcPr>
          <w:p w14:paraId="0ECE62A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EAB836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4DDAF82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7A2EFEF" w14:textId="77777777" w:rsidR="00736FB2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613CD3EC" w14:textId="77777777" w:rsidTr="001A5365">
        <w:tc>
          <w:tcPr>
            <w:tcW w:w="567" w:type="dxa"/>
            <w:vMerge/>
          </w:tcPr>
          <w:p w14:paraId="7EA1BDB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DF8F13A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24AFCE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41D645E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54436F5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8 816,1</w:t>
            </w:r>
          </w:p>
        </w:tc>
        <w:tc>
          <w:tcPr>
            <w:tcW w:w="851" w:type="dxa"/>
          </w:tcPr>
          <w:p w14:paraId="3A12B1E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14:paraId="7A3F89D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14:paraId="7298BDC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14:paraId="68B6252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14:paraId="2EBB641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14:paraId="65FB9EE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14:paraId="010C920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729,6</w:t>
            </w:r>
          </w:p>
        </w:tc>
        <w:tc>
          <w:tcPr>
            <w:tcW w:w="851" w:type="dxa"/>
          </w:tcPr>
          <w:p w14:paraId="5A4B35F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63192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EC7F3B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757,0</w:t>
            </w:r>
          </w:p>
        </w:tc>
        <w:tc>
          <w:tcPr>
            <w:tcW w:w="992" w:type="dxa"/>
          </w:tcPr>
          <w:p w14:paraId="57DD561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787,0</w:t>
            </w:r>
          </w:p>
        </w:tc>
      </w:tr>
      <w:tr w:rsidR="00736FB2" w:rsidRPr="00384876" w14:paraId="6E831809" w14:textId="77777777" w:rsidTr="00A502A2">
        <w:tc>
          <w:tcPr>
            <w:tcW w:w="567" w:type="dxa"/>
          </w:tcPr>
          <w:p w14:paraId="759AF29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14:paraId="5458FC8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14:paraId="74DD462C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67D9F27A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38332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0E0F5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6E753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09369D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50330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C33A4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1A0D89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A113D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883A8F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DF55DC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191C4E0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DEB149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33376C59" w14:textId="77777777" w:rsidTr="001A5365">
        <w:tc>
          <w:tcPr>
            <w:tcW w:w="567" w:type="dxa"/>
          </w:tcPr>
          <w:p w14:paraId="363E104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14:paraId="060322C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14:paraId="4159DB7F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F46819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3EE71BC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321A6E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D0C4D7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C05E4B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92429C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2B62B2D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72F6B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97058F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1217A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F2261A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508DA1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4FA2CA4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52B0A93A" w14:textId="77777777" w:rsidTr="001A5365">
        <w:tc>
          <w:tcPr>
            <w:tcW w:w="567" w:type="dxa"/>
            <w:vMerge w:val="restart"/>
          </w:tcPr>
          <w:p w14:paraId="704468A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14:paraId="0B6F8BB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14:paraId="515086A2" w14:textId="77777777" w:rsidR="00736FB2" w:rsidRPr="00384876" w:rsidRDefault="00A502A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1949DECE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41F5322B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198 312,7</w:t>
            </w:r>
          </w:p>
        </w:tc>
        <w:tc>
          <w:tcPr>
            <w:tcW w:w="851" w:type="dxa"/>
            <w:vAlign w:val="bottom"/>
          </w:tcPr>
          <w:p w14:paraId="7692715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6B12E8A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F74249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14:paraId="35AD5BB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14:paraId="56A3B28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14:paraId="6103B57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66563FD8" w14:textId="77777777" w:rsidR="00736FB2" w:rsidRPr="00384876" w:rsidRDefault="00713D14" w:rsidP="00713D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27 887,8</w:t>
            </w:r>
          </w:p>
        </w:tc>
        <w:tc>
          <w:tcPr>
            <w:tcW w:w="851" w:type="dxa"/>
          </w:tcPr>
          <w:p w14:paraId="15DC2D9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14:paraId="3ACDD7D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14:paraId="05DD3E3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  <w:vAlign w:val="bottom"/>
          </w:tcPr>
          <w:p w14:paraId="13A8ED9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</w:tr>
      <w:tr w:rsidR="00736FB2" w:rsidRPr="00384876" w14:paraId="494D3B7C" w14:textId="77777777" w:rsidTr="00A502A2">
        <w:tc>
          <w:tcPr>
            <w:tcW w:w="567" w:type="dxa"/>
            <w:vMerge/>
          </w:tcPr>
          <w:p w14:paraId="5E59065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185408A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ADC9D1F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C849FC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6F2765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14:paraId="4EB2309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FF9E3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D65CA7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154EA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14:paraId="5D7786F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82200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12918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76555E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9DA72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3C2194E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5920D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1A94F0AF" w14:textId="77777777" w:rsidTr="001A5365">
        <w:tc>
          <w:tcPr>
            <w:tcW w:w="567" w:type="dxa"/>
            <w:vMerge/>
          </w:tcPr>
          <w:p w14:paraId="32EFCF3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4ECB87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86E4888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9E1814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B29E5B4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198 244,4</w:t>
            </w:r>
          </w:p>
        </w:tc>
        <w:tc>
          <w:tcPr>
            <w:tcW w:w="851" w:type="dxa"/>
          </w:tcPr>
          <w:p w14:paraId="315DDA7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94052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196091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14:paraId="53E7E7D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14:paraId="02B4E75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14:paraId="711BA0B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14:paraId="4BF24BFA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27 887,8</w:t>
            </w:r>
          </w:p>
        </w:tc>
        <w:tc>
          <w:tcPr>
            <w:tcW w:w="851" w:type="dxa"/>
          </w:tcPr>
          <w:p w14:paraId="2959942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14:paraId="6C95904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14:paraId="40CDEF0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23 669,0</w:t>
            </w:r>
          </w:p>
        </w:tc>
        <w:tc>
          <w:tcPr>
            <w:tcW w:w="992" w:type="dxa"/>
          </w:tcPr>
          <w:p w14:paraId="3756DE2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23 669,0</w:t>
            </w:r>
          </w:p>
        </w:tc>
      </w:tr>
      <w:tr w:rsidR="00736FB2" w:rsidRPr="00384876" w14:paraId="48DF6604" w14:textId="77777777" w:rsidTr="00A502A2">
        <w:tc>
          <w:tcPr>
            <w:tcW w:w="567" w:type="dxa"/>
            <w:vMerge w:val="restart"/>
          </w:tcPr>
          <w:p w14:paraId="5EE228BD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14:paraId="2541B939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656B7C06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81D47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7AC17EDF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216 684,7</w:t>
            </w:r>
          </w:p>
        </w:tc>
        <w:tc>
          <w:tcPr>
            <w:tcW w:w="851" w:type="dxa"/>
            <w:vAlign w:val="bottom"/>
          </w:tcPr>
          <w:p w14:paraId="6C2D2B7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BE886C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286B24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4472BDB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14:paraId="00E4E07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14:paraId="6784C81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14:paraId="6BFC17E7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47 734,0</w:t>
            </w:r>
          </w:p>
        </w:tc>
        <w:tc>
          <w:tcPr>
            <w:tcW w:w="851" w:type="dxa"/>
          </w:tcPr>
          <w:p w14:paraId="412DFB8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850" w:type="dxa"/>
          </w:tcPr>
          <w:p w14:paraId="1C16E7D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30 303,1</w:t>
            </w:r>
          </w:p>
        </w:tc>
        <w:tc>
          <w:tcPr>
            <w:tcW w:w="993" w:type="dxa"/>
          </w:tcPr>
          <w:p w14:paraId="35CA259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2710C19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36FB2" w:rsidRPr="00384876" w14:paraId="26F3FCFE" w14:textId="77777777" w:rsidTr="00A502A2">
        <w:tc>
          <w:tcPr>
            <w:tcW w:w="567" w:type="dxa"/>
            <w:vMerge/>
          </w:tcPr>
          <w:p w14:paraId="3D598F1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2FD2D420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6208BA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99FF5F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53E6D5D3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201 427,7</w:t>
            </w:r>
          </w:p>
        </w:tc>
        <w:tc>
          <w:tcPr>
            <w:tcW w:w="851" w:type="dxa"/>
          </w:tcPr>
          <w:p w14:paraId="59A5D23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97EB4F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CF2376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44876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14:paraId="470AF5C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0A837CBB" w14:textId="77777777" w:rsidR="00736FB2" w:rsidRPr="001B6303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14:paraId="7154D691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44 345,1</w:t>
            </w:r>
          </w:p>
        </w:tc>
        <w:tc>
          <w:tcPr>
            <w:tcW w:w="851" w:type="dxa"/>
          </w:tcPr>
          <w:p w14:paraId="5EB8613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6275CA5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14:paraId="5BE0BCF4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7BDC9C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78DA88D0" w14:textId="77777777" w:rsidTr="00931294">
        <w:trPr>
          <w:trHeight w:val="675"/>
        </w:trPr>
        <w:tc>
          <w:tcPr>
            <w:tcW w:w="567" w:type="dxa"/>
            <w:vMerge/>
          </w:tcPr>
          <w:p w14:paraId="793D5A3C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1BBB851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99AD377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AF667B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1AFB45E4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15 257,0</w:t>
            </w:r>
          </w:p>
        </w:tc>
        <w:tc>
          <w:tcPr>
            <w:tcW w:w="851" w:type="dxa"/>
          </w:tcPr>
          <w:p w14:paraId="34B5011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F6965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F30F3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B9B182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14:paraId="77FB71E7" w14:textId="77777777" w:rsidR="00736FB2" w:rsidRPr="001B6303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14:paraId="044D98EB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14:paraId="2FF0155C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3 388,9</w:t>
            </w:r>
          </w:p>
        </w:tc>
        <w:tc>
          <w:tcPr>
            <w:tcW w:w="851" w:type="dxa"/>
          </w:tcPr>
          <w:p w14:paraId="287047C9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767EA9EE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14:paraId="744A0D56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57EEA27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36FB2" w:rsidRPr="00384876" w14:paraId="35F8A8EC" w14:textId="77777777" w:rsidTr="00A502A2">
        <w:tc>
          <w:tcPr>
            <w:tcW w:w="567" w:type="dxa"/>
            <w:vMerge w:val="restart"/>
          </w:tcPr>
          <w:p w14:paraId="72BF8381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14:paraId="3824D417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14:paraId="77E9434E" w14:textId="77777777" w:rsidR="00736FB2" w:rsidRPr="00384876" w:rsidRDefault="00A502A2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6FB2"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Территориальные органы администрации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736FB2" w:rsidRPr="00384876">
              <w:rPr>
                <w:rFonts w:ascii="Times New Roman" w:hAnsi="Times New Roman" w:cs="Times New Roman"/>
                <w:sz w:val="18"/>
                <w:szCs w:val="18"/>
              </w:rPr>
              <w:t>униципально</w:t>
            </w:r>
            <w:r w:rsidR="00736FB2"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 казенное учреждение «Служба единого заказчика»</w:t>
            </w:r>
          </w:p>
        </w:tc>
        <w:tc>
          <w:tcPr>
            <w:tcW w:w="850" w:type="dxa"/>
          </w:tcPr>
          <w:p w14:paraId="4AC7F614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992" w:type="dxa"/>
            <w:vAlign w:val="bottom"/>
          </w:tcPr>
          <w:p w14:paraId="74384916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30 893,0</w:t>
            </w:r>
          </w:p>
        </w:tc>
        <w:tc>
          <w:tcPr>
            <w:tcW w:w="851" w:type="dxa"/>
            <w:vAlign w:val="bottom"/>
          </w:tcPr>
          <w:p w14:paraId="2E58B97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CCF05F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D255788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2C9BE515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14:paraId="73B026F3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47D32DB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14:paraId="0B8CAB0F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20 031,7</w:t>
            </w:r>
          </w:p>
        </w:tc>
        <w:tc>
          <w:tcPr>
            <w:tcW w:w="851" w:type="dxa"/>
          </w:tcPr>
          <w:p w14:paraId="2E8B041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627BAB2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D32132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516C7B7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6FB2" w:rsidRPr="00384876" w14:paraId="7ED99291" w14:textId="77777777" w:rsidTr="00A502A2">
        <w:tc>
          <w:tcPr>
            <w:tcW w:w="567" w:type="dxa"/>
            <w:vMerge/>
          </w:tcPr>
          <w:p w14:paraId="1F753FBA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701A7BD0" w14:textId="77777777" w:rsidR="00736FB2" w:rsidRPr="00384876" w:rsidRDefault="00736FB2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30CD21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E3F1F3" w14:textId="77777777" w:rsidR="00736FB2" w:rsidRPr="00384876" w:rsidRDefault="00736FB2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0CC5E952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26 022,5</w:t>
            </w:r>
          </w:p>
        </w:tc>
        <w:tc>
          <w:tcPr>
            <w:tcW w:w="851" w:type="dxa"/>
          </w:tcPr>
          <w:p w14:paraId="1F94B3C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C27E1D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E6CF2AF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4A6D66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14:paraId="0F7B009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D1461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14:paraId="0379C508" w14:textId="77777777" w:rsidR="00736FB2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19 345,1</w:t>
            </w:r>
          </w:p>
        </w:tc>
        <w:tc>
          <w:tcPr>
            <w:tcW w:w="851" w:type="dxa"/>
          </w:tcPr>
          <w:p w14:paraId="71888910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DFF1DC1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F25412A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341D01C" w14:textId="77777777" w:rsidR="00736FB2" w:rsidRPr="00384876" w:rsidRDefault="00736FB2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7B2F88BD" w14:textId="77777777" w:rsidTr="001A5365">
        <w:tc>
          <w:tcPr>
            <w:tcW w:w="567" w:type="dxa"/>
            <w:vMerge/>
          </w:tcPr>
          <w:p w14:paraId="7BD8C10E" w14:textId="77777777" w:rsidR="00713D14" w:rsidRPr="00384876" w:rsidRDefault="00713D14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5732401" w14:textId="77777777" w:rsidR="00713D14" w:rsidRPr="00384876" w:rsidRDefault="00713D14" w:rsidP="001A5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6D39262F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47AC186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345F139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4 870,5</w:t>
            </w:r>
          </w:p>
        </w:tc>
        <w:tc>
          <w:tcPr>
            <w:tcW w:w="851" w:type="dxa"/>
          </w:tcPr>
          <w:p w14:paraId="3E803105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E5757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BD9331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8A152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14:paraId="4A59850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14:paraId="675148E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14:paraId="34671E0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686,6</w:t>
            </w:r>
          </w:p>
        </w:tc>
        <w:tc>
          <w:tcPr>
            <w:tcW w:w="851" w:type="dxa"/>
          </w:tcPr>
          <w:p w14:paraId="72F72D3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8F2FF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32FD03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C531A9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39A6F371" w14:textId="77777777" w:rsidTr="00A502A2">
        <w:tc>
          <w:tcPr>
            <w:tcW w:w="567" w:type="dxa"/>
            <w:vMerge w:val="restart"/>
          </w:tcPr>
          <w:p w14:paraId="699DBDDB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14:paraId="63897CDB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14:paraId="2C87D8E4" w14:textId="77777777" w:rsidR="00713D14" w:rsidRDefault="00A502A2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</w:t>
            </w:r>
          </w:p>
          <w:p w14:paraId="72987BEA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«Служба единого заказчика»</w:t>
            </w:r>
          </w:p>
        </w:tc>
        <w:tc>
          <w:tcPr>
            <w:tcW w:w="850" w:type="dxa"/>
          </w:tcPr>
          <w:p w14:paraId="5ED6BF16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6F6D8B3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185 791,7</w:t>
            </w:r>
          </w:p>
        </w:tc>
        <w:tc>
          <w:tcPr>
            <w:tcW w:w="851" w:type="dxa"/>
            <w:vAlign w:val="bottom"/>
          </w:tcPr>
          <w:p w14:paraId="588320E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99279C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35615F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5896772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14:paraId="1F670B9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14:paraId="4F3528B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14:paraId="4568453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27 702,3</w:t>
            </w:r>
          </w:p>
        </w:tc>
        <w:tc>
          <w:tcPr>
            <w:tcW w:w="851" w:type="dxa"/>
          </w:tcPr>
          <w:p w14:paraId="4C34C43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1F5885B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14:paraId="220F84F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  <w:vAlign w:val="bottom"/>
          </w:tcPr>
          <w:p w14:paraId="486DDC3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13D14" w:rsidRPr="00384876" w14:paraId="02E76B48" w14:textId="77777777" w:rsidTr="00A502A2">
        <w:tc>
          <w:tcPr>
            <w:tcW w:w="567" w:type="dxa"/>
            <w:vMerge/>
          </w:tcPr>
          <w:p w14:paraId="54D60360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314C6519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ACF4726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E95931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14:paraId="7F0F853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175 405,2</w:t>
            </w:r>
          </w:p>
        </w:tc>
        <w:tc>
          <w:tcPr>
            <w:tcW w:w="851" w:type="dxa"/>
          </w:tcPr>
          <w:p w14:paraId="117675B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8E7BC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D2FE8D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203A47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14:paraId="30C963D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14:paraId="390702B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14:paraId="5CFF423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25 000,0</w:t>
            </w:r>
          </w:p>
        </w:tc>
        <w:tc>
          <w:tcPr>
            <w:tcW w:w="851" w:type="dxa"/>
          </w:tcPr>
          <w:p w14:paraId="479C838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14:paraId="5A6FF2A5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30 000,0</w:t>
            </w:r>
          </w:p>
        </w:tc>
        <w:tc>
          <w:tcPr>
            <w:tcW w:w="993" w:type="dxa"/>
          </w:tcPr>
          <w:p w14:paraId="13BC7AC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0BF388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7BCD8EF7" w14:textId="77777777" w:rsidTr="001A5365">
        <w:tc>
          <w:tcPr>
            <w:tcW w:w="567" w:type="dxa"/>
            <w:vMerge/>
          </w:tcPr>
          <w:p w14:paraId="030B6866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67B0D038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530E9E8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8A14E4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0C503DB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10 386,5</w:t>
            </w:r>
          </w:p>
        </w:tc>
        <w:tc>
          <w:tcPr>
            <w:tcW w:w="851" w:type="dxa"/>
          </w:tcPr>
          <w:p w14:paraId="7D5CECA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F0761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3EF8169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447B6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C3DF0B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14:paraId="5F49347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14:paraId="166F713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14:paraId="4C57CBC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2 702,3</w:t>
            </w:r>
          </w:p>
        </w:tc>
        <w:tc>
          <w:tcPr>
            <w:tcW w:w="851" w:type="dxa"/>
          </w:tcPr>
          <w:p w14:paraId="5F30BDD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14:paraId="6BEF142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14:paraId="4DE5077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665C3E4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13D14" w:rsidRPr="00384876" w14:paraId="7B1703E0" w14:textId="77777777" w:rsidTr="00A502A2">
        <w:tc>
          <w:tcPr>
            <w:tcW w:w="567" w:type="dxa"/>
            <w:vMerge w:val="restart"/>
          </w:tcPr>
          <w:p w14:paraId="17F298E3" w14:textId="77777777" w:rsidR="00713D14" w:rsidRPr="00C51E9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2411" w:type="dxa"/>
            <w:vMerge w:val="restart"/>
          </w:tcPr>
          <w:p w14:paraId="50DFF961" w14:textId="77777777" w:rsidR="00713D14" w:rsidRPr="00C51E9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1E96">
              <w:rPr>
                <w:rFonts w:ascii="Times New Roman" w:hAnsi="Times New Roman" w:cs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vMerge w:val="restart"/>
          </w:tcPr>
          <w:p w14:paraId="3B6EF1E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14:paraId="2A43FC5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14:paraId="0D33ACD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4 387,4</w:t>
            </w:r>
          </w:p>
        </w:tc>
        <w:tc>
          <w:tcPr>
            <w:tcW w:w="851" w:type="dxa"/>
            <w:vAlign w:val="bottom"/>
          </w:tcPr>
          <w:p w14:paraId="127B29F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A050155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D10DA3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1A91577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4D61D8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537394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9C467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4 387,4</w:t>
            </w:r>
          </w:p>
        </w:tc>
        <w:tc>
          <w:tcPr>
            <w:tcW w:w="851" w:type="dxa"/>
          </w:tcPr>
          <w:p w14:paraId="6047DA2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8920B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AB849A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5AEE17E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3340B46D" w14:textId="77777777" w:rsidTr="00A502A2">
        <w:tc>
          <w:tcPr>
            <w:tcW w:w="567" w:type="dxa"/>
            <w:vMerge/>
          </w:tcPr>
          <w:p w14:paraId="3CFCB338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14:paraId="45743526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627C96D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670D2D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14:paraId="7F71421F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4 387,4</w:t>
            </w:r>
          </w:p>
        </w:tc>
        <w:tc>
          <w:tcPr>
            <w:tcW w:w="851" w:type="dxa"/>
            <w:vAlign w:val="bottom"/>
          </w:tcPr>
          <w:p w14:paraId="3702AA1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7C44979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6E7938A6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14:paraId="3B7F379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A852687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23CE22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A78D98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4 387,4</w:t>
            </w:r>
          </w:p>
        </w:tc>
        <w:tc>
          <w:tcPr>
            <w:tcW w:w="851" w:type="dxa"/>
          </w:tcPr>
          <w:p w14:paraId="17EFF69C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D47D4F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1D83A35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14:paraId="6F3DDC7E" w14:textId="77777777" w:rsidR="00713D14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085EADF3" w14:textId="77777777" w:rsidTr="00A502A2">
        <w:tc>
          <w:tcPr>
            <w:tcW w:w="567" w:type="dxa"/>
          </w:tcPr>
          <w:p w14:paraId="54568DBE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7888B31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14:paraId="6C50901E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B5CD60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94CD1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8CD6C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F19629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BE83F2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7CC990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F16BEA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9C560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69DD45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FE6E59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803AF1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0611DB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8BCA6F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66AB2A62" w14:textId="77777777" w:rsidTr="00A502A2">
        <w:tc>
          <w:tcPr>
            <w:tcW w:w="567" w:type="dxa"/>
          </w:tcPr>
          <w:p w14:paraId="3343F0AF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50754643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E154644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513574F2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AD4446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983,2</w:t>
            </w:r>
          </w:p>
        </w:tc>
        <w:tc>
          <w:tcPr>
            <w:tcW w:w="851" w:type="dxa"/>
          </w:tcPr>
          <w:p w14:paraId="0C4FF64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14:paraId="72A7249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14:paraId="1133437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B0164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C52964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5BF38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9AD57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750,2</w:t>
            </w:r>
          </w:p>
        </w:tc>
        <w:tc>
          <w:tcPr>
            <w:tcW w:w="851" w:type="dxa"/>
          </w:tcPr>
          <w:p w14:paraId="47FD0CE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1E3DFD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E10101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946A81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D14" w:rsidRPr="00384876" w14:paraId="39C45B97" w14:textId="77777777" w:rsidTr="00A502A2">
        <w:tc>
          <w:tcPr>
            <w:tcW w:w="567" w:type="dxa"/>
          </w:tcPr>
          <w:p w14:paraId="4F85DC00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5D55C324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14:paraId="3E2C1F6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3DBEB99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8E3C98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273 423,0</w:t>
            </w:r>
          </w:p>
        </w:tc>
        <w:tc>
          <w:tcPr>
            <w:tcW w:w="851" w:type="dxa"/>
          </w:tcPr>
          <w:p w14:paraId="35B60AF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14:paraId="23CE986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14:paraId="47BA04A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14:paraId="46526FD0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14:paraId="639847E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14:paraId="640BD58A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14:paraId="350C00CD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36 245,2</w:t>
            </w:r>
          </w:p>
        </w:tc>
        <w:tc>
          <w:tcPr>
            <w:tcW w:w="851" w:type="dxa"/>
          </w:tcPr>
          <w:p w14:paraId="2887810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20 123,1</w:t>
            </w:r>
          </w:p>
        </w:tc>
        <w:tc>
          <w:tcPr>
            <w:tcW w:w="850" w:type="dxa"/>
          </w:tcPr>
          <w:p w14:paraId="716CD69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12 168,0</w:t>
            </w:r>
          </w:p>
        </w:tc>
        <w:tc>
          <w:tcPr>
            <w:tcW w:w="993" w:type="dxa"/>
          </w:tcPr>
          <w:p w14:paraId="7771F0F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29 634,0</w:t>
            </w:r>
          </w:p>
        </w:tc>
        <w:tc>
          <w:tcPr>
            <w:tcW w:w="992" w:type="dxa"/>
          </w:tcPr>
          <w:p w14:paraId="6935387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29 668,0</w:t>
            </w:r>
          </w:p>
        </w:tc>
      </w:tr>
      <w:tr w:rsidR="00713D14" w:rsidRPr="00384876" w14:paraId="796050B8" w14:textId="77777777" w:rsidTr="00A502A2">
        <w:tc>
          <w:tcPr>
            <w:tcW w:w="567" w:type="dxa"/>
          </w:tcPr>
          <w:p w14:paraId="3CFA7D55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70A6F8A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Департамент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14:paraId="509ED3A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782B4A9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FDA872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172 940,4</w:t>
            </w:r>
          </w:p>
        </w:tc>
        <w:tc>
          <w:tcPr>
            <w:tcW w:w="851" w:type="dxa"/>
          </w:tcPr>
          <w:p w14:paraId="6D7F076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D4B00E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16DC6A1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B69D0D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14:paraId="557EF8A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14:paraId="03168EA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14:paraId="136BE1BB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22 733,4</w:t>
            </w:r>
          </w:p>
        </w:tc>
        <w:tc>
          <w:tcPr>
            <w:tcW w:w="851" w:type="dxa"/>
          </w:tcPr>
          <w:p w14:paraId="2CBF91D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14:paraId="4C4A937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14:paraId="6408E69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  <w:tc>
          <w:tcPr>
            <w:tcW w:w="992" w:type="dxa"/>
          </w:tcPr>
          <w:p w14:paraId="44833A4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333,3</w:t>
            </w:r>
          </w:p>
        </w:tc>
      </w:tr>
      <w:tr w:rsidR="00713D14" w:rsidRPr="00384876" w14:paraId="7C835CEE" w14:textId="77777777" w:rsidTr="001A5365">
        <w:tc>
          <w:tcPr>
            <w:tcW w:w="567" w:type="dxa"/>
          </w:tcPr>
          <w:p w14:paraId="7F059E3F" w14:textId="77777777" w:rsidR="00713D14" w:rsidRPr="00384876" w:rsidRDefault="00713D14" w:rsidP="001A53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14:paraId="1594DD6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 xml:space="preserve">МКУ «Служба единого заказчика муниципального </w:t>
            </w:r>
            <w:r w:rsidRPr="00384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«Холмский городской округ»</w:t>
            </w:r>
          </w:p>
        </w:tc>
        <w:tc>
          <w:tcPr>
            <w:tcW w:w="850" w:type="dxa"/>
          </w:tcPr>
          <w:p w14:paraId="0AFDD43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46C4079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96521F8" w14:textId="77777777" w:rsidR="00713D14" w:rsidRPr="00956C78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43 744,3</w:t>
            </w:r>
          </w:p>
        </w:tc>
        <w:tc>
          <w:tcPr>
            <w:tcW w:w="851" w:type="dxa"/>
          </w:tcPr>
          <w:p w14:paraId="67D524A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ECC4CE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47095F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43F6923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4876">
              <w:rPr>
                <w:rFonts w:ascii="Times New Roman" w:hAnsi="Times New Roman" w:cs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14:paraId="6FB145A5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14:paraId="7EC9B449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14:paraId="1B1663B6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25 000,6</w:t>
            </w:r>
          </w:p>
        </w:tc>
        <w:tc>
          <w:tcPr>
            <w:tcW w:w="851" w:type="dxa"/>
          </w:tcPr>
          <w:p w14:paraId="44FBF517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F64122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522D7DA8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63A7ABC" w14:textId="77777777" w:rsidR="00713D14" w:rsidRPr="00384876" w:rsidRDefault="00713D14" w:rsidP="00A50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691001C" w14:textId="77777777" w:rsidR="0067526C" w:rsidRDefault="0067526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14:paraId="13BE1082" w14:textId="77777777" w:rsidR="006121BC" w:rsidRDefault="006121BC" w:rsidP="00675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sectPr w:rsidR="006121BC" w:rsidSect="00D1546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7A8B5" w14:textId="77777777" w:rsidR="003D72C8" w:rsidRDefault="003D72C8" w:rsidP="00F5333F">
      <w:pPr>
        <w:spacing w:after="0" w:line="240" w:lineRule="auto"/>
      </w:pPr>
      <w:r>
        <w:separator/>
      </w:r>
    </w:p>
  </w:endnote>
  <w:endnote w:type="continuationSeparator" w:id="0">
    <w:p w14:paraId="69D67EAF" w14:textId="77777777" w:rsidR="003D72C8" w:rsidRDefault="003D72C8" w:rsidP="00F53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47C0E" w14:textId="77777777" w:rsidR="00B65CCB" w:rsidRDefault="00B65CC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7CD8C" w14:textId="77777777" w:rsidR="00B65CCB" w:rsidRDefault="00B65CCB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FC221" w14:textId="77777777" w:rsidR="00B65CCB" w:rsidRDefault="00B65CC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01E70" w14:textId="77777777" w:rsidR="003D72C8" w:rsidRDefault="003D72C8" w:rsidP="00F5333F">
      <w:pPr>
        <w:spacing w:after="0" w:line="240" w:lineRule="auto"/>
      </w:pPr>
      <w:r>
        <w:separator/>
      </w:r>
    </w:p>
  </w:footnote>
  <w:footnote w:type="continuationSeparator" w:id="0">
    <w:p w14:paraId="4B3796DB" w14:textId="77777777" w:rsidR="003D72C8" w:rsidRDefault="003D72C8" w:rsidP="00F533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30727" w14:textId="77777777" w:rsidR="00B65CCB" w:rsidRDefault="00B65CC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81232731"/>
      <w:docPartObj>
        <w:docPartGallery w:val="Page Numbers (Top of Page)"/>
        <w:docPartUnique/>
      </w:docPartObj>
    </w:sdtPr>
    <w:sdtContent>
      <w:p w14:paraId="2181C5D9" w14:textId="77777777" w:rsidR="00B65CCB" w:rsidRDefault="00B65C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E56">
          <w:rPr>
            <w:noProof/>
          </w:rPr>
          <w:t>9</w:t>
        </w:r>
        <w:r>
          <w:fldChar w:fldCharType="end"/>
        </w:r>
      </w:p>
    </w:sdtContent>
  </w:sdt>
  <w:p w14:paraId="0A8FE423" w14:textId="77777777" w:rsidR="00B65CCB" w:rsidRDefault="00B65CC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FD48A" w14:textId="77777777" w:rsidR="00B65CCB" w:rsidRDefault="00B65CC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2C2FE9"/>
    <w:multiLevelType w:val="hybridMultilevel"/>
    <w:tmpl w:val="02DAE2AE"/>
    <w:lvl w:ilvl="0" w:tplc="114017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3618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A4A"/>
    <w:rsid w:val="00003670"/>
    <w:rsid w:val="0000712A"/>
    <w:rsid w:val="00016869"/>
    <w:rsid w:val="00020D30"/>
    <w:rsid w:val="0002599B"/>
    <w:rsid w:val="00044760"/>
    <w:rsid w:val="00052F71"/>
    <w:rsid w:val="00060F1D"/>
    <w:rsid w:val="00061144"/>
    <w:rsid w:val="0006255B"/>
    <w:rsid w:val="00065D8B"/>
    <w:rsid w:val="00071E2B"/>
    <w:rsid w:val="00072770"/>
    <w:rsid w:val="000730CC"/>
    <w:rsid w:val="00075E90"/>
    <w:rsid w:val="00077ED9"/>
    <w:rsid w:val="0009262F"/>
    <w:rsid w:val="00094E04"/>
    <w:rsid w:val="000A5DAA"/>
    <w:rsid w:val="000B3CAC"/>
    <w:rsid w:val="000C069E"/>
    <w:rsid w:val="000C3702"/>
    <w:rsid w:val="000E5616"/>
    <w:rsid w:val="000F1042"/>
    <w:rsid w:val="000F3A4A"/>
    <w:rsid w:val="00100388"/>
    <w:rsid w:val="00112CA1"/>
    <w:rsid w:val="00121F0D"/>
    <w:rsid w:val="00123096"/>
    <w:rsid w:val="00135C7C"/>
    <w:rsid w:val="00136480"/>
    <w:rsid w:val="00142066"/>
    <w:rsid w:val="00146926"/>
    <w:rsid w:val="0016096A"/>
    <w:rsid w:val="00165A82"/>
    <w:rsid w:val="0017509C"/>
    <w:rsid w:val="00190769"/>
    <w:rsid w:val="001915D1"/>
    <w:rsid w:val="001A5365"/>
    <w:rsid w:val="001B3F99"/>
    <w:rsid w:val="001B4378"/>
    <w:rsid w:val="001B6303"/>
    <w:rsid w:val="001C792D"/>
    <w:rsid w:val="001C7F29"/>
    <w:rsid w:val="001D556E"/>
    <w:rsid w:val="001E1DBE"/>
    <w:rsid w:val="001F092F"/>
    <w:rsid w:val="001F0EA4"/>
    <w:rsid w:val="001F3960"/>
    <w:rsid w:val="00201E88"/>
    <w:rsid w:val="002059FD"/>
    <w:rsid w:val="002146F7"/>
    <w:rsid w:val="0022409A"/>
    <w:rsid w:val="00237452"/>
    <w:rsid w:val="0024213F"/>
    <w:rsid w:val="00250EC3"/>
    <w:rsid w:val="002557C0"/>
    <w:rsid w:val="00255EAE"/>
    <w:rsid w:val="002656A0"/>
    <w:rsid w:val="00272D8B"/>
    <w:rsid w:val="002901DF"/>
    <w:rsid w:val="002945FE"/>
    <w:rsid w:val="002A3352"/>
    <w:rsid w:val="002A6DA5"/>
    <w:rsid w:val="002C311D"/>
    <w:rsid w:val="002D4D3B"/>
    <w:rsid w:val="002D5278"/>
    <w:rsid w:val="00303564"/>
    <w:rsid w:val="00335A17"/>
    <w:rsid w:val="003367FD"/>
    <w:rsid w:val="00341D95"/>
    <w:rsid w:val="00345411"/>
    <w:rsid w:val="003467E2"/>
    <w:rsid w:val="00351BB4"/>
    <w:rsid w:val="00356203"/>
    <w:rsid w:val="00384876"/>
    <w:rsid w:val="00386E6F"/>
    <w:rsid w:val="003A45D7"/>
    <w:rsid w:val="003A4F02"/>
    <w:rsid w:val="003B325E"/>
    <w:rsid w:val="003B763E"/>
    <w:rsid w:val="003C6B53"/>
    <w:rsid w:val="003D72C8"/>
    <w:rsid w:val="003E0949"/>
    <w:rsid w:val="003F0558"/>
    <w:rsid w:val="00403823"/>
    <w:rsid w:val="004227A1"/>
    <w:rsid w:val="00424A77"/>
    <w:rsid w:val="004459CD"/>
    <w:rsid w:val="00447AED"/>
    <w:rsid w:val="00450579"/>
    <w:rsid w:val="00461466"/>
    <w:rsid w:val="00472812"/>
    <w:rsid w:val="00486A30"/>
    <w:rsid w:val="004906EF"/>
    <w:rsid w:val="004943AD"/>
    <w:rsid w:val="00495E95"/>
    <w:rsid w:val="004A0610"/>
    <w:rsid w:val="004A4E07"/>
    <w:rsid w:val="004B02DE"/>
    <w:rsid w:val="004B230C"/>
    <w:rsid w:val="004B2FC7"/>
    <w:rsid w:val="004C5790"/>
    <w:rsid w:val="004C7993"/>
    <w:rsid w:val="004D666E"/>
    <w:rsid w:val="004F1C92"/>
    <w:rsid w:val="004F7837"/>
    <w:rsid w:val="005101E9"/>
    <w:rsid w:val="00510544"/>
    <w:rsid w:val="00513D6E"/>
    <w:rsid w:val="00532C55"/>
    <w:rsid w:val="0054691B"/>
    <w:rsid w:val="00550349"/>
    <w:rsid w:val="00566661"/>
    <w:rsid w:val="00572156"/>
    <w:rsid w:val="005721A8"/>
    <w:rsid w:val="0057515F"/>
    <w:rsid w:val="0058593E"/>
    <w:rsid w:val="005A5301"/>
    <w:rsid w:val="005C6E15"/>
    <w:rsid w:val="005D6C1A"/>
    <w:rsid w:val="005D7CE6"/>
    <w:rsid w:val="005E1AAC"/>
    <w:rsid w:val="005E20D3"/>
    <w:rsid w:val="005E7FA9"/>
    <w:rsid w:val="005F0F0B"/>
    <w:rsid w:val="005F27BF"/>
    <w:rsid w:val="005F5F13"/>
    <w:rsid w:val="00601279"/>
    <w:rsid w:val="00604785"/>
    <w:rsid w:val="00607C53"/>
    <w:rsid w:val="006121BC"/>
    <w:rsid w:val="00637552"/>
    <w:rsid w:val="0064577E"/>
    <w:rsid w:val="00656C52"/>
    <w:rsid w:val="006570EB"/>
    <w:rsid w:val="00665916"/>
    <w:rsid w:val="00666542"/>
    <w:rsid w:val="0067526C"/>
    <w:rsid w:val="0069172D"/>
    <w:rsid w:val="00691E56"/>
    <w:rsid w:val="0069637B"/>
    <w:rsid w:val="006A2C74"/>
    <w:rsid w:val="006A3E5A"/>
    <w:rsid w:val="006B116A"/>
    <w:rsid w:val="006B2045"/>
    <w:rsid w:val="006B340E"/>
    <w:rsid w:val="006B7AE0"/>
    <w:rsid w:val="006C0C00"/>
    <w:rsid w:val="006D2018"/>
    <w:rsid w:val="006E0A1E"/>
    <w:rsid w:val="006F1EC9"/>
    <w:rsid w:val="006F576E"/>
    <w:rsid w:val="00702D47"/>
    <w:rsid w:val="007049AA"/>
    <w:rsid w:val="0070610C"/>
    <w:rsid w:val="00707E08"/>
    <w:rsid w:val="00710E5E"/>
    <w:rsid w:val="00713D14"/>
    <w:rsid w:val="00725C07"/>
    <w:rsid w:val="00730AD5"/>
    <w:rsid w:val="00735DD9"/>
    <w:rsid w:val="007363E1"/>
    <w:rsid w:val="00736FB2"/>
    <w:rsid w:val="00745991"/>
    <w:rsid w:val="00747FF1"/>
    <w:rsid w:val="00752345"/>
    <w:rsid w:val="007605BD"/>
    <w:rsid w:val="0076242B"/>
    <w:rsid w:val="007633D4"/>
    <w:rsid w:val="00766D73"/>
    <w:rsid w:val="007849F5"/>
    <w:rsid w:val="00786557"/>
    <w:rsid w:val="007927B4"/>
    <w:rsid w:val="0079531D"/>
    <w:rsid w:val="00796DBA"/>
    <w:rsid w:val="007A6D94"/>
    <w:rsid w:val="007B39DF"/>
    <w:rsid w:val="007B445F"/>
    <w:rsid w:val="007B5F5D"/>
    <w:rsid w:val="007B5F92"/>
    <w:rsid w:val="007C0AFD"/>
    <w:rsid w:val="007C4FE8"/>
    <w:rsid w:val="007C541C"/>
    <w:rsid w:val="007D3E3A"/>
    <w:rsid w:val="007E14CF"/>
    <w:rsid w:val="007E6668"/>
    <w:rsid w:val="007F5587"/>
    <w:rsid w:val="008052A9"/>
    <w:rsid w:val="008065AF"/>
    <w:rsid w:val="008102F1"/>
    <w:rsid w:val="00814BB8"/>
    <w:rsid w:val="008360A0"/>
    <w:rsid w:val="00836C8A"/>
    <w:rsid w:val="0085660F"/>
    <w:rsid w:val="00877CFB"/>
    <w:rsid w:val="00881740"/>
    <w:rsid w:val="00883DF2"/>
    <w:rsid w:val="008841A3"/>
    <w:rsid w:val="00887A4B"/>
    <w:rsid w:val="0089150F"/>
    <w:rsid w:val="00893DF1"/>
    <w:rsid w:val="008962A1"/>
    <w:rsid w:val="008A15C7"/>
    <w:rsid w:val="008B4256"/>
    <w:rsid w:val="008B538C"/>
    <w:rsid w:val="008C1E2C"/>
    <w:rsid w:val="008C73C3"/>
    <w:rsid w:val="008D3315"/>
    <w:rsid w:val="008E12A5"/>
    <w:rsid w:val="008F4EC3"/>
    <w:rsid w:val="008F661B"/>
    <w:rsid w:val="00903DF6"/>
    <w:rsid w:val="00904AA8"/>
    <w:rsid w:val="009050A5"/>
    <w:rsid w:val="009059EB"/>
    <w:rsid w:val="00910C58"/>
    <w:rsid w:val="009132D3"/>
    <w:rsid w:val="00916589"/>
    <w:rsid w:val="0092269B"/>
    <w:rsid w:val="00931294"/>
    <w:rsid w:val="009339CE"/>
    <w:rsid w:val="0094112D"/>
    <w:rsid w:val="00943DB7"/>
    <w:rsid w:val="0095372D"/>
    <w:rsid w:val="009545E4"/>
    <w:rsid w:val="009572A0"/>
    <w:rsid w:val="00964955"/>
    <w:rsid w:val="009819CB"/>
    <w:rsid w:val="00990FB9"/>
    <w:rsid w:val="009A6D2C"/>
    <w:rsid w:val="009B00EE"/>
    <w:rsid w:val="009D02F7"/>
    <w:rsid w:val="009D1145"/>
    <w:rsid w:val="009D13C0"/>
    <w:rsid w:val="009D1B56"/>
    <w:rsid w:val="009E2373"/>
    <w:rsid w:val="009E65D3"/>
    <w:rsid w:val="009F03AD"/>
    <w:rsid w:val="009F709E"/>
    <w:rsid w:val="00A01D65"/>
    <w:rsid w:val="00A02F8B"/>
    <w:rsid w:val="00A03FE0"/>
    <w:rsid w:val="00A07DCB"/>
    <w:rsid w:val="00A11CEF"/>
    <w:rsid w:val="00A3017D"/>
    <w:rsid w:val="00A33153"/>
    <w:rsid w:val="00A36323"/>
    <w:rsid w:val="00A37A45"/>
    <w:rsid w:val="00A454F7"/>
    <w:rsid w:val="00A502A2"/>
    <w:rsid w:val="00A54CAC"/>
    <w:rsid w:val="00A6753F"/>
    <w:rsid w:val="00A91EF1"/>
    <w:rsid w:val="00A95C1A"/>
    <w:rsid w:val="00A95D0F"/>
    <w:rsid w:val="00AB3E71"/>
    <w:rsid w:val="00AB5F40"/>
    <w:rsid w:val="00AC3348"/>
    <w:rsid w:val="00AC3F2D"/>
    <w:rsid w:val="00AC5352"/>
    <w:rsid w:val="00AC66B5"/>
    <w:rsid w:val="00AD304E"/>
    <w:rsid w:val="00AD31D5"/>
    <w:rsid w:val="00B043E5"/>
    <w:rsid w:val="00B04877"/>
    <w:rsid w:val="00B07487"/>
    <w:rsid w:val="00B116EA"/>
    <w:rsid w:val="00B24554"/>
    <w:rsid w:val="00B30E15"/>
    <w:rsid w:val="00B343A2"/>
    <w:rsid w:val="00B47756"/>
    <w:rsid w:val="00B57527"/>
    <w:rsid w:val="00B65CCB"/>
    <w:rsid w:val="00B823F7"/>
    <w:rsid w:val="00B82C68"/>
    <w:rsid w:val="00B906C4"/>
    <w:rsid w:val="00BA151A"/>
    <w:rsid w:val="00BA1DAA"/>
    <w:rsid w:val="00BB692E"/>
    <w:rsid w:val="00BC15EC"/>
    <w:rsid w:val="00BD7894"/>
    <w:rsid w:val="00C022DE"/>
    <w:rsid w:val="00C02757"/>
    <w:rsid w:val="00C170AE"/>
    <w:rsid w:val="00C239E4"/>
    <w:rsid w:val="00C24A28"/>
    <w:rsid w:val="00C339B5"/>
    <w:rsid w:val="00C341C3"/>
    <w:rsid w:val="00C50E34"/>
    <w:rsid w:val="00C74192"/>
    <w:rsid w:val="00CA098B"/>
    <w:rsid w:val="00CA782D"/>
    <w:rsid w:val="00CA7D9B"/>
    <w:rsid w:val="00CB6418"/>
    <w:rsid w:val="00CB726E"/>
    <w:rsid w:val="00CE1E40"/>
    <w:rsid w:val="00CE205B"/>
    <w:rsid w:val="00CF3527"/>
    <w:rsid w:val="00CF6B89"/>
    <w:rsid w:val="00D039A6"/>
    <w:rsid w:val="00D1546E"/>
    <w:rsid w:val="00D163F0"/>
    <w:rsid w:val="00D26480"/>
    <w:rsid w:val="00D30A56"/>
    <w:rsid w:val="00D54B56"/>
    <w:rsid w:val="00D627EC"/>
    <w:rsid w:val="00D63186"/>
    <w:rsid w:val="00D661A2"/>
    <w:rsid w:val="00D75E6D"/>
    <w:rsid w:val="00D7678C"/>
    <w:rsid w:val="00DA08DE"/>
    <w:rsid w:val="00DA5579"/>
    <w:rsid w:val="00DA57B2"/>
    <w:rsid w:val="00DA6328"/>
    <w:rsid w:val="00DB5BB9"/>
    <w:rsid w:val="00DD1FF6"/>
    <w:rsid w:val="00DE0D5E"/>
    <w:rsid w:val="00DE68E7"/>
    <w:rsid w:val="00DF09FF"/>
    <w:rsid w:val="00DF51A5"/>
    <w:rsid w:val="00E13E71"/>
    <w:rsid w:val="00E278C4"/>
    <w:rsid w:val="00E34CD0"/>
    <w:rsid w:val="00E45DFE"/>
    <w:rsid w:val="00E47CA6"/>
    <w:rsid w:val="00E702E7"/>
    <w:rsid w:val="00E90697"/>
    <w:rsid w:val="00EA0589"/>
    <w:rsid w:val="00EA4DD3"/>
    <w:rsid w:val="00EC22FD"/>
    <w:rsid w:val="00EF1944"/>
    <w:rsid w:val="00EF6D01"/>
    <w:rsid w:val="00F0276D"/>
    <w:rsid w:val="00F065F7"/>
    <w:rsid w:val="00F108B6"/>
    <w:rsid w:val="00F240C6"/>
    <w:rsid w:val="00F41BD7"/>
    <w:rsid w:val="00F52257"/>
    <w:rsid w:val="00F5333F"/>
    <w:rsid w:val="00F5563E"/>
    <w:rsid w:val="00F62A2A"/>
    <w:rsid w:val="00F73BFA"/>
    <w:rsid w:val="00F7644D"/>
    <w:rsid w:val="00F85C1D"/>
    <w:rsid w:val="00F91681"/>
    <w:rsid w:val="00F91B35"/>
    <w:rsid w:val="00F97437"/>
    <w:rsid w:val="00FA07C7"/>
    <w:rsid w:val="00FB0AEB"/>
    <w:rsid w:val="00FB1344"/>
    <w:rsid w:val="00FB34E1"/>
    <w:rsid w:val="00FB507D"/>
    <w:rsid w:val="00FB6BD6"/>
    <w:rsid w:val="00FC14AB"/>
    <w:rsid w:val="00FC543A"/>
    <w:rsid w:val="00FC760E"/>
    <w:rsid w:val="00FD245C"/>
    <w:rsid w:val="00FD5130"/>
    <w:rsid w:val="00FE748E"/>
    <w:rsid w:val="00FE798B"/>
    <w:rsid w:val="00FF08A0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3E125"/>
  <w15:docId w15:val="{6ADB978D-46B0-46EB-B9E0-C60CE7B8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B6BD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174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927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333F"/>
  </w:style>
  <w:style w:type="paragraph" w:styleId="a9">
    <w:name w:val="footer"/>
    <w:basedOn w:val="a"/>
    <w:link w:val="aa"/>
    <w:uiPriority w:val="99"/>
    <w:unhideWhenUsed/>
    <w:rsid w:val="00F533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333F"/>
  </w:style>
  <w:style w:type="paragraph" w:customStyle="1" w:styleId="ConsPlusNormal">
    <w:name w:val="ConsPlusNormal"/>
    <w:rsid w:val="00100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BB584A06234B409B55823A5ED65CF85CA914DDCDDB87A5010B8AC71E43A32F9D3F7BA2D80BE2813E05245aCR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A53F46259AF703E909B2A4BABC3C60A04C24F497203335293B551A74D1C691eES0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BAA53F46259AF703E909ACA9ACD0606CA1417EFF91203A6B7D640E4723D8CCC6A73E8FFFE720271De5S0X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A53F46259AF703E909ACA9ACD0606CA1417EF093263A6B7D640E4723eDS8X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A8DDB-8F77-4C0A-942B-86E08CC84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2021-11-29T03:54:00Z</cp:lastPrinted>
  <dcterms:created xsi:type="dcterms:W3CDTF">2024-12-13T00:21:00Z</dcterms:created>
  <dcterms:modified xsi:type="dcterms:W3CDTF">2024-12-13T00:21:00Z</dcterms:modified>
</cp:coreProperties>
</file>