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57D0C" w14:textId="77777777" w:rsidR="00DB2136" w:rsidRPr="00610194" w:rsidRDefault="009274E0" w:rsidP="00DB2136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 wp14:anchorId="12357AC0" wp14:editId="28B2D3D8">
            <wp:extent cx="607060" cy="739140"/>
            <wp:effectExtent l="0" t="0" r="2540" b="3810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AAE89D" w14:textId="77777777" w:rsidR="00DB2136" w:rsidRPr="00610194" w:rsidRDefault="00DB2136" w:rsidP="00DB2136">
      <w:pPr>
        <w:pStyle w:val="a3"/>
        <w:rPr>
          <w:rFonts w:ascii="Arial" w:hAnsi="Arial"/>
          <w:sz w:val="36"/>
        </w:rPr>
      </w:pPr>
    </w:p>
    <w:p w14:paraId="4BAA8BCE" w14:textId="77777777" w:rsidR="00DB2136" w:rsidRPr="00610194" w:rsidRDefault="00DB2136" w:rsidP="00DB2136">
      <w:pPr>
        <w:pStyle w:val="a5"/>
        <w:rPr>
          <w:sz w:val="26"/>
        </w:rPr>
      </w:pPr>
      <w:r w:rsidRPr="00610194">
        <w:rPr>
          <w:sz w:val="26"/>
        </w:rPr>
        <w:t>АДМИНИСТРАЦИЯ</w:t>
      </w:r>
    </w:p>
    <w:p w14:paraId="68C2343A" w14:textId="77777777" w:rsidR="00DB2136" w:rsidRPr="00610194" w:rsidRDefault="00DB2136" w:rsidP="00DB2136">
      <w:pPr>
        <w:pStyle w:val="1"/>
      </w:pPr>
      <w:r w:rsidRPr="00610194">
        <w:t>МУНИЦИПАЛЬНОГО ОБРАЗОВАНИЯ «ХОЛМСКИЙ ГОРОДСКОЙ ОКРУГ»</w:t>
      </w:r>
    </w:p>
    <w:p w14:paraId="7D5A7F77" w14:textId="77777777" w:rsidR="00DB2136" w:rsidRPr="00610194" w:rsidRDefault="00DB2136" w:rsidP="00DB2136"/>
    <w:p w14:paraId="13D8F5BD" w14:textId="77777777" w:rsidR="00DB2136" w:rsidRPr="00610194" w:rsidRDefault="00DB2136" w:rsidP="00DB2136">
      <w:pPr>
        <w:pStyle w:val="4"/>
        <w:keepNext w:val="0"/>
        <w:rPr>
          <w:sz w:val="38"/>
        </w:rPr>
      </w:pPr>
      <w:r w:rsidRPr="00610194">
        <w:rPr>
          <w:sz w:val="38"/>
        </w:rPr>
        <w:t>ПОСТАНОВЛЕНИЕ</w:t>
      </w:r>
    </w:p>
    <w:p w14:paraId="055810BB" w14:textId="77777777" w:rsidR="00DB2136" w:rsidRPr="00610194" w:rsidRDefault="00DB2136" w:rsidP="00DB2136">
      <w:pPr>
        <w:rPr>
          <w:sz w:val="37"/>
        </w:rPr>
      </w:pPr>
    </w:p>
    <w:p w14:paraId="1E868AD6" w14:textId="77777777" w:rsidR="00CA5B51" w:rsidRDefault="00CA5B51" w:rsidP="00CA5B51">
      <w:pPr>
        <w:tabs>
          <w:tab w:val="left" w:pos="5242"/>
        </w:tabs>
        <w:rPr>
          <w:sz w:val="22"/>
        </w:rPr>
      </w:pPr>
      <w:r>
        <w:rPr>
          <w:sz w:val="22"/>
        </w:rPr>
        <w:t xml:space="preserve">                      30.12.2020                                           1656</w:t>
      </w:r>
    </w:p>
    <w:p w14:paraId="2A88F05C" w14:textId="77777777" w:rsidR="00DB2136" w:rsidRPr="00610194" w:rsidRDefault="00DB2136" w:rsidP="00DB2136">
      <w:pPr>
        <w:rPr>
          <w:sz w:val="22"/>
        </w:rPr>
      </w:pPr>
      <w:r w:rsidRPr="00610194">
        <w:rPr>
          <w:sz w:val="22"/>
        </w:rPr>
        <w:t>от __</w:t>
      </w:r>
      <w:r w:rsidR="00717291" w:rsidRPr="00610194">
        <w:rPr>
          <w:sz w:val="24"/>
        </w:rPr>
        <w:t>__</w:t>
      </w:r>
      <w:r w:rsidR="00442CE3" w:rsidRPr="00610194">
        <w:rPr>
          <w:sz w:val="24"/>
        </w:rPr>
        <w:t>_________</w:t>
      </w:r>
      <w:r w:rsidRPr="00610194">
        <w:rPr>
          <w:sz w:val="22"/>
        </w:rPr>
        <w:t>______</w:t>
      </w:r>
      <w:r w:rsidR="007C71F2" w:rsidRPr="00610194">
        <w:rPr>
          <w:sz w:val="22"/>
        </w:rPr>
        <w:t>______</w:t>
      </w:r>
      <w:r w:rsidRPr="00610194">
        <w:rPr>
          <w:sz w:val="22"/>
        </w:rPr>
        <w:t>____ № __</w:t>
      </w:r>
      <w:r w:rsidR="007C71F2" w:rsidRPr="00610194">
        <w:rPr>
          <w:sz w:val="24"/>
        </w:rPr>
        <w:t>__</w:t>
      </w:r>
      <w:r w:rsidR="00442CE3" w:rsidRPr="00610194">
        <w:rPr>
          <w:sz w:val="24"/>
        </w:rPr>
        <w:t>____</w:t>
      </w:r>
      <w:r w:rsidR="007C71F2" w:rsidRPr="00610194">
        <w:rPr>
          <w:sz w:val="24"/>
        </w:rPr>
        <w:t>_____</w:t>
      </w:r>
      <w:r w:rsidR="00717291" w:rsidRPr="00610194">
        <w:rPr>
          <w:sz w:val="24"/>
        </w:rPr>
        <w:t>__</w:t>
      </w:r>
      <w:r w:rsidRPr="00610194">
        <w:rPr>
          <w:sz w:val="22"/>
        </w:rPr>
        <w:t>____</w:t>
      </w:r>
    </w:p>
    <w:p w14:paraId="6279D13C" w14:textId="77777777" w:rsidR="00DB2136" w:rsidRPr="00610194" w:rsidRDefault="00DB2136" w:rsidP="00DB2136">
      <w:pPr>
        <w:ind w:firstLine="708"/>
        <w:rPr>
          <w:sz w:val="22"/>
        </w:rPr>
      </w:pPr>
      <w:r w:rsidRPr="00610194">
        <w:rPr>
          <w:sz w:val="22"/>
        </w:rPr>
        <w:t xml:space="preserve">         г. Холмск</w:t>
      </w:r>
    </w:p>
    <w:p w14:paraId="765CE680" w14:textId="77777777" w:rsidR="00DB2136" w:rsidRPr="00610194" w:rsidRDefault="00DB2136" w:rsidP="00DB2136">
      <w:pPr>
        <w:jc w:val="both"/>
        <w:rPr>
          <w:sz w:val="22"/>
        </w:rPr>
      </w:pPr>
    </w:p>
    <w:p w14:paraId="6503B86E" w14:textId="77777777" w:rsidR="0039593E" w:rsidRPr="00610194" w:rsidRDefault="0039593E" w:rsidP="0039593E">
      <w:pPr>
        <w:tabs>
          <w:tab w:val="left" w:pos="5103"/>
        </w:tabs>
        <w:ind w:right="3118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О внесении изменений в </w:t>
      </w:r>
      <w:r w:rsidR="00951832">
        <w:rPr>
          <w:sz w:val="24"/>
          <w:szCs w:val="24"/>
        </w:rPr>
        <w:t>муниципальную программу</w:t>
      </w:r>
      <w:r w:rsidR="00C778FE">
        <w:rPr>
          <w:sz w:val="24"/>
          <w:szCs w:val="24"/>
        </w:rPr>
        <w:t xml:space="preserve"> </w:t>
      </w:r>
      <w:r w:rsidR="00951832" w:rsidRPr="00610194">
        <w:rPr>
          <w:sz w:val="24"/>
          <w:szCs w:val="24"/>
        </w:rPr>
        <w:t>«Совершенствование системы управления муниципальным имуществом в муниципальном образовании «Холмский городской округ» в 2014-202</w:t>
      </w:r>
      <w:r w:rsidR="00951832">
        <w:rPr>
          <w:sz w:val="24"/>
          <w:szCs w:val="24"/>
        </w:rPr>
        <w:t>5</w:t>
      </w:r>
      <w:r w:rsidR="00951832" w:rsidRPr="00610194">
        <w:rPr>
          <w:sz w:val="24"/>
          <w:szCs w:val="24"/>
        </w:rPr>
        <w:t xml:space="preserve"> годах»</w:t>
      </w:r>
      <w:r w:rsidR="000B3DA3">
        <w:rPr>
          <w:sz w:val="24"/>
          <w:szCs w:val="24"/>
        </w:rPr>
        <w:t>,</w:t>
      </w:r>
      <w:r w:rsidR="00951832" w:rsidRPr="00610194">
        <w:rPr>
          <w:sz w:val="24"/>
          <w:szCs w:val="24"/>
        </w:rPr>
        <w:t xml:space="preserve"> </w:t>
      </w:r>
      <w:r w:rsidR="00951832">
        <w:rPr>
          <w:sz w:val="24"/>
          <w:szCs w:val="24"/>
        </w:rPr>
        <w:t xml:space="preserve">утвержденную постановлением администрации муниципального образования «Холмский городской округ» от 25.08.2014 № 918 </w:t>
      </w:r>
      <w:r w:rsidR="00442CE3" w:rsidRPr="00610194">
        <w:rPr>
          <w:sz w:val="24"/>
          <w:szCs w:val="24"/>
        </w:rPr>
        <w:t xml:space="preserve"> </w:t>
      </w:r>
    </w:p>
    <w:p w14:paraId="5AC73E95" w14:textId="77777777" w:rsidR="0039593E" w:rsidRPr="00610194" w:rsidRDefault="0039593E" w:rsidP="0039593E">
      <w:pPr>
        <w:tabs>
          <w:tab w:val="left" w:pos="5103"/>
        </w:tabs>
        <w:ind w:right="3118"/>
        <w:jc w:val="both"/>
        <w:rPr>
          <w:sz w:val="24"/>
          <w:szCs w:val="24"/>
        </w:rPr>
      </w:pPr>
    </w:p>
    <w:p w14:paraId="28B8C62D" w14:textId="77777777" w:rsidR="0039593E" w:rsidRPr="00610194" w:rsidRDefault="00442CE3" w:rsidP="00717291">
      <w:pPr>
        <w:pStyle w:val="ConsPlusTitle"/>
        <w:ind w:firstLine="113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10194">
        <w:rPr>
          <w:rFonts w:ascii="Times New Roman" w:hAnsi="Times New Roman" w:cs="Times New Roman"/>
          <w:b w:val="0"/>
          <w:bCs/>
          <w:sz w:val="24"/>
          <w:szCs w:val="24"/>
        </w:rPr>
        <w:t>В целях эффективной реализации муниципальной программы</w:t>
      </w:r>
      <w:r w:rsidRPr="006101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9593E" w:rsidRPr="00610194">
        <w:rPr>
          <w:rFonts w:ascii="Times New Roman" w:hAnsi="Times New Roman" w:cs="Times New Roman"/>
          <w:b w:val="0"/>
          <w:sz w:val="24"/>
          <w:szCs w:val="24"/>
        </w:rPr>
        <w:t>«Совершенствование системы управления муниципальным имуществом в муниципальном образовании «Холмский городской округ» в 2014-202</w:t>
      </w:r>
      <w:r w:rsidR="00FF4B41">
        <w:rPr>
          <w:rFonts w:ascii="Times New Roman" w:hAnsi="Times New Roman" w:cs="Times New Roman"/>
          <w:b w:val="0"/>
          <w:sz w:val="24"/>
          <w:szCs w:val="24"/>
        </w:rPr>
        <w:t>5</w:t>
      </w:r>
      <w:r w:rsidR="0039593E" w:rsidRPr="00610194">
        <w:rPr>
          <w:rFonts w:ascii="Times New Roman" w:hAnsi="Times New Roman" w:cs="Times New Roman"/>
          <w:b w:val="0"/>
          <w:sz w:val="24"/>
          <w:szCs w:val="24"/>
        </w:rPr>
        <w:t xml:space="preserve"> годах», утвержденной постановлением администрации муниципального образования «Холмский </w:t>
      </w:r>
      <w:r w:rsidRPr="00610194">
        <w:rPr>
          <w:rFonts w:ascii="Times New Roman" w:hAnsi="Times New Roman" w:cs="Times New Roman"/>
          <w:b w:val="0"/>
          <w:sz w:val="24"/>
          <w:szCs w:val="24"/>
        </w:rPr>
        <w:t>городской округ» от 25.08.2014</w:t>
      </w:r>
      <w:r w:rsidR="0039593E" w:rsidRPr="00610194">
        <w:rPr>
          <w:rFonts w:ascii="Times New Roman" w:hAnsi="Times New Roman" w:cs="Times New Roman"/>
          <w:b w:val="0"/>
          <w:sz w:val="24"/>
          <w:szCs w:val="24"/>
        </w:rPr>
        <w:t xml:space="preserve"> № 918, </w:t>
      </w:r>
      <w:r w:rsidR="006A72F3">
        <w:rPr>
          <w:rFonts w:ascii="Times New Roman" w:hAnsi="Times New Roman" w:cs="Times New Roman"/>
          <w:b w:val="0"/>
          <w:sz w:val="24"/>
          <w:szCs w:val="24"/>
        </w:rPr>
        <w:t xml:space="preserve">в соответствии с решением Собрания муниципального образования «Холмский городской округ» от 26.12.2019 № 22/6-169 </w:t>
      </w:r>
      <w:r w:rsidR="006A72F3" w:rsidRPr="006A72F3">
        <w:rPr>
          <w:rFonts w:ascii="Times New Roman" w:hAnsi="Times New Roman" w:cs="Times New Roman"/>
          <w:b w:val="0"/>
          <w:sz w:val="24"/>
          <w:szCs w:val="24"/>
        </w:rPr>
        <w:t>«О бюджете муниципального образования «Холмский городской округ» на 2020 год и плано</w:t>
      </w:r>
      <w:r w:rsidR="00947B80">
        <w:rPr>
          <w:rFonts w:ascii="Times New Roman" w:hAnsi="Times New Roman" w:cs="Times New Roman"/>
          <w:b w:val="0"/>
          <w:sz w:val="24"/>
          <w:szCs w:val="24"/>
        </w:rPr>
        <w:t>вый период 2021 и 2022 годов</w:t>
      </w:r>
      <w:r w:rsidR="006A72F3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610194">
        <w:rPr>
          <w:rFonts w:ascii="Times New Roman" w:hAnsi="Times New Roman" w:cs="Times New Roman"/>
          <w:b w:val="0"/>
          <w:sz w:val="24"/>
          <w:szCs w:val="24"/>
        </w:rPr>
        <w:t xml:space="preserve">руководствуясь </w:t>
      </w:r>
      <w:r w:rsidR="002F5AB3" w:rsidRPr="002F5AB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A72F3" w:rsidRPr="006A72F3">
        <w:rPr>
          <w:rFonts w:ascii="Times New Roman" w:hAnsi="Times New Roman" w:cs="Times New Roman"/>
          <w:b w:val="0"/>
          <w:sz w:val="24"/>
          <w:szCs w:val="24"/>
        </w:rPr>
        <w:t>пунктом 8 части 1 статьи 46</w:t>
      </w:r>
      <w:r w:rsidR="006A72F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F5AB3" w:rsidRPr="002F5AB3">
        <w:rPr>
          <w:rFonts w:ascii="Times New Roman" w:hAnsi="Times New Roman" w:cs="Times New Roman"/>
          <w:b w:val="0"/>
          <w:sz w:val="24"/>
          <w:szCs w:val="24"/>
        </w:rPr>
        <w:t xml:space="preserve">Устава муниципального образования «Холмский городской округ» </w:t>
      </w:r>
      <w:r w:rsidR="0039593E" w:rsidRPr="00610194">
        <w:rPr>
          <w:rFonts w:ascii="Times New Roman" w:hAnsi="Times New Roman" w:cs="Times New Roman"/>
          <w:b w:val="0"/>
          <w:sz w:val="24"/>
          <w:szCs w:val="24"/>
        </w:rPr>
        <w:t>администрация муниципального образования «Холмский городской округ»</w:t>
      </w:r>
      <w:r w:rsidRPr="00610194">
        <w:rPr>
          <w:rFonts w:ascii="Times New Roman" w:hAnsi="Times New Roman" w:cs="Times New Roman"/>
          <w:b w:val="0"/>
          <w:sz w:val="24"/>
          <w:szCs w:val="24"/>
        </w:rPr>
        <w:t>,</w:t>
      </w:r>
    </w:p>
    <w:p w14:paraId="53978357" w14:textId="77777777" w:rsidR="00442CE3" w:rsidRPr="00610194" w:rsidRDefault="00442CE3" w:rsidP="00717291">
      <w:pPr>
        <w:rPr>
          <w:sz w:val="24"/>
          <w:szCs w:val="24"/>
        </w:rPr>
      </w:pPr>
    </w:p>
    <w:p w14:paraId="76967605" w14:textId="77777777" w:rsidR="0039593E" w:rsidRPr="00610194" w:rsidRDefault="0039593E" w:rsidP="00717291">
      <w:pPr>
        <w:rPr>
          <w:sz w:val="24"/>
          <w:szCs w:val="24"/>
        </w:rPr>
      </w:pPr>
      <w:r w:rsidRPr="00610194">
        <w:rPr>
          <w:sz w:val="24"/>
          <w:szCs w:val="24"/>
        </w:rPr>
        <w:t>ПОСТАНОВЛЯЕТ:</w:t>
      </w:r>
    </w:p>
    <w:p w14:paraId="053AA0B8" w14:textId="77777777" w:rsidR="0039593E" w:rsidRPr="00610194" w:rsidRDefault="0039593E" w:rsidP="00094B3F">
      <w:pPr>
        <w:ind w:firstLine="851"/>
        <w:rPr>
          <w:sz w:val="24"/>
          <w:szCs w:val="24"/>
        </w:rPr>
      </w:pPr>
    </w:p>
    <w:p w14:paraId="353472E9" w14:textId="77777777" w:rsidR="0039593E" w:rsidRDefault="00442CE3" w:rsidP="00094B3F">
      <w:pPr>
        <w:numPr>
          <w:ilvl w:val="0"/>
          <w:numId w:val="4"/>
        </w:numPr>
        <w:ind w:left="0" w:right="-5" w:firstLine="851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Внести </w:t>
      </w:r>
      <w:r w:rsidR="00C22816">
        <w:rPr>
          <w:sz w:val="24"/>
          <w:szCs w:val="24"/>
        </w:rPr>
        <w:t xml:space="preserve">в муниципальную программу «Совершенствование системы управления муниципальным имуществом в муниципальном образовании «Холмский городской округ» в 2014-2025 годах», утвержденную постановлением администрации муниципального образования «Холмский городской округ» от 25.08.2014 № 918 </w:t>
      </w:r>
      <w:r w:rsidR="002739D0" w:rsidRPr="00610194">
        <w:rPr>
          <w:sz w:val="24"/>
          <w:szCs w:val="24"/>
        </w:rPr>
        <w:t>следующие изменения</w:t>
      </w:r>
      <w:r w:rsidR="0039593E" w:rsidRPr="00610194">
        <w:rPr>
          <w:sz w:val="24"/>
          <w:szCs w:val="24"/>
        </w:rPr>
        <w:t>:</w:t>
      </w:r>
    </w:p>
    <w:p w14:paraId="382913BC" w14:textId="77777777" w:rsidR="00184858" w:rsidRPr="008E2B23" w:rsidRDefault="00184858" w:rsidP="00094B3F">
      <w:pPr>
        <w:numPr>
          <w:ilvl w:val="1"/>
          <w:numId w:val="4"/>
        </w:numPr>
        <w:ind w:left="0" w:right="-5" w:firstLine="851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Строку</w:t>
      </w:r>
      <w:r w:rsidR="001433BF" w:rsidRPr="008E2B23">
        <w:rPr>
          <w:rFonts w:eastAsia="Calibri"/>
          <w:sz w:val="24"/>
          <w:szCs w:val="24"/>
        </w:rPr>
        <w:t xml:space="preserve"> «Объемы и источники финансирования программы»</w:t>
      </w:r>
      <w:r w:rsidR="001433BF" w:rsidRPr="008E2B23">
        <w:rPr>
          <w:bCs/>
          <w:sz w:val="24"/>
          <w:szCs w:val="24"/>
        </w:rPr>
        <w:t xml:space="preserve"> паспорта муниципальной программы </w:t>
      </w:r>
      <w:r w:rsidR="002B7C74">
        <w:rPr>
          <w:sz w:val="24"/>
          <w:szCs w:val="24"/>
        </w:rPr>
        <w:t xml:space="preserve"> </w:t>
      </w:r>
      <w:r w:rsidRPr="008E2B23">
        <w:rPr>
          <w:sz w:val="24"/>
          <w:szCs w:val="24"/>
        </w:rPr>
        <w:t xml:space="preserve">изложить в следующей редакции: </w:t>
      </w:r>
    </w:p>
    <w:p w14:paraId="1AE6EAE4" w14:textId="77777777" w:rsidR="00184858" w:rsidRPr="008E2B23" w:rsidRDefault="00184858" w:rsidP="00094B3F">
      <w:pPr>
        <w:ind w:firstLine="851"/>
        <w:jc w:val="both"/>
        <w:rPr>
          <w:sz w:val="24"/>
          <w:szCs w:val="24"/>
        </w:rPr>
      </w:pPr>
      <w:r w:rsidRPr="00610194">
        <w:rPr>
          <w:sz w:val="24"/>
          <w:szCs w:val="24"/>
        </w:rPr>
        <w:t>«Муниципальная программа финансируется из бюджета муниципального образования «Холмский городской округ»</w:t>
      </w:r>
      <w:r w:rsidR="00FB1C70">
        <w:rPr>
          <w:sz w:val="24"/>
          <w:szCs w:val="24"/>
        </w:rPr>
        <w:t xml:space="preserve"> и бюджета Сахалинской области</w:t>
      </w:r>
      <w:r w:rsidRPr="00610194">
        <w:rPr>
          <w:sz w:val="24"/>
          <w:szCs w:val="24"/>
        </w:rPr>
        <w:t xml:space="preserve">. Общий объем финансирования составляет </w:t>
      </w:r>
      <w:r w:rsidR="00B21E4F">
        <w:rPr>
          <w:b/>
          <w:color w:val="FF0000"/>
          <w:sz w:val="24"/>
          <w:szCs w:val="24"/>
        </w:rPr>
        <w:t>154702</w:t>
      </w:r>
      <w:r w:rsidR="00835CCC" w:rsidRPr="00835CCC">
        <w:rPr>
          <w:b/>
          <w:color w:val="FF0000"/>
          <w:sz w:val="24"/>
          <w:szCs w:val="24"/>
        </w:rPr>
        <w:t>,4</w:t>
      </w:r>
      <w:r w:rsidRPr="008E2B23">
        <w:rPr>
          <w:sz w:val="24"/>
          <w:szCs w:val="24"/>
        </w:rPr>
        <w:t>тыс. рублей, в том числе по годам:</w:t>
      </w:r>
    </w:p>
    <w:p w14:paraId="27CDED45" w14:textId="77777777" w:rsidR="00184858" w:rsidRPr="008E2B23" w:rsidRDefault="00184858" w:rsidP="00094B3F">
      <w:pPr>
        <w:ind w:firstLine="851"/>
        <w:jc w:val="both"/>
        <w:rPr>
          <w:sz w:val="24"/>
          <w:szCs w:val="24"/>
        </w:rPr>
      </w:pPr>
      <w:r w:rsidRPr="008E2B23">
        <w:rPr>
          <w:sz w:val="24"/>
          <w:szCs w:val="24"/>
        </w:rPr>
        <w:t>2014 год –2 800,0 тыс. рублей;</w:t>
      </w:r>
    </w:p>
    <w:p w14:paraId="22142BA3" w14:textId="77777777" w:rsidR="00184858" w:rsidRPr="008E2B23" w:rsidRDefault="00184858" w:rsidP="00094B3F">
      <w:pPr>
        <w:ind w:firstLine="851"/>
        <w:jc w:val="both"/>
        <w:rPr>
          <w:sz w:val="24"/>
          <w:szCs w:val="24"/>
        </w:rPr>
      </w:pPr>
      <w:r w:rsidRPr="008E2B23">
        <w:rPr>
          <w:sz w:val="24"/>
          <w:szCs w:val="24"/>
        </w:rPr>
        <w:t>2015 год –4 194,1 тыс. рублей;</w:t>
      </w:r>
    </w:p>
    <w:p w14:paraId="7ADACF33" w14:textId="77777777" w:rsidR="00184858" w:rsidRPr="008E2B23" w:rsidRDefault="00184858" w:rsidP="00094B3F">
      <w:pPr>
        <w:ind w:firstLine="851"/>
        <w:jc w:val="both"/>
        <w:rPr>
          <w:sz w:val="24"/>
          <w:szCs w:val="24"/>
        </w:rPr>
      </w:pPr>
      <w:r w:rsidRPr="008E2B23">
        <w:rPr>
          <w:sz w:val="24"/>
          <w:szCs w:val="24"/>
        </w:rPr>
        <w:t>2016 год - 2 635,9  тыс. рублей;</w:t>
      </w:r>
    </w:p>
    <w:p w14:paraId="374BC034" w14:textId="77777777" w:rsidR="00184858" w:rsidRPr="008E2B23" w:rsidRDefault="00184858" w:rsidP="00094B3F">
      <w:pPr>
        <w:ind w:firstLine="851"/>
        <w:jc w:val="both"/>
        <w:rPr>
          <w:sz w:val="24"/>
          <w:szCs w:val="24"/>
        </w:rPr>
      </w:pPr>
      <w:r w:rsidRPr="008E2B23">
        <w:rPr>
          <w:sz w:val="24"/>
          <w:szCs w:val="24"/>
        </w:rPr>
        <w:t>2017 год – 50 731,4  тыс. рублей;</w:t>
      </w:r>
    </w:p>
    <w:p w14:paraId="70195B49" w14:textId="77777777" w:rsidR="00184858" w:rsidRPr="008E2B23" w:rsidRDefault="00184858" w:rsidP="00094B3F">
      <w:pPr>
        <w:ind w:firstLine="851"/>
        <w:jc w:val="both"/>
        <w:rPr>
          <w:sz w:val="24"/>
          <w:szCs w:val="24"/>
        </w:rPr>
      </w:pPr>
      <w:r w:rsidRPr="008E2B23">
        <w:rPr>
          <w:sz w:val="24"/>
          <w:szCs w:val="24"/>
        </w:rPr>
        <w:t>2018 год – 32 623,6 тыс. рублей;</w:t>
      </w:r>
    </w:p>
    <w:p w14:paraId="17CFFBE7" w14:textId="77777777" w:rsidR="00184858" w:rsidRPr="008E2B23" w:rsidRDefault="00184858" w:rsidP="00094B3F">
      <w:pPr>
        <w:ind w:firstLine="851"/>
        <w:jc w:val="both"/>
        <w:rPr>
          <w:sz w:val="24"/>
          <w:szCs w:val="24"/>
        </w:rPr>
      </w:pPr>
      <w:r w:rsidRPr="008E2B23">
        <w:rPr>
          <w:sz w:val="24"/>
          <w:szCs w:val="24"/>
        </w:rPr>
        <w:lastRenderedPageBreak/>
        <w:t xml:space="preserve">2019 год – </w:t>
      </w:r>
      <w:r w:rsidR="00E259F9" w:rsidRPr="00E259F9">
        <w:rPr>
          <w:sz w:val="24"/>
          <w:szCs w:val="24"/>
        </w:rPr>
        <w:t>28897,2</w:t>
      </w:r>
      <w:r w:rsidRPr="008E2B23">
        <w:rPr>
          <w:sz w:val="24"/>
          <w:szCs w:val="24"/>
        </w:rPr>
        <w:t xml:space="preserve">  тыс. рублей;</w:t>
      </w:r>
    </w:p>
    <w:p w14:paraId="20FF947A" w14:textId="77777777" w:rsidR="00184858" w:rsidRPr="008E2B23" w:rsidRDefault="00184858" w:rsidP="00094B3F">
      <w:pPr>
        <w:ind w:firstLine="851"/>
        <w:jc w:val="both"/>
        <w:rPr>
          <w:sz w:val="24"/>
          <w:szCs w:val="24"/>
        </w:rPr>
      </w:pPr>
      <w:r w:rsidRPr="008E2B23">
        <w:rPr>
          <w:sz w:val="24"/>
          <w:szCs w:val="24"/>
        </w:rPr>
        <w:t xml:space="preserve">2020 год – </w:t>
      </w:r>
      <w:r w:rsidR="00CE71B8">
        <w:rPr>
          <w:color w:val="FF0000"/>
          <w:sz w:val="24"/>
          <w:szCs w:val="24"/>
        </w:rPr>
        <w:t>7295,2</w:t>
      </w:r>
      <w:r w:rsidR="00447574">
        <w:rPr>
          <w:sz w:val="24"/>
          <w:szCs w:val="24"/>
        </w:rPr>
        <w:t xml:space="preserve"> </w:t>
      </w:r>
      <w:r w:rsidRPr="008E2B23">
        <w:rPr>
          <w:sz w:val="24"/>
          <w:szCs w:val="24"/>
        </w:rPr>
        <w:t>тыс. рублей;</w:t>
      </w:r>
    </w:p>
    <w:p w14:paraId="07EFD1B5" w14:textId="77777777" w:rsidR="00184858" w:rsidRPr="008E2B23" w:rsidRDefault="00184858" w:rsidP="00094B3F">
      <w:pPr>
        <w:ind w:firstLine="851"/>
        <w:jc w:val="both"/>
        <w:rPr>
          <w:sz w:val="24"/>
          <w:szCs w:val="24"/>
        </w:rPr>
      </w:pPr>
      <w:r w:rsidRPr="008E2B23">
        <w:rPr>
          <w:sz w:val="24"/>
          <w:szCs w:val="24"/>
        </w:rPr>
        <w:t>2021 год –</w:t>
      </w:r>
      <w:r w:rsidR="00E259F9">
        <w:rPr>
          <w:sz w:val="24"/>
          <w:szCs w:val="24"/>
        </w:rPr>
        <w:t xml:space="preserve"> </w:t>
      </w:r>
      <w:r w:rsidR="00835CCC" w:rsidRPr="00835CCC">
        <w:rPr>
          <w:color w:val="FF0000"/>
          <w:sz w:val="24"/>
          <w:szCs w:val="24"/>
        </w:rPr>
        <w:t>3300,0</w:t>
      </w:r>
      <w:r w:rsidRPr="00835CCC">
        <w:rPr>
          <w:color w:val="FF0000"/>
          <w:sz w:val="24"/>
          <w:szCs w:val="24"/>
        </w:rPr>
        <w:t xml:space="preserve"> </w:t>
      </w:r>
      <w:r w:rsidRPr="008E2B23">
        <w:rPr>
          <w:sz w:val="24"/>
          <w:szCs w:val="24"/>
        </w:rPr>
        <w:t>тыс. рублей;</w:t>
      </w:r>
    </w:p>
    <w:p w14:paraId="164CC7E0" w14:textId="77777777" w:rsidR="00184858" w:rsidRPr="008E2B23" w:rsidRDefault="00184858" w:rsidP="00094B3F">
      <w:pPr>
        <w:ind w:firstLine="851"/>
        <w:jc w:val="both"/>
        <w:rPr>
          <w:sz w:val="24"/>
          <w:szCs w:val="24"/>
        </w:rPr>
      </w:pPr>
      <w:r w:rsidRPr="008E2B23">
        <w:rPr>
          <w:sz w:val="24"/>
          <w:szCs w:val="24"/>
        </w:rPr>
        <w:t xml:space="preserve">2022 год – </w:t>
      </w:r>
      <w:r w:rsidR="00447574" w:rsidRPr="0023023A">
        <w:rPr>
          <w:sz w:val="24"/>
          <w:szCs w:val="24"/>
        </w:rPr>
        <w:t>9685,0</w:t>
      </w:r>
      <w:r w:rsidRPr="008E2B23">
        <w:rPr>
          <w:sz w:val="24"/>
          <w:szCs w:val="24"/>
        </w:rPr>
        <w:t xml:space="preserve"> тыс. рублей;</w:t>
      </w:r>
    </w:p>
    <w:p w14:paraId="1A9C9BEB" w14:textId="77777777" w:rsidR="00184858" w:rsidRPr="008E2B23" w:rsidRDefault="00184858" w:rsidP="00094B3F">
      <w:pPr>
        <w:ind w:firstLine="851"/>
        <w:jc w:val="both"/>
        <w:rPr>
          <w:sz w:val="24"/>
          <w:szCs w:val="24"/>
        </w:rPr>
      </w:pPr>
      <w:r w:rsidRPr="008E2B23">
        <w:rPr>
          <w:sz w:val="24"/>
          <w:szCs w:val="24"/>
        </w:rPr>
        <w:t>2023 год – 4 180,0 тыс. рублей;</w:t>
      </w:r>
    </w:p>
    <w:p w14:paraId="05163B0D" w14:textId="77777777" w:rsidR="00184858" w:rsidRPr="008E2B23" w:rsidRDefault="00184858" w:rsidP="00094B3F">
      <w:pPr>
        <w:ind w:firstLine="851"/>
        <w:jc w:val="both"/>
        <w:rPr>
          <w:sz w:val="24"/>
          <w:szCs w:val="24"/>
        </w:rPr>
      </w:pPr>
      <w:r w:rsidRPr="008E2B23">
        <w:rPr>
          <w:sz w:val="24"/>
          <w:szCs w:val="24"/>
        </w:rPr>
        <w:t>2024 год – 4 180,0 тыс. рублей;</w:t>
      </w:r>
    </w:p>
    <w:p w14:paraId="40E4096F" w14:textId="77777777" w:rsidR="00447574" w:rsidRDefault="00447574" w:rsidP="00094B3F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2025 год – 4 180,0 тыс. рублей</w:t>
      </w:r>
    </w:p>
    <w:p w14:paraId="074ACB82" w14:textId="77777777" w:rsidR="00447574" w:rsidRPr="00057CD2" w:rsidRDefault="00447574" w:rsidP="00447574">
      <w:pPr>
        <w:ind w:firstLine="851"/>
        <w:jc w:val="both"/>
        <w:rPr>
          <w:sz w:val="24"/>
          <w:szCs w:val="24"/>
        </w:rPr>
      </w:pPr>
      <w:r w:rsidRPr="00057CD2">
        <w:rPr>
          <w:sz w:val="24"/>
          <w:szCs w:val="24"/>
        </w:rPr>
        <w:t>Из них по источникам:</w:t>
      </w:r>
    </w:p>
    <w:p w14:paraId="5B6DE815" w14:textId="77777777" w:rsidR="00447574" w:rsidRPr="00057CD2" w:rsidRDefault="00447574" w:rsidP="00447574">
      <w:pPr>
        <w:ind w:firstLine="851"/>
        <w:jc w:val="both"/>
        <w:rPr>
          <w:sz w:val="24"/>
          <w:szCs w:val="24"/>
        </w:rPr>
      </w:pPr>
      <w:r w:rsidRPr="00057CD2">
        <w:rPr>
          <w:sz w:val="24"/>
          <w:szCs w:val="24"/>
        </w:rPr>
        <w:t xml:space="preserve">- </w:t>
      </w:r>
      <w:r>
        <w:rPr>
          <w:sz w:val="24"/>
          <w:szCs w:val="24"/>
        </w:rPr>
        <w:t>областного</w:t>
      </w:r>
      <w:r w:rsidRPr="00057CD2">
        <w:rPr>
          <w:sz w:val="24"/>
          <w:szCs w:val="24"/>
        </w:rPr>
        <w:t xml:space="preserve"> бюджета – </w:t>
      </w:r>
      <w:r w:rsidRPr="00367009">
        <w:rPr>
          <w:sz w:val="24"/>
          <w:szCs w:val="24"/>
        </w:rPr>
        <w:t>9588,1</w:t>
      </w:r>
      <w:r w:rsidRPr="00057CD2">
        <w:rPr>
          <w:sz w:val="24"/>
          <w:szCs w:val="24"/>
        </w:rPr>
        <w:t xml:space="preserve"> тыс. рублей, в том числе по годам:</w:t>
      </w:r>
    </w:p>
    <w:p w14:paraId="226D4DC4" w14:textId="77777777" w:rsidR="00447574" w:rsidRDefault="00447574" w:rsidP="00447574">
      <w:pPr>
        <w:ind w:firstLine="851"/>
        <w:jc w:val="both"/>
        <w:rPr>
          <w:sz w:val="24"/>
          <w:szCs w:val="24"/>
        </w:rPr>
      </w:pPr>
      <w:r w:rsidRPr="00057CD2">
        <w:rPr>
          <w:sz w:val="24"/>
          <w:szCs w:val="24"/>
        </w:rPr>
        <w:t>202</w:t>
      </w:r>
      <w:r>
        <w:rPr>
          <w:sz w:val="24"/>
          <w:szCs w:val="24"/>
        </w:rPr>
        <w:t>2</w:t>
      </w:r>
      <w:r w:rsidRPr="00057CD2">
        <w:rPr>
          <w:sz w:val="24"/>
          <w:szCs w:val="24"/>
        </w:rPr>
        <w:t xml:space="preserve"> год – </w:t>
      </w:r>
      <w:r w:rsidRPr="00B755C0">
        <w:rPr>
          <w:sz w:val="24"/>
          <w:szCs w:val="24"/>
        </w:rPr>
        <w:t>9588,1</w:t>
      </w:r>
      <w:r w:rsidRPr="00057CD2">
        <w:rPr>
          <w:sz w:val="24"/>
          <w:szCs w:val="24"/>
        </w:rPr>
        <w:t xml:space="preserve"> </w:t>
      </w:r>
      <w:r>
        <w:rPr>
          <w:sz w:val="24"/>
          <w:szCs w:val="24"/>
        </w:rPr>
        <w:t>тыс.  рублей</w:t>
      </w:r>
    </w:p>
    <w:p w14:paraId="564D0D67" w14:textId="77777777" w:rsidR="00447574" w:rsidRDefault="00447574" w:rsidP="00447574">
      <w:pPr>
        <w:ind w:firstLine="851"/>
        <w:jc w:val="both"/>
        <w:rPr>
          <w:sz w:val="24"/>
          <w:szCs w:val="24"/>
        </w:rPr>
      </w:pPr>
      <w:r w:rsidRPr="00057CD2">
        <w:rPr>
          <w:sz w:val="24"/>
          <w:szCs w:val="24"/>
        </w:rPr>
        <w:t xml:space="preserve">- местного бюджета – </w:t>
      </w:r>
      <w:r w:rsidR="00CE71B8">
        <w:rPr>
          <w:b/>
          <w:color w:val="FF0000"/>
          <w:sz w:val="24"/>
          <w:szCs w:val="24"/>
        </w:rPr>
        <w:t>141814,3</w:t>
      </w:r>
      <w:r w:rsidRPr="00057CD2">
        <w:rPr>
          <w:sz w:val="24"/>
          <w:szCs w:val="24"/>
        </w:rPr>
        <w:t xml:space="preserve"> тыс. рублей, в том числе по годам:</w:t>
      </w:r>
    </w:p>
    <w:p w14:paraId="650800E8" w14:textId="77777777" w:rsidR="00447574" w:rsidRPr="008E2B23" w:rsidRDefault="00447574" w:rsidP="00447574">
      <w:pPr>
        <w:ind w:firstLine="851"/>
        <w:jc w:val="both"/>
        <w:rPr>
          <w:sz w:val="24"/>
          <w:szCs w:val="24"/>
        </w:rPr>
      </w:pPr>
      <w:r w:rsidRPr="008E2B23">
        <w:rPr>
          <w:sz w:val="24"/>
          <w:szCs w:val="24"/>
        </w:rPr>
        <w:t>2014 год –2 800,0 тыс. рублей;</w:t>
      </w:r>
    </w:p>
    <w:p w14:paraId="7F17B1F9" w14:textId="77777777" w:rsidR="00447574" w:rsidRPr="008E2B23" w:rsidRDefault="00447574" w:rsidP="00447574">
      <w:pPr>
        <w:ind w:firstLine="851"/>
        <w:jc w:val="both"/>
        <w:rPr>
          <w:sz w:val="24"/>
          <w:szCs w:val="24"/>
        </w:rPr>
      </w:pPr>
      <w:r w:rsidRPr="008E2B23">
        <w:rPr>
          <w:sz w:val="24"/>
          <w:szCs w:val="24"/>
        </w:rPr>
        <w:t>2015 год –4 194,1 тыс. рублей;</w:t>
      </w:r>
    </w:p>
    <w:p w14:paraId="4B139AA9" w14:textId="77777777" w:rsidR="00447574" w:rsidRPr="008E2B23" w:rsidRDefault="00447574" w:rsidP="00447574">
      <w:pPr>
        <w:ind w:firstLine="851"/>
        <w:jc w:val="both"/>
        <w:rPr>
          <w:sz w:val="24"/>
          <w:szCs w:val="24"/>
        </w:rPr>
      </w:pPr>
      <w:r w:rsidRPr="008E2B23">
        <w:rPr>
          <w:sz w:val="24"/>
          <w:szCs w:val="24"/>
        </w:rPr>
        <w:t>2016 год - 2 635,9  тыс. рублей;</w:t>
      </w:r>
    </w:p>
    <w:p w14:paraId="4A213350" w14:textId="77777777" w:rsidR="00447574" w:rsidRPr="008E2B23" w:rsidRDefault="00447574" w:rsidP="00447574">
      <w:pPr>
        <w:ind w:firstLine="851"/>
        <w:jc w:val="both"/>
        <w:rPr>
          <w:sz w:val="24"/>
          <w:szCs w:val="24"/>
        </w:rPr>
      </w:pPr>
      <w:r w:rsidRPr="008E2B23">
        <w:rPr>
          <w:sz w:val="24"/>
          <w:szCs w:val="24"/>
        </w:rPr>
        <w:t>2017 год – 50 731,4  тыс. рублей;</w:t>
      </w:r>
    </w:p>
    <w:p w14:paraId="76BA6FCE" w14:textId="77777777" w:rsidR="00447574" w:rsidRPr="008E2B23" w:rsidRDefault="00447574" w:rsidP="00447574">
      <w:pPr>
        <w:ind w:firstLine="851"/>
        <w:jc w:val="both"/>
        <w:rPr>
          <w:sz w:val="24"/>
          <w:szCs w:val="24"/>
        </w:rPr>
      </w:pPr>
      <w:r w:rsidRPr="008E2B23">
        <w:rPr>
          <w:sz w:val="24"/>
          <w:szCs w:val="24"/>
        </w:rPr>
        <w:t>2018 год – 32 623,6 тыс. рублей;</w:t>
      </w:r>
    </w:p>
    <w:p w14:paraId="696039AE" w14:textId="77777777" w:rsidR="00447574" w:rsidRPr="008E2B23" w:rsidRDefault="00447574" w:rsidP="00447574">
      <w:pPr>
        <w:ind w:firstLine="851"/>
        <w:jc w:val="both"/>
        <w:rPr>
          <w:sz w:val="24"/>
          <w:szCs w:val="24"/>
        </w:rPr>
      </w:pPr>
      <w:r w:rsidRPr="008E2B23">
        <w:rPr>
          <w:sz w:val="24"/>
          <w:szCs w:val="24"/>
        </w:rPr>
        <w:t xml:space="preserve">2019 год – </w:t>
      </w:r>
      <w:r w:rsidRPr="00E259F9">
        <w:rPr>
          <w:sz w:val="24"/>
          <w:szCs w:val="24"/>
        </w:rPr>
        <w:t>28897,2</w:t>
      </w:r>
      <w:r w:rsidRPr="008E2B23">
        <w:rPr>
          <w:sz w:val="24"/>
          <w:szCs w:val="24"/>
        </w:rPr>
        <w:t xml:space="preserve">  тыс. рублей;</w:t>
      </w:r>
    </w:p>
    <w:p w14:paraId="2B91AE31" w14:textId="77777777" w:rsidR="00447574" w:rsidRPr="008E2B23" w:rsidRDefault="00447574" w:rsidP="00447574">
      <w:pPr>
        <w:ind w:firstLine="851"/>
        <w:jc w:val="both"/>
        <w:rPr>
          <w:sz w:val="24"/>
          <w:szCs w:val="24"/>
        </w:rPr>
      </w:pPr>
      <w:r w:rsidRPr="008E2B23">
        <w:rPr>
          <w:sz w:val="24"/>
          <w:szCs w:val="24"/>
        </w:rPr>
        <w:t xml:space="preserve">2020 год – </w:t>
      </w:r>
      <w:r w:rsidR="00CE71B8">
        <w:rPr>
          <w:color w:val="FF0000"/>
          <w:sz w:val="24"/>
          <w:szCs w:val="24"/>
        </w:rPr>
        <w:t>7295,2</w:t>
      </w:r>
      <w:r>
        <w:rPr>
          <w:sz w:val="24"/>
          <w:szCs w:val="24"/>
        </w:rPr>
        <w:t xml:space="preserve"> </w:t>
      </w:r>
      <w:r w:rsidRPr="008E2B23">
        <w:rPr>
          <w:sz w:val="24"/>
          <w:szCs w:val="24"/>
        </w:rPr>
        <w:t>тыс. рублей;</w:t>
      </w:r>
    </w:p>
    <w:p w14:paraId="0ED44972" w14:textId="77777777" w:rsidR="00447574" w:rsidRPr="008E2B23" w:rsidRDefault="00447574" w:rsidP="00447574">
      <w:pPr>
        <w:ind w:firstLine="851"/>
        <w:jc w:val="both"/>
        <w:rPr>
          <w:sz w:val="24"/>
          <w:szCs w:val="24"/>
        </w:rPr>
      </w:pPr>
      <w:r w:rsidRPr="008E2B23">
        <w:rPr>
          <w:sz w:val="24"/>
          <w:szCs w:val="24"/>
        </w:rPr>
        <w:t>2021 год –</w:t>
      </w:r>
      <w:r>
        <w:rPr>
          <w:sz w:val="24"/>
          <w:szCs w:val="24"/>
        </w:rPr>
        <w:t xml:space="preserve"> </w:t>
      </w:r>
      <w:r w:rsidR="00835CCC" w:rsidRPr="00835CCC">
        <w:rPr>
          <w:color w:val="FF0000"/>
          <w:sz w:val="24"/>
          <w:szCs w:val="24"/>
        </w:rPr>
        <w:t>3300,0</w:t>
      </w:r>
      <w:r w:rsidRPr="00835CCC">
        <w:rPr>
          <w:color w:val="FF0000"/>
          <w:sz w:val="24"/>
          <w:szCs w:val="24"/>
        </w:rPr>
        <w:t xml:space="preserve"> </w:t>
      </w:r>
      <w:r w:rsidRPr="008E2B23">
        <w:rPr>
          <w:sz w:val="24"/>
          <w:szCs w:val="24"/>
        </w:rPr>
        <w:t>тыс. рублей;</w:t>
      </w:r>
    </w:p>
    <w:p w14:paraId="0112645F" w14:textId="77777777" w:rsidR="00447574" w:rsidRPr="008E2B23" w:rsidRDefault="00447574" w:rsidP="00447574">
      <w:pPr>
        <w:ind w:firstLine="851"/>
        <w:jc w:val="both"/>
        <w:rPr>
          <w:sz w:val="24"/>
          <w:szCs w:val="24"/>
        </w:rPr>
      </w:pPr>
      <w:r w:rsidRPr="008E2B23">
        <w:rPr>
          <w:sz w:val="24"/>
          <w:szCs w:val="24"/>
        </w:rPr>
        <w:t xml:space="preserve">2022 год – </w:t>
      </w:r>
      <w:r w:rsidRPr="00B755C0">
        <w:rPr>
          <w:sz w:val="24"/>
          <w:szCs w:val="24"/>
        </w:rPr>
        <w:t>96,9</w:t>
      </w:r>
      <w:r w:rsidRPr="008E2B23">
        <w:rPr>
          <w:sz w:val="24"/>
          <w:szCs w:val="24"/>
        </w:rPr>
        <w:t xml:space="preserve"> тыс. рублей;</w:t>
      </w:r>
    </w:p>
    <w:p w14:paraId="39A14EB4" w14:textId="77777777" w:rsidR="00447574" w:rsidRPr="008E2B23" w:rsidRDefault="00447574" w:rsidP="00447574">
      <w:pPr>
        <w:ind w:firstLine="851"/>
        <w:jc w:val="both"/>
        <w:rPr>
          <w:sz w:val="24"/>
          <w:szCs w:val="24"/>
        </w:rPr>
      </w:pPr>
      <w:r w:rsidRPr="008E2B23">
        <w:rPr>
          <w:sz w:val="24"/>
          <w:szCs w:val="24"/>
        </w:rPr>
        <w:t>2023 год – 4 180,0 тыс. рублей;</w:t>
      </w:r>
    </w:p>
    <w:p w14:paraId="7C552016" w14:textId="77777777" w:rsidR="00447574" w:rsidRPr="008E2B23" w:rsidRDefault="00447574" w:rsidP="00447574">
      <w:pPr>
        <w:ind w:firstLine="851"/>
        <w:jc w:val="both"/>
        <w:rPr>
          <w:sz w:val="24"/>
          <w:szCs w:val="24"/>
        </w:rPr>
      </w:pPr>
      <w:r w:rsidRPr="008E2B23">
        <w:rPr>
          <w:sz w:val="24"/>
          <w:szCs w:val="24"/>
        </w:rPr>
        <w:t>2024 год – 4 180,0 тыс. рублей;</w:t>
      </w:r>
    </w:p>
    <w:p w14:paraId="68BCE958" w14:textId="77777777" w:rsidR="00184858" w:rsidRPr="008E2B23" w:rsidRDefault="00447574" w:rsidP="00094B3F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2025 год – 4 180,0 тыс. рублей»</w:t>
      </w:r>
      <w:r w:rsidR="00184858" w:rsidRPr="008E2B23">
        <w:rPr>
          <w:sz w:val="24"/>
          <w:szCs w:val="24"/>
        </w:rPr>
        <w:t xml:space="preserve"> далее по тексту.</w:t>
      </w:r>
    </w:p>
    <w:p w14:paraId="3250D0D4" w14:textId="77777777" w:rsidR="0039593E" w:rsidRPr="00610194" w:rsidRDefault="0039593E" w:rsidP="00094B3F">
      <w:pPr>
        <w:numPr>
          <w:ilvl w:val="1"/>
          <w:numId w:val="4"/>
        </w:numPr>
        <w:ind w:left="0" w:right="-5" w:firstLine="851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Раздел 9 «Ресурсное обеспечение муниципальной программы» изложить в </w:t>
      </w:r>
      <w:r w:rsidR="007B530E" w:rsidRPr="00610194">
        <w:rPr>
          <w:sz w:val="24"/>
          <w:szCs w:val="24"/>
        </w:rPr>
        <w:t>следующей</w:t>
      </w:r>
      <w:r w:rsidRPr="00610194">
        <w:rPr>
          <w:sz w:val="24"/>
          <w:szCs w:val="24"/>
        </w:rPr>
        <w:t xml:space="preserve"> редакции:</w:t>
      </w:r>
    </w:p>
    <w:p w14:paraId="61681228" w14:textId="77777777" w:rsidR="0039593E" w:rsidRPr="00610194" w:rsidRDefault="0039593E" w:rsidP="00094B3F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610194">
        <w:rPr>
          <w:rFonts w:eastAsia="Calibri"/>
          <w:sz w:val="24"/>
          <w:szCs w:val="24"/>
          <w:lang w:eastAsia="en-US"/>
        </w:rPr>
        <w:t>«Финансирование муниципальной программы осуществляется за счет средств бюджета муниципального образовани</w:t>
      </w:r>
      <w:r w:rsidR="00B6621B">
        <w:rPr>
          <w:rFonts w:eastAsia="Calibri"/>
          <w:sz w:val="24"/>
          <w:szCs w:val="24"/>
          <w:lang w:eastAsia="en-US"/>
        </w:rPr>
        <w:t>я</w:t>
      </w:r>
      <w:r w:rsidRPr="00610194">
        <w:rPr>
          <w:rFonts w:eastAsia="Calibri"/>
          <w:sz w:val="24"/>
          <w:szCs w:val="24"/>
          <w:lang w:eastAsia="en-US"/>
        </w:rPr>
        <w:t xml:space="preserve"> «Холмский городской округ»</w:t>
      </w:r>
      <w:r w:rsidR="00FB1C70">
        <w:rPr>
          <w:rFonts w:eastAsia="Calibri"/>
          <w:sz w:val="24"/>
          <w:szCs w:val="24"/>
          <w:lang w:eastAsia="en-US"/>
        </w:rPr>
        <w:t xml:space="preserve"> и бюджета Сахалинской области</w:t>
      </w:r>
      <w:r w:rsidRPr="00610194">
        <w:rPr>
          <w:rFonts w:eastAsia="Calibri"/>
          <w:sz w:val="24"/>
          <w:szCs w:val="24"/>
          <w:lang w:eastAsia="en-US"/>
        </w:rPr>
        <w:t xml:space="preserve">. Объем финансовых ресурсов составляет </w:t>
      </w:r>
      <w:r w:rsidR="00B21E4F">
        <w:rPr>
          <w:b/>
          <w:color w:val="FF0000"/>
          <w:sz w:val="24"/>
          <w:szCs w:val="24"/>
        </w:rPr>
        <w:t>154702</w:t>
      </w:r>
      <w:r w:rsidR="00835CCC" w:rsidRPr="00835CCC">
        <w:rPr>
          <w:b/>
          <w:color w:val="FF0000"/>
          <w:sz w:val="24"/>
          <w:szCs w:val="24"/>
        </w:rPr>
        <w:t>,4</w:t>
      </w:r>
      <w:r w:rsidRPr="00610194">
        <w:rPr>
          <w:rFonts w:eastAsia="Calibri"/>
          <w:sz w:val="24"/>
          <w:szCs w:val="24"/>
          <w:lang w:eastAsia="en-US"/>
        </w:rPr>
        <w:t>тыс. рублей.</w:t>
      </w:r>
    </w:p>
    <w:p w14:paraId="708D6AC2" w14:textId="77777777" w:rsidR="0039593E" w:rsidRPr="00610194" w:rsidRDefault="0039593E" w:rsidP="00094B3F">
      <w:pPr>
        <w:ind w:firstLine="851"/>
        <w:jc w:val="both"/>
        <w:rPr>
          <w:sz w:val="24"/>
          <w:szCs w:val="24"/>
        </w:rPr>
      </w:pPr>
      <w:r w:rsidRPr="00610194">
        <w:rPr>
          <w:rFonts w:eastAsia="Calibri"/>
          <w:sz w:val="24"/>
          <w:szCs w:val="24"/>
          <w:lang w:eastAsia="en-US"/>
        </w:rPr>
        <w:t xml:space="preserve">Ресурсное </w:t>
      </w:r>
      <w:hyperlink w:anchor="Par1019" w:history="1">
        <w:r w:rsidRPr="00610194">
          <w:rPr>
            <w:rFonts w:eastAsia="Calibri"/>
            <w:sz w:val="24"/>
            <w:szCs w:val="24"/>
            <w:lang w:eastAsia="en-US"/>
          </w:rPr>
          <w:t>обеспечение</w:t>
        </w:r>
      </w:hyperlink>
      <w:r w:rsidRPr="00610194">
        <w:rPr>
          <w:rFonts w:eastAsia="Calibri"/>
          <w:sz w:val="24"/>
          <w:szCs w:val="24"/>
          <w:lang w:eastAsia="en-US"/>
        </w:rPr>
        <w:t xml:space="preserve"> муниципальной программы с расшифровкой средств местного бюджета и по годам реализации приведено в приложении № 4 к настоящей муниципальной программе».</w:t>
      </w:r>
    </w:p>
    <w:p w14:paraId="7C4599B2" w14:textId="77777777" w:rsidR="0039593E" w:rsidRPr="00610194" w:rsidRDefault="00C22816" w:rsidP="00094B3F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E259F9">
        <w:rPr>
          <w:sz w:val="24"/>
          <w:szCs w:val="24"/>
        </w:rPr>
        <w:t>3</w:t>
      </w:r>
      <w:r w:rsidR="0039593E" w:rsidRPr="00610194">
        <w:rPr>
          <w:sz w:val="24"/>
          <w:szCs w:val="24"/>
        </w:rPr>
        <w:t>. Приложение № 4 к муниципальной программе изложить в новой редакции (прилагается).</w:t>
      </w:r>
    </w:p>
    <w:p w14:paraId="1526405F" w14:textId="77777777" w:rsidR="0039593E" w:rsidRPr="00610194" w:rsidRDefault="00CD596E" w:rsidP="00094B3F">
      <w:pPr>
        <w:ind w:right="-1" w:firstLine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9593E" w:rsidRPr="00610194">
        <w:rPr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778035FB" w14:textId="77777777" w:rsidR="0039593E" w:rsidRPr="00610194" w:rsidRDefault="00CD596E" w:rsidP="00094B3F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9593E" w:rsidRPr="00610194">
        <w:rPr>
          <w:sz w:val="24"/>
          <w:szCs w:val="24"/>
        </w:rPr>
        <w:t xml:space="preserve">. </w:t>
      </w:r>
      <w:r w:rsidR="0078715D" w:rsidRPr="00610194">
        <w:rPr>
          <w:sz w:val="24"/>
          <w:szCs w:val="24"/>
        </w:rPr>
        <w:t xml:space="preserve">Контроль за исполнением настоящего постановления </w:t>
      </w:r>
      <w:r w:rsidR="0017330A">
        <w:rPr>
          <w:sz w:val="24"/>
          <w:szCs w:val="24"/>
        </w:rPr>
        <w:t xml:space="preserve">возложить на </w:t>
      </w:r>
      <w:r w:rsidR="00496657">
        <w:rPr>
          <w:sz w:val="24"/>
          <w:szCs w:val="24"/>
        </w:rPr>
        <w:t xml:space="preserve">исполняющего обязанности </w:t>
      </w:r>
      <w:r w:rsidR="0017330A">
        <w:rPr>
          <w:sz w:val="24"/>
          <w:szCs w:val="24"/>
        </w:rPr>
        <w:t>первого вице-мэра муниципального образования «Холмский городской округ»</w:t>
      </w:r>
      <w:r w:rsidR="00496657">
        <w:rPr>
          <w:sz w:val="24"/>
          <w:szCs w:val="24"/>
        </w:rPr>
        <w:t xml:space="preserve"> Маркову Н. П</w:t>
      </w:r>
      <w:r w:rsidR="0078715D" w:rsidRPr="00610194">
        <w:rPr>
          <w:sz w:val="24"/>
          <w:szCs w:val="24"/>
        </w:rPr>
        <w:t>.</w:t>
      </w:r>
    </w:p>
    <w:p w14:paraId="0CA3C43D" w14:textId="77777777" w:rsidR="00895E2D" w:rsidRDefault="00895E2D" w:rsidP="0039593E">
      <w:pPr>
        <w:jc w:val="both"/>
        <w:rPr>
          <w:sz w:val="24"/>
          <w:szCs w:val="24"/>
        </w:rPr>
      </w:pPr>
    </w:p>
    <w:p w14:paraId="01AC1AED" w14:textId="77777777" w:rsidR="00895E2D" w:rsidRDefault="00895E2D" w:rsidP="0039593E">
      <w:pPr>
        <w:jc w:val="both"/>
        <w:rPr>
          <w:sz w:val="24"/>
          <w:szCs w:val="24"/>
        </w:rPr>
      </w:pPr>
    </w:p>
    <w:p w14:paraId="4291A381" w14:textId="77777777" w:rsidR="00895E2D" w:rsidRDefault="00895E2D" w:rsidP="0039593E">
      <w:pPr>
        <w:jc w:val="both"/>
        <w:rPr>
          <w:sz w:val="24"/>
          <w:szCs w:val="24"/>
        </w:rPr>
      </w:pPr>
    </w:p>
    <w:p w14:paraId="683A688D" w14:textId="77777777" w:rsidR="0039593E" w:rsidRPr="00610194" w:rsidRDefault="004827D7" w:rsidP="0039593E">
      <w:pPr>
        <w:jc w:val="both"/>
        <w:rPr>
          <w:sz w:val="24"/>
          <w:szCs w:val="24"/>
        </w:rPr>
      </w:pPr>
      <w:r>
        <w:rPr>
          <w:sz w:val="24"/>
          <w:szCs w:val="24"/>
        </w:rPr>
        <w:t>Мэр</w:t>
      </w:r>
      <w:r w:rsidR="00EB2ADD" w:rsidRPr="00610194">
        <w:rPr>
          <w:sz w:val="24"/>
          <w:szCs w:val="24"/>
        </w:rPr>
        <w:t xml:space="preserve"> </w:t>
      </w:r>
      <w:r w:rsidR="0039593E" w:rsidRPr="00610194">
        <w:rPr>
          <w:sz w:val="24"/>
          <w:szCs w:val="24"/>
        </w:rPr>
        <w:t xml:space="preserve">муниципального образования </w:t>
      </w:r>
    </w:p>
    <w:p w14:paraId="23C9CE27" w14:textId="77777777" w:rsidR="0039593E" w:rsidRPr="00610194" w:rsidRDefault="0039593E" w:rsidP="0039593E">
      <w:pPr>
        <w:jc w:val="both"/>
        <w:rPr>
          <w:sz w:val="24"/>
          <w:szCs w:val="24"/>
        </w:rPr>
        <w:sectPr w:rsidR="0039593E" w:rsidRPr="00610194" w:rsidSect="0039593E">
          <w:head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  <w:r w:rsidRPr="00610194">
        <w:rPr>
          <w:sz w:val="24"/>
          <w:szCs w:val="24"/>
        </w:rPr>
        <w:t xml:space="preserve">«Холмский городской округ»                      </w:t>
      </w:r>
      <w:r w:rsidR="004827D7">
        <w:rPr>
          <w:sz w:val="24"/>
          <w:szCs w:val="24"/>
        </w:rPr>
        <w:t xml:space="preserve">              </w:t>
      </w:r>
      <w:r w:rsidR="004827D7">
        <w:rPr>
          <w:sz w:val="24"/>
          <w:szCs w:val="24"/>
        </w:rPr>
        <w:tab/>
        <w:t xml:space="preserve">         </w:t>
      </w:r>
      <w:r w:rsidR="004827D7">
        <w:rPr>
          <w:sz w:val="24"/>
          <w:szCs w:val="24"/>
        </w:rPr>
        <w:tab/>
      </w:r>
      <w:r w:rsidR="004827D7">
        <w:rPr>
          <w:sz w:val="24"/>
          <w:szCs w:val="24"/>
        </w:rPr>
        <w:tab/>
        <w:t xml:space="preserve">    </w:t>
      </w:r>
      <w:r w:rsidRPr="00610194">
        <w:rPr>
          <w:sz w:val="24"/>
          <w:szCs w:val="24"/>
        </w:rPr>
        <w:t xml:space="preserve"> </w:t>
      </w:r>
      <w:r w:rsidR="00EF4FC4">
        <w:rPr>
          <w:sz w:val="24"/>
          <w:szCs w:val="24"/>
        </w:rPr>
        <w:t xml:space="preserve">   </w:t>
      </w:r>
      <w:r w:rsidR="004827D7">
        <w:rPr>
          <w:sz w:val="24"/>
          <w:szCs w:val="24"/>
        </w:rPr>
        <w:t xml:space="preserve">Д. Г. </w:t>
      </w:r>
      <w:proofErr w:type="spellStart"/>
      <w:r w:rsidR="004827D7">
        <w:rPr>
          <w:sz w:val="24"/>
          <w:szCs w:val="24"/>
        </w:rPr>
        <w:t>Любчинов</w:t>
      </w:r>
      <w:proofErr w:type="spellEnd"/>
    </w:p>
    <w:p w14:paraId="0FF67B59" w14:textId="77777777" w:rsidR="0064280C" w:rsidRPr="00610194" w:rsidRDefault="0064280C" w:rsidP="0064280C">
      <w:pPr>
        <w:widowControl w:val="0"/>
        <w:autoSpaceDE w:val="0"/>
        <w:autoSpaceDN w:val="0"/>
        <w:adjustRightInd w:val="0"/>
        <w:outlineLvl w:val="0"/>
        <w:rPr>
          <w:sz w:val="24"/>
          <w:szCs w:val="24"/>
          <w:lang w:eastAsia="en-US"/>
        </w:rPr>
      </w:pPr>
    </w:p>
    <w:p w14:paraId="7DE6BC40" w14:textId="77777777" w:rsidR="0039593E" w:rsidRPr="009E7E20" w:rsidRDefault="0039593E" w:rsidP="0064280C">
      <w:pPr>
        <w:widowControl w:val="0"/>
        <w:autoSpaceDE w:val="0"/>
        <w:autoSpaceDN w:val="0"/>
        <w:adjustRightInd w:val="0"/>
        <w:ind w:left="6480" w:firstLine="720"/>
        <w:outlineLvl w:val="0"/>
        <w:rPr>
          <w:color w:val="FF0000"/>
          <w:sz w:val="22"/>
          <w:szCs w:val="24"/>
          <w:lang w:eastAsia="en-US"/>
        </w:rPr>
      </w:pPr>
      <w:r w:rsidRPr="009E7E20">
        <w:rPr>
          <w:color w:val="FF0000"/>
          <w:sz w:val="22"/>
          <w:szCs w:val="24"/>
          <w:lang w:eastAsia="en-US"/>
        </w:rPr>
        <w:t>Приложение № 4</w:t>
      </w:r>
    </w:p>
    <w:p w14:paraId="17D0E8ED" w14:textId="77777777" w:rsidR="0064280C" w:rsidRPr="00610194" w:rsidRDefault="0064280C" w:rsidP="0064280C">
      <w:pPr>
        <w:widowControl w:val="0"/>
        <w:autoSpaceDE w:val="0"/>
        <w:autoSpaceDN w:val="0"/>
        <w:adjustRightInd w:val="0"/>
        <w:ind w:left="7200"/>
        <w:rPr>
          <w:bCs/>
          <w:sz w:val="22"/>
          <w:szCs w:val="24"/>
        </w:rPr>
      </w:pPr>
      <w:r w:rsidRPr="00610194">
        <w:rPr>
          <w:bCs/>
          <w:sz w:val="22"/>
          <w:szCs w:val="24"/>
        </w:rPr>
        <w:t xml:space="preserve">к муниципальной программе «Совершенствование системы муниципального управления в муниципальном образовании «Холмский городской округ» </w:t>
      </w:r>
      <w:r w:rsidR="00BD0CDB" w:rsidRPr="00610194">
        <w:rPr>
          <w:rFonts w:eastAsia="Calibri"/>
          <w:sz w:val="22"/>
          <w:szCs w:val="22"/>
          <w:lang w:eastAsia="en-US"/>
        </w:rPr>
        <w:t xml:space="preserve">в 2014-2025 годах»  </w:t>
      </w:r>
      <w:r w:rsidRPr="00610194">
        <w:rPr>
          <w:bCs/>
          <w:sz w:val="22"/>
          <w:szCs w:val="24"/>
        </w:rPr>
        <w:t xml:space="preserve">утвержденной постановлением администрации муниципального образования «Холмский городской округ» от </w:t>
      </w:r>
      <w:r w:rsidR="00CD596E">
        <w:rPr>
          <w:bCs/>
          <w:sz w:val="22"/>
          <w:szCs w:val="24"/>
        </w:rPr>
        <w:t xml:space="preserve"> </w:t>
      </w:r>
      <w:r w:rsidRPr="00CD596E">
        <w:rPr>
          <w:bCs/>
          <w:sz w:val="22"/>
          <w:szCs w:val="24"/>
        </w:rPr>
        <w:t>25.08.2014 г.</w:t>
      </w:r>
      <w:r w:rsidRPr="00610194">
        <w:rPr>
          <w:bCs/>
          <w:sz w:val="22"/>
          <w:szCs w:val="24"/>
        </w:rPr>
        <w:t xml:space="preserve"> №</w:t>
      </w:r>
      <w:r w:rsidR="00CD596E">
        <w:rPr>
          <w:bCs/>
          <w:sz w:val="22"/>
          <w:szCs w:val="24"/>
        </w:rPr>
        <w:t xml:space="preserve"> </w:t>
      </w:r>
      <w:r w:rsidRPr="00CD596E">
        <w:rPr>
          <w:bCs/>
          <w:sz w:val="22"/>
          <w:szCs w:val="24"/>
        </w:rPr>
        <w:t>918</w:t>
      </w:r>
    </w:p>
    <w:p w14:paraId="4484815F" w14:textId="77777777" w:rsidR="0039593E" w:rsidRPr="00610194" w:rsidRDefault="0039593E" w:rsidP="0039593E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lang w:eastAsia="en-US"/>
        </w:rPr>
      </w:pPr>
    </w:p>
    <w:p w14:paraId="2A63F8F9" w14:textId="77777777" w:rsidR="0039593E" w:rsidRPr="00610194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610194">
        <w:rPr>
          <w:b/>
          <w:bCs/>
          <w:sz w:val="22"/>
          <w:szCs w:val="22"/>
          <w:lang w:eastAsia="en-US"/>
        </w:rPr>
        <w:t>РЕСУРСНОЕ ОБЕСПЕЧЕНИЕ</w:t>
      </w:r>
    </w:p>
    <w:p w14:paraId="58532BAB" w14:textId="77777777" w:rsidR="0039593E" w:rsidRPr="00610194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610194">
        <w:rPr>
          <w:b/>
          <w:bCs/>
          <w:sz w:val="22"/>
          <w:szCs w:val="22"/>
          <w:lang w:eastAsia="en-US"/>
        </w:rPr>
        <w:t>РЕАЛИЗАЦИИ ПРОГРАММЫ</w:t>
      </w:r>
    </w:p>
    <w:p w14:paraId="09BF1657" w14:textId="77777777" w:rsidR="0039593E" w:rsidRPr="00610194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610194">
        <w:rPr>
          <w:b/>
          <w:bCs/>
          <w:sz w:val="22"/>
          <w:szCs w:val="22"/>
          <w:lang w:eastAsia="en-US"/>
        </w:rPr>
        <w:t>ЗА СЧЕТ СРЕДСТВ БЮДЖЕТА ХОЛМСКОГО ГОРОДСКОГО ОКРУГА</w:t>
      </w:r>
    </w:p>
    <w:p w14:paraId="02C8CB92" w14:textId="77777777" w:rsidR="0039593E" w:rsidRPr="00610194" w:rsidRDefault="0039593E" w:rsidP="0039593E">
      <w:pPr>
        <w:widowControl w:val="0"/>
        <w:autoSpaceDE w:val="0"/>
        <w:autoSpaceDN w:val="0"/>
        <w:adjustRightInd w:val="0"/>
        <w:jc w:val="right"/>
        <w:rPr>
          <w:lang w:eastAsia="en-US"/>
        </w:rPr>
      </w:pPr>
      <w:r w:rsidRPr="00610194">
        <w:rPr>
          <w:lang w:eastAsia="en-US"/>
        </w:rPr>
        <w:t>тыс. рублей</w:t>
      </w:r>
    </w:p>
    <w:p w14:paraId="6C3649D9" w14:textId="77777777" w:rsidR="0039593E" w:rsidRPr="00610194" w:rsidRDefault="0039593E" w:rsidP="0039593E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/>
          <w:sz w:val="22"/>
          <w:szCs w:val="22"/>
          <w:lang w:eastAsia="en-US"/>
        </w:rPr>
      </w:pPr>
    </w:p>
    <w:tbl>
      <w:tblPr>
        <w:tblW w:w="15099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02"/>
        <w:gridCol w:w="1559"/>
        <w:gridCol w:w="992"/>
        <w:gridCol w:w="851"/>
        <w:gridCol w:w="850"/>
        <w:gridCol w:w="851"/>
        <w:gridCol w:w="708"/>
        <w:gridCol w:w="851"/>
        <w:gridCol w:w="850"/>
        <w:gridCol w:w="993"/>
        <w:gridCol w:w="850"/>
        <w:gridCol w:w="709"/>
        <w:gridCol w:w="709"/>
        <w:gridCol w:w="708"/>
        <w:gridCol w:w="708"/>
        <w:gridCol w:w="708"/>
      </w:tblGrid>
      <w:tr w:rsidR="00706B16" w:rsidRPr="00610194" w14:paraId="1FF7176B" w14:textId="77777777" w:rsidTr="004760CC">
        <w:trPr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F14F" w14:textId="77777777" w:rsidR="00706B16" w:rsidRPr="0061019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Наименование программы,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4E9F" w14:textId="77777777" w:rsidR="00706B16" w:rsidRPr="0061019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Исполнители программы,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0B65" w14:textId="77777777" w:rsidR="00706B16" w:rsidRPr="0061019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Источники финансирования</w:t>
            </w:r>
          </w:p>
        </w:tc>
        <w:tc>
          <w:tcPr>
            <w:tcW w:w="103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EF2B" w14:textId="77777777" w:rsidR="00706B16" w:rsidRPr="00610194" w:rsidRDefault="00706B16" w:rsidP="0039593E">
            <w:pPr>
              <w:widowControl w:val="0"/>
              <w:autoSpaceDE w:val="0"/>
              <w:autoSpaceDN w:val="0"/>
              <w:adjustRightInd w:val="0"/>
              <w:ind w:right="1645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Расходы по годам реализации, тыс. рублей</w:t>
            </w:r>
          </w:p>
        </w:tc>
      </w:tr>
      <w:tr w:rsidR="00706B16" w:rsidRPr="00610194" w14:paraId="000B121C" w14:textId="77777777" w:rsidTr="00706B16">
        <w:trPr>
          <w:tblCellSpacing w:w="5" w:type="nil"/>
        </w:trPr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32B2" w14:textId="77777777" w:rsidR="00706B16" w:rsidRPr="00610194" w:rsidRDefault="00706B16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B3CC" w14:textId="77777777" w:rsidR="00706B16" w:rsidRPr="00610194" w:rsidRDefault="00706B16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90D8" w14:textId="77777777" w:rsidR="00706B16" w:rsidRPr="00610194" w:rsidRDefault="00706B16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9259" w14:textId="77777777" w:rsidR="00706B16" w:rsidRPr="009E7E20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E7E20">
              <w:rPr>
                <w:color w:val="FF0000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3F1F" w14:textId="77777777" w:rsidR="00706B16" w:rsidRPr="0061019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331F" w14:textId="77777777" w:rsidR="00706B16" w:rsidRPr="0061019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0235" w14:textId="77777777" w:rsidR="00706B16" w:rsidRPr="0061019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6BD7" w14:textId="77777777" w:rsidR="00706B16" w:rsidRPr="0061019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06F9" w14:textId="77777777" w:rsidR="00706B16" w:rsidRPr="0061019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5FA3" w14:textId="77777777" w:rsidR="00706B16" w:rsidRPr="00610194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E09C" w14:textId="77777777" w:rsidR="00706B16" w:rsidRPr="00610194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85D4" w14:textId="77777777" w:rsidR="00706B16" w:rsidRPr="00610194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08F5" w14:textId="77777777" w:rsidR="00706B16" w:rsidRPr="00610194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6AE8" w14:textId="77777777" w:rsidR="00706B16" w:rsidRPr="00610194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2033" w14:textId="77777777" w:rsidR="00706B16" w:rsidRPr="00610194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F6CD" w14:textId="77777777" w:rsidR="00706B16" w:rsidRPr="00610194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2025</w:t>
            </w:r>
          </w:p>
        </w:tc>
      </w:tr>
      <w:tr w:rsidR="00706B16" w:rsidRPr="00610194" w14:paraId="519FB853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648F" w14:textId="77777777" w:rsidR="00706B16" w:rsidRPr="0061019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981F" w14:textId="77777777" w:rsidR="00706B16" w:rsidRPr="0061019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9A07" w14:textId="77777777" w:rsidR="00706B16" w:rsidRPr="0061019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E44B" w14:textId="77777777" w:rsidR="00706B16" w:rsidRPr="0061019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04B7" w14:textId="77777777" w:rsidR="00706B16" w:rsidRPr="0061019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9082" w14:textId="77777777" w:rsidR="00706B16" w:rsidRPr="0061019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B5A1" w14:textId="77777777" w:rsidR="00706B16" w:rsidRPr="0061019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9244" w14:textId="77777777" w:rsidR="00706B16" w:rsidRPr="0061019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1E0E" w14:textId="77777777" w:rsidR="00706B16" w:rsidRPr="0061019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F9BE" w14:textId="77777777" w:rsidR="00706B16" w:rsidRPr="0061019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D534" w14:textId="77777777" w:rsidR="00706B16" w:rsidRPr="0061019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E3F0" w14:textId="77777777" w:rsidR="00706B16" w:rsidRPr="00610194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42EF" w14:textId="77777777" w:rsidR="00706B16" w:rsidRPr="00610194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8F03" w14:textId="77777777" w:rsidR="00706B16" w:rsidRPr="00610194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24CF" w14:textId="77777777" w:rsidR="00706B16" w:rsidRPr="00610194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CDF3" w14:textId="77777777" w:rsidR="00706B16" w:rsidRPr="00610194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447574" w:rsidRPr="00610194" w14:paraId="4EBB624C" w14:textId="77777777" w:rsidTr="006B4582">
        <w:trPr>
          <w:trHeight w:val="23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6F18D9" w14:textId="77777777" w:rsidR="00447574" w:rsidRPr="00610194" w:rsidRDefault="00447574" w:rsidP="00D5749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2014 - 2025 годы"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192EB8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6D224CA4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E31CE6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Всего</w:t>
            </w:r>
          </w:p>
          <w:p w14:paraId="3ED87DFE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65C55" w14:textId="77777777" w:rsidR="00447574" w:rsidRPr="00E348E8" w:rsidRDefault="00B74849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154702</w:t>
            </w:r>
            <w:r w:rsidR="00835CCC">
              <w:rPr>
                <w:color w:val="FF0000"/>
                <w:sz w:val="18"/>
                <w:szCs w:val="18"/>
                <w:lang w:eastAsia="en-US"/>
              </w:rPr>
              <w:t>,4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F0E14C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2 800,0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001831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4 194,1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AD0C1C" w14:textId="77777777" w:rsidR="00447574" w:rsidRPr="00610194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2 635,9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64EC3" w14:textId="77777777" w:rsidR="00447574" w:rsidRPr="00610194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50 731,4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F85859" w14:textId="77777777" w:rsidR="00447574" w:rsidRPr="00610194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32 623,6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620914" w14:textId="77777777" w:rsidR="00447574" w:rsidRPr="00447574" w:rsidRDefault="00447574" w:rsidP="006878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47574">
              <w:rPr>
                <w:sz w:val="18"/>
                <w:szCs w:val="18"/>
                <w:lang w:eastAsia="en-US"/>
              </w:rPr>
              <w:t>28897,2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030754" w14:textId="77777777" w:rsidR="00447574" w:rsidRPr="00E348E8" w:rsidRDefault="00CE71B8" w:rsidP="006878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7295,2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CEACB" w14:textId="77777777" w:rsidR="00447574" w:rsidRPr="00B755C0" w:rsidRDefault="00835CCC" w:rsidP="006878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35CCC">
              <w:rPr>
                <w:color w:val="FF0000"/>
                <w:sz w:val="18"/>
                <w:szCs w:val="18"/>
                <w:lang w:eastAsia="en-US"/>
              </w:rPr>
              <w:t>3300,0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86051" w14:textId="77777777" w:rsidR="00447574" w:rsidRPr="00B755C0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9685,0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63AC8F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4 180,0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DFDF70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4 180,0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BB56A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4 180,0</w:t>
            </w:r>
          </w:p>
        </w:tc>
      </w:tr>
      <w:tr w:rsidR="00447574" w:rsidRPr="00610194" w14:paraId="771A2A78" w14:textId="77777777" w:rsidTr="00447574">
        <w:trPr>
          <w:trHeight w:val="230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6DFB2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B05A39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821D24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4BF27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6032D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F49E2E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51377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8A462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B70983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F4AC1F" w14:textId="77777777" w:rsidR="00447574" w:rsidRPr="0044757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C10AE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E98C0DE" w14:textId="77777777" w:rsidR="00447574" w:rsidRPr="00B755C0" w:rsidRDefault="00447574" w:rsidP="006B45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52C06CD" w14:textId="77777777" w:rsidR="00447574" w:rsidRPr="00B755C0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450DAD94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8C8EF11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0F883306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47574" w:rsidRPr="00610194" w14:paraId="27A49709" w14:textId="77777777" w:rsidTr="00447574">
        <w:trPr>
          <w:trHeight w:val="66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DC2DC3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46888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0951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2F15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1D7C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E441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7306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65C1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55E9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9959" w14:textId="77777777" w:rsidR="00447574" w:rsidRPr="0044757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ACAB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04F2" w14:textId="77777777" w:rsidR="00447574" w:rsidRPr="00B755C0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962C" w14:textId="77777777" w:rsidR="00447574" w:rsidRPr="00B755C0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0327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E1F6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5855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47574" w:rsidRPr="00610194" w14:paraId="0EF520B8" w14:textId="77777777" w:rsidTr="00447574">
        <w:trPr>
          <w:trHeight w:val="345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30C4F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C1CF2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5FA2" w14:textId="77777777" w:rsidR="00447574" w:rsidRPr="00B755C0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9D07" w14:textId="77777777" w:rsidR="00447574" w:rsidRPr="00B755C0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9588,1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BA7B" w14:textId="77777777" w:rsidR="00447574" w:rsidRPr="00B755C0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EF93" w14:textId="77777777" w:rsidR="00447574" w:rsidRPr="00B755C0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D403" w14:textId="77777777" w:rsidR="00447574" w:rsidRPr="00B755C0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496F" w14:textId="77777777" w:rsidR="00447574" w:rsidRPr="00B755C0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1911" w14:textId="77777777" w:rsidR="00447574" w:rsidRPr="00B755C0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70AC" w14:textId="77777777" w:rsidR="00447574" w:rsidRPr="00B755C0" w:rsidRDefault="00447574" w:rsidP="006878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6BF8" w14:textId="77777777" w:rsidR="00447574" w:rsidRPr="00B755C0" w:rsidRDefault="00447574" w:rsidP="006878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021B" w14:textId="77777777" w:rsidR="00447574" w:rsidRPr="00B755C0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86C6" w14:textId="77777777" w:rsidR="00447574" w:rsidRPr="00B755C0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9588,1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1FEA" w14:textId="77777777" w:rsidR="00447574" w:rsidRPr="00B755C0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2082" w14:textId="77777777" w:rsidR="00447574" w:rsidRPr="00B755C0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0685" w14:textId="77777777" w:rsidR="00447574" w:rsidRPr="00B755C0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447574" w:rsidRPr="00610194" w14:paraId="2735B59E" w14:textId="77777777" w:rsidTr="00447574">
        <w:trPr>
          <w:trHeight w:val="1002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E4D2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2C0D" w14:textId="77777777" w:rsidR="00447574" w:rsidRPr="00610194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A799" w14:textId="77777777" w:rsidR="00447574" w:rsidRPr="00610194" w:rsidRDefault="00447574" w:rsidP="0044757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368B46E3" w14:textId="77777777" w:rsidR="00447574" w:rsidRPr="00610194" w:rsidRDefault="00447574" w:rsidP="0044757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560C" w14:textId="77777777" w:rsidR="00447574" w:rsidRPr="00E348E8" w:rsidRDefault="00835CCC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145114,3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CD32" w14:textId="77777777" w:rsidR="00447574" w:rsidRPr="00610194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2 800,0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D1E7" w14:textId="77777777" w:rsidR="00447574" w:rsidRPr="00610194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4 194,1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637B" w14:textId="77777777" w:rsidR="00447574" w:rsidRPr="00610194" w:rsidRDefault="00447574" w:rsidP="004475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2 635,9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5A59" w14:textId="77777777" w:rsidR="00447574" w:rsidRPr="00610194" w:rsidRDefault="00447574" w:rsidP="004475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50 731,4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DB0D" w14:textId="77777777" w:rsidR="00447574" w:rsidRPr="00610194" w:rsidRDefault="00447574" w:rsidP="004475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32 623,6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6FF2" w14:textId="77777777" w:rsidR="00447574" w:rsidRPr="00447574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47574">
              <w:rPr>
                <w:sz w:val="18"/>
                <w:szCs w:val="18"/>
                <w:lang w:eastAsia="en-US"/>
              </w:rPr>
              <w:t>28897,2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51E1" w14:textId="77777777" w:rsidR="00447574" w:rsidRPr="00E348E8" w:rsidRDefault="00CE71B8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7295,2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2313" w14:textId="77777777" w:rsidR="00447574" w:rsidRPr="00B755C0" w:rsidRDefault="00835CCC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35CCC">
              <w:rPr>
                <w:color w:val="FF0000"/>
                <w:sz w:val="18"/>
                <w:szCs w:val="18"/>
                <w:lang w:eastAsia="en-US"/>
              </w:rPr>
              <w:t>3300,0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3D89" w14:textId="77777777" w:rsidR="00447574" w:rsidRPr="00B755C0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96,9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7C00" w14:textId="77777777" w:rsidR="00447574" w:rsidRPr="00610194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4 180,0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E490" w14:textId="77777777" w:rsidR="00447574" w:rsidRPr="00610194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4 180,0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5CF9" w14:textId="77777777" w:rsidR="00447574" w:rsidRPr="00610194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4 180,0</w:t>
            </w:r>
          </w:p>
        </w:tc>
      </w:tr>
      <w:tr w:rsidR="009450E5" w:rsidRPr="00610194" w14:paraId="48C38444" w14:textId="77777777" w:rsidTr="00762D2D">
        <w:trPr>
          <w:trHeight w:val="587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53D39" w14:textId="77777777" w:rsidR="009450E5" w:rsidRPr="00610194" w:rsidRDefault="009450E5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10194">
              <w:rPr>
                <w:i/>
                <w:sz w:val="18"/>
                <w:szCs w:val="18"/>
                <w:lang w:eastAsia="en-US"/>
              </w:rPr>
              <w:t>1. Оптимизация состава муниципального имущества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8A90D7" w14:textId="77777777" w:rsidR="009450E5" w:rsidRPr="00610194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4AE37FD7" w14:textId="77777777" w:rsidR="009450E5" w:rsidRPr="00610194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3EFD" w14:textId="77777777" w:rsidR="009450E5" w:rsidRPr="00B755C0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Всего</w:t>
            </w:r>
          </w:p>
          <w:p w14:paraId="2EF92842" w14:textId="77777777" w:rsidR="009450E5" w:rsidRPr="00B755C0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363B" w14:textId="77777777" w:rsidR="009450E5" w:rsidRPr="00D17816" w:rsidRDefault="00D178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D17816">
              <w:rPr>
                <w:color w:val="FF0000"/>
                <w:sz w:val="18"/>
                <w:szCs w:val="18"/>
                <w:lang w:eastAsia="en-US"/>
              </w:rPr>
              <w:t>28994,6</w:t>
            </w:r>
          </w:p>
          <w:p w14:paraId="7C4F4F7E" w14:textId="77777777" w:rsidR="009450E5" w:rsidRPr="00B755C0" w:rsidRDefault="009450E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A1B8" w14:textId="77777777" w:rsidR="009450E5" w:rsidRPr="00B755C0" w:rsidRDefault="009450E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B695" w14:textId="77777777" w:rsidR="009450E5" w:rsidRPr="00B755C0" w:rsidRDefault="009450E5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2620,0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4872" w14:textId="77777777" w:rsidR="009450E5" w:rsidRPr="00B755C0" w:rsidRDefault="009450E5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1582,0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20D9" w14:textId="77777777" w:rsidR="009450E5" w:rsidRPr="00B755C0" w:rsidRDefault="009450E5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1234,7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D9BB" w14:textId="77777777" w:rsidR="009450E5" w:rsidRPr="00B755C0" w:rsidRDefault="009450E5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2912,4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BDEA" w14:textId="77777777" w:rsidR="009450E5" w:rsidRPr="00B755C0" w:rsidRDefault="009450E5" w:rsidP="006878EC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2350,0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91D4" w14:textId="77777777" w:rsidR="009450E5" w:rsidRPr="00CE71B8" w:rsidRDefault="00CE71B8" w:rsidP="00AB0799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CE71B8">
              <w:rPr>
                <w:color w:val="FF0000"/>
                <w:sz w:val="18"/>
                <w:szCs w:val="18"/>
                <w:lang w:eastAsia="en-US"/>
              </w:rPr>
              <w:t>2310,5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20FF" w14:textId="77777777" w:rsidR="009450E5" w:rsidRPr="00B755C0" w:rsidRDefault="009450E5" w:rsidP="00E348E8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AC35" w14:textId="77777777" w:rsidR="009450E5" w:rsidRPr="00B755C0" w:rsidRDefault="009450E5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9685,0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15D" w14:textId="77777777" w:rsidR="009450E5" w:rsidRPr="00B755C0" w:rsidRDefault="009450E5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9AE6" w14:textId="77777777" w:rsidR="009450E5" w:rsidRPr="00B755C0" w:rsidRDefault="009450E5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226C" w14:textId="77777777" w:rsidR="009450E5" w:rsidRPr="00B755C0" w:rsidRDefault="009450E5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1500,0</w:t>
            </w:r>
          </w:p>
        </w:tc>
      </w:tr>
      <w:tr w:rsidR="009450E5" w:rsidRPr="00610194" w14:paraId="2604FBFD" w14:textId="77777777" w:rsidTr="009450E5">
        <w:trPr>
          <w:trHeight w:val="817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B60849" w14:textId="77777777" w:rsidR="009450E5" w:rsidRPr="00610194" w:rsidRDefault="009450E5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689B5B" w14:textId="77777777" w:rsidR="009450E5" w:rsidRPr="00610194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CCCC" w14:textId="77777777" w:rsidR="009450E5" w:rsidRPr="00B755C0" w:rsidRDefault="009450E5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Областной бюджет</w:t>
            </w:r>
          </w:p>
          <w:p w14:paraId="50E986AD" w14:textId="77777777" w:rsidR="009450E5" w:rsidRPr="00B755C0" w:rsidRDefault="009450E5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6926" w14:textId="77777777" w:rsidR="009450E5" w:rsidRPr="00B755C0" w:rsidRDefault="009450E5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9588,1</w:t>
            </w:r>
          </w:p>
          <w:p w14:paraId="212EA987" w14:textId="77777777" w:rsidR="009450E5" w:rsidRPr="00B755C0" w:rsidRDefault="009450E5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67E7" w14:textId="77777777" w:rsidR="009450E5" w:rsidRPr="00B755C0" w:rsidRDefault="009450E5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C3CF" w14:textId="77777777" w:rsidR="009450E5" w:rsidRPr="00B755C0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D390" w14:textId="77777777" w:rsidR="009450E5" w:rsidRPr="00B755C0" w:rsidRDefault="009450E5" w:rsidP="009450E5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FC6C" w14:textId="77777777" w:rsidR="009450E5" w:rsidRPr="00B755C0" w:rsidRDefault="009450E5" w:rsidP="009450E5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B584" w14:textId="77777777" w:rsidR="009450E5" w:rsidRPr="00B755C0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7393" w14:textId="77777777" w:rsidR="009450E5" w:rsidRPr="00B755C0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BA86" w14:textId="77777777" w:rsidR="009450E5" w:rsidRPr="00B755C0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84A5" w14:textId="77777777" w:rsidR="009450E5" w:rsidRPr="00B755C0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58E0" w14:textId="77777777" w:rsidR="009450E5" w:rsidRPr="00B755C0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9588,1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664A" w14:textId="77777777" w:rsidR="009450E5" w:rsidRPr="00B755C0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E15A" w14:textId="77777777" w:rsidR="009450E5" w:rsidRPr="00B755C0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0393" w14:textId="77777777" w:rsidR="009450E5" w:rsidRPr="00B755C0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450E5" w:rsidRPr="00610194" w14:paraId="4B36E292" w14:textId="77777777" w:rsidTr="009450E5">
        <w:trPr>
          <w:trHeight w:val="63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43EDBB" w14:textId="77777777" w:rsidR="009450E5" w:rsidRPr="00610194" w:rsidRDefault="009450E5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03EA16" w14:textId="77777777" w:rsidR="009450E5" w:rsidRPr="00610194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382EF4" w14:textId="77777777" w:rsidR="009450E5" w:rsidRPr="00B755C0" w:rsidRDefault="009450E5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6C6DFBC3" w14:textId="77777777" w:rsidR="009450E5" w:rsidRPr="00B755C0" w:rsidRDefault="009450E5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605FB9" w14:textId="77777777" w:rsidR="009450E5" w:rsidRPr="00D17816" w:rsidRDefault="00D17816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D17816">
              <w:rPr>
                <w:color w:val="FF0000"/>
                <w:sz w:val="18"/>
                <w:szCs w:val="18"/>
                <w:lang w:eastAsia="en-US"/>
              </w:rPr>
              <w:t>19406,5</w:t>
            </w:r>
          </w:p>
          <w:p w14:paraId="56452E06" w14:textId="77777777" w:rsidR="009450E5" w:rsidRPr="00B755C0" w:rsidRDefault="009450E5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372A6" w14:textId="77777777" w:rsidR="009450E5" w:rsidRPr="00B755C0" w:rsidRDefault="009450E5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1 800,0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52154F" w14:textId="77777777" w:rsidR="009450E5" w:rsidRPr="00B755C0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2 620,0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84AB8" w14:textId="77777777" w:rsidR="009450E5" w:rsidRPr="00B755C0" w:rsidRDefault="009450E5" w:rsidP="009450E5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1 582,0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275894" w14:textId="77777777" w:rsidR="009450E5" w:rsidRPr="00B755C0" w:rsidRDefault="009450E5" w:rsidP="009450E5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1 234,7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7DD02C" w14:textId="77777777" w:rsidR="009450E5" w:rsidRPr="00B755C0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2 912,4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820D9" w14:textId="77777777" w:rsidR="009450E5" w:rsidRPr="00B755C0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2350,0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0D7DD" w14:textId="77777777" w:rsidR="009450E5" w:rsidRPr="00D17816" w:rsidRDefault="00D17816" w:rsidP="009450E5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D17816">
              <w:rPr>
                <w:color w:val="FF0000"/>
                <w:sz w:val="18"/>
                <w:szCs w:val="18"/>
                <w:lang w:eastAsia="en-US"/>
              </w:rPr>
              <w:t>2310,5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65E127" w14:textId="77777777" w:rsidR="009450E5" w:rsidRPr="00B755C0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7B3A8F" w14:textId="77777777" w:rsidR="009450E5" w:rsidRPr="00B755C0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96,9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824BEE" w14:textId="77777777" w:rsidR="009450E5" w:rsidRPr="00B755C0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1 500,0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A7A3FA" w14:textId="77777777" w:rsidR="009450E5" w:rsidRPr="00B755C0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1 500,0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4AA8B5" w14:textId="77777777" w:rsidR="009450E5" w:rsidRPr="00B755C0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1 500,0</w:t>
            </w:r>
          </w:p>
        </w:tc>
      </w:tr>
      <w:tr w:rsidR="00762D2D" w:rsidRPr="00610194" w14:paraId="0C49BED3" w14:textId="77777777" w:rsidTr="00706B16">
        <w:trPr>
          <w:tblCellSpacing w:w="5" w:type="nil"/>
        </w:trPr>
        <w:tc>
          <w:tcPr>
            <w:tcW w:w="11557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14:paraId="139EEB70" w14:textId="77777777" w:rsidR="00762D2D" w:rsidRPr="00610194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14:paraId="52BAD4DE" w14:textId="77777777" w:rsidR="00762D2D" w:rsidRPr="00610194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14:paraId="648536CB" w14:textId="77777777" w:rsidR="00762D2D" w:rsidRPr="00610194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14:paraId="6593E408" w14:textId="77777777" w:rsidR="00762D2D" w:rsidRPr="00610194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14:paraId="75A00263" w14:textId="77777777" w:rsidR="00762D2D" w:rsidRPr="00610194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14:paraId="168876FE" w14:textId="77777777" w:rsidR="00762D2D" w:rsidRPr="00610194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62D2D" w:rsidRPr="00610194" w14:paraId="494D3355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A623F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lastRenderedPageBreak/>
              <w:t>1.1. Последовательное сокращение количества муниципальных унитарных предприятий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07CA33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6AE4F305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4C079E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3BCD1B87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A5EFDF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01214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F281D4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B5F75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9E33F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CFB644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900207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AAB0A4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76536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029618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44E984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F3BC7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51E6E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762D2D" w:rsidRPr="00610194" w14:paraId="45208E41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727C2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1.2. Проведение мероприятий по преобразованию МУП в иные организационно-правовые формы, в том числе акционирование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D1C2F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0CAF27B2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928B5E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2EF9555D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4C9DD0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4F03E9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5E933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DFFE0E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221F39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14BA21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355788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BEA8E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1FD84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75FB5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5F89C8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358E21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A64FA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762D2D" w:rsidRPr="00610194" w14:paraId="2420FAAB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FE3FBD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1.3. Формирование и реализация приватизационных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DFED43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799DCE45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F3057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19EE5C70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5CFE91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9EDE43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18529" w14:textId="77777777" w:rsidR="00762D2D" w:rsidRPr="0061019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E410D" w14:textId="77777777" w:rsidR="00762D2D" w:rsidRPr="00610194" w:rsidRDefault="00762D2D" w:rsidP="00BF6F65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B24A50" w14:textId="77777777" w:rsidR="00762D2D" w:rsidRPr="00610194" w:rsidRDefault="00762D2D" w:rsidP="00BF6F65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D9E0EA" w14:textId="77777777" w:rsidR="00762D2D" w:rsidRPr="00610194" w:rsidRDefault="00762D2D" w:rsidP="0039593E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96429B" w14:textId="77777777" w:rsidR="00762D2D" w:rsidRPr="00610194" w:rsidRDefault="00762D2D" w:rsidP="00AB0799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8606BC" w14:textId="77777777" w:rsidR="00762D2D" w:rsidRPr="00610194" w:rsidRDefault="00762D2D" w:rsidP="00C41B12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D0648" w14:textId="77777777" w:rsidR="00762D2D" w:rsidRPr="00610194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6C389" w14:textId="77777777" w:rsidR="00762D2D" w:rsidRPr="00610194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A82E46" w14:textId="77777777" w:rsidR="00762D2D" w:rsidRPr="00610194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3DC32" w14:textId="77777777" w:rsidR="00762D2D" w:rsidRPr="00610194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31672" w14:textId="77777777" w:rsidR="00762D2D" w:rsidRPr="00610194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0D41F8" w:rsidRPr="00610194" w14:paraId="4B8A4787" w14:textId="77777777" w:rsidTr="00174184">
        <w:trPr>
          <w:trHeight w:val="669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3D314A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1.4 Выполнение кадастровых работ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989C14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07A88DF3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14:paraId="685A5F38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 xml:space="preserve">Муниципальное бюджетное учреждение муниципального образования «Холмский городской округ» «Служба единого </w:t>
            </w:r>
            <w:r w:rsidRPr="00610194">
              <w:rPr>
                <w:sz w:val="18"/>
                <w:szCs w:val="18"/>
                <w:lang w:eastAsia="en-US"/>
              </w:rPr>
              <w:lastRenderedPageBreak/>
              <w:t>заказчика»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CD2B" w14:textId="77777777" w:rsidR="000D41F8" w:rsidRPr="00B755C0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lastRenderedPageBreak/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E50E" w14:textId="77777777" w:rsidR="00D17816" w:rsidRPr="00D17816" w:rsidRDefault="00D17816" w:rsidP="00D178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D17816">
              <w:rPr>
                <w:color w:val="FF0000"/>
                <w:sz w:val="18"/>
                <w:szCs w:val="18"/>
                <w:lang w:eastAsia="en-US"/>
              </w:rPr>
              <w:t>28994,6</w:t>
            </w:r>
          </w:p>
          <w:p w14:paraId="757A1C6E" w14:textId="77777777" w:rsidR="000D41F8" w:rsidRPr="00B755C0" w:rsidRDefault="000D41F8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99B3" w14:textId="77777777" w:rsidR="000D41F8" w:rsidRPr="00B755C0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1 800,0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5E0B" w14:textId="77777777" w:rsidR="000D41F8" w:rsidRPr="00B755C0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2 620,0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82B1" w14:textId="77777777" w:rsidR="000D41F8" w:rsidRPr="00B755C0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1 582,0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B112" w14:textId="77777777" w:rsidR="000D41F8" w:rsidRPr="00B755C0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1 234,7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DC141" w14:textId="77777777" w:rsidR="000D41F8" w:rsidRPr="00B755C0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2 912,4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998D" w14:textId="77777777" w:rsidR="000D41F8" w:rsidRPr="00B755C0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2350,0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A63E" w14:textId="77777777" w:rsidR="000D41F8" w:rsidRPr="00B755C0" w:rsidRDefault="00D17816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E71B8">
              <w:rPr>
                <w:color w:val="FF0000"/>
                <w:sz w:val="18"/>
                <w:szCs w:val="18"/>
                <w:lang w:eastAsia="en-US"/>
              </w:rPr>
              <w:t>2310,5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6135" w14:textId="77777777" w:rsidR="000D41F8" w:rsidRPr="00B755C0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E912" w14:textId="77777777" w:rsidR="000D41F8" w:rsidRPr="00B755C0" w:rsidRDefault="000D41F8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9685,0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47EE" w14:textId="77777777" w:rsidR="000D41F8" w:rsidRPr="00B755C0" w:rsidRDefault="000D41F8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60FC" w14:textId="77777777" w:rsidR="000D41F8" w:rsidRPr="00B755C0" w:rsidRDefault="000D41F8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7020" w14:textId="77777777" w:rsidR="000D41F8" w:rsidRPr="00B755C0" w:rsidRDefault="000D41F8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1500,0</w:t>
            </w:r>
          </w:p>
        </w:tc>
      </w:tr>
      <w:tr w:rsidR="000D41F8" w:rsidRPr="00610194" w14:paraId="4F1CBC0F" w14:textId="77777777" w:rsidTr="000D41F8">
        <w:trPr>
          <w:trHeight w:val="702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6DFF6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2A92A5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9937" w14:textId="77777777" w:rsidR="000D41F8" w:rsidRPr="00B755C0" w:rsidRDefault="000D41F8" w:rsidP="009A05E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7B38" w14:textId="77777777" w:rsidR="000D41F8" w:rsidRPr="00B755C0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9588,1</w:t>
            </w:r>
          </w:p>
          <w:p w14:paraId="16C5DB94" w14:textId="77777777" w:rsidR="000D41F8" w:rsidRPr="00B755C0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8B24" w14:textId="77777777" w:rsidR="000D41F8" w:rsidRPr="00B755C0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BDC5" w14:textId="77777777" w:rsidR="000D41F8" w:rsidRPr="00B755C0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F24D" w14:textId="77777777" w:rsidR="000D41F8" w:rsidRPr="00B755C0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559B" w14:textId="77777777" w:rsidR="000D41F8" w:rsidRPr="00B755C0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F43F" w14:textId="77777777" w:rsidR="000D41F8" w:rsidRPr="00B755C0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0607" w14:textId="77777777" w:rsidR="000D41F8" w:rsidRPr="00B755C0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1F2D" w14:textId="77777777" w:rsidR="000D41F8" w:rsidRPr="00B755C0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B2A8" w14:textId="77777777" w:rsidR="000D41F8" w:rsidRPr="00B755C0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7812" w14:textId="77777777" w:rsidR="000D41F8" w:rsidRPr="00B755C0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9588,1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4EB6" w14:textId="77777777" w:rsidR="000D41F8" w:rsidRPr="00B755C0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85D8" w14:textId="77777777" w:rsidR="000D41F8" w:rsidRPr="00B755C0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6E43" w14:textId="77777777" w:rsidR="000D41F8" w:rsidRPr="00B755C0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0D41F8" w:rsidRPr="00610194" w14:paraId="09F0ADD7" w14:textId="77777777" w:rsidTr="009450E5">
        <w:trPr>
          <w:trHeight w:val="2131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675C60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4F88F2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457CFD" w14:textId="77777777" w:rsidR="000D41F8" w:rsidRPr="00610194" w:rsidRDefault="000D41F8" w:rsidP="009A05E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D8BDEB" w14:textId="77777777" w:rsidR="00D17816" w:rsidRPr="00D17816" w:rsidRDefault="00D17816" w:rsidP="00D178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D17816">
              <w:rPr>
                <w:color w:val="FF0000"/>
                <w:sz w:val="18"/>
                <w:szCs w:val="18"/>
                <w:lang w:eastAsia="en-US"/>
              </w:rPr>
              <w:t>19406,5</w:t>
            </w:r>
          </w:p>
          <w:p w14:paraId="13FAA934" w14:textId="77777777" w:rsidR="000D41F8" w:rsidRPr="00B755C0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9F8A6" w14:textId="77777777" w:rsidR="000D41F8" w:rsidRPr="00B755C0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1 800,0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04BA17" w14:textId="77777777" w:rsidR="000D41F8" w:rsidRPr="00B755C0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2 620,0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3F0A1" w14:textId="77777777" w:rsidR="000D41F8" w:rsidRPr="00B755C0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1 582,0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131605" w14:textId="77777777" w:rsidR="000D41F8" w:rsidRPr="00B755C0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1 234,7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0AD3D" w14:textId="77777777" w:rsidR="000D41F8" w:rsidRPr="00B755C0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2 912,4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2B474" w14:textId="77777777" w:rsidR="000D41F8" w:rsidRPr="00B755C0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2350,0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11C84B" w14:textId="77777777" w:rsidR="000D41F8" w:rsidRPr="00B755C0" w:rsidRDefault="00D17816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E71B8">
              <w:rPr>
                <w:color w:val="FF0000"/>
                <w:sz w:val="18"/>
                <w:szCs w:val="18"/>
                <w:lang w:eastAsia="en-US"/>
              </w:rPr>
              <w:t>2310,5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3DAC5B" w14:textId="77777777" w:rsidR="000D41F8" w:rsidRPr="00B755C0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09E0FF" w14:textId="77777777" w:rsidR="000D41F8" w:rsidRPr="00B755C0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96,9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096A7B" w14:textId="77777777" w:rsidR="000D41F8" w:rsidRPr="00B755C0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1 500,0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6D456" w14:textId="77777777" w:rsidR="000D41F8" w:rsidRPr="00B755C0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1 500,0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4CD768" w14:textId="77777777" w:rsidR="000D41F8" w:rsidRPr="00B755C0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1 500,0</w:t>
            </w:r>
          </w:p>
        </w:tc>
      </w:tr>
      <w:tr w:rsidR="000D41F8" w:rsidRPr="00610194" w14:paraId="43C7FC32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49CAA6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10194">
              <w:rPr>
                <w:i/>
                <w:sz w:val="18"/>
                <w:szCs w:val="18"/>
                <w:lang w:eastAsia="en-US"/>
              </w:rPr>
              <w:t>2. Совершенствование системы учета объектов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F02F54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546815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3C29BACE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04E20" w14:textId="77777777" w:rsidR="000D41F8" w:rsidRPr="00E348E8" w:rsidRDefault="00B74849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11768</w:t>
            </w:r>
            <w:r w:rsidR="00835CCC">
              <w:rPr>
                <w:color w:val="FF0000"/>
                <w:sz w:val="18"/>
                <w:szCs w:val="18"/>
                <w:lang w:eastAsia="en-US"/>
              </w:rPr>
              <w:t>,5</w:t>
            </w:r>
          </w:p>
          <w:p w14:paraId="48F1DA92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AEEAE" w14:textId="77777777" w:rsidR="000D41F8" w:rsidRPr="00610194" w:rsidRDefault="000D41F8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1 000,0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83424F" w14:textId="77777777" w:rsidR="000D41F8" w:rsidRPr="00610194" w:rsidRDefault="000D41F8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719,3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9393E8" w14:textId="77777777" w:rsidR="000D41F8" w:rsidRPr="0061019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801,8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9E345C" w14:textId="77777777" w:rsidR="000D41F8" w:rsidRPr="0061019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1 273,0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4BA66F" w14:textId="77777777" w:rsidR="000D41F8" w:rsidRPr="0061019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620,1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3CB149" w14:textId="77777777" w:rsidR="000D41F8" w:rsidRPr="00B755C0" w:rsidRDefault="000D41F8" w:rsidP="00E972F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881,2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A29DF" w14:textId="77777777" w:rsidR="000D41F8" w:rsidRPr="00E348E8" w:rsidRDefault="00D17816" w:rsidP="00E972F2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1133,1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4F64D" w14:textId="77777777" w:rsidR="000D41F8" w:rsidRPr="00B755C0" w:rsidRDefault="00835CCC" w:rsidP="00E972F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9BAD8" w14:textId="77777777" w:rsidR="000D41F8" w:rsidRPr="00B755C0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1C642" w14:textId="77777777" w:rsidR="000D41F8" w:rsidRPr="0061019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680,0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FD15B" w14:textId="77777777" w:rsidR="000D41F8" w:rsidRPr="0061019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680,0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2F61CE" w14:textId="77777777" w:rsidR="000D41F8" w:rsidRPr="0061019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680,0</w:t>
            </w:r>
          </w:p>
        </w:tc>
      </w:tr>
      <w:tr w:rsidR="000D41F8" w:rsidRPr="00610194" w14:paraId="06690378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2D444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2.1. 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62731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  <w:p w14:paraId="198A719F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35AD09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793C2F06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E4E3A8" w14:textId="77777777" w:rsidR="000D41F8" w:rsidRPr="00B755C0" w:rsidRDefault="000D41F8" w:rsidP="00F114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1288,1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E5BDB" w14:textId="77777777" w:rsidR="000D41F8" w:rsidRPr="00B755C0" w:rsidRDefault="000D41F8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6A065" w14:textId="77777777" w:rsidR="000D41F8" w:rsidRPr="00B755C0" w:rsidRDefault="000D41F8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39,1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143999" w14:textId="77777777" w:rsidR="000D41F8" w:rsidRPr="00B755C0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67,8</w:t>
            </w:r>
          </w:p>
          <w:p w14:paraId="5DF2ACE6" w14:textId="77777777" w:rsidR="000D41F8" w:rsidRPr="00B755C0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FD962" w14:textId="77777777" w:rsidR="000D41F8" w:rsidRPr="00B755C0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145,1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358AC" w14:textId="77777777" w:rsidR="000D41F8" w:rsidRPr="00B755C0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133,6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8D90AE" w14:textId="77777777" w:rsidR="000D41F8" w:rsidRPr="00B755C0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302,5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44705" w14:textId="77777777" w:rsidR="000D41F8" w:rsidRPr="00B755C0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53C31" w14:textId="77777777" w:rsidR="000D41F8" w:rsidRPr="00B755C0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F3188A" w14:textId="77777777" w:rsidR="000D41F8" w:rsidRPr="00B755C0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013FFA" w14:textId="77777777" w:rsidR="000D41F8" w:rsidRPr="00B755C0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000522" w14:textId="77777777" w:rsidR="000D41F8" w:rsidRPr="00B755C0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D19C60" w14:textId="77777777" w:rsidR="000D41F8" w:rsidRPr="0061019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100,0</w:t>
            </w:r>
          </w:p>
        </w:tc>
      </w:tr>
      <w:tr w:rsidR="000D41F8" w:rsidRPr="00610194" w14:paraId="144BD9B8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B6B7FD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BD0A86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49978F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6A4843D4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5F1805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296941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7E31E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90BD16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29789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6C327E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D9EFCD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1781F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F9FF6D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8BAFD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A2CD6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56FF08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82C852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0D41F8" w:rsidRPr="00610194" w14:paraId="6777A87A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EC18D9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820EBA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  <w:p w14:paraId="407BE3DD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17D82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4498D777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ED828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074DE6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44274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62412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92AEC3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476214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A8131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B0C2A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5E9F84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1A7953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D2DFB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9E54D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6EA333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0D41F8" w:rsidRPr="00610194" w14:paraId="2C84354A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73F10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 xml:space="preserve">2.4. Оценка рыночной стоимости имущества, </w:t>
            </w:r>
            <w:r w:rsidRPr="00610194">
              <w:rPr>
                <w:sz w:val="18"/>
                <w:szCs w:val="18"/>
                <w:lang w:eastAsia="en-US"/>
              </w:rPr>
              <w:lastRenderedPageBreak/>
              <w:t>оценка права аренды, оценка выкупной стоимости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8B347D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lastRenderedPageBreak/>
              <w:t xml:space="preserve">Комитет по управлению </w:t>
            </w:r>
            <w:r w:rsidRPr="00610194">
              <w:rPr>
                <w:sz w:val="18"/>
                <w:szCs w:val="18"/>
                <w:lang w:eastAsia="en-US"/>
              </w:rPr>
              <w:lastRenderedPageBreak/>
              <w:t xml:space="preserve">имуществом администрации муниципального образования "Холмский городской округ" </w:t>
            </w:r>
          </w:p>
          <w:p w14:paraId="0E6953A3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BA5ED7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lastRenderedPageBreak/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55B02" w14:textId="77777777" w:rsidR="000D41F8" w:rsidRPr="009274E0" w:rsidRDefault="009274E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274E0">
              <w:rPr>
                <w:color w:val="FF0000"/>
                <w:sz w:val="18"/>
                <w:szCs w:val="18"/>
                <w:lang w:eastAsia="en-US"/>
              </w:rPr>
              <w:t>5638,8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15422" w14:textId="77777777" w:rsidR="000D41F8" w:rsidRPr="00B755C0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598A9" w14:textId="77777777" w:rsidR="000D41F8" w:rsidRPr="00B755C0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509,0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4E4C0F" w14:textId="77777777" w:rsidR="000D41F8" w:rsidRPr="00B755C0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734,0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8ABEC" w14:textId="77777777" w:rsidR="000D41F8" w:rsidRPr="00B755C0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489,3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7859B9" w14:textId="77777777" w:rsidR="000D41F8" w:rsidRPr="00B755C0" w:rsidRDefault="000D41F8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466,5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6D1A4" w14:textId="77777777" w:rsidR="000D41F8" w:rsidRPr="00B755C0" w:rsidRDefault="000D41F8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535,0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756CB3" w14:textId="77777777" w:rsidR="000D41F8" w:rsidRPr="009274E0" w:rsidRDefault="009274E0" w:rsidP="0039593E">
            <w:pPr>
              <w:spacing w:after="200" w:line="276" w:lineRule="auto"/>
              <w:jc w:val="center"/>
              <w:rPr>
                <w:rFonts w:ascii="Calibri" w:hAnsi="Calibri" w:cs="Calibri"/>
                <w:color w:val="FF0000"/>
                <w:sz w:val="18"/>
                <w:szCs w:val="18"/>
                <w:lang w:eastAsia="en-US"/>
              </w:rPr>
            </w:pPr>
            <w:r w:rsidRPr="009274E0">
              <w:rPr>
                <w:color w:val="FF0000"/>
                <w:sz w:val="18"/>
                <w:szCs w:val="18"/>
                <w:lang w:eastAsia="en-US"/>
              </w:rPr>
              <w:t>705,0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D7ED10" w14:textId="77777777" w:rsidR="000D41F8" w:rsidRPr="00B755C0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AE5714" w14:textId="77777777" w:rsidR="000D41F8" w:rsidRPr="00B755C0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4F730F" w14:textId="77777777" w:rsidR="000D41F8" w:rsidRPr="00B755C0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FDC34B" w14:textId="77777777" w:rsidR="000D41F8" w:rsidRPr="00B755C0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39DA9B" w14:textId="77777777" w:rsidR="000D41F8" w:rsidRPr="00B755C0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500,0</w:t>
            </w:r>
          </w:p>
        </w:tc>
      </w:tr>
      <w:tr w:rsidR="000D41F8" w:rsidRPr="00B755C0" w14:paraId="601A6FE2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D2E93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2.5. Повышение квалификации специалистов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09D50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FCCB8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44ED93B2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48003C" w14:textId="77777777" w:rsidR="000D41F8" w:rsidRPr="009274E0" w:rsidRDefault="009274E0" w:rsidP="00F114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274E0">
              <w:rPr>
                <w:color w:val="FF0000"/>
                <w:sz w:val="18"/>
                <w:szCs w:val="18"/>
                <w:lang w:eastAsia="en-US"/>
              </w:rPr>
              <w:t>526,0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DDF35" w14:textId="77777777" w:rsidR="000D41F8" w:rsidRPr="00B755C0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A8ACD4" w14:textId="77777777" w:rsidR="000D41F8" w:rsidRPr="00B755C0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171,2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FAF9D0" w14:textId="77777777" w:rsidR="000D41F8" w:rsidRPr="00B755C0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4E6E45" w14:textId="77777777" w:rsidR="000D41F8" w:rsidRPr="00B755C0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E8FF0C" w14:textId="77777777" w:rsidR="000D41F8" w:rsidRPr="00B755C0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D28C1" w14:textId="77777777" w:rsidR="000D41F8" w:rsidRPr="00B755C0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615333" w14:textId="77777777" w:rsidR="000D41F8" w:rsidRPr="009274E0" w:rsidRDefault="009274E0" w:rsidP="0039593E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274E0">
              <w:rPr>
                <w:color w:val="FF0000"/>
                <w:sz w:val="18"/>
                <w:szCs w:val="18"/>
                <w:lang w:eastAsia="en-US"/>
              </w:rPr>
              <w:t>94,8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C19242" w14:textId="77777777" w:rsidR="000D41F8" w:rsidRPr="00B755C0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4D9CC" w14:textId="77777777" w:rsidR="000D41F8" w:rsidRPr="00B755C0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44F90" w14:textId="77777777" w:rsidR="000D41F8" w:rsidRPr="00B755C0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9D02BB" w14:textId="77777777" w:rsidR="000D41F8" w:rsidRPr="00B755C0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7E9B59" w14:textId="77777777" w:rsidR="000D41F8" w:rsidRPr="00B755C0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80,0</w:t>
            </w:r>
          </w:p>
        </w:tc>
      </w:tr>
      <w:tr w:rsidR="000D41F8" w:rsidRPr="00610194" w14:paraId="3E4ECBDD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432709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2.6. Декларация безопасности гидротехнических сооружений, находящихся 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3D80BA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802E2C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781638" w14:textId="77777777" w:rsidR="000D41F8" w:rsidRPr="00B755C0" w:rsidRDefault="00835CCC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3982,3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919B8" w14:textId="77777777" w:rsidR="000D41F8" w:rsidRPr="00B755C0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5C643D" w14:textId="77777777" w:rsidR="000D41F8" w:rsidRPr="00B755C0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7E3B12" w14:textId="77777777" w:rsidR="000D41F8" w:rsidRPr="00B755C0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AD033F" w14:textId="77777777" w:rsidR="000D41F8" w:rsidRPr="00B755C0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638,6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625C54" w14:textId="77777777" w:rsidR="000D41F8" w:rsidRPr="00B755C0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7CF78D" w14:textId="77777777" w:rsidR="000D41F8" w:rsidRPr="00B755C0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43,7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1D1C9" w14:textId="77777777" w:rsidR="000D41F8" w:rsidRPr="00B755C0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E71E4">
              <w:rPr>
                <w:color w:val="FF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9E5B5" w14:textId="77777777" w:rsidR="000D41F8" w:rsidRPr="00B755C0" w:rsidRDefault="00835CCC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35CCC">
              <w:rPr>
                <w:color w:val="FF0000"/>
                <w:sz w:val="18"/>
                <w:szCs w:val="18"/>
                <w:lang w:eastAsia="en-US"/>
              </w:rPr>
              <w:t>3300,0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FE3ADB" w14:textId="77777777" w:rsidR="000D41F8" w:rsidRPr="00B755C0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49ED3" w14:textId="77777777" w:rsidR="000D41F8" w:rsidRPr="00B755C0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EDF87E" w14:textId="77777777" w:rsidR="000D41F8" w:rsidRPr="00B755C0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62CC91" w14:textId="77777777" w:rsidR="000D41F8" w:rsidRPr="00B755C0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0D41F8" w:rsidRPr="009C48A1" w14:paraId="64CA399A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EFBA6B" w14:textId="77777777" w:rsidR="000D41F8" w:rsidRPr="00B755C0" w:rsidRDefault="000D41F8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2.7. Комплексная автоматизация деятельности и учет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CF929B" w14:textId="77777777" w:rsidR="000D41F8" w:rsidRPr="00B755C0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382856" w14:textId="77777777" w:rsidR="000D41F8" w:rsidRPr="00B755C0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7057E3" w14:textId="77777777" w:rsidR="000D41F8" w:rsidRPr="00B755C0" w:rsidRDefault="00B74849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333,3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887D6" w14:textId="77777777" w:rsidR="000D41F8" w:rsidRPr="00B755C0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B01DEC" w14:textId="77777777" w:rsidR="000D41F8" w:rsidRPr="00B755C0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789FE8" w14:textId="77777777" w:rsidR="000D41F8" w:rsidRPr="00B755C0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B5176" w14:textId="77777777" w:rsidR="000D41F8" w:rsidRPr="00B755C0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90EEF6" w14:textId="77777777" w:rsidR="000D41F8" w:rsidRPr="00B755C0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2C3E11" w14:textId="77777777" w:rsidR="000D41F8" w:rsidRPr="00B755C0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55DED4" w14:textId="77777777" w:rsidR="000D41F8" w:rsidRPr="00B755C0" w:rsidRDefault="00CE71E4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E71E4">
              <w:rPr>
                <w:color w:val="FF0000"/>
                <w:sz w:val="18"/>
                <w:szCs w:val="18"/>
                <w:lang w:eastAsia="en-US"/>
              </w:rPr>
              <w:t>333,3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523DE3" w14:textId="77777777" w:rsidR="000D41F8" w:rsidRPr="00B755C0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1D0342" w14:textId="77777777" w:rsidR="000D41F8" w:rsidRPr="00B755C0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2D3FE" w14:textId="77777777" w:rsidR="000D41F8" w:rsidRPr="00B755C0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5B8904" w14:textId="77777777" w:rsidR="000D41F8" w:rsidRPr="00B755C0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4652C" w14:textId="77777777" w:rsidR="000D41F8" w:rsidRPr="00B755C0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755C0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0D41F8" w:rsidRPr="00610194" w14:paraId="5F944579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10A302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10194">
              <w:rPr>
                <w:i/>
                <w:sz w:val="18"/>
                <w:szCs w:val="18"/>
                <w:lang w:eastAsia="en-US"/>
              </w:rPr>
              <w:t>3. Создание условий для повышения эффективности управления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4A6A4E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DCFF5D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283D6223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EA99E7" w14:textId="77777777" w:rsidR="000D41F8" w:rsidRPr="00E348E8" w:rsidRDefault="00CE71E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113939,3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1F0DCF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617E56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854,8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3895A9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252,1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D26E3B" w14:textId="77777777" w:rsidR="000D41F8" w:rsidRPr="00610194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48 223,7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B8E66" w14:textId="77777777" w:rsidR="000D41F8" w:rsidRPr="00610194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29 091,1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2A509" w14:textId="77777777" w:rsidR="000D41F8" w:rsidRPr="00DF33F2" w:rsidRDefault="000D41F8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DF33F2">
              <w:rPr>
                <w:sz w:val="18"/>
                <w:szCs w:val="18"/>
                <w:lang w:eastAsia="en-US"/>
              </w:rPr>
              <w:t>25666,0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B23D23" w14:textId="77777777" w:rsidR="000D41F8" w:rsidRPr="00E348E8" w:rsidRDefault="00CE71E4" w:rsidP="0039593E">
            <w:pPr>
              <w:spacing w:after="200" w:line="276" w:lineRule="auto"/>
              <w:jc w:val="center"/>
              <w:rPr>
                <w:rFonts w:ascii="Calibri" w:hAnsi="Calibri" w:cs="Calibri"/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3851,6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E02CB8" w14:textId="77777777" w:rsidR="000D41F8" w:rsidRPr="00DF33F2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F33F2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209A36" w14:textId="77777777" w:rsidR="000D41F8" w:rsidRPr="00DF33F2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F33F2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C8DDC4" w14:textId="77777777" w:rsidR="000D41F8" w:rsidRPr="0061019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2 000,0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F05B02" w14:textId="77777777" w:rsidR="000D41F8" w:rsidRPr="0061019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2 000,0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E0150B" w14:textId="77777777" w:rsidR="000D41F8" w:rsidRPr="0061019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2 000,0</w:t>
            </w:r>
          </w:p>
        </w:tc>
      </w:tr>
      <w:tr w:rsidR="000D41F8" w:rsidRPr="00610194" w14:paraId="421A83B2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3A242C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 xml:space="preserve">3.1. Формирование и внедрение системы экономического мониторинга и контроля за деятельностью МУП и хозяйственных обществ с участием Холмского </w:t>
            </w:r>
            <w:r w:rsidRPr="00610194">
              <w:rPr>
                <w:sz w:val="18"/>
                <w:szCs w:val="18"/>
                <w:lang w:eastAsia="en-US"/>
              </w:rPr>
              <w:lastRenderedPageBreak/>
              <w:t>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8A976F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lastRenderedPageBreak/>
              <w:t xml:space="preserve">Комитет по управлению имуществом администрации муниципального образования «Холмский </w:t>
            </w:r>
            <w:r w:rsidRPr="00610194">
              <w:rPr>
                <w:sz w:val="18"/>
                <w:szCs w:val="18"/>
                <w:lang w:eastAsia="en-US"/>
              </w:rPr>
              <w:lastRenderedPageBreak/>
              <w:t>городской округ»</w:t>
            </w:r>
          </w:p>
          <w:p w14:paraId="52E042EF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749ADA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lastRenderedPageBreak/>
              <w:t>Местный бюджет</w:t>
            </w:r>
          </w:p>
          <w:p w14:paraId="14655060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C928AE" w14:textId="77777777" w:rsidR="000D41F8" w:rsidRPr="00DF33F2" w:rsidRDefault="00CE71E4" w:rsidP="0039593E">
            <w:pPr>
              <w:widowControl w:val="0"/>
              <w:tabs>
                <w:tab w:val="left" w:pos="210"/>
                <w:tab w:val="center" w:pos="465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CE71E4">
              <w:rPr>
                <w:color w:val="FF0000"/>
                <w:sz w:val="18"/>
                <w:szCs w:val="18"/>
                <w:lang w:eastAsia="en-US"/>
              </w:rPr>
              <w:t>3986,9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2A43DB" w14:textId="77777777" w:rsidR="000D41F8" w:rsidRPr="00DF33F2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F33F2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7A2A4C" w14:textId="77777777" w:rsidR="000D41F8" w:rsidRPr="00DF33F2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F33F2">
              <w:rPr>
                <w:sz w:val="18"/>
                <w:szCs w:val="18"/>
                <w:lang w:eastAsia="en-US"/>
              </w:rPr>
              <w:t>354,4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B57FE7" w14:textId="77777777" w:rsidR="000D41F8" w:rsidRPr="00DF33F2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F33F2">
              <w:rPr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F86FAC" w14:textId="77777777" w:rsidR="000D41F8" w:rsidRPr="00DF33F2" w:rsidRDefault="000D41F8" w:rsidP="00097E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F33F2">
              <w:rPr>
                <w:sz w:val="18"/>
                <w:szCs w:val="18"/>
                <w:lang w:eastAsia="en-US"/>
              </w:rPr>
              <w:t>621,0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10083" w14:textId="77777777" w:rsidR="000D41F8" w:rsidRPr="00DF33F2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F33F2">
              <w:rPr>
                <w:sz w:val="18"/>
                <w:szCs w:val="18"/>
                <w:lang w:eastAsia="en-US"/>
              </w:rPr>
              <w:t>433,5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DD7210" w14:textId="77777777" w:rsidR="000D41F8" w:rsidRPr="00DF33F2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F33F2">
              <w:rPr>
                <w:sz w:val="18"/>
                <w:szCs w:val="18"/>
                <w:lang w:eastAsia="en-US"/>
              </w:rPr>
              <w:t>431,0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6DACCD" w14:textId="77777777" w:rsidR="000D41F8" w:rsidRPr="00DF33F2" w:rsidRDefault="00CE71E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CE71E4">
              <w:rPr>
                <w:color w:val="FF0000"/>
                <w:sz w:val="18"/>
                <w:szCs w:val="18"/>
                <w:lang w:eastAsia="en-US"/>
              </w:rPr>
              <w:t>612,0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8AF7E8" w14:textId="77777777" w:rsidR="000D41F8" w:rsidRPr="00DF33F2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F33F2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56B66" w14:textId="77777777" w:rsidR="000D41F8" w:rsidRPr="00DF33F2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F33F2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62C60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E156B0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C7627E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500,0</w:t>
            </w:r>
          </w:p>
        </w:tc>
      </w:tr>
      <w:tr w:rsidR="000D41F8" w:rsidRPr="00610194" w14:paraId="3FB1C2AE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3B0A53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07D0A5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  <w:p w14:paraId="68DC1026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646336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6F3EED8C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C1961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D69274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D3B6B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D3218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977B5E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484E9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4BCE96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413891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3F7FA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ED21D6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7FDCA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0FE95A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7F9AA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0D41F8" w:rsidRPr="00610194" w14:paraId="085C6635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865179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эффективности их целевого использования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F054A4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  <w:p w14:paraId="76EBEE91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C2C75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3DB2610A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1A2FB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167C09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A11AB2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89E5B2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DBF00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D5149B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843B3A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0ED65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0026EA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E1B613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12D34A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40964D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2C856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0D41F8" w:rsidRPr="00610194" w14:paraId="34864C6F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9C65C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CB9FB8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  <w:p w14:paraId="2CBB500E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FAE661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3C64E10B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1A399E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2114F9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E8599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C82310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5E68B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9A3225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9280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2944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FDC7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A0AC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B71B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71BA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F47E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0D41F8" w:rsidRPr="00610194" w14:paraId="1471398F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2EFCD1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 xml:space="preserve">3.5. Обеспечение проведения мероприятий по формированию имущественной основы деятельности органов местного самоуправления, а так же иных организаций муниципальной формы собственности в случаях, установленных нормативными правовыми актами, в том </w:t>
            </w:r>
            <w:r w:rsidRPr="00610194">
              <w:rPr>
                <w:sz w:val="18"/>
                <w:szCs w:val="18"/>
                <w:lang w:eastAsia="en-US"/>
              </w:rPr>
              <w:lastRenderedPageBreak/>
              <w:t>числе путем проведения мероприятий по размещению соответствующих организаций в зданиях, отвечающих современным требованиям к эксплуатации и решению возложенных на органы местного самоуправления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A5A422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lastRenderedPageBreak/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  <w:p w14:paraId="35968DC2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92A69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1F6CDD4E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2C730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04BB7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7565B4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CB630A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A33665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6AB0A2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1EEE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F66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EC13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5DA9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DE2E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76FC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6728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0D41F8" w:rsidRPr="00610194" w14:paraId="3042BE5B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D620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3.6. Организация проведения проверок эффективности использования муниципального имущества, в том числе приобретение основных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65CA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  <w:p w14:paraId="0445B9E6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52EC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54EEDB36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784A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241,6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9F46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2BF3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241,6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FC4A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9C1F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00B1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5F51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782C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1058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CA12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0707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865C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6A11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0D41F8" w:rsidRPr="00610194" w14:paraId="71D51207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7B09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3.7 Повышение квалификации специалистов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B0CE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  <w:p w14:paraId="4E4CB2F1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94CD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264E60BB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9AE9" w14:textId="77777777" w:rsidR="000D41F8" w:rsidRPr="00DF33F2" w:rsidRDefault="00DF33F2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EB5430">
              <w:rPr>
                <w:sz w:val="18"/>
                <w:szCs w:val="18"/>
                <w:lang w:eastAsia="en-US"/>
              </w:rPr>
              <w:t>893,4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A03C" w14:textId="77777777" w:rsidR="000D41F8" w:rsidRPr="00DF33F2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F33F2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CB21" w14:textId="77777777" w:rsidR="000D41F8" w:rsidRPr="00DF33F2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F33F2">
              <w:rPr>
                <w:sz w:val="18"/>
                <w:szCs w:val="18"/>
                <w:lang w:eastAsia="en-US"/>
              </w:rPr>
              <w:t>258,8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86B4" w14:textId="77777777" w:rsidR="000D41F8" w:rsidRPr="00DF33F2" w:rsidRDefault="000D41F8" w:rsidP="0039593E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DF33F2">
              <w:rPr>
                <w:sz w:val="18"/>
                <w:szCs w:val="18"/>
                <w:lang w:eastAsia="en-US"/>
              </w:rPr>
              <w:t>217,1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9FCD" w14:textId="77777777" w:rsidR="000D41F8" w:rsidRPr="00DF33F2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DF33F2">
              <w:rPr>
                <w:sz w:val="18"/>
                <w:szCs w:val="18"/>
                <w:lang w:eastAsia="en-US"/>
              </w:rPr>
              <w:t>119,0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516B" w14:textId="77777777" w:rsidR="000D41F8" w:rsidRPr="00DF33F2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DF33F2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3675" w14:textId="77777777" w:rsidR="000D41F8" w:rsidRPr="00DF33F2" w:rsidRDefault="000D41F8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DF33F2">
              <w:rPr>
                <w:sz w:val="18"/>
                <w:szCs w:val="18"/>
                <w:lang w:eastAsia="en-US"/>
              </w:rPr>
              <w:t>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1660" w14:textId="77777777" w:rsidR="000D41F8" w:rsidRPr="00DF33F2" w:rsidRDefault="00DF33F2" w:rsidP="0039593E">
            <w:pPr>
              <w:spacing w:after="200" w:line="276" w:lineRule="auto"/>
              <w:jc w:val="center"/>
              <w:rPr>
                <w:rFonts w:ascii="Calibri" w:hAnsi="Calibri" w:cs="Calibri"/>
                <w:color w:val="FF0000"/>
                <w:sz w:val="18"/>
                <w:szCs w:val="18"/>
                <w:lang w:eastAsia="en-US"/>
              </w:rPr>
            </w:pPr>
            <w:r w:rsidRPr="00EB5430">
              <w:rPr>
                <w:sz w:val="18"/>
                <w:szCs w:val="18"/>
                <w:lang w:eastAsia="en-US"/>
              </w:rPr>
              <w:t>204,5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B9E" w14:textId="77777777" w:rsidR="000D41F8" w:rsidRPr="00DF33F2" w:rsidRDefault="000D41F8" w:rsidP="0039593E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DF33F2">
              <w:rPr>
                <w:color w:val="FF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65D2" w14:textId="77777777" w:rsidR="000D41F8" w:rsidRPr="00DF33F2" w:rsidRDefault="000D41F8" w:rsidP="0039593E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DF33F2">
              <w:rPr>
                <w:color w:val="FF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18EE" w14:textId="77777777" w:rsidR="000D41F8" w:rsidRPr="00DF33F2" w:rsidRDefault="000D41F8" w:rsidP="0039593E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DF33F2">
              <w:rPr>
                <w:color w:val="FF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552E" w14:textId="77777777" w:rsidR="000D41F8" w:rsidRPr="00DF33F2" w:rsidRDefault="000D41F8" w:rsidP="0039593E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DF33F2">
              <w:rPr>
                <w:color w:val="FF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7CB5" w14:textId="77777777" w:rsidR="000D41F8" w:rsidRPr="00DF33F2" w:rsidRDefault="000D41F8" w:rsidP="0039593E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DF33F2">
              <w:rPr>
                <w:color w:val="FF0000"/>
                <w:sz w:val="18"/>
                <w:szCs w:val="18"/>
                <w:lang w:eastAsia="en-US"/>
              </w:rPr>
              <w:t>-</w:t>
            </w:r>
          </w:p>
        </w:tc>
      </w:tr>
      <w:tr w:rsidR="000D41F8" w:rsidRPr="00610194" w14:paraId="26924403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946D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3.8 Приобретение имущества в муниципальную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D312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193A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AF0B" w14:textId="77777777" w:rsidR="000D41F8" w:rsidRPr="00DF33F2" w:rsidRDefault="00CC064D" w:rsidP="00EB2A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CC064D">
              <w:rPr>
                <w:color w:val="FF0000"/>
                <w:sz w:val="18"/>
                <w:szCs w:val="18"/>
                <w:lang w:eastAsia="en-US"/>
              </w:rPr>
              <w:t>34348,7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2532" w14:textId="77777777" w:rsidR="000D41F8" w:rsidRPr="00DF33F2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F33F2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ADBB" w14:textId="77777777" w:rsidR="000D41F8" w:rsidRPr="00DF33F2" w:rsidRDefault="000D41F8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F33F2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AC1C" w14:textId="77777777" w:rsidR="000D41F8" w:rsidRPr="00DF33F2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F33F2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8B75" w14:textId="77777777" w:rsidR="000D41F8" w:rsidRPr="00DF33F2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F33F2">
              <w:rPr>
                <w:sz w:val="18"/>
                <w:szCs w:val="18"/>
                <w:lang w:eastAsia="en-US"/>
              </w:rPr>
              <w:t>12 905,5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E6D0" w14:textId="77777777" w:rsidR="000D41F8" w:rsidRPr="00DF33F2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F33F2">
              <w:rPr>
                <w:sz w:val="18"/>
                <w:szCs w:val="18"/>
                <w:lang w:eastAsia="en-US"/>
              </w:rPr>
              <w:t>13 695,2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9534" w14:textId="77777777" w:rsidR="000D41F8" w:rsidRPr="00DF33F2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F33F2">
              <w:rPr>
                <w:sz w:val="18"/>
                <w:szCs w:val="18"/>
                <w:lang w:eastAsia="en-US"/>
              </w:rPr>
              <w:t>7748,0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A4FD" w14:textId="77777777" w:rsidR="000D41F8" w:rsidRPr="00DF33F2" w:rsidRDefault="00EB5430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C064D">
              <w:rPr>
                <w:color w:val="FF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411F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197A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47A4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551E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2103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0D41F8" w:rsidRPr="00610194" w14:paraId="78C0D37B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EB59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3.9 Формирование уставного фонда муниципальным унитарным предприятиям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A160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 xml:space="preserve">Комитет по управлению имуществом администрации муниципального образования </w:t>
            </w:r>
            <w:r w:rsidRPr="00610194">
              <w:rPr>
                <w:sz w:val="18"/>
                <w:szCs w:val="18"/>
                <w:lang w:eastAsia="en-US"/>
              </w:rPr>
              <w:lastRenderedPageBreak/>
              <w:t xml:space="preserve">"Холмский городской округ"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DD3A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lastRenderedPageBreak/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F5D9" w14:textId="77777777" w:rsidR="000D41F8" w:rsidRPr="00DF33F2" w:rsidRDefault="00DF33F2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CC064D">
              <w:rPr>
                <w:sz w:val="18"/>
                <w:szCs w:val="18"/>
                <w:lang w:eastAsia="en-US"/>
              </w:rPr>
              <w:t>12129,0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88BB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545C" w14:textId="77777777" w:rsidR="000D41F8" w:rsidRPr="00610194" w:rsidRDefault="000D41F8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32E1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92F8" w14:textId="77777777" w:rsidR="000D41F8" w:rsidRPr="00610194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11 500,0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F488" w14:textId="77777777" w:rsidR="000D41F8" w:rsidRPr="00610194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E755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B7AB" w14:textId="77777777" w:rsidR="000D41F8" w:rsidRPr="00DF33F2" w:rsidRDefault="00DF33F2" w:rsidP="00BF6F65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CC064D">
              <w:rPr>
                <w:sz w:val="18"/>
                <w:szCs w:val="18"/>
                <w:lang w:eastAsia="en-US"/>
              </w:rPr>
              <w:t>629,0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E47B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EF7F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8013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534D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6C8A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0D41F8" w:rsidRPr="00610194" w14:paraId="7B6B9D3D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FE5C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3.10 Содержание и управление объектами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DFD2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514F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0B41" w14:textId="77777777" w:rsidR="000D41F8" w:rsidRPr="00E259F9" w:rsidRDefault="00CC064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CC064D">
              <w:rPr>
                <w:color w:val="FF0000"/>
                <w:sz w:val="18"/>
                <w:szCs w:val="18"/>
                <w:lang w:eastAsia="en-US"/>
              </w:rPr>
              <w:t>32577,8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A85D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B2E7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2DD3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AC53" w14:textId="77777777" w:rsidR="000D41F8" w:rsidRPr="00610194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14 525,7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E097" w14:textId="77777777" w:rsidR="000D41F8" w:rsidRPr="00610194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6 309,8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E530" w14:textId="77777777" w:rsidR="000D41F8" w:rsidRPr="00CC064D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C064D">
              <w:rPr>
                <w:sz w:val="18"/>
                <w:szCs w:val="18"/>
                <w:lang w:eastAsia="en-US"/>
              </w:rPr>
              <w:t>8524,6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1E3A" w14:textId="77777777" w:rsidR="000D41F8" w:rsidRPr="00CC064D" w:rsidRDefault="00CC064D" w:rsidP="001C25F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C064D">
              <w:rPr>
                <w:color w:val="FF0000"/>
                <w:sz w:val="18"/>
                <w:szCs w:val="18"/>
                <w:lang w:eastAsia="en-US"/>
              </w:rPr>
              <w:t>1717,7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9553" w14:textId="77777777" w:rsidR="000D41F8" w:rsidRPr="00CC064D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C064D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6D78" w14:textId="77777777" w:rsidR="000D41F8" w:rsidRPr="00CC064D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C064D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3FAE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BAB2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1941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500,0</w:t>
            </w:r>
          </w:p>
        </w:tc>
      </w:tr>
      <w:tr w:rsidR="000D41F8" w:rsidRPr="00610194" w14:paraId="7CFFFFD0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2A10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3.11 Капитальный и текущий ремонт имущества, находящегося в муниципальной собственности, за исключением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A039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Комитет по управлению имуществом администрации муниципального образования "Холмский городской округ";</w:t>
            </w:r>
          </w:p>
          <w:p w14:paraId="541D8093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Муниципальное бюджетное учреждение муниципального образования «Холмский городской округ» «Служба единого заказчика»;</w:t>
            </w:r>
          </w:p>
          <w:p w14:paraId="0ADA6764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Управление ЖКХ администрации муниципального образования "Холмский городской округ"</w:t>
            </w:r>
          </w:p>
          <w:p w14:paraId="77BD0E96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МБУ «УГДХ»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9797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4283" w14:textId="77777777" w:rsidR="000D41F8" w:rsidRPr="00E259F9" w:rsidRDefault="00CC064D" w:rsidP="00F114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29744,7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8072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5B9F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C42C" w14:textId="77777777" w:rsidR="000D41F8" w:rsidRPr="0061019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848E" w14:textId="77777777" w:rsidR="000D41F8" w:rsidRPr="00610194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8 552,5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1ABE" w14:textId="77777777" w:rsidR="000D41F8" w:rsidRPr="00610194" w:rsidRDefault="000D41F8" w:rsidP="00717291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8 635,4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DF17" w14:textId="77777777" w:rsidR="000D41F8" w:rsidRPr="0061019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8868,4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36B2" w14:textId="77777777" w:rsidR="000D41F8" w:rsidRPr="00CC064D" w:rsidRDefault="00CC064D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C064D">
              <w:rPr>
                <w:color w:val="FF0000"/>
                <w:sz w:val="18"/>
                <w:szCs w:val="18"/>
                <w:lang w:eastAsia="en-US"/>
              </w:rPr>
              <w:t>688,4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0D20" w14:textId="77777777" w:rsidR="000D41F8" w:rsidRPr="00CC064D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C064D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62E3" w14:textId="77777777" w:rsidR="000D41F8" w:rsidRPr="00CC064D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C064D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7C46" w14:textId="77777777" w:rsidR="000D41F8" w:rsidRPr="0061019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1 000,0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7326" w14:textId="77777777" w:rsidR="000D41F8" w:rsidRPr="0061019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1 000,0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8465" w14:textId="77777777" w:rsidR="000D41F8" w:rsidRPr="0061019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1 000,0</w:t>
            </w:r>
          </w:p>
        </w:tc>
      </w:tr>
      <w:tr w:rsidR="000D41F8" w:rsidRPr="00610194" w14:paraId="7C95442B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C8C6" w14:textId="77777777" w:rsidR="000D41F8" w:rsidRPr="00610194" w:rsidRDefault="000D41F8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3.12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114B" w14:textId="77777777" w:rsidR="000D41F8" w:rsidRPr="00610194" w:rsidRDefault="000D41F8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Комитет по управлению имуществом администрации муниципального образования "Холмский городской округ";</w:t>
            </w:r>
          </w:p>
          <w:p w14:paraId="6A486161" w14:textId="77777777" w:rsidR="000D41F8" w:rsidRPr="00610194" w:rsidRDefault="000D41F8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 xml:space="preserve">Муниципальное бюджетное </w:t>
            </w:r>
            <w:r w:rsidRPr="00610194">
              <w:rPr>
                <w:sz w:val="18"/>
                <w:szCs w:val="18"/>
                <w:lang w:eastAsia="en-US"/>
              </w:rPr>
              <w:lastRenderedPageBreak/>
              <w:t>учреждение муниципального образования «Холмский городской округ» «Служба единого заказчика»;</w:t>
            </w:r>
          </w:p>
          <w:p w14:paraId="75CCBF3F" w14:textId="77777777" w:rsidR="000D41F8" w:rsidRPr="00610194" w:rsidRDefault="000D41F8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Управление ЖКХ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BB23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lastRenderedPageBreak/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133E" w14:textId="77777777" w:rsidR="000D41F8" w:rsidRPr="0061019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17,2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1015" w14:textId="77777777" w:rsidR="000D41F8" w:rsidRPr="00610194" w:rsidRDefault="000D41F8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D876" w14:textId="77777777" w:rsidR="000D41F8" w:rsidRPr="00610194" w:rsidRDefault="000D41F8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F0BF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ACF8" w14:textId="77777777" w:rsidR="000D41F8" w:rsidRPr="0061019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A146" w14:textId="77777777" w:rsidR="000D41F8" w:rsidRPr="0061019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17,2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EBF2" w14:textId="77777777" w:rsidR="000D41F8" w:rsidRPr="0061019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83F3" w14:textId="77777777" w:rsidR="000D41F8" w:rsidRPr="00610194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BD5F" w14:textId="77777777" w:rsidR="000D41F8" w:rsidRPr="00610194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B2EA" w14:textId="77777777" w:rsidR="000D41F8" w:rsidRPr="00610194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9DD7" w14:textId="77777777" w:rsidR="000D41F8" w:rsidRPr="00610194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0AFC" w14:textId="77777777" w:rsidR="000D41F8" w:rsidRPr="00610194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4322" w14:textId="77777777" w:rsidR="000D41F8" w:rsidRPr="00610194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0194"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14:paraId="05651724" w14:textId="77777777" w:rsidR="0039593E" w:rsidRPr="00610194" w:rsidRDefault="0039593E" w:rsidP="00EB2ADD">
      <w:pPr>
        <w:jc w:val="both"/>
        <w:rPr>
          <w:sz w:val="24"/>
          <w:szCs w:val="24"/>
        </w:rPr>
      </w:pPr>
    </w:p>
    <w:sectPr w:rsidR="0039593E" w:rsidRPr="00610194" w:rsidSect="00EB2ADD">
      <w:pgSz w:w="16840" w:h="11907" w:orient="landscape" w:code="9"/>
      <w:pgMar w:top="156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B151B" w14:textId="77777777" w:rsidR="005B3F05" w:rsidRDefault="005B3F05">
      <w:r>
        <w:separator/>
      </w:r>
    </w:p>
  </w:endnote>
  <w:endnote w:type="continuationSeparator" w:id="0">
    <w:p w14:paraId="6FD1662E" w14:textId="77777777" w:rsidR="005B3F05" w:rsidRDefault="005B3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04521" w14:textId="77777777" w:rsidR="005B3F05" w:rsidRDefault="005B3F05">
      <w:r>
        <w:separator/>
      </w:r>
    </w:p>
  </w:footnote>
  <w:footnote w:type="continuationSeparator" w:id="0">
    <w:p w14:paraId="53D6E84E" w14:textId="77777777" w:rsidR="005B3F05" w:rsidRDefault="005B3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70781" w14:textId="77777777" w:rsidR="006A72F3" w:rsidRDefault="006A72F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CA5B51">
      <w:rPr>
        <w:noProof/>
      </w:rPr>
      <w:t>2</w:t>
    </w:r>
    <w:r>
      <w:fldChar w:fldCharType="end"/>
    </w:r>
  </w:p>
  <w:p w14:paraId="48479A02" w14:textId="77777777" w:rsidR="006A72F3" w:rsidRDefault="006A72F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B61BD"/>
    <w:multiLevelType w:val="hybridMultilevel"/>
    <w:tmpl w:val="4DB0B4CE"/>
    <w:lvl w:ilvl="0" w:tplc="9FE0CB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AE04B0"/>
    <w:multiLevelType w:val="hybridMultilevel"/>
    <w:tmpl w:val="332A49B6"/>
    <w:lvl w:ilvl="0" w:tplc="26364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497C49"/>
    <w:multiLevelType w:val="hybridMultilevel"/>
    <w:tmpl w:val="DE4C8DCA"/>
    <w:lvl w:ilvl="0" w:tplc="90FED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474727"/>
    <w:multiLevelType w:val="multilevel"/>
    <w:tmpl w:val="94D43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 w16cid:durableId="555967333">
    <w:abstractNumId w:val="1"/>
  </w:num>
  <w:num w:numId="2" w16cid:durableId="741223956">
    <w:abstractNumId w:val="2"/>
  </w:num>
  <w:num w:numId="3" w16cid:durableId="1047752859">
    <w:abstractNumId w:val="0"/>
  </w:num>
  <w:num w:numId="4" w16cid:durableId="5680799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74"/>
    <w:rsid w:val="00035316"/>
    <w:rsid w:val="0006010E"/>
    <w:rsid w:val="0007147E"/>
    <w:rsid w:val="00080067"/>
    <w:rsid w:val="00094B3F"/>
    <w:rsid w:val="00097E66"/>
    <w:rsid w:val="000B097B"/>
    <w:rsid w:val="000B3DA3"/>
    <w:rsid w:val="000D346D"/>
    <w:rsid w:val="000D41F8"/>
    <w:rsid w:val="000E64C4"/>
    <w:rsid w:val="00133921"/>
    <w:rsid w:val="00133980"/>
    <w:rsid w:val="0014159D"/>
    <w:rsid w:val="00142008"/>
    <w:rsid w:val="001433BF"/>
    <w:rsid w:val="001465A4"/>
    <w:rsid w:val="001666C1"/>
    <w:rsid w:val="0017330A"/>
    <w:rsid w:val="00174184"/>
    <w:rsid w:val="00180148"/>
    <w:rsid w:val="00184858"/>
    <w:rsid w:val="001C0438"/>
    <w:rsid w:val="001C25F9"/>
    <w:rsid w:val="001E51DF"/>
    <w:rsid w:val="001E6453"/>
    <w:rsid w:val="001F2AA6"/>
    <w:rsid w:val="001F6F3B"/>
    <w:rsid w:val="00226E2B"/>
    <w:rsid w:val="0023023A"/>
    <w:rsid w:val="002528A3"/>
    <w:rsid w:val="00255C37"/>
    <w:rsid w:val="00272FAD"/>
    <w:rsid w:val="002731B1"/>
    <w:rsid w:val="002739D0"/>
    <w:rsid w:val="002B5C45"/>
    <w:rsid w:val="002B7C74"/>
    <w:rsid w:val="002E7985"/>
    <w:rsid w:val="002F4058"/>
    <w:rsid w:val="002F5AB3"/>
    <w:rsid w:val="00321935"/>
    <w:rsid w:val="00360866"/>
    <w:rsid w:val="003653C0"/>
    <w:rsid w:val="00367009"/>
    <w:rsid w:val="00393011"/>
    <w:rsid w:val="00393548"/>
    <w:rsid w:val="0039593E"/>
    <w:rsid w:val="003B763E"/>
    <w:rsid w:val="003C5719"/>
    <w:rsid w:val="003F2205"/>
    <w:rsid w:val="00416807"/>
    <w:rsid w:val="0041776A"/>
    <w:rsid w:val="00442CE3"/>
    <w:rsid w:val="0044438A"/>
    <w:rsid w:val="00447574"/>
    <w:rsid w:val="00456E4A"/>
    <w:rsid w:val="004760CC"/>
    <w:rsid w:val="004827D7"/>
    <w:rsid w:val="00484C98"/>
    <w:rsid w:val="00487FA7"/>
    <w:rsid w:val="00496657"/>
    <w:rsid w:val="004B4A3E"/>
    <w:rsid w:val="004D647F"/>
    <w:rsid w:val="004E4BB8"/>
    <w:rsid w:val="004E66F9"/>
    <w:rsid w:val="004F0F91"/>
    <w:rsid w:val="004F726C"/>
    <w:rsid w:val="00516C9B"/>
    <w:rsid w:val="00547976"/>
    <w:rsid w:val="00555C09"/>
    <w:rsid w:val="00563A5B"/>
    <w:rsid w:val="00572642"/>
    <w:rsid w:val="00593889"/>
    <w:rsid w:val="0059748F"/>
    <w:rsid w:val="005B3F05"/>
    <w:rsid w:val="005F1FA6"/>
    <w:rsid w:val="00610194"/>
    <w:rsid w:val="0064280C"/>
    <w:rsid w:val="006502A7"/>
    <w:rsid w:val="006713C3"/>
    <w:rsid w:val="006878EC"/>
    <w:rsid w:val="00694443"/>
    <w:rsid w:val="006A2A33"/>
    <w:rsid w:val="006A72F3"/>
    <w:rsid w:val="006B1250"/>
    <w:rsid w:val="006B4582"/>
    <w:rsid w:val="006E34E7"/>
    <w:rsid w:val="006F3679"/>
    <w:rsid w:val="00706B16"/>
    <w:rsid w:val="00717291"/>
    <w:rsid w:val="00722DEA"/>
    <w:rsid w:val="00762D2D"/>
    <w:rsid w:val="00780D6B"/>
    <w:rsid w:val="0078715D"/>
    <w:rsid w:val="007B530E"/>
    <w:rsid w:val="007C2633"/>
    <w:rsid w:val="007C71F2"/>
    <w:rsid w:val="007E151D"/>
    <w:rsid w:val="00803021"/>
    <w:rsid w:val="008133F9"/>
    <w:rsid w:val="00824513"/>
    <w:rsid w:val="00835CCC"/>
    <w:rsid w:val="00863599"/>
    <w:rsid w:val="00880D74"/>
    <w:rsid w:val="00881BBC"/>
    <w:rsid w:val="00895E2D"/>
    <w:rsid w:val="008B0151"/>
    <w:rsid w:val="008B10DD"/>
    <w:rsid w:val="008E2B23"/>
    <w:rsid w:val="008F5DED"/>
    <w:rsid w:val="00903AF0"/>
    <w:rsid w:val="0090615A"/>
    <w:rsid w:val="0092264B"/>
    <w:rsid w:val="009274E0"/>
    <w:rsid w:val="0093589A"/>
    <w:rsid w:val="0094090D"/>
    <w:rsid w:val="009450E5"/>
    <w:rsid w:val="00947B80"/>
    <w:rsid w:val="00951832"/>
    <w:rsid w:val="009A05ED"/>
    <w:rsid w:val="009B102E"/>
    <w:rsid w:val="009B33ED"/>
    <w:rsid w:val="009C2923"/>
    <w:rsid w:val="009C380C"/>
    <w:rsid w:val="009C48A1"/>
    <w:rsid w:val="009E616C"/>
    <w:rsid w:val="009E7E20"/>
    <w:rsid w:val="00A0412E"/>
    <w:rsid w:val="00A53115"/>
    <w:rsid w:val="00A62534"/>
    <w:rsid w:val="00A826DC"/>
    <w:rsid w:val="00AB0799"/>
    <w:rsid w:val="00AC65FC"/>
    <w:rsid w:val="00AE0FE8"/>
    <w:rsid w:val="00AE40EA"/>
    <w:rsid w:val="00AF2D42"/>
    <w:rsid w:val="00B00695"/>
    <w:rsid w:val="00B07CF3"/>
    <w:rsid w:val="00B21E4F"/>
    <w:rsid w:val="00B3458C"/>
    <w:rsid w:val="00B649DD"/>
    <w:rsid w:val="00B6621B"/>
    <w:rsid w:val="00B74849"/>
    <w:rsid w:val="00B755C0"/>
    <w:rsid w:val="00B92217"/>
    <w:rsid w:val="00BA6031"/>
    <w:rsid w:val="00BD0CDB"/>
    <w:rsid w:val="00BF6F65"/>
    <w:rsid w:val="00BF7BB6"/>
    <w:rsid w:val="00C07210"/>
    <w:rsid w:val="00C22816"/>
    <w:rsid w:val="00C35447"/>
    <w:rsid w:val="00C41B12"/>
    <w:rsid w:val="00C61A57"/>
    <w:rsid w:val="00C650D6"/>
    <w:rsid w:val="00C72719"/>
    <w:rsid w:val="00C778FE"/>
    <w:rsid w:val="00C81839"/>
    <w:rsid w:val="00CA5B51"/>
    <w:rsid w:val="00CA5FFD"/>
    <w:rsid w:val="00CB3916"/>
    <w:rsid w:val="00CC064D"/>
    <w:rsid w:val="00CD596E"/>
    <w:rsid w:val="00CE19BD"/>
    <w:rsid w:val="00CE71B8"/>
    <w:rsid w:val="00CE71E4"/>
    <w:rsid w:val="00D17816"/>
    <w:rsid w:val="00D26979"/>
    <w:rsid w:val="00D406CA"/>
    <w:rsid w:val="00D57490"/>
    <w:rsid w:val="00D64B80"/>
    <w:rsid w:val="00DB2136"/>
    <w:rsid w:val="00DD2FD0"/>
    <w:rsid w:val="00DD639B"/>
    <w:rsid w:val="00DE7A30"/>
    <w:rsid w:val="00DF33F2"/>
    <w:rsid w:val="00DF3CCA"/>
    <w:rsid w:val="00E259F9"/>
    <w:rsid w:val="00E32D2F"/>
    <w:rsid w:val="00E348E8"/>
    <w:rsid w:val="00E356DD"/>
    <w:rsid w:val="00E6217A"/>
    <w:rsid w:val="00E70F8F"/>
    <w:rsid w:val="00E9563E"/>
    <w:rsid w:val="00E972F2"/>
    <w:rsid w:val="00EA6416"/>
    <w:rsid w:val="00EB232D"/>
    <w:rsid w:val="00EB2ADD"/>
    <w:rsid w:val="00EB5430"/>
    <w:rsid w:val="00EC06CD"/>
    <w:rsid w:val="00EF4FC4"/>
    <w:rsid w:val="00F114D4"/>
    <w:rsid w:val="00F11E22"/>
    <w:rsid w:val="00F60F84"/>
    <w:rsid w:val="00FB1C70"/>
    <w:rsid w:val="00FB389C"/>
    <w:rsid w:val="00F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5C394E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 w:val="40"/>
    </w:rPr>
  </w:style>
  <w:style w:type="paragraph" w:styleId="a5">
    <w:name w:val="Subtitle"/>
    <w:basedOn w:val="a"/>
    <w:link w:val="a6"/>
    <w:qFormat/>
    <w:pPr>
      <w:spacing w:line="360" w:lineRule="auto"/>
      <w:jc w:val="center"/>
    </w:pPr>
    <w:rPr>
      <w:b/>
    </w:rPr>
  </w:style>
  <w:style w:type="table" w:styleId="a7">
    <w:name w:val="Table Grid"/>
    <w:basedOn w:val="a1"/>
    <w:rsid w:val="00EC0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CE19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B2136"/>
    <w:rPr>
      <w:b/>
      <w:sz w:val="22"/>
    </w:rPr>
  </w:style>
  <w:style w:type="character" w:customStyle="1" w:styleId="30">
    <w:name w:val="Заголовок 3 Знак"/>
    <w:link w:val="3"/>
    <w:rsid w:val="00DB2136"/>
    <w:rPr>
      <w:b/>
      <w:sz w:val="28"/>
    </w:rPr>
  </w:style>
  <w:style w:type="character" w:customStyle="1" w:styleId="40">
    <w:name w:val="Заголовок 4 Знак"/>
    <w:link w:val="4"/>
    <w:rsid w:val="00DB2136"/>
    <w:rPr>
      <w:b/>
      <w:sz w:val="36"/>
    </w:rPr>
  </w:style>
  <w:style w:type="character" w:customStyle="1" w:styleId="a4">
    <w:name w:val="Заголовок Знак"/>
    <w:link w:val="a3"/>
    <w:rsid w:val="00DB2136"/>
    <w:rPr>
      <w:b/>
      <w:sz w:val="40"/>
    </w:rPr>
  </w:style>
  <w:style w:type="character" w:customStyle="1" w:styleId="a6">
    <w:name w:val="Подзаголовок Знак"/>
    <w:link w:val="a5"/>
    <w:rsid w:val="00DB2136"/>
    <w:rPr>
      <w:b/>
    </w:rPr>
  </w:style>
  <w:style w:type="paragraph" w:styleId="a9">
    <w:name w:val="header"/>
    <w:basedOn w:val="a"/>
    <w:link w:val="aa"/>
    <w:uiPriority w:val="99"/>
    <w:rsid w:val="003959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593E"/>
  </w:style>
  <w:style w:type="paragraph" w:customStyle="1" w:styleId="ConsPlusTitle">
    <w:name w:val="ConsPlusTitle"/>
    <w:rsid w:val="00717291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22D66-E8FB-419E-BAC7-B5ADE5BF1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1968</Words>
  <Characters>11219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Magistry</Company>
  <LinksUpToDate>false</LinksUpToDate>
  <CharactersWithSpaces>13161</CharactersWithSpaces>
  <SharedDoc>false</SharedDoc>
  <HLinks>
    <vt:vector size="132" baseType="variant">
      <vt:variant>
        <vt:i4>6881328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6815798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6881328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7274554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6357042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</dc:creator>
  <cp:keywords/>
  <dc:description/>
  <cp:lastModifiedBy>Анастасия С. Корчуганова</cp:lastModifiedBy>
  <cp:revision>2</cp:revision>
  <cp:lastPrinted>2020-10-15T03:32:00Z</cp:lastPrinted>
  <dcterms:created xsi:type="dcterms:W3CDTF">2024-12-13T00:00:00Z</dcterms:created>
  <dcterms:modified xsi:type="dcterms:W3CDTF">2024-12-13T00:00:00Z</dcterms:modified>
</cp:coreProperties>
</file>