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BF37D" w14:textId="77777777" w:rsidR="00DB2136" w:rsidRPr="00610194" w:rsidRDefault="009274E0" w:rsidP="00DB2136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0141C623" wp14:editId="535AECC7">
            <wp:extent cx="607060" cy="739140"/>
            <wp:effectExtent l="0" t="0" r="2540" b="381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8BAC2" w14:textId="77777777" w:rsidR="00DB2136" w:rsidRPr="00610194" w:rsidRDefault="00DB2136" w:rsidP="00DB2136">
      <w:pPr>
        <w:pStyle w:val="a3"/>
        <w:rPr>
          <w:rFonts w:ascii="Arial" w:hAnsi="Arial"/>
          <w:sz w:val="36"/>
        </w:rPr>
      </w:pPr>
    </w:p>
    <w:p w14:paraId="3AD16EBB" w14:textId="77777777" w:rsidR="00DB2136" w:rsidRPr="00610194" w:rsidRDefault="00DB2136" w:rsidP="00DB2136">
      <w:pPr>
        <w:pStyle w:val="a5"/>
        <w:rPr>
          <w:sz w:val="26"/>
        </w:rPr>
      </w:pPr>
      <w:r w:rsidRPr="00610194">
        <w:rPr>
          <w:sz w:val="26"/>
        </w:rPr>
        <w:t>АДМИНИСТРАЦИЯ</w:t>
      </w:r>
    </w:p>
    <w:p w14:paraId="0F91D600" w14:textId="77777777" w:rsidR="00DB2136" w:rsidRPr="00610194" w:rsidRDefault="00DB2136" w:rsidP="00DB2136">
      <w:pPr>
        <w:pStyle w:val="1"/>
      </w:pPr>
      <w:r w:rsidRPr="00610194">
        <w:t>МУНИЦИПАЛЬНОГО ОБРАЗОВАНИЯ «ХОЛМСКИЙ ГОРОДСКОЙ ОКРУГ»</w:t>
      </w:r>
    </w:p>
    <w:p w14:paraId="68CB7E36" w14:textId="77777777" w:rsidR="00DB2136" w:rsidRPr="00610194" w:rsidRDefault="00DB2136" w:rsidP="00DB2136"/>
    <w:p w14:paraId="61B5D101" w14:textId="77777777" w:rsidR="00DB2136" w:rsidRDefault="00DB2136" w:rsidP="0055043C">
      <w:pPr>
        <w:pStyle w:val="4"/>
        <w:keepNext w:val="0"/>
        <w:rPr>
          <w:sz w:val="38"/>
        </w:rPr>
      </w:pPr>
      <w:r w:rsidRPr="00610194">
        <w:rPr>
          <w:sz w:val="38"/>
        </w:rPr>
        <w:t>ПОСТАНОВЛЕНИЕ</w:t>
      </w:r>
    </w:p>
    <w:p w14:paraId="17200914" w14:textId="77777777" w:rsidR="0055043C" w:rsidRPr="0055043C" w:rsidRDefault="0055043C" w:rsidP="0055043C"/>
    <w:p w14:paraId="43090574" w14:textId="77777777" w:rsidR="00CA5B51" w:rsidRPr="00E41E52" w:rsidRDefault="00E41E52" w:rsidP="00CA5B51">
      <w:pPr>
        <w:tabs>
          <w:tab w:val="left" w:pos="5242"/>
        </w:tabs>
        <w:rPr>
          <w:sz w:val="24"/>
          <w:szCs w:val="24"/>
        </w:rPr>
      </w:pPr>
      <w:r>
        <w:rPr>
          <w:sz w:val="22"/>
        </w:rPr>
        <w:t xml:space="preserve">             </w:t>
      </w:r>
      <w:r w:rsidR="00CA5B51">
        <w:rPr>
          <w:sz w:val="22"/>
        </w:rPr>
        <w:t xml:space="preserve"> </w:t>
      </w:r>
      <w:r>
        <w:rPr>
          <w:sz w:val="24"/>
          <w:szCs w:val="24"/>
        </w:rPr>
        <w:t>29.12.2021                2066</w:t>
      </w:r>
    </w:p>
    <w:p w14:paraId="4C230E07" w14:textId="77777777" w:rsidR="00DB2136" w:rsidRPr="00A04B74" w:rsidRDefault="00DB2136" w:rsidP="00DB2136">
      <w:pPr>
        <w:rPr>
          <w:sz w:val="22"/>
        </w:rPr>
      </w:pPr>
      <w:r w:rsidRPr="00A04B74">
        <w:rPr>
          <w:sz w:val="22"/>
        </w:rPr>
        <w:t>от</w:t>
      </w:r>
      <w:r w:rsidR="00A04B74">
        <w:rPr>
          <w:sz w:val="22"/>
        </w:rPr>
        <w:t>_____</w:t>
      </w:r>
      <w:r w:rsidR="00E41E52">
        <w:rPr>
          <w:sz w:val="22"/>
        </w:rPr>
        <w:t>_______</w:t>
      </w:r>
      <w:r w:rsidR="00A04B74">
        <w:rPr>
          <w:sz w:val="22"/>
        </w:rPr>
        <w:t>_______</w:t>
      </w:r>
      <w:r w:rsidRPr="00A04B74">
        <w:rPr>
          <w:sz w:val="22"/>
        </w:rPr>
        <w:t xml:space="preserve">№ </w:t>
      </w:r>
      <w:r w:rsidR="00A04B74">
        <w:rPr>
          <w:sz w:val="22"/>
        </w:rPr>
        <w:t>___________</w:t>
      </w:r>
    </w:p>
    <w:p w14:paraId="77DE090B" w14:textId="77777777" w:rsidR="00DB2136" w:rsidRPr="00610194" w:rsidRDefault="00DB2136" w:rsidP="00DB2136">
      <w:pPr>
        <w:ind w:firstLine="708"/>
        <w:rPr>
          <w:sz w:val="22"/>
        </w:rPr>
      </w:pPr>
      <w:r w:rsidRPr="00610194">
        <w:rPr>
          <w:sz w:val="22"/>
        </w:rPr>
        <w:t xml:space="preserve">         г. Холмск</w:t>
      </w:r>
    </w:p>
    <w:p w14:paraId="1C0DD76B" w14:textId="77777777" w:rsidR="00DB2136" w:rsidRPr="00610194" w:rsidRDefault="00DB2136" w:rsidP="00DB2136">
      <w:pPr>
        <w:jc w:val="both"/>
        <w:rPr>
          <w:sz w:val="22"/>
        </w:rPr>
      </w:pPr>
    </w:p>
    <w:p w14:paraId="5A0DF76A" w14:textId="77777777" w:rsidR="0039593E" w:rsidRDefault="0039593E" w:rsidP="0055043C">
      <w:pPr>
        <w:tabs>
          <w:tab w:val="left" w:pos="5103"/>
        </w:tabs>
        <w:spacing w:line="276" w:lineRule="auto"/>
        <w:ind w:right="3118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О внесении изменений в </w:t>
      </w:r>
      <w:r w:rsidR="00951832">
        <w:rPr>
          <w:sz w:val="24"/>
          <w:szCs w:val="24"/>
        </w:rPr>
        <w:t>муниципальную программу</w:t>
      </w:r>
      <w:r w:rsidR="00C778FE">
        <w:rPr>
          <w:sz w:val="24"/>
          <w:szCs w:val="24"/>
        </w:rPr>
        <w:t xml:space="preserve"> </w:t>
      </w:r>
      <w:r w:rsidR="00951832" w:rsidRPr="00610194">
        <w:rPr>
          <w:sz w:val="24"/>
          <w:szCs w:val="24"/>
        </w:rPr>
        <w:t>«Совершенствование системы управления муниципальным имуществом в муниципальном образовании «Холмский городской округ» в 2014-202</w:t>
      </w:r>
      <w:r w:rsidR="00951832">
        <w:rPr>
          <w:sz w:val="24"/>
          <w:szCs w:val="24"/>
        </w:rPr>
        <w:t>5</w:t>
      </w:r>
      <w:r w:rsidR="00951832" w:rsidRPr="00610194">
        <w:rPr>
          <w:sz w:val="24"/>
          <w:szCs w:val="24"/>
        </w:rPr>
        <w:t xml:space="preserve"> годах»</w:t>
      </w:r>
      <w:r w:rsidR="000B3DA3">
        <w:rPr>
          <w:sz w:val="24"/>
          <w:szCs w:val="24"/>
        </w:rPr>
        <w:t>,</w:t>
      </w:r>
      <w:r w:rsidR="00951832" w:rsidRPr="00610194">
        <w:rPr>
          <w:sz w:val="24"/>
          <w:szCs w:val="24"/>
        </w:rPr>
        <w:t xml:space="preserve"> </w:t>
      </w:r>
      <w:r w:rsidR="00951832">
        <w:rPr>
          <w:sz w:val="24"/>
          <w:szCs w:val="24"/>
        </w:rPr>
        <w:t xml:space="preserve">утвержденную постановлением администрации муниципального образования «Холмский городской округ» от 25.08.2014 № 918 </w:t>
      </w:r>
      <w:r w:rsidR="00442CE3" w:rsidRPr="00610194">
        <w:rPr>
          <w:sz w:val="24"/>
          <w:szCs w:val="24"/>
        </w:rPr>
        <w:t xml:space="preserve"> </w:t>
      </w:r>
    </w:p>
    <w:p w14:paraId="64D98BA7" w14:textId="77777777" w:rsidR="0055043C" w:rsidRPr="00610194" w:rsidRDefault="0055043C" w:rsidP="0055043C">
      <w:pPr>
        <w:tabs>
          <w:tab w:val="left" w:pos="5103"/>
        </w:tabs>
        <w:spacing w:line="276" w:lineRule="auto"/>
        <w:ind w:right="3118"/>
        <w:jc w:val="both"/>
        <w:rPr>
          <w:sz w:val="24"/>
          <w:szCs w:val="24"/>
        </w:rPr>
      </w:pPr>
    </w:p>
    <w:p w14:paraId="08CF5FF6" w14:textId="77777777" w:rsidR="0039593E" w:rsidRPr="00610194" w:rsidRDefault="0051386E" w:rsidP="0055043C">
      <w:pPr>
        <w:pStyle w:val="ConsPlusTitle"/>
        <w:spacing w:line="276" w:lineRule="auto"/>
        <w:ind w:firstLine="113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>В целях эффективной реализации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2014-2025 годах», утвержденной постановлением администрации муниципального образования «Холмский городской округ» от 25.08.2014 № 918, в соответствии с решением Собрания муниципального образования «Холмский городской округ» от 22.12.2020 г. № 36/6-300   «О бюджете муниципального образования «Холмский городской округ» на 2021 год и плановый период 2022 и 2023 годов», с решением Собрания муниципального образования «Холмский городской округ» от 27.05.2021 № 41/6-354 «О внесении изменений и дополнений в решение Собрания муниципального образования «Холмский городской округ» от 22.12.2020 г. № 36/6-300 «О бюджете муниципального образования «Холмский городской округ» на 202</w:t>
      </w:r>
      <w:r w:rsidR="0087349C">
        <w:rPr>
          <w:rFonts w:ascii="Times New Roman" w:hAnsi="Times New Roman" w:cs="Times New Roman"/>
          <w:b w:val="0"/>
          <w:bCs/>
          <w:sz w:val="24"/>
          <w:szCs w:val="24"/>
        </w:rPr>
        <w:t>1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год и плановый период 2022 и 2023 годов»,</w:t>
      </w:r>
      <w:r w:rsidR="007425E2">
        <w:rPr>
          <w:rFonts w:ascii="Times New Roman" w:hAnsi="Times New Roman" w:cs="Times New Roman"/>
          <w:b w:val="0"/>
          <w:bCs/>
          <w:sz w:val="24"/>
          <w:szCs w:val="24"/>
        </w:rPr>
        <w:t xml:space="preserve"> с решением Собрания муниципального образования «Холмский городской округ» </w:t>
      </w:r>
      <w:r w:rsidR="007425E2" w:rsidRPr="007425E2">
        <w:rPr>
          <w:rFonts w:ascii="Times New Roman" w:hAnsi="Times New Roman" w:cs="Times New Roman"/>
          <w:b w:val="0"/>
          <w:bCs/>
          <w:sz w:val="24"/>
          <w:szCs w:val="24"/>
        </w:rPr>
        <w:t xml:space="preserve">от 30.09.2021 г. № 44/6-378   </w:t>
      </w:r>
      <w:r w:rsidR="007425E2">
        <w:rPr>
          <w:rFonts w:ascii="Times New Roman" w:hAnsi="Times New Roman" w:cs="Times New Roman"/>
          <w:b w:val="0"/>
          <w:bCs/>
          <w:sz w:val="24"/>
          <w:szCs w:val="24"/>
        </w:rPr>
        <w:t>«</w:t>
      </w:r>
      <w:r w:rsidR="007425E2" w:rsidRPr="007425E2">
        <w:rPr>
          <w:rFonts w:ascii="Times New Roman" w:hAnsi="Times New Roman" w:cs="Times New Roman"/>
          <w:b w:val="0"/>
          <w:bCs/>
          <w:sz w:val="24"/>
          <w:szCs w:val="24"/>
        </w:rPr>
        <w:t xml:space="preserve">О внесении изменений и дополнения в решение Собрания муниципального образования "Холмский городской округ" от 22.12.2020 № 36/6-300 </w:t>
      </w:r>
      <w:r w:rsidR="007425E2">
        <w:rPr>
          <w:rFonts w:ascii="Times New Roman" w:hAnsi="Times New Roman" w:cs="Times New Roman"/>
          <w:b w:val="0"/>
          <w:bCs/>
          <w:sz w:val="24"/>
          <w:szCs w:val="24"/>
        </w:rPr>
        <w:t>«</w:t>
      </w:r>
      <w:r w:rsidR="007425E2" w:rsidRPr="007425E2">
        <w:rPr>
          <w:rFonts w:ascii="Times New Roman" w:hAnsi="Times New Roman" w:cs="Times New Roman"/>
          <w:b w:val="0"/>
          <w:bCs/>
          <w:sz w:val="24"/>
          <w:szCs w:val="24"/>
        </w:rPr>
        <w:t>О бюджет</w:t>
      </w:r>
      <w:r w:rsidR="007425E2">
        <w:rPr>
          <w:rFonts w:ascii="Times New Roman" w:hAnsi="Times New Roman" w:cs="Times New Roman"/>
          <w:b w:val="0"/>
          <w:bCs/>
          <w:sz w:val="24"/>
          <w:szCs w:val="24"/>
        </w:rPr>
        <w:t>е муниципального образования "Хо</w:t>
      </w:r>
      <w:r w:rsidR="007425E2" w:rsidRPr="007425E2">
        <w:rPr>
          <w:rFonts w:ascii="Times New Roman" w:hAnsi="Times New Roman" w:cs="Times New Roman"/>
          <w:b w:val="0"/>
          <w:bCs/>
          <w:sz w:val="24"/>
          <w:szCs w:val="24"/>
        </w:rPr>
        <w:t>лмский городской округ" на 2021 год и плановый период 2022 и 2023 годов</w:t>
      </w:r>
      <w:r w:rsidR="007425E2">
        <w:rPr>
          <w:rFonts w:ascii="Times New Roman" w:hAnsi="Times New Roman" w:cs="Times New Roman"/>
          <w:b w:val="0"/>
          <w:bCs/>
          <w:sz w:val="24"/>
          <w:szCs w:val="24"/>
        </w:rPr>
        <w:t>»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руководствуясь  пунктом 8 части 1 статьи 46 Устава муниципального образования «Холмский городской округ» администрация муниципального образования «Холмский городской округ»,</w:t>
      </w:r>
    </w:p>
    <w:p w14:paraId="16A10F20" w14:textId="77777777" w:rsidR="00442CE3" w:rsidRPr="00610194" w:rsidRDefault="00442CE3" w:rsidP="0055043C">
      <w:pPr>
        <w:spacing w:line="276" w:lineRule="auto"/>
        <w:rPr>
          <w:sz w:val="24"/>
          <w:szCs w:val="24"/>
        </w:rPr>
      </w:pPr>
    </w:p>
    <w:p w14:paraId="3BCDFF4A" w14:textId="77777777" w:rsidR="0039593E" w:rsidRPr="00610194" w:rsidRDefault="0039593E" w:rsidP="0055043C">
      <w:pPr>
        <w:spacing w:line="276" w:lineRule="auto"/>
        <w:rPr>
          <w:sz w:val="24"/>
          <w:szCs w:val="24"/>
        </w:rPr>
      </w:pPr>
      <w:r w:rsidRPr="00610194">
        <w:rPr>
          <w:sz w:val="24"/>
          <w:szCs w:val="24"/>
        </w:rPr>
        <w:t>ПОСТАНОВЛЯЕТ:</w:t>
      </w:r>
    </w:p>
    <w:p w14:paraId="68C78A5B" w14:textId="77777777" w:rsidR="0039593E" w:rsidRPr="00610194" w:rsidRDefault="0039593E" w:rsidP="0055043C">
      <w:pPr>
        <w:spacing w:line="276" w:lineRule="auto"/>
        <w:ind w:firstLine="851"/>
        <w:rPr>
          <w:sz w:val="24"/>
          <w:szCs w:val="24"/>
        </w:rPr>
      </w:pPr>
    </w:p>
    <w:p w14:paraId="4A13A20B" w14:textId="77777777" w:rsidR="0039593E" w:rsidRDefault="00442CE3" w:rsidP="0055043C">
      <w:pPr>
        <w:numPr>
          <w:ilvl w:val="0"/>
          <w:numId w:val="4"/>
        </w:numPr>
        <w:spacing w:line="276" w:lineRule="auto"/>
        <w:ind w:left="0" w:right="-5" w:firstLine="851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Внести </w:t>
      </w:r>
      <w:r w:rsidR="00C22816">
        <w:rPr>
          <w:sz w:val="24"/>
          <w:szCs w:val="24"/>
        </w:rPr>
        <w:t xml:space="preserve">в муниципальную программу «Совершенствование системы управления муниципальным имуществом в муниципальном образовании «Холмский </w:t>
      </w:r>
      <w:r w:rsidR="00C22816">
        <w:rPr>
          <w:sz w:val="24"/>
          <w:szCs w:val="24"/>
        </w:rPr>
        <w:lastRenderedPageBreak/>
        <w:t xml:space="preserve">городской округ» в 2014-2025 годах», утвержденную постановлением администрации муниципального образования «Холмский городской округ» от 25.08.2014 № 918 </w:t>
      </w:r>
      <w:r w:rsidR="002739D0" w:rsidRPr="00610194">
        <w:rPr>
          <w:sz w:val="24"/>
          <w:szCs w:val="24"/>
        </w:rPr>
        <w:t>следующие изменения</w:t>
      </w:r>
      <w:r w:rsidR="0039593E" w:rsidRPr="00610194">
        <w:rPr>
          <w:sz w:val="24"/>
          <w:szCs w:val="24"/>
        </w:rPr>
        <w:t>:</w:t>
      </w:r>
    </w:p>
    <w:p w14:paraId="6E3C69CB" w14:textId="77777777" w:rsidR="007A67C9" w:rsidRPr="008E2B23" w:rsidRDefault="007A67C9" w:rsidP="0055043C">
      <w:pPr>
        <w:spacing w:line="276" w:lineRule="auto"/>
        <w:ind w:right="-5" w:firstLine="85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51386E">
        <w:rPr>
          <w:sz w:val="24"/>
          <w:szCs w:val="24"/>
        </w:rPr>
        <w:t>1</w:t>
      </w:r>
      <w:r>
        <w:rPr>
          <w:sz w:val="24"/>
          <w:szCs w:val="24"/>
        </w:rPr>
        <w:t xml:space="preserve"> Строку «Объемы и источники финансирования программы» паспорта муниципальной программы изложить в следующей редакции:</w:t>
      </w:r>
    </w:p>
    <w:p w14:paraId="1EB37CDF" w14:textId="77777777"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«Муниципальная программа финансируется из бюджета муниципального образования «Холмский городской округ»</w:t>
      </w:r>
      <w:r w:rsidR="00FB1C70" w:rsidRPr="00A84F26">
        <w:rPr>
          <w:sz w:val="24"/>
          <w:szCs w:val="24"/>
        </w:rPr>
        <w:t xml:space="preserve"> и бюджета Сахалинской области</w:t>
      </w:r>
      <w:r w:rsidRPr="00A84F26">
        <w:rPr>
          <w:sz w:val="24"/>
          <w:szCs w:val="24"/>
        </w:rPr>
        <w:t xml:space="preserve">. Общий объем финансирования составляет </w:t>
      </w:r>
      <w:r w:rsidR="0051386E">
        <w:rPr>
          <w:b/>
          <w:color w:val="FF0000"/>
          <w:sz w:val="24"/>
          <w:szCs w:val="24"/>
        </w:rPr>
        <w:t>15</w:t>
      </w:r>
      <w:r w:rsidR="007425E2">
        <w:rPr>
          <w:b/>
          <w:color w:val="FF0000"/>
          <w:sz w:val="24"/>
          <w:szCs w:val="24"/>
        </w:rPr>
        <w:t>4728</w:t>
      </w:r>
      <w:r w:rsidR="00742986">
        <w:rPr>
          <w:b/>
          <w:color w:val="FF0000"/>
          <w:sz w:val="24"/>
          <w:szCs w:val="24"/>
        </w:rPr>
        <w:t>,</w:t>
      </w:r>
      <w:r w:rsidR="007425E2">
        <w:rPr>
          <w:b/>
          <w:color w:val="FF0000"/>
          <w:sz w:val="24"/>
          <w:szCs w:val="24"/>
        </w:rPr>
        <w:t>1</w:t>
      </w:r>
      <w:r w:rsidRPr="00A84F26">
        <w:rPr>
          <w:sz w:val="24"/>
          <w:szCs w:val="24"/>
        </w:rPr>
        <w:t>тыс. рублей, в том числе по годам:</w:t>
      </w:r>
    </w:p>
    <w:p w14:paraId="66CA2EAE" w14:textId="77777777"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2014 год –2 800,0 тыс. рублей;</w:t>
      </w:r>
    </w:p>
    <w:p w14:paraId="756DC7D6" w14:textId="77777777"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2015 год –4 194,1 тыс. рублей;</w:t>
      </w:r>
    </w:p>
    <w:p w14:paraId="0F985BE6" w14:textId="77777777"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2016 год - 2 635,9  тыс. рублей;</w:t>
      </w:r>
    </w:p>
    <w:p w14:paraId="630A4378" w14:textId="77777777"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2017 год – 50 731,4  тыс. рублей;</w:t>
      </w:r>
    </w:p>
    <w:p w14:paraId="1BCB4649" w14:textId="77777777"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2018 год – 32 623,6 тыс. рублей;</w:t>
      </w:r>
    </w:p>
    <w:p w14:paraId="60542361" w14:textId="77777777"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2019 год – </w:t>
      </w:r>
      <w:r w:rsidR="00E259F9" w:rsidRPr="00A84F26">
        <w:rPr>
          <w:sz w:val="24"/>
          <w:szCs w:val="24"/>
        </w:rPr>
        <w:t>28897,2</w:t>
      </w:r>
      <w:r w:rsidRPr="00A84F26">
        <w:rPr>
          <w:sz w:val="24"/>
          <w:szCs w:val="24"/>
        </w:rPr>
        <w:t xml:space="preserve">  тыс. рублей;</w:t>
      </w:r>
    </w:p>
    <w:p w14:paraId="16DE174F" w14:textId="77777777"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2020 год – </w:t>
      </w:r>
      <w:r w:rsidR="00CE71B8" w:rsidRPr="0051386E">
        <w:rPr>
          <w:sz w:val="24"/>
          <w:szCs w:val="24"/>
        </w:rPr>
        <w:t>7295,2</w:t>
      </w:r>
      <w:r w:rsidR="00447574" w:rsidRPr="0051386E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6130E7B9" w14:textId="77777777"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2021 год –</w:t>
      </w:r>
      <w:r w:rsidR="00E259F9" w:rsidRPr="00A84F26">
        <w:rPr>
          <w:sz w:val="24"/>
          <w:szCs w:val="24"/>
        </w:rPr>
        <w:t xml:space="preserve"> </w:t>
      </w:r>
      <w:r w:rsidR="007425E2">
        <w:rPr>
          <w:color w:val="FF0000"/>
          <w:sz w:val="24"/>
          <w:szCs w:val="24"/>
        </w:rPr>
        <w:t>17190,7</w:t>
      </w:r>
      <w:r w:rsidRPr="00A84F26">
        <w:rPr>
          <w:color w:val="FF0000"/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2C367CA0" w14:textId="77777777"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2022 год – </w:t>
      </w:r>
      <w:r w:rsidR="00A84F26" w:rsidRPr="00A84F26">
        <w:rPr>
          <w:sz w:val="24"/>
          <w:szCs w:val="24"/>
        </w:rPr>
        <w:t>0</w:t>
      </w:r>
      <w:r w:rsidR="00447574" w:rsidRPr="00A84F26">
        <w:rPr>
          <w:sz w:val="24"/>
          <w:szCs w:val="24"/>
        </w:rPr>
        <w:t>,0</w:t>
      </w:r>
      <w:r w:rsidRPr="00A84F26">
        <w:rPr>
          <w:sz w:val="24"/>
          <w:szCs w:val="24"/>
        </w:rPr>
        <w:t xml:space="preserve"> тыс. рублей;</w:t>
      </w:r>
    </w:p>
    <w:p w14:paraId="4157C67D" w14:textId="77777777"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2023 год – </w:t>
      </w:r>
      <w:r w:rsidR="00A84F26" w:rsidRPr="00A84F26">
        <w:rPr>
          <w:sz w:val="24"/>
          <w:szCs w:val="24"/>
        </w:rPr>
        <w:t>0</w:t>
      </w:r>
      <w:r w:rsidRPr="00A84F26">
        <w:rPr>
          <w:sz w:val="24"/>
          <w:szCs w:val="24"/>
        </w:rPr>
        <w:t>,0 тыс. рублей;</w:t>
      </w:r>
    </w:p>
    <w:p w14:paraId="5F66845F" w14:textId="77777777" w:rsidR="00184858" w:rsidRPr="00A84F26" w:rsidRDefault="00184858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2024 год – 4 180,0 тыс. рублей;</w:t>
      </w:r>
    </w:p>
    <w:p w14:paraId="7AF11DFB" w14:textId="77777777"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2025 год – 4 180,0 тыс. рублей</w:t>
      </w:r>
    </w:p>
    <w:p w14:paraId="0F180E7D" w14:textId="77777777"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Из них по источникам:</w:t>
      </w:r>
    </w:p>
    <w:p w14:paraId="28F07EE5" w14:textId="77777777"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- местного бюджета – </w:t>
      </w:r>
      <w:r w:rsidR="0051386E">
        <w:rPr>
          <w:b/>
          <w:color w:val="FF0000"/>
          <w:sz w:val="24"/>
          <w:szCs w:val="24"/>
        </w:rPr>
        <w:t>15</w:t>
      </w:r>
      <w:r w:rsidR="007425E2">
        <w:rPr>
          <w:b/>
          <w:color w:val="FF0000"/>
          <w:sz w:val="24"/>
          <w:szCs w:val="24"/>
        </w:rPr>
        <w:t>4</w:t>
      </w:r>
      <w:r w:rsidR="00FD011C">
        <w:rPr>
          <w:b/>
          <w:color w:val="FF0000"/>
          <w:sz w:val="24"/>
          <w:szCs w:val="24"/>
        </w:rPr>
        <w:t>7</w:t>
      </w:r>
      <w:r w:rsidR="007425E2">
        <w:rPr>
          <w:b/>
          <w:color w:val="FF0000"/>
          <w:sz w:val="24"/>
          <w:szCs w:val="24"/>
        </w:rPr>
        <w:t>28</w:t>
      </w:r>
      <w:r w:rsidR="0051386E">
        <w:rPr>
          <w:b/>
          <w:color w:val="FF0000"/>
          <w:sz w:val="24"/>
          <w:szCs w:val="24"/>
        </w:rPr>
        <w:t>,</w:t>
      </w:r>
      <w:r w:rsidR="007425E2">
        <w:rPr>
          <w:b/>
          <w:color w:val="FF0000"/>
          <w:sz w:val="24"/>
          <w:szCs w:val="24"/>
        </w:rPr>
        <w:t>1</w:t>
      </w:r>
      <w:r w:rsidRPr="00A84F26">
        <w:rPr>
          <w:sz w:val="24"/>
          <w:szCs w:val="24"/>
        </w:rPr>
        <w:t xml:space="preserve"> тыс. рублей, в том числе по годам:</w:t>
      </w:r>
    </w:p>
    <w:p w14:paraId="2D40D47C" w14:textId="77777777"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2014 год –2 800,0 тыс. рублей;</w:t>
      </w:r>
    </w:p>
    <w:p w14:paraId="2B2462DA" w14:textId="77777777"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2015 год –4 194,1 тыс. рублей;</w:t>
      </w:r>
    </w:p>
    <w:p w14:paraId="2DF11BD0" w14:textId="77777777"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2016 год - 2 635,9  тыс. рублей;</w:t>
      </w:r>
    </w:p>
    <w:p w14:paraId="15C4D381" w14:textId="77777777"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2017 год – 50 731,4  тыс. рублей;</w:t>
      </w:r>
    </w:p>
    <w:p w14:paraId="3AF2C6A4" w14:textId="77777777"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2018 год – 32 623,6 тыс. рублей;</w:t>
      </w:r>
    </w:p>
    <w:p w14:paraId="0EBB660F" w14:textId="77777777"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2019 год – 28897,2  тыс. рублей;</w:t>
      </w:r>
    </w:p>
    <w:p w14:paraId="4647172E" w14:textId="77777777"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2020 год – </w:t>
      </w:r>
      <w:r w:rsidR="00CE71B8" w:rsidRPr="0051386E">
        <w:rPr>
          <w:sz w:val="24"/>
          <w:szCs w:val="24"/>
        </w:rPr>
        <w:t>7295,2</w:t>
      </w:r>
      <w:r w:rsidRPr="0051386E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30510F5C" w14:textId="77777777" w:rsidR="00447574" w:rsidRPr="00A84F26" w:rsidRDefault="00447574" w:rsidP="0055043C">
      <w:pPr>
        <w:spacing w:line="276" w:lineRule="auto"/>
        <w:ind w:firstLine="851"/>
        <w:jc w:val="both"/>
        <w:rPr>
          <w:color w:val="FF0000"/>
          <w:sz w:val="24"/>
          <w:szCs w:val="24"/>
        </w:rPr>
      </w:pPr>
      <w:r w:rsidRPr="00A84F26">
        <w:rPr>
          <w:color w:val="FF0000"/>
          <w:sz w:val="24"/>
          <w:szCs w:val="24"/>
        </w:rPr>
        <w:t xml:space="preserve">2021 год – </w:t>
      </w:r>
      <w:r w:rsidR="007425E2">
        <w:rPr>
          <w:color w:val="FF0000"/>
          <w:sz w:val="24"/>
          <w:szCs w:val="24"/>
        </w:rPr>
        <w:t>17190,7</w:t>
      </w:r>
      <w:r w:rsidRPr="00A84F26">
        <w:rPr>
          <w:color w:val="FF0000"/>
          <w:sz w:val="24"/>
          <w:szCs w:val="24"/>
        </w:rPr>
        <w:t xml:space="preserve"> тыс. рублей;</w:t>
      </w:r>
    </w:p>
    <w:p w14:paraId="30C7197C" w14:textId="77777777" w:rsidR="00447574" w:rsidRPr="0051386E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51386E">
        <w:rPr>
          <w:sz w:val="24"/>
          <w:szCs w:val="24"/>
        </w:rPr>
        <w:t xml:space="preserve">2022 год – </w:t>
      </w:r>
      <w:r w:rsidR="00A84F26" w:rsidRPr="0051386E">
        <w:rPr>
          <w:sz w:val="24"/>
          <w:szCs w:val="24"/>
        </w:rPr>
        <w:t>0,0</w:t>
      </w:r>
      <w:r w:rsidRPr="0051386E">
        <w:rPr>
          <w:sz w:val="24"/>
          <w:szCs w:val="24"/>
        </w:rPr>
        <w:t xml:space="preserve"> тыс. рублей;</w:t>
      </w:r>
    </w:p>
    <w:p w14:paraId="61297473" w14:textId="77777777"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2023 год – </w:t>
      </w:r>
      <w:r w:rsidR="00A84F26" w:rsidRPr="00A84F26">
        <w:rPr>
          <w:sz w:val="24"/>
          <w:szCs w:val="24"/>
        </w:rPr>
        <w:t>0</w:t>
      </w:r>
      <w:r w:rsidRPr="00A84F26">
        <w:rPr>
          <w:sz w:val="24"/>
          <w:szCs w:val="24"/>
        </w:rPr>
        <w:t>,0 тыс. рублей;</w:t>
      </w:r>
    </w:p>
    <w:p w14:paraId="0E6547C8" w14:textId="77777777" w:rsidR="00447574" w:rsidRPr="00A84F26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2024 год – 4 180,0 тыс. рублей;</w:t>
      </w:r>
    </w:p>
    <w:p w14:paraId="5E7F7BA0" w14:textId="77777777" w:rsidR="007A67C9" w:rsidRDefault="00447574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2025 год – 4 180,0 тыс. рублей»</w:t>
      </w:r>
      <w:r w:rsidR="00184858" w:rsidRPr="00A84F26">
        <w:rPr>
          <w:sz w:val="24"/>
          <w:szCs w:val="24"/>
        </w:rPr>
        <w:t xml:space="preserve"> далее по тексту.</w:t>
      </w:r>
    </w:p>
    <w:p w14:paraId="5BB69D43" w14:textId="77777777" w:rsidR="000D3FE2" w:rsidRDefault="000D3FE2" w:rsidP="0055043C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1.2 Строку «Целевые индикаторы и показатели программы» дополнить абзацем следующего содержания:</w:t>
      </w:r>
    </w:p>
    <w:p w14:paraId="07BC0203" w14:textId="77777777" w:rsidR="000D3FE2" w:rsidRPr="00A84F26" w:rsidRDefault="000D3FE2" w:rsidP="0055043C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«13. </w:t>
      </w:r>
      <w:r w:rsidRPr="000D3FE2">
        <w:rPr>
          <w:sz w:val="24"/>
          <w:szCs w:val="24"/>
        </w:rPr>
        <w:t>Количество объектов недвижимости в границах кадастровых кварталов, в отношении которых выполнены комплексные кадастровые работы, ед.</w:t>
      </w:r>
      <w:r>
        <w:rPr>
          <w:sz w:val="24"/>
          <w:szCs w:val="24"/>
        </w:rPr>
        <w:t>».</w:t>
      </w:r>
    </w:p>
    <w:p w14:paraId="52A5EB6E" w14:textId="77777777" w:rsidR="0039593E" w:rsidRPr="00A84F26" w:rsidRDefault="007A67C9" w:rsidP="0055043C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1.</w:t>
      </w:r>
      <w:r w:rsidR="000D3FE2">
        <w:rPr>
          <w:sz w:val="24"/>
          <w:szCs w:val="24"/>
        </w:rPr>
        <w:t>3</w:t>
      </w:r>
      <w:r w:rsidRPr="00A84F26">
        <w:rPr>
          <w:sz w:val="24"/>
          <w:szCs w:val="24"/>
        </w:rPr>
        <w:t xml:space="preserve"> </w:t>
      </w:r>
      <w:r w:rsidR="0039593E" w:rsidRPr="00A84F26">
        <w:rPr>
          <w:sz w:val="24"/>
          <w:szCs w:val="24"/>
        </w:rPr>
        <w:t xml:space="preserve">Раздел 9 «Ресурсное обеспечение муниципальной программы» изложить в </w:t>
      </w:r>
      <w:r w:rsidR="007B530E" w:rsidRPr="00A84F26">
        <w:rPr>
          <w:sz w:val="24"/>
          <w:szCs w:val="24"/>
        </w:rPr>
        <w:t>следующей</w:t>
      </w:r>
      <w:r w:rsidR="0039593E" w:rsidRPr="00A84F26">
        <w:rPr>
          <w:sz w:val="24"/>
          <w:szCs w:val="24"/>
        </w:rPr>
        <w:t xml:space="preserve"> редакции:</w:t>
      </w:r>
    </w:p>
    <w:p w14:paraId="4245B998" w14:textId="77777777" w:rsidR="0039593E" w:rsidRPr="00A84F26" w:rsidRDefault="0039593E" w:rsidP="0055043C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A84F26">
        <w:rPr>
          <w:rFonts w:eastAsia="Calibri"/>
          <w:sz w:val="24"/>
          <w:szCs w:val="24"/>
          <w:lang w:eastAsia="en-US"/>
        </w:rPr>
        <w:t>«Финансирование муниципальной программы осуществляется за счет средств бюджета муниципального образовани</w:t>
      </w:r>
      <w:r w:rsidR="00B6621B" w:rsidRPr="00A84F26">
        <w:rPr>
          <w:rFonts w:eastAsia="Calibri"/>
          <w:sz w:val="24"/>
          <w:szCs w:val="24"/>
          <w:lang w:eastAsia="en-US"/>
        </w:rPr>
        <w:t>я</w:t>
      </w:r>
      <w:r w:rsidRPr="00A84F26">
        <w:rPr>
          <w:rFonts w:eastAsia="Calibri"/>
          <w:sz w:val="24"/>
          <w:szCs w:val="24"/>
          <w:lang w:eastAsia="en-US"/>
        </w:rPr>
        <w:t xml:space="preserve"> «Холмский городской округ»</w:t>
      </w:r>
      <w:r w:rsidR="00FB1C70" w:rsidRPr="00A84F26">
        <w:rPr>
          <w:rFonts w:eastAsia="Calibri"/>
          <w:sz w:val="24"/>
          <w:szCs w:val="24"/>
          <w:lang w:eastAsia="en-US"/>
        </w:rPr>
        <w:t xml:space="preserve"> и бюджета Сахалинской области</w:t>
      </w:r>
      <w:r w:rsidRPr="00A84F26">
        <w:rPr>
          <w:rFonts w:eastAsia="Calibri"/>
          <w:sz w:val="24"/>
          <w:szCs w:val="24"/>
          <w:lang w:eastAsia="en-US"/>
        </w:rPr>
        <w:t xml:space="preserve">. Объем финансовых ресурсов составляет </w:t>
      </w:r>
      <w:r w:rsidR="0051386E" w:rsidRPr="0051386E">
        <w:rPr>
          <w:b/>
          <w:color w:val="FF0000"/>
          <w:sz w:val="24"/>
          <w:szCs w:val="24"/>
        </w:rPr>
        <w:t>15</w:t>
      </w:r>
      <w:r w:rsidR="007425E2">
        <w:rPr>
          <w:b/>
          <w:color w:val="FF0000"/>
          <w:sz w:val="24"/>
          <w:szCs w:val="24"/>
        </w:rPr>
        <w:t>4</w:t>
      </w:r>
      <w:r w:rsidR="00FD011C">
        <w:rPr>
          <w:b/>
          <w:color w:val="FF0000"/>
          <w:sz w:val="24"/>
          <w:szCs w:val="24"/>
        </w:rPr>
        <w:t>7</w:t>
      </w:r>
      <w:r w:rsidR="007425E2">
        <w:rPr>
          <w:b/>
          <w:color w:val="FF0000"/>
          <w:sz w:val="24"/>
          <w:szCs w:val="24"/>
        </w:rPr>
        <w:t>28</w:t>
      </w:r>
      <w:r w:rsidR="00FD011C">
        <w:rPr>
          <w:b/>
          <w:color w:val="FF0000"/>
          <w:sz w:val="24"/>
          <w:szCs w:val="24"/>
        </w:rPr>
        <w:t>,</w:t>
      </w:r>
      <w:r w:rsidR="007425E2">
        <w:rPr>
          <w:b/>
          <w:color w:val="FF0000"/>
          <w:sz w:val="24"/>
          <w:szCs w:val="24"/>
        </w:rPr>
        <w:t>1</w:t>
      </w:r>
      <w:r w:rsidR="0051386E" w:rsidRPr="0051386E">
        <w:rPr>
          <w:b/>
          <w:color w:val="FF0000"/>
          <w:sz w:val="24"/>
          <w:szCs w:val="24"/>
        </w:rPr>
        <w:t xml:space="preserve"> </w:t>
      </w:r>
      <w:r w:rsidRPr="00A84F26">
        <w:rPr>
          <w:rFonts w:eastAsia="Calibri"/>
          <w:sz w:val="24"/>
          <w:szCs w:val="24"/>
          <w:lang w:eastAsia="en-US"/>
        </w:rPr>
        <w:t>тыс. рублей.</w:t>
      </w:r>
    </w:p>
    <w:p w14:paraId="07EDE5DF" w14:textId="77777777" w:rsidR="0039593E" w:rsidRDefault="0039593E" w:rsidP="0055043C">
      <w:pPr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A84F26">
        <w:rPr>
          <w:rFonts w:eastAsia="Calibri"/>
          <w:sz w:val="24"/>
          <w:szCs w:val="24"/>
          <w:lang w:eastAsia="en-US"/>
        </w:rPr>
        <w:t xml:space="preserve">Ресурсное </w:t>
      </w:r>
      <w:hyperlink w:anchor="Par1019" w:history="1">
        <w:r w:rsidRPr="00A84F26">
          <w:rPr>
            <w:rFonts w:eastAsia="Calibri"/>
            <w:sz w:val="24"/>
            <w:szCs w:val="24"/>
            <w:lang w:eastAsia="en-US"/>
          </w:rPr>
          <w:t>обеспечение</w:t>
        </w:r>
      </w:hyperlink>
      <w:r w:rsidRPr="00A84F26">
        <w:rPr>
          <w:rFonts w:eastAsia="Calibri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№ 4 к настоящей муниципальной программе».</w:t>
      </w:r>
    </w:p>
    <w:p w14:paraId="4C9853D5" w14:textId="77777777" w:rsidR="000D3FE2" w:rsidRPr="00610194" w:rsidRDefault="000D3FE2" w:rsidP="0055043C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1.4 </w:t>
      </w:r>
      <w:r w:rsidRPr="000D3FE2">
        <w:rPr>
          <w:rFonts w:eastAsia="Calibri"/>
          <w:sz w:val="24"/>
          <w:szCs w:val="24"/>
          <w:lang w:eastAsia="en-US"/>
        </w:rPr>
        <w:t xml:space="preserve">Приложение № </w:t>
      </w:r>
      <w:r>
        <w:rPr>
          <w:rFonts w:eastAsia="Calibri"/>
          <w:sz w:val="24"/>
          <w:szCs w:val="24"/>
          <w:lang w:eastAsia="en-US"/>
        </w:rPr>
        <w:t>1</w:t>
      </w:r>
      <w:r w:rsidRPr="000D3FE2">
        <w:rPr>
          <w:rFonts w:eastAsia="Calibri"/>
          <w:sz w:val="24"/>
          <w:szCs w:val="24"/>
          <w:lang w:eastAsia="en-US"/>
        </w:rPr>
        <w:t xml:space="preserve"> к муниципальной программе «Совершенствование системы управления муниципальным имуществом в муниципальном образовании «Холмский городской округ» в 2014-2025 годах» изложить в новой редакции (прилагается).</w:t>
      </w:r>
    </w:p>
    <w:p w14:paraId="0AD4F896" w14:textId="77777777" w:rsidR="007A67C9" w:rsidRPr="00610194" w:rsidRDefault="007A67C9" w:rsidP="0055043C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0D3FE2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  <w:r w:rsidRPr="00610194">
        <w:rPr>
          <w:sz w:val="24"/>
          <w:szCs w:val="24"/>
        </w:rPr>
        <w:t xml:space="preserve"> к муниципальной программе «Совершенствование системы управления муниципальным имуществом в муниципальном образовании «Холмский городской округ» в 2014-202</w:t>
      </w:r>
      <w:r>
        <w:rPr>
          <w:sz w:val="24"/>
          <w:szCs w:val="24"/>
        </w:rPr>
        <w:t>5</w:t>
      </w:r>
      <w:r w:rsidRPr="00610194">
        <w:rPr>
          <w:sz w:val="24"/>
          <w:szCs w:val="24"/>
        </w:rPr>
        <w:t xml:space="preserve"> годах»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>изложить в новой редакции (прилагается).</w:t>
      </w:r>
    </w:p>
    <w:p w14:paraId="27513CAE" w14:textId="77777777" w:rsidR="0039593E" w:rsidRPr="00610194" w:rsidRDefault="00CD596E" w:rsidP="0055043C">
      <w:pPr>
        <w:spacing w:line="276" w:lineRule="auto"/>
        <w:ind w:right="-1" w:firstLine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9593E" w:rsidRPr="00610194"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72919CCD" w14:textId="77777777" w:rsidR="0039593E" w:rsidRPr="00610194" w:rsidRDefault="00CD596E" w:rsidP="0055043C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9593E" w:rsidRPr="00610194">
        <w:rPr>
          <w:sz w:val="24"/>
          <w:szCs w:val="24"/>
        </w:rPr>
        <w:t xml:space="preserve">. </w:t>
      </w:r>
      <w:r w:rsidR="0078715D" w:rsidRPr="00610194">
        <w:rPr>
          <w:sz w:val="24"/>
          <w:szCs w:val="24"/>
        </w:rPr>
        <w:t xml:space="preserve">Контроль за исполнением настоящего постановления </w:t>
      </w:r>
      <w:r w:rsidR="0017330A">
        <w:rPr>
          <w:sz w:val="24"/>
          <w:szCs w:val="24"/>
        </w:rPr>
        <w:t>возложить на первого вице-мэра муниципального образования «Холмский городской округ»</w:t>
      </w:r>
      <w:r w:rsidR="00496657">
        <w:rPr>
          <w:sz w:val="24"/>
          <w:szCs w:val="24"/>
        </w:rPr>
        <w:t xml:space="preserve"> </w:t>
      </w:r>
      <w:proofErr w:type="spellStart"/>
      <w:r w:rsidR="007A67C9">
        <w:rPr>
          <w:sz w:val="24"/>
          <w:szCs w:val="24"/>
        </w:rPr>
        <w:t>Шмерецкого</w:t>
      </w:r>
      <w:proofErr w:type="spellEnd"/>
      <w:r w:rsidR="007A67C9">
        <w:rPr>
          <w:sz w:val="24"/>
          <w:szCs w:val="24"/>
        </w:rPr>
        <w:t xml:space="preserve"> А. А</w:t>
      </w:r>
      <w:r w:rsidR="0078715D" w:rsidRPr="00610194">
        <w:rPr>
          <w:sz w:val="24"/>
          <w:szCs w:val="24"/>
        </w:rPr>
        <w:t>.</w:t>
      </w:r>
    </w:p>
    <w:p w14:paraId="57394A26" w14:textId="77777777" w:rsidR="00895E2D" w:rsidRDefault="00895E2D" w:rsidP="00BB0612">
      <w:pPr>
        <w:jc w:val="both"/>
        <w:rPr>
          <w:sz w:val="24"/>
          <w:szCs w:val="24"/>
        </w:rPr>
      </w:pPr>
    </w:p>
    <w:p w14:paraId="4BDE8060" w14:textId="77777777" w:rsidR="00895E2D" w:rsidRDefault="00895E2D" w:rsidP="00BB0612">
      <w:pPr>
        <w:jc w:val="both"/>
        <w:rPr>
          <w:sz w:val="24"/>
          <w:szCs w:val="24"/>
        </w:rPr>
      </w:pPr>
    </w:p>
    <w:p w14:paraId="31EFC448" w14:textId="77777777" w:rsidR="00895E2D" w:rsidRDefault="00895E2D" w:rsidP="00BB0612">
      <w:pPr>
        <w:jc w:val="both"/>
        <w:rPr>
          <w:sz w:val="24"/>
          <w:szCs w:val="24"/>
        </w:rPr>
      </w:pPr>
    </w:p>
    <w:p w14:paraId="5649DD17" w14:textId="77777777" w:rsidR="0039593E" w:rsidRPr="00610194" w:rsidRDefault="004827D7" w:rsidP="00BB0612">
      <w:pPr>
        <w:jc w:val="both"/>
        <w:rPr>
          <w:sz w:val="24"/>
          <w:szCs w:val="24"/>
        </w:rPr>
      </w:pPr>
      <w:r>
        <w:rPr>
          <w:sz w:val="24"/>
          <w:szCs w:val="24"/>
        </w:rPr>
        <w:t>Мэр</w:t>
      </w:r>
      <w:r w:rsidR="00EB2ADD" w:rsidRPr="00610194">
        <w:rPr>
          <w:sz w:val="24"/>
          <w:szCs w:val="24"/>
        </w:rPr>
        <w:t xml:space="preserve"> </w:t>
      </w:r>
      <w:r w:rsidR="0039593E" w:rsidRPr="00610194">
        <w:rPr>
          <w:sz w:val="24"/>
          <w:szCs w:val="24"/>
        </w:rPr>
        <w:t xml:space="preserve">муниципального образования </w:t>
      </w:r>
    </w:p>
    <w:p w14:paraId="6AB39A83" w14:textId="77777777" w:rsidR="0039593E" w:rsidRDefault="0039593E" w:rsidP="00BB0612">
      <w:pPr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«Холмский городской округ»                      </w:t>
      </w:r>
      <w:r w:rsidR="004827D7">
        <w:rPr>
          <w:sz w:val="24"/>
          <w:szCs w:val="24"/>
        </w:rPr>
        <w:t xml:space="preserve">              </w:t>
      </w:r>
      <w:r w:rsidR="004827D7">
        <w:rPr>
          <w:sz w:val="24"/>
          <w:szCs w:val="24"/>
        </w:rPr>
        <w:tab/>
        <w:t xml:space="preserve">         </w:t>
      </w:r>
      <w:r w:rsidR="004827D7">
        <w:rPr>
          <w:sz w:val="24"/>
          <w:szCs w:val="24"/>
        </w:rPr>
        <w:tab/>
      </w:r>
      <w:r w:rsidR="004827D7">
        <w:rPr>
          <w:sz w:val="24"/>
          <w:szCs w:val="24"/>
        </w:rPr>
        <w:tab/>
        <w:t xml:space="preserve">    </w:t>
      </w:r>
      <w:r w:rsidRPr="00610194">
        <w:rPr>
          <w:sz w:val="24"/>
          <w:szCs w:val="24"/>
        </w:rPr>
        <w:t xml:space="preserve"> </w:t>
      </w:r>
      <w:r w:rsidR="00EF4FC4">
        <w:rPr>
          <w:sz w:val="24"/>
          <w:szCs w:val="24"/>
        </w:rPr>
        <w:t xml:space="preserve">   </w:t>
      </w:r>
      <w:r w:rsidR="004827D7">
        <w:rPr>
          <w:sz w:val="24"/>
          <w:szCs w:val="24"/>
        </w:rPr>
        <w:t>Д. Г. Любчинов</w:t>
      </w:r>
    </w:p>
    <w:p w14:paraId="073B87A8" w14:textId="77777777" w:rsidR="002D1A55" w:rsidRDefault="002D1A5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1CFF95F" w14:textId="77777777" w:rsidR="002D1A55" w:rsidRPr="00610194" w:rsidRDefault="002D1A55" w:rsidP="0039593E">
      <w:pPr>
        <w:jc w:val="both"/>
        <w:rPr>
          <w:sz w:val="24"/>
          <w:szCs w:val="24"/>
        </w:rPr>
        <w:sectPr w:rsidR="002D1A55" w:rsidRPr="00610194" w:rsidSect="0039593E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729E73F8" w14:textId="77777777" w:rsidR="0039593E" w:rsidRPr="009E7E20" w:rsidRDefault="0039593E" w:rsidP="0064280C">
      <w:pPr>
        <w:widowControl w:val="0"/>
        <w:autoSpaceDE w:val="0"/>
        <w:autoSpaceDN w:val="0"/>
        <w:adjustRightInd w:val="0"/>
        <w:ind w:left="6480" w:firstLine="720"/>
        <w:outlineLvl w:val="0"/>
        <w:rPr>
          <w:color w:val="FF0000"/>
          <w:sz w:val="22"/>
          <w:szCs w:val="24"/>
          <w:lang w:eastAsia="en-US"/>
        </w:rPr>
      </w:pPr>
      <w:r w:rsidRPr="009E7E20">
        <w:rPr>
          <w:color w:val="FF0000"/>
          <w:sz w:val="22"/>
          <w:szCs w:val="24"/>
          <w:lang w:eastAsia="en-US"/>
        </w:rPr>
        <w:t>Приложение № 4</w:t>
      </w:r>
    </w:p>
    <w:p w14:paraId="43D3F5B8" w14:textId="77777777" w:rsidR="0064280C" w:rsidRPr="00610194" w:rsidRDefault="0064280C" w:rsidP="0064280C">
      <w:pPr>
        <w:widowControl w:val="0"/>
        <w:autoSpaceDE w:val="0"/>
        <w:autoSpaceDN w:val="0"/>
        <w:adjustRightInd w:val="0"/>
        <w:ind w:left="7200"/>
        <w:rPr>
          <w:bCs/>
          <w:sz w:val="22"/>
          <w:szCs w:val="24"/>
        </w:rPr>
      </w:pPr>
      <w:r w:rsidRPr="00610194">
        <w:rPr>
          <w:bCs/>
          <w:sz w:val="22"/>
          <w:szCs w:val="24"/>
        </w:rPr>
        <w:t xml:space="preserve">к муниципальной программе «Совершенствование системы муниципального управления в муниципальном образовании «Холмский городской округ» </w:t>
      </w:r>
      <w:r w:rsidR="00BD0CDB" w:rsidRPr="00610194">
        <w:rPr>
          <w:rFonts w:eastAsia="Calibri"/>
          <w:sz w:val="22"/>
          <w:szCs w:val="22"/>
          <w:lang w:eastAsia="en-US"/>
        </w:rPr>
        <w:t xml:space="preserve">в 2014-2025 годах»  </w:t>
      </w:r>
      <w:r w:rsidRPr="00610194">
        <w:rPr>
          <w:bCs/>
          <w:sz w:val="22"/>
          <w:szCs w:val="24"/>
        </w:rPr>
        <w:t xml:space="preserve">утвержденной постановлением администрации муниципального образования «Холмский городской округ» от </w:t>
      </w:r>
      <w:r w:rsidR="00CD596E">
        <w:rPr>
          <w:bCs/>
          <w:sz w:val="22"/>
          <w:szCs w:val="24"/>
        </w:rPr>
        <w:t xml:space="preserve"> </w:t>
      </w:r>
      <w:r w:rsidRPr="00CD596E">
        <w:rPr>
          <w:bCs/>
          <w:sz w:val="22"/>
          <w:szCs w:val="24"/>
        </w:rPr>
        <w:t>25.08.2014 г.</w:t>
      </w:r>
      <w:r w:rsidRPr="00610194">
        <w:rPr>
          <w:bCs/>
          <w:sz w:val="22"/>
          <w:szCs w:val="24"/>
        </w:rPr>
        <w:t xml:space="preserve"> №</w:t>
      </w:r>
      <w:r w:rsidR="00CD596E">
        <w:rPr>
          <w:bCs/>
          <w:sz w:val="22"/>
          <w:szCs w:val="24"/>
        </w:rPr>
        <w:t xml:space="preserve"> </w:t>
      </w:r>
      <w:r w:rsidRPr="00CD596E">
        <w:rPr>
          <w:bCs/>
          <w:sz w:val="22"/>
          <w:szCs w:val="24"/>
        </w:rPr>
        <w:t>918</w:t>
      </w:r>
    </w:p>
    <w:p w14:paraId="35865ACD" w14:textId="77777777" w:rsidR="0039593E" w:rsidRPr="00610194" w:rsidRDefault="0039593E" w:rsidP="0039593E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en-US"/>
        </w:rPr>
      </w:pPr>
    </w:p>
    <w:p w14:paraId="7E5644D5" w14:textId="77777777" w:rsidR="0039593E" w:rsidRPr="00610194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610194">
        <w:rPr>
          <w:b/>
          <w:bCs/>
          <w:sz w:val="22"/>
          <w:szCs w:val="22"/>
          <w:lang w:eastAsia="en-US"/>
        </w:rPr>
        <w:t>РЕСУРСНОЕ ОБЕСПЕЧЕНИЕ</w:t>
      </w:r>
    </w:p>
    <w:p w14:paraId="4E9BA1D4" w14:textId="77777777" w:rsidR="0039593E" w:rsidRPr="00610194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610194">
        <w:rPr>
          <w:b/>
          <w:bCs/>
          <w:sz w:val="22"/>
          <w:szCs w:val="22"/>
          <w:lang w:eastAsia="en-US"/>
        </w:rPr>
        <w:t>РЕАЛИЗАЦИИ ПРОГРАММЫ</w:t>
      </w:r>
    </w:p>
    <w:p w14:paraId="439C24FF" w14:textId="77777777" w:rsidR="0039593E" w:rsidRPr="00610194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610194">
        <w:rPr>
          <w:b/>
          <w:bCs/>
          <w:sz w:val="22"/>
          <w:szCs w:val="22"/>
          <w:lang w:eastAsia="en-US"/>
        </w:rPr>
        <w:t>ЗА СЧЕТ СРЕДСТВ БЮДЖЕТА ХОЛМСКОГО ГОРОДСКОГО ОКРУГА</w:t>
      </w:r>
    </w:p>
    <w:p w14:paraId="58442274" w14:textId="77777777" w:rsidR="0039593E" w:rsidRPr="00610194" w:rsidRDefault="0039593E" w:rsidP="0039593E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 w:rsidRPr="00610194">
        <w:rPr>
          <w:lang w:eastAsia="en-US"/>
        </w:rPr>
        <w:t>тыс. рублей</w:t>
      </w:r>
    </w:p>
    <w:p w14:paraId="48EA917C" w14:textId="77777777" w:rsidR="0039593E" w:rsidRPr="00610194" w:rsidRDefault="0039593E" w:rsidP="0039593E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/>
          <w:sz w:val="22"/>
          <w:szCs w:val="22"/>
          <w:lang w:eastAsia="en-US"/>
        </w:rPr>
      </w:pPr>
    </w:p>
    <w:tbl>
      <w:tblPr>
        <w:tblW w:w="1509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1559"/>
        <w:gridCol w:w="142"/>
        <w:gridCol w:w="850"/>
        <w:gridCol w:w="851"/>
        <w:gridCol w:w="850"/>
        <w:gridCol w:w="851"/>
        <w:gridCol w:w="708"/>
        <w:gridCol w:w="851"/>
        <w:gridCol w:w="850"/>
        <w:gridCol w:w="993"/>
        <w:gridCol w:w="850"/>
        <w:gridCol w:w="709"/>
        <w:gridCol w:w="709"/>
        <w:gridCol w:w="708"/>
        <w:gridCol w:w="708"/>
        <w:gridCol w:w="708"/>
      </w:tblGrid>
      <w:tr w:rsidR="004F5B2F" w:rsidRPr="004F5B2F" w14:paraId="584F73FD" w14:textId="77777777" w:rsidTr="004F5B2F">
        <w:trPr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179D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Наименование программы, мероприятий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CC82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Исполнители программы,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7557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103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437A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ind w:right="1645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Расходы по годам реализации, тыс. рублей</w:t>
            </w:r>
          </w:p>
        </w:tc>
      </w:tr>
      <w:tr w:rsidR="004F5B2F" w:rsidRPr="004F5B2F" w14:paraId="3DFDE6C3" w14:textId="77777777" w:rsidTr="004F5B2F">
        <w:trPr>
          <w:tblCellSpacing w:w="5" w:type="nil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947D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689C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036A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ABB5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336B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62AB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08F3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090C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0919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1C0" w14:textId="77777777"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A909" w14:textId="77777777"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8048" w14:textId="77777777"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24F9" w14:textId="77777777"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1DA0" w14:textId="77777777"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73AB" w14:textId="77777777"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45C1" w14:textId="77777777"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2025</w:t>
            </w:r>
          </w:p>
        </w:tc>
      </w:tr>
      <w:tr w:rsidR="004F5B2F" w:rsidRPr="004F5B2F" w14:paraId="11AB7DD7" w14:textId="77777777" w:rsidTr="004F5B2F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A506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BD61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2927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7AD6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2A06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108D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F266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1296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F509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2D85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F339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BC7B" w14:textId="77777777" w:rsidR="00706B16" w:rsidRPr="004F5B2F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8E61" w14:textId="77777777" w:rsidR="00706B16" w:rsidRPr="004F5B2F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F4F4" w14:textId="77777777" w:rsidR="00706B16" w:rsidRPr="004F5B2F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2D0D" w14:textId="77777777" w:rsidR="00706B16" w:rsidRPr="004F5B2F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2197" w14:textId="77777777" w:rsidR="00706B16" w:rsidRPr="004F5B2F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4F5B2F" w:rsidRPr="004F5B2F" w14:paraId="6B29025F" w14:textId="77777777" w:rsidTr="004F5B2F">
        <w:trPr>
          <w:trHeight w:val="23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76EBA" w14:textId="77777777" w:rsidR="00447574" w:rsidRPr="004F5B2F" w:rsidRDefault="00447574" w:rsidP="00D5749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2014 - 2025 годы"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FDCAA" w14:textId="77777777" w:rsidR="00447574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</w:t>
            </w:r>
            <w:r w:rsidR="00447574" w:rsidRPr="004F5B2F">
              <w:rPr>
                <w:sz w:val="18"/>
                <w:szCs w:val="18"/>
                <w:lang w:eastAsia="en-US"/>
              </w:rPr>
              <w:t xml:space="preserve"> администрации муниципального образования «Холмский городской округ»</w:t>
            </w:r>
          </w:p>
          <w:p w14:paraId="323152C8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18126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Всего</w:t>
            </w:r>
          </w:p>
          <w:p w14:paraId="51045503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3E357F" w14:textId="77777777" w:rsidR="00447574" w:rsidRPr="009C1BEB" w:rsidRDefault="004568C8" w:rsidP="007425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15</w:t>
            </w:r>
            <w:r w:rsidR="007425E2">
              <w:rPr>
                <w:color w:val="FF0000"/>
                <w:sz w:val="18"/>
                <w:szCs w:val="18"/>
                <w:lang w:eastAsia="en-US"/>
              </w:rPr>
              <w:t>4728</w:t>
            </w:r>
            <w:r w:rsidR="00FD011C">
              <w:rPr>
                <w:color w:val="FF0000"/>
                <w:sz w:val="18"/>
                <w:szCs w:val="18"/>
                <w:lang w:eastAsia="en-US"/>
              </w:rPr>
              <w:t>,</w:t>
            </w:r>
            <w:r w:rsidR="007425E2">
              <w:rPr>
                <w:color w:val="FF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72813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2 800,0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919B2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4 194,1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BB5BB" w14:textId="77777777"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2 635,9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C7885A" w14:textId="77777777"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50 731,4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687C4" w14:textId="77777777"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32 623,6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531DFB" w14:textId="77777777" w:rsidR="00447574" w:rsidRPr="004F5B2F" w:rsidRDefault="00447574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28897,2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1ED5E" w14:textId="77777777" w:rsidR="00447574" w:rsidRPr="004F5B2F" w:rsidRDefault="00CE71B8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7295,2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EBF80D" w14:textId="77777777" w:rsidR="00447574" w:rsidRPr="004F5B2F" w:rsidRDefault="007425E2" w:rsidP="007425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17190</w:t>
            </w:r>
            <w:r w:rsidR="002B0A49">
              <w:rPr>
                <w:color w:val="FF0000"/>
                <w:sz w:val="18"/>
                <w:szCs w:val="18"/>
                <w:lang w:eastAsia="en-US"/>
              </w:rPr>
              <w:t>,</w:t>
            </w:r>
            <w:r>
              <w:rPr>
                <w:color w:val="FF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9800D0" w14:textId="77777777" w:rsidR="00447574" w:rsidRPr="009C1BEB" w:rsidRDefault="004F5B2F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3E93B" w14:textId="77777777" w:rsidR="00447574" w:rsidRPr="004F5B2F" w:rsidRDefault="00D818B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742B8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C74EDC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4 180,0</w:t>
            </w:r>
          </w:p>
        </w:tc>
      </w:tr>
      <w:tr w:rsidR="004F5B2F" w:rsidRPr="004F5B2F" w14:paraId="15A77467" w14:textId="77777777" w:rsidTr="004F5B2F">
        <w:trPr>
          <w:trHeight w:val="230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CD60C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C549D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06E51A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FD6A8" w14:textId="77777777" w:rsidR="00447574" w:rsidRPr="009C1BEB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ADE6C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3A495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DCFAD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52119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3A2A9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3FA80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DB074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1273592" w14:textId="77777777" w:rsidR="00447574" w:rsidRPr="004F5B2F" w:rsidRDefault="00447574" w:rsidP="006B45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83EFD4D" w14:textId="77777777" w:rsidR="00447574" w:rsidRPr="009C1BEB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538855F4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0564975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794CE2D8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F5B2F" w:rsidRPr="004F5B2F" w14:paraId="0447C63A" w14:textId="77777777" w:rsidTr="004F5B2F">
        <w:trPr>
          <w:trHeight w:val="66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2957AD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573E5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EF2F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B37E" w14:textId="77777777" w:rsidR="00447574" w:rsidRPr="009C1BEB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C550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4E0D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2734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F7F7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A528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D4FC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9F24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E884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F1E3" w14:textId="77777777" w:rsidR="00447574" w:rsidRPr="009C1BEB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5486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8853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481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F5B2F" w:rsidRPr="004F5B2F" w14:paraId="22DD8882" w14:textId="77777777" w:rsidTr="004F5B2F">
        <w:trPr>
          <w:trHeight w:val="345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C5EFC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24C110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62A6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39FE" w14:textId="77777777" w:rsidR="00447574" w:rsidRPr="009C1BEB" w:rsidRDefault="009C1BEB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AE3F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9E8D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3DC5" w14:textId="77777777"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9167" w14:textId="77777777"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BFEF" w14:textId="77777777"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1169" w14:textId="77777777" w:rsidR="00447574" w:rsidRPr="004F5B2F" w:rsidRDefault="00447574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BDF6" w14:textId="77777777" w:rsidR="00447574" w:rsidRPr="004F5B2F" w:rsidRDefault="00447574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77E2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FA0F" w14:textId="77777777" w:rsidR="00447574" w:rsidRPr="009C1BEB" w:rsidRDefault="009C1BEB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ECEF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84B6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0592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4F5B2F" w:rsidRPr="004F5B2F" w14:paraId="59163C4F" w14:textId="77777777" w:rsidTr="004F5B2F">
        <w:trPr>
          <w:trHeight w:val="1002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AE3B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075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A5DE" w14:textId="77777777"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14D52CCA" w14:textId="77777777"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ED84" w14:textId="77777777" w:rsidR="00447574" w:rsidRPr="009C1BEB" w:rsidRDefault="007425E2" w:rsidP="00063B4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154728,1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BA44" w14:textId="77777777"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B052" w14:textId="77777777"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4 194,1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3006" w14:textId="77777777" w:rsidR="00447574" w:rsidRPr="004F5B2F" w:rsidRDefault="00447574" w:rsidP="004475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2 635,9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4825" w14:textId="77777777" w:rsidR="00447574" w:rsidRPr="004F5B2F" w:rsidRDefault="00447574" w:rsidP="004475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50 731,4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97D8" w14:textId="77777777" w:rsidR="00447574" w:rsidRPr="004F5B2F" w:rsidRDefault="00447574" w:rsidP="004475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32 623,6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2298" w14:textId="77777777"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28897,2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F511" w14:textId="77777777" w:rsidR="00447574" w:rsidRPr="004F5B2F" w:rsidRDefault="00CE71B8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7295,2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4A78" w14:textId="77777777" w:rsidR="00447574" w:rsidRPr="004F5B2F" w:rsidRDefault="007425E2" w:rsidP="00063B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17190,7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A767" w14:textId="77777777" w:rsidR="00447574" w:rsidRPr="009C1BEB" w:rsidRDefault="009C1BEB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CAAB" w14:textId="77777777" w:rsidR="00447574" w:rsidRPr="004F5B2F" w:rsidRDefault="00D818B2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016E" w14:textId="77777777"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88FD" w14:textId="77777777"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4 180,0</w:t>
            </w:r>
          </w:p>
        </w:tc>
      </w:tr>
      <w:tr w:rsidR="004F5B2F" w:rsidRPr="004F5B2F" w14:paraId="73297EDD" w14:textId="77777777" w:rsidTr="004F5B2F">
        <w:trPr>
          <w:trHeight w:val="587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479D7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F5B2F">
              <w:rPr>
                <w:i/>
                <w:sz w:val="18"/>
                <w:szCs w:val="18"/>
                <w:lang w:eastAsia="en-US"/>
              </w:rPr>
              <w:t>1. Оптимизация состава муниципального имущества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31076" w14:textId="77777777" w:rsidR="009450E5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4DEB5329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32FF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Всего</w:t>
            </w:r>
          </w:p>
          <w:p w14:paraId="1BCB3815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3021" w14:textId="77777777" w:rsidR="009450E5" w:rsidRPr="009C1BEB" w:rsidRDefault="009C1BEB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20809,6</w:t>
            </w:r>
          </w:p>
          <w:p w14:paraId="6CCA4C29" w14:textId="77777777" w:rsidR="009450E5" w:rsidRPr="00D818B2" w:rsidRDefault="009450E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A97F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367E" w14:textId="77777777" w:rsidR="009450E5" w:rsidRPr="004F5B2F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52F3" w14:textId="77777777" w:rsidR="009450E5" w:rsidRPr="004F5B2F" w:rsidRDefault="009450E5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D938" w14:textId="77777777" w:rsidR="009450E5" w:rsidRPr="004F5B2F" w:rsidRDefault="009450E5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01E0" w14:textId="77777777" w:rsidR="009450E5" w:rsidRPr="004F5B2F" w:rsidRDefault="009450E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C19E" w14:textId="77777777" w:rsidR="009450E5" w:rsidRPr="004F5B2F" w:rsidRDefault="009450E5" w:rsidP="006878EC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C308" w14:textId="77777777" w:rsidR="009450E5" w:rsidRPr="004F5B2F" w:rsidRDefault="00CE71B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F4D4" w14:textId="77777777" w:rsidR="009450E5" w:rsidRPr="004F5B2F" w:rsidRDefault="00D818B2" w:rsidP="00E348E8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4AA7" w14:textId="77777777" w:rsidR="009450E5" w:rsidRPr="009C1BEB" w:rsidRDefault="009C1BEB" w:rsidP="00AB0799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8FC8" w14:textId="77777777" w:rsidR="009450E5" w:rsidRPr="004F5B2F" w:rsidRDefault="00D818B2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BE74" w14:textId="77777777" w:rsidR="009450E5" w:rsidRPr="004F5B2F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36F7" w14:textId="77777777" w:rsidR="009450E5" w:rsidRPr="004F5B2F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1500,0</w:t>
            </w:r>
          </w:p>
        </w:tc>
      </w:tr>
      <w:tr w:rsidR="004F5B2F" w:rsidRPr="004F5B2F" w14:paraId="0DDDEEE3" w14:textId="77777777" w:rsidTr="004F5B2F">
        <w:trPr>
          <w:trHeight w:val="817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4DC06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98FD8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3E1D" w14:textId="77777777"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Областной бюджет</w:t>
            </w:r>
          </w:p>
          <w:p w14:paraId="415BC6E9" w14:textId="77777777"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B374" w14:textId="77777777" w:rsidR="009450E5" w:rsidRPr="009C1BEB" w:rsidRDefault="009C1BEB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  <w:p w14:paraId="5EF36F09" w14:textId="77777777" w:rsidR="009450E5" w:rsidRPr="00D818B2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9CE3" w14:textId="77777777"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8A88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439F" w14:textId="77777777" w:rsidR="009450E5" w:rsidRPr="004F5B2F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F7CA" w14:textId="77777777" w:rsidR="009450E5" w:rsidRPr="004F5B2F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CFBA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207C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1016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EA11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725B" w14:textId="77777777" w:rsidR="009450E5" w:rsidRPr="009C1BEB" w:rsidRDefault="009C1BEB" w:rsidP="009450E5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E148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40EE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9FA9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4F5B2F" w:rsidRPr="004F5B2F" w14:paraId="4B8C45DE" w14:textId="77777777" w:rsidTr="004F5B2F">
        <w:trPr>
          <w:trHeight w:val="63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241CD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305F4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82920" w14:textId="77777777"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0C5E6F0B" w14:textId="77777777"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6B83D" w14:textId="77777777" w:rsidR="009450E5" w:rsidRPr="009C1BEB" w:rsidRDefault="009C1BEB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20809,6</w:t>
            </w:r>
          </w:p>
          <w:p w14:paraId="5166BB53" w14:textId="77777777" w:rsidR="009450E5" w:rsidRPr="00D818B2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D3DB6" w14:textId="77777777"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A551CB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3FE17E" w14:textId="77777777" w:rsidR="009450E5" w:rsidRPr="004F5B2F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BA6547" w14:textId="77777777" w:rsidR="009450E5" w:rsidRPr="004F5B2F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C5212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5715B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A6A6D" w14:textId="77777777" w:rsidR="009450E5" w:rsidRPr="004F5B2F" w:rsidRDefault="00D17816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1C48B" w14:textId="77777777" w:rsidR="009450E5" w:rsidRPr="004F5B2F" w:rsidRDefault="00D818B2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DE689" w14:textId="77777777" w:rsidR="009450E5" w:rsidRPr="009C1BEB" w:rsidRDefault="009C1BEB" w:rsidP="009450E5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01C7AC" w14:textId="77777777" w:rsidR="009450E5" w:rsidRPr="00D818B2" w:rsidRDefault="00D818B2" w:rsidP="009450E5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5EA46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979A4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1 500,0</w:t>
            </w:r>
          </w:p>
        </w:tc>
      </w:tr>
      <w:tr w:rsidR="004F5B2F" w:rsidRPr="004F5B2F" w14:paraId="0101C95B" w14:textId="77777777" w:rsidTr="00706B16">
        <w:trPr>
          <w:tblCellSpacing w:w="5" w:type="nil"/>
        </w:trPr>
        <w:tc>
          <w:tcPr>
            <w:tcW w:w="11557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14:paraId="5F6145D1" w14:textId="77777777"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14:paraId="31C0398B" w14:textId="77777777"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14:paraId="366C6270" w14:textId="77777777"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77092D77" w14:textId="77777777"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362212B6" w14:textId="77777777"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543499EC" w14:textId="77777777"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F5B2F" w:rsidRPr="004F5B2F" w14:paraId="3F937A92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65AA3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1.1. Последовательное сокращение количества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FE9FE" w14:textId="77777777" w:rsidR="00762D2D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3660A538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AF1735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3C1A1922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2EEC3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CE9EA2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886FE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4F8574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BFA269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665DF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3ED9AF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1AE7E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00026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28CB2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C48CD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1CCE6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E40A9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2BEBE963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21187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71D64" w14:textId="77777777" w:rsidR="00762D2D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532F6BC1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45B0A4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55966223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FBB66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4F3FF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16377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21A061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125C0B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1CB51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C1BA8C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E3CD1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FDAFE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11D8A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E6F3C0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1E492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4A6404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0F9D6863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53F14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1.3. Формирование и реализация приватизационных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19A04" w14:textId="77777777" w:rsidR="00762D2D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08EE4454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FF8D2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5AB973DE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EF4DA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240392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9D09B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4989D" w14:textId="77777777" w:rsidR="00762D2D" w:rsidRPr="004F5B2F" w:rsidRDefault="00762D2D" w:rsidP="00BF6F65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4F6B64" w14:textId="77777777" w:rsidR="00762D2D" w:rsidRPr="004F5B2F" w:rsidRDefault="00762D2D" w:rsidP="00BF6F65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7C98D" w14:textId="77777777" w:rsidR="00762D2D" w:rsidRPr="004F5B2F" w:rsidRDefault="00762D2D" w:rsidP="0039593E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BE11D" w14:textId="77777777" w:rsidR="00762D2D" w:rsidRPr="004F5B2F" w:rsidRDefault="00762D2D" w:rsidP="00AB079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F5B2F">
              <w:rPr>
                <w:rFonts w:ascii="Calibri" w:hAnsi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80CE6" w14:textId="77777777" w:rsidR="00762D2D" w:rsidRPr="004F5B2F" w:rsidRDefault="00762D2D" w:rsidP="00C41B12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7394AB" w14:textId="77777777" w:rsidR="00762D2D" w:rsidRPr="004F5B2F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B380B" w14:textId="77777777" w:rsidR="00762D2D" w:rsidRPr="004F5B2F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1C241" w14:textId="77777777" w:rsidR="00762D2D" w:rsidRPr="004F5B2F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C623AA" w14:textId="77777777" w:rsidR="00762D2D" w:rsidRPr="004F5B2F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52E164" w14:textId="77777777" w:rsidR="00762D2D" w:rsidRPr="004F5B2F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4EB22D44" w14:textId="77777777" w:rsidTr="00174184">
        <w:trPr>
          <w:trHeight w:val="669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A542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1.4 Выполнение кадастровых работ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AA912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</w:p>
          <w:p w14:paraId="3474CFA9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МКУ «Служба единого заказчика»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621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C3D" w14:textId="77777777" w:rsidR="00D17816" w:rsidRPr="009C1BEB" w:rsidRDefault="009C1BEB" w:rsidP="00D178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20809,6</w:t>
            </w:r>
          </w:p>
          <w:p w14:paraId="6BD7BF40" w14:textId="77777777" w:rsidR="000D41F8" w:rsidRPr="009C1BEB" w:rsidRDefault="000D41F8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E037" w14:textId="77777777" w:rsidR="000D41F8" w:rsidRPr="004F5B2F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74AC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CA64" w14:textId="77777777"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4B59" w14:textId="77777777"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A30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49A5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2059" w14:textId="77777777" w:rsidR="000D41F8" w:rsidRPr="004F5B2F" w:rsidRDefault="00D17816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D544" w14:textId="77777777" w:rsidR="000D41F8" w:rsidRPr="009C1BEB" w:rsidRDefault="009C1BEB" w:rsidP="009A05ED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70DC" w14:textId="77777777" w:rsidR="000D41F8" w:rsidRPr="009C1BEB" w:rsidRDefault="009C1BEB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9BFD" w14:textId="77777777" w:rsidR="000D41F8" w:rsidRPr="004F5B2F" w:rsidRDefault="007727A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FA53" w14:textId="77777777" w:rsidR="000D41F8" w:rsidRPr="004F5B2F" w:rsidRDefault="000D41F8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0B94" w14:textId="77777777" w:rsidR="000D41F8" w:rsidRPr="004F5B2F" w:rsidRDefault="000D41F8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1500,0</w:t>
            </w:r>
          </w:p>
        </w:tc>
      </w:tr>
      <w:tr w:rsidR="004F5B2F" w:rsidRPr="004F5B2F" w14:paraId="04DF68BB" w14:textId="77777777" w:rsidTr="000D41F8">
        <w:trPr>
          <w:trHeight w:val="702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F774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E9B2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1D41" w14:textId="77777777" w:rsidR="000D41F8" w:rsidRPr="004F5B2F" w:rsidRDefault="000D41F8" w:rsidP="009A05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2AA5" w14:textId="77777777" w:rsidR="000D41F8" w:rsidRPr="009C1BEB" w:rsidRDefault="009C1BEB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  <w:p w14:paraId="3B7EC23A" w14:textId="77777777" w:rsidR="000D41F8" w:rsidRPr="009C1BEB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ED16" w14:textId="77777777" w:rsidR="000D41F8" w:rsidRPr="004F5B2F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1972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E395" w14:textId="77777777"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BBAC" w14:textId="77777777"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8894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8076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21E2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AE0D" w14:textId="77777777" w:rsidR="000D41F8" w:rsidRPr="009C1BEB" w:rsidRDefault="000D41F8" w:rsidP="009A05ED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DF20" w14:textId="77777777" w:rsidR="000D41F8" w:rsidRPr="009C1BEB" w:rsidRDefault="009C1BEB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7D29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39A7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9880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4F5B2F" w:rsidRPr="004F5B2F" w14:paraId="58B035EE" w14:textId="77777777" w:rsidTr="009450E5">
        <w:trPr>
          <w:trHeight w:val="2131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175B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DFEF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C265F" w14:textId="77777777" w:rsidR="000D41F8" w:rsidRPr="004F5B2F" w:rsidRDefault="000D41F8" w:rsidP="009A05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8EB05" w14:textId="77777777" w:rsidR="00D17816" w:rsidRPr="009C1BEB" w:rsidRDefault="009C1BEB" w:rsidP="00D178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20809,6</w:t>
            </w:r>
          </w:p>
          <w:p w14:paraId="21FCF6DC" w14:textId="77777777" w:rsidR="000D41F8" w:rsidRPr="009C1BEB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719D0" w14:textId="77777777" w:rsidR="000D41F8" w:rsidRPr="004F5B2F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5E368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B1D205" w14:textId="77777777"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2C277" w14:textId="77777777"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B0EFE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FB1637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02434" w14:textId="77777777" w:rsidR="000D41F8" w:rsidRPr="004F5B2F" w:rsidRDefault="00D17816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9D235" w14:textId="77777777" w:rsidR="000D41F8" w:rsidRPr="009C1BEB" w:rsidRDefault="009C1BEB" w:rsidP="009A05ED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203A2" w14:textId="77777777" w:rsidR="000D41F8" w:rsidRPr="009C1BEB" w:rsidRDefault="009C1BEB" w:rsidP="009A05ED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24987" w14:textId="77777777" w:rsidR="000D41F8" w:rsidRPr="004F5B2F" w:rsidRDefault="007727A5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B7431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565D4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1 500,0</w:t>
            </w:r>
          </w:p>
        </w:tc>
      </w:tr>
      <w:tr w:rsidR="00DB1D45" w:rsidRPr="004F5B2F" w14:paraId="79D65AAC" w14:textId="77777777" w:rsidTr="00DB1D45">
        <w:trPr>
          <w:trHeight w:val="612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11C2F9" w14:textId="77777777" w:rsidR="00DB1D45" w:rsidRPr="004F5B2F" w:rsidRDefault="00DB1D4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1.5 </w:t>
            </w:r>
            <w:r>
              <w:rPr>
                <w:rFonts w:eastAsia="Calibri"/>
              </w:rPr>
              <w:t>Проведение комплексных кадастровых работ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1D0A7" w14:textId="77777777" w:rsidR="00DB1D45" w:rsidRPr="004F5B2F" w:rsidRDefault="00DB1D45" w:rsidP="00DB1D4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705E7CCB" w14:textId="77777777" w:rsidR="00DB1D45" w:rsidRPr="004F5B2F" w:rsidRDefault="00DB1D4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67C3" w14:textId="77777777" w:rsidR="00DB1D45" w:rsidRPr="004F5B2F" w:rsidRDefault="00DB1D45" w:rsidP="009A05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92F5" w14:textId="77777777" w:rsidR="00DB1D45" w:rsidRPr="009C1BEB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  <w:p w14:paraId="2E3DA93B" w14:textId="77777777" w:rsidR="00DB1D45" w:rsidRPr="009C1BEB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0950" w14:textId="77777777" w:rsidR="00DB1D45" w:rsidRPr="004F5B2F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037A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28C1" w14:textId="77777777" w:rsidR="00DB1D45" w:rsidRPr="004F5B2F" w:rsidRDefault="00DB1D45" w:rsidP="00A04B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27E4" w14:textId="77777777" w:rsidR="00DB1D45" w:rsidRPr="004F5B2F" w:rsidRDefault="00DB1D45" w:rsidP="00A04B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1D02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C4FF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3A5B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BF74" w14:textId="77777777" w:rsidR="00DB1D45" w:rsidRPr="009C1BEB" w:rsidRDefault="00DB1D45" w:rsidP="00A04B74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8B80" w14:textId="77777777" w:rsidR="00DB1D45" w:rsidRPr="009C1BEB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767C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2360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F9C8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B1D45" w:rsidRPr="004F5B2F" w14:paraId="6B001654" w14:textId="77777777" w:rsidTr="00DB1D45">
        <w:trPr>
          <w:trHeight w:val="825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183C7" w14:textId="77777777" w:rsidR="00DB1D45" w:rsidRDefault="00DB1D4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9368B" w14:textId="77777777" w:rsidR="00DB1D45" w:rsidRPr="004F5B2F" w:rsidRDefault="00DB1D45" w:rsidP="00DB1D4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56C0" w14:textId="77777777" w:rsidR="00DB1D45" w:rsidRDefault="00DB1D45" w:rsidP="009A05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DEEF" w14:textId="77777777" w:rsidR="00DB1D45" w:rsidRPr="009C1BEB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  <w:p w14:paraId="4CBF7933" w14:textId="77777777" w:rsidR="00DB1D45" w:rsidRPr="009C1BEB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7576" w14:textId="77777777" w:rsidR="00DB1D45" w:rsidRPr="004F5B2F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2B33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1C9E" w14:textId="77777777" w:rsidR="00DB1D45" w:rsidRPr="004F5B2F" w:rsidRDefault="00DB1D45" w:rsidP="00A04B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B21E" w14:textId="77777777" w:rsidR="00DB1D45" w:rsidRPr="004F5B2F" w:rsidRDefault="00DB1D45" w:rsidP="00A04B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DEC5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1C69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B0C0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8FF7" w14:textId="77777777" w:rsidR="00DB1D45" w:rsidRPr="009C1BEB" w:rsidRDefault="00DB1D45" w:rsidP="00A04B74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C4E1" w14:textId="77777777" w:rsidR="00DB1D45" w:rsidRPr="009C1BEB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D6E3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9290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7ED2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B1D45" w:rsidRPr="004F5B2F" w14:paraId="17067860" w14:textId="77777777" w:rsidTr="009450E5">
        <w:trPr>
          <w:trHeight w:val="825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657EC3" w14:textId="77777777" w:rsidR="00DB1D45" w:rsidRDefault="00DB1D4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CEE8F" w14:textId="77777777" w:rsidR="00DB1D45" w:rsidRPr="004F5B2F" w:rsidRDefault="00DB1D45" w:rsidP="00DB1D4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18B732" w14:textId="77777777" w:rsidR="00DB1D45" w:rsidRDefault="00DB1D45" w:rsidP="009A05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8CB6F" w14:textId="77777777" w:rsidR="00DB1D45" w:rsidRPr="009C1BEB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  <w:p w14:paraId="70E14C18" w14:textId="77777777" w:rsidR="00DB1D45" w:rsidRPr="009C1BEB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312EC8" w14:textId="77777777" w:rsidR="00DB1D45" w:rsidRPr="004F5B2F" w:rsidRDefault="00DB1D45" w:rsidP="00A04B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DC5E17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124B03" w14:textId="77777777" w:rsidR="00DB1D45" w:rsidRPr="004F5B2F" w:rsidRDefault="00DB1D45" w:rsidP="00A04B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45D7A" w14:textId="77777777" w:rsidR="00DB1D45" w:rsidRPr="004F5B2F" w:rsidRDefault="00DB1D45" w:rsidP="00A04B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12CB51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EAC87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DA988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DB539" w14:textId="77777777" w:rsidR="00DB1D45" w:rsidRPr="009C1BEB" w:rsidRDefault="00DB1D45" w:rsidP="00A04B74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E3E6C" w14:textId="77777777" w:rsidR="00DB1D45" w:rsidRPr="009C1BEB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D9298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DB780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55ABA" w14:textId="77777777" w:rsidR="00DB1D45" w:rsidRPr="004F5B2F" w:rsidRDefault="00DB1D45" w:rsidP="00A04B74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4F5B2F" w:rsidRPr="004F5B2F" w14:paraId="61D69A6E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44B67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F5B2F">
              <w:rPr>
                <w:i/>
                <w:sz w:val="18"/>
                <w:szCs w:val="18"/>
                <w:lang w:eastAsia="en-US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7F66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548FE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762088F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348BF5" w14:textId="77777777" w:rsidR="000D41F8" w:rsidRPr="00D818B2" w:rsidRDefault="007425E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12591,8</w:t>
            </w:r>
          </w:p>
          <w:p w14:paraId="4FEA107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85A21B" w14:textId="77777777" w:rsidR="000D41F8" w:rsidRPr="004F5B2F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A8C497" w14:textId="77777777" w:rsidR="000D41F8" w:rsidRPr="004F5B2F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8ACC72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801,8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1E0FE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1 273,0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1573A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620,1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C1593" w14:textId="77777777" w:rsidR="000D41F8" w:rsidRPr="004F5B2F" w:rsidRDefault="000D41F8" w:rsidP="00E972F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881,2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48981" w14:textId="77777777" w:rsidR="000D41F8" w:rsidRPr="004F5B2F" w:rsidRDefault="00D17816" w:rsidP="00E972F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1133,1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C29A7" w14:textId="77777777" w:rsidR="000D41F8" w:rsidRPr="004F5B2F" w:rsidRDefault="007425E2" w:rsidP="00E972F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4803,3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6B505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B7A59" w14:textId="77777777" w:rsidR="000D41F8" w:rsidRPr="004F5B2F" w:rsidRDefault="007727A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19A26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37A45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680,0</w:t>
            </w:r>
          </w:p>
        </w:tc>
      </w:tr>
      <w:tr w:rsidR="004F5B2F" w:rsidRPr="004F5B2F" w14:paraId="4868CC95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EF676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5F5E91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14BBD3B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50BC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3091F9B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6615C" w14:textId="77777777" w:rsidR="000D41F8" w:rsidRPr="004F5B2F" w:rsidRDefault="00553F9B" w:rsidP="00F114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  <w:r w:rsidR="000D41F8" w:rsidRPr="004F5B2F">
              <w:rPr>
                <w:sz w:val="18"/>
                <w:szCs w:val="18"/>
                <w:lang w:eastAsia="en-US"/>
              </w:rPr>
              <w:t>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71EBE0" w14:textId="77777777" w:rsidR="000D41F8" w:rsidRPr="004F5B2F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2C81E" w14:textId="77777777" w:rsidR="000D41F8" w:rsidRPr="004F5B2F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3F546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67,8</w:t>
            </w:r>
          </w:p>
          <w:p w14:paraId="4895581E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26100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145,1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FF844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133,6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43C8A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302,5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37372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092D0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D0A75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6FCA1" w14:textId="77777777" w:rsidR="000D41F8" w:rsidRPr="004F5B2F" w:rsidRDefault="007727A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662F5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F533A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100,0</w:t>
            </w:r>
          </w:p>
        </w:tc>
      </w:tr>
      <w:tr w:rsidR="004F5B2F" w:rsidRPr="004F5B2F" w14:paraId="3872F4A5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D5B5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2662C4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7AF6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21FFDC3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07B8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0D24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0940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0C02B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14AC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F5AE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F7E9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67B6C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ACC6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141F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DA9A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2599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3BB3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65263644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01D7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7D2B9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60FBD14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89B5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748C067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0BD0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F84A3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5040A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DF00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F46A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C6E07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E270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CCDD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1090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3D7D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C107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0C2B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B526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407353FE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CCA6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EDF3B6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3CAB779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17B9F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617F7" w14:textId="77777777" w:rsidR="000D41F8" w:rsidRPr="004F5B2F" w:rsidRDefault="007425E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6297,9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2336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AB3A3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A370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EC876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489,3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D2F70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466,5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183A0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363D8" w14:textId="77777777" w:rsidR="000D41F8" w:rsidRPr="004F5B2F" w:rsidRDefault="009274E0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705,0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AA43B0" w14:textId="77777777" w:rsidR="000D41F8" w:rsidRPr="00D818B2" w:rsidRDefault="007425E2" w:rsidP="0039593E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1159,1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39833" w14:textId="77777777" w:rsidR="000D41F8" w:rsidRPr="00D818B2" w:rsidRDefault="00D818B2" w:rsidP="0039593E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28729" w14:textId="77777777" w:rsidR="000D41F8" w:rsidRPr="004F5B2F" w:rsidRDefault="00D818B2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A8174D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92A291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</w:tr>
      <w:tr w:rsidR="004F5B2F" w:rsidRPr="004F5B2F" w14:paraId="58DCD760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69FD6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2.5. Повышение квалификации специалистов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2B5939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A9C6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781ED3D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1B067" w14:textId="77777777" w:rsidR="000D41F8" w:rsidRPr="004F5B2F" w:rsidRDefault="00CB0BC3" w:rsidP="00F114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462,0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93C6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F253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171,2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E39B1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C21268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8F113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5692D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B0C62E" w14:textId="77777777" w:rsidR="000D41F8" w:rsidRPr="004F5B2F" w:rsidRDefault="009274E0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94,8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F9CAA" w14:textId="77777777" w:rsidR="000D41F8" w:rsidRPr="004F5B2F" w:rsidRDefault="00CB0BC3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A0A50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A6FC2" w14:textId="77777777" w:rsidR="000D41F8" w:rsidRPr="004F5B2F" w:rsidRDefault="00D818B2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E575E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A8E96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80,0</w:t>
            </w:r>
          </w:p>
        </w:tc>
      </w:tr>
      <w:tr w:rsidR="004F5B2F" w:rsidRPr="004F5B2F" w14:paraId="39C1BAA2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3F514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DA446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33F3F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2F8BC" w14:textId="77777777" w:rsidR="000D41F8" w:rsidRPr="004F5B2F" w:rsidRDefault="00835CCC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3982,3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D325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2138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49BB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B62AEC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9741B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7F784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F5646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D94AC" w14:textId="77777777" w:rsidR="000D41F8" w:rsidRPr="004F5B2F" w:rsidRDefault="00835CCC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D4AC6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A61EC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B8C54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33414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72DF9356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1B862" w14:textId="77777777" w:rsidR="000D41F8" w:rsidRPr="004F5B2F" w:rsidRDefault="000D41F8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2.7. Комплексная автоматизация деятельности и учет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B7825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CF68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AD077" w14:textId="77777777" w:rsidR="000D41F8" w:rsidRPr="004F5B2F" w:rsidRDefault="00742986" w:rsidP="000D14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661,5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C583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23BD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E372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634F8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B0695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83899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D047D0" w14:textId="77777777" w:rsidR="000D41F8" w:rsidRPr="004F5B2F" w:rsidRDefault="00CE71E4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333,3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F9E59" w14:textId="77777777" w:rsidR="000D41F8" w:rsidRPr="004F5B2F" w:rsidRDefault="000D1414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328,2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AA77B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07E9EE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63DE7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1BD14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4F5B2F" w:rsidRPr="004F5B2F" w14:paraId="316FD93D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439B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F5B2F">
              <w:rPr>
                <w:i/>
                <w:sz w:val="18"/>
                <w:szCs w:val="18"/>
                <w:lang w:eastAsia="en-US"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7C5E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00ECC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2387E29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D587C" w14:textId="77777777" w:rsidR="000D41F8" w:rsidRPr="004F5B2F" w:rsidRDefault="00CB0BC3" w:rsidP="00C00A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121177,5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8506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018AF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854,8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3BD4E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39934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48 223,7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F94052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29 091,1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58139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25666,0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B5614" w14:textId="77777777" w:rsidR="000D41F8" w:rsidRPr="004F5B2F" w:rsidRDefault="00CE71E4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3851,6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20619" w14:textId="77777777" w:rsidR="000D41F8" w:rsidRPr="0051039B" w:rsidRDefault="00CB0BC3" w:rsidP="00C00A02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9238,2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30B5D7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BCBAE5" w14:textId="77777777" w:rsidR="000D41F8" w:rsidRPr="004F5B2F" w:rsidRDefault="007727A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AA91A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160FFA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2 000,0</w:t>
            </w:r>
          </w:p>
        </w:tc>
      </w:tr>
      <w:tr w:rsidR="004F5B2F" w:rsidRPr="004F5B2F" w14:paraId="058BF452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DD6D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71215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045D504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DE54F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0E6D850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4AE66" w14:textId="77777777" w:rsidR="000D41F8" w:rsidRPr="004F5B2F" w:rsidRDefault="002B0A49" w:rsidP="0039593E">
            <w:pPr>
              <w:widowControl w:val="0"/>
              <w:tabs>
                <w:tab w:val="left" w:pos="210"/>
                <w:tab w:val="center" w:pos="465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4086,9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330B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0A83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354,4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219D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5974F" w14:textId="77777777" w:rsidR="000D41F8" w:rsidRPr="004F5B2F" w:rsidRDefault="000D41F8" w:rsidP="00097E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0A7BA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69A3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74D68" w14:textId="77777777" w:rsidR="000D41F8" w:rsidRPr="004F5B2F" w:rsidRDefault="00CE71E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612,0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15A4F" w14:textId="77777777" w:rsidR="000D41F8" w:rsidRPr="004F5B2F" w:rsidRDefault="002B0A4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2271A3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E4FC9" w14:textId="77777777" w:rsidR="000D41F8" w:rsidRPr="004F5B2F" w:rsidRDefault="00D818B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7962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474E1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</w:tr>
      <w:tr w:rsidR="004F5B2F" w:rsidRPr="004F5B2F" w14:paraId="53C7B4AE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89C2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C082B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1CD23EB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C342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77291E1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56B5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2FD8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5350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0399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E2CD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B563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B1C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69527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CC4D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9503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381AF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6F314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319F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725CED6A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B478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421D2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50B240F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732F1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1AE2DD7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658E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E2EE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7A0D3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5AB54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92FA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5B87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279E3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AA5F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E174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ECB4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78C173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A23923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6BDD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6E338E06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CEA53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664DD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62D8761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6F0F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47C674A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593A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EC3A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5219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710D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E311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D4A0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6A6C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8B86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68CD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4123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AC30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8A6D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3B08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F5B2F" w:rsidRPr="004F5B2F" w14:paraId="0AB32117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C809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3.5. Обеспечение проведения мероприятий по формированию имущественной основы деятельности органов местного самоуправления, а так же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3D861C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3B4E999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62EC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581CB59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E8DDC" w14:textId="77777777" w:rsidR="000D41F8" w:rsidRPr="004F5B2F" w:rsidRDefault="00CB0BC3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5196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EB334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B9FA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8E0F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A99D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1649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E37C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D446" w14:textId="77777777" w:rsidR="000D41F8" w:rsidRPr="004F5B2F" w:rsidRDefault="00CB0BC3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8587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6EDF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5142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0859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1EBA63AD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324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3C69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7B4C5C9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DB8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0C5ABFC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36A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241,6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F2A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8A7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241,6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FD7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DE6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E2E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641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462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4B4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0D8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D8E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DBD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3FA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132536F7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A94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3.7 Повышение квалификации специалистов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FDC9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1A71E9F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F8A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01D6FAC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5ACC" w14:textId="77777777" w:rsidR="000D41F8" w:rsidRPr="004F5B2F" w:rsidRDefault="000418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893,4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132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EE93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258,8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5FB5" w14:textId="77777777" w:rsidR="000D41F8" w:rsidRPr="004F5B2F" w:rsidRDefault="000D41F8" w:rsidP="0039593E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8895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9034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C6B9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8B04" w14:textId="77777777" w:rsidR="000D41F8" w:rsidRPr="004F5B2F" w:rsidRDefault="00DF33F2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C9D5" w14:textId="77777777" w:rsidR="000D41F8" w:rsidRPr="004F5B2F" w:rsidRDefault="00742986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BEC2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CBCD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6193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FFAB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7C0D6032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4E5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3.8 Приобретение имущества в муниципальную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2FD3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868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7AFB" w14:textId="77777777" w:rsidR="000D41F8" w:rsidRPr="004F5B2F" w:rsidRDefault="00CB0BC3" w:rsidP="00EB2A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35822,2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CC0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B7AE" w14:textId="77777777" w:rsidR="000D41F8" w:rsidRPr="004F5B2F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5C35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60D4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12 905,5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7D5C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13 695,2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EBD1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7748,0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9003" w14:textId="77777777" w:rsidR="000D41F8" w:rsidRPr="004F5B2F" w:rsidRDefault="00EB5430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</w:t>
            </w:r>
            <w:r w:rsidR="00D818B2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89D2" w14:textId="77777777" w:rsidR="000D41F8" w:rsidRPr="004F5B2F" w:rsidRDefault="00CB0BC3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1473,5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291D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FF9F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588C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A7E8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4D9B6F9E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541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3.9 Формирование уставного фонда муниципальным унитарным предприятиям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3FB0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1F6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6B71" w14:textId="77777777" w:rsidR="000D41F8" w:rsidRPr="004F5B2F" w:rsidRDefault="00DF33F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12129,0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8A4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3A95" w14:textId="77777777" w:rsidR="000D41F8" w:rsidRPr="004F5B2F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5015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E2F7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11 500,0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CD16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970A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3080" w14:textId="77777777" w:rsidR="000D41F8" w:rsidRPr="004F5B2F" w:rsidRDefault="00DF33F2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629,0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E7D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28AC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F37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3DEE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8B22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F5B2F" w:rsidRPr="004F5B2F" w14:paraId="3900167D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D93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3.10 Содержание и управление объектами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E9A4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254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C3F4" w14:textId="77777777" w:rsidR="000D41F8" w:rsidRPr="0004182D" w:rsidRDefault="00CB0BC3" w:rsidP="00C00A0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color w:val="FF0000"/>
                <w:lang w:eastAsia="en-US"/>
              </w:rPr>
              <w:t>37494,7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3E5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22C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6609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727D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14 525,7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EBC5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6 309,8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AD8C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8524,6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AA8E" w14:textId="77777777" w:rsidR="000D41F8" w:rsidRPr="004F5B2F" w:rsidRDefault="00CC064D" w:rsidP="001C25F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1717,7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C321" w14:textId="77777777" w:rsidR="000D41F8" w:rsidRPr="004F5B2F" w:rsidRDefault="00CB0BC3" w:rsidP="00C00A0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5416,9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B603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6695" w14:textId="77777777" w:rsidR="000D41F8" w:rsidRPr="004F5B2F" w:rsidRDefault="007727A5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45A3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3A15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</w:tr>
      <w:tr w:rsidR="004F5B2F" w:rsidRPr="004F5B2F" w14:paraId="7A6B61DB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919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3.11 Капитальный и текущий ремонт имущества, находящегося в муниципальной собственности, за исключением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92C4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  <w:r w:rsidR="000D41F8" w:rsidRPr="004F5B2F">
              <w:rPr>
                <w:sz w:val="18"/>
                <w:szCs w:val="18"/>
                <w:lang w:eastAsia="en-US"/>
              </w:rPr>
              <w:t>;</w:t>
            </w:r>
          </w:p>
          <w:p w14:paraId="63B45087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МКУ «Служба единого заказчика» муниципального образования «Холмский городской округ»</w:t>
            </w:r>
            <w:r w:rsidR="000D41F8" w:rsidRPr="004F5B2F">
              <w:rPr>
                <w:sz w:val="18"/>
                <w:szCs w:val="18"/>
                <w:lang w:eastAsia="en-US"/>
              </w:rPr>
              <w:t>;</w:t>
            </w:r>
          </w:p>
          <w:p w14:paraId="17823764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</w:t>
            </w:r>
            <w:r w:rsidR="000D41F8" w:rsidRPr="004F5B2F">
              <w:rPr>
                <w:sz w:val="18"/>
                <w:szCs w:val="18"/>
                <w:lang w:eastAsia="en-US"/>
              </w:rPr>
              <w:t xml:space="preserve"> ЖКХ администрации муниципального образования "Холмский городской округ"</w:t>
            </w:r>
          </w:p>
          <w:p w14:paraId="7993C3D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МБУ «УГДХ»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875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E619" w14:textId="77777777" w:rsidR="000D41F8" w:rsidRPr="004F5B2F" w:rsidRDefault="00D818B2" w:rsidP="00F114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  <w:r w:rsidR="00CC064D" w:rsidRPr="004F5B2F">
              <w:rPr>
                <w:sz w:val="18"/>
                <w:szCs w:val="18"/>
                <w:lang w:eastAsia="en-US"/>
              </w:rPr>
              <w:t>744,7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255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A02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A878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C9F5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8 552,5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75A0" w14:textId="77777777" w:rsidR="000D41F8" w:rsidRPr="004F5B2F" w:rsidRDefault="000D41F8" w:rsidP="00717291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8 635,4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48C1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8868,4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DCDF" w14:textId="77777777" w:rsidR="000D41F8" w:rsidRPr="004F5B2F" w:rsidRDefault="00CC064D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688,4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18CD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3661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1323" w14:textId="77777777" w:rsidR="000D41F8" w:rsidRPr="004F5B2F" w:rsidRDefault="00D818B2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EEC5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D93B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1 000,0</w:t>
            </w:r>
          </w:p>
        </w:tc>
      </w:tr>
      <w:tr w:rsidR="004F5B2F" w:rsidRPr="004F5B2F" w14:paraId="18FFA405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FBF5" w14:textId="77777777" w:rsidR="000D41F8" w:rsidRPr="004F5B2F" w:rsidRDefault="000D41F8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A0FA" w14:textId="77777777" w:rsidR="000D41F8" w:rsidRPr="004F5B2F" w:rsidRDefault="004F5B2F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  <w:r w:rsidR="000D41F8" w:rsidRPr="004F5B2F">
              <w:rPr>
                <w:sz w:val="18"/>
                <w:szCs w:val="18"/>
                <w:lang w:eastAsia="en-US"/>
              </w:rPr>
              <w:t>;</w:t>
            </w:r>
          </w:p>
          <w:p w14:paraId="6BFF486C" w14:textId="77777777" w:rsidR="000D41F8" w:rsidRPr="004F5B2F" w:rsidRDefault="004F5B2F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МКУ</w:t>
            </w:r>
            <w:r w:rsidR="000D41F8" w:rsidRPr="004F5B2F">
              <w:rPr>
                <w:sz w:val="18"/>
                <w:szCs w:val="18"/>
                <w:lang w:eastAsia="en-US"/>
              </w:rPr>
              <w:t xml:space="preserve"> «Служба единого заказчика»</w:t>
            </w:r>
            <w:r w:rsidRPr="004F5B2F">
              <w:rPr>
                <w:sz w:val="18"/>
                <w:szCs w:val="18"/>
                <w:lang w:eastAsia="en-US"/>
              </w:rPr>
              <w:t xml:space="preserve"> муниципального образования «Холмский городской округ»</w:t>
            </w:r>
            <w:r w:rsidR="000D41F8" w:rsidRPr="004F5B2F">
              <w:rPr>
                <w:sz w:val="18"/>
                <w:szCs w:val="18"/>
                <w:lang w:eastAsia="en-US"/>
              </w:rPr>
              <w:t>;</w:t>
            </w:r>
          </w:p>
          <w:p w14:paraId="3B8A3A84" w14:textId="77777777" w:rsidR="000D41F8" w:rsidRPr="004F5B2F" w:rsidRDefault="004F5B2F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 xml:space="preserve">Департамент </w:t>
            </w:r>
            <w:r w:rsidR="000D41F8" w:rsidRPr="004F5B2F">
              <w:rPr>
                <w:sz w:val="18"/>
                <w:szCs w:val="18"/>
                <w:lang w:eastAsia="en-US"/>
              </w:rPr>
              <w:t>ЖКХ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A75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19E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EC69" w14:textId="77777777" w:rsidR="000D41F8" w:rsidRPr="004F5B2F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54E9" w14:textId="77777777" w:rsidR="000D41F8" w:rsidRPr="004F5B2F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1D2D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1978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ED6E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70D3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1CA7" w14:textId="77777777"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0FE2" w14:textId="77777777"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0314" w14:textId="77777777"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F606" w14:textId="77777777"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2343" w14:textId="77777777"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AE83" w14:textId="77777777"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553F9B" w:rsidRPr="004F5B2F" w14:paraId="33256DBC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11C9" w14:textId="77777777" w:rsidR="00553F9B" w:rsidRPr="004F5B2F" w:rsidRDefault="00553F9B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3.13 Организация работ по вскрытию и закрытию объектов недвижимости, в том числе при осуществлении судебно-исполнительного производства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07D0" w14:textId="77777777" w:rsidR="00553F9B" w:rsidRPr="004F5B2F" w:rsidRDefault="00553F9B" w:rsidP="00553F9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</w:p>
          <w:p w14:paraId="2D178E74" w14:textId="77777777" w:rsidR="00553F9B" w:rsidRPr="004F5B2F" w:rsidRDefault="00553F9B" w:rsidP="00553F9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МКУ «Служба единого заказчика» муниципального образования «Холмский городской округ»;</w:t>
            </w:r>
          </w:p>
          <w:p w14:paraId="7BC0D473" w14:textId="77777777" w:rsidR="00553F9B" w:rsidRPr="004F5B2F" w:rsidRDefault="00553F9B" w:rsidP="00553F9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3797" w14:textId="77777777" w:rsidR="00553F9B" w:rsidRPr="004F5B2F" w:rsidRDefault="00553F9B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606B" w14:textId="77777777" w:rsidR="00553F9B" w:rsidRPr="004F5B2F" w:rsidRDefault="00CB0BC3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1147,8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A411" w14:textId="77777777" w:rsidR="00553F9B" w:rsidRPr="004F5B2F" w:rsidRDefault="00553F9B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E6AF" w14:textId="77777777" w:rsidR="00553F9B" w:rsidRPr="004F5B2F" w:rsidRDefault="00553F9B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9E7D" w14:textId="77777777" w:rsidR="00553F9B" w:rsidRPr="004F5B2F" w:rsidRDefault="00553F9B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1639" w14:textId="77777777" w:rsidR="00553F9B" w:rsidRPr="004F5B2F" w:rsidRDefault="00553F9B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695E" w14:textId="77777777" w:rsidR="00553F9B" w:rsidRPr="004F5B2F" w:rsidRDefault="00553F9B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FAE9" w14:textId="77777777" w:rsidR="00553F9B" w:rsidRPr="004F5B2F" w:rsidRDefault="00553F9B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AC96" w14:textId="77777777" w:rsidR="00553F9B" w:rsidRPr="004F5B2F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EB8" w14:textId="77777777" w:rsidR="00553F9B" w:rsidRPr="004F5B2F" w:rsidRDefault="00CB0BC3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1147,8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05B8" w14:textId="77777777" w:rsidR="00553F9B" w:rsidRPr="004F5B2F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4B9F" w14:textId="77777777" w:rsidR="00553F9B" w:rsidRPr="004F5B2F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DC31" w14:textId="77777777" w:rsidR="00553F9B" w:rsidRPr="004F5B2F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1DF0" w14:textId="77777777" w:rsidR="00553F9B" w:rsidRPr="004F5B2F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C00A02" w:rsidRPr="004F5B2F" w14:paraId="6867013C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8E5A" w14:textId="77777777" w:rsidR="00C00A02" w:rsidRDefault="00C00A02" w:rsidP="00C00A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3.14 Локальная система оповещения, в том числе разработка ПСД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F05B" w14:textId="77777777" w:rsidR="00C00A02" w:rsidRPr="004F5B2F" w:rsidRDefault="004C7714" w:rsidP="00553F9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AED8" w14:textId="77777777" w:rsidR="00C00A02" w:rsidRDefault="00C00A02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81DE" w14:textId="77777777" w:rsidR="00C00A02" w:rsidRPr="000D1414" w:rsidRDefault="00C00A0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DC9F" w14:textId="77777777" w:rsidR="00C00A02" w:rsidRDefault="00C00A02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715D" w14:textId="77777777" w:rsidR="00C00A02" w:rsidRDefault="00C00A02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E011" w14:textId="77777777" w:rsidR="00C00A02" w:rsidRDefault="00C00A02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B980" w14:textId="77777777" w:rsidR="00C00A02" w:rsidRDefault="00C00A02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4EB9" w14:textId="77777777" w:rsidR="00C00A02" w:rsidRDefault="00C00A02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E646" w14:textId="77777777" w:rsidR="00C00A02" w:rsidRDefault="00C00A02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E7D0" w14:textId="77777777" w:rsidR="00C00A02" w:rsidRDefault="00C00A02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1558" w14:textId="77777777" w:rsidR="00C00A02" w:rsidRPr="000D1414" w:rsidRDefault="00C00A02" w:rsidP="00C41B12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9155" w14:textId="77777777" w:rsidR="00C00A02" w:rsidRDefault="00C00A02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4D8" w14:textId="77777777" w:rsidR="00C00A02" w:rsidRDefault="00C00A02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D993" w14:textId="77777777" w:rsidR="00C00A02" w:rsidRDefault="00C00A02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C4B4" w14:textId="77777777" w:rsidR="00C00A02" w:rsidRDefault="00C00A02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59794E" w:rsidRPr="004F5B2F" w14:paraId="34EFDF06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3E73" w14:textId="77777777" w:rsidR="0059794E" w:rsidRPr="004F5B2F" w:rsidRDefault="0059794E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4</w:t>
            </w:r>
            <w:r w:rsidRPr="004F5B2F">
              <w:rPr>
                <w:i/>
                <w:sz w:val="18"/>
                <w:szCs w:val="18"/>
                <w:lang w:eastAsia="en-US"/>
              </w:rPr>
              <w:t xml:space="preserve">. </w:t>
            </w:r>
            <w:r w:rsidRPr="0059794E">
              <w:rPr>
                <w:i/>
                <w:sz w:val="18"/>
                <w:szCs w:val="18"/>
                <w:lang w:eastAsia="en-US"/>
              </w:rPr>
              <w:t xml:space="preserve">Поддержка </w:t>
            </w:r>
            <w:r w:rsidR="00553F9B">
              <w:rPr>
                <w:i/>
                <w:sz w:val="18"/>
                <w:szCs w:val="18"/>
                <w:lang w:eastAsia="en-US"/>
              </w:rPr>
              <w:t xml:space="preserve">деятельности </w:t>
            </w:r>
            <w:r w:rsidRPr="0059794E">
              <w:rPr>
                <w:i/>
                <w:sz w:val="18"/>
                <w:szCs w:val="18"/>
                <w:lang w:eastAsia="en-US"/>
              </w:rPr>
              <w:t>социально-ориентированных некоммерческих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B1F1" w14:textId="77777777" w:rsidR="0059794E" w:rsidRPr="004F5B2F" w:rsidRDefault="0059794E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6789" w14:textId="77777777" w:rsidR="0059794E" w:rsidRPr="004F5B2F" w:rsidRDefault="0059794E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A559" w14:textId="77777777" w:rsidR="0059794E" w:rsidRPr="00F328F8" w:rsidRDefault="00CB0BC3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149,2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121C" w14:textId="77777777" w:rsidR="0059794E" w:rsidRPr="004F5B2F" w:rsidRDefault="0059794E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A0A6" w14:textId="77777777" w:rsidR="0059794E" w:rsidRPr="004F5B2F" w:rsidRDefault="0059794E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F079" w14:textId="77777777" w:rsidR="0059794E" w:rsidRPr="004F5B2F" w:rsidRDefault="0059794E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2894" w14:textId="77777777" w:rsidR="0059794E" w:rsidRPr="004F5B2F" w:rsidRDefault="0059794E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6857" w14:textId="77777777" w:rsidR="0059794E" w:rsidRPr="004F5B2F" w:rsidRDefault="0059794E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C2C0" w14:textId="77777777" w:rsidR="0059794E" w:rsidRPr="004F5B2F" w:rsidRDefault="0059794E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FE04" w14:textId="77777777" w:rsidR="0059794E" w:rsidRPr="004F5B2F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B71F" w14:textId="77777777" w:rsidR="0059794E" w:rsidRPr="00F328F8" w:rsidRDefault="00CB0BC3" w:rsidP="00C41B12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149,2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E7AB" w14:textId="77777777" w:rsidR="0059794E" w:rsidRPr="004F5B2F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68EE" w14:textId="77777777" w:rsidR="0059794E" w:rsidRPr="004F5B2F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5C30" w14:textId="77777777" w:rsidR="0059794E" w:rsidRPr="004F5B2F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5C4E" w14:textId="77777777" w:rsidR="0059794E" w:rsidRPr="004F5B2F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9794E" w:rsidRPr="004F5B2F" w14:paraId="3E2FE0D1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B5FA" w14:textId="77777777" w:rsidR="0059794E" w:rsidRPr="0059794E" w:rsidRDefault="0059794E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59794E">
              <w:rPr>
                <w:sz w:val="18"/>
                <w:szCs w:val="18"/>
                <w:lang w:eastAsia="en-US"/>
              </w:rPr>
              <w:t>4.1 Предоставление субсидии из средств бюджета муниципального образования «Холмский городской округ» на поддержку деятельности социально-ориентированных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</w:t>
            </w:r>
          </w:p>
          <w:p w14:paraId="00913EFF" w14:textId="77777777" w:rsidR="0059794E" w:rsidRDefault="0059794E" w:rsidP="00BF6F65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59794E">
              <w:rPr>
                <w:sz w:val="18"/>
                <w:szCs w:val="18"/>
                <w:lang w:eastAsia="en-US"/>
              </w:rPr>
              <w:t>«Холмский городской округ»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63D3" w14:textId="77777777" w:rsidR="0059794E" w:rsidRPr="004F5B2F" w:rsidRDefault="00553F9B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</w:t>
            </w:r>
            <w:r>
              <w:rPr>
                <w:sz w:val="18"/>
                <w:szCs w:val="18"/>
                <w:lang w:eastAsia="en-US"/>
              </w:rPr>
              <w:t>», 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6F6A" w14:textId="77777777" w:rsidR="0059794E" w:rsidRDefault="0059794E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3209" w14:textId="77777777" w:rsidR="0059794E" w:rsidRPr="00F328F8" w:rsidRDefault="00CB0BC3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149,2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7F48" w14:textId="77777777" w:rsidR="0059794E" w:rsidRPr="004F5B2F" w:rsidRDefault="0059794E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91F2" w14:textId="77777777" w:rsidR="0059794E" w:rsidRPr="004F5B2F" w:rsidRDefault="0059794E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D1E0" w14:textId="77777777"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4A80" w14:textId="77777777"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FF52" w14:textId="77777777"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B911" w14:textId="77777777"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9791" w14:textId="77777777"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8012" w14:textId="77777777" w:rsidR="0059794E" w:rsidRPr="00F328F8" w:rsidRDefault="00CB0BC3" w:rsidP="002D1A55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149,2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300C" w14:textId="77777777"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F96C" w14:textId="77777777"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A5DD" w14:textId="77777777"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D770" w14:textId="77777777" w:rsidR="0059794E" w:rsidRPr="004F5B2F" w:rsidRDefault="0059794E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14:paraId="4DD098F4" w14:textId="77777777" w:rsidR="000D3FE2" w:rsidRDefault="000D3FE2" w:rsidP="00EB2ADD">
      <w:pPr>
        <w:jc w:val="both"/>
        <w:rPr>
          <w:sz w:val="24"/>
          <w:szCs w:val="24"/>
        </w:rPr>
      </w:pPr>
    </w:p>
    <w:p w14:paraId="5688991D" w14:textId="77777777" w:rsidR="000D3FE2" w:rsidRDefault="000D3FE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166CA85" w14:textId="77777777" w:rsidR="000D3FE2" w:rsidRPr="00EB62EF" w:rsidRDefault="000D3FE2" w:rsidP="000D3FE2">
      <w:pPr>
        <w:widowControl w:val="0"/>
        <w:autoSpaceDE w:val="0"/>
        <w:autoSpaceDN w:val="0"/>
        <w:adjustRightInd w:val="0"/>
        <w:ind w:firstLine="9214"/>
        <w:outlineLvl w:val="0"/>
        <w:rPr>
          <w:rFonts w:eastAsia="Calibri"/>
        </w:rPr>
      </w:pPr>
      <w:r w:rsidRPr="00EB62EF">
        <w:rPr>
          <w:rFonts w:eastAsia="Calibri"/>
        </w:rPr>
        <w:t xml:space="preserve">Приложение </w:t>
      </w:r>
      <w:r>
        <w:rPr>
          <w:rFonts w:eastAsia="Calibri"/>
        </w:rPr>
        <w:t>№</w:t>
      </w:r>
      <w:r w:rsidRPr="00EB62EF">
        <w:rPr>
          <w:rFonts w:eastAsia="Calibri"/>
        </w:rPr>
        <w:t xml:space="preserve"> 1</w:t>
      </w:r>
    </w:p>
    <w:p w14:paraId="6F743A1D" w14:textId="77777777" w:rsidR="000D3FE2" w:rsidRPr="00EB62EF" w:rsidRDefault="000D3FE2" w:rsidP="000D3FE2">
      <w:pPr>
        <w:widowControl w:val="0"/>
        <w:autoSpaceDE w:val="0"/>
        <w:autoSpaceDN w:val="0"/>
        <w:adjustRightInd w:val="0"/>
        <w:ind w:left="9204"/>
        <w:jc w:val="both"/>
        <w:rPr>
          <w:rFonts w:ascii="Calibri" w:eastAsia="Calibri" w:hAnsi="Calibri"/>
        </w:rPr>
      </w:pPr>
      <w:r w:rsidRPr="00EB62EF">
        <w:rPr>
          <w:rFonts w:eastAsia="Calibri"/>
        </w:rPr>
        <w:t>к муниципальной программе "Совершенствование системы муниципального управления в муниципальном образовании «Холмский городской округ» на 2014 - 202</w:t>
      </w:r>
      <w:r>
        <w:rPr>
          <w:rFonts w:eastAsia="Calibri"/>
        </w:rPr>
        <w:t>5</w:t>
      </w:r>
      <w:r w:rsidRPr="00EB62EF">
        <w:rPr>
          <w:rFonts w:eastAsia="Calibri"/>
        </w:rPr>
        <w:t xml:space="preserve"> годы", утвержденной постановлением администрации муниципального образования «Холмский городской округ» от _</w:t>
      </w:r>
      <w:r w:rsidRPr="00EB62EF">
        <w:rPr>
          <w:rFonts w:eastAsia="Calibri"/>
          <w:u w:val="single"/>
        </w:rPr>
        <w:t>25.08.2014 г.</w:t>
      </w:r>
      <w:r w:rsidRPr="00EB62EF">
        <w:rPr>
          <w:rFonts w:eastAsia="Calibri"/>
        </w:rPr>
        <w:t xml:space="preserve"> №__</w:t>
      </w:r>
      <w:r w:rsidRPr="00EB62EF">
        <w:rPr>
          <w:rFonts w:eastAsia="Calibri"/>
          <w:u w:val="single"/>
        </w:rPr>
        <w:t>918</w:t>
      </w:r>
    </w:p>
    <w:p w14:paraId="58E656A8" w14:textId="77777777" w:rsidR="000D3FE2" w:rsidRDefault="000D3FE2" w:rsidP="000D3FE2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/>
        </w:rPr>
      </w:pPr>
    </w:p>
    <w:p w14:paraId="17974912" w14:textId="77777777" w:rsidR="000D3FE2" w:rsidRDefault="000D3FE2" w:rsidP="000D3FE2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/>
        </w:rPr>
      </w:pPr>
    </w:p>
    <w:p w14:paraId="21DAE972" w14:textId="77777777" w:rsidR="000D3FE2" w:rsidRDefault="000D3FE2" w:rsidP="000D3FE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14:paraId="663A6CD7" w14:textId="77777777" w:rsidR="000D3FE2" w:rsidRDefault="000D3FE2" w:rsidP="000D3FE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14:paraId="6A6E574F" w14:textId="77777777" w:rsidR="000D3FE2" w:rsidRPr="00F10D36" w:rsidRDefault="000D3FE2" w:rsidP="000D3FE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F10D36">
        <w:rPr>
          <w:rFonts w:eastAsia="Calibri"/>
          <w:b/>
          <w:bCs/>
        </w:rPr>
        <w:t>ПЕРЕЧЕНЬ</w:t>
      </w:r>
    </w:p>
    <w:p w14:paraId="26185E6C" w14:textId="77777777" w:rsidR="000D3FE2" w:rsidRPr="00F10D36" w:rsidRDefault="000D3FE2" w:rsidP="000D3FE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F10D36">
        <w:rPr>
          <w:rFonts w:eastAsia="Calibri"/>
          <w:b/>
          <w:bCs/>
        </w:rPr>
        <w:t>МЕРОПРИЯТИЙ МУНИЦИПАЛЬНОЙ ПРОГРАММЫ</w:t>
      </w:r>
    </w:p>
    <w:p w14:paraId="0FEB1E38" w14:textId="77777777" w:rsidR="000D3FE2" w:rsidRPr="00F10D36" w:rsidRDefault="000D3FE2" w:rsidP="000D3FE2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/>
        </w:rPr>
      </w:pPr>
    </w:p>
    <w:tbl>
      <w:tblPr>
        <w:tblW w:w="15079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2388"/>
        <w:gridCol w:w="1842"/>
        <w:gridCol w:w="851"/>
        <w:gridCol w:w="850"/>
        <w:gridCol w:w="83"/>
        <w:gridCol w:w="2185"/>
        <w:gridCol w:w="1418"/>
        <w:gridCol w:w="2551"/>
        <w:gridCol w:w="2127"/>
      </w:tblGrid>
      <w:tr w:rsidR="000D3FE2" w:rsidRPr="00F10D36" w14:paraId="21A07A54" w14:textId="77777777" w:rsidTr="000D3FE2">
        <w:trPr>
          <w:tblCellSpacing w:w="5" w:type="nil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FAA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N пп.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7865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Наименование мероприятий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815A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Ответственный исполнитель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183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Срок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AFA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Ожидаемый непосредственный результат, показатель (индикатор)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2E59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Последствия не реализации мероприятий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EB44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Связь с показателями муниципальной программы</w:t>
            </w:r>
          </w:p>
        </w:tc>
      </w:tr>
      <w:tr w:rsidR="000D3FE2" w:rsidRPr="00F10D36" w14:paraId="40136739" w14:textId="77777777" w:rsidTr="000D3FE2">
        <w:trPr>
          <w:tblCellSpacing w:w="5" w:type="nil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AE33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</w:rPr>
            </w:pP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B18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10B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D8D5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начала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49BB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окончания реализации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696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Краткое 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0995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Значение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7F8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500A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0D3FE2" w:rsidRPr="00F10D36" w14:paraId="4F37A714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DC82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4929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6CE1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DC6A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9EE8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004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518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93D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6DB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9</w:t>
            </w:r>
          </w:p>
        </w:tc>
      </w:tr>
      <w:tr w:rsidR="000D3FE2" w:rsidRPr="00F10D36" w14:paraId="2C422EC4" w14:textId="77777777" w:rsidTr="000D3FE2">
        <w:trPr>
          <w:tblCellSpacing w:w="5" w:type="nil"/>
        </w:trPr>
        <w:tc>
          <w:tcPr>
            <w:tcW w:w="15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85A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10D36">
              <w:rPr>
                <w:rFonts w:eastAsia="Calibri"/>
              </w:rPr>
              <w:t>Мероприятие 1. Оптимизация состава муниципального имущества</w:t>
            </w:r>
          </w:p>
        </w:tc>
      </w:tr>
      <w:tr w:rsidR="000D3FE2" w:rsidRPr="00F10D36" w14:paraId="020E84E7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E4C8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1.1.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7C63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Последовательное сокращение количества муниципальных унитарных предприятий, увеличение доли прибыльных муниципальных унитарных предприятий от общего количества муниципальных унитарных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B07F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</w:t>
            </w:r>
          </w:p>
          <w:p w14:paraId="2154AA0B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экономического развития, инвестиционной политики и закупок администрации муниципального образования «Холмский городской округ», Департамент ЖКХ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1A6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8471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A969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Оптимизация структуры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EA2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3 ед.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A45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Неоптимальная структура муниципального имущества, сохранение избыточного влияния органов местного самоуправления в экономике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9755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значения показателей программы - 1; 2, 8, а также </w:t>
            </w:r>
            <w:hyperlink w:anchor="Par789" w:history="1">
              <w:r w:rsidRPr="00F10D36">
                <w:rPr>
                  <w:rFonts w:eastAsia="Calibri"/>
                </w:rPr>
                <w:t xml:space="preserve">цели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0D3FE2" w:rsidRPr="00F10D36" w14:paraId="5ED28056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506A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1.2.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925B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Проведение мероприятий по преобразованию МУП в иные организационно-правовые формы, в т.ч. акционирование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7F1A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округ»»</w:t>
            </w:r>
          </w:p>
          <w:p w14:paraId="1529D6A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503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0023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1F99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1092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584D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62B4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0D3FE2" w:rsidRPr="00F10D36" w14:paraId="22F1F769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412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1.3.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5952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Формирование и реализация приватизационных процессов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597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</w:t>
            </w:r>
          </w:p>
          <w:p w14:paraId="1B28BFF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Комиссия по приватизации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0DC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0A65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7A3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Привлечение инвесторов, повышение доходов бюджета Холмского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24F9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5FB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Снижение эффективности приватизации муниципального имущества.</w:t>
            </w:r>
          </w:p>
          <w:p w14:paraId="12CEC1A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Недополучение доходов бюджета Холмского городского округа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EDA8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значения показателей - 1; 2, а также </w:t>
            </w:r>
            <w:hyperlink w:anchor="Par789" w:history="1">
              <w:r w:rsidRPr="00F10D36">
                <w:rPr>
                  <w:rFonts w:eastAsia="Calibri"/>
                </w:rPr>
                <w:t xml:space="preserve">цели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0D3FE2" w:rsidRPr="00F10D36" w14:paraId="56DF390A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4585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1.4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D902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Выполнение кадастровых 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E57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C17F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190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E18F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Обеспечение целевого использования муниципального имущества, регистрация права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22F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F71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Не целевое использование муниципального имущества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E32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значения показателей – 3, 4, а также </w:t>
            </w:r>
            <w:hyperlink w:anchor="Par789" w:history="1">
              <w:r w:rsidRPr="00F10D36">
                <w:rPr>
                  <w:rFonts w:eastAsia="Calibri"/>
                </w:rPr>
                <w:t xml:space="preserve">цели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DB1D45" w:rsidRPr="00F10D36" w14:paraId="0AA8E40E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27B9" w14:textId="77777777" w:rsidR="00DB1D45" w:rsidRPr="00F10D36" w:rsidRDefault="00DB1D45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1.5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BE0C" w14:textId="77777777" w:rsidR="00DB1D45" w:rsidRPr="00F10D36" w:rsidRDefault="00DB1D45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Проведение комплексных кадастровых 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A409" w14:textId="77777777" w:rsidR="00DB1D45" w:rsidRPr="00F10D36" w:rsidRDefault="00DB1D45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A04C" w14:textId="77777777" w:rsidR="00DB1D45" w:rsidRPr="00F10D36" w:rsidRDefault="00DB1D45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51D6" w14:textId="77777777" w:rsidR="00DB1D45" w:rsidRPr="00F10D36" w:rsidRDefault="00DB1D45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4A7F" w14:textId="77777777" w:rsidR="00DB1D45" w:rsidRDefault="00DB1D45" w:rsidP="00DB1D45">
            <w:pPr>
              <w:autoSpaceDE w:val="0"/>
              <w:autoSpaceDN w:val="0"/>
              <w:adjustRightInd w:val="0"/>
            </w:pPr>
            <w:r>
              <w:t xml:space="preserve">Повышение количества учтенных объектов недвижимости в ЕГРН, обеспечение полноты и достоверности сведений об объектах учета в ЕГРН, повышение эффективности управления территорией муниципального образования «Холмский городской округ» </w:t>
            </w:r>
          </w:p>
          <w:p w14:paraId="6A00B61D" w14:textId="77777777" w:rsidR="00DB1D45" w:rsidRPr="00F10D36" w:rsidRDefault="00DB1D45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576B" w14:textId="77777777" w:rsidR="00DB1D45" w:rsidRDefault="00DB1D45" w:rsidP="00DB1D45">
            <w:pPr>
              <w:autoSpaceDE w:val="0"/>
              <w:autoSpaceDN w:val="0"/>
              <w:adjustRightInd w:val="0"/>
            </w:pPr>
            <w:r>
              <w:t>Количество кадастровых кварталов, в отношении которых проводятся комплексные кадастровые работы:</w:t>
            </w:r>
          </w:p>
          <w:p w14:paraId="09C17865" w14:textId="77777777" w:rsidR="00DB1D45" w:rsidRDefault="00DB1D45" w:rsidP="00DB1D45">
            <w:pPr>
              <w:autoSpaceDE w:val="0"/>
              <w:autoSpaceDN w:val="0"/>
              <w:adjustRightInd w:val="0"/>
            </w:pPr>
            <w:r>
              <w:t>2022 - 3 ед.</w:t>
            </w:r>
          </w:p>
          <w:p w14:paraId="5E3469F8" w14:textId="77777777" w:rsidR="00DB1D45" w:rsidRDefault="00DB1D45" w:rsidP="00DB1D45">
            <w:pPr>
              <w:autoSpaceDE w:val="0"/>
              <w:autoSpaceDN w:val="0"/>
              <w:adjustRightInd w:val="0"/>
            </w:pPr>
            <w:r>
              <w:t>2021 - 3 ед.</w:t>
            </w:r>
          </w:p>
          <w:p w14:paraId="1BD2408A" w14:textId="77777777" w:rsidR="00DB1D45" w:rsidRDefault="00DB1D45" w:rsidP="00DB1D45">
            <w:pPr>
              <w:autoSpaceDE w:val="0"/>
              <w:autoSpaceDN w:val="0"/>
              <w:adjustRightInd w:val="0"/>
            </w:pPr>
            <w:r>
              <w:t>2022 - 3 ед.</w:t>
            </w:r>
          </w:p>
          <w:p w14:paraId="6C02A1C2" w14:textId="77777777" w:rsidR="00DB1D45" w:rsidRPr="00F10D36" w:rsidRDefault="00DB1D45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6F16" w14:textId="77777777" w:rsidR="00DB1D45" w:rsidRPr="00F10D36" w:rsidRDefault="00DB1D45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DB1D45">
              <w:rPr>
                <w:rFonts w:eastAsia="Calibri"/>
              </w:rPr>
              <w:t>Отсутствие правоустанавливающих документов на отдельные объекты муниципальной собственности, препятствие принятию решений, связанных с управлением и распоряжением таким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7025" w14:textId="77777777" w:rsidR="00DB1D45" w:rsidRPr="00F10D36" w:rsidRDefault="00DB1D45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0D3FE2" w:rsidRPr="00F10D36" w14:paraId="4F4EA83D" w14:textId="77777777" w:rsidTr="000D3FE2">
        <w:trPr>
          <w:tblCellSpacing w:w="5" w:type="nil"/>
        </w:trPr>
        <w:tc>
          <w:tcPr>
            <w:tcW w:w="15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B1C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10D36">
              <w:rPr>
                <w:rFonts w:eastAsia="Calibri"/>
              </w:rPr>
              <w:t>Мероприятие 2. Совершенствование системы учета объектов муниципальной собственности</w:t>
            </w:r>
          </w:p>
        </w:tc>
      </w:tr>
      <w:tr w:rsidR="000D3FE2" w:rsidRPr="00F10D36" w14:paraId="753C8075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10CB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2.1.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ED0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D321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округ»»</w:t>
            </w:r>
          </w:p>
          <w:p w14:paraId="25C776CD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59D5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2588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B4A4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Повышение достоверности Реестра муниципального имущества, обеспечение полноты сведений об объектах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B013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A119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Отсутствие полноты сведений об объектах учета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E78B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значения показателя 3, а также </w:t>
            </w:r>
            <w:hyperlink w:anchor="Par820" w:history="1">
              <w:r w:rsidRPr="00F10D36">
                <w:rPr>
                  <w:rFonts w:eastAsia="Calibri"/>
                </w:rPr>
                <w:t>цели 2</w:t>
              </w:r>
            </w:hyperlink>
            <w:r w:rsidRPr="00F10D36">
              <w:rPr>
                <w:rFonts w:eastAsia="Calibri"/>
              </w:rPr>
              <w:t xml:space="preserve"> программы</w:t>
            </w:r>
          </w:p>
        </w:tc>
      </w:tr>
      <w:tr w:rsidR="000D3FE2" w:rsidRPr="00F10D36" w14:paraId="67CCC2CD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F4DA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2.2.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1BD9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Обеспечение регистрации прав собственности Холмского городского округа и вещных прав на объекты недвижимости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26B5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округ»»</w:t>
            </w:r>
          </w:p>
          <w:p w14:paraId="62349D2F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D18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5D19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8ECD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Повышение эффективности использования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3F1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100%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2F6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Снижение эффективности управления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0273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значения показателя 3, а также </w:t>
            </w:r>
            <w:hyperlink w:anchor="Par820" w:history="1">
              <w:r w:rsidRPr="00F10D36">
                <w:rPr>
                  <w:rFonts w:eastAsia="Calibri"/>
                </w:rPr>
                <w:t xml:space="preserve">цели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0D3FE2" w:rsidRPr="00F10D36" w14:paraId="76C5E0D6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283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2.3.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7AA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2704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округ»»</w:t>
            </w:r>
          </w:p>
          <w:p w14:paraId="6B62849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814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545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5564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Снижение административных издержек при оказании государственных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914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3FBB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Снижение эффективности управления муниципальным имуществом, рост административных издержек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CFF5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значения показателей 1, 3, а также </w:t>
            </w:r>
            <w:hyperlink w:anchor="Par820" w:history="1">
              <w:r w:rsidRPr="00F10D36">
                <w:rPr>
                  <w:rFonts w:eastAsia="Calibri"/>
                </w:rPr>
                <w:t xml:space="preserve">цели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0D3FE2" w:rsidRPr="00F10D36" w14:paraId="44FAFB59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7518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2.4.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DD3B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Оценка имущества, регулирование имущественных отношений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ED29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округ»»</w:t>
            </w:r>
          </w:p>
          <w:p w14:paraId="440117B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58F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FB7B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9258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Повышение эффективности использования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330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100%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67F1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Снижение эффективности управления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69C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значения показателя 3, а также </w:t>
            </w:r>
            <w:hyperlink w:anchor="Par820" w:history="1">
              <w:r w:rsidRPr="00F10D36">
                <w:rPr>
                  <w:rFonts w:eastAsia="Calibri"/>
                </w:rPr>
                <w:t xml:space="preserve">цели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0D3FE2" w:rsidRPr="00F10D36" w14:paraId="06C169A2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544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t>2.5.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1F69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t>Повышение квалификации специалистов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C85A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9ED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2301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CB82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Повышение эффективности управления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14AB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3 чел.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A0CF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Снижение эффективности управления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2A58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значения показателя 3, 5, 6, 8 а также </w:t>
            </w:r>
            <w:hyperlink w:anchor="Par820" w:history="1">
              <w:r w:rsidRPr="00F10D36">
                <w:rPr>
                  <w:rFonts w:eastAsia="Calibri"/>
                </w:rPr>
                <w:t xml:space="preserve">цели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0D3FE2" w:rsidRPr="00F10D36" w14:paraId="2E790CA9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2279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t>2.6.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65C1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</w:pPr>
            <w:r w:rsidRPr="00F10D36">
              <w:t>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893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A0C3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03C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9FD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t>Безопасность гидротехнических сооружений позволяет должным образом обеспечить защиту жизни, здоровья, окружающей среды, различных хозяйственных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DDF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3 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0A11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t>Риск для жизни, здоровья, окружающей среды, различных хозяйственных объектов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0BC3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</w:t>
            </w:r>
            <w:hyperlink w:anchor="Par841" w:history="1">
              <w:r w:rsidRPr="00F10D36">
                <w:rPr>
                  <w:rFonts w:eastAsia="Calibri"/>
                </w:rPr>
                <w:t xml:space="preserve">цели </w:t>
              </w:r>
            </w:hyperlink>
            <w:r w:rsidRPr="00F10D36">
              <w:rPr>
                <w:rFonts w:eastAsia="Calibri"/>
              </w:rPr>
              <w:t xml:space="preserve"> программы</w:t>
            </w:r>
          </w:p>
        </w:tc>
      </w:tr>
      <w:tr w:rsidR="000D3FE2" w:rsidRPr="00F10D36" w14:paraId="6F552DD0" w14:textId="77777777" w:rsidTr="000D3FE2">
        <w:trPr>
          <w:tblCellSpacing w:w="5" w:type="nil"/>
        </w:trPr>
        <w:tc>
          <w:tcPr>
            <w:tcW w:w="15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7A8B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10D36">
              <w:rPr>
                <w:rFonts w:eastAsia="Calibri"/>
              </w:rPr>
              <w:t>Мероприятие 3. Создание условий для повышения эффективности управления муниципальным имуществом</w:t>
            </w:r>
          </w:p>
        </w:tc>
      </w:tr>
      <w:tr w:rsidR="000D3FE2" w:rsidRPr="00F10D36" w14:paraId="392EEFED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869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3.1.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21D8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4C02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</w:t>
            </w:r>
          </w:p>
          <w:p w14:paraId="29D9E23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экономического развития, инвестиционной политики и закупок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0FC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EB95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85FF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Повышение эффективности деятельности МУП, включая показатели финансово-хозяйственной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83C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DBC2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Недополучение доходов областного бюджета в виде части прибыли МУП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999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значения показателя 4, а также </w:t>
            </w:r>
            <w:hyperlink w:anchor="Par841" w:history="1">
              <w:r w:rsidRPr="00F10D36">
                <w:rPr>
                  <w:rFonts w:eastAsia="Calibri"/>
                </w:rPr>
                <w:t xml:space="preserve">цели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0D3FE2" w:rsidRPr="00F10D36" w14:paraId="57427F8E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282B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3.2.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E7FF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Повышение эффективности, открытости и прозрачности управления МУП путем совершенствования нормативного правового и методического регулирования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C41B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</w:t>
            </w:r>
          </w:p>
          <w:p w14:paraId="43EC089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экономического развития, инвестиционной политики и закупок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647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EF24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FD9D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Создание правовых условий для повышения эффективности управления МУП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391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0504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Недостаточное применение мер регулирования деятельности МУП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463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</w:t>
            </w:r>
            <w:hyperlink w:anchor="Par841" w:history="1">
              <w:r w:rsidRPr="00F10D36">
                <w:rPr>
                  <w:rFonts w:eastAsia="Calibri"/>
                </w:rPr>
                <w:t xml:space="preserve">цели </w:t>
              </w:r>
            </w:hyperlink>
            <w:r w:rsidRPr="00F10D36">
              <w:rPr>
                <w:rFonts w:eastAsia="Calibri"/>
              </w:rPr>
              <w:t xml:space="preserve"> программы</w:t>
            </w:r>
          </w:p>
        </w:tc>
      </w:tr>
      <w:tr w:rsidR="000D3FE2" w:rsidRPr="00F10D36" w14:paraId="4ABF5570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4BEB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3.3.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4E5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Повышение эффективности использования земельных участков, обеспечение государственной регистрации прав Холмского городского округа на земельные участки, а также повышение эффективности их целевого использования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1C8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экономического развития, инвестиционной политики и закупок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0E01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279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7C8F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Увеличение доходов в виде арендной платы, а также средств от продажи права на заключение договоров аренды за земли, находящиеся в муниципальной собственности (за исключением земельных участков муниципальных автономных учреждений, регистрация прав на земельные участки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565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30 ед. (земельных участков)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F9A8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Недополученные доходов местного бюджета, неэффективное использование муниципального имущества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88C1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значения показателя 3, 4, 5 а также </w:t>
            </w:r>
            <w:hyperlink w:anchor="Par841" w:history="1">
              <w:r w:rsidRPr="00F10D36">
                <w:rPr>
                  <w:rFonts w:eastAsia="Calibri"/>
                </w:rPr>
                <w:t xml:space="preserve">цели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0D3FE2" w:rsidRPr="00F10D36" w14:paraId="30D342E8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974F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3.4.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8193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Повышение эффективности и прозрачности передачи муниципального имущества в аренду, снижение количества заключенных по результатам торгов договоров аренды объектов недвижимости,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B002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округ»»</w:t>
            </w:r>
          </w:p>
          <w:p w14:paraId="5619FAC4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1A54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DC4A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B93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Заключение договоров аренды недвижимого имущества, находящегося в муниципальной собственности по результатам торгов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F42F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19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5EF3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Недополученные доходов местного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931B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значения показателя 4,  а также </w:t>
            </w:r>
            <w:hyperlink w:anchor="Par841" w:history="1">
              <w:r w:rsidRPr="00F10D36">
                <w:rPr>
                  <w:rFonts w:eastAsia="Calibri"/>
                </w:rPr>
                <w:t xml:space="preserve">цели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0D3FE2" w:rsidRPr="00F10D36" w14:paraId="57E47C03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9ECA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3.5.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836D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Обеспечение проведения мероприятий по формированию имущественной основы деятельности органов местного самоуправления, а также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B07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Вице-мэр  муниципального образования «Холмский городской округ» </w:t>
            </w:r>
          </w:p>
          <w:p w14:paraId="1ABF4E41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3829D8D9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округ»»</w:t>
            </w:r>
          </w:p>
          <w:p w14:paraId="3870D061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E105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571B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7BE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Обеспечение деятельности органов местного самоуправления, а также иных организаций.</w:t>
            </w:r>
          </w:p>
          <w:p w14:paraId="398C1A2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Обеспечение эффективного использования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0E1A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C913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Недостаточность имущества, необходимого для обеспечения органов местного самоуправления, а также иных организаций, в т.ч. отвечающего современным требованиям к эксплуатации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984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</w:t>
            </w:r>
            <w:hyperlink w:anchor="Par841" w:history="1">
              <w:r w:rsidRPr="00F10D36">
                <w:rPr>
                  <w:rFonts w:eastAsia="Calibri"/>
                </w:rPr>
                <w:t xml:space="preserve">цели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0D3FE2" w:rsidRPr="00F10D36" w14:paraId="1F494892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5CF9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3.6.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AD2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Организация проведения проверок эффективности использования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6BD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округ»»</w:t>
            </w:r>
          </w:p>
          <w:p w14:paraId="3339D333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18E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2E4A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9FD3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Обеспечение эффективности, сохранности и целевого использования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64C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FB5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Нецелевое использование и неэффективное управление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F24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значения всех целевых показателей, а также </w:t>
            </w:r>
            <w:hyperlink w:anchor="Par841" w:history="1">
              <w:r w:rsidRPr="00F10D36">
                <w:rPr>
                  <w:rFonts w:eastAsia="Calibri"/>
                </w:rPr>
                <w:t xml:space="preserve">цели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0D3FE2" w:rsidRPr="00F10D36" w14:paraId="75717DC3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BF49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3.7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40D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t>Повышение квалификации специалистов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5278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A1D4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32D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EAA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Повышение эффективности управления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D70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7 чел.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E0E8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Снижение эффективности управления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102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значения показателя 3, 5, 6, 8 а также </w:t>
            </w:r>
            <w:hyperlink w:anchor="Par820" w:history="1">
              <w:r w:rsidRPr="00F10D36">
                <w:rPr>
                  <w:rFonts w:eastAsia="Calibri"/>
                </w:rPr>
                <w:t xml:space="preserve">цели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0D3FE2" w:rsidRPr="00F10D36" w14:paraId="5001CA21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A5D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3.8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EB3A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</w:pPr>
            <w:r w:rsidRPr="00F10D36">
              <w:t>Приобретение имущества в муниципальную собственность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BEA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CBF1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2017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9A6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4C4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szCs w:val="24"/>
              </w:rPr>
              <w:t>Приведение состава имущества муниципальной собственности в соответствие с полномочиями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1743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2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57C2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Нецелевое использование и неэффективное управление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6EF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</w:t>
            </w:r>
            <w:hyperlink w:anchor="Par820" w:history="1">
              <w:r w:rsidRPr="00F10D36">
                <w:rPr>
                  <w:rFonts w:eastAsia="Calibri"/>
                </w:rPr>
                <w:t xml:space="preserve">целей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0D3FE2" w:rsidRPr="00F10D36" w14:paraId="2FC42956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2A01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3.9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5648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</w:pPr>
            <w:r w:rsidRPr="00F10D36">
              <w:t>Формирование уставного фонда муниципальным унитарным предприятиям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F3FA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A658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2017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66CA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5802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F10D36">
              <w:rPr>
                <w:rFonts w:ascii="PTSans" w:hAnsi="PTSans"/>
              </w:rPr>
              <w:t>Общество с ограниченной ответственностью может использовать средства на финансирование производства или других процессов, связанных с жизнедеятельностью компании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0BAF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5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12F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ascii="PTSans" w:hAnsi="PTSans"/>
              </w:rPr>
              <w:t>Недостаток финансов для хозяйственных операций муниципального унитарного предприятия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5D4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значения показателя 8, а также </w:t>
            </w:r>
            <w:hyperlink w:anchor="Par820" w:history="1">
              <w:r w:rsidRPr="00F10D36">
                <w:rPr>
                  <w:rFonts w:eastAsia="Calibri"/>
                </w:rPr>
                <w:t xml:space="preserve">цели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0D3FE2" w:rsidRPr="00F10D36" w14:paraId="21F317E2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9918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t>3.10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E0D2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</w:pPr>
            <w:r w:rsidRPr="00F10D36">
              <w:t>Содержание и управление объектами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AD7B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35A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2017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209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11AD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ascii="PTSans" w:hAnsi="PTSans"/>
              </w:rPr>
            </w:pPr>
            <w:r w:rsidRPr="00F10D36">
              <w:rPr>
                <w:rFonts w:ascii="Open Sans" w:hAnsi="Open Sans"/>
              </w:rPr>
              <w:t>Наиболее эффективное выполнение муниципальным образованием своих социальных функций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D9C2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E55C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ascii="PTSans" w:hAnsi="PTSans"/>
              </w:rPr>
            </w:pPr>
            <w:r w:rsidRPr="00F10D36">
              <w:rPr>
                <w:rFonts w:ascii="Open Sans" w:hAnsi="Open Sans"/>
              </w:rPr>
              <w:t>Не выполнение муниципальным образованием своих социальных функций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B3E4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</w:t>
            </w:r>
            <w:hyperlink w:anchor="Par820" w:history="1">
              <w:r w:rsidRPr="00F10D36">
                <w:rPr>
                  <w:rFonts w:eastAsia="Calibri"/>
                </w:rPr>
                <w:t xml:space="preserve">целей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0D3FE2" w:rsidRPr="00F10D36" w14:paraId="1DA010FA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FBB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t>3.11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6151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</w:pPr>
            <w:r w:rsidRPr="00F10D36">
              <w:t>Капитальный и текущий ремонт имущества, находящегося в муниципальной собственности, за исключением муниципального жилищного фонда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1EF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C373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2017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F01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7520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ascii="PTSans" w:hAnsi="PTSans"/>
              </w:rPr>
            </w:pPr>
            <w:r w:rsidRPr="00F10D36">
              <w:rPr>
                <w:rFonts w:ascii="Open Sans" w:hAnsi="Open Sans"/>
              </w:rPr>
              <w:t>Повышение благосостояния и жизненного уровня населения, создание благоприятной среды для проживания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01E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B404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ascii="PTSans" w:hAnsi="PTSans"/>
              </w:rPr>
            </w:pPr>
            <w:r w:rsidRPr="00F10D36">
              <w:rPr>
                <w:rFonts w:ascii="Open Sans" w:hAnsi="Open Sans"/>
              </w:rPr>
              <w:t>Ухудшение благосостояния и жизненного уровня населения, благоприятной среды для проживания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C0AA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</w:t>
            </w:r>
            <w:hyperlink w:anchor="Par820" w:history="1">
              <w:r w:rsidRPr="00F10D36">
                <w:rPr>
                  <w:rFonts w:eastAsia="Calibri"/>
                </w:rPr>
                <w:t xml:space="preserve">целей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  <w:tr w:rsidR="000D3FE2" w:rsidRPr="00F10D36" w14:paraId="1BB86461" w14:textId="77777777" w:rsidTr="000D3FE2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0AC8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</w:pPr>
            <w:r w:rsidRPr="00F10D36">
              <w:t>3.12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6AD4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</w:pPr>
            <w:r w:rsidRPr="00F10D36"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2E7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>Департамент по управлению муниципальным имуществом и землепользованию  администрации муниципального образования "Холмский городской округ", Департамент ЖКХ администрации муниципального образования «Холмский городской округ», МКУ «Служба единого заказчика»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6BB1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2018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4FED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FCC7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ascii="Open Sans" w:hAnsi="Open Sans"/>
              </w:rPr>
            </w:pPr>
            <w:r w:rsidRPr="00F10D36">
              <w:rPr>
                <w:rFonts w:ascii="Open Sans" w:hAnsi="Open Sans"/>
              </w:rPr>
              <w:t>Обеспечение эффективности расходования бюджетных денежных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5BA6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0D36">
              <w:rPr>
                <w:rFonts w:eastAsia="Calibri"/>
              </w:rPr>
              <w:t>1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C4BA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ascii="Open Sans" w:hAnsi="Open Sans"/>
              </w:rPr>
            </w:pPr>
            <w:r w:rsidRPr="00F10D36">
              <w:rPr>
                <w:rFonts w:ascii="Open Sans" w:hAnsi="Open Sans"/>
              </w:rPr>
              <w:t>Неэффективное использование денежных средств местного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C9BE" w14:textId="77777777" w:rsidR="000D3FE2" w:rsidRPr="00F10D36" w:rsidRDefault="000D3FE2" w:rsidP="000D3FE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10D36">
              <w:rPr>
                <w:rFonts w:eastAsia="Calibri"/>
              </w:rPr>
              <w:t xml:space="preserve">Реализация мероприятий обеспечит достижение </w:t>
            </w:r>
            <w:hyperlink w:anchor="Par820" w:history="1">
              <w:r w:rsidRPr="00F10D36">
                <w:rPr>
                  <w:rFonts w:eastAsia="Calibri"/>
                </w:rPr>
                <w:t xml:space="preserve">целей </w:t>
              </w:r>
            </w:hyperlink>
            <w:r w:rsidRPr="00F10D36">
              <w:rPr>
                <w:rFonts w:eastAsia="Calibri"/>
              </w:rPr>
              <w:t>программы</w:t>
            </w:r>
          </w:p>
        </w:tc>
      </w:tr>
    </w:tbl>
    <w:p w14:paraId="0BEF955D" w14:textId="77777777" w:rsidR="0039593E" w:rsidRPr="00610194" w:rsidRDefault="0039593E" w:rsidP="00EB2ADD">
      <w:pPr>
        <w:jc w:val="both"/>
        <w:rPr>
          <w:sz w:val="24"/>
          <w:szCs w:val="24"/>
        </w:rPr>
      </w:pPr>
    </w:p>
    <w:sectPr w:rsidR="0039593E" w:rsidRPr="00610194" w:rsidSect="00EB2ADD">
      <w:pgSz w:w="16840" w:h="11907" w:orient="landscape" w:code="9"/>
      <w:pgMar w:top="156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3B8B3" w14:textId="77777777" w:rsidR="00986BFC" w:rsidRDefault="00986BFC">
      <w:r>
        <w:separator/>
      </w:r>
    </w:p>
  </w:endnote>
  <w:endnote w:type="continuationSeparator" w:id="0">
    <w:p w14:paraId="34964D84" w14:textId="77777777" w:rsidR="00986BFC" w:rsidRDefault="00986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Sans">
    <w:altName w:val="Times New Roman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C93C5" w14:textId="77777777" w:rsidR="00986BFC" w:rsidRDefault="00986BFC">
      <w:r>
        <w:separator/>
      </w:r>
    </w:p>
  </w:footnote>
  <w:footnote w:type="continuationSeparator" w:id="0">
    <w:p w14:paraId="1D720C13" w14:textId="77777777" w:rsidR="00986BFC" w:rsidRDefault="00986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C4230" w14:textId="77777777" w:rsidR="00A04B74" w:rsidRDefault="00A04B7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E41E52">
      <w:rPr>
        <w:noProof/>
      </w:rPr>
      <w:t>22</w:t>
    </w:r>
    <w:r>
      <w:fldChar w:fldCharType="end"/>
    </w:r>
  </w:p>
  <w:p w14:paraId="2F240C65" w14:textId="77777777" w:rsidR="00A04B74" w:rsidRDefault="00A04B7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1092315632">
    <w:abstractNumId w:val="1"/>
  </w:num>
  <w:num w:numId="2" w16cid:durableId="906650576">
    <w:abstractNumId w:val="2"/>
  </w:num>
  <w:num w:numId="3" w16cid:durableId="2010131097">
    <w:abstractNumId w:val="0"/>
  </w:num>
  <w:num w:numId="4" w16cid:durableId="19866635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35316"/>
    <w:rsid w:val="0004182D"/>
    <w:rsid w:val="00057037"/>
    <w:rsid w:val="0006010E"/>
    <w:rsid w:val="00063B42"/>
    <w:rsid w:val="0007147E"/>
    <w:rsid w:val="00080067"/>
    <w:rsid w:val="00094B3F"/>
    <w:rsid w:val="00097E66"/>
    <w:rsid w:val="000A3616"/>
    <w:rsid w:val="000B097B"/>
    <w:rsid w:val="000B0EE4"/>
    <w:rsid w:val="000B3DA3"/>
    <w:rsid w:val="000D1414"/>
    <w:rsid w:val="000D346D"/>
    <w:rsid w:val="000D3FE2"/>
    <w:rsid w:val="000D41F8"/>
    <w:rsid w:val="000E64C4"/>
    <w:rsid w:val="000F7532"/>
    <w:rsid w:val="00121FCB"/>
    <w:rsid w:val="00133921"/>
    <w:rsid w:val="00133980"/>
    <w:rsid w:val="0014159D"/>
    <w:rsid w:val="00142008"/>
    <w:rsid w:val="001433BF"/>
    <w:rsid w:val="001465A4"/>
    <w:rsid w:val="001666C1"/>
    <w:rsid w:val="0017330A"/>
    <w:rsid w:val="00174184"/>
    <w:rsid w:val="00180148"/>
    <w:rsid w:val="00184858"/>
    <w:rsid w:val="001C0438"/>
    <w:rsid w:val="001C25F9"/>
    <w:rsid w:val="001E51DF"/>
    <w:rsid w:val="001E6453"/>
    <w:rsid w:val="001F2AA6"/>
    <w:rsid w:val="001F6F3B"/>
    <w:rsid w:val="00200680"/>
    <w:rsid w:val="00226E2B"/>
    <w:rsid w:val="0023023A"/>
    <w:rsid w:val="002528A3"/>
    <w:rsid w:val="00253B11"/>
    <w:rsid w:val="00255C37"/>
    <w:rsid w:val="002679C0"/>
    <w:rsid w:val="00272FAD"/>
    <w:rsid w:val="002731B1"/>
    <w:rsid w:val="002739D0"/>
    <w:rsid w:val="002B0A49"/>
    <w:rsid w:val="002B5C45"/>
    <w:rsid w:val="002B5CA1"/>
    <w:rsid w:val="002B7C74"/>
    <w:rsid w:val="002D1A55"/>
    <w:rsid w:val="002E7985"/>
    <w:rsid w:val="002F4058"/>
    <w:rsid w:val="002F5AB3"/>
    <w:rsid w:val="00321935"/>
    <w:rsid w:val="00360866"/>
    <w:rsid w:val="003653C0"/>
    <w:rsid w:val="00367009"/>
    <w:rsid w:val="00376D6D"/>
    <w:rsid w:val="00393011"/>
    <w:rsid w:val="00393548"/>
    <w:rsid w:val="00393E01"/>
    <w:rsid w:val="0039593E"/>
    <w:rsid w:val="003A427A"/>
    <w:rsid w:val="003B763E"/>
    <w:rsid w:val="003C56A6"/>
    <w:rsid w:val="003C5719"/>
    <w:rsid w:val="003F2205"/>
    <w:rsid w:val="00416807"/>
    <w:rsid w:val="0041776A"/>
    <w:rsid w:val="00427A11"/>
    <w:rsid w:val="00442CE3"/>
    <w:rsid w:val="0044438A"/>
    <w:rsid w:val="00447574"/>
    <w:rsid w:val="004568C8"/>
    <w:rsid w:val="00456E4A"/>
    <w:rsid w:val="004760CC"/>
    <w:rsid w:val="004827D7"/>
    <w:rsid w:val="00484C98"/>
    <w:rsid w:val="00487FA7"/>
    <w:rsid w:val="00496657"/>
    <w:rsid w:val="004B4A3E"/>
    <w:rsid w:val="004B5892"/>
    <w:rsid w:val="004C7714"/>
    <w:rsid w:val="004D647F"/>
    <w:rsid w:val="004E24A7"/>
    <w:rsid w:val="004E4BB8"/>
    <w:rsid w:val="004E66F9"/>
    <w:rsid w:val="004F0F91"/>
    <w:rsid w:val="004F5B2F"/>
    <w:rsid w:val="004F726C"/>
    <w:rsid w:val="0051039B"/>
    <w:rsid w:val="0051386E"/>
    <w:rsid w:val="00516C9B"/>
    <w:rsid w:val="00547976"/>
    <w:rsid w:val="0055043C"/>
    <w:rsid w:val="00553F9B"/>
    <w:rsid w:val="00555C09"/>
    <w:rsid w:val="00563A5B"/>
    <w:rsid w:val="00572642"/>
    <w:rsid w:val="00593889"/>
    <w:rsid w:val="0059748F"/>
    <w:rsid w:val="0059794E"/>
    <w:rsid w:val="005E16CE"/>
    <w:rsid w:val="005F1FA6"/>
    <w:rsid w:val="00610194"/>
    <w:rsid w:val="0062780A"/>
    <w:rsid w:val="0064280C"/>
    <w:rsid w:val="006502A7"/>
    <w:rsid w:val="006713C3"/>
    <w:rsid w:val="006878EC"/>
    <w:rsid w:val="00694443"/>
    <w:rsid w:val="006A2A33"/>
    <w:rsid w:val="006A72F3"/>
    <w:rsid w:val="006B1250"/>
    <w:rsid w:val="006B4582"/>
    <w:rsid w:val="006E34E7"/>
    <w:rsid w:val="006F3679"/>
    <w:rsid w:val="00706B16"/>
    <w:rsid w:val="00717291"/>
    <w:rsid w:val="00722DEA"/>
    <w:rsid w:val="00737192"/>
    <w:rsid w:val="007425E2"/>
    <w:rsid w:val="00742715"/>
    <w:rsid w:val="00742986"/>
    <w:rsid w:val="00762D2D"/>
    <w:rsid w:val="007727A5"/>
    <w:rsid w:val="00780D6B"/>
    <w:rsid w:val="0078715D"/>
    <w:rsid w:val="007A67C9"/>
    <w:rsid w:val="007B530E"/>
    <w:rsid w:val="007C2633"/>
    <w:rsid w:val="007C71F2"/>
    <w:rsid w:val="007E151D"/>
    <w:rsid w:val="00803021"/>
    <w:rsid w:val="008133F9"/>
    <w:rsid w:val="00820553"/>
    <w:rsid w:val="00822B8E"/>
    <w:rsid w:val="00824513"/>
    <w:rsid w:val="00835CCC"/>
    <w:rsid w:val="00863599"/>
    <w:rsid w:val="0087349C"/>
    <w:rsid w:val="00880D74"/>
    <w:rsid w:val="00881BBC"/>
    <w:rsid w:val="00895E2D"/>
    <w:rsid w:val="008B0151"/>
    <w:rsid w:val="008B10DD"/>
    <w:rsid w:val="008C2646"/>
    <w:rsid w:val="008E2B23"/>
    <w:rsid w:val="008F5DED"/>
    <w:rsid w:val="00903AF0"/>
    <w:rsid w:val="0090615A"/>
    <w:rsid w:val="0092264B"/>
    <w:rsid w:val="009274E0"/>
    <w:rsid w:val="0093589A"/>
    <w:rsid w:val="0094090D"/>
    <w:rsid w:val="009450E5"/>
    <w:rsid w:val="00947B80"/>
    <w:rsid w:val="00951832"/>
    <w:rsid w:val="00986BFC"/>
    <w:rsid w:val="0099344F"/>
    <w:rsid w:val="009A05ED"/>
    <w:rsid w:val="009B102E"/>
    <w:rsid w:val="009B33ED"/>
    <w:rsid w:val="009B3ADF"/>
    <w:rsid w:val="009C1BEB"/>
    <w:rsid w:val="009C2923"/>
    <w:rsid w:val="009C380C"/>
    <w:rsid w:val="009C48A1"/>
    <w:rsid w:val="009E616C"/>
    <w:rsid w:val="009E7E20"/>
    <w:rsid w:val="00A0412E"/>
    <w:rsid w:val="00A04B74"/>
    <w:rsid w:val="00A53115"/>
    <w:rsid w:val="00A62534"/>
    <w:rsid w:val="00A826DC"/>
    <w:rsid w:val="00A84F26"/>
    <w:rsid w:val="00AA3CD6"/>
    <w:rsid w:val="00AB0799"/>
    <w:rsid w:val="00AC65FC"/>
    <w:rsid w:val="00AE0FE8"/>
    <w:rsid w:val="00AE40EA"/>
    <w:rsid w:val="00AF2D42"/>
    <w:rsid w:val="00B00695"/>
    <w:rsid w:val="00B07CF3"/>
    <w:rsid w:val="00B21E4F"/>
    <w:rsid w:val="00B3458C"/>
    <w:rsid w:val="00B649DD"/>
    <w:rsid w:val="00B6621B"/>
    <w:rsid w:val="00B74849"/>
    <w:rsid w:val="00B755C0"/>
    <w:rsid w:val="00B92217"/>
    <w:rsid w:val="00BA6031"/>
    <w:rsid w:val="00BB0612"/>
    <w:rsid w:val="00BD0CDB"/>
    <w:rsid w:val="00BD1667"/>
    <w:rsid w:val="00BF6F65"/>
    <w:rsid w:val="00BF7BB6"/>
    <w:rsid w:val="00C00A02"/>
    <w:rsid w:val="00C07210"/>
    <w:rsid w:val="00C22816"/>
    <w:rsid w:val="00C35447"/>
    <w:rsid w:val="00C35825"/>
    <w:rsid w:val="00C41B12"/>
    <w:rsid w:val="00C61A57"/>
    <w:rsid w:val="00C650D6"/>
    <w:rsid w:val="00C72719"/>
    <w:rsid w:val="00C778FE"/>
    <w:rsid w:val="00C81839"/>
    <w:rsid w:val="00CA5B51"/>
    <w:rsid w:val="00CA5FFD"/>
    <w:rsid w:val="00CB0BC3"/>
    <w:rsid w:val="00CB3916"/>
    <w:rsid w:val="00CC064D"/>
    <w:rsid w:val="00CD596E"/>
    <w:rsid w:val="00CD6463"/>
    <w:rsid w:val="00CE19BD"/>
    <w:rsid w:val="00CE71B8"/>
    <w:rsid w:val="00CE71E4"/>
    <w:rsid w:val="00D16ED2"/>
    <w:rsid w:val="00D17816"/>
    <w:rsid w:val="00D406CA"/>
    <w:rsid w:val="00D57490"/>
    <w:rsid w:val="00D62B0A"/>
    <w:rsid w:val="00D64B80"/>
    <w:rsid w:val="00D818B2"/>
    <w:rsid w:val="00DB1D45"/>
    <w:rsid w:val="00DB2136"/>
    <w:rsid w:val="00DC4030"/>
    <w:rsid w:val="00DD1752"/>
    <w:rsid w:val="00DD2FD0"/>
    <w:rsid w:val="00DD639B"/>
    <w:rsid w:val="00DE7A30"/>
    <w:rsid w:val="00DF33F2"/>
    <w:rsid w:val="00DF3CCA"/>
    <w:rsid w:val="00E259F9"/>
    <w:rsid w:val="00E32D2F"/>
    <w:rsid w:val="00E348E8"/>
    <w:rsid w:val="00E356DD"/>
    <w:rsid w:val="00E41E52"/>
    <w:rsid w:val="00E6217A"/>
    <w:rsid w:val="00E70F8F"/>
    <w:rsid w:val="00E9563E"/>
    <w:rsid w:val="00E972F2"/>
    <w:rsid w:val="00EA6416"/>
    <w:rsid w:val="00EB232D"/>
    <w:rsid w:val="00EB2ADD"/>
    <w:rsid w:val="00EB5430"/>
    <w:rsid w:val="00EC06CD"/>
    <w:rsid w:val="00EF4FC4"/>
    <w:rsid w:val="00F114D4"/>
    <w:rsid w:val="00F11E22"/>
    <w:rsid w:val="00F328F8"/>
    <w:rsid w:val="00F60F84"/>
    <w:rsid w:val="00FB1C70"/>
    <w:rsid w:val="00FB389C"/>
    <w:rsid w:val="00FD011C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EC1AB9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character" w:customStyle="1" w:styleId="a6">
    <w:name w:val="Подзаголовок Знак"/>
    <w:link w:val="a5"/>
    <w:rsid w:val="00DB2136"/>
    <w:rPr>
      <w:b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  <w:style w:type="paragraph" w:customStyle="1" w:styleId="ConsPlusTitle">
    <w:name w:val="ConsPlusTitle"/>
    <w:rsid w:val="00717291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B6BAE-4A3F-4161-BD65-24DC4FC4C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4721</Words>
  <Characters>26916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31574</CharactersWithSpaces>
  <SharedDoc>false</SharedDoc>
  <HLinks>
    <vt:vector size="132" baseType="variant"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6815798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6881328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7274554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Анастасия С. Корчуганова</cp:lastModifiedBy>
  <cp:revision>2</cp:revision>
  <cp:lastPrinted>2021-12-29T22:36:00Z</cp:lastPrinted>
  <dcterms:created xsi:type="dcterms:W3CDTF">2024-12-13T00:01:00Z</dcterms:created>
  <dcterms:modified xsi:type="dcterms:W3CDTF">2024-12-13T00:01:00Z</dcterms:modified>
</cp:coreProperties>
</file>