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45A38" w14:textId="77777777" w:rsidR="00D61412" w:rsidRDefault="00D61412" w:rsidP="00D61412">
      <w:pPr>
        <w:pStyle w:val="ConsPlusNormal"/>
        <w:jc w:val="center"/>
      </w:pPr>
    </w:p>
    <w:p w14:paraId="65B9081B" w14:textId="77777777" w:rsidR="00706E4A" w:rsidRPr="00706E4A" w:rsidRDefault="00706E4A" w:rsidP="00706E4A">
      <w:pPr>
        <w:spacing w:after="0" w:line="360" w:lineRule="auto"/>
        <w:jc w:val="center"/>
        <w:rPr>
          <w:rFonts w:ascii="Times New Roman" w:eastAsia="Times New Roman" w:hAnsi="Times New Roman" w:cs="Times New Roman"/>
          <w:b/>
          <w:sz w:val="26"/>
          <w:szCs w:val="20"/>
          <w:lang w:eastAsia="ru-RU"/>
        </w:rPr>
      </w:pPr>
      <w:bookmarkStart w:id="0" w:name="P38"/>
      <w:bookmarkEnd w:id="0"/>
      <w:r w:rsidRPr="00706E4A">
        <w:rPr>
          <w:rFonts w:ascii="Times New Roman" w:eastAsia="Times New Roman" w:hAnsi="Times New Roman" w:cs="Times New Roman"/>
          <w:noProof/>
          <w:sz w:val="24"/>
          <w:szCs w:val="20"/>
          <w:lang w:eastAsia="ru-RU"/>
        </w:rPr>
        <w:drawing>
          <wp:inline distT="0" distB="0" distL="0" distR="0" wp14:anchorId="53F7A2B3" wp14:editId="5E299999">
            <wp:extent cx="600075" cy="75247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0678E3AE" w14:textId="77777777" w:rsidR="00706E4A" w:rsidRPr="00706E4A" w:rsidRDefault="00706E4A" w:rsidP="00706E4A">
      <w:pPr>
        <w:spacing w:after="0" w:line="360" w:lineRule="auto"/>
        <w:jc w:val="center"/>
        <w:rPr>
          <w:rFonts w:ascii="Times New Roman" w:eastAsia="Times New Roman" w:hAnsi="Times New Roman" w:cs="Times New Roman"/>
          <w:b/>
          <w:sz w:val="26"/>
          <w:szCs w:val="20"/>
          <w:lang w:eastAsia="ru-RU"/>
        </w:rPr>
      </w:pPr>
      <w:r w:rsidRPr="00706E4A">
        <w:rPr>
          <w:rFonts w:ascii="Times New Roman" w:eastAsia="Times New Roman" w:hAnsi="Times New Roman" w:cs="Times New Roman"/>
          <w:b/>
          <w:sz w:val="26"/>
          <w:szCs w:val="20"/>
          <w:lang w:eastAsia="ru-RU"/>
        </w:rPr>
        <w:t>АДМИНИСТРАЦИЯ</w:t>
      </w:r>
    </w:p>
    <w:p w14:paraId="66C344F4" w14:textId="77777777" w:rsidR="00706E4A" w:rsidRPr="00706E4A" w:rsidRDefault="00706E4A" w:rsidP="00706E4A">
      <w:pPr>
        <w:keepNext/>
        <w:spacing w:after="0" w:line="360" w:lineRule="auto"/>
        <w:jc w:val="center"/>
        <w:outlineLvl w:val="0"/>
        <w:rPr>
          <w:rFonts w:ascii="Times New Roman" w:eastAsia="Times New Roman" w:hAnsi="Times New Roman" w:cs="Times New Roman"/>
          <w:b/>
          <w:sz w:val="24"/>
          <w:szCs w:val="20"/>
          <w:lang w:eastAsia="ru-RU"/>
        </w:rPr>
      </w:pPr>
      <w:r w:rsidRPr="00706E4A">
        <w:rPr>
          <w:rFonts w:ascii="Times New Roman" w:eastAsia="Times New Roman" w:hAnsi="Times New Roman" w:cs="Times New Roman"/>
          <w:b/>
          <w:sz w:val="24"/>
          <w:szCs w:val="20"/>
          <w:lang w:eastAsia="ru-RU"/>
        </w:rPr>
        <w:t>МУНИЦИПАЛЬНОГО ОБРАЗОВАНИЯ «ХОЛМСКИЙ ГОРОДСКОЙ ОКРУГ»</w:t>
      </w:r>
    </w:p>
    <w:p w14:paraId="6C392E10" w14:textId="77777777" w:rsidR="00706E4A" w:rsidRPr="00706E4A" w:rsidRDefault="00706E4A" w:rsidP="00706E4A">
      <w:pPr>
        <w:spacing w:after="0" w:line="240" w:lineRule="auto"/>
        <w:rPr>
          <w:rFonts w:ascii="Times New Roman" w:eastAsia="Times New Roman" w:hAnsi="Times New Roman" w:cs="Times New Roman"/>
          <w:sz w:val="20"/>
          <w:szCs w:val="20"/>
          <w:lang w:eastAsia="ru-RU"/>
        </w:rPr>
      </w:pPr>
    </w:p>
    <w:p w14:paraId="68A90B74" w14:textId="77777777" w:rsidR="00706E4A" w:rsidRPr="00706E4A" w:rsidRDefault="00706E4A" w:rsidP="00706E4A">
      <w:pPr>
        <w:spacing w:after="0" w:line="240" w:lineRule="auto"/>
        <w:jc w:val="center"/>
        <w:outlineLvl w:val="3"/>
        <w:rPr>
          <w:rFonts w:ascii="Times New Roman" w:eastAsia="Times New Roman" w:hAnsi="Times New Roman" w:cs="Times New Roman"/>
          <w:b/>
          <w:sz w:val="38"/>
          <w:szCs w:val="20"/>
          <w:lang w:eastAsia="ru-RU"/>
        </w:rPr>
      </w:pPr>
      <w:r w:rsidRPr="00706E4A">
        <w:rPr>
          <w:rFonts w:ascii="Times New Roman" w:eastAsia="Times New Roman" w:hAnsi="Times New Roman" w:cs="Times New Roman"/>
          <w:b/>
          <w:sz w:val="38"/>
          <w:szCs w:val="20"/>
          <w:lang w:eastAsia="ru-RU"/>
        </w:rPr>
        <w:t>ПОСТАНОВЛЕНИЕ</w:t>
      </w:r>
    </w:p>
    <w:p w14:paraId="382953B5" w14:textId="77777777" w:rsidR="00706E4A" w:rsidRPr="00706E4A" w:rsidRDefault="00706E4A" w:rsidP="00706E4A">
      <w:pPr>
        <w:spacing w:after="0" w:line="240" w:lineRule="auto"/>
        <w:rPr>
          <w:rFonts w:ascii="Times New Roman" w:eastAsia="Times New Roman" w:hAnsi="Times New Roman" w:cs="Times New Roman"/>
          <w:sz w:val="37"/>
          <w:szCs w:val="20"/>
          <w:lang w:eastAsia="ru-RU"/>
        </w:rPr>
      </w:pPr>
    </w:p>
    <w:p w14:paraId="247D162E" w14:textId="62601F03" w:rsidR="00706E4A" w:rsidRPr="00706E4A" w:rsidRDefault="00203A12" w:rsidP="00706E4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B61CC">
        <w:rPr>
          <w:rFonts w:ascii="Times New Roman" w:eastAsia="Times New Roman" w:hAnsi="Times New Roman" w:cs="Times New Roman"/>
          <w:sz w:val="24"/>
          <w:szCs w:val="24"/>
          <w:lang w:eastAsia="ru-RU"/>
        </w:rPr>
        <w:t>16.05.2023</w:t>
      </w:r>
      <w:r w:rsidR="002B61CC">
        <w:rPr>
          <w:rFonts w:ascii="Times New Roman" w:eastAsia="Times New Roman" w:hAnsi="Times New Roman" w:cs="Times New Roman"/>
          <w:sz w:val="24"/>
          <w:szCs w:val="24"/>
          <w:lang w:eastAsia="ru-RU"/>
        </w:rPr>
        <w:tab/>
      </w:r>
      <w:r w:rsidR="002B61CC">
        <w:rPr>
          <w:rFonts w:ascii="Times New Roman" w:eastAsia="Times New Roman" w:hAnsi="Times New Roman" w:cs="Times New Roman"/>
          <w:sz w:val="24"/>
          <w:szCs w:val="24"/>
          <w:lang w:eastAsia="ru-RU"/>
        </w:rPr>
        <w:tab/>
        <w:t>903</w:t>
      </w:r>
      <w:r w:rsidR="00706E4A" w:rsidRPr="00706E4A">
        <w:rPr>
          <w:rFonts w:ascii="Times New Roman" w:eastAsia="Times New Roman" w:hAnsi="Times New Roman" w:cs="Times New Roman"/>
          <w:sz w:val="24"/>
          <w:szCs w:val="24"/>
          <w:lang w:eastAsia="ru-RU"/>
        </w:rPr>
        <w:tab/>
      </w:r>
      <w:r w:rsidR="00706E4A" w:rsidRPr="00706E4A">
        <w:rPr>
          <w:rFonts w:ascii="Times New Roman" w:eastAsia="Times New Roman" w:hAnsi="Times New Roman" w:cs="Times New Roman"/>
          <w:sz w:val="24"/>
          <w:szCs w:val="24"/>
          <w:lang w:eastAsia="ru-RU"/>
        </w:rPr>
        <w:tab/>
      </w:r>
    </w:p>
    <w:p w14:paraId="6DC8AADD" w14:textId="70762328" w:rsidR="00706E4A" w:rsidRPr="00706E4A" w:rsidRDefault="00706E4A" w:rsidP="00706E4A">
      <w:pPr>
        <w:spacing w:after="0" w:line="240" w:lineRule="auto"/>
        <w:rPr>
          <w:rFonts w:ascii="Times New Roman" w:eastAsia="Times New Roman" w:hAnsi="Times New Roman" w:cs="Times New Roman"/>
          <w:sz w:val="24"/>
          <w:szCs w:val="20"/>
          <w:lang w:eastAsia="ru-RU"/>
        </w:rPr>
      </w:pPr>
      <w:r w:rsidRPr="00706E4A">
        <w:rPr>
          <w:rFonts w:ascii="Times New Roman" w:eastAsia="Times New Roman" w:hAnsi="Times New Roman" w:cs="Times New Roman"/>
          <w:sz w:val="24"/>
          <w:szCs w:val="20"/>
          <w:lang w:eastAsia="ru-RU"/>
        </w:rPr>
        <w:t xml:space="preserve">от </w:t>
      </w:r>
      <w:r w:rsidR="002B61CC">
        <w:rPr>
          <w:rFonts w:ascii="Times New Roman" w:eastAsia="Times New Roman" w:hAnsi="Times New Roman" w:cs="Times New Roman"/>
          <w:sz w:val="24"/>
          <w:szCs w:val="20"/>
          <w:lang w:eastAsia="ru-RU"/>
        </w:rPr>
        <w:t>_____</w:t>
      </w:r>
      <w:r w:rsidRPr="00706E4A">
        <w:rPr>
          <w:rFonts w:ascii="Times New Roman" w:eastAsia="Times New Roman" w:hAnsi="Times New Roman" w:cs="Times New Roman"/>
          <w:b/>
          <w:sz w:val="24"/>
          <w:szCs w:val="20"/>
          <w:lang w:eastAsia="ru-RU"/>
        </w:rPr>
        <w:t>_______</w:t>
      </w:r>
      <w:r w:rsidRPr="00706E4A">
        <w:rPr>
          <w:rFonts w:ascii="Times New Roman" w:eastAsia="Times New Roman" w:hAnsi="Times New Roman" w:cs="Times New Roman"/>
          <w:sz w:val="24"/>
          <w:szCs w:val="20"/>
          <w:lang w:eastAsia="ru-RU"/>
        </w:rPr>
        <w:t xml:space="preserve">_____ №  </w:t>
      </w:r>
      <w:r w:rsidR="002B61CC">
        <w:rPr>
          <w:rFonts w:ascii="Times New Roman" w:eastAsia="Times New Roman" w:hAnsi="Times New Roman" w:cs="Times New Roman"/>
          <w:sz w:val="24"/>
          <w:szCs w:val="20"/>
          <w:lang w:eastAsia="ru-RU"/>
        </w:rPr>
        <w:t>__</w:t>
      </w:r>
      <w:r w:rsidRPr="00706E4A">
        <w:rPr>
          <w:rFonts w:ascii="Times New Roman" w:eastAsia="Times New Roman" w:hAnsi="Times New Roman" w:cs="Times New Roman"/>
          <w:sz w:val="24"/>
          <w:szCs w:val="20"/>
          <w:lang w:eastAsia="ru-RU"/>
        </w:rPr>
        <w:t>__________</w:t>
      </w:r>
    </w:p>
    <w:p w14:paraId="464FDD6A" w14:textId="77777777" w:rsidR="00706E4A" w:rsidRPr="00706E4A" w:rsidRDefault="00706E4A" w:rsidP="00706E4A">
      <w:pPr>
        <w:spacing w:after="0" w:line="240" w:lineRule="auto"/>
        <w:ind w:firstLine="708"/>
        <w:rPr>
          <w:rFonts w:ascii="Times New Roman" w:eastAsia="Times New Roman" w:hAnsi="Times New Roman" w:cs="Times New Roman"/>
          <w:sz w:val="24"/>
          <w:szCs w:val="20"/>
          <w:lang w:eastAsia="ru-RU"/>
        </w:rPr>
      </w:pPr>
      <w:r w:rsidRPr="00706E4A">
        <w:rPr>
          <w:rFonts w:ascii="Times New Roman" w:eastAsia="Times New Roman" w:hAnsi="Times New Roman" w:cs="Times New Roman"/>
          <w:sz w:val="24"/>
          <w:szCs w:val="20"/>
          <w:lang w:eastAsia="ru-RU"/>
        </w:rPr>
        <w:t xml:space="preserve">         г. Холмск</w:t>
      </w:r>
    </w:p>
    <w:p w14:paraId="00EE1263" w14:textId="77777777" w:rsidR="00706E4A" w:rsidRPr="00706E4A" w:rsidRDefault="00706E4A" w:rsidP="00706E4A">
      <w:pPr>
        <w:spacing w:after="0" w:line="240" w:lineRule="auto"/>
        <w:jc w:val="both"/>
        <w:rPr>
          <w:rFonts w:ascii="Times New Roman" w:eastAsia="Times New Roman" w:hAnsi="Times New Roman" w:cs="Times New Roman"/>
          <w:sz w:val="24"/>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tblGrid>
      <w:tr w:rsidR="00706E4A" w:rsidRPr="00706E4A" w14:paraId="213A6D16" w14:textId="77777777" w:rsidTr="00706E4A">
        <w:tc>
          <w:tcPr>
            <w:tcW w:w="4361" w:type="dxa"/>
            <w:tcBorders>
              <w:top w:val="nil"/>
              <w:left w:val="nil"/>
              <w:bottom w:val="nil"/>
              <w:right w:val="nil"/>
            </w:tcBorders>
            <w:hideMark/>
          </w:tcPr>
          <w:p w14:paraId="48442280" w14:textId="52219FA7" w:rsidR="00706E4A" w:rsidRPr="00706E4A" w:rsidRDefault="00706E4A" w:rsidP="009059A9">
            <w:pPr>
              <w:spacing w:after="0"/>
              <w:jc w:val="both"/>
              <w:rPr>
                <w:rFonts w:ascii="Times New Roman" w:eastAsia="Times New Roman" w:hAnsi="Times New Roman" w:cs="Times New Roman"/>
                <w:bCs/>
                <w:sz w:val="24"/>
                <w:szCs w:val="24"/>
                <w:lang w:eastAsia="ru-RU"/>
              </w:rPr>
            </w:pPr>
            <w:r w:rsidRPr="00706E4A">
              <w:rPr>
                <w:rFonts w:ascii="Times New Roman" w:eastAsia="Times New Roman" w:hAnsi="Times New Roman" w:cs="Times New Roman"/>
                <w:bCs/>
                <w:sz w:val="24"/>
                <w:szCs w:val="24"/>
                <w:lang w:eastAsia="ru-RU"/>
              </w:rPr>
              <w:t xml:space="preserve">Об утверждении административного регламента предоставления муниципальной услуги </w:t>
            </w:r>
            <w:r w:rsidRPr="00706E4A">
              <w:rPr>
                <w:rFonts w:ascii="Times New Roman" w:eastAsia="Times New Roman" w:hAnsi="Times New Roman" w:cs="Times New Roman"/>
                <w:sz w:val="24"/>
                <w:szCs w:val="24"/>
                <w:lang w:eastAsia="ru-RU"/>
              </w:rPr>
              <w:t>«</w:t>
            </w:r>
            <w:r w:rsidR="009059A9">
              <w:rPr>
                <w:rFonts w:ascii="Times New Roman" w:hAnsi="Times New Roman" w:cs="Times New Roman"/>
                <w:sz w:val="24"/>
                <w:szCs w:val="24"/>
              </w:rPr>
              <w:t>Предоставление членам некоммерческих организаций садового или огородного земельного участка без проведения торгов в собственность</w:t>
            </w:r>
            <w:r w:rsidR="000E77F4">
              <w:rPr>
                <w:rFonts w:ascii="Times New Roman" w:hAnsi="Times New Roman" w:cs="Times New Roman"/>
                <w:sz w:val="24"/>
                <w:szCs w:val="24"/>
              </w:rPr>
              <w:t xml:space="preserve"> </w:t>
            </w:r>
            <w:r>
              <w:rPr>
                <w:rFonts w:ascii="Times New Roman" w:hAnsi="Times New Roman" w:cs="Times New Roman"/>
                <w:sz w:val="24"/>
                <w:szCs w:val="24"/>
              </w:rPr>
              <w:t>на территории муниципального образования «Холмский городской округ</w:t>
            </w:r>
            <w:r w:rsidRPr="00706E4A">
              <w:rPr>
                <w:rFonts w:ascii="Times New Roman" w:hAnsi="Times New Roman" w:cs="Times New Roman"/>
                <w:sz w:val="24"/>
                <w:szCs w:val="24"/>
              </w:rPr>
              <w:t>»</w:t>
            </w:r>
          </w:p>
          <w:p w14:paraId="1C6DA4A7" w14:textId="77777777" w:rsidR="00706E4A" w:rsidRDefault="00706E4A" w:rsidP="009059A9">
            <w:pPr>
              <w:spacing w:after="0"/>
              <w:jc w:val="both"/>
              <w:rPr>
                <w:rFonts w:ascii="Times New Roman" w:eastAsia="Times New Roman" w:hAnsi="Times New Roman" w:cs="Times New Roman"/>
                <w:bCs/>
                <w:sz w:val="24"/>
                <w:szCs w:val="24"/>
                <w:lang w:eastAsia="ru-RU"/>
              </w:rPr>
            </w:pPr>
          </w:p>
          <w:p w14:paraId="78EC6DBA" w14:textId="77777777" w:rsidR="009059A9" w:rsidRPr="00706E4A" w:rsidRDefault="009059A9" w:rsidP="009059A9">
            <w:pPr>
              <w:spacing w:after="0"/>
              <w:jc w:val="both"/>
              <w:rPr>
                <w:rFonts w:ascii="Times New Roman" w:eastAsia="Times New Roman" w:hAnsi="Times New Roman" w:cs="Times New Roman"/>
                <w:bCs/>
                <w:sz w:val="24"/>
                <w:szCs w:val="24"/>
                <w:lang w:eastAsia="ru-RU"/>
              </w:rPr>
            </w:pPr>
          </w:p>
        </w:tc>
      </w:tr>
    </w:tbl>
    <w:p w14:paraId="5977A9DA" w14:textId="77777777" w:rsidR="00706E4A" w:rsidRPr="00706E4A" w:rsidRDefault="00706E4A" w:rsidP="009059A9">
      <w:pPr>
        <w:spacing w:after="0"/>
        <w:ind w:firstLine="1134"/>
        <w:jc w:val="both"/>
        <w:rPr>
          <w:rFonts w:ascii="Times New Roman" w:eastAsia="Times New Roman" w:hAnsi="Times New Roman" w:cs="Times New Roman"/>
          <w:sz w:val="24"/>
          <w:szCs w:val="24"/>
          <w:lang w:eastAsia="ru-RU"/>
        </w:rPr>
      </w:pPr>
      <w:r w:rsidRPr="00706E4A">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 распоряжением  Правительства  Сахалинской  области  от 07.12.2020 № 756-р «Об утверждении Перечней государственных и муниципальных услуг, оказываемых органами исполнительной власти Сахалинской области, органами местного самоуправления муниципальных образований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  постановлением администрации муниципального образования «Холмский городской округ» от 23.11.2018 № 1948 «О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«Холмский городской округ», руководствуясь ст. 10, 46 Устава муниципального образования «Холмский городской округ», администрация муниципального образования «Холмский городской округ»,</w:t>
      </w:r>
    </w:p>
    <w:p w14:paraId="5EBBE743" w14:textId="77777777" w:rsidR="00706E4A" w:rsidRPr="00706E4A" w:rsidRDefault="00706E4A" w:rsidP="009059A9">
      <w:pPr>
        <w:spacing w:after="0"/>
        <w:jc w:val="both"/>
        <w:rPr>
          <w:rFonts w:ascii="Times New Roman" w:eastAsia="Times New Roman" w:hAnsi="Times New Roman" w:cs="Times New Roman"/>
          <w:sz w:val="24"/>
          <w:szCs w:val="24"/>
          <w:lang w:eastAsia="ru-RU"/>
        </w:rPr>
      </w:pPr>
    </w:p>
    <w:p w14:paraId="69A3D1B9" w14:textId="77777777" w:rsidR="00706E4A" w:rsidRPr="00706E4A" w:rsidRDefault="00706E4A" w:rsidP="009059A9">
      <w:pPr>
        <w:spacing w:after="0"/>
        <w:jc w:val="both"/>
        <w:rPr>
          <w:rFonts w:ascii="Times New Roman" w:eastAsia="Times New Roman" w:hAnsi="Times New Roman" w:cs="Times New Roman"/>
          <w:sz w:val="24"/>
          <w:szCs w:val="24"/>
          <w:lang w:eastAsia="ru-RU"/>
        </w:rPr>
      </w:pPr>
      <w:r w:rsidRPr="00706E4A">
        <w:rPr>
          <w:rFonts w:ascii="Times New Roman" w:eastAsia="Times New Roman" w:hAnsi="Times New Roman" w:cs="Times New Roman"/>
          <w:sz w:val="24"/>
          <w:szCs w:val="24"/>
          <w:lang w:eastAsia="ru-RU"/>
        </w:rPr>
        <w:t xml:space="preserve">ПОСТАНОВЛЯЕТ: </w:t>
      </w:r>
    </w:p>
    <w:p w14:paraId="4CB1A4FC" w14:textId="77777777" w:rsidR="00706E4A" w:rsidRPr="00706E4A" w:rsidRDefault="00706E4A" w:rsidP="009059A9">
      <w:pPr>
        <w:spacing w:after="0"/>
        <w:jc w:val="both"/>
        <w:rPr>
          <w:rFonts w:ascii="Times New Roman" w:eastAsia="Times New Roman" w:hAnsi="Times New Roman" w:cs="Times New Roman"/>
          <w:sz w:val="24"/>
          <w:szCs w:val="24"/>
          <w:lang w:eastAsia="ru-RU"/>
        </w:rPr>
      </w:pPr>
    </w:p>
    <w:p w14:paraId="3EAD1240" w14:textId="56ED12D7" w:rsidR="00706E4A" w:rsidRDefault="00706E4A" w:rsidP="009059A9">
      <w:pPr>
        <w:widowControl w:val="0"/>
        <w:autoSpaceDE w:val="0"/>
        <w:autoSpaceDN w:val="0"/>
        <w:adjustRightInd w:val="0"/>
        <w:spacing w:after="0"/>
        <w:ind w:firstLine="1134"/>
        <w:jc w:val="both"/>
        <w:rPr>
          <w:rFonts w:ascii="Times New Roman" w:eastAsia="Times New Roman" w:hAnsi="Times New Roman" w:cs="Times New Roman"/>
          <w:sz w:val="24"/>
          <w:szCs w:val="20"/>
          <w:lang w:eastAsia="ru-RU"/>
        </w:rPr>
      </w:pPr>
      <w:r w:rsidRPr="00706E4A">
        <w:rPr>
          <w:rFonts w:ascii="Times New Roman" w:eastAsia="Times New Roman" w:hAnsi="Times New Roman" w:cs="Times New Roman"/>
          <w:color w:val="000000"/>
          <w:sz w:val="24"/>
          <w:szCs w:val="24"/>
          <w:lang w:eastAsia="ru-RU"/>
        </w:rPr>
        <w:t xml:space="preserve">1. </w:t>
      </w:r>
      <w:r w:rsidRPr="00706E4A">
        <w:rPr>
          <w:rFonts w:ascii="Times New Roman" w:eastAsia="Times New Roman" w:hAnsi="Times New Roman" w:cs="Times New Roman"/>
          <w:sz w:val="24"/>
          <w:szCs w:val="20"/>
          <w:lang w:eastAsia="ru-RU"/>
        </w:rPr>
        <w:t xml:space="preserve">Утвердить административный регламент предоставления муниципальной услуги </w:t>
      </w:r>
      <w:r w:rsidRPr="00706E4A">
        <w:rPr>
          <w:rFonts w:ascii="Times New Roman" w:hAnsi="Times New Roman" w:cs="Times New Roman"/>
          <w:sz w:val="24"/>
          <w:szCs w:val="24"/>
        </w:rPr>
        <w:t>«</w:t>
      </w:r>
      <w:r w:rsidR="009059A9">
        <w:rPr>
          <w:rFonts w:ascii="Times New Roman" w:hAnsi="Times New Roman" w:cs="Times New Roman"/>
          <w:sz w:val="24"/>
          <w:szCs w:val="24"/>
        </w:rPr>
        <w:t>Предоставление членам некоммерческих организаций садового или огородного земельного участка без проведения торгов в собственность на территории муниципального образования «Холмский городской округ</w:t>
      </w:r>
      <w:r w:rsidRPr="00706E4A">
        <w:rPr>
          <w:rFonts w:ascii="Times New Roman" w:eastAsia="Times New Roman" w:hAnsi="Times New Roman" w:cs="Times New Roman"/>
          <w:sz w:val="24"/>
          <w:szCs w:val="24"/>
          <w:lang w:eastAsia="ru-RU"/>
        </w:rPr>
        <w:t>»</w:t>
      </w:r>
      <w:r w:rsidRPr="00706E4A">
        <w:rPr>
          <w:rFonts w:ascii="Times New Roman" w:eastAsia="Times New Roman" w:hAnsi="Times New Roman" w:cs="Times New Roman"/>
          <w:bCs/>
          <w:sz w:val="24"/>
          <w:szCs w:val="24"/>
          <w:lang w:eastAsia="ru-RU"/>
        </w:rPr>
        <w:t xml:space="preserve"> </w:t>
      </w:r>
      <w:r w:rsidRPr="00706E4A">
        <w:rPr>
          <w:rFonts w:ascii="Times New Roman" w:eastAsia="Times New Roman" w:hAnsi="Times New Roman" w:cs="Times New Roman"/>
          <w:sz w:val="24"/>
          <w:szCs w:val="20"/>
          <w:lang w:eastAsia="ru-RU"/>
        </w:rPr>
        <w:t>(прилагается).</w:t>
      </w:r>
    </w:p>
    <w:p w14:paraId="75888FCC" w14:textId="662AB24D" w:rsidR="00706E4A" w:rsidRPr="00706E4A" w:rsidRDefault="00CD1993" w:rsidP="009059A9">
      <w:pPr>
        <w:spacing w:after="0"/>
        <w:ind w:firstLine="1080"/>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2</w:t>
      </w:r>
      <w:r w:rsidR="00706E4A" w:rsidRPr="00706E4A">
        <w:rPr>
          <w:rFonts w:ascii="Times New Roman" w:eastAsia="Times New Roman" w:hAnsi="Times New Roman" w:cs="Times New Roman"/>
          <w:sz w:val="24"/>
          <w:szCs w:val="20"/>
          <w:lang w:eastAsia="ru-RU"/>
        </w:rPr>
        <w:t>.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13016D6A" w14:textId="1FEB50BB" w:rsidR="00706E4A" w:rsidRPr="00706E4A" w:rsidRDefault="00CD1993" w:rsidP="009059A9">
      <w:pPr>
        <w:spacing w:after="0"/>
        <w:ind w:firstLine="1080"/>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lastRenderedPageBreak/>
        <w:t>3</w:t>
      </w:r>
      <w:r w:rsidR="00706E4A" w:rsidRPr="00706E4A">
        <w:rPr>
          <w:rFonts w:ascii="Times New Roman" w:eastAsia="Times New Roman" w:hAnsi="Times New Roman" w:cs="Times New Roman"/>
          <w:sz w:val="24"/>
          <w:szCs w:val="20"/>
          <w:lang w:eastAsia="ru-RU"/>
        </w:rPr>
        <w:t xml:space="preserve">. </w:t>
      </w:r>
      <w:proofErr w:type="gramStart"/>
      <w:r w:rsidR="00706E4A" w:rsidRPr="00706E4A">
        <w:rPr>
          <w:rFonts w:ascii="Times New Roman" w:eastAsia="Times New Roman" w:hAnsi="Times New Roman" w:cs="Times New Roman"/>
          <w:sz w:val="24"/>
          <w:szCs w:val="20"/>
          <w:lang w:eastAsia="ru-RU"/>
        </w:rPr>
        <w:t>Контроль  за</w:t>
      </w:r>
      <w:proofErr w:type="gramEnd"/>
      <w:r w:rsidR="00706E4A" w:rsidRPr="00706E4A">
        <w:rPr>
          <w:rFonts w:ascii="Times New Roman" w:eastAsia="Times New Roman" w:hAnsi="Times New Roman" w:cs="Times New Roman"/>
          <w:sz w:val="24"/>
          <w:szCs w:val="20"/>
          <w:lang w:eastAsia="ru-RU"/>
        </w:rPr>
        <w:t xml:space="preserve">  исполнением  настоящего постановления  возложить на </w:t>
      </w:r>
      <w:r w:rsidR="00254F04">
        <w:rPr>
          <w:rFonts w:ascii="Times New Roman" w:eastAsia="Times New Roman" w:hAnsi="Times New Roman" w:cs="Times New Roman"/>
          <w:sz w:val="24"/>
          <w:szCs w:val="20"/>
          <w:lang w:eastAsia="ru-RU"/>
        </w:rPr>
        <w:t>Департамент</w:t>
      </w:r>
      <w:r w:rsidR="00706E4A" w:rsidRPr="00706E4A">
        <w:rPr>
          <w:rFonts w:ascii="Times New Roman" w:eastAsia="Times New Roman" w:hAnsi="Times New Roman" w:cs="Times New Roman"/>
          <w:sz w:val="24"/>
          <w:szCs w:val="20"/>
          <w:lang w:eastAsia="ru-RU"/>
        </w:rPr>
        <w:t xml:space="preserve"> по управлению </w:t>
      </w:r>
      <w:r w:rsidR="00254F04">
        <w:rPr>
          <w:rFonts w:ascii="Times New Roman" w:eastAsia="Times New Roman" w:hAnsi="Times New Roman" w:cs="Times New Roman"/>
          <w:sz w:val="24"/>
          <w:szCs w:val="20"/>
          <w:lang w:eastAsia="ru-RU"/>
        </w:rPr>
        <w:t xml:space="preserve">муниципальным </w:t>
      </w:r>
      <w:r w:rsidR="00706E4A" w:rsidRPr="00706E4A">
        <w:rPr>
          <w:rFonts w:ascii="Times New Roman" w:eastAsia="Times New Roman" w:hAnsi="Times New Roman" w:cs="Times New Roman"/>
          <w:sz w:val="24"/>
          <w:szCs w:val="20"/>
          <w:lang w:eastAsia="ru-RU"/>
        </w:rPr>
        <w:t xml:space="preserve">имуществом </w:t>
      </w:r>
      <w:r w:rsidR="00254F04">
        <w:rPr>
          <w:rFonts w:ascii="Times New Roman" w:eastAsia="Times New Roman" w:hAnsi="Times New Roman" w:cs="Times New Roman"/>
          <w:sz w:val="24"/>
          <w:szCs w:val="20"/>
          <w:lang w:eastAsia="ru-RU"/>
        </w:rPr>
        <w:t xml:space="preserve">и землепользованию </w:t>
      </w:r>
      <w:r w:rsidR="00706E4A" w:rsidRPr="00706E4A">
        <w:rPr>
          <w:rFonts w:ascii="Times New Roman" w:eastAsia="Times New Roman" w:hAnsi="Times New Roman" w:cs="Times New Roman"/>
          <w:sz w:val="24"/>
          <w:szCs w:val="20"/>
          <w:lang w:eastAsia="ru-RU"/>
        </w:rPr>
        <w:t>администрации муниципального образования «Холмский городской округ» (</w:t>
      </w:r>
      <w:proofErr w:type="spellStart"/>
      <w:r w:rsidR="00706E4A" w:rsidRPr="00706E4A">
        <w:rPr>
          <w:rFonts w:ascii="Times New Roman" w:eastAsia="Times New Roman" w:hAnsi="Times New Roman" w:cs="Times New Roman"/>
          <w:sz w:val="24"/>
          <w:szCs w:val="20"/>
          <w:lang w:eastAsia="ru-RU"/>
        </w:rPr>
        <w:t>Рыбаченко</w:t>
      </w:r>
      <w:proofErr w:type="spellEnd"/>
      <w:r w:rsidR="00706E4A" w:rsidRPr="00706E4A">
        <w:rPr>
          <w:rFonts w:ascii="Times New Roman" w:eastAsia="Times New Roman" w:hAnsi="Times New Roman" w:cs="Times New Roman"/>
          <w:sz w:val="24"/>
          <w:szCs w:val="20"/>
          <w:lang w:eastAsia="ru-RU"/>
        </w:rPr>
        <w:t xml:space="preserve"> А. Н.).</w:t>
      </w:r>
    </w:p>
    <w:p w14:paraId="38CF28FD" w14:textId="77777777" w:rsidR="00706E4A" w:rsidRPr="00706E4A" w:rsidRDefault="00706E4A" w:rsidP="009059A9">
      <w:pPr>
        <w:spacing w:after="0" w:line="360" w:lineRule="auto"/>
        <w:jc w:val="both"/>
        <w:rPr>
          <w:rFonts w:ascii="Times New Roman" w:eastAsia="Times New Roman" w:hAnsi="Times New Roman" w:cs="Times New Roman"/>
          <w:bCs/>
          <w:sz w:val="24"/>
          <w:szCs w:val="24"/>
          <w:lang w:eastAsia="ru-RU"/>
        </w:rPr>
      </w:pPr>
      <w:r w:rsidRPr="00706E4A">
        <w:rPr>
          <w:rFonts w:ascii="Times New Roman" w:eastAsia="Times New Roman" w:hAnsi="Times New Roman" w:cs="Times New Roman"/>
          <w:bCs/>
          <w:sz w:val="24"/>
          <w:szCs w:val="24"/>
          <w:lang w:eastAsia="ru-RU"/>
        </w:rPr>
        <w:t xml:space="preserve"> </w:t>
      </w:r>
    </w:p>
    <w:p w14:paraId="7E645590" w14:textId="77777777" w:rsidR="00706E4A" w:rsidRPr="00706E4A" w:rsidRDefault="00706E4A" w:rsidP="00706E4A">
      <w:pPr>
        <w:widowControl w:val="0"/>
        <w:autoSpaceDE w:val="0"/>
        <w:autoSpaceDN w:val="0"/>
        <w:adjustRightInd w:val="0"/>
        <w:spacing w:after="0" w:line="240" w:lineRule="auto"/>
        <w:ind w:firstLine="1134"/>
        <w:jc w:val="both"/>
        <w:rPr>
          <w:rFonts w:ascii="Times New Roman" w:eastAsia="Times New Roman" w:hAnsi="Times New Roman" w:cs="Times New Roman"/>
          <w:sz w:val="24"/>
          <w:szCs w:val="20"/>
          <w:lang w:eastAsia="ru-RU"/>
        </w:rPr>
      </w:pPr>
    </w:p>
    <w:p w14:paraId="6A33657A" w14:textId="77777777" w:rsidR="00706E4A" w:rsidRPr="00706E4A" w:rsidRDefault="00706E4A" w:rsidP="00706E4A">
      <w:pPr>
        <w:spacing w:after="0" w:line="240" w:lineRule="auto"/>
        <w:jc w:val="both"/>
        <w:rPr>
          <w:rFonts w:ascii="Times New Roman" w:eastAsia="Times New Roman" w:hAnsi="Times New Roman" w:cs="Times New Roman"/>
          <w:color w:val="000000"/>
          <w:sz w:val="24"/>
          <w:szCs w:val="24"/>
          <w:lang w:eastAsia="ru-RU"/>
        </w:rPr>
      </w:pPr>
    </w:p>
    <w:p w14:paraId="50C8F660" w14:textId="77777777" w:rsidR="00706E4A" w:rsidRPr="00706E4A" w:rsidRDefault="00706E4A" w:rsidP="00706E4A">
      <w:pPr>
        <w:spacing w:after="0" w:line="240" w:lineRule="auto"/>
        <w:jc w:val="both"/>
        <w:rPr>
          <w:rFonts w:ascii="Times New Roman" w:eastAsia="Times New Roman" w:hAnsi="Times New Roman" w:cs="Times New Roman"/>
          <w:color w:val="000000"/>
          <w:sz w:val="24"/>
          <w:szCs w:val="24"/>
          <w:lang w:eastAsia="ru-RU"/>
        </w:rPr>
      </w:pPr>
    </w:p>
    <w:p w14:paraId="48A0A0C8" w14:textId="77777777" w:rsidR="00706E4A" w:rsidRPr="00706E4A" w:rsidRDefault="00706E4A" w:rsidP="00706E4A">
      <w:pPr>
        <w:spacing w:after="0" w:line="240" w:lineRule="auto"/>
        <w:jc w:val="both"/>
        <w:rPr>
          <w:rFonts w:ascii="Times New Roman" w:eastAsia="Times New Roman" w:hAnsi="Times New Roman" w:cs="Times New Roman"/>
          <w:sz w:val="24"/>
          <w:szCs w:val="24"/>
          <w:lang w:eastAsia="ru-RU"/>
        </w:rPr>
      </w:pPr>
      <w:r w:rsidRPr="00706E4A">
        <w:rPr>
          <w:rFonts w:ascii="Times New Roman" w:eastAsia="Times New Roman" w:hAnsi="Times New Roman" w:cs="Times New Roman"/>
          <w:sz w:val="24"/>
          <w:szCs w:val="24"/>
          <w:lang w:eastAsia="ru-RU"/>
        </w:rPr>
        <w:t xml:space="preserve">Мэр муниципального образования </w:t>
      </w:r>
    </w:p>
    <w:p w14:paraId="554505AD" w14:textId="77777777" w:rsidR="00706E4A" w:rsidRPr="00706E4A" w:rsidRDefault="00706E4A" w:rsidP="00706E4A">
      <w:pPr>
        <w:spacing w:after="0" w:line="240" w:lineRule="auto"/>
        <w:jc w:val="both"/>
        <w:rPr>
          <w:rFonts w:ascii="Times New Roman" w:eastAsia="Times New Roman" w:hAnsi="Times New Roman" w:cs="Times New Roman"/>
          <w:sz w:val="24"/>
          <w:szCs w:val="24"/>
          <w:lang w:eastAsia="ru-RU"/>
        </w:rPr>
      </w:pPr>
      <w:r w:rsidRPr="00706E4A">
        <w:rPr>
          <w:rFonts w:ascii="Times New Roman" w:eastAsia="Times New Roman" w:hAnsi="Times New Roman" w:cs="Times New Roman"/>
          <w:sz w:val="24"/>
          <w:szCs w:val="24"/>
          <w:lang w:eastAsia="ru-RU"/>
        </w:rPr>
        <w:t>«Холмский городской округ»</w:t>
      </w:r>
      <w:r w:rsidRPr="00706E4A">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r>
      <w:r w:rsidRPr="00706E4A">
        <w:rPr>
          <w:rFonts w:ascii="Times New Roman" w:eastAsia="Times New Roman" w:hAnsi="Times New Roman" w:cs="Times New Roman"/>
          <w:sz w:val="24"/>
          <w:szCs w:val="24"/>
          <w:lang w:eastAsia="ru-RU"/>
        </w:rPr>
        <w:tab/>
        <w:t xml:space="preserve">          Д. Г. </w:t>
      </w:r>
      <w:proofErr w:type="spellStart"/>
      <w:r w:rsidRPr="00706E4A">
        <w:rPr>
          <w:rFonts w:ascii="Times New Roman" w:eastAsia="Times New Roman" w:hAnsi="Times New Roman" w:cs="Times New Roman"/>
          <w:sz w:val="24"/>
          <w:szCs w:val="24"/>
          <w:lang w:eastAsia="ru-RU"/>
        </w:rPr>
        <w:t>Любчинов</w:t>
      </w:r>
      <w:proofErr w:type="spellEnd"/>
    </w:p>
    <w:p w14:paraId="3285548E" w14:textId="7CF663FC" w:rsidR="00706E4A" w:rsidRDefault="00706E4A" w:rsidP="00706E4A">
      <w:pPr>
        <w:tabs>
          <w:tab w:val="left" w:pos="3750"/>
        </w:tabs>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14:paraId="3237704A" w14:textId="77777777" w:rsidR="00706E4A" w:rsidRDefault="00706E4A" w:rsidP="00706E4A">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lastRenderedPageBreak/>
        <w:t>УТВЕРЖДЕН</w:t>
      </w:r>
    </w:p>
    <w:p w14:paraId="13DB98A2" w14:textId="77777777" w:rsidR="00706E4A" w:rsidRDefault="00706E4A" w:rsidP="00706E4A">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t xml:space="preserve">постановлением администрации муниципального образования </w:t>
      </w:r>
    </w:p>
    <w:p w14:paraId="6A7B38D8" w14:textId="77777777" w:rsidR="00706E4A" w:rsidRDefault="00706E4A" w:rsidP="00706E4A">
      <w:pPr>
        <w:pStyle w:val="ConsPlusTitle"/>
        <w:ind w:left="5580"/>
        <w:jc w:val="right"/>
        <w:rPr>
          <w:rFonts w:ascii="Times New Roman" w:hAnsi="Times New Roman" w:cs="Times New Roman"/>
          <w:b w:val="0"/>
          <w:sz w:val="24"/>
          <w:szCs w:val="24"/>
        </w:rPr>
      </w:pPr>
      <w:r>
        <w:rPr>
          <w:rFonts w:ascii="Times New Roman" w:hAnsi="Times New Roman" w:cs="Times New Roman"/>
          <w:b w:val="0"/>
          <w:sz w:val="24"/>
          <w:szCs w:val="24"/>
        </w:rPr>
        <w:t>«Холмский городской округ»</w:t>
      </w:r>
    </w:p>
    <w:p w14:paraId="1440A6F0" w14:textId="77777777" w:rsidR="00706E4A" w:rsidRDefault="00706E4A" w:rsidP="00706E4A">
      <w:pPr>
        <w:pStyle w:val="ConsPlusNormal"/>
        <w:jc w:val="right"/>
        <w:rPr>
          <w:rFonts w:ascii="Times New Roman" w:hAnsi="Times New Roman" w:cs="Times New Roman"/>
          <w:sz w:val="24"/>
          <w:szCs w:val="24"/>
        </w:rPr>
      </w:pPr>
      <w:r>
        <w:rPr>
          <w:rFonts w:ascii="Times New Roman" w:hAnsi="Times New Roman" w:cs="Times New Roman"/>
          <w:sz w:val="24"/>
          <w:szCs w:val="24"/>
        </w:rPr>
        <w:t>от_________ №__________________</w:t>
      </w:r>
    </w:p>
    <w:p w14:paraId="16E033FF" w14:textId="77777777" w:rsidR="00706E4A" w:rsidRDefault="00706E4A" w:rsidP="00D61412">
      <w:pPr>
        <w:pStyle w:val="ConsPlusNormal"/>
        <w:jc w:val="center"/>
        <w:rPr>
          <w:rFonts w:ascii="Times New Roman" w:hAnsi="Times New Roman" w:cs="Times New Roman"/>
          <w:sz w:val="24"/>
          <w:szCs w:val="24"/>
        </w:rPr>
      </w:pPr>
    </w:p>
    <w:p w14:paraId="54C7BA0C" w14:textId="77777777" w:rsidR="000E77F4" w:rsidRPr="00A7458E" w:rsidRDefault="000E77F4" w:rsidP="000E77F4">
      <w:pPr>
        <w:pStyle w:val="ConsPlusNormal"/>
        <w:jc w:val="center"/>
      </w:pPr>
    </w:p>
    <w:p w14:paraId="0D3934C1" w14:textId="1550495C" w:rsidR="000E77F4" w:rsidRPr="000E77F4" w:rsidRDefault="000E77F4" w:rsidP="000E77F4">
      <w:pPr>
        <w:pStyle w:val="ConsPlusNormal"/>
        <w:shd w:val="clear" w:color="auto" w:fill="FFFFFF" w:themeFill="background1"/>
        <w:jc w:val="center"/>
        <w:rPr>
          <w:rFonts w:ascii="Times New Roman" w:hAnsi="Times New Roman" w:cs="Times New Roman"/>
        </w:rPr>
      </w:pPr>
      <w:r w:rsidRPr="000E77F4">
        <w:rPr>
          <w:rFonts w:ascii="Times New Roman" w:hAnsi="Times New Roman" w:cs="Times New Roman"/>
        </w:rPr>
        <w:t>АДМИНИСТРАТИВНЫЙ РЕГЛАМЕНТ</w:t>
      </w:r>
    </w:p>
    <w:p w14:paraId="66A99425" w14:textId="1FCF0880" w:rsidR="000E77F4" w:rsidRPr="000E77F4" w:rsidRDefault="000E77F4" w:rsidP="000E77F4">
      <w:pPr>
        <w:pStyle w:val="ConsPlusNormal"/>
        <w:shd w:val="clear" w:color="auto" w:fill="FFFFFF" w:themeFill="background1"/>
        <w:jc w:val="center"/>
        <w:rPr>
          <w:rFonts w:ascii="Times New Roman" w:hAnsi="Times New Roman" w:cs="Times New Roman"/>
        </w:rPr>
      </w:pPr>
      <w:r w:rsidRPr="000E77F4">
        <w:rPr>
          <w:rFonts w:ascii="Times New Roman" w:hAnsi="Times New Roman" w:cs="Times New Roman"/>
        </w:rPr>
        <w:t>ПРЕДОСТАВЛЕНИЯ МУНИЦИПАЛЬНОЙ УСЛУГИ «</w:t>
      </w:r>
      <w:r w:rsidR="009059A9" w:rsidRPr="009059A9">
        <w:rPr>
          <w:rFonts w:ascii="Times New Roman" w:hAnsi="Times New Roman" w:cs="Times New Roman"/>
        </w:rPr>
        <w:t>ПРЕДОСТАВЛЕНИЕ ЧЛЕНАМ НЕКОММЕРЧЕСКИХ ОРГАНИЗАЦИЙ САДОВОГО ИЛИ ОГОРОДНОГО ЗЕМЕЛЬНОГО УЧАСТКА БЕЗ ПРОВЕДЕНИЯ ТОРГОВ В СОБСТВЕННОСТЬ НА ТЕРРИТОРИИ МУНИЦИПАЛЬНОГО ОБРАЗО</w:t>
      </w:r>
      <w:r w:rsidR="009059A9">
        <w:rPr>
          <w:rFonts w:ascii="Times New Roman" w:hAnsi="Times New Roman" w:cs="Times New Roman"/>
        </w:rPr>
        <w:t>ВАНИЯ «ХОЛМСКИЙ ГОРОДСКОЙ ОКРУГ</w:t>
      </w:r>
      <w:r w:rsidRPr="000E77F4">
        <w:rPr>
          <w:rFonts w:ascii="Times New Roman" w:hAnsi="Times New Roman" w:cs="Times New Roman"/>
        </w:rPr>
        <w:t>»</w:t>
      </w:r>
    </w:p>
    <w:p w14:paraId="12A54CF3" w14:textId="77777777" w:rsidR="000E77F4" w:rsidRPr="00C639DB" w:rsidRDefault="000E77F4" w:rsidP="000E77F4">
      <w:pPr>
        <w:pStyle w:val="ConsPlusNormal"/>
        <w:shd w:val="clear" w:color="auto" w:fill="FFFFFF" w:themeFill="background1"/>
        <w:jc w:val="center"/>
      </w:pPr>
    </w:p>
    <w:p w14:paraId="6A85C344" w14:textId="77777777" w:rsidR="000E77F4" w:rsidRPr="000E77F4" w:rsidRDefault="000E77F4" w:rsidP="000E77F4">
      <w:pPr>
        <w:pStyle w:val="ConsPlusNormal"/>
        <w:shd w:val="clear" w:color="auto" w:fill="FFFFFF" w:themeFill="background1"/>
        <w:jc w:val="center"/>
        <w:outlineLvl w:val="1"/>
        <w:rPr>
          <w:rFonts w:ascii="Times New Roman" w:hAnsi="Times New Roman" w:cs="Times New Roman"/>
        </w:rPr>
      </w:pPr>
      <w:r w:rsidRPr="000E77F4">
        <w:rPr>
          <w:rFonts w:ascii="Times New Roman" w:hAnsi="Times New Roman" w:cs="Times New Roman"/>
        </w:rPr>
        <w:t>Раздел 1. ОБЩИЕ ПОЛОЖЕНИЯ</w:t>
      </w:r>
    </w:p>
    <w:p w14:paraId="28A1025D" w14:textId="77777777" w:rsidR="000E77F4" w:rsidRPr="000E77F4" w:rsidRDefault="000E77F4" w:rsidP="000E77F4">
      <w:pPr>
        <w:pStyle w:val="ConsPlusNormal"/>
        <w:shd w:val="clear" w:color="auto" w:fill="FFFFFF" w:themeFill="background1"/>
        <w:jc w:val="center"/>
        <w:rPr>
          <w:rFonts w:ascii="Times New Roman" w:hAnsi="Times New Roman" w:cs="Times New Roman"/>
        </w:rPr>
      </w:pPr>
    </w:p>
    <w:p w14:paraId="43E46A86" w14:textId="77777777" w:rsidR="000E77F4" w:rsidRPr="00F43BEA" w:rsidRDefault="000E77F4" w:rsidP="000E77F4">
      <w:pPr>
        <w:pStyle w:val="ConsPlusNormal"/>
        <w:shd w:val="clear" w:color="auto" w:fill="FFFFFF" w:themeFill="background1"/>
        <w:jc w:val="center"/>
        <w:outlineLvl w:val="2"/>
        <w:rPr>
          <w:rFonts w:ascii="Times New Roman" w:hAnsi="Times New Roman" w:cs="Times New Roman"/>
          <w:sz w:val="24"/>
          <w:szCs w:val="24"/>
        </w:rPr>
      </w:pPr>
      <w:r w:rsidRPr="00F43BEA">
        <w:rPr>
          <w:rFonts w:ascii="Times New Roman" w:hAnsi="Times New Roman" w:cs="Times New Roman"/>
          <w:sz w:val="24"/>
          <w:szCs w:val="24"/>
        </w:rPr>
        <w:t>1.1. Предмет регулирования административного регламента</w:t>
      </w:r>
    </w:p>
    <w:p w14:paraId="2CD76E1F" w14:textId="77777777" w:rsidR="000E77F4" w:rsidRPr="00F43BEA" w:rsidRDefault="000E77F4" w:rsidP="000E77F4">
      <w:pPr>
        <w:pStyle w:val="ConsPlusNormal"/>
        <w:shd w:val="clear" w:color="auto" w:fill="FFFFFF" w:themeFill="background1"/>
        <w:jc w:val="center"/>
        <w:rPr>
          <w:rFonts w:ascii="Times New Roman" w:hAnsi="Times New Roman" w:cs="Times New Roman"/>
          <w:sz w:val="24"/>
          <w:szCs w:val="24"/>
        </w:rPr>
      </w:pPr>
    </w:p>
    <w:p w14:paraId="006DB646" w14:textId="42B5E1DE" w:rsidR="009059A9" w:rsidRPr="00706E4A" w:rsidRDefault="009059A9" w:rsidP="009059A9">
      <w:pPr>
        <w:spacing w:after="0"/>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ab/>
      </w:r>
      <w:r w:rsidR="000E77F4" w:rsidRPr="00F43BEA">
        <w:rPr>
          <w:rFonts w:ascii="Times New Roman" w:hAnsi="Times New Roman" w:cs="Times New Roman"/>
          <w:sz w:val="24"/>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Pr>
          <w:rFonts w:ascii="Times New Roman" w:hAnsi="Times New Roman" w:cs="Times New Roman"/>
          <w:sz w:val="24"/>
          <w:szCs w:val="24"/>
        </w:rPr>
        <w:t>Предоставление членам некоммерческих организаций садового или огородного земельного участка без проведения торгов в собственность на территории муниципального образования «Холмский городской округ</w:t>
      </w:r>
      <w:r w:rsidRPr="00706E4A">
        <w:rPr>
          <w:rFonts w:ascii="Times New Roman" w:hAnsi="Times New Roman" w:cs="Times New Roman"/>
          <w:sz w:val="24"/>
          <w:szCs w:val="24"/>
        </w:rPr>
        <w:t>»</w:t>
      </w:r>
      <w:r>
        <w:rPr>
          <w:rFonts w:ascii="Times New Roman" w:hAnsi="Times New Roman" w:cs="Times New Roman"/>
          <w:sz w:val="24"/>
          <w:szCs w:val="24"/>
        </w:rPr>
        <w:t>.</w:t>
      </w:r>
    </w:p>
    <w:p w14:paraId="5C7BD9CC" w14:textId="77777777" w:rsidR="000E77F4" w:rsidRPr="000E77F4" w:rsidRDefault="000E77F4" w:rsidP="000E77F4">
      <w:pPr>
        <w:pStyle w:val="ConsPlusNormal"/>
        <w:rPr>
          <w:rFonts w:ascii="Times New Roman" w:hAnsi="Times New Roman" w:cs="Times New Roman"/>
        </w:rPr>
      </w:pPr>
    </w:p>
    <w:p w14:paraId="165F4FB6"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1.2. Круг заявителей</w:t>
      </w:r>
    </w:p>
    <w:p w14:paraId="2C4867A3" w14:textId="5CA12FFC" w:rsidR="00A65A0A" w:rsidRPr="00A65A0A" w:rsidRDefault="00A65A0A" w:rsidP="00A65A0A">
      <w:pPr>
        <w:pStyle w:val="ConsPlusNormal"/>
        <w:spacing w:before="220"/>
        <w:ind w:firstLine="540"/>
        <w:jc w:val="both"/>
        <w:rPr>
          <w:rFonts w:ascii="Times New Roman" w:hAnsi="Times New Roman" w:cs="Times New Roman"/>
          <w:sz w:val="24"/>
          <w:szCs w:val="24"/>
          <w:shd w:val="clear" w:color="auto" w:fill="FFFFFF" w:themeFill="background1"/>
        </w:rPr>
      </w:pPr>
      <w:r>
        <w:rPr>
          <w:rFonts w:ascii="Times New Roman" w:hAnsi="Times New Roman" w:cs="Times New Roman"/>
          <w:sz w:val="24"/>
          <w:szCs w:val="24"/>
        </w:rPr>
        <w:t xml:space="preserve">1.2.1. </w:t>
      </w:r>
      <w:r w:rsidRPr="00A65A0A">
        <w:rPr>
          <w:rFonts w:ascii="Times New Roman" w:hAnsi="Times New Roman" w:cs="Times New Roman"/>
          <w:sz w:val="24"/>
          <w:szCs w:val="24"/>
          <w:shd w:val="clear" w:color="auto" w:fill="FFFFFF" w:themeFill="background1"/>
        </w:rPr>
        <w:t>Заявителями являются получатели муниципальной услуги, а также их представители,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3C5B9031" w14:textId="0F446C7A" w:rsidR="000E77F4" w:rsidRDefault="00A65A0A" w:rsidP="00A65A0A">
      <w:pPr>
        <w:pStyle w:val="ConsPlusNormal"/>
        <w:spacing w:before="220"/>
        <w:ind w:firstLine="540"/>
        <w:jc w:val="both"/>
        <w:rPr>
          <w:rFonts w:ascii="Times New Roman" w:hAnsi="Times New Roman" w:cs="Times New Roman"/>
          <w:sz w:val="24"/>
          <w:szCs w:val="24"/>
          <w:shd w:val="clear" w:color="auto" w:fill="FFFFFF" w:themeFill="background1"/>
        </w:rPr>
      </w:pPr>
      <w:r w:rsidRPr="00A65A0A">
        <w:rPr>
          <w:rFonts w:ascii="Times New Roman" w:hAnsi="Times New Roman" w:cs="Times New Roman"/>
          <w:sz w:val="24"/>
          <w:szCs w:val="24"/>
          <w:shd w:val="clear" w:color="auto" w:fill="FFFFFF" w:themeFill="background1"/>
        </w:rPr>
        <w:t>Получателями муниципальной услуги являются физические лица, члены садоводческих, огороднических и дачных некоммерческих объединений на территории муниципального образо</w:t>
      </w:r>
      <w:r>
        <w:rPr>
          <w:rFonts w:ascii="Times New Roman" w:hAnsi="Times New Roman" w:cs="Times New Roman"/>
          <w:sz w:val="24"/>
          <w:szCs w:val="24"/>
          <w:shd w:val="clear" w:color="auto" w:fill="FFFFFF" w:themeFill="background1"/>
        </w:rPr>
        <w:t>вания «Холмский городской округ»</w:t>
      </w:r>
      <w:r w:rsidRPr="00A65A0A">
        <w:rPr>
          <w:rFonts w:ascii="Times New Roman" w:hAnsi="Times New Roman" w:cs="Times New Roman"/>
          <w:sz w:val="24"/>
          <w:szCs w:val="24"/>
          <w:shd w:val="clear" w:color="auto" w:fill="FFFFFF" w:themeFill="background1"/>
        </w:rPr>
        <w:t>.</w:t>
      </w:r>
    </w:p>
    <w:p w14:paraId="0D44CB98" w14:textId="77777777" w:rsidR="00A65A0A" w:rsidRPr="00F43BEA" w:rsidRDefault="00A65A0A" w:rsidP="00A65A0A">
      <w:pPr>
        <w:pStyle w:val="ConsPlusNormal"/>
        <w:spacing w:before="220"/>
        <w:ind w:firstLine="540"/>
        <w:jc w:val="both"/>
        <w:rPr>
          <w:rFonts w:ascii="Times New Roman" w:hAnsi="Times New Roman" w:cs="Times New Roman"/>
          <w:sz w:val="24"/>
          <w:szCs w:val="24"/>
        </w:rPr>
      </w:pPr>
    </w:p>
    <w:p w14:paraId="1FB77B6C" w14:textId="77777777" w:rsidR="000E77F4" w:rsidRPr="00F43BEA" w:rsidRDefault="000E77F4" w:rsidP="000E77F4">
      <w:pPr>
        <w:pStyle w:val="ConsPlusNormal"/>
        <w:jc w:val="center"/>
        <w:outlineLvl w:val="2"/>
        <w:rPr>
          <w:rFonts w:ascii="Times New Roman" w:hAnsi="Times New Roman" w:cs="Times New Roman"/>
          <w:bCs/>
          <w:sz w:val="24"/>
          <w:szCs w:val="24"/>
        </w:rPr>
      </w:pPr>
      <w:r w:rsidRPr="00F43BEA">
        <w:rPr>
          <w:rFonts w:ascii="Times New Roman" w:hAnsi="Times New Roman" w:cs="Times New Roman"/>
          <w:sz w:val="24"/>
          <w:szCs w:val="24"/>
        </w:rPr>
        <w:t xml:space="preserve">1.3. </w:t>
      </w:r>
      <w:r w:rsidRPr="00F43BEA">
        <w:rPr>
          <w:rFonts w:ascii="Times New Roman" w:hAnsi="Times New Roman" w:cs="Times New Roman"/>
          <w:bCs/>
          <w:sz w:val="24"/>
          <w:szCs w:val="24"/>
        </w:rPr>
        <w:t xml:space="preserve">Требования к порядку информирования о </w:t>
      </w:r>
    </w:p>
    <w:p w14:paraId="5D06ACFC" w14:textId="77777777" w:rsidR="000E77F4" w:rsidRPr="00F43BEA" w:rsidRDefault="000E77F4" w:rsidP="000E77F4">
      <w:pPr>
        <w:pStyle w:val="ConsPlusNormal"/>
        <w:jc w:val="center"/>
        <w:outlineLvl w:val="2"/>
        <w:rPr>
          <w:rFonts w:ascii="Times New Roman" w:hAnsi="Times New Roman" w:cs="Times New Roman"/>
          <w:bCs/>
          <w:sz w:val="24"/>
          <w:szCs w:val="24"/>
        </w:rPr>
      </w:pPr>
      <w:r w:rsidRPr="00F43BEA">
        <w:rPr>
          <w:rFonts w:ascii="Times New Roman" w:hAnsi="Times New Roman" w:cs="Times New Roman"/>
          <w:bCs/>
          <w:sz w:val="24"/>
          <w:szCs w:val="24"/>
        </w:rPr>
        <w:t>предоставлении муниципальной услуги</w:t>
      </w:r>
    </w:p>
    <w:p w14:paraId="642715B6" w14:textId="77777777" w:rsidR="000E77F4" w:rsidRPr="00F43BEA" w:rsidRDefault="000E77F4" w:rsidP="000E77F4">
      <w:pPr>
        <w:pStyle w:val="ConsPlusNormal"/>
        <w:jc w:val="center"/>
        <w:outlineLvl w:val="2"/>
        <w:rPr>
          <w:rFonts w:ascii="Times New Roman" w:hAnsi="Times New Roman" w:cs="Times New Roman"/>
          <w:sz w:val="24"/>
          <w:szCs w:val="24"/>
        </w:rPr>
      </w:pPr>
    </w:p>
    <w:p w14:paraId="7EDE8171" w14:textId="24529184" w:rsidR="000A593F" w:rsidRDefault="000E77F4" w:rsidP="000A593F">
      <w:pPr>
        <w:pStyle w:val="ConsPlusNormal"/>
        <w:shd w:val="clear" w:color="auto" w:fill="FFFFFF" w:themeFill="background1"/>
        <w:ind w:firstLine="540"/>
        <w:jc w:val="both"/>
        <w:rPr>
          <w:rFonts w:ascii="Times New Roman" w:hAnsi="Times New Roman" w:cs="Times New Roman"/>
          <w:sz w:val="24"/>
          <w:szCs w:val="24"/>
        </w:rPr>
      </w:pPr>
      <w:bookmarkStart w:id="1" w:name="P56"/>
      <w:bookmarkEnd w:id="1"/>
      <w:r w:rsidRPr="00F43BEA">
        <w:rPr>
          <w:rFonts w:ascii="Times New Roman" w:hAnsi="Times New Roman" w:cs="Times New Roman"/>
          <w:sz w:val="24"/>
          <w:szCs w:val="24"/>
        </w:rPr>
        <w:t xml:space="preserve">1.3.1. </w:t>
      </w:r>
      <w:r w:rsidR="000A593F" w:rsidRPr="00F43BEA">
        <w:rPr>
          <w:rFonts w:ascii="Times New Roman" w:hAnsi="Times New Roman" w:cs="Times New Roman"/>
          <w:sz w:val="24"/>
          <w:szCs w:val="24"/>
        </w:rPr>
        <w:t>Предоставление муниципальной услуги осуществляется администрацией муниципального образования «Холмский городской</w:t>
      </w:r>
      <w:r w:rsidR="000A593F" w:rsidRPr="00AC6D04">
        <w:rPr>
          <w:rFonts w:ascii="Times New Roman" w:hAnsi="Times New Roman" w:cs="Times New Roman"/>
          <w:sz w:val="24"/>
          <w:szCs w:val="24"/>
        </w:rPr>
        <w:t xml:space="preserve"> округ» (далее - ОМСУ)</w:t>
      </w:r>
      <w:r w:rsidR="000A593F">
        <w:rPr>
          <w:rFonts w:ascii="Times New Roman" w:hAnsi="Times New Roman" w:cs="Times New Roman"/>
          <w:sz w:val="24"/>
          <w:szCs w:val="24"/>
        </w:rPr>
        <w:t xml:space="preserve"> </w:t>
      </w:r>
      <w:r w:rsidR="000A593F" w:rsidRPr="00AC6D04">
        <w:rPr>
          <w:rFonts w:ascii="Times New Roman" w:hAnsi="Times New Roman" w:cs="Times New Roman"/>
          <w:sz w:val="24"/>
          <w:szCs w:val="24"/>
        </w:rPr>
        <w:t>через Департамент по управлению муниципальным имуществом и землепользованию администрации муниципального образования «Холмский городской округ»</w:t>
      </w:r>
      <w:r w:rsidR="000A593F">
        <w:rPr>
          <w:rFonts w:ascii="Times New Roman" w:hAnsi="Times New Roman" w:cs="Times New Roman"/>
          <w:sz w:val="24"/>
          <w:szCs w:val="24"/>
        </w:rPr>
        <w:t xml:space="preserve">, </w:t>
      </w:r>
      <w:r w:rsidR="000A593F" w:rsidRPr="00AC6D04">
        <w:rPr>
          <w:rFonts w:ascii="Times New Roman" w:hAnsi="Times New Roman" w:cs="Times New Roman"/>
          <w:sz w:val="24"/>
          <w:szCs w:val="24"/>
        </w:rPr>
        <w:t xml:space="preserve">расположенный по </w:t>
      </w:r>
      <w:r w:rsidR="00A65A0A">
        <w:rPr>
          <w:rFonts w:ascii="Times New Roman" w:hAnsi="Times New Roman" w:cs="Times New Roman"/>
          <w:sz w:val="24"/>
          <w:szCs w:val="24"/>
        </w:rPr>
        <w:t xml:space="preserve">следующим </w:t>
      </w:r>
      <w:proofErr w:type="gramStart"/>
      <w:r w:rsidR="00A65A0A">
        <w:rPr>
          <w:rFonts w:ascii="Times New Roman" w:hAnsi="Times New Roman" w:cs="Times New Roman"/>
          <w:sz w:val="24"/>
          <w:szCs w:val="24"/>
        </w:rPr>
        <w:t>адресу</w:t>
      </w:r>
      <w:r w:rsidR="000A593F">
        <w:rPr>
          <w:rFonts w:ascii="Times New Roman" w:hAnsi="Times New Roman" w:cs="Times New Roman"/>
          <w:sz w:val="24"/>
          <w:szCs w:val="24"/>
        </w:rPr>
        <w:t xml:space="preserve"> </w:t>
      </w:r>
      <w:r w:rsidR="000A593F" w:rsidRPr="00AC6D04">
        <w:rPr>
          <w:rFonts w:ascii="Times New Roman" w:hAnsi="Times New Roman" w:cs="Times New Roman"/>
          <w:sz w:val="24"/>
          <w:szCs w:val="24"/>
        </w:rPr>
        <w:t xml:space="preserve"> Сахалинская</w:t>
      </w:r>
      <w:proofErr w:type="gramEnd"/>
      <w:r w:rsidR="000A593F" w:rsidRPr="00AC6D04">
        <w:rPr>
          <w:rFonts w:ascii="Times New Roman" w:hAnsi="Times New Roman" w:cs="Times New Roman"/>
          <w:sz w:val="24"/>
          <w:szCs w:val="24"/>
        </w:rPr>
        <w:t xml:space="preserve"> область, г</w:t>
      </w:r>
      <w:r w:rsidR="00A65A0A">
        <w:rPr>
          <w:rFonts w:ascii="Times New Roman" w:hAnsi="Times New Roman" w:cs="Times New Roman"/>
          <w:sz w:val="24"/>
          <w:szCs w:val="24"/>
        </w:rPr>
        <w:t>ород Холмск, ул. Пионерская, 14.</w:t>
      </w:r>
    </w:p>
    <w:p w14:paraId="34EA5FF7" w14:textId="0EA547D4" w:rsidR="000A593F" w:rsidRPr="00AC6D04" w:rsidRDefault="000A593F" w:rsidP="000A593F">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color w:val="000000"/>
          <w:sz w:val="24"/>
          <w:szCs w:val="24"/>
        </w:rPr>
        <w:t>.</w:t>
      </w:r>
      <w:r w:rsidRPr="00ED36DC">
        <w:rPr>
          <w:rFonts w:ascii="Times New Roman" w:hAnsi="Times New Roman" w:cs="Times New Roman"/>
          <w:color w:val="000000"/>
          <w:sz w:val="24"/>
          <w:szCs w:val="24"/>
        </w:rPr>
        <w:t xml:space="preserve"> </w:t>
      </w:r>
      <w:r>
        <w:rPr>
          <w:rFonts w:ascii="Times New Roman" w:hAnsi="Times New Roman" w:cs="Times New Roman"/>
          <w:color w:val="000000"/>
          <w:sz w:val="24"/>
          <w:szCs w:val="24"/>
        </w:rPr>
        <w:tab/>
      </w:r>
      <w:r w:rsidRPr="00AC6D04">
        <w:rPr>
          <w:rFonts w:ascii="Times New Roman" w:hAnsi="Times New Roman" w:cs="Times New Roman"/>
          <w:sz w:val="24"/>
          <w:szCs w:val="24"/>
        </w:rPr>
        <w:t>График работы ОМСУ: понедельник - четверг с 09-00 до 17-15, пятница с 09.00 до 17.00 .</w:t>
      </w:r>
    </w:p>
    <w:p w14:paraId="1E70545C" w14:textId="75C13F71" w:rsidR="000A593F" w:rsidRPr="00AC6D04" w:rsidRDefault="000A593F" w:rsidP="000A593F">
      <w:pPr>
        <w:pStyle w:val="ConsPlusNormal"/>
        <w:shd w:val="clear" w:color="auto" w:fill="FFFFFF" w:themeFill="background1"/>
        <w:ind w:firstLine="540"/>
        <w:jc w:val="both"/>
        <w:rPr>
          <w:rFonts w:ascii="Times New Roman" w:hAnsi="Times New Roman" w:cs="Times New Roman"/>
          <w:sz w:val="24"/>
          <w:szCs w:val="24"/>
        </w:rPr>
      </w:pPr>
      <w:r w:rsidRPr="00AC6D04">
        <w:rPr>
          <w:rFonts w:ascii="Times New Roman" w:hAnsi="Times New Roman" w:cs="Times New Roman"/>
          <w:sz w:val="24"/>
          <w:szCs w:val="24"/>
        </w:rPr>
        <w:t>Справочные телефоны ОМСУ:</w:t>
      </w:r>
      <w:r>
        <w:rPr>
          <w:rFonts w:ascii="Times New Roman" w:hAnsi="Times New Roman" w:cs="Times New Roman"/>
          <w:sz w:val="24"/>
          <w:szCs w:val="24"/>
        </w:rPr>
        <w:t xml:space="preserve"> 8(42433)20483. </w:t>
      </w:r>
    </w:p>
    <w:p w14:paraId="566107CA" w14:textId="77777777" w:rsidR="000A593F" w:rsidRPr="00AC6D04" w:rsidRDefault="000A593F" w:rsidP="000A593F">
      <w:pPr>
        <w:pStyle w:val="ConsPlusNormal"/>
        <w:shd w:val="clear" w:color="auto" w:fill="FFFFFF" w:themeFill="background1"/>
        <w:ind w:firstLine="540"/>
        <w:jc w:val="both"/>
        <w:rPr>
          <w:rFonts w:ascii="Times New Roman" w:hAnsi="Times New Roman" w:cs="Times New Roman"/>
          <w:sz w:val="24"/>
          <w:szCs w:val="24"/>
        </w:rPr>
      </w:pPr>
      <w:r w:rsidRPr="00AC6D04">
        <w:rPr>
          <w:rFonts w:ascii="Times New Roman" w:hAnsi="Times New Roman" w:cs="Times New Roman"/>
          <w:sz w:val="24"/>
          <w:szCs w:val="24"/>
        </w:rPr>
        <w:t>Адрес официального сайта ОМСУ: https://kholmsk.sakhalin.gov.ru</w:t>
      </w:r>
    </w:p>
    <w:p w14:paraId="6374BD54" w14:textId="77777777" w:rsidR="000A593F" w:rsidRPr="008E127E" w:rsidRDefault="000A593F" w:rsidP="000A593F">
      <w:pPr>
        <w:pStyle w:val="ConsPlusNormal"/>
        <w:shd w:val="clear" w:color="auto" w:fill="FFFFFF" w:themeFill="background1"/>
        <w:ind w:firstLine="540"/>
        <w:jc w:val="both"/>
        <w:rPr>
          <w:rFonts w:ascii="Times New Roman" w:hAnsi="Times New Roman" w:cs="Times New Roman"/>
          <w:sz w:val="24"/>
          <w:szCs w:val="24"/>
        </w:rPr>
      </w:pPr>
      <w:r w:rsidRPr="00AC6D04">
        <w:rPr>
          <w:rFonts w:ascii="Times New Roman" w:hAnsi="Times New Roman" w:cs="Times New Roman"/>
          <w:sz w:val="24"/>
          <w:szCs w:val="24"/>
        </w:rPr>
        <w:t>Адрес электронной почты ОМСУ: kuimo.holm@mail.ru.</w:t>
      </w:r>
    </w:p>
    <w:p w14:paraId="08CEC808" w14:textId="77777777" w:rsidR="000A593F" w:rsidRPr="008E127E" w:rsidRDefault="000A593F" w:rsidP="000A593F">
      <w:pPr>
        <w:pStyle w:val="ConsPlusNormal"/>
        <w:shd w:val="clear" w:color="auto" w:fill="FFFFFF" w:themeFill="background1"/>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1.3.2. </w:t>
      </w:r>
      <w:bookmarkStart w:id="2" w:name="P65"/>
      <w:bookmarkEnd w:id="2"/>
      <w:r w:rsidRPr="008E127E">
        <w:rPr>
          <w:rFonts w:ascii="Times New Roman" w:hAnsi="Times New Roman" w:cs="Times New Roman"/>
          <w:sz w:val="24"/>
          <w:szCs w:val="24"/>
        </w:rPr>
        <w:t>Информация по вопросам предоставления муниципальной услуги сообщается заявителям:</w:t>
      </w:r>
    </w:p>
    <w:p w14:paraId="7FDC968C" w14:textId="77777777"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при личном обращении в ОМСУ;</w:t>
      </w:r>
    </w:p>
    <w:p w14:paraId="4C88692D" w14:textId="77777777" w:rsidR="000A593F"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при обращении с использованием средств телефонной связи по номерам телефонов</w:t>
      </w:r>
      <w:r>
        <w:rPr>
          <w:rFonts w:ascii="Times New Roman" w:hAnsi="Times New Roman" w:cs="Times New Roman"/>
          <w:sz w:val="24"/>
          <w:szCs w:val="24"/>
        </w:rPr>
        <w:t>:</w:t>
      </w:r>
    </w:p>
    <w:p w14:paraId="2837C7FA" w14:textId="6BB0D160" w:rsidR="000A593F" w:rsidRDefault="000A593F" w:rsidP="000A593F">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8 (42433) 20066, 8(42433)20483</w:t>
      </w:r>
      <w:r w:rsidR="00A65A0A">
        <w:rPr>
          <w:rFonts w:ascii="Times New Roman" w:hAnsi="Times New Roman" w:cs="Times New Roman"/>
          <w:sz w:val="24"/>
          <w:szCs w:val="24"/>
        </w:rPr>
        <w:t>;</w:t>
      </w:r>
    </w:p>
    <w:p w14:paraId="2BE3E861" w14:textId="56DD6F30"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9E2DA0">
        <w:rPr>
          <w:rFonts w:ascii="Times New Roman" w:hAnsi="Times New Roman" w:cs="Times New Roman"/>
          <w:color w:val="000000"/>
          <w:sz w:val="24"/>
          <w:szCs w:val="24"/>
        </w:rPr>
        <w:lastRenderedPageBreak/>
        <w:t xml:space="preserve">- при письменном обращении в ДУМИЗ по почте по адресу: 694620, Сахалинская область, Холмский район, г. Холмск, ул. Пионерская, д. 14, либо в электронном виде по адресу электронной почты </w:t>
      </w:r>
      <w:hyperlink r:id="rId9" w:history="1">
        <w:r w:rsidR="00A65A0A" w:rsidRPr="001666E9">
          <w:rPr>
            <w:rStyle w:val="af"/>
            <w:rFonts w:ascii="Times New Roman" w:hAnsi="Times New Roman" w:cs="Times New Roman"/>
            <w:sz w:val="24"/>
            <w:szCs w:val="24"/>
          </w:rPr>
          <w:t>kuimo.holm@mail.ru</w:t>
        </w:r>
      </w:hyperlink>
      <w:r w:rsidR="00A65A0A">
        <w:rPr>
          <w:rFonts w:ascii="Times New Roman" w:hAnsi="Times New Roman" w:cs="Times New Roman"/>
          <w:color w:val="000000"/>
          <w:sz w:val="24"/>
          <w:szCs w:val="24"/>
        </w:rPr>
        <w:t xml:space="preserve">; </w:t>
      </w:r>
      <w:r w:rsidR="00A65A0A" w:rsidRPr="008E127E">
        <w:rPr>
          <w:rFonts w:ascii="Times New Roman" w:hAnsi="Times New Roman" w:cs="Times New Roman"/>
          <w:sz w:val="24"/>
          <w:szCs w:val="24"/>
        </w:rPr>
        <w:t xml:space="preserve"> </w:t>
      </w:r>
    </w:p>
    <w:p w14:paraId="61569EA3" w14:textId="77777777"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посредством размещения сведений:</w:t>
      </w:r>
    </w:p>
    <w:p w14:paraId="5310C568" w14:textId="77777777"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1) на официальном Интернет-сайте ОМСУ </w:t>
      </w:r>
      <w:r w:rsidRPr="00ED36DC">
        <w:rPr>
          <w:rFonts w:ascii="Times New Roman" w:hAnsi="Times New Roman" w:cs="Times New Roman"/>
          <w:sz w:val="24"/>
          <w:szCs w:val="24"/>
        </w:rPr>
        <w:t>https://kholmsk.sakhalin.gov.ru</w:t>
      </w:r>
      <w:r w:rsidRPr="008E127E">
        <w:rPr>
          <w:rFonts w:ascii="Times New Roman" w:hAnsi="Times New Roman" w:cs="Times New Roman"/>
          <w:sz w:val="24"/>
          <w:szCs w:val="24"/>
        </w:rPr>
        <w:t>;</w:t>
      </w:r>
    </w:p>
    <w:p w14:paraId="4571F9BA" w14:textId="3D92C1F8"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 xml:space="preserve">2) в региональной государственной информационной системе «Портал государственных и муниципальных услуг (функций) Сахалинской области» (далее - РПГУ) </w:t>
      </w:r>
      <w:hyperlink w:history="1">
        <w:r w:rsidR="00037A8A" w:rsidRPr="00596AC7">
          <w:rPr>
            <w:rStyle w:val="af"/>
            <w:rFonts w:ascii="Times New Roman" w:hAnsi="Times New Roman" w:cs="Times New Roman"/>
            <w:sz w:val="24"/>
            <w:szCs w:val="24"/>
          </w:rPr>
          <w:t>https://</w:t>
        </w:r>
        <w:r w:rsidR="00037A8A" w:rsidRPr="00596AC7">
          <w:rPr>
            <w:rStyle w:val="af"/>
          </w:rPr>
          <w:t xml:space="preserve"> </w:t>
        </w:r>
        <w:r w:rsidR="00037A8A" w:rsidRPr="00596AC7">
          <w:rPr>
            <w:rStyle w:val="af"/>
            <w:rFonts w:ascii="Times New Roman" w:hAnsi="Times New Roman" w:cs="Times New Roman"/>
            <w:sz w:val="24"/>
            <w:szCs w:val="24"/>
          </w:rPr>
          <w:t xml:space="preserve">gosuslugi65.ru </w:t>
        </w:r>
      </w:hyperlink>
      <w:r w:rsidRPr="008E127E">
        <w:rPr>
          <w:rFonts w:ascii="Times New Roman" w:hAnsi="Times New Roman" w:cs="Times New Roman"/>
          <w:sz w:val="24"/>
          <w:szCs w:val="24"/>
        </w:rPr>
        <w:t>;</w:t>
      </w:r>
    </w:p>
    <w:p w14:paraId="40863155" w14:textId="77777777" w:rsidR="000A593F" w:rsidRPr="008E127E"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8E127E">
        <w:rPr>
          <w:rFonts w:ascii="Times New Roman" w:hAnsi="Times New Roman" w:cs="Times New Roman"/>
          <w:sz w:val="24"/>
          <w:szCs w:val="24"/>
        </w:rPr>
        <w:t>3) в федеральной государственной информационной системе «Единый портал государственных и муниципальных услуг (функций)» (далее - ЕПГУ) www.gosuslugi.ru;</w:t>
      </w:r>
    </w:p>
    <w:p w14:paraId="771F5EC5" w14:textId="77777777" w:rsidR="000A593F" w:rsidRPr="00F43BEA" w:rsidRDefault="000A593F" w:rsidP="000A593F">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на информационном стенде, расположенном в ОМСУ.</w:t>
      </w:r>
    </w:p>
    <w:p w14:paraId="6D2B159E"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1.3.3. Сведения о ходе предоставления муниципальной услуги сообщаются заявителям:</w:t>
      </w:r>
    </w:p>
    <w:p w14:paraId="28E946E3"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при личном обращении в ОМСУ в момент обращения;</w:t>
      </w:r>
    </w:p>
    <w:p w14:paraId="185128F1"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при обращении в ОМСУ с использованием средств телефонной связи в момент обращения;</w:t>
      </w:r>
    </w:p>
    <w:p w14:paraId="7C9C5B0C"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при письменном обращении в ОМСУ путем направления ответов почтовым отправлением, посредством информационно-телекоммуникационных сетей общего пользования (по электронной почте, по факсу, а также в форме электронного документа) в адрес, указанный в обращении в срок предоставления муниципальной услуги, установленный подразделом 2.4 раздела 2 настоящего административного регламента</w:t>
      </w:r>
    </w:p>
    <w:p w14:paraId="155DCFBA"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1.3.4. Информирование проводится в форме:</w:t>
      </w:r>
    </w:p>
    <w:p w14:paraId="4AF6C97E"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устного информирования;</w:t>
      </w:r>
    </w:p>
    <w:p w14:paraId="789CC614"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письменного информирования.</w:t>
      </w:r>
    </w:p>
    <w:p w14:paraId="3167EF44"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1.3.4.1. Устное информирование осуществляется специалистами ОМСУ при обращении заявителей за информацией лично или по телефону.</w:t>
      </w:r>
    </w:p>
    <w:p w14:paraId="7B52E33C"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35E46557"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16108DB4"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1418F6BA"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предлагает заявителю обратиться письменно.</w:t>
      </w:r>
    </w:p>
    <w:p w14:paraId="1CBE0A39" w14:textId="5DEA1E7F"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1.3.4.3. </w:t>
      </w:r>
      <w:r w:rsidR="008329ED" w:rsidRPr="00F43BEA">
        <w:rPr>
          <w:rFonts w:ascii="Times New Roman" w:hAnsi="Times New Roman" w:cs="Times New Roman"/>
          <w:sz w:val="24"/>
          <w:szCs w:val="24"/>
        </w:rPr>
        <w:t xml:space="preserve">Письменное информирование осуществляется путем направления </w:t>
      </w:r>
      <w:r w:rsidR="008329ED" w:rsidRPr="00F43BEA">
        <w:rPr>
          <w:rFonts w:ascii="Times New Roman" w:hAnsi="Times New Roman" w:cs="Times New Roman"/>
          <w:sz w:val="24"/>
          <w:szCs w:val="24"/>
        </w:rPr>
        <w:lastRenderedPageBreak/>
        <w:t>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 в срок не превышающий 10 календарных дней.</w:t>
      </w:r>
    </w:p>
    <w:p w14:paraId="419AFF94"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724BA68E"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r:id="rId10" w:history="1">
        <w:r w:rsidRPr="00F43BEA">
          <w:rPr>
            <w:rFonts w:ascii="Times New Roman" w:hAnsi="Times New Roman" w:cs="Times New Roman"/>
            <w:sz w:val="24"/>
            <w:szCs w:val="24"/>
          </w:rPr>
          <w:t>постановления</w:t>
        </w:r>
      </w:hyperlink>
      <w:r w:rsidRPr="00F43BEA">
        <w:rPr>
          <w:rFonts w:ascii="Times New Roman" w:hAnsi="Times New Roman" w:cs="Times New Roman"/>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5B4194F6"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1.3.6. ОМСУ обеспечивает размещение и актуализацию информации, указанной в </w:t>
      </w:r>
      <w:hyperlink w:anchor="P56" w:history="1">
        <w:r w:rsidRPr="00F43BEA">
          <w:rPr>
            <w:rFonts w:ascii="Times New Roman" w:hAnsi="Times New Roman" w:cs="Times New Roman"/>
            <w:sz w:val="24"/>
            <w:szCs w:val="24"/>
          </w:rPr>
          <w:t>пункте 1.3.1</w:t>
        </w:r>
      </w:hyperlink>
      <w:r w:rsidRPr="00F43BEA">
        <w:rPr>
          <w:rFonts w:ascii="Times New Roman" w:hAnsi="Times New Roman" w:cs="Times New Roman"/>
          <w:sz w:val="24"/>
          <w:szCs w:val="24"/>
        </w:rPr>
        <w:t xml:space="preserve">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ЕПГУ и РПГУ.</w:t>
      </w:r>
    </w:p>
    <w:p w14:paraId="7DFC9979"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На ЕПГУ и РПГУ размещается следующая информация:</w:t>
      </w:r>
    </w:p>
    <w:p w14:paraId="5E98BDAD"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24B18651"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круг заявителей;</w:t>
      </w:r>
    </w:p>
    <w:p w14:paraId="497A9D8D"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срок предоставления муниципальной услуги;</w:t>
      </w:r>
    </w:p>
    <w:p w14:paraId="7FFB190A"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5EFC8746"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исчерпывающий перечень оснований для приостановления или отказа в предоставлении муниципальной услуги;</w:t>
      </w:r>
    </w:p>
    <w:p w14:paraId="18DE5ED3"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25E888B0"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14:paraId="64D09F14" w14:textId="77777777" w:rsidR="000E77F4" w:rsidRPr="00F43BEA" w:rsidRDefault="000E77F4" w:rsidP="000E77F4">
      <w:pPr>
        <w:pStyle w:val="ConsPlusNormal"/>
        <w:ind w:firstLine="540"/>
        <w:jc w:val="both"/>
        <w:rPr>
          <w:rFonts w:ascii="Times New Roman" w:hAnsi="Times New Roman" w:cs="Times New Roman"/>
          <w:i/>
          <w:sz w:val="24"/>
          <w:szCs w:val="24"/>
        </w:rPr>
      </w:pPr>
    </w:p>
    <w:p w14:paraId="3273A59F" w14:textId="77777777" w:rsidR="000E77F4" w:rsidRPr="00F43BEA" w:rsidRDefault="000E77F4" w:rsidP="000E77F4">
      <w:pPr>
        <w:pStyle w:val="ConsPlusNormal"/>
        <w:jc w:val="center"/>
        <w:outlineLvl w:val="1"/>
        <w:rPr>
          <w:rFonts w:ascii="Times New Roman" w:hAnsi="Times New Roman" w:cs="Times New Roman"/>
          <w:sz w:val="24"/>
          <w:szCs w:val="24"/>
        </w:rPr>
      </w:pPr>
      <w:r w:rsidRPr="00F43BEA">
        <w:rPr>
          <w:rFonts w:ascii="Times New Roman" w:hAnsi="Times New Roman" w:cs="Times New Roman"/>
          <w:sz w:val="24"/>
          <w:szCs w:val="24"/>
        </w:rPr>
        <w:t>Раздел 2. СТАНДАРТ ПРЕДОСТАВЛЕНИЯ</w:t>
      </w:r>
    </w:p>
    <w:p w14:paraId="19A5990F"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МУНИЦИПАЛЬНОЙ УСЛУГИ</w:t>
      </w:r>
    </w:p>
    <w:p w14:paraId="00ED9531" w14:textId="77777777" w:rsidR="000E77F4" w:rsidRPr="00F43BEA" w:rsidRDefault="000E77F4" w:rsidP="000E77F4">
      <w:pPr>
        <w:pStyle w:val="ConsPlusNormal"/>
        <w:jc w:val="center"/>
        <w:rPr>
          <w:rFonts w:ascii="Times New Roman" w:hAnsi="Times New Roman" w:cs="Times New Roman"/>
          <w:sz w:val="24"/>
          <w:szCs w:val="24"/>
        </w:rPr>
      </w:pPr>
    </w:p>
    <w:p w14:paraId="358129E1"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2.1. Наименование муниципальной услуги</w:t>
      </w:r>
    </w:p>
    <w:p w14:paraId="591C8A95" w14:textId="638B4418" w:rsidR="000E77F4" w:rsidRDefault="00D33D34" w:rsidP="00D33D34">
      <w:pPr>
        <w:pStyle w:val="ConsPlusNormal"/>
        <w:jc w:val="both"/>
        <w:rPr>
          <w:rFonts w:ascii="Times New Roman" w:hAnsi="Times New Roman" w:cs="Times New Roman"/>
          <w:sz w:val="24"/>
          <w:szCs w:val="24"/>
        </w:rPr>
      </w:pPr>
      <w:r>
        <w:rPr>
          <w:rFonts w:ascii="Times New Roman" w:hAnsi="Times New Roman" w:cs="Times New Roman"/>
          <w:sz w:val="24"/>
          <w:szCs w:val="24"/>
        </w:rPr>
        <w:tab/>
        <w:t>Предоставление членам некоммерческих организаций садового или огородного земельного участка без проведения торгов в собственность на территории муниципального образования «Холмский городской округ</w:t>
      </w:r>
      <w:r w:rsidRPr="00706E4A">
        <w:rPr>
          <w:rFonts w:ascii="Times New Roman" w:hAnsi="Times New Roman" w:cs="Times New Roman"/>
          <w:sz w:val="24"/>
          <w:szCs w:val="24"/>
        </w:rPr>
        <w:t>»</w:t>
      </w:r>
    </w:p>
    <w:p w14:paraId="70C0455A" w14:textId="77777777" w:rsidR="00D33D34" w:rsidRPr="00F43BEA" w:rsidRDefault="00D33D34" w:rsidP="00D33D34">
      <w:pPr>
        <w:pStyle w:val="ConsPlusNormal"/>
        <w:jc w:val="both"/>
        <w:rPr>
          <w:rFonts w:ascii="Times New Roman" w:hAnsi="Times New Roman" w:cs="Times New Roman"/>
          <w:sz w:val="24"/>
          <w:szCs w:val="24"/>
        </w:rPr>
      </w:pPr>
    </w:p>
    <w:p w14:paraId="36FD56B6"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2.2. Наименование</w:t>
      </w:r>
    </w:p>
    <w:p w14:paraId="2FF46321"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органа местного самоуправления Сахалинской области,</w:t>
      </w:r>
    </w:p>
    <w:p w14:paraId="4D8BA8C0"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предоставляющего муниципальную услугу</w:t>
      </w:r>
    </w:p>
    <w:p w14:paraId="01D5BDB2" w14:textId="77777777" w:rsidR="000E77F4" w:rsidRPr="00F43BEA" w:rsidRDefault="000E77F4" w:rsidP="000E77F4">
      <w:pPr>
        <w:pStyle w:val="ConsPlusNormal"/>
        <w:jc w:val="center"/>
        <w:rPr>
          <w:rFonts w:ascii="Times New Roman" w:hAnsi="Times New Roman" w:cs="Times New Roman"/>
          <w:sz w:val="24"/>
          <w:szCs w:val="24"/>
        </w:rPr>
      </w:pPr>
    </w:p>
    <w:p w14:paraId="0C6F8111" w14:textId="7132A98D" w:rsidR="000A593F" w:rsidRPr="00F43BEA" w:rsidRDefault="000E77F4" w:rsidP="000A593F">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2.2.1. </w:t>
      </w:r>
      <w:r w:rsidR="000A593F" w:rsidRPr="00F43BEA">
        <w:rPr>
          <w:rFonts w:ascii="Times New Roman" w:hAnsi="Times New Roman" w:cs="Times New Roman"/>
          <w:sz w:val="24"/>
          <w:szCs w:val="24"/>
        </w:rPr>
        <w:t>Предоставление муниципальной услуги осуществляется ОМСУ через Департамент по управлению муниципальным имуществом и землепользованию администрации муниципального образова</w:t>
      </w:r>
      <w:r w:rsidR="000D15FD">
        <w:rPr>
          <w:rFonts w:ascii="Times New Roman" w:hAnsi="Times New Roman" w:cs="Times New Roman"/>
          <w:sz w:val="24"/>
          <w:szCs w:val="24"/>
        </w:rPr>
        <w:t>ния «Холмский городской округ».</w:t>
      </w:r>
    </w:p>
    <w:p w14:paraId="131CA32F" w14:textId="77777777"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2.2.2. 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w:t>
      </w:r>
    </w:p>
    <w:p w14:paraId="4CACFC4B" w14:textId="486F7854" w:rsidR="000E77F4" w:rsidRPr="00F43BEA" w:rsidRDefault="000E77F4" w:rsidP="000E77F4">
      <w:pPr>
        <w:pStyle w:val="ConsPlusNormal"/>
        <w:spacing w:before="240"/>
        <w:ind w:firstLine="426"/>
        <w:jc w:val="both"/>
        <w:rPr>
          <w:rFonts w:ascii="Times New Roman" w:hAnsi="Times New Roman" w:cs="Times New Roman"/>
          <w:sz w:val="24"/>
          <w:szCs w:val="24"/>
        </w:rPr>
      </w:pPr>
      <w:bookmarkStart w:id="3" w:name="_Hlk121390296"/>
      <w:r w:rsidRPr="00F43BEA">
        <w:rPr>
          <w:rFonts w:ascii="Times New Roman" w:hAnsi="Times New Roman" w:cs="Times New Roman"/>
          <w:sz w:val="24"/>
          <w:szCs w:val="24"/>
        </w:rPr>
        <w:t>- Федеральную службу государственной регистрации, кадастра и картографии</w:t>
      </w:r>
      <w:r w:rsidR="0078486C" w:rsidRPr="00F43BEA">
        <w:rPr>
          <w:rFonts w:ascii="Times New Roman" w:hAnsi="Times New Roman" w:cs="Times New Roman"/>
          <w:sz w:val="24"/>
          <w:szCs w:val="24"/>
        </w:rPr>
        <w:t xml:space="preserve"> (далее – Росреестр)</w:t>
      </w:r>
      <w:r w:rsidRPr="00F43BEA">
        <w:rPr>
          <w:rFonts w:ascii="Times New Roman" w:hAnsi="Times New Roman" w:cs="Times New Roman"/>
          <w:sz w:val="24"/>
          <w:szCs w:val="24"/>
        </w:rPr>
        <w:t>;</w:t>
      </w:r>
    </w:p>
    <w:p w14:paraId="1D6F619B" w14:textId="086D412A" w:rsidR="000E77F4" w:rsidRPr="00F43BEA"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 Пенсионный фонд Российской Федерации</w:t>
      </w:r>
      <w:r w:rsidR="0078486C" w:rsidRPr="00F43BEA">
        <w:rPr>
          <w:rFonts w:ascii="Times New Roman" w:hAnsi="Times New Roman" w:cs="Times New Roman"/>
          <w:sz w:val="24"/>
          <w:szCs w:val="24"/>
        </w:rPr>
        <w:t xml:space="preserve"> (далее - ПФР)</w:t>
      </w:r>
      <w:r w:rsidR="000D15FD">
        <w:rPr>
          <w:rFonts w:ascii="Times New Roman" w:hAnsi="Times New Roman" w:cs="Times New Roman"/>
          <w:sz w:val="24"/>
          <w:szCs w:val="24"/>
        </w:rPr>
        <w:t xml:space="preserve">; </w:t>
      </w:r>
    </w:p>
    <w:p w14:paraId="07F89370" w14:textId="549931BF" w:rsidR="000D15FD" w:rsidRDefault="000E77F4" w:rsidP="000E77F4">
      <w:pPr>
        <w:pStyle w:val="ConsPlusNormal"/>
        <w:spacing w:before="240"/>
        <w:ind w:firstLine="426"/>
        <w:jc w:val="both"/>
        <w:rPr>
          <w:rFonts w:ascii="Times New Roman" w:hAnsi="Times New Roman" w:cs="Times New Roman"/>
          <w:sz w:val="24"/>
          <w:szCs w:val="24"/>
        </w:rPr>
      </w:pPr>
      <w:r w:rsidRPr="00F43BEA">
        <w:rPr>
          <w:rFonts w:ascii="Times New Roman" w:hAnsi="Times New Roman" w:cs="Times New Roman"/>
          <w:sz w:val="24"/>
          <w:szCs w:val="24"/>
        </w:rPr>
        <w:t>- Федеральную налоговую службу Российской Федерации</w:t>
      </w:r>
      <w:r w:rsidR="000A5425" w:rsidRPr="00F43BEA">
        <w:rPr>
          <w:rFonts w:ascii="Times New Roman" w:hAnsi="Times New Roman" w:cs="Times New Roman"/>
          <w:sz w:val="24"/>
          <w:szCs w:val="24"/>
        </w:rPr>
        <w:t xml:space="preserve"> </w:t>
      </w:r>
      <w:r w:rsidR="000A5425" w:rsidRPr="00F43BEA">
        <w:rPr>
          <w:rFonts w:ascii="Times New Roman" w:hAnsi="Times New Roman" w:cs="Times New Roman"/>
          <w:color w:val="000000"/>
          <w:sz w:val="24"/>
          <w:szCs w:val="24"/>
        </w:rPr>
        <w:t>(далее - ФНС)</w:t>
      </w:r>
      <w:r w:rsidR="000D15FD">
        <w:rPr>
          <w:rFonts w:ascii="Times New Roman" w:hAnsi="Times New Roman" w:cs="Times New Roman"/>
          <w:sz w:val="24"/>
          <w:szCs w:val="24"/>
        </w:rPr>
        <w:t>.</w:t>
      </w:r>
    </w:p>
    <w:p w14:paraId="141653A4" w14:textId="77777777" w:rsidR="000D15FD" w:rsidRPr="00F43BEA" w:rsidRDefault="000D15FD" w:rsidP="000E77F4">
      <w:pPr>
        <w:pStyle w:val="ConsPlusNormal"/>
        <w:spacing w:before="240"/>
        <w:ind w:firstLine="426"/>
        <w:jc w:val="both"/>
        <w:rPr>
          <w:rFonts w:ascii="Times New Roman" w:hAnsi="Times New Roman" w:cs="Times New Roman"/>
          <w:sz w:val="24"/>
          <w:szCs w:val="24"/>
        </w:rPr>
      </w:pPr>
    </w:p>
    <w:bookmarkEnd w:id="3"/>
    <w:p w14:paraId="5312D26C"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2.2.3. ОМСУ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 (далее – ФЗ № 210-ФЗ).</w:t>
      </w:r>
    </w:p>
    <w:p w14:paraId="141F5327" w14:textId="77777777" w:rsidR="000E77F4" w:rsidRPr="00F43BEA" w:rsidRDefault="000E77F4" w:rsidP="000E77F4">
      <w:pPr>
        <w:pStyle w:val="ConsPlusNormal"/>
        <w:ind w:firstLine="540"/>
        <w:jc w:val="both"/>
        <w:rPr>
          <w:rFonts w:ascii="Times New Roman" w:hAnsi="Times New Roman" w:cs="Times New Roman"/>
          <w:sz w:val="24"/>
          <w:szCs w:val="24"/>
        </w:rPr>
      </w:pPr>
    </w:p>
    <w:p w14:paraId="10C5B173"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 xml:space="preserve">2.3. Результат предоставления муниципальной услуги </w:t>
      </w:r>
    </w:p>
    <w:p w14:paraId="0B3537B0" w14:textId="77777777" w:rsidR="000E77F4" w:rsidRPr="00F43BEA" w:rsidRDefault="000E77F4" w:rsidP="000E77F4">
      <w:pPr>
        <w:pStyle w:val="ConsPlusNormal"/>
        <w:jc w:val="center"/>
        <w:rPr>
          <w:rFonts w:ascii="Times New Roman" w:hAnsi="Times New Roman" w:cs="Times New Roman"/>
          <w:sz w:val="24"/>
          <w:szCs w:val="24"/>
        </w:rPr>
      </w:pPr>
    </w:p>
    <w:p w14:paraId="13A6032D"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2.3.1. Результатом предоставления муниципальной услуги являются: </w:t>
      </w:r>
    </w:p>
    <w:p w14:paraId="62D49D94" w14:textId="7EB35FA1" w:rsidR="000E77F4" w:rsidRPr="00F43BEA" w:rsidRDefault="000E77F4" w:rsidP="000E77F4">
      <w:pPr>
        <w:shd w:val="clear" w:color="auto" w:fill="FFFFFF" w:themeFill="background1"/>
        <w:autoSpaceDE w:val="0"/>
        <w:autoSpaceDN w:val="0"/>
        <w:adjustRightInd w:val="0"/>
        <w:spacing w:before="220"/>
        <w:ind w:firstLine="567"/>
        <w:jc w:val="both"/>
        <w:rPr>
          <w:rFonts w:ascii="Times New Roman" w:hAnsi="Times New Roman" w:cs="Times New Roman"/>
          <w:sz w:val="24"/>
          <w:szCs w:val="24"/>
        </w:rPr>
      </w:pPr>
      <w:r w:rsidRPr="00F43BEA">
        <w:rPr>
          <w:rFonts w:ascii="Times New Roman" w:hAnsi="Times New Roman" w:cs="Times New Roman"/>
          <w:sz w:val="24"/>
          <w:szCs w:val="24"/>
        </w:rPr>
        <w:t xml:space="preserve">- при положительном решении: </w:t>
      </w:r>
      <w:r w:rsidR="000D15FD">
        <w:rPr>
          <w:rFonts w:ascii="Times New Roman" w:hAnsi="Times New Roman" w:cs="Times New Roman"/>
          <w:sz w:val="24"/>
          <w:szCs w:val="24"/>
        </w:rPr>
        <w:t>предоставление в собственность бесплатно земельного участка</w:t>
      </w:r>
      <w:r w:rsidRPr="00F43BEA">
        <w:rPr>
          <w:rFonts w:ascii="Times New Roman" w:hAnsi="Times New Roman" w:cs="Times New Roman"/>
          <w:sz w:val="24"/>
          <w:szCs w:val="24"/>
        </w:rPr>
        <w:t>;</w:t>
      </w:r>
    </w:p>
    <w:p w14:paraId="11AE1481" w14:textId="7F63746B" w:rsidR="000E77F4" w:rsidRPr="00F43BEA" w:rsidRDefault="000E77F4" w:rsidP="000E77F4">
      <w:pPr>
        <w:shd w:val="clear" w:color="auto" w:fill="FFFFFF" w:themeFill="background1"/>
        <w:autoSpaceDE w:val="0"/>
        <w:autoSpaceDN w:val="0"/>
        <w:adjustRightInd w:val="0"/>
        <w:spacing w:before="220"/>
        <w:ind w:firstLine="567"/>
        <w:jc w:val="both"/>
        <w:rPr>
          <w:rFonts w:ascii="Times New Roman" w:hAnsi="Times New Roman" w:cs="Times New Roman"/>
          <w:sz w:val="24"/>
          <w:szCs w:val="24"/>
        </w:rPr>
      </w:pPr>
      <w:r w:rsidRPr="00F43BEA">
        <w:rPr>
          <w:rFonts w:ascii="Times New Roman" w:hAnsi="Times New Roman" w:cs="Times New Roman"/>
          <w:sz w:val="24"/>
          <w:szCs w:val="24"/>
        </w:rPr>
        <w:t xml:space="preserve">- при отрицательном решении: решение об отказе </w:t>
      </w:r>
      <w:r w:rsidR="000D15FD" w:rsidRPr="000D15FD">
        <w:rPr>
          <w:rFonts w:ascii="Times New Roman" w:hAnsi="Times New Roman" w:cs="Times New Roman"/>
          <w:sz w:val="24"/>
          <w:szCs w:val="24"/>
        </w:rPr>
        <w:t>предоставлени</w:t>
      </w:r>
      <w:r w:rsidR="009938AE">
        <w:rPr>
          <w:rFonts w:ascii="Times New Roman" w:hAnsi="Times New Roman" w:cs="Times New Roman"/>
          <w:sz w:val="24"/>
          <w:szCs w:val="24"/>
        </w:rPr>
        <w:t>я</w:t>
      </w:r>
      <w:r w:rsidR="000D15FD" w:rsidRPr="000D15FD">
        <w:rPr>
          <w:rFonts w:ascii="Times New Roman" w:hAnsi="Times New Roman" w:cs="Times New Roman"/>
          <w:sz w:val="24"/>
          <w:szCs w:val="24"/>
        </w:rPr>
        <w:t xml:space="preserve"> в собственность бесплатно земельного участка</w:t>
      </w:r>
      <w:r w:rsidRPr="00F43BEA">
        <w:rPr>
          <w:rFonts w:ascii="Times New Roman" w:hAnsi="Times New Roman" w:cs="Times New Roman"/>
          <w:sz w:val="24"/>
          <w:szCs w:val="24"/>
        </w:rPr>
        <w:t>.</w:t>
      </w:r>
    </w:p>
    <w:p w14:paraId="2BA517A5" w14:textId="7788D9F3" w:rsidR="000D15FD"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Отрицательное решение принимается в следующих случаях:</w:t>
      </w:r>
    </w:p>
    <w:p w14:paraId="119B9102" w14:textId="77777777" w:rsidR="000D15FD" w:rsidRDefault="000E77F4" w:rsidP="000D15FD">
      <w:pPr>
        <w:pStyle w:val="ConsPlusNormal"/>
        <w:numPr>
          <w:ilvl w:val="0"/>
          <w:numId w:val="4"/>
        </w:numPr>
        <w:spacing w:before="220"/>
        <w:ind w:left="0" w:firstLine="567"/>
        <w:jc w:val="both"/>
        <w:rPr>
          <w:rFonts w:ascii="Times New Roman" w:hAnsi="Times New Roman" w:cs="Times New Roman"/>
          <w:sz w:val="24"/>
          <w:szCs w:val="24"/>
        </w:rPr>
      </w:pPr>
      <w:r w:rsidRPr="00F43BEA">
        <w:rPr>
          <w:rFonts w:ascii="Times New Roman" w:hAnsi="Times New Roman" w:cs="Times New Roman"/>
          <w:sz w:val="24"/>
          <w:szCs w:val="24"/>
        </w:rPr>
        <w:t xml:space="preserve">не представлены документы, предусмотренные </w:t>
      </w:r>
      <w:r w:rsidRPr="00F43BEA">
        <w:rPr>
          <w:rFonts w:ascii="Times New Roman" w:hAnsi="Times New Roman" w:cs="Times New Roman"/>
          <w:sz w:val="24"/>
          <w:szCs w:val="24"/>
          <w:shd w:val="clear" w:color="auto" w:fill="FFFFFF" w:themeFill="background1"/>
        </w:rPr>
        <w:t xml:space="preserve">пунктом </w:t>
      </w:r>
      <w:r w:rsidRPr="00F43BEA">
        <w:rPr>
          <w:rFonts w:ascii="Times New Roman" w:hAnsi="Times New Roman" w:cs="Times New Roman"/>
          <w:sz w:val="24"/>
          <w:szCs w:val="24"/>
        </w:rPr>
        <w:t>2.6.1</w:t>
      </w:r>
      <w:r w:rsidRPr="00F43BEA">
        <w:rPr>
          <w:rFonts w:ascii="Times New Roman" w:hAnsi="Times New Roman" w:cs="Times New Roman"/>
          <w:sz w:val="24"/>
          <w:szCs w:val="24"/>
          <w:shd w:val="clear" w:color="auto" w:fill="FFFFFF" w:themeFill="background1"/>
        </w:rPr>
        <w:t xml:space="preserve"> подраздела</w:t>
      </w:r>
      <w:r w:rsidRPr="00F43BEA">
        <w:rPr>
          <w:rFonts w:ascii="Times New Roman" w:hAnsi="Times New Roman" w:cs="Times New Roman"/>
          <w:sz w:val="24"/>
          <w:szCs w:val="24"/>
        </w:rPr>
        <w:t xml:space="preserve"> 2.6 настоящего раздела административного регламента;</w:t>
      </w:r>
    </w:p>
    <w:p w14:paraId="3BC5759F" w14:textId="77777777" w:rsidR="000D15FD" w:rsidRDefault="000D15FD" w:rsidP="000D15FD">
      <w:pPr>
        <w:pStyle w:val="ConsPlusNormal"/>
        <w:numPr>
          <w:ilvl w:val="0"/>
          <w:numId w:val="4"/>
        </w:numPr>
        <w:spacing w:before="220"/>
        <w:ind w:left="0" w:firstLine="567"/>
        <w:jc w:val="both"/>
        <w:rPr>
          <w:rFonts w:ascii="Times New Roman" w:hAnsi="Times New Roman" w:cs="Times New Roman"/>
          <w:sz w:val="24"/>
          <w:szCs w:val="24"/>
        </w:rPr>
      </w:pPr>
      <w:r w:rsidRPr="000D15FD">
        <w:rPr>
          <w:rFonts w:ascii="Times New Roman" w:hAnsi="Times New Roman" w:cs="Times New Roman"/>
          <w:sz w:val="24"/>
          <w:szCs w:val="24"/>
        </w:rPr>
        <w:t>земельный участок  предоставлен члену указанной некоммерческой организации;</w:t>
      </w:r>
    </w:p>
    <w:p w14:paraId="213E3BB1" w14:textId="77777777" w:rsidR="005C778F" w:rsidRDefault="000D15FD" w:rsidP="005C778F">
      <w:pPr>
        <w:pStyle w:val="ConsPlusNormal"/>
        <w:numPr>
          <w:ilvl w:val="0"/>
          <w:numId w:val="4"/>
        </w:numPr>
        <w:spacing w:before="220"/>
        <w:ind w:left="0" w:firstLine="567"/>
        <w:jc w:val="both"/>
        <w:rPr>
          <w:rFonts w:ascii="Times New Roman" w:hAnsi="Times New Roman" w:cs="Times New Roman"/>
          <w:sz w:val="24"/>
          <w:szCs w:val="24"/>
        </w:rPr>
      </w:pPr>
      <w:r w:rsidRPr="000D15FD">
        <w:rPr>
          <w:rFonts w:ascii="Times New Roman" w:hAnsi="Times New Roman" w:cs="Times New Roman"/>
          <w:sz w:val="24"/>
          <w:szCs w:val="24"/>
        </w:rPr>
        <w:t xml:space="preserve">земельный участок образован из земельного участка, предоставленного до дня вступления в силу настоящего Федерального закона </w:t>
      </w:r>
      <w:r>
        <w:rPr>
          <w:rFonts w:ascii="Times New Roman" w:hAnsi="Times New Roman" w:cs="Times New Roman"/>
          <w:sz w:val="24"/>
          <w:szCs w:val="24"/>
        </w:rPr>
        <w:t xml:space="preserve">от 25.10.2001 № 137-ФЗ «О введении в действие Земельного кодекса Российской Федерации» </w:t>
      </w:r>
      <w:r w:rsidRPr="000D15FD">
        <w:rPr>
          <w:rFonts w:ascii="Times New Roman" w:hAnsi="Times New Roman" w:cs="Times New Roman"/>
          <w:sz w:val="24"/>
          <w:szCs w:val="24"/>
        </w:rPr>
        <w:t>некоммерческой организации, указанной в абзаце первом</w:t>
      </w:r>
      <w:r>
        <w:rPr>
          <w:rFonts w:ascii="Times New Roman" w:hAnsi="Times New Roman" w:cs="Times New Roman"/>
          <w:sz w:val="24"/>
          <w:szCs w:val="24"/>
        </w:rPr>
        <w:t xml:space="preserve"> </w:t>
      </w:r>
      <w:r w:rsidRPr="000D15FD">
        <w:rPr>
          <w:rFonts w:ascii="Times New Roman" w:hAnsi="Times New Roman" w:cs="Times New Roman"/>
          <w:sz w:val="24"/>
          <w:szCs w:val="24"/>
        </w:rPr>
        <w:t xml:space="preserve"> пункта</w:t>
      </w:r>
      <w:r w:rsidR="007D2FAC">
        <w:rPr>
          <w:rFonts w:ascii="Times New Roman" w:hAnsi="Times New Roman" w:cs="Times New Roman"/>
          <w:sz w:val="24"/>
          <w:szCs w:val="24"/>
        </w:rPr>
        <w:t xml:space="preserve"> 2.7 ст. 3 ФЗ № 137-ФЗ</w:t>
      </w:r>
      <w:r w:rsidRPr="000D15FD">
        <w:rPr>
          <w:rFonts w:ascii="Times New Roman" w:hAnsi="Times New Roman" w:cs="Times New Roman"/>
          <w:sz w:val="24"/>
          <w:szCs w:val="24"/>
        </w:rPr>
        <w:t>, либо иной организации, при которой была создана или организована такая некоммерческая организация;</w:t>
      </w:r>
    </w:p>
    <w:p w14:paraId="1B634F4A" w14:textId="77777777" w:rsidR="005C778F" w:rsidRDefault="000D15FD" w:rsidP="005C778F">
      <w:pPr>
        <w:pStyle w:val="ConsPlusNormal"/>
        <w:numPr>
          <w:ilvl w:val="0"/>
          <w:numId w:val="4"/>
        </w:numPr>
        <w:spacing w:before="220"/>
        <w:ind w:left="0" w:firstLine="567"/>
        <w:jc w:val="both"/>
        <w:rPr>
          <w:rFonts w:ascii="Times New Roman" w:hAnsi="Times New Roman" w:cs="Times New Roman"/>
          <w:sz w:val="24"/>
          <w:szCs w:val="24"/>
        </w:rPr>
      </w:pPr>
      <w:r w:rsidRPr="005C778F">
        <w:rPr>
          <w:rFonts w:ascii="Times New Roman" w:hAnsi="Times New Roman" w:cs="Times New Roman"/>
          <w:sz w:val="24"/>
          <w:szCs w:val="24"/>
        </w:rPr>
        <w:t xml:space="preserve">по решению общего собрания членов указанной некоммерческой организации о распределении земельных участков между членами указанной некоммерческой организации либо на основании другого документа, устанавливающего распределение земельных участков в указанной некоммерческой организации, земельный участок </w:t>
      </w:r>
      <w:r w:rsidR="005C778F">
        <w:rPr>
          <w:rFonts w:ascii="Times New Roman" w:hAnsi="Times New Roman" w:cs="Times New Roman"/>
          <w:sz w:val="24"/>
          <w:szCs w:val="24"/>
        </w:rPr>
        <w:t xml:space="preserve">не </w:t>
      </w:r>
      <w:r w:rsidRPr="005C778F">
        <w:rPr>
          <w:rFonts w:ascii="Times New Roman" w:hAnsi="Times New Roman" w:cs="Times New Roman"/>
          <w:sz w:val="24"/>
          <w:szCs w:val="24"/>
        </w:rPr>
        <w:t>распределен данному члену указанной некоммерческой организации;</w:t>
      </w:r>
    </w:p>
    <w:p w14:paraId="581E2448" w14:textId="1CB669D3" w:rsidR="000D15FD" w:rsidRPr="005C778F" w:rsidRDefault="005C778F" w:rsidP="005C778F">
      <w:pPr>
        <w:pStyle w:val="ConsPlusNormal"/>
        <w:numPr>
          <w:ilvl w:val="0"/>
          <w:numId w:val="4"/>
        </w:numPr>
        <w:spacing w:before="220"/>
        <w:ind w:left="0" w:firstLine="567"/>
        <w:jc w:val="both"/>
        <w:rPr>
          <w:rFonts w:ascii="Times New Roman" w:hAnsi="Times New Roman" w:cs="Times New Roman"/>
          <w:sz w:val="24"/>
          <w:szCs w:val="24"/>
        </w:rPr>
      </w:pPr>
      <w:r>
        <w:rPr>
          <w:rFonts w:ascii="Times New Roman" w:hAnsi="Times New Roman" w:cs="Times New Roman"/>
          <w:sz w:val="24"/>
          <w:szCs w:val="24"/>
        </w:rPr>
        <w:t xml:space="preserve">земельный участок </w:t>
      </w:r>
      <w:r w:rsidR="000D15FD" w:rsidRPr="005C778F">
        <w:rPr>
          <w:rFonts w:ascii="Times New Roman" w:hAnsi="Times New Roman" w:cs="Times New Roman"/>
          <w:sz w:val="24"/>
          <w:szCs w:val="24"/>
        </w:rPr>
        <w:t xml:space="preserve"> является изъятым из оборота, ограниченным в обороте и в отношении земельного участка не принято решение о резервировании для </w:t>
      </w:r>
      <w:r w:rsidR="000D15FD" w:rsidRPr="005C778F">
        <w:rPr>
          <w:rFonts w:ascii="Times New Roman" w:hAnsi="Times New Roman" w:cs="Times New Roman"/>
          <w:sz w:val="24"/>
          <w:szCs w:val="24"/>
        </w:rPr>
        <w:lastRenderedPageBreak/>
        <w:t>государственных или муниципальных нужд.</w:t>
      </w:r>
    </w:p>
    <w:p w14:paraId="68D2BFA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2.3.2. Результат предоставления муниципальной услуги направляется (выдается) одним из следующих способов:</w:t>
      </w:r>
    </w:p>
    <w:p w14:paraId="780E9F6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 форме документа на бумажном носителе в ОМСУ либо почтовым отправлением (по выбору заявителя) - в случае подачи запроса на получение муниципальной услуги при личном обращении в ОМСУ, почтовым обращением либо через РПГУ;</w:t>
      </w:r>
    </w:p>
    <w:p w14:paraId="64067F1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 соответствии с порядком, определенным соглашением, заключенным между ОМСУ и МФЦ: в форме бумажного документа, поступившего из ОМСУ, либо документа, составленного и заверенного МФЦ, подтверждающего содержание электронного документа, поступившего из ОМСУ - в случае подачи запроса на получение муниципальной услуги через МФЦ.</w:t>
      </w:r>
    </w:p>
    <w:p w14:paraId="6847AB64" w14:textId="77777777" w:rsidR="000E77F4" w:rsidRPr="00F43BEA" w:rsidRDefault="000E77F4" w:rsidP="000E77F4">
      <w:pPr>
        <w:pStyle w:val="ConsPlusNormal"/>
        <w:ind w:firstLine="540"/>
        <w:jc w:val="both"/>
        <w:rPr>
          <w:rFonts w:ascii="Times New Roman" w:hAnsi="Times New Roman" w:cs="Times New Roman"/>
          <w:sz w:val="24"/>
          <w:szCs w:val="24"/>
        </w:rPr>
      </w:pPr>
    </w:p>
    <w:p w14:paraId="20870115"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2.4. Срок предоставления муниципальной услуги</w:t>
      </w:r>
    </w:p>
    <w:p w14:paraId="76414FBA" w14:textId="77777777" w:rsidR="000E77F4" w:rsidRPr="00F43BEA" w:rsidRDefault="000E77F4" w:rsidP="000E77F4">
      <w:pPr>
        <w:pStyle w:val="ConsPlusNormal"/>
        <w:jc w:val="center"/>
        <w:rPr>
          <w:rFonts w:ascii="Times New Roman" w:hAnsi="Times New Roman" w:cs="Times New Roman"/>
          <w:sz w:val="24"/>
          <w:szCs w:val="24"/>
        </w:rPr>
      </w:pPr>
    </w:p>
    <w:p w14:paraId="429C8F40" w14:textId="7EFBB6B4"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Срок предоставления муниципальной услуги не должен превышать </w:t>
      </w:r>
      <w:r w:rsidR="005C778F">
        <w:rPr>
          <w:rFonts w:ascii="Times New Roman" w:hAnsi="Times New Roman" w:cs="Times New Roman"/>
          <w:sz w:val="24"/>
          <w:szCs w:val="24"/>
        </w:rPr>
        <w:t>14 календарных</w:t>
      </w:r>
      <w:r w:rsidRPr="00F43BEA">
        <w:rPr>
          <w:rFonts w:ascii="Times New Roman" w:hAnsi="Times New Roman" w:cs="Times New Roman"/>
          <w:sz w:val="24"/>
          <w:szCs w:val="24"/>
        </w:rPr>
        <w:t xml:space="preserve"> дней </w:t>
      </w:r>
      <w:r w:rsidRPr="00F43BEA">
        <w:rPr>
          <w:rFonts w:ascii="Times New Roman" w:hAnsi="Times New Roman" w:cs="Times New Roman"/>
          <w:sz w:val="24"/>
          <w:szCs w:val="24"/>
          <w:shd w:val="clear" w:color="auto" w:fill="FFFFFF" w:themeFill="background1"/>
        </w:rPr>
        <w:t xml:space="preserve">со дня поступления заявления </w:t>
      </w:r>
      <w:r w:rsidR="009938AE">
        <w:rPr>
          <w:rFonts w:ascii="Times New Roman" w:hAnsi="Times New Roman" w:cs="Times New Roman"/>
          <w:sz w:val="24"/>
          <w:szCs w:val="24"/>
          <w:shd w:val="clear" w:color="auto" w:fill="FFFFFF" w:themeFill="background1"/>
        </w:rPr>
        <w:t xml:space="preserve">о предоставлении муниципальной услуги </w:t>
      </w:r>
      <w:r w:rsidRPr="00F43BEA">
        <w:rPr>
          <w:rFonts w:ascii="Times New Roman" w:hAnsi="Times New Roman" w:cs="Times New Roman"/>
          <w:sz w:val="24"/>
          <w:szCs w:val="24"/>
          <w:shd w:val="clear" w:color="auto" w:fill="FFFFFF" w:themeFill="background1"/>
        </w:rPr>
        <w:t>с прилагаемыми документами в ОМСУ</w:t>
      </w:r>
      <w:r w:rsidRPr="00F43BEA">
        <w:rPr>
          <w:rFonts w:ascii="Times New Roman" w:hAnsi="Times New Roman" w:cs="Times New Roman"/>
          <w:sz w:val="24"/>
          <w:szCs w:val="24"/>
        </w:rPr>
        <w:t>.</w:t>
      </w:r>
    </w:p>
    <w:p w14:paraId="0B306DAF" w14:textId="77777777" w:rsidR="000E77F4" w:rsidRPr="00F43BEA" w:rsidRDefault="000E77F4" w:rsidP="000E77F4">
      <w:pPr>
        <w:pStyle w:val="ConsPlusNormal"/>
        <w:jc w:val="center"/>
        <w:rPr>
          <w:rFonts w:ascii="Times New Roman" w:hAnsi="Times New Roman" w:cs="Times New Roman"/>
          <w:sz w:val="24"/>
          <w:szCs w:val="24"/>
        </w:rPr>
      </w:pPr>
    </w:p>
    <w:p w14:paraId="5BEC8779"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2.5. Правовые основания для предоставления муниципальной услуги</w:t>
      </w:r>
    </w:p>
    <w:p w14:paraId="1C160FF1" w14:textId="77777777" w:rsidR="000E77F4" w:rsidRPr="00F43BEA" w:rsidRDefault="000E77F4" w:rsidP="000E77F4">
      <w:pPr>
        <w:pStyle w:val="ConsPlusNormal"/>
        <w:jc w:val="center"/>
        <w:outlineLvl w:val="2"/>
        <w:rPr>
          <w:rFonts w:ascii="Times New Roman" w:hAnsi="Times New Roman" w:cs="Times New Roman"/>
          <w:sz w:val="24"/>
          <w:szCs w:val="24"/>
        </w:rPr>
      </w:pPr>
    </w:p>
    <w:p w14:paraId="156E4202" w14:textId="77777777" w:rsidR="000E77F4"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14:paraId="66EC45ED" w14:textId="77777777" w:rsidR="005C778F" w:rsidRPr="00F43BEA" w:rsidRDefault="005C778F" w:rsidP="000E77F4">
      <w:pPr>
        <w:pStyle w:val="ConsPlusNormal"/>
        <w:ind w:firstLine="540"/>
        <w:jc w:val="both"/>
        <w:rPr>
          <w:rFonts w:ascii="Times New Roman" w:hAnsi="Times New Roman" w:cs="Times New Roman"/>
          <w:sz w:val="24"/>
          <w:szCs w:val="24"/>
        </w:rPr>
      </w:pPr>
    </w:p>
    <w:p w14:paraId="13D4187B" w14:textId="77777777" w:rsidR="005C778F" w:rsidRPr="005C778F" w:rsidRDefault="005C778F" w:rsidP="005C778F">
      <w:pPr>
        <w:autoSpaceDE w:val="0"/>
        <w:autoSpaceDN w:val="0"/>
        <w:adjustRightInd w:val="0"/>
        <w:ind w:firstLine="540"/>
        <w:jc w:val="both"/>
        <w:rPr>
          <w:rFonts w:ascii="Times New Roman" w:hAnsi="Times New Roman" w:cs="Times New Roman"/>
          <w:sz w:val="24"/>
          <w:szCs w:val="24"/>
        </w:rPr>
      </w:pPr>
      <w:r w:rsidRPr="005C778F">
        <w:rPr>
          <w:rFonts w:ascii="Times New Roman" w:hAnsi="Times New Roman" w:cs="Times New Roman"/>
          <w:sz w:val="24"/>
          <w:szCs w:val="24"/>
        </w:rPr>
        <w:t>Земельным кодексом Российской Федерации от 25.10.2001 N 136-ФЗ, опубликованным в журнале "Собрание законодательства РФ", 29.10.2001, N 44, ст. 4147;</w:t>
      </w:r>
    </w:p>
    <w:p w14:paraId="4ABBDF67" w14:textId="77777777" w:rsidR="005C778F" w:rsidRPr="005C778F" w:rsidRDefault="005C778F" w:rsidP="005C778F">
      <w:pPr>
        <w:autoSpaceDE w:val="0"/>
        <w:autoSpaceDN w:val="0"/>
        <w:adjustRightInd w:val="0"/>
        <w:ind w:firstLine="540"/>
        <w:jc w:val="both"/>
        <w:rPr>
          <w:rFonts w:ascii="Times New Roman" w:hAnsi="Times New Roman" w:cs="Times New Roman"/>
          <w:sz w:val="24"/>
          <w:szCs w:val="24"/>
        </w:rPr>
      </w:pPr>
      <w:r w:rsidRPr="005C778F">
        <w:rPr>
          <w:rFonts w:ascii="Times New Roman" w:hAnsi="Times New Roman" w:cs="Times New Roman"/>
          <w:sz w:val="24"/>
          <w:szCs w:val="24"/>
        </w:rPr>
        <w:t>Гражданским кодексом Российской Федерации, часть I опубликована в газете "Российская газета", N 238-239, 08.12.1994; часть II опубликована в газете "Российская газета", N 23, 06.02.1996, N 24, 07.02.1996, N 25, 08.02.1996, N 27, 10.02.1996;</w:t>
      </w:r>
    </w:p>
    <w:p w14:paraId="24765F84" w14:textId="77777777" w:rsidR="005C778F" w:rsidRPr="005C778F" w:rsidRDefault="005C778F" w:rsidP="005C778F">
      <w:pPr>
        <w:autoSpaceDE w:val="0"/>
        <w:autoSpaceDN w:val="0"/>
        <w:adjustRightInd w:val="0"/>
        <w:ind w:firstLine="540"/>
        <w:jc w:val="both"/>
        <w:rPr>
          <w:rFonts w:ascii="Times New Roman" w:hAnsi="Times New Roman" w:cs="Times New Roman"/>
          <w:sz w:val="24"/>
          <w:szCs w:val="24"/>
        </w:rPr>
      </w:pPr>
      <w:r w:rsidRPr="005C778F">
        <w:rPr>
          <w:rFonts w:ascii="Times New Roman" w:hAnsi="Times New Roman" w:cs="Times New Roman"/>
          <w:sz w:val="24"/>
          <w:szCs w:val="24"/>
        </w:rPr>
        <w:t>Федеральным законом от 06.10.2003 N 131-ФЗ "Об общих принципах организации местного самоуправления в Российской Федерации", опубликованным в журнале "Собрание законодательства РФ", 06.10.2003, N 40, ст. 3822;</w:t>
      </w:r>
    </w:p>
    <w:p w14:paraId="6C3B1069" w14:textId="77777777" w:rsidR="005C778F" w:rsidRPr="005C778F" w:rsidRDefault="005C778F" w:rsidP="005C778F">
      <w:pPr>
        <w:autoSpaceDE w:val="0"/>
        <w:autoSpaceDN w:val="0"/>
        <w:adjustRightInd w:val="0"/>
        <w:ind w:firstLine="540"/>
        <w:jc w:val="both"/>
        <w:rPr>
          <w:rFonts w:ascii="Times New Roman" w:hAnsi="Times New Roman" w:cs="Times New Roman"/>
          <w:sz w:val="24"/>
          <w:szCs w:val="24"/>
        </w:rPr>
      </w:pPr>
      <w:r w:rsidRPr="005C778F">
        <w:rPr>
          <w:rFonts w:ascii="Times New Roman" w:hAnsi="Times New Roman" w:cs="Times New Roman"/>
          <w:sz w:val="24"/>
          <w:szCs w:val="24"/>
        </w:rPr>
        <w:t>Федеральным законом от 15.04.1998 N 66-ФЗ "О садоводческих, огороднических и дачных некоммерческих объединениях граждан", опубликованным в журнале "Собрание законодательства РФ", 20.04.1998, N 16, ст. 1801;</w:t>
      </w:r>
    </w:p>
    <w:p w14:paraId="30F17499" w14:textId="77777777" w:rsidR="005C778F" w:rsidRPr="005C778F" w:rsidRDefault="005C778F" w:rsidP="005C778F">
      <w:pPr>
        <w:autoSpaceDE w:val="0"/>
        <w:autoSpaceDN w:val="0"/>
        <w:adjustRightInd w:val="0"/>
        <w:ind w:firstLine="540"/>
        <w:jc w:val="both"/>
        <w:rPr>
          <w:rFonts w:ascii="Times New Roman" w:hAnsi="Times New Roman" w:cs="Times New Roman"/>
          <w:sz w:val="24"/>
          <w:szCs w:val="24"/>
        </w:rPr>
      </w:pPr>
      <w:r w:rsidRPr="005C778F">
        <w:rPr>
          <w:rFonts w:ascii="Times New Roman" w:hAnsi="Times New Roman" w:cs="Times New Roman"/>
          <w:sz w:val="24"/>
          <w:szCs w:val="24"/>
        </w:rPr>
        <w:t>Федеральным законом от 27.07.2010 N 210-ФЗ "Об организации предоставления государственных и муниципальных услуг", опубликован в газете "Российская газета", N 168, 30.07.2010;</w:t>
      </w:r>
    </w:p>
    <w:p w14:paraId="3A12CD00" w14:textId="77777777" w:rsidR="005C778F" w:rsidRPr="005C778F" w:rsidRDefault="005C778F" w:rsidP="005C778F">
      <w:pPr>
        <w:autoSpaceDE w:val="0"/>
        <w:autoSpaceDN w:val="0"/>
        <w:adjustRightInd w:val="0"/>
        <w:ind w:firstLine="540"/>
        <w:jc w:val="both"/>
        <w:rPr>
          <w:rFonts w:ascii="Times New Roman" w:hAnsi="Times New Roman" w:cs="Times New Roman"/>
          <w:sz w:val="24"/>
          <w:szCs w:val="24"/>
        </w:rPr>
      </w:pPr>
      <w:r w:rsidRPr="005C778F">
        <w:rPr>
          <w:rFonts w:ascii="Times New Roman" w:hAnsi="Times New Roman" w:cs="Times New Roman"/>
          <w:sz w:val="24"/>
          <w:szCs w:val="24"/>
        </w:rPr>
        <w:t>Федеральным законом от 27.07.2006 N 152-ФЗ "О персональных данных", опубликованным в газете "Российская газета", N 165, 29.07.2006;</w:t>
      </w:r>
    </w:p>
    <w:p w14:paraId="7E4F5469" w14:textId="77777777" w:rsidR="005C778F" w:rsidRPr="005C778F" w:rsidRDefault="005C778F" w:rsidP="005C778F">
      <w:pPr>
        <w:autoSpaceDE w:val="0"/>
        <w:autoSpaceDN w:val="0"/>
        <w:adjustRightInd w:val="0"/>
        <w:ind w:firstLine="540"/>
        <w:jc w:val="both"/>
        <w:rPr>
          <w:rFonts w:ascii="Times New Roman" w:hAnsi="Times New Roman" w:cs="Times New Roman"/>
          <w:sz w:val="24"/>
          <w:szCs w:val="24"/>
        </w:rPr>
      </w:pPr>
      <w:r w:rsidRPr="005C778F">
        <w:rPr>
          <w:rFonts w:ascii="Times New Roman" w:hAnsi="Times New Roman" w:cs="Times New Roman"/>
          <w:sz w:val="24"/>
          <w:szCs w:val="24"/>
        </w:rPr>
        <w:t>Федеральным законом от 25.10.2001 N 137-ФЗ "О введении в действие Земельного кодекса Российской Федерации", опубликованным в журнале "Собрание законодательства РФ", 29.10.2001, N 44, ст. 4148;</w:t>
      </w:r>
    </w:p>
    <w:p w14:paraId="0F5F0504" w14:textId="66735749" w:rsidR="000E77F4" w:rsidRPr="00F43BEA" w:rsidRDefault="000E77F4" w:rsidP="005C778F">
      <w:pPr>
        <w:autoSpaceDE w:val="0"/>
        <w:autoSpaceDN w:val="0"/>
        <w:adjustRightInd w:val="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2.5.2. Перечень нормативных правовых актов, регулирующих предоставление муниципальной услуги (с указанием реквизитов и источников официального </w:t>
      </w:r>
      <w:r w:rsidRPr="00F43BEA">
        <w:rPr>
          <w:rFonts w:ascii="Times New Roman" w:hAnsi="Times New Roman" w:cs="Times New Roman"/>
          <w:sz w:val="24"/>
          <w:szCs w:val="24"/>
        </w:rPr>
        <w:lastRenderedPageBreak/>
        <w:t>опубликования), размещается на официальном Интернет-сайте ОМСУ, ЕПГУ, РПГУ и в региональном реестре.</w:t>
      </w:r>
    </w:p>
    <w:p w14:paraId="4B5018D5" w14:textId="77777777" w:rsidR="000E77F4" w:rsidRPr="00F43BEA" w:rsidRDefault="000E77F4" w:rsidP="000E77F4">
      <w:pPr>
        <w:pStyle w:val="ConsPlusNormal"/>
        <w:ind w:firstLine="540"/>
        <w:jc w:val="both"/>
        <w:rPr>
          <w:rFonts w:ascii="Times New Roman" w:hAnsi="Times New Roman" w:cs="Times New Roman"/>
          <w:sz w:val="24"/>
          <w:szCs w:val="24"/>
        </w:rPr>
      </w:pPr>
    </w:p>
    <w:p w14:paraId="5AD58DED"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2.6. Исчерпывающий перечень документов,</w:t>
      </w:r>
    </w:p>
    <w:p w14:paraId="4DB2A22D"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необходимых в соответствии с законодательными</w:t>
      </w:r>
    </w:p>
    <w:p w14:paraId="59047376"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или иными нормативными правовыми актами для предоставления</w:t>
      </w:r>
    </w:p>
    <w:p w14:paraId="1ACE4AEA"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муниципальной услуги, с разделением</w:t>
      </w:r>
    </w:p>
    <w:p w14:paraId="771CACB3"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на документы и информацию, которые заявитель должен</w:t>
      </w:r>
    </w:p>
    <w:p w14:paraId="221A49FD"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представить самостоятельно, и документы, которые заявитель</w:t>
      </w:r>
    </w:p>
    <w:p w14:paraId="6595253B"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вправе представить по собственной инициативе,</w:t>
      </w:r>
    </w:p>
    <w:p w14:paraId="25C23CB9"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так как они подлежат представлению в рамках</w:t>
      </w:r>
    </w:p>
    <w:p w14:paraId="27A05B74"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межведомственного информационного взаимодействия</w:t>
      </w:r>
    </w:p>
    <w:p w14:paraId="4DE1273D" w14:textId="77777777" w:rsidR="000E77F4" w:rsidRPr="00F43BEA" w:rsidRDefault="000E77F4" w:rsidP="000E77F4">
      <w:pPr>
        <w:pStyle w:val="ConsPlusNormal"/>
        <w:jc w:val="center"/>
        <w:rPr>
          <w:rFonts w:ascii="Times New Roman" w:hAnsi="Times New Roman" w:cs="Times New Roman"/>
          <w:sz w:val="24"/>
          <w:szCs w:val="24"/>
        </w:rPr>
      </w:pPr>
    </w:p>
    <w:p w14:paraId="51AB2E8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2.6.1. Для получения муниципальной услуги заявитель предоставляет заявление по форме, согласно приложению к настоящему административному регламенту. </w:t>
      </w:r>
    </w:p>
    <w:p w14:paraId="2F256D1A" w14:textId="77777777" w:rsidR="000E77F4" w:rsidRPr="00F43BEA" w:rsidRDefault="000E77F4" w:rsidP="000E77F4">
      <w:pPr>
        <w:pStyle w:val="ConsPlusNormal"/>
        <w:ind w:firstLine="540"/>
        <w:jc w:val="both"/>
        <w:rPr>
          <w:rFonts w:ascii="Times New Roman" w:hAnsi="Times New Roman" w:cs="Times New Roman"/>
          <w:sz w:val="24"/>
          <w:szCs w:val="24"/>
          <w:shd w:val="clear" w:color="auto" w:fill="92D050"/>
        </w:rPr>
      </w:pPr>
      <w:r w:rsidRPr="00F43BEA">
        <w:rPr>
          <w:rFonts w:ascii="Times New Roman" w:hAnsi="Times New Roman" w:cs="Times New Roman"/>
          <w:sz w:val="24"/>
          <w:szCs w:val="24"/>
          <w:shd w:val="clear" w:color="auto" w:fill="FFFFFF" w:themeFill="background1"/>
        </w:rPr>
        <w:t>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заявлении.</w:t>
      </w:r>
    </w:p>
    <w:p w14:paraId="49D759C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Одновременно с заявлением заявитель обязан представить следующие документы:</w:t>
      </w:r>
    </w:p>
    <w:p w14:paraId="2A478E83" w14:textId="3DFB5013" w:rsidR="005C778F" w:rsidRPr="005C778F" w:rsidRDefault="005C778F" w:rsidP="005C778F">
      <w:pPr>
        <w:pStyle w:val="ConsPlusNormal"/>
        <w:spacing w:before="240"/>
        <w:ind w:firstLine="567"/>
        <w:jc w:val="both"/>
        <w:rPr>
          <w:rFonts w:ascii="Times New Roman" w:hAnsi="Times New Roman" w:cs="Times New Roman"/>
          <w:sz w:val="24"/>
          <w:szCs w:val="24"/>
        </w:rPr>
      </w:pPr>
      <w:r>
        <w:rPr>
          <w:rFonts w:ascii="Times New Roman" w:hAnsi="Times New Roman" w:cs="Times New Roman"/>
          <w:sz w:val="24"/>
          <w:szCs w:val="24"/>
        </w:rPr>
        <w:t>1)</w:t>
      </w:r>
      <w:r w:rsidRPr="005C778F">
        <w:rPr>
          <w:rFonts w:ascii="Times New Roman" w:hAnsi="Times New Roman" w:cs="Times New Roman"/>
          <w:sz w:val="24"/>
          <w:szCs w:val="24"/>
        </w:rPr>
        <w:t xml:space="preserve"> схема расположения земельного участка на кадастровом плане территории, подготовленная гражданином. 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некоммерческого объединения граждан либо при наличии описания местоположения границ такого земельного участка в Едином государственном реестре недвижимости;</w:t>
      </w:r>
    </w:p>
    <w:p w14:paraId="1633084A" w14:textId="11AAD0D6" w:rsidR="005C778F" w:rsidRPr="005C778F" w:rsidRDefault="005C778F" w:rsidP="005C778F">
      <w:pPr>
        <w:pStyle w:val="ConsPlusNormal"/>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5C778F">
        <w:rPr>
          <w:rFonts w:ascii="Times New Roman" w:hAnsi="Times New Roman" w:cs="Times New Roman"/>
          <w:sz w:val="24"/>
          <w:szCs w:val="24"/>
        </w:rPr>
        <w:t>протокол общего собрания членов садоводческого, огороднического или дачного некоммерческого объединения граждан (собрания уполномоченных) о распределении земельных участков между членами указанного объединения, иной устанавливающий распределение земельных участков в этом объединении документ или выписка из указанного протокола или указанного документа.</w:t>
      </w:r>
    </w:p>
    <w:p w14:paraId="3ED1CA69" w14:textId="3F007EB8" w:rsidR="005C778F" w:rsidRPr="005C778F" w:rsidRDefault="005C778F" w:rsidP="005C778F">
      <w:pPr>
        <w:pStyle w:val="ConsPlusNormal"/>
        <w:spacing w:before="240"/>
        <w:ind w:firstLine="567"/>
        <w:jc w:val="both"/>
        <w:rPr>
          <w:rFonts w:ascii="Times New Roman" w:hAnsi="Times New Roman" w:cs="Times New Roman"/>
          <w:sz w:val="24"/>
          <w:szCs w:val="24"/>
        </w:rPr>
      </w:pPr>
      <w:r w:rsidRPr="005C778F">
        <w:rPr>
          <w:rFonts w:ascii="Times New Roman" w:hAnsi="Times New Roman" w:cs="Times New Roman"/>
          <w:sz w:val="24"/>
          <w:szCs w:val="24"/>
        </w:rPr>
        <w:t xml:space="preserve">В случае, если ранее ни один из членов садоводческого, огороднического или дачного некоммерческого объединения граждан не обращался с заявлением о предоставлении земельного участка в собственность, </w:t>
      </w:r>
      <w:r>
        <w:rPr>
          <w:rFonts w:ascii="Times New Roman" w:hAnsi="Times New Roman" w:cs="Times New Roman"/>
          <w:sz w:val="24"/>
          <w:szCs w:val="24"/>
        </w:rPr>
        <w:t>ДУМИЗ</w:t>
      </w:r>
      <w:r w:rsidRPr="005C778F">
        <w:rPr>
          <w:rFonts w:ascii="Times New Roman" w:hAnsi="Times New Roman" w:cs="Times New Roman"/>
          <w:sz w:val="24"/>
          <w:szCs w:val="24"/>
        </w:rPr>
        <w:t xml:space="preserve"> самостоятельно запрашивает:</w:t>
      </w:r>
    </w:p>
    <w:p w14:paraId="114EFB95" w14:textId="77777777" w:rsidR="005C778F" w:rsidRPr="005C778F" w:rsidRDefault="005C778F" w:rsidP="005C778F">
      <w:pPr>
        <w:pStyle w:val="ConsPlusNormal"/>
        <w:spacing w:before="240"/>
        <w:ind w:firstLine="567"/>
        <w:jc w:val="both"/>
        <w:rPr>
          <w:rFonts w:ascii="Times New Roman" w:hAnsi="Times New Roman" w:cs="Times New Roman"/>
          <w:sz w:val="24"/>
          <w:szCs w:val="24"/>
        </w:rPr>
      </w:pPr>
      <w:r w:rsidRPr="005C778F">
        <w:rPr>
          <w:rFonts w:ascii="Times New Roman" w:hAnsi="Times New Roman" w:cs="Times New Roman"/>
          <w:sz w:val="24"/>
          <w:szCs w:val="24"/>
        </w:rPr>
        <w:t>- сведения о правоустанавливающих документах на земельный участок, составляющий территорию этого объединения, в федеральном органе исполнительной власти, уполномоченном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если такие сведения содержатся в Едином государственном реестре недвижимости (в иных случаях такие сведения запрашиваются у заявителя);</w:t>
      </w:r>
    </w:p>
    <w:p w14:paraId="1E164A03" w14:textId="77777777" w:rsidR="005C778F" w:rsidRPr="005C778F" w:rsidRDefault="005C778F" w:rsidP="005C778F">
      <w:pPr>
        <w:pStyle w:val="ConsPlusNormal"/>
        <w:spacing w:before="240"/>
        <w:ind w:firstLine="567"/>
        <w:jc w:val="both"/>
        <w:rPr>
          <w:rFonts w:ascii="Times New Roman" w:hAnsi="Times New Roman" w:cs="Times New Roman"/>
          <w:sz w:val="24"/>
          <w:szCs w:val="24"/>
        </w:rPr>
      </w:pPr>
      <w:r w:rsidRPr="005C778F">
        <w:rPr>
          <w:rFonts w:ascii="Times New Roman" w:hAnsi="Times New Roman" w:cs="Times New Roman"/>
          <w:sz w:val="24"/>
          <w:szCs w:val="24"/>
        </w:rPr>
        <w:t>- сведения об этом объединении, содержащиеся в едином государственном реестре юридических лиц, в федеральном органе исполнительной власти, осуществляющем государственную регистрацию юридических лиц.</w:t>
      </w:r>
    </w:p>
    <w:p w14:paraId="5822287C" w14:textId="77777777" w:rsidR="005C778F" w:rsidRPr="005C778F" w:rsidRDefault="005C778F" w:rsidP="005C778F">
      <w:pPr>
        <w:pStyle w:val="ConsPlusNormal"/>
        <w:spacing w:before="240"/>
        <w:ind w:firstLine="567"/>
        <w:jc w:val="both"/>
        <w:rPr>
          <w:rFonts w:ascii="Times New Roman" w:hAnsi="Times New Roman" w:cs="Times New Roman"/>
          <w:sz w:val="24"/>
          <w:szCs w:val="24"/>
        </w:rPr>
      </w:pPr>
      <w:r w:rsidRPr="005C778F">
        <w:rPr>
          <w:rFonts w:ascii="Times New Roman" w:hAnsi="Times New Roman" w:cs="Times New Roman"/>
          <w:sz w:val="24"/>
          <w:szCs w:val="24"/>
        </w:rPr>
        <w:t xml:space="preserve">В случае, предусмотренном пунктом 2.7 статьи 3 Федерального закона от 25.10.2001 N 137-ФЗ "О введении в действие Земельного кодекса Российской Федерации", предоставление в собственность земельного участка, относящегося к имуществу общего </w:t>
      </w:r>
      <w:r w:rsidRPr="005C778F">
        <w:rPr>
          <w:rFonts w:ascii="Times New Roman" w:hAnsi="Times New Roman" w:cs="Times New Roman"/>
          <w:sz w:val="24"/>
          <w:szCs w:val="24"/>
        </w:rPr>
        <w:lastRenderedPageBreak/>
        <w:t>пользования, осуществляется на основании решения исполнительного органа государственной власти или органа местного самоуправления, предусмотренных статьей 39.2 Земельного кодекса Российской Федерации, на основании заявления, поданного лицом, имеющим право действовать без доверенности от имени садоводческого, огороднического или дачного некоммерческого объединения граждан либо уполномоченным общим собранием членов этого объединения (собранием уполномоченных) на подачу указанного заявления, в соответствии с решением общего собрания членов этого объединения (собрания уполномоченных) о приобретении такого земельного участка в собственность этого объединения. К указанному заявлению прилагаются следующие документы:</w:t>
      </w:r>
    </w:p>
    <w:p w14:paraId="3177FD42" w14:textId="77777777" w:rsidR="005C778F" w:rsidRPr="005C778F" w:rsidRDefault="005C778F" w:rsidP="005C778F">
      <w:pPr>
        <w:pStyle w:val="ConsPlusNormal"/>
        <w:spacing w:before="240"/>
        <w:ind w:firstLine="567"/>
        <w:jc w:val="both"/>
        <w:rPr>
          <w:rFonts w:ascii="Times New Roman" w:hAnsi="Times New Roman" w:cs="Times New Roman"/>
          <w:sz w:val="24"/>
          <w:szCs w:val="24"/>
        </w:rPr>
      </w:pPr>
      <w:r w:rsidRPr="005C778F">
        <w:rPr>
          <w:rFonts w:ascii="Times New Roman" w:hAnsi="Times New Roman" w:cs="Times New Roman"/>
          <w:sz w:val="24"/>
          <w:szCs w:val="24"/>
        </w:rPr>
        <w:t>- схема расположения земельного участка на кадастровом плане территории, подготовленная указанным лицом. Представление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этого объединения либо при наличии описания местоположения границ такого земельного участка в Едином государственном реестре недвижимости;</w:t>
      </w:r>
    </w:p>
    <w:p w14:paraId="633B8924" w14:textId="77777777" w:rsidR="005C778F" w:rsidRPr="005C778F" w:rsidRDefault="005C778F" w:rsidP="005C778F">
      <w:pPr>
        <w:pStyle w:val="ConsPlusNormal"/>
        <w:spacing w:before="240"/>
        <w:ind w:firstLine="567"/>
        <w:jc w:val="both"/>
        <w:rPr>
          <w:rFonts w:ascii="Times New Roman" w:hAnsi="Times New Roman" w:cs="Times New Roman"/>
          <w:sz w:val="24"/>
          <w:szCs w:val="24"/>
        </w:rPr>
      </w:pPr>
      <w:r w:rsidRPr="005C778F">
        <w:rPr>
          <w:rFonts w:ascii="Times New Roman" w:hAnsi="Times New Roman" w:cs="Times New Roman"/>
          <w:sz w:val="24"/>
          <w:szCs w:val="24"/>
        </w:rPr>
        <w:t>- выписка из решения общего собрания членов садоводческого, огороднического или дачного некоммерческого объединения граждан (собрания уполномоченных) о приобретении земельного участка, относящегося к имуществу общего пользования, в собственность этого объединения;</w:t>
      </w:r>
    </w:p>
    <w:p w14:paraId="7E0924CF" w14:textId="77777777" w:rsidR="005C778F" w:rsidRPr="005C778F" w:rsidRDefault="005C778F" w:rsidP="005C778F">
      <w:pPr>
        <w:pStyle w:val="ConsPlusNormal"/>
        <w:spacing w:before="240"/>
        <w:ind w:firstLine="567"/>
        <w:jc w:val="both"/>
        <w:rPr>
          <w:rFonts w:ascii="Times New Roman" w:hAnsi="Times New Roman" w:cs="Times New Roman"/>
          <w:sz w:val="24"/>
          <w:szCs w:val="24"/>
        </w:rPr>
      </w:pPr>
      <w:r w:rsidRPr="005C778F">
        <w:rPr>
          <w:rFonts w:ascii="Times New Roman" w:hAnsi="Times New Roman" w:cs="Times New Roman"/>
          <w:sz w:val="24"/>
          <w:szCs w:val="24"/>
        </w:rPr>
        <w:t>- учредительные документы садоводческого, огороднического или дачного некоммерческого объединения граждан (подлинники или засвидетельствованные в нотариальном порядке копии), подтверждающие право заявителя действовать без доверенности от имени этого объединения, или выписка из решения общего собрания членов этого объединения (собрания уполномоченных), в соответствии с которым заявитель был уполномочен на подачу указанного заявления.</w:t>
      </w:r>
    </w:p>
    <w:p w14:paraId="110A2413" w14:textId="77777777" w:rsidR="005C778F" w:rsidRDefault="005C778F" w:rsidP="005C778F">
      <w:pPr>
        <w:pStyle w:val="ConsPlusNormal"/>
        <w:spacing w:before="240"/>
        <w:ind w:firstLine="567"/>
        <w:jc w:val="both"/>
        <w:rPr>
          <w:rFonts w:ascii="Times New Roman" w:hAnsi="Times New Roman" w:cs="Times New Roman"/>
          <w:sz w:val="24"/>
          <w:szCs w:val="24"/>
        </w:rPr>
      </w:pPr>
      <w:r w:rsidRPr="005C778F">
        <w:rPr>
          <w:rFonts w:ascii="Times New Roman" w:hAnsi="Times New Roman" w:cs="Times New Roman"/>
          <w:sz w:val="24"/>
          <w:szCs w:val="24"/>
        </w:rPr>
        <w:t>Сведения о правоустанавливающих документах на земельный участок, составляющий территорию садоводческого, огороднического или дачного некоммерческого объединения граждан, запрашиваются исполнительным органом государственной власти либо органом местного самоуправления, предусмотренными статьей 39.2 Земельного кодекса Российской Федерации, в органе регистрации прав, если такие сведения содержатся в Едином государственном реестре недвижимости (в иных случаях указанные сведения запрашиваются у заявителя).</w:t>
      </w:r>
    </w:p>
    <w:p w14:paraId="284E4E49" w14:textId="77777777" w:rsidR="00AA252A" w:rsidRDefault="00AA252A" w:rsidP="005C778F">
      <w:pPr>
        <w:pStyle w:val="ConsPlusNormal"/>
        <w:spacing w:before="240"/>
        <w:ind w:firstLine="567"/>
        <w:jc w:val="both"/>
        <w:rPr>
          <w:rFonts w:ascii="Times New Roman" w:hAnsi="Times New Roman" w:cs="Times New Roman"/>
          <w:sz w:val="24"/>
          <w:szCs w:val="24"/>
        </w:rPr>
      </w:pPr>
    </w:p>
    <w:p w14:paraId="53CADB5D" w14:textId="77777777" w:rsidR="00AA252A" w:rsidRDefault="00AA252A" w:rsidP="00AA252A">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r w:rsidRPr="00DC5BB6">
        <w:rPr>
          <w:rFonts w:ascii="Times New Roman" w:eastAsia="Times New Roman" w:hAnsi="Times New Roman" w:cs="Times New Roman"/>
          <w:sz w:val="24"/>
          <w:szCs w:val="24"/>
          <w:lang w:eastAsia="ru-RU"/>
        </w:rPr>
        <w:t>2.6.2. Заявитель вправе самостоятельно представить следующие документы,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w:t>
      </w:r>
    </w:p>
    <w:p w14:paraId="5F3EF066" w14:textId="756C1A8D" w:rsidR="00AA252A" w:rsidRPr="005C778F" w:rsidRDefault="00AA252A" w:rsidP="00AA252A">
      <w:pPr>
        <w:pStyle w:val="ConsPlusNormal"/>
        <w:spacing w:before="240"/>
        <w:ind w:firstLine="567"/>
        <w:jc w:val="both"/>
        <w:rPr>
          <w:rFonts w:ascii="Times New Roman" w:hAnsi="Times New Roman" w:cs="Times New Roman"/>
          <w:sz w:val="24"/>
          <w:szCs w:val="24"/>
        </w:rPr>
      </w:pPr>
      <w:r w:rsidRPr="005C778F">
        <w:rPr>
          <w:rFonts w:ascii="Times New Roman" w:hAnsi="Times New Roman" w:cs="Times New Roman"/>
          <w:sz w:val="24"/>
          <w:szCs w:val="24"/>
        </w:rPr>
        <w:t>- сведения о правоустанавливающих документах на земельный участок, составляющий территорию этого объединения, в федеральном органе исполнительной власти, уполномоченном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если такие сведения содержатся в Едином государственном реестре недвижимости;</w:t>
      </w:r>
    </w:p>
    <w:p w14:paraId="0C99700B" w14:textId="77777777" w:rsidR="00AA252A" w:rsidRPr="005C778F" w:rsidRDefault="00AA252A" w:rsidP="00AA252A">
      <w:pPr>
        <w:pStyle w:val="ConsPlusNormal"/>
        <w:spacing w:before="240"/>
        <w:ind w:firstLine="567"/>
        <w:jc w:val="both"/>
        <w:rPr>
          <w:rFonts w:ascii="Times New Roman" w:hAnsi="Times New Roman" w:cs="Times New Roman"/>
          <w:sz w:val="24"/>
          <w:szCs w:val="24"/>
        </w:rPr>
      </w:pPr>
      <w:r w:rsidRPr="005C778F">
        <w:rPr>
          <w:rFonts w:ascii="Times New Roman" w:hAnsi="Times New Roman" w:cs="Times New Roman"/>
          <w:sz w:val="24"/>
          <w:szCs w:val="24"/>
        </w:rPr>
        <w:t>- сведения об этом объединении, содержащиеся в едином государственном реестре юридических лиц, в федеральном органе исполнительной власти, осуществляющем государственную регистрацию юридических лиц.</w:t>
      </w:r>
    </w:p>
    <w:p w14:paraId="5F1E15A4" w14:textId="77777777" w:rsidR="00AA252A" w:rsidRPr="00DC5BB6" w:rsidRDefault="00AA252A" w:rsidP="00AA252A">
      <w:pPr>
        <w:widowControl w:val="0"/>
        <w:autoSpaceDE w:val="0"/>
        <w:autoSpaceDN w:val="0"/>
        <w:spacing w:after="0" w:line="240" w:lineRule="auto"/>
        <w:ind w:firstLine="539"/>
        <w:jc w:val="both"/>
        <w:rPr>
          <w:rFonts w:ascii="Times New Roman" w:eastAsia="Times New Roman" w:hAnsi="Times New Roman" w:cs="Times New Roman"/>
          <w:sz w:val="24"/>
          <w:szCs w:val="24"/>
          <w:lang w:eastAsia="ru-RU"/>
        </w:rPr>
      </w:pPr>
    </w:p>
    <w:p w14:paraId="7F03E73C" w14:textId="77777777" w:rsidR="00AA252A" w:rsidRDefault="00AA252A" w:rsidP="005C778F">
      <w:pPr>
        <w:pStyle w:val="ConsPlusNormal"/>
        <w:spacing w:before="240"/>
        <w:ind w:firstLine="567"/>
        <w:jc w:val="both"/>
        <w:rPr>
          <w:rFonts w:ascii="Times New Roman" w:hAnsi="Times New Roman" w:cs="Times New Roman"/>
          <w:sz w:val="24"/>
          <w:szCs w:val="24"/>
        </w:rPr>
      </w:pPr>
    </w:p>
    <w:p w14:paraId="5953EA42" w14:textId="4D16AE77" w:rsidR="000E77F4" w:rsidRPr="00F43BEA" w:rsidRDefault="000E77F4" w:rsidP="005C778F">
      <w:pPr>
        <w:pStyle w:val="ConsPlusNormal"/>
        <w:spacing w:before="240"/>
        <w:ind w:firstLine="567"/>
        <w:jc w:val="both"/>
        <w:rPr>
          <w:rFonts w:ascii="Times New Roman" w:hAnsi="Times New Roman" w:cs="Times New Roman"/>
          <w:sz w:val="24"/>
          <w:szCs w:val="24"/>
        </w:rPr>
      </w:pPr>
      <w:r w:rsidRPr="00F43BEA">
        <w:rPr>
          <w:rFonts w:ascii="Times New Roman" w:hAnsi="Times New Roman" w:cs="Times New Roman"/>
          <w:sz w:val="24"/>
          <w:szCs w:val="24"/>
        </w:rPr>
        <w:t>2.6.3. Заявление и документы, предусмотренные настоящим разделом административного регламента, подаются заявителем (представителем заявителя):</w:t>
      </w:r>
    </w:p>
    <w:p w14:paraId="034ECD9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на бумажном носителе:</w:t>
      </w:r>
    </w:p>
    <w:p w14:paraId="01326ECE" w14:textId="7A2FE298"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 </w:t>
      </w:r>
      <w:r w:rsidR="000A593F" w:rsidRPr="00F43BEA">
        <w:rPr>
          <w:rFonts w:ascii="Times New Roman" w:hAnsi="Times New Roman" w:cs="Times New Roman"/>
          <w:sz w:val="24"/>
          <w:szCs w:val="24"/>
        </w:rPr>
        <w:t>лично в ОМСУ через Департамент по управлению муниципальным имуществом и землепользованию администрации муниципального образования «Холмский городской округ</w:t>
      </w:r>
      <w:r w:rsidRPr="00F43BEA">
        <w:rPr>
          <w:rFonts w:ascii="Times New Roman" w:hAnsi="Times New Roman" w:cs="Times New Roman"/>
          <w:sz w:val="24"/>
          <w:szCs w:val="24"/>
        </w:rPr>
        <w:t>;</w:t>
      </w:r>
    </w:p>
    <w:p w14:paraId="06D190DC" w14:textId="1A45EEF6"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 </w:t>
      </w:r>
      <w:r w:rsidR="000A593F" w:rsidRPr="00F43BEA">
        <w:rPr>
          <w:rFonts w:ascii="Times New Roman" w:hAnsi="Times New Roman" w:cs="Times New Roman"/>
          <w:sz w:val="24"/>
          <w:szCs w:val="24"/>
        </w:rPr>
        <w:t>посредством почтового отправления в адрес Департамента по управлению муниципальным имуществом и землепользованию администрации муниципального образования «Холмский городской округ</w:t>
      </w:r>
      <w:r w:rsidR="005C778F">
        <w:rPr>
          <w:rFonts w:ascii="Times New Roman" w:hAnsi="Times New Roman" w:cs="Times New Roman"/>
          <w:sz w:val="24"/>
          <w:szCs w:val="24"/>
        </w:rPr>
        <w:t xml:space="preserve">» </w:t>
      </w:r>
      <w:r w:rsidR="000A593F" w:rsidRPr="00F43BEA">
        <w:rPr>
          <w:rFonts w:ascii="Times New Roman" w:hAnsi="Times New Roman" w:cs="Times New Roman"/>
          <w:sz w:val="24"/>
          <w:szCs w:val="24"/>
        </w:rPr>
        <w:t>с описью вложения и уведомлением о вручении</w:t>
      </w:r>
      <w:r w:rsidRPr="00F43BEA">
        <w:rPr>
          <w:rFonts w:ascii="Times New Roman" w:hAnsi="Times New Roman" w:cs="Times New Roman"/>
          <w:sz w:val="24"/>
          <w:szCs w:val="24"/>
        </w:rPr>
        <w:t>.</w:t>
      </w:r>
    </w:p>
    <w:p w14:paraId="30AEFEF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в форме электронного документа - через личный кабинет на РПГУ.</w:t>
      </w:r>
    </w:p>
    <w:p w14:paraId="44790A0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2.6.4. Электронные документы должны соответствовать требованиям, установленным в </w:t>
      </w:r>
      <w:hyperlink w:anchor="P244" w:history="1">
        <w:r w:rsidRPr="00F43BEA">
          <w:rPr>
            <w:rFonts w:ascii="Times New Roman" w:hAnsi="Times New Roman" w:cs="Times New Roman"/>
            <w:sz w:val="24"/>
            <w:szCs w:val="24"/>
          </w:rPr>
          <w:t>подразделе 2.14</w:t>
        </w:r>
      </w:hyperlink>
      <w:r w:rsidRPr="00F43BEA">
        <w:rPr>
          <w:rFonts w:ascii="Times New Roman" w:hAnsi="Times New Roman" w:cs="Times New Roman"/>
          <w:sz w:val="24"/>
          <w:szCs w:val="24"/>
        </w:rPr>
        <w:t xml:space="preserve"> настоящего административного регламента.</w:t>
      </w:r>
    </w:p>
    <w:p w14:paraId="7282A3F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Копии документов, прилагаемые к заявлению и направленные заявителем по почте, должны быть удостоверены в установленном законодательством порядке. </w:t>
      </w:r>
    </w:p>
    <w:p w14:paraId="18D8B9A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Документы, поступившие с нарушением требований, установленных в настоящем пункте административного регламента, считаются не представленными.</w:t>
      </w:r>
    </w:p>
    <w:p w14:paraId="4D583395"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2.6.5. Запрещается требовать:</w:t>
      </w:r>
    </w:p>
    <w:p w14:paraId="4BBFC02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63AAC8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представления документов и информации, которые находятся в распоряжении органов, предоставляющих муниципальную услугу, иных государственных органов, ОМСУ либо подведомственных государственным органам или ОМСУ организаций, участвующих в предоставлении предусмотренных частью 1 статьи 1 ФЗ № 210-ФЗ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ФЗ №210-ФЗ перечень документов. Заявитель вправе представить указанные документы и информацию в органы, предоставляющие муниципальную услугу, по собственной инициативе;</w:t>
      </w:r>
    </w:p>
    <w:p w14:paraId="63F85D4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4A2032A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0442F25"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62D18FA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C810B7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14:paraId="1DA2334B"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ФЗ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72969444"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2.6.6. При предоставлении муниципальной услуги в электронной форме с использованием ЕПГУ и РПГУ:</w:t>
      </w:r>
    </w:p>
    <w:p w14:paraId="15C2F49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отказывать в приеме запроса и иных документов, необходимых для предоставления муниципальной услуги, а также в предоставлении муниципальной услуги,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732EBA8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требовать при осуществлении записи на прием в ОМСУ или МФЦ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62B75756"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требовать от заявителя представления документов, подтверждающих внесение заявителем платы за предоставление муниципальной услуги.</w:t>
      </w:r>
    </w:p>
    <w:p w14:paraId="2E9E6D36" w14:textId="77777777" w:rsidR="000E77F4" w:rsidRPr="00F43BEA" w:rsidRDefault="000E77F4" w:rsidP="000E77F4">
      <w:pPr>
        <w:pStyle w:val="ConsPlusNormal"/>
        <w:jc w:val="center"/>
        <w:outlineLvl w:val="2"/>
        <w:rPr>
          <w:rFonts w:ascii="Times New Roman" w:hAnsi="Times New Roman" w:cs="Times New Roman"/>
          <w:sz w:val="24"/>
          <w:szCs w:val="24"/>
        </w:rPr>
      </w:pPr>
    </w:p>
    <w:p w14:paraId="0ED08AD6"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2.7. Исчерпывающий перечень оснований</w:t>
      </w:r>
    </w:p>
    <w:p w14:paraId="716ADB87"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для отказа в приеме документов, необходимых</w:t>
      </w:r>
    </w:p>
    <w:p w14:paraId="2B74B531"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для предоставления муниципальной услуги</w:t>
      </w:r>
    </w:p>
    <w:p w14:paraId="3757E8E6" w14:textId="77777777" w:rsidR="000E77F4" w:rsidRPr="00F43BEA" w:rsidRDefault="000E77F4" w:rsidP="000E77F4">
      <w:pPr>
        <w:pStyle w:val="ConsPlusNormal"/>
        <w:jc w:val="center"/>
        <w:rPr>
          <w:rFonts w:ascii="Times New Roman" w:hAnsi="Times New Roman" w:cs="Times New Roman"/>
          <w:sz w:val="24"/>
          <w:szCs w:val="24"/>
        </w:rPr>
      </w:pPr>
    </w:p>
    <w:p w14:paraId="428EA010" w14:textId="77777777" w:rsidR="000E77F4" w:rsidRPr="00F43BEA" w:rsidRDefault="000E77F4" w:rsidP="000E77F4">
      <w:pPr>
        <w:shd w:val="clear" w:color="auto" w:fill="FFFFFF" w:themeFill="background1"/>
        <w:ind w:firstLine="567"/>
        <w:jc w:val="both"/>
        <w:rPr>
          <w:rFonts w:ascii="Times New Roman" w:hAnsi="Times New Roman" w:cs="Times New Roman"/>
          <w:sz w:val="24"/>
          <w:szCs w:val="24"/>
        </w:rPr>
      </w:pPr>
      <w:r w:rsidRPr="00F43BEA">
        <w:rPr>
          <w:rFonts w:ascii="Times New Roman" w:hAnsi="Times New Roman" w:cs="Times New Roman"/>
          <w:sz w:val="24"/>
          <w:szCs w:val="24"/>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r w:rsidRPr="00F43BEA">
        <w:rPr>
          <w:rFonts w:ascii="Times New Roman" w:hAnsi="Times New Roman" w:cs="Times New Roman"/>
          <w:sz w:val="24"/>
          <w:szCs w:val="24"/>
          <w:shd w:val="clear" w:color="auto" w:fill="FFFFFF" w:themeFill="background1"/>
        </w:rPr>
        <w:t>.</w:t>
      </w:r>
    </w:p>
    <w:p w14:paraId="749F5DDA" w14:textId="77777777" w:rsidR="000E77F4" w:rsidRPr="00F43BEA" w:rsidRDefault="000E77F4" w:rsidP="000E77F4">
      <w:pPr>
        <w:pStyle w:val="ConsPlusNormal"/>
        <w:jc w:val="center"/>
        <w:rPr>
          <w:rFonts w:ascii="Times New Roman" w:hAnsi="Times New Roman" w:cs="Times New Roman"/>
          <w:sz w:val="24"/>
          <w:szCs w:val="24"/>
        </w:rPr>
      </w:pPr>
    </w:p>
    <w:p w14:paraId="20E05E72"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2.8. Исчерпывающий перечень</w:t>
      </w:r>
    </w:p>
    <w:p w14:paraId="5A94049E"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оснований для приостановления предоставления</w:t>
      </w:r>
    </w:p>
    <w:p w14:paraId="7B820CFE"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муниципальной услуги или отказа</w:t>
      </w:r>
    </w:p>
    <w:p w14:paraId="4739662F"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в предоставлении муниципальной услуги</w:t>
      </w:r>
    </w:p>
    <w:p w14:paraId="0011E0EF" w14:textId="77777777" w:rsidR="000E77F4" w:rsidRPr="00F43BEA" w:rsidRDefault="000E77F4" w:rsidP="000E77F4">
      <w:pPr>
        <w:pStyle w:val="ConsPlusNormal"/>
        <w:jc w:val="center"/>
        <w:rPr>
          <w:rFonts w:ascii="Times New Roman" w:hAnsi="Times New Roman" w:cs="Times New Roman"/>
          <w:sz w:val="24"/>
          <w:szCs w:val="24"/>
        </w:rPr>
      </w:pPr>
    </w:p>
    <w:p w14:paraId="48EEEBB8"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Основания для приостановления предоставления муниципальной услуги отсутствуют.</w:t>
      </w:r>
    </w:p>
    <w:p w14:paraId="10D5C2D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Основания для отказа в предоставлении муниципальной услуги отсутствуют.</w:t>
      </w:r>
    </w:p>
    <w:p w14:paraId="73A0A724"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Не 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753905A3" w14:textId="77777777" w:rsidR="000E77F4" w:rsidRPr="00F43BEA" w:rsidRDefault="000E77F4" w:rsidP="000E77F4">
      <w:pPr>
        <w:pStyle w:val="ConsPlusNormal"/>
        <w:spacing w:before="220"/>
        <w:ind w:firstLine="540"/>
        <w:jc w:val="center"/>
        <w:rPr>
          <w:rFonts w:ascii="Times New Roman" w:hAnsi="Times New Roman" w:cs="Times New Roman"/>
          <w:sz w:val="24"/>
          <w:szCs w:val="24"/>
        </w:rPr>
      </w:pPr>
      <w:r w:rsidRPr="00F43BEA">
        <w:rPr>
          <w:rFonts w:ascii="Times New Roman" w:hAnsi="Times New Roman" w:cs="Times New Roman"/>
          <w:sz w:val="24"/>
          <w:szCs w:val="24"/>
        </w:rPr>
        <w:lastRenderedPageBreak/>
        <w:t>2.9. Порядок, размер и основания взимания государственной пошлины или иной платы, взимаемой за предоставление муниципальной услуги</w:t>
      </w:r>
    </w:p>
    <w:p w14:paraId="279A3E45" w14:textId="77777777" w:rsidR="000E77F4" w:rsidRPr="00F43BEA" w:rsidRDefault="000E77F4" w:rsidP="000E77F4">
      <w:pPr>
        <w:pStyle w:val="ConsPlusNormal"/>
        <w:spacing w:before="220"/>
        <w:ind w:firstLine="540"/>
        <w:jc w:val="center"/>
        <w:rPr>
          <w:rFonts w:ascii="Times New Roman" w:hAnsi="Times New Roman" w:cs="Times New Roman"/>
          <w:sz w:val="24"/>
          <w:szCs w:val="24"/>
        </w:rPr>
      </w:pPr>
    </w:p>
    <w:p w14:paraId="6353A0E0"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Предоставление муниципальной услуги осуществляется бесплатно.</w:t>
      </w:r>
    </w:p>
    <w:p w14:paraId="1A4F99FA" w14:textId="77777777" w:rsidR="000E77F4" w:rsidRPr="00F43BEA" w:rsidRDefault="000E77F4" w:rsidP="000E77F4">
      <w:pPr>
        <w:pStyle w:val="ConsPlusNormal"/>
        <w:jc w:val="center"/>
        <w:rPr>
          <w:rFonts w:ascii="Times New Roman" w:hAnsi="Times New Roman" w:cs="Times New Roman"/>
          <w:sz w:val="24"/>
          <w:szCs w:val="24"/>
        </w:rPr>
      </w:pPr>
    </w:p>
    <w:p w14:paraId="7AD2D52C"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2.10. Максимальный срок ожидания в очереди</w:t>
      </w:r>
    </w:p>
    <w:p w14:paraId="0548F286"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при подаче запроса о предоставлении муниципальной</w:t>
      </w:r>
    </w:p>
    <w:p w14:paraId="5A8CA39E"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 xml:space="preserve"> услуги и при получении результата</w:t>
      </w:r>
    </w:p>
    <w:p w14:paraId="606DD34A"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предоставления муниципальной услуги</w:t>
      </w:r>
    </w:p>
    <w:p w14:paraId="704FB77D" w14:textId="77777777" w:rsidR="000E77F4" w:rsidRPr="00F43BEA" w:rsidRDefault="000E77F4" w:rsidP="000E77F4">
      <w:pPr>
        <w:pStyle w:val="ConsPlusNormal"/>
        <w:jc w:val="center"/>
        <w:rPr>
          <w:rFonts w:ascii="Times New Roman" w:hAnsi="Times New Roman" w:cs="Times New Roman"/>
          <w:sz w:val="24"/>
          <w:szCs w:val="24"/>
        </w:rPr>
      </w:pPr>
    </w:p>
    <w:p w14:paraId="3D3F2F0C"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p>
    <w:p w14:paraId="3BFCA3C5" w14:textId="77777777" w:rsidR="000E77F4" w:rsidRPr="00F43BEA" w:rsidRDefault="000E77F4" w:rsidP="000E77F4">
      <w:pPr>
        <w:pStyle w:val="ConsPlusNormal"/>
        <w:jc w:val="center"/>
        <w:rPr>
          <w:rFonts w:ascii="Times New Roman" w:hAnsi="Times New Roman" w:cs="Times New Roman"/>
          <w:sz w:val="24"/>
          <w:szCs w:val="24"/>
        </w:rPr>
      </w:pPr>
    </w:p>
    <w:p w14:paraId="6623902F"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2.11. Срок регистрации запроса заявителя</w:t>
      </w:r>
    </w:p>
    <w:p w14:paraId="7D5F502F"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о предоставлении муниципальной услуги</w:t>
      </w:r>
    </w:p>
    <w:p w14:paraId="4C94179B" w14:textId="77777777" w:rsidR="000E77F4" w:rsidRPr="00F43BEA" w:rsidRDefault="000E77F4" w:rsidP="000E77F4">
      <w:pPr>
        <w:pStyle w:val="ConsPlusNormal"/>
        <w:jc w:val="center"/>
        <w:rPr>
          <w:rFonts w:ascii="Times New Roman" w:hAnsi="Times New Roman" w:cs="Times New Roman"/>
          <w:sz w:val="24"/>
          <w:szCs w:val="24"/>
        </w:rPr>
      </w:pPr>
    </w:p>
    <w:p w14:paraId="685A6ACD" w14:textId="2DEF7E54" w:rsidR="000E77F4" w:rsidRPr="00F43BEA" w:rsidRDefault="000A593F"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Регистрация запроса заявителя о предоставлении муниципальной услуги осуществляется в день поступления запроса в Департамент по управлению муниципальным имуществом и землепользованию администрации муниципального образования «Холмский городской округ</w:t>
      </w:r>
      <w:r w:rsidR="005C778F">
        <w:rPr>
          <w:rFonts w:ascii="Times New Roman" w:hAnsi="Times New Roman" w:cs="Times New Roman"/>
          <w:sz w:val="24"/>
          <w:szCs w:val="24"/>
        </w:rPr>
        <w:t xml:space="preserve"> </w:t>
      </w:r>
      <w:r w:rsidRPr="00F43BEA">
        <w:rPr>
          <w:rFonts w:ascii="Times New Roman" w:hAnsi="Times New Roman" w:cs="Times New Roman"/>
          <w:sz w:val="24"/>
          <w:szCs w:val="24"/>
        </w:rPr>
        <w:t>или МФЦ</w:t>
      </w:r>
      <w:r w:rsidR="000E77F4" w:rsidRPr="00F43BEA">
        <w:rPr>
          <w:rFonts w:ascii="Times New Roman" w:hAnsi="Times New Roman" w:cs="Times New Roman"/>
          <w:sz w:val="24"/>
          <w:szCs w:val="24"/>
        </w:rPr>
        <w:t>.</w:t>
      </w:r>
    </w:p>
    <w:p w14:paraId="6FC01DFA" w14:textId="77777777" w:rsidR="000E77F4" w:rsidRPr="00F43BEA" w:rsidRDefault="000E77F4" w:rsidP="000E77F4">
      <w:pPr>
        <w:pStyle w:val="ConsPlusNormal"/>
        <w:jc w:val="center"/>
        <w:rPr>
          <w:rFonts w:ascii="Times New Roman" w:hAnsi="Times New Roman" w:cs="Times New Roman"/>
          <w:sz w:val="24"/>
          <w:szCs w:val="24"/>
        </w:rPr>
      </w:pPr>
    </w:p>
    <w:p w14:paraId="384AE20D"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2.12. Требования к помещениям, в которых</w:t>
      </w:r>
    </w:p>
    <w:p w14:paraId="2BCEEBA9"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предоставляются муниципальные услуги</w:t>
      </w:r>
    </w:p>
    <w:p w14:paraId="3C336B31" w14:textId="77777777" w:rsidR="000E77F4" w:rsidRPr="00F43BEA" w:rsidRDefault="000E77F4" w:rsidP="000E77F4">
      <w:pPr>
        <w:pStyle w:val="ConsPlusNormal"/>
        <w:jc w:val="center"/>
        <w:rPr>
          <w:rFonts w:ascii="Times New Roman" w:hAnsi="Times New Roman" w:cs="Times New Roman"/>
          <w:sz w:val="24"/>
          <w:szCs w:val="24"/>
        </w:rPr>
      </w:pPr>
    </w:p>
    <w:p w14:paraId="1BA40481"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7E4D8A3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7FBBAF5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5E42EE0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48B276C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r w:rsidRPr="00F43BEA">
        <w:rPr>
          <w:rFonts w:ascii="Times New Roman" w:hAnsi="Times New Roman" w:cs="Times New Roman"/>
          <w:sz w:val="24"/>
          <w:szCs w:val="24"/>
          <w:shd w:val="clear" w:color="auto" w:fill="FFFFFF" w:themeFill="background1"/>
        </w:rPr>
        <w:t>, в том числе образцы заполнения запроса и перечень документов, необходимый для предоставления муниципальной услуги.</w:t>
      </w:r>
    </w:p>
    <w:p w14:paraId="0182BFC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10030956"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5F89E0E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w:t>
      </w:r>
      <w:r w:rsidRPr="00F43BEA">
        <w:rPr>
          <w:rFonts w:ascii="Times New Roman" w:hAnsi="Times New Roman" w:cs="Times New Roman"/>
          <w:sz w:val="24"/>
          <w:szCs w:val="24"/>
        </w:rPr>
        <w:lastRenderedPageBreak/>
        <w:t>средствами связи и информации;</w:t>
      </w:r>
    </w:p>
    <w:p w14:paraId="4785561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6144AEF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22F9D25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6507107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5B0ED22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 допуск сурдопереводчика и </w:t>
      </w:r>
      <w:proofErr w:type="spellStart"/>
      <w:r w:rsidRPr="00F43BEA">
        <w:rPr>
          <w:rFonts w:ascii="Times New Roman" w:hAnsi="Times New Roman" w:cs="Times New Roman"/>
          <w:sz w:val="24"/>
          <w:szCs w:val="24"/>
        </w:rPr>
        <w:t>тифлосурдопереводчика</w:t>
      </w:r>
      <w:proofErr w:type="spellEnd"/>
      <w:r w:rsidRPr="00F43BEA">
        <w:rPr>
          <w:rFonts w:ascii="Times New Roman" w:hAnsi="Times New Roman" w:cs="Times New Roman"/>
          <w:sz w:val="24"/>
          <w:szCs w:val="24"/>
        </w:rPr>
        <w:t>;</w:t>
      </w:r>
    </w:p>
    <w:p w14:paraId="62A051B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3B6AF05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0D459AC1" w14:textId="77777777" w:rsidR="000E77F4" w:rsidRPr="00F43BEA" w:rsidRDefault="000E77F4" w:rsidP="000E77F4">
      <w:pPr>
        <w:pStyle w:val="ConsPlusNormal"/>
        <w:jc w:val="center"/>
        <w:outlineLvl w:val="2"/>
        <w:rPr>
          <w:rFonts w:ascii="Times New Roman" w:hAnsi="Times New Roman" w:cs="Times New Roman"/>
          <w:sz w:val="24"/>
          <w:szCs w:val="24"/>
        </w:rPr>
      </w:pPr>
    </w:p>
    <w:p w14:paraId="424E9C9B"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2.13. Показатели доступности и качества</w:t>
      </w:r>
    </w:p>
    <w:p w14:paraId="5CDAAC84"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муниципальных услуг</w:t>
      </w:r>
    </w:p>
    <w:p w14:paraId="4C19255C" w14:textId="77777777" w:rsidR="000E77F4" w:rsidRPr="00F43BEA" w:rsidRDefault="000E77F4" w:rsidP="000E77F4">
      <w:pPr>
        <w:pStyle w:val="ConsPlusNormal"/>
        <w:jc w:val="center"/>
        <w:rPr>
          <w:rFonts w:ascii="Times New Roman" w:hAnsi="Times New Roman" w:cs="Times New Roman"/>
          <w:sz w:val="24"/>
          <w:szCs w:val="24"/>
        </w:rPr>
      </w:pPr>
    </w:p>
    <w:p w14:paraId="7BBB195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2.13.1. Показатели доступности и качества муниципальных услуг:</w:t>
      </w:r>
    </w:p>
    <w:p w14:paraId="53C8973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доступность информации о порядке предоставления муниципальной услуги;</w:t>
      </w:r>
    </w:p>
    <w:p w14:paraId="515E0D0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202746B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возможность получения муниципальной услуги в МФЦ;</w:t>
      </w:r>
    </w:p>
    <w:p w14:paraId="1DD0037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количество взаимодействий заявителя с должностными лицами при предоставлении муниципальной услуги – не более 2;</w:t>
      </w:r>
    </w:p>
    <w:p w14:paraId="5022B0A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продолжительность взаимодействия заявителя с должностными лицами при подаче запроса – не более 30 минут, при получении результата – не более 15 минут;</w:t>
      </w:r>
    </w:p>
    <w:p w14:paraId="5DE07D4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6) соблюдение сроков предоставления муниципальной услуги;</w:t>
      </w:r>
    </w:p>
    <w:p w14:paraId="083372A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38C314D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8) отсутствие обоснованных жалоб со стороны заявителей на решения и (или) действия (бездействие) ОМСУ, муниципальных служащих ОМСУ при предоставлении муниципальной услуги;</w:t>
      </w:r>
    </w:p>
    <w:p w14:paraId="2F0251B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9) возможность получения муниципальной услуги в любом территориальном подразделении МФЦ по выбору заявителя (экстерриториальный принцип).</w:t>
      </w:r>
    </w:p>
    <w:p w14:paraId="0705D7B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2.13.2. Действия, которые заявитель вправе совершить в электронной форме при получении муниципальной услуги:</w:t>
      </w:r>
    </w:p>
    <w:p w14:paraId="0632239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получение информации о порядке и сроках предоставления услуги, с использованием ЕПГУ, РПГУ;</w:t>
      </w:r>
    </w:p>
    <w:p w14:paraId="4C8CE91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запись на прием в орган для подачи запроса о предоставлении муниципальной услуги посредством РПГУ;</w:t>
      </w:r>
    </w:p>
    <w:p w14:paraId="54D80EB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 формирование запроса заявителем на РПГУ; </w:t>
      </w:r>
    </w:p>
    <w:p w14:paraId="7FBA8FF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оценка доступности и качества муниципальной услуги;</w:t>
      </w:r>
    </w:p>
    <w:p w14:paraId="3332347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14:paraId="2812F65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p>
    <w:p w14:paraId="7A8079C2" w14:textId="77777777" w:rsidR="000E77F4" w:rsidRPr="00F43BEA" w:rsidRDefault="000E77F4" w:rsidP="000E77F4">
      <w:pPr>
        <w:pStyle w:val="ConsPlusNormal"/>
        <w:jc w:val="center"/>
        <w:outlineLvl w:val="2"/>
        <w:rPr>
          <w:rFonts w:ascii="Times New Roman" w:hAnsi="Times New Roman" w:cs="Times New Roman"/>
          <w:sz w:val="24"/>
          <w:szCs w:val="24"/>
        </w:rPr>
      </w:pPr>
      <w:bookmarkStart w:id="4" w:name="P244"/>
      <w:bookmarkEnd w:id="4"/>
      <w:r w:rsidRPr="00F43BEA">
        <w:rPr>
          <w:rFonts w:ascii="Times New Roman" w:hAnsi="Times New Roman" w:cs="Times New Roman"/>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14:paraId="2DCBFCBE"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2.14.1. Предоставление муниципальной услуги в МФЦ осуществляется в соответствии с соглашением о взаимодействии, заключенным между ОМСУ и МФЦ, с момента вступления в силу указанного соглашения, при наличии указанного соглашения.</w:t>
      </w:r>
    </w:p>
    <w:p w14:paraId="05ABC2D8" w14:textId="77777777" w:rsidR="000E77F4" w:rsidRPr="00F43BEA" w:rsidRDefault="000E77F4" w:rsidP="000E77F4">
      <w:pPr>
        <w:pStyle w:val="ConsPlusNormal"/>
        <w:shd w:val="clear" w:color="auto" w:fill="FFFFFF" w:themeFill="background1"/>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14:paraId="295E865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2.14.3. Предоставление муниципальной услуги осуществляться в электронной форме через личный кабинет заявителя (представителя заявителя) на РПГУ с использованием единой системы идентификации и аутентификации.</w:t>
      </w:r>
    </w:p>
    <w:p w14:paraId="2A53FE4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Для подписания заявления, указанного в пункте 2.6.1 подраздела 2.6 раздела 2 настоящего административного регламента, используется простая электронная подпись.</w:t>
      </w:r>
    </w:p>
    <w:p w14:paraId="734F121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 подаче запроса на предоставление муниципальной услуги в электронной форме предоставление документа, удостоверяющего личность заявителя, не требуется.</w:t>
      </w:r>
    </w:p>
    <w:p w14:paraId="3B75881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26F3D4A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Иные документы, указанные в пункте 2.6.1 подраздела 2.6 раздела 2 настоящего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14:paraId="733281E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Иные документы, указанные в пункте 2.6.1 подраздела 2.6 раздела 2 настоящего административного регламента, 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14:paraId="73AF712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Электронные документы и электронные образы документов, предоставляемые через личный кабинет на РПГУ должны соответствовать следующим требования:</w:t>
      </w:r>
    </w:p>
    <w:p w14:paraId="2C95FD4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11235C1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 допускается предоставлять файлы следующих форматов: </w:t>
      </w:r>
      <w:proofErr w:type="spellStart"/>
      <w:r w:rsidRPr="00F43BEA">
        <w:rPr>
          <w:rFonts w:ascii="Times New Roman" w:hAnsi="Times New Roman" w:cs="Times New Roman"/>
          <w:sz w:val="24"/>
          <w:szCs w:val="24"/>
        </w:rPr>
        <w:t>txt</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rtf</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doc</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docx</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pdf</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xls</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xlsx</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jpg</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tiff</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gif</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rar</w:t>
      </w:r>
      <w:proofErr w:type="spellEnd"/>
      <w:r w:rsidRPr="00F43BEA">
        <w:rPr>
          <w:rFonts w:ascii="Times New Roman" w:hAnsi="Times New Roman" w:cs="Times New Roman"/>
          <w:sz w:val="24"/>
          <w:szCs w:val="24"/>
        </w:rPr>
        <w:t xml:space="preserve">, </w:t>
      </w:r>
      <w:proofErr w:type="spellStart"/>
      <w:r w:rsidRPr="00F43BEA">
        <w:rPr>
          <w:rFonts w:ascii="Times New Roman" w:hAnsi="Times New Roman" w:cs="Times New Roman"/>
          <w:sz w:val="24"/>
          <w:szCs w:val="24"/>
        </w:rPr>
        <w:t>zip</w:t>
      </w:r>
      <w:proofErr w:type="spellEnd"/>
      <w:r w:rsidRPr="00F43BEA">
        <w:rPr>
          <w:rFonts w:ascii="Times New Roman" w:hAnsi="Times New Roman" w:cs="Times New Roman"/>
          <w:sz w:val="24"/>
          <w:szCs w:val="24"/>
        </w:rPr>
        <w:t>. Предоставление файлов, имеющих форматы, отличные от указанных, не допускается;</w:t>
      </w:r>
    </w:p>
    <w:p w14:paraId="1490FED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198DCDE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14:paraId="70202506"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файлы не должны содержать вирусов и вредоносных программ.</w:t>
      </w:r>
    </w:p>
    <w:p w14:paraId="1C3953CA" w14:textId="77777777" w:rsidR="000E77F4" w:rsidRPr="000E77F4" w:rsidRDefault="000E77F4" w:rsidP="000E77F4">
      <w:pPr>
        <w:pStyle w:val="ConsPlusNormal"/>
        <w:jc w:val="center"/>
        <w:rPr>
          <w:rFonts w:ascii="Times New Roman" w:hAnsi="Times New Roman" w:cs="Times New Roman"/>
        </w:rPr>
      </w:pPr>
    </w:p>
    <w:p w14:paraId="5E50228E" w14:textId="77777777" w:rsidR="000E77F4" w:rsidRPr="000E77F4" w:rsidRDefault="000E77F4" w:rsidP="000E77F4">
      <w:pPr>
        <w:pStyle w:val="ConsPlusNormal"/>
        <w:jc w:val="center"/>
        <w:outlineLvl w:val="2"/>
        <w:rPr>
          <w:rFonts w:ascii="Times New Roman" w:hAnsi="Times New Roman" w:cs="Times New Roman"/>
        </w:rPr>
      </w:pPr>
      <w:r w:rsidRPr="000E77F4">
        <w:rPr>
          <w:rFonts w:ascii="Times New Roman" w:hAnsi="Times New Roman" w:cs="Times New Roman"/>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МФЦ</w:t>
      </w:r>
    </w:p>
    <w:p w14:paraId="434A87F0" w14:textId="77777777" w:rsidR="000E77F4" w:rsidRPr="000E77F4" w:rsidRDefault="000E77F4" w:rsidP="000E77F4">
      <w:pPr>
        <w:pStyle w:val="ConsPlusNormal"/>
        <w:jc w:val="center"/>
        <w:outlineLvl w:val="2"/>
        <w:rPr>
          <w:rFonts w:ascii="Times New Roman" w:hAnsi="Times New Roman" w:cs="Times New Roman"/>
        </w:rPr>
      </w:pPr>
    </w:p>
    <w:p w14:paraId="1D4DE0AD" w14:textId="77777777" w:rsidR="000E77F4" w:rsidRPr="00F43BEA" w:rsidRDefault="000E77F4" w:rsidP="000E77F4">
      <w:pPr>
        <w:pStyle w:val="ConsPlusNormal"/>
        <w:jc w:val="center"/>
        <w:outlineLvl w:val="2"/>
        <w:rPr>
          <w:rFonts w:ascii="Times New Roman" w:hAnsi="Times New Roman" w:cs="Times New Roman"/>
          <w:sz w:val="24"/>
          <w:szCs w:val="24"/>
        </w:rPr>
      </w:pPr>
      <w:bookmarkStart w:id="5" w:name="P268"/>
      <w:bookmarkEnd w:id="5"/>
      <w:r w:rsidRPr="00F43BEA">
        <w:rPr>
          <w:rFonts w:ascii="Times New Roman" w:hAnsi="Times New Roman" w:cs="Times New Roman"/>
          <w:sz w:val="24"/>
          <w:szCs w:val="24"/>
        </w:rPr>
        <w:t>3.1. Исчерпывающий перечень административных процедур</w:t>
      </w:r>
    </w:p>
    <w:p w14:paraId="4FB10232" w14:textId="77777777" w:rsidR="000E77F4" w:rsidRPr="00F43BEA" w:rsidRDefault="000E77F4" w:rsidP="000E77F4">
      <w:pPr>
        <w:pStyle w:val="ConsPlusNormal"/>
        <w:jc w:val="center"/>
        <w:rPr>
          <w:rFonts w:ascii="Times New Roman" w:hAnsi="Times New Roman" w:cs="Times New Roman"/>
          <w:sz w:val="24"/>
          <w:szCs w:val="24"/>
        </w:rPr>
      </w:pPr>
    </w:p>
    <w:p w14:paraId="54AE1E9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14:paraId="36D86C4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 прием заявления о предоставлении муниципальной услуги и </w:t>
      </w:r>
      <w:r w:rsidRPr="00F43BEA">
        <w:rPr>
          <w:rFonts w:ascii="Times New Roman" w:hAnsi="Times New Roman" w:cs="Times New Roman"/>
          <w:sz w:val="24"/>
          <w:szCs w:val="24"/>
          <w:shd w:val="clear" w:color="auto" w:fill="FFFFFF" w:themeFill="background1"/>
        </w:rPr>
        <w:t>прилагаемых к нему документов</w:t>
      </w:r>
      <w:r w:rsidRPr="00F43BEA">
        <w:rPr>
          <w:rFonts w:ascii="Times New Roman" w:hAnsi="Times New Roman" w:cs="Times New Roman"/>
          <w:sz w:val="24"/>
          <w:szCs w:val="24"/>
        </w:rPr>
        <w:t>;</w:t>
      </w:r>
    </w:p>
    <w:p w14:paraId="27BFEA4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088BFFB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рассмотрение заявления о предоставлении муниципальной услуги;</w:t>
      </w:r>
    </w:p>
    <w:p w14:paraId="7DDCBE8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направление (выдача) результата предоставления муниципальной услуги.</w:t>
      </w:r>
    </w:p>
    <w:p w14:paraId="1885443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p>
    <w:p w14:paraId="4B96B44B"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 xml:space="preserve">3.2. Прием заявления о предоставлении муниципальной услуги </w:t>
      </w:r>
    </w:p>
    <w:p w14:paraId="6F8F7191"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и прилагаемых к нему документов</w:t>
      </w:r>
    </w:p>
    <w:p w14:paraId="6D04BD16" w14:textId="77777777" w:rsidR="000E77F4" w:rsidRPr="00F43BEA" w:rsidRDefault="000E77F4" w:rsidP="000E77F4">
      <w:pPr>
        <w:pStyle w:val="ConsPlusNormal"/>
        <w:jc w:val="center"/>
        <w:outlineLvl w:val="2"/>
        <w:rPr>
          <w:rFonts w:ascii="Times New Roman" w:hAnsi="Times New Roman" w:cs="Times New Roman"/>
          <w:sz w:val="24"/>
          <w:szCs w:val="24"/>
        </w:rPr>
      </w:pPr>
    </w:p>
    <w:p w14:paraId="69D6E71B" w14:textId="4F439B24"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3.2.1. Основанием для начала административной процедуры является поступление документов, установленных пунктами 2.6.1 подраздела 2.6 раздела 2 настоящего </w:t>
      </w:r>
      <w:r w:rsidRPr="00F43BEA">
        <w:rPr>
          <w:rFonts w:ascii="Times New Roman" w:hAnsi="Times New Roman" w:cs="Times New Roman"/>
          <w:sz w:val="24"/>
          <w:szCs w:val="24"/>
        </w:rPr>
        <w:lastRenderedPageBreak/>
        <w:t xml:space="preserve">административного регламента. </w:t>
      </w:r>
    </w:p>
    <w:p w14:paraId="746CE939" w14:textId="178A794B"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3.2.2. </w:t>
      </w:r>
      <w:r w:rsidR="000A593F" w:rsidRPr="00F43BEA">
        <w:rPr>
          <w:rFonts w:ascii="Times New Roman" w:hAnsi="Times New Roman" w:cs="Times New Roman"/>
          <w:sz w:val="24"/>
          <w:szCs w:val="24"/>
        </w:rPr>
        <w:t>Должностным лицом, ответственным за выполнение административной процедуры, является специалист Департамента по управлению муниципальным имуществом и землепользованию администрации муниципального образования «Холмский городской окру</w:t>
      </w:r>
      <w:r w:rsidR="009938AE">
        <w:rPr>
          <w:rFonts w:ascii="Times New Roman" w:hAnsi="Times New Roman" w:cs="Times New Roman"/>
          <w:sz w:val="24"/>
          <w:szCs w:val="24"/>
        </w:rPr>
        <w:t xml:space="preserve">г» </w:t>
      </w:r>
      <w:r w:rsidR="000A593F" w:rsidRPr="00F43BEA">
        <w:rPr>
          <w:rFonts w:ascii="Times New Roman" w:hAnsi="Times New Roman" w:cs="Times New Roman"/>
          <w:sz w:val="24"/>
          <w:szCs w:val="24"/>
        </w:rPr>
        <w:t>ответственный за прием заявления о предоставления муниципальной услуги (далее - специалист, ответственный за прием документов)</w:t>
      </w:r>
      <w:r w:rsidRPr="00F43BEA">
        <w:rPr>
          <w:rFonts w:ascii="Times New Roman" w:hAnsi="Times New Roman" w:cs="Times New Roman"/>
          <w:sz w:val="24"/>
          <w:szCs w:val="24"/>
        </w:rPr>
        <w:t>.</w:t>
      </w:r>
    </w:p>
    <w:p w14:paraId="113C179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Специалист, ответственный за прием документов, осуществляет следующие административные действия:</w:t>
      </w:r>
    </w:p>
    <w:p w14:paraId="4960995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19E7C15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w:t>
      </w:r>
    </w:p>
    <w:p w14:paraId="6AF1614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при отсутствии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осуществляет проверку представленного заявления, сверяет копии представленных документов с их оригиналами (при наличии), регистрирует запрос;</w:t>
      </w:r>
    </w:p>
    <w:p w14:paraId="492CBFF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при личном обращении выдает заявителю или его представителю расписку в получении документов с указанием их перечня и даты получения;</w:t>
      </w:r>
    </w:p>
    <w:p w14:paraId="54CE7B1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при поступлении заявления посредством почтового отправления направляет расписку в их получении по указанному в заявлении почтовому адресу;</w:t>
      </w:r>
    </w:p>
    <w:p w14:paraId="105613C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6) при поступлении заявления в форме электронных документов, обеспечивает направление заявителю (представителю заявителя) сообщения о его получении с указанием входящего регистрационного номера, даты получения в личный кабинет заявителя (представителя заявителя) на РПГУ;</w:t>
      </w:r>
    </w:p>
    <w:p w14:paraId="51427A8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7) при непредставлении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должностному лицу, ответственному за направление межведомственных запросов;</w:t>
      </w:r>
    </w:p>
    <w:p w14:paraId="7E62C1A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8) при 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2DAC7AF0" w14:textId="5A3F2488"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3.2.3. Прием заявления о предоставлении муниципальной услуги осуществляется в день его поступления в </w:t>
      </w:r>
      <w:r w:rsidR="008329ED" w:rsidRPr="00F43BEA">
        <w:rPr>
          <w:rFonts w:ascii="Times New Roman" w:hAnsi="Times New Roman" w:cs="Times New Roman"/>
          <w:sz w:val="24"/>
          <w:szCs w:val="24"/>
        </w:rPr>
        <w:t xml:space="preserve"> Департамент по управлению муниципальным имуществом и землепользованию администрации муниципального образова</w:t>
      </w:r>
      <w:r w:rsidR="005C778F">
        <w:rPr>
          <w:rFonts w:ascii="Times New Roman" w:hAnsi="Times New Roman" w:cs="Times New Roman"/>
          <w:sz w:val="24"/>
          <w:szCs w:val="24"/>
        </w:rPr>
        <w:t>ния «Холмский городской округ».</w:t>
      </w:r>
    </w:p>
    <w:p w14:paraId="4CF51D7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3.2.4. Критерием принятия решения в рамках настоящей административной процедуры наличие либо отсутствие основания для отказа в приеме.</w:t>
      </w:r>
    </w:p>
    <w:p w14:paraId="7278DEC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3.2.5. Результатом выполнения административной процедуры является прием и регистрация заявления и прилагаемых документов, либо отказ в приеме документов. </w:t>
      </w:r>
    </w:p>
    <w:p w14:paraId="22079C7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14:paraId="190A33CF" w14:textId="77777777" w:rsidR="000E77F4" w:rsidRPr="00F43BEA" w:rsidRDefault="000E77F4" w:rsidP="000E77F4">
      <w:pPr>
        <w:pStyle w:val="ConsPlusNormal"/>
        <w:jc w:val="both"/>
        <w:outlineLvl w:val="2"/>
        <w:rPr>
          <w:rFonts w:ascii="Times New Roman" w:hAnsi="Times New Roman" w:cs="Times New Roman"/>
          <w:sz w:val="24"/>
          <w:szCs w:val="24"/>
        </w:rPr>
      </w:pPr>
    </w:p>
    <w:p w14:paraId="377256FA"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3.3. Формирование и направление межведомственных запросов</w:t>
      </w:r>
    </w:p>
    <w:p w14:paraId="387F994D" w14:textId="77777777" w:rsidR="000E77F4" w:rsidRPr="00F43BEA" w:rsidRDefault="000E77F4" w:rsidP="000E77F4">
      <w:pPr>
        <w:widowControl w:val="0"/>
        <w:autoSpaceDE w:val="0"/>
        <w:autoSpaceDN w:val="0"/>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в органы (организации), в распоряжении которых находятся документы и сведения,</w:t>
      </w:r>
    </w:p>
    <w:p w14:paraId="1228E8B5" w14:textId="77777777" w:rsidR="000E77F4" w:rsidRPr="00F43BEA" w:rsidRDefault="000E77F4" w:rsidP="000E77F4">
      <w:pPr>
        <w:widowControl w:val="0"/>
        <w:autoSpaceDE w:val="0"/>
        <w:autoSpaceDN w:val="0"/>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необходимые для предоставления муниципальной услуги</w:t>
      </w:r>
    </w:p>
    <w:p w14:paraId="4674110A"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p>
    <w:p w14:paraId="6DBE89B1"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3.3.1. Основанием для начала административной процедуры является поступление заявления о предоставлении муниципальной услуги и документов.</w:t>
      </w:r>
    </w:p>
    <w:p w14:paraId="41B53C11" w14:textId="7E2FBF05"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3.3.2. Должностным лицом, ответственным за выполнение административной процедуры, является специалист </w:t>
      </w:r>
      <w:r w:rsidR="008329ED" w:rsidRPr="00F43BEA">
        <w:rPr>
          <w:rFonts w:ascii="Times New Roman" w:hAnsi="Times New Roman" w:cs="Times New Roman"/>
          <w:sz w:val="24"/>
          <w:szCs w:val="24"/>
        </w:rPr>
        <w:t>Департамента по управлению муниципальным имуществом и землепользованию администрации муниципального образования «Холмский городской округ</w:t>
      </w:r>
      <w:r w:rsidR="00CD1993">
        <w:rPr>
          <w:rFonts w:ascii="Times New Roman" w:hAnsi="Times New Roman" w:cs="Times New Roman"/>
          <w:sz w:val="24"/>
          <w:szCs w:val="24"/>
        </w:rPr>
        <w:t>»</w:t>
      </w:r>
      <w:r w:rsidR="008329ED" w:rsidRPr="00F43BEA">
        <w:rPr>
          <w:rFonts w:ascii="Times New Roman" w:hAnsi="Times New Roman" w:cs="Times New Roman"/>
          <w:sz w:val="24"/>
          <w:szCs w:val="24"/>
        </w:rPr>
        <w:t xml:space="preserve"> в должностные обязанности которого входит выполнение настоящей административной процедуры в соответствии с должностной инструкцией (далее - </w:t>
      </w:r>
      <w:r w:rsidRPr="00F43BEA">
        <w:rPr>
          <w:rFonts w:ascii="Times New Roman" w:hAnsi="Times New Roman" w:cs="Times New Roman"/>
          <w:sz w:val="24"/>
          <w:szCs w:val="24"/>
        </w:rPr>
        <w:t>ответственный за направление межведомственных запросов</w:t>
      </w:r>
      <w:r w:rsidR="008329ED" w:rsidRPr="00F43BEA">
        <w:rPr>
          <w:rFonts w:ascii="Times New Roman" w:hAnsi="Times New Roman" w:cs="Times New Roman"/>
          <w:sz w:val="24"/>
          <w:szCs w:val="24"/>
        </w:rPr>
        <w:t>)</w:t>
      </w:r>
      <w:r w:rsidRPr="00F43BEA">
        <w:rPr>
          <w:rFonts w:ascii="Times New Roman" w:hAnsi="Times New Roman" w:cs="Times New Roman"/>
          <w:sz w:val="24"/>
          <w:szCs w:val="24"/>
        </w:rPr>
        <w:t>.</w:t>
      </w:r>
    </w:p>
    <w:p w14:paraId="60CE4040"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3.3.3. Специалист, ответственный за направление межведомственных запросов, осуществляет следующие административные действия:</w:t>
      </w:r>
    </w:p>
    <w:p w14:paraId="4AB5D95B" w14:textId="7FA08194" w:rsidR="00495EF0" w:rsidRPr="00F43BEA" w:rsidRDefault="000E77F4" w:rsidP="00CD1993">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1) формирует и напр</w:t>
      </w:r>
      <w:bookmarkStart w:id="6" w:name="_Hlk121390252"/>
      <w:r w:rsidR="00CD1993">
        <w:rPr>
          <w:rFonts w:ascii="Times New Roman" w:hAnsi="Times New Roman" w:cs="Times New Roman"/>
          <w:sz w:val="24"/>
          <w:szCs w:val="24"/>
        </w:rPr>
        <w:t>авляет межведомственные запросы;</w:t>
      </w:r>
    </w:p>
    <w:bookmarkEnd w:id="6"/>
    <w:p w14:paraId="1FC4B548"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2) передает заявление о предоставлении муниципальной услуги и прилагаемые к нему документы должностному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586B4141"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3.3.4. Межведомственный запрос оформляется в соответствии с требованиями ФЗ № 210-ФЗ.</w:t>
      </w:r>
    </w:p>
    <w:p w14:paraId="25B33A00"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67C4CE3E"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0428FBDD"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335310DF"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Формирование и направление межведомственных запросов осуществляется не позднее 5 рабочих дней, следующих за днем приема заявления о предоставлении муниципальной услуги и прилагаемых к нему документов.</w:t>
      </w:r>
    </w:p>
    <w:p w14:paraId="14BB0EB6"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 xml:space="preserve">3.3.5. Критерием принятия решения в рамках настоящей административной процедуры является не представление заявителем (представителем заявителя) документов </w:t>
      </w:r>
      <w:r w:rsidRPr="00F43BEA">
        <w:rPr>
          <w:rFonts w:ascii="Times New Roman" w:hAnsi="Times New Roman" w:cs="Times New Roman"/>
          <w:sz w:val="24"/>
          <w:szCs w:val="24"/>
        </w:rPr>
        <w:lastRenderedPageBreak/>
        <w:t>(сведений) необходимых для предоставления муниципальной услуги, которые заявитель (представитель заявителя) вправе представить самостоятельно.</w:t>
      </w:r>
    </w:p>
    <w:p w14:paraId="67300B78" w14:textId="77777777" w:rsidR="000E77F4" w:rsidRPr="00F43BEA" w:rsidRDefault="000E77F4" w:rsidP="000E77F4">
      <w:pPr>
        <w:widowControl w:val="0"/>
        <w:autoSpaceDE w:val="0"/>
        <w:autoSpaceDN w:val="0"/>
        <w:ind w:firstLine="567"/>
        <w:jc w:val="both"/>
        <w:outlineLvl w:val="2"/>
        <w:rPr>
          <w:rFonts w:ascii="Times New Roman" w:hAnsi="Times New Roman" w:cs="Times New Roman"/>
          <w:sz w:val="24"/>
          <w:szCs w:val="24"/>
        </w:rPr>
      </w:pPr>
      <w:r w:rsidRPr="00F43BEA">
        <w:rPr>
          <w:rFonts w:ascii="Times New Roman" w:hAnsi="Times New Roman" w:cs="Times New Roman"/>
          <w:sz w:val="24"/>
          <w:szCs w:val="24"/>
        </w:rPr>
        <w:t>3.3.6. Результатом выполнения административной процедуры является направление межведомственных запросов.</w:t>
      </w:r>
    </w:p>
    <w:p w14:paraId="3934F301" w14:textId="77777777" w:rsidR="000E77F4" w:rsidRPr="00F43BEA" w:rsidRDefault="000E77F4" w:rsidP="000E77F4">
      <w:pPr>
        <w:widowControl w:val="0"/>
        <w:autoSpaceDE w:val="0"/>
        <w:autoSpaceDN w:val="0"/>
        <w:ind w:firstLine="540"/>
        <w:jc w:val="both"/>
        <w:rPr>
          <w:rFonts w:ascii="Times New Roman" w:hAnsi="Times New Roman" w:cs="Times New Roman"/>
          <w:sz w:val="24"/>
          <w:szCs w:val="24"/>
        </w:rPr>
      </w:pPr>
      <w:r w:rsidRPr="00F43BEA">
        <w:rPr>
          <w:rFonts w:ascii="Times New Roman" w:hAnsi="Times New Roman" w:cs="Times New Roman"/>
          <w:sz w:val="24"/>
          <w:szCs w:val="24"/>
        </w:rPr>
        <w:t>3.3.7. Способом фиксации результата выполнения административной процедуры является регистрация запросов.</w:t>
      </w:r>
    </w:p>
    <w:p w14:paraId="3F5B433B"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p>
    <w:p w14:paraId="2B2F0E6B"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3.4. Рассмотрение заявления о предоставлении муниципальной услуги</w:t>
      </w:r>
    </w:p>
    <w:p w14:paraId="4748EC7F" w14:textId="77777777" w:rsidR="000E77F4" w:rsidRPr="00F43BEA" w:rsidRDefault="000E77F4" w:rsidP="000E77F4">
      <w:pPr>
        <w:pStyle w:val="ConsPlusNormal"/>
        <w:ind w:firstLine="567"/>
        <w:jc w:val="both"/>
        <w:outlineLvl w:val="2"/>
        <w:rPr>
          <w:rFonts w:ascii="Times New Roman" w:hAnsi="Times New Roman" w:cs="Times New Roman"/>
          <w:sz w:val="24"/>
          <w:szCs w:val="24"/>
        </w:rPr>
      </w:pPr>
    </w:p>
    <w:p w14:paraId="53A5A4DE"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3.4.1. Основанием для начала административной процедуры является поступление зарегистрированного заявления о предоставлении муниципальной услуги и прилагаемых к нему документов для подготовки решения о предоставлении муниципальной услуги.</w:t>
      </w:r>
    </w:p>
    <w:p w14:paraId="14B2C59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3.4.2.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принятие решения, являются:</w:t>
      </w:r>
    </w:p>
    <w:p w14:paraId="2953361B" w14:textId="4B980C51"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 </w:t>
      </w:r>
      <w:r w:rsidR="008329ED" w:rsidRPr="00F43BEA">
        <w:rPr>
          <w:rFonts w:ascii="Times New Roman" w:hAnsi="Times New Roman" w:cs="Times New Roman"/>
          <w:sz w:val="24"/>
          <w:szCs w:val="24"/>
        </w:rPr>
        <w:t>специалист Департамента по управлению муниципальным имуществом и землепользованию администрации муниципального образования «Холмский городской округ»,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r w:rsidRPr="00F43BEA">
        <w:rPr>
          <w:rFonts w:ascii="Times New Roman" w:hAnsi="Times New Roman" w:cs="Times New Roman"/>
          <w:sz w:val="24"/>
          <w:szCs w:val="24"/>
        </w:rPr>
        <w:t>;</w:t>
      </w:r>
    </w:p>
    <w:p w14:paraId="784F7422" w14:textId="384C937F"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w:t>
      </w:r>
      <w:r w:rsidR="00CD1993">
        <w:rPr>
          <w:rFonts w:ascii="Times New Roman" w:hAnsi="Times New Roman" w:cs="Times New Roman"/>
          <w:sz w:val="24"/>
          <w:szCs w:val="24"/>
        </w:rPr>
        <w:t>)</w:t>
      </w:r>
      <w:r w:rsidR="008329ED" w:rsidRPr="00F43BEA">
        <w:rPr>
          <w:sz w:val="24"/>
          <w:szCs w:val="24"/>
        </w:rPr>
        <w:t xml:space="preserve"> </w:t>
      </w:r>
      <w:r w:rsidR="008329ED" w:rsidRPr="00F43BEA">
        <w:rPr>
          <w:rFonts w:ascii="Times New Roman" w:hAnsi="Times New Roman" w:cs="Times New Roman"/>
          <w:sz w:val="24"/>
          <w:szCs w:val="24"/>
        </w:rPr>
        <w:t>руководитель Департамента по управлению муниципальным имуществом и землепользованию администрации муниципального образования «Холмский городской округ», (наименование структурного подразделения ОМСУ, далее - руководитель)</w:t>
      </w:r>
      <w:r w:rsidRPr="00F43BEA">
        <w:rPr>
          <w:rFonts w:ascii="Times New Roman" w:hAnsi="Times New Roman" w:cs="Times New Roman"/>
          <w:sz w:val="24"/>
          <w:szCs w:val="24"/>
        </w:rPr>
        <w:t>.</w:t>
      </w:r>
    </w:p>
    <w:p w14:paraId="1B2743C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3.4.3. Специалист, ответственный за проверку, выполняет следующие административные действия: </w:t>
      </w:r>
    </w:p>
    <w:p w14:paraId="4C5ED8E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осуществляет проверку представленных заявления и документов, а также поступивших по результатам межведомственного и внутриведомственного взаимодействия, подготовку проекта:</w:t>
      </w:r>
    </w:p>
    <w:p w14:paraId="6DB483B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решение о признании гражданина и членов его семьи малоимущими;</w:t>
      </w:r>
    </w:p>
    <w:p w14:paraId="412ED7B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решения об отказе в признании гражданина и членов его семьи малоимущими.</w:t>
      </w:r>
    </w:p>
    <w:p w14:paraId="3D16F45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передает проект руководителю для рассмотрения.</w:t>
      </w:r>
    </w:p>
    <w:p w14:paraId="34A81AB9"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3.4.4. Руководитель выполняет следующие административные действия: </w:t>
      </w:r>
    </w:p>
    <w:p w14:paraId="30160DB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 проверяет данные, указанные в представленном проекте решения; </w:t>
      </w:r>
    </w:p>
    <w:p w14:paraId="5919E00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50B45A9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при наличии замечаний к проекту возвращает его специалисту, ответственному за проверку, для повторного осуществления административных действий, указанных в пункте 3.4.3. настоящего раздела административного регламента.</w:t>
      </w:r>
    </w:p>
    <w:p w14:paraId="32050C5B" w14:textId="08225B6D"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3.4.5. Срок рассмотрения заявления о предоставлении муниципальной услуги и подготовки результата предоставления муниципальной услуги – </w:t>
      </w:r>
      <w:r w:rsidR="00CD1993">
        <w:rPr>
          <w:rFonts w:ascii="Times New Roman" w:hAnsi="Times New Roman" w:cs="Times New Roman"/>
          <w:sz w:val="24"/>
          <w:szCs w:val="24"/>
        </w:rPr>
        <w:t>1</w:t>
      </w:r>
      <w:r w:rsidR="009C38D8">
        <w:rPr>
          <w:rFonts w:ascii="Times New Roman" w:hAnsi="Times New Roman" w:cs="Times New Roman"/>
          <w:sz w:val="24"/>
          <w:szCs w:val="24"/>
        </w:rPr>
        <w:t>1</w:t>
      </w:r>
      <w:r w:rsidRPr="00F43BEA">
        <w:rPr>
          <w:rFonts w:ascii="Times New Roman" w:hAnsi="Times New Roman" w:cs="Times New Roman"/>
          <w:sz w:val="24"/>
          <w:szCs w:val="24"/>
        </w:rPr>
        <w:t xml:space="preserve"> </w:t>
      </w:r>
      <w:r w:rsidR="009938AE">
        <w:rPr>
          <w:rFonts w:ascii="Times New Roman" w:hAnsi="Times New Roman" w:cs="Times New Roman"/>
          <w:sz w:val="24"/>
          <w:szCs w:val="24"/>
        </w:rPr>
        <w:t>календарных</w:t>
      </w:r>
      <w:r w:rsidRPr="00F43BEA">
        <w:rPr>
          <w:rFonts w:ascii="Times New Roman" w:hAnsi="Times New Roman" w:cs="Times New Roman"/>
          <w:sz w:val="24"/>
          <w:szCs w:val="24"/>
        </w:rPr>
        <w:t xml:space="preserve"> дней со дня поступления заявления о предоставлении муниципальной услуги</w:t>
      </w:r>
      <w:r w:rsidR="009938AE">
        <w:rPr>
          <w:rFonts w:ascii="Times New Roman" w:hAnsi="Times New Roman" w:cs="Times New Roman"/>
          <w:sz w:val="24"/>
          <w:szCs w:val="24"/>
        </w:rPr>
        <w:t xml:space="preserve"> с прилагаемыми </w:t>
      </w:r>
      <w:r w:rsidR="009938AE">
        <w:rPr>
          <w:rFonts w:ascii="Times New Roman" w:hAnsi="Times New Roman" w:cs="Times New Roman"/>
          <w:sz w:val="24"/>
          <w:szCs w:val="24"/>
        </w:rPr>
        <w:lastRenderedPageBreak/>
        <w:t>документами в ОМСУ</w:t>
      </w:r>
      <w:r w:rsidRPr="00F43BEA">
        <w:rPr>
          <w:rFonts w:ascii="Times New Roman" w:hAnsi="Times New Roman" w:cs="Times New Roman"/>
          <w:sz w:val="24"/>
          <w:szCs w:val="24"/>
        </w:rPr>
        <w:t>.</w:t>
      </w:r>
    </w:p>
    <w:p w14:paraId="06B7D84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3.4.6.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55F1C24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3.4.7. Результатом выполнения административной процедуры является документ, являющийся результатом муниципальной услуги.</w:t>
      </w:r>
    </w:p>
    <w:p w14:paraId="36B65856"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3.4.8. Способом фиксации результата выполнения административной процедуры является подписанный документ, являющийся результатом предоставления муниципальной услуги.</w:t>
      </w:r>
    </w:p>
    <w:p w14:paraId="0C67A679" w14:textId="77777777" w:rsidR="000E77F4" w:rsidRPr="00F43BEA" w:rsidRDefault="000E77F4" w:rsidP="000E77F4">
      <w:pPr>
        <w:pStyle w:val="ConsPlusNormal"/>
        <w:ind w:firstLine="567"/>
        <w:jc w:val="both"/>
        <w:outlineLvl w:val="2"/>
        <w:rPr>
          <w:rFonts w:ascii="Times New Roman" w:hAnsi="Times New Roman" w:cs="Times New Roman"/>
          <w:sz w:val="24"/>
          <w:szCs w:val="24"/>
        </w:rPr>
      </w:pPr>
    </w:p>
    <w:p w14:paraId="7F6A3184"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3.5. Направление (выдача) результата предоставления муниципальной услуги</w:t>
      </w:r>
    </w:p>
    <w:p w14:paraId="27FA92A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3.5.1. 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w:t>
      </w:r>
    </w:p>
    <w:p w14:paraId="52DA1578" w14:textId="6658361F"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3.5.2. </w:t>
      </w:r>
      <w:r w:rsidR="008329ED" w:rsidRPr="00F43BEA">
        <w:rPr>
          <w:rFonts w:ascii="Times New Roman" w:hAnsi="Times New Roman" w:cs="Times New Roman"/>
          <w:sz w:val="24"/>
          <w:szCs w:val="24"/>
        </w:rPr>
        <w:t xml:space="preserve">Должностным лицом, ответственным за направление результата предоставления муниципальной услуги, является специалист Департамента по управлению муниципальным имуществом и землепользованию администрации муниципального образования «Холмский городской округ», в должностные обязанности которого входит выполнение настоящей административной процедуры в соответствии с должностной инструкцией </w:t>
      </w:r>
      <w:r w:rsidRPr="00F43BEA">
        <w:rPr>
          <w:rFonts w:ascii="Times New Roman" w:hAnsi="Times New Roman" w:cs="Times New Roman"/>
          <w:sz w:val="24"/>
          <w:szCs w:val="24"/>
        </w:rPr>
        <w:t>(далее – специалист, ответственный за направление результата).</w:t>
      </w:r>
    </w:p>
    <w:p w14:paraId="13768AE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45BB0EB1"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1) при поступлении заявления и документов при личном обращении заявителя в ОМСУ, почтовым отправлением либо через РПГУ и выборе заявителем способа получения результата услуги при личном обращении - уведомляет заявителя (представителя заявителя) по телефону о возможности получения документа с последующей его выдачей при личном обращении заявителя (представителя заявителя);</w:t>
      </w:r>
    </w:p>
    <w:p w14:paraId="342F692E"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2) при поступлении заявления и документов при личном обращении заявителя в ОМСУ, почтовым отправлением либо через РПГУ и выборе заявителем способа получения результата почтовым отправлением – направляет документы почтой;</w:t>
      </w:r>
    </w:p>
    <w:p w14:paraId="19E2CB20"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3) при поступлении заявления и документов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14:paraId="2C97540E" w14:textId="42780F7C"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 xml:space="preserve">Срок направления (выдачи) результата муниципальной услуги - в течение </w:t>
      </w:r>
      <w:r w:rsidR="009C38D8">
        <w:rPr>
          <w:rFonts w:ascii="Times New Roman" w:hAnsi="Times New Roman" w:cs="Times New Roman"/>
          <w:sz w:val="24"/>
          <w:szCs w:val="24"/>
        </w:rPr>
        <w:t>3</w:t>
      </w:r>
      <w:r w:rsidRPr="00F43BEA">
        <w:rPr>
          <w:rFonts w:ascii="Times New Roman" w:hAnsi="Times New Roman" w:cs="Times New Roman"/>
          <w:sz w:val="24"/>
          <w:szCs w:val="24"/>
        </w:rPr>
        <w:t xml:space="preserve"> </w:t>
      </w:r>
      <w:r w:rsidR="009C38D8">
        <w:rPr>
          <w:rFonts w:ascii="Times New Roman" w:hAnsi="Times New Roman" w:cs="Times New Roman"/>
          <w:sz w:val="24"/>
          <w:szCs w:val="24"/>
        </w:rPr>
        <w:t xml:space="preserve">календарных </w:t>
      </w:r>
      <w:r w:rsidRPr="00F43BEA">
        <w:rPr>
          <w:rFonts w:ascii="Times New Roman" w:hAnsi="Times New Roman" w:cs="Times New Roman"/>
          <w:sz w:val="24"/>
          <w:szCs w:val="24"/>
        </w:rPr>
        <w:t>дней со дня подготовки результата предоставления муниципальной услуги.</w:t>
      </w:r>
    </w:p>
    <w:p w14:paraId="4480773A"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 xml:space="preserve">3.5.3. Критерием принятия решения в рамках настоящей административной процедуры является выбранный заявителем способ получения результата услуги. </w:t>
      </w:r>
    </w:p>
    <w:p w14:paraId="0F6AB341"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3.5.4. 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w:t>
      </w:r>
    </w:p>
    <w:p w14:paraId="0B6B8D86"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3.5.5.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w:t>
      </w:r>
    </w:p>
    <w:p w14:paraId="3820F70A" w14:textId="77777777" w:rsidR="000E77F4" w:rsidRPr="00F43BEA" w:rsidRDefault="000E77F4" w:rsidP="000E77F4">
      <w:pPr>
        <w:pStyle w:val="ConsPlusNormal"/>
        <w:jc w:val="center"/>
        <w:rPr>
          <w:rFonts w:ascii="Times New Roman" w:hAnsi="Times New Roman" w:cs="Times New Roman"/>
          <w:sz w:val="24"/>
          <w:szCs w:val="24"/>
        </w:rPr>
      </w:pPr>
    </w:p>
    <w:p w14:paraId="63B21EA9"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3.6. Порядок осуществления административных процедур</w:t>
      </w:r>
    </w:p>
    <w:p w14:paraId="434F260A"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в электронной форме, в том числе с использованием</w:t>
      </w:r>
    </w:p>
    <w:p w14:paraId="4E733602"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ЕПГУ и РПГУ</w:t>
      </w:r>
    </w:p>
    <w:p w14:paraId="34EBC58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54061EA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 xml:space="preserve">3.6.2. Запись в электронной форме на прием в ОМСУ для подачи запроса о предоставлении муниципальной услуги производится через официальный сайт ОМСУ, РПГУ. </w:t>
      </w:r>
    </w:p>
    <w:p w14:paraId="09D3504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0ABC6D1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Запись в электронной форме на прием в МФЦ для подачи запроса о предоставлении муниципальной услуги производится через официальный сайт МФЦ, РПГУ.</w:t>
      </w:r>
    </w:p>
    <w:p w14:paraId="79B10FDF"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3.6.3. Формирование запроса заявителем осуществляется посредством заполнения электронной формы запроса на РПГУ.</w:t>
      </w:r>
    </w:p>
    <w:p w14:paraId="18BAD10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3.6.4. При подаче заявителем запроса в электронной форме не требуется предоставление заявителем документов на бумажном носителе.</w:t>
      </w:r>
    </w:p>
    <w:p w14:paraId="51F1CC7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3.6.5. При направлении запроса на предоставление муниципальной услуги через РПГУ направление сообщения о приеме запроса (отказ в приеме) осуществляется в личный кабинет заявителя (представителя заявителя) на РПГУ.</w:t>
      </w:r>
    </w:p>
    <w:p w14:paraId="443EB42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3.6.6.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w:t>
      </w:r>
    </w:p>
    <w:p w14:paraId="3492D0E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3.6.7. Направление результата услуги в электронном виде не осуществляется.</w:t>
      </w:r>
    </w:p>
    <w:p w14:paraId="7F6419D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3.6.8.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F43BEA">
        <w:rPr>
          <w:rFonts w:ascii="Times New Roman" w:hAnsi="Times New Roman" w:cs="Times New Roman"/>
          <w:sz w:val="24"/>
          <w:szCs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3E40E9C2" w14:textId="77777777" w:rsidR="000E77F4" w:rsidRPr="00F43BEA" w:rsidRDefault="000E77F4" w:rsidP="000E77F4">
      <w:pPr>
        <w:pStyle w:val="ConsPlusNormal"/>
        <w:jc w:val="center"/>
        <w:rPr>
          <w:rFonts w:ascii="Times New Roman" w:hAnsi="Times New Roman" w:cs="Times New Roman"/>
          <w:sz w:val="24"/>
          <w:szCs w:val="24"/>
        </w:rPr>
      </w:pPr>
    </w:p>
    <w:p w14:paraId="5B54936A"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3.7. Особенности предоставления муниципальной услуги в МФЦ</w:t>
      </w:r>
    </w:p>
    <w:p w14:paraId="56A81E7A" w14:textId="77777777" w:rsidR="000E77F4" w:rsidRPr="00F43BEA" w:rsidRDefault="000E77F4" w:rsidP="000E77F4">
      <w:pPr>
        <w:pStyle w:val="ConsPlusNormal"/>
        <w:jc w:val="center"/>
        <w:rPr>
          <w:rFonts w:ascii="Times New Roman" w:hAnsi="Times New Roman" w:cs="Times New Roman"/>
          <w:sz w:val="24"/>
          <w:szCs w:val="24"/>
        </w:rPr>
      </w:pPr>
    </w:p>
    <w:p w14:paraId="0AA6076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3.7.1. Предоставление муниципальной услуги в МФЦ осуществляется при наличии соглашения о взаимодействии, заключенного между ОМСУ и МФЦ.</w:t>
      </w:r>
    </w:p>
    <w:p w14:paraId="1E771FD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3.7.2. Состав административных процедур (действий), выполняемых МФЦ:</w:t>
      </w:r>
    </w:p>
    <w:p w14:paraId="5B0E172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3.7.2.1. Прием заявления о предоставлении муниципальной услуги.</w:t>
      </w:r>
    </w:p>
    <w:p w14:paraId="469B4A6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Основанием для начала административной процедуры является личное обращение заявителя либо его представителя в МФЦ.</w:t>
      </w:r>
    </w:p>
    <w:p w14:paraId="4E810D7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Работник МФЦ: </w:t>
      </w:r>
    </w:p>
    <w:p w14:paraId="76074F66" w14:textId="77777777" w:rsidR="00E56C01"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1) </w:t>
      </w:r>
      <w:r w:rsidR="00E56C01" w:rsidRPr="00E56C01">
        <w:rPr>
          <w:rFonts w:ascii="Times New Roman" w:hAnsi="Times New Roman" w:cs="Times New Roman"/>
          <w:sz w:val="24"/>
          <w:szCs w:val="24"/>
        </w:rPr>
        <w:t>при приеме запросов о предоставлении государственных или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3728A2B5" w14:textId="117DFAE9"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 </w:t>
      </w:r>
    </w:p>
    <w:p w14:paraId="2CF6BE8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 при отсутствии основания для отказа в приеме документов, необходимых для </w:t>
      </w:r>
      <w:r w:rsidRPr="00F43BEA">
        <w:rPr>
          <w:rFonts w:ascii="Times New Roman" w:hAnsi="Times New Roman" w:cs="Times New Roman"/>
          <w:sz w:val="24"/>
          <w:szCs w:val="24"/>
        </w:rPr>
        <w:lastRenderedPageBreak/>
        <w:t>предоставления муниципальной услуги, установленного подразделом 2.7 раздела 2 настоящего административного регламента, осуществляет прием заявления;</w:t>
      </w:r>
    </w:p>
    <w:p w14:paraId="10F8843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4) при отсутствии электронного документооборота с ОМСУ при необходимости осуществляет снятие копии с оригиналов документов и их заверение либо проверяет соответствие представленных заявителем копий документов (за исключением нотариально заверенных) их оригиналам;</w:t>
      </w:r>
    </w:p>
    <w:p w14:paraId="28F5ABF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 при наличии электронного документооборота с ОМСУ осуществляет подготовку электронного образа заявления и документов (при наличии), оригиналы возвращает заявителю;</w:t>
      </w:r>
    </w:p>
    <w:p w14:paraId="73D2149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6) выдает заявителю или его представителю расписку в получении заявления с указанием даты получения (далее – расписка).</w:t>
      </w:r>
    </w:p>
    <w:p w14:paraId="5D6CCF1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Прием заявления о предоставлении муниципальной услуги в МФЦ осуществляется в день обращения заявителя (представителя заявителя).</w:t>
      </w:r>
    </w:p>
    <w:p w14:paraId="3252080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3.7.2.2. Выдача результата муниципальной услуги. </w:t>
      </w:r>
    </w:p>
    <w:p w14:paraId="100A46B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Основанием для начала административной процедуры является поступление в МФЦ из ОМСУ документа, являющегося результатом муниципальной услуги.</w:t>
      </w:r>
    </w:p>
    <w:p w14:paraId="7546A17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Работник МФЦ:</w:t>
      </w:r>
    </w:p>
    <w:p w14:paraId="31ADD9D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1) в случае поступления в соответствии с соглашением о взаимодействии документа, являющегося результатом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14:paraId="758A744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2) информирует заявителя о поступлении документа, являющегося результатом муниципальной услуги, способом, указанным заявителем при подаче запроса на предоставление муниципальной услуги;</w:t>
      </w:r>
    </w:p>
    <w:p w14:paraId="5B9CA97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3) при обращении в МФЦ заявителя (представителя заявителя) с документом, удостоверяющим личность (полномочия), и распиской осуществляет выдачу документа, являющегося результатом муниципальной услуги.</w:t>
      </w:r>
    </w:p>
    <w:p w14:paraId="241DAE2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МФЦ.</w:t>
      </w:r>
    </w:p>
    <w:p w14:paraId="21AF7819" w14:textId="77777777" w:rsidR="000E77F4" w:rsidRPr="00F43BEA" w:rsidRDefault="000E77F4" w:rsidP="000E77F4">
      <w:pPr>
        <w:pStyle w:val="ConsPlusNormal"/>
        <w:spacing w:before="220"/>
        <w:ind w:firstLine="540"/>
        <w:jc w:val="center"/>
        <w:rPr>
          <w:rFonts w:ascii="Times New Roman" w:hAnsi="Times New Roman" w:cs="Times New Roman"/>
          <w:sz w:val="24"/>
          <w:szCs w:val="24"/>
        </w:rPr>
      </w:pPr>
      <w:r w:rsidRPr="00F43BEA">
        <w:rPr>
          <w:rFonts w:ascii="Times New Roman" w:hAnsi="Times New Roman" w:cs="Times New Roman"/>
          <w:sz w:val="24"/>
          <w:szCs w:val="24"/>
        </w:rPr>
        <w:t>3.8. Порядок исправления допущенных опечаток и ошибок в выданных в результате предоставления муниципальной услуги документах</w:t>
      </w:r>
    </w:p>
    <w:p w14:paraId="639F0DB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В случае выявления заявителем опечаток и (или) ошибок в выданном в результате предоставления муниципальной услуги документе, заявитель представляет в ОМСУ,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3D19BB0B" w14:textId="0878CA60" w:rsidR="0036292A" w:rsidRPr="00F43BEA" w:rsidRDefault="000E77F4" w:rsidP="00426EA6">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ОМСУ в срок, не превышающий 5 рабочих дней с момента поступления соответствующего заявления.</w:t>
      </w:r>
    </w:p>
    <w:p w14:paraId="032243EA" w14:textId="1F296B64" w:rsidR="0036292A" w:rsidRPr="00495EF0" w:rsidRDefault="0036292A" w:rsidP="0036292A">
      <w:pPr>
        <w:pStyle w:val="ConsPlusNormal"/>
        <w:spacing w:before="220"/>
        <w:ind w:firstLine="540"/>
        <w:jc w:val="center"/>
        <w:rPr>
          <w:rFonts w:ascii="Times New Roman" w:hAnsi="Times New Roman" w:cs="Times New Roman"/>
          <w:sz w:val="24"/>
          <w:szCs w:val="24"/>
        </w:rPr>
      </w:pPr>
      <w:r w:rsidRPr="00495EF0">
        <w:rPr>
          <w:rFonts w:ascii="Times New Roman" w:hAnsi="Times New Roman" w:cs="Times New Roman"/>
          <w:sz w:val="24"/>
          <w:szCs w:val="24"/>
        </w:rPr>
        <w:t xml:space="preserve">3.9 Варианты предоставления государственной или муниципальной услуги, </w:t>
      </w:r>
      <w:r w:rsidRPr="00495EF0">
        <w:rPr>
          <w:rFonts w:ascii="Times New Roman" w:hAnsi="Times New Roman" w:cs="Times New Roman"/>
          <w:sz w:val="24"/>
          <w:szCs w:val="24"/>
        </w:rPr>
        <w:lastRenderedPageBreak/>
        <w:t>включающие порядок предоставления указанных услуг отдельным категориям заявителей, объединенных общими признаками, в том числе в отношении результата государственной или муниципальной услуги, за получением которого они обратились</w:t>
      </w:r>
    </w:p>
    <w:p w14:paraId="5B2AD8A4" w14:textId="54940CCC" w:rsidR="0036292A" w:rsidRPr="00F43BEA" w:rsidRDefault="0036292A" w:rsidP="0036292A">
      <w:pPr>
        <w:pStyle w:val="ConsPlusNormal"/>
        <w:spacing w:before="220"/>
        <w:ind w:firstLine="540"/>
        <w:jc w:val="both"/>
        <w:rPr>
          <w:rFonts w:ascii="Times New Roman" w:hAnsi="Times New Roman" w:cs="Times New Roman"/>
          <w:sz w:val="24"/>
          <w:szCs w:val="24"/>
        </w:rPr>
      </w:pPr>
      <w:r w:rsidRPr="00495EF0">
        <w:rPr>
          <w:rFonts w:ascii="Times New Roman" w:hAnsi="Times New Roman" w:cs="Times New Roman"/>
          <w:sz w:val="24"/>
          <w:szCs w:val="24"/>
        </w:rPr>
        <w:t>Предоставление муниципальной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предусмотрено.</w:t>
      </w:r>
    </w:p>
    <w:p w14:paraId="3BBDC98F" w14:textId="77777777" w:rsidR="000E77F4" w:rsidRPr="000E77F4" w:rsidRDefault="000E77F4" w:rsidP="000E77F4">
      <w:pPr>
        <w:pStyle w:val="ConsPlusNormal"/>
        <w:ind w:firstLine="540"/>
        <w:jc w:val="both"/>
        <w:rPr>
          <w:rFonts w:ascii="Times New Roman" w:hAnsi="Times New Roman" w:cs="Times New Roman"/>
        </w:rPr>
      </w:pPr>
    </w:p>
    <w:p w14:paraId="7AEA50E8" w14:textId="77777777" w:rsidR="000E77F4" w:rsidRPr="000E77F4" w:rsidRDefault="000E77F4" w:rsidP="000E77F4">
      <w:pPr>
        <w:pStyle w:val="ConsPlusNormal"/>
        <w:jc w:val="center"/>
        <w:outlineLvl w:val="1"/>
        <w:rPr>
          <w:rFonts w:ascii="Times New Roman" w:hAnsi="Times New Roman" w:cs="Times New Roman"/>
        </w:rPr>
      </w:pPr>
      <w:r w:rsidRPr="000E77F4">
        <w:rPr>
          <w:rFonts w:ascii="Times New Roman" w:hAnsi="Times New Roman" w:cs="Times New Roman"/>
        </w:rPr>
        <w:t>Раздел 4. ФОРМЫ КОНТРОЛЯ</w:t>
      </w:r>
    </w:p>
    <w:p w14:paraId="0A2ECBF2" w14:textId="77777777" w:rsidR="000E77F4" w:rsidRPr="000E77F4" w:rsidRDefault="000E77F4" w:rsidP="000E77F4">
      <w:pPr>
        <w:pStyle w:val="ConsPlusNormal"/>
        <w:jc w:val="center"/>
        <w:rPr>
          <w:rFonts w:ascii="Times New Roman" w:hAnsi="Times New Roman" w:cs="Times New Roman"/>
        </w:rPr>
      </w:pPr>
      <w:r w:rsidRPr="000E77F4">
        <w:rPr>
          <w:rFonts w:ascii="Times New Roman" w:hAnsi="Times New Roman" w:cs="Times New Roman"/>
        </w:rPr>
        <w:t>ЗА ИСПОЛНЕНИЕМ АДМИНИСТРАТИВНОГО РЕГЛАМЕНТА</w:t>
      </w:r>
    </w:p>
    <w:p w14:paraId="4052B989" w14:textId="77777777" w:rsidR="000E77F4" w:rsidRPr="000E77F4" w:rsidRDefault="000E77F4" w:rsidP="000E77F4">
      <w:pPr>
        <w:pStyle w:val="ConsPlusNormal"/>
        <w:jc w:val="center"/>
        <w:rPr>
          <w:rFonts w:ascii="Times New Roman" w:hAnsi="Times New Roman" w:cs="Times New Roman"/>
        </w:rPr>
      </w:pPr>
    </w:p>
    <w:p w14:paraId="40A4A692"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0796F4CD" w14:textId="77777777" w:rsidR="000E77F4" w:rsidRPr="00F43BEA" w:rsidRDefault="000E77F4" w:rsidP="000E77F4">
      <w:pPr>
        <w:pStyle w:val="ConsPlusNormal"/>
        <w:jc w:val="center"/>
        <w:rPr>
          <w:rFonts w:ascii="Times New Roman" w:hAnsi="Times New Roman" w:cs="Times New Roman"/>
          <w:sz w:val="24"/>
          <w:szCs w:val="24"/>
        </w:rPr>
      </w:pPr>
    </w:p>
    <w:p w14:paraId="453A1412"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14:paraId="6020C7D6"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649F39A7"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4B739E7F" w14:textId="77777777" w:rsidR="000E77F4" w:rsidRPr="00F43BEA" w:rsidRDefault="000E77F4" w:rsidP="000E77F4">
      <w:pPr>
        <w:pStyle w:val="ConsPlusNormal"/>
        <w:spacing w:before="220"/>
        <w:ind w:firstLine="540"/>
        <w:jc w:val="center"/>
        <w:rPr>
          <w:rFonts w:ascii="Times New Roman" w:hAnsi="Times New Roman" w:cs="Times New Roman"/>
          <w:sz w:val="24"/>
          <w:szCs w:val="24"/>
        </w:rPr>
      </w:pPr>
      <w:r w:rsidRPr="00F43BEA">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2D945E61"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2FF58CD3"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Проверки могут быть плановыми и внеплановыми.</w:t>
      </w:r>
    </w:p>
    <w:p w14:paraId="7A284F78"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Периодичность проведения плановых проверок устанавливается руководителем ОМСУ.</w:t>
      </w:r>
    </w:p>
    <w:p w14:paraId="777DA01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29743335"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69DD346B" w14:textId="77777777" w:rsidR="000E77F4" w:rsidRPr="00F43BEA" w:rsidRDefault="000E77F4" w:rsidP="000E77F4">
      <w:pPr>
        <w:pStyle w:val="ConsPlusNormal"/>
        <w:jc w:val="center"/>
        <w:outlineLvl w:val="2"/>
        <w:rPr>
          <w:rFonts w:ascii="Times New Roman" w:hAnsi="Times New Roman" w:cs="Times New Roman"/>
          <w:sz w:val="24"/>
          <w:szCs w:val="24"/>
        </w:rPr>
      </w:pPr>
    </w:p>
    <w:p w14:paraId="6630E79A"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4.3. Ответственность должностных лиц ОМСУ за решения</w:t>
      </w:r>
    </w:p>
    <w:p w14:paraId="7D31ED03"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lastRenderedPageBreak/>
        <w:t>и действия (бездействие), принимаемые (осуществляемые)</w:t>
      </w:r>
    </w:p>
    <w:p w14:paraId="7F5E85C5"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в ходе предоставления муниципальной услуги</w:t>
      </w:r>
    </w:p>
    <w:p w14:paraId="683ED62B" w14:textId="77777777" w:rsidR="000E77F4" w:rsidRPr="00F43BEA" w:rsidRDefault="000E77F4" w:rsidP="000E77F4">
      <w:pPr>
        <w:pStyle w:val="ConsPlusNormal"/>
        <w:jc w:val="center"/>
        <w:rPr>
          <w:rFonts w:ascii="Times New Roman" w:hAnsi="Times New Roman" w:cs="Times New Roman"/>
          <w:sz w:val="24"/>
          <w:szCs w:val="24"/>
        </w:rPr>
      </w:pPr>
    </w:p>
    <w:p w14:paraId="4DAB1659"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37852F4C" w14:textId="77777777" w:rsidR="000E77F4" w:rsidRPr="00F43BEA" w:rsidRDefault="000E77F4" w:rsidP="000E77F4">
      <w:pPr>
        <w:pStyle w:val="ConsPlusNormal"/>
        <w:jc w:val="center"/>
        <w:rPr>
          <w:rFonts w:ascii="Times New Roman" w:hAnsi="Times New Roman" w:cs="Times New Roman"/>
          <w:sz w:val="24"/>
          <w:szCs w:val="24"/>
        </w:rPr>
      </w:pPr>
    </w:p>
    <w:p w14:paraId="0B743DB8"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4.4. Положения, характеризующие требования к формам контроля</w:t>
      </w:r>
    </w:p>
    <w:p w14:paraId="05707DC9"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за предоставлением муниципальной услуги</w:t>
      </w:r>
    </w:p>
    <w:p w14:paraId="47963580"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со стороны граждан, их объединений и организаций</w:t>
      </w:r>
    </w:p>
    <w:p w14:paraId="688F5327" w14:textId="77777777" w:rsidR="000E77F4" w:rsidRPr="00F43BEA" w:rsidRDefault="000E77F4" w:rsidP="000E77F4">
      <w:pPr>
        <w:pStyle w:val="ConsPlusNormal"/>
        <w:jc w:val="center"/>
        <w:rPr>
          <w:rFonts w:ascii="Times New Roman" w:hAnsi="Times New Roman" w:cs="Times New Roman"/>
          <w:sz w:val="24"/>
          <w:szCs w:val="24"/>
        </w:rPr>
      </w:pPr>
    </w:p>
    <w:p w14:paraId="5D75EF56"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106B8CDD" w14:textId="77777777" w:rsidR="000E77F4" w:rsidRPr="000E77F4" w:rsidRDefault="000E77F4" w:rsidP="000E77F4">
      <w:pPr>
        <w:pStyle w:val="ConsPlusNormal"/>
        <w:jc w:val="center"/>
        <w:rPr>
          <w:rFonts w:ascii="Times New Roman" w:hAnsi="Times New Roman" w:cs="Times New Roman"/>
        </w:rPr>
      </w:pPr>
    </w:p>
    <w:p w14:paraId="0907ACDE" w14:textId="77777777" w:rsidR="000E77F4" w:rsidRPr="000E77F4" w:rsidRDefault="000E77F4" w:rsidP="000E77F4">
      <w:pPr>
        <w:pStyle w:val="ConsPlusNormal"/>
        <w:jc w:val="center"/>
        <w:outlineLvl w:val="1"/>
        <w:rPr>
          <w:rFonts w:ascii="Times New Roman" w:hAnsi="Times New Roman" w:cs="Times New Roman"/>
        </w:rPr>
      </w:pPr>
      <w:bookmarkStart w:id="7" w:name="P428"/>
      <w:bookmarkEnd w:id="7"/>
      <w:r w:rsidRPr="000E77F4">
        <w:rPr>
          <w:rFonts w:ascii="Times New Roman" w:hAnsi="Times New Roman" w:cs="Times New Roman"/>
        </w:rPr>
        <w:t>Раздел 5. ДОСУДЕБНЫЙ (ВНЕСУДЕБНЫЙ) ПОРЯДОК</w:t>
      </w:r>
    </w:p>
    <w:p w14:paraId="067F6511" w14:textId="77777777" w:rsidR="000E77F4" w:rsidRPr="000E77F4" w:rsidRDefault="000E77F4" w:rsidP="000E77F4">
      <w:pPr>
        <w:pStyle w:val="ConsPlusNormal"/>
        <w:jc w:val="center"/>
        <w:rPr>
          <w:rFonts w:ascii="Times New Roman" w:hAnsi="Times New Roman" w:cs="Times New Roman"/>
        </w:rPr>
      </w:pPr>
      <w:r w:rsidRPr="000E77F4">
        <w:rPr>
          <w:rFonts w:ascii="Times New Roman" w:hAnsi="Times New Roman" w:cs="Times New Roman"/>
        </w:rPr>
        <w:t>ОБЖАЛОВАНИЯ РЕШЕНИЙ И ДЕЙСТВИЙ (БЕЗДЕЙСТВИЯ) ОМСУ,</w:t>
      </w:r>
    </w:p>
    <w:p w14:paraId="6054FB4A" w14:textId="77777777" w:rsidR="000E77F4" w:rsidRPr="000E77F4" w:rsidRDefault="000E77F4" w:rsidP="000E77F4">
      <w:pPr>
        <w:pStyle w:val="ConsPlusNormal"/>
        <w:shd w:val="clear" w:color="auto" w:fill="FFFFFF" w:themeFill="background1"/>
        <w:jc w:val="center"/>
        <w:rPr>
          <w:rFonts w:ascii="Times New Roman" w:hAnsi="Times New Roman" w:cs="Times New Roman"/>
        </w:rPr>
      </w:pPr>
      <w:r w:rsidRPr="000E77F4">
        <w:rPr>
          <w:rFonts w:ascii="Times New Roman" w:hAnsi="Times New Roman" w:cs="Times New Roman"/>
        </w:rPr>
        <w:t>МФЦ, А ТАКЖЕ ИХ ДОЛЖНОСТНЫХ ЛИЦ,</w:t>
      </w:r>
    </w:p>
    <w:p w14:paraId="373935FA" w14:textId="77777777" w:rsidR="000E77F4" w:rsidRPr="000E77F4" w:rsidRDefault="000E77F4" w:rsidP="000E77F4">
      <w:pPr>
        <w:pStyle w:val="ConsPlusNormal"/>
        <w:shd w:val="clear" w:color="auto" w:fill="FFFFFF" w:themeFill="background1"/>
        <w:jc w:val="center"/>
        <w:rPr>
          <w:rFonts w:ascii="Times New Roman" w:hAnsi="Times New Roman" w:cs="Times New Roman"/>
        </w:rPr>
      </w:pPr>
      <w:r w:rsidRPr="000E77F4">
        <w:rPr>
          <w:rFonts w:ascii="Times New Roman" w:hAnsi="Times New Roman" w:cs="Times New Roman"/>
        </w:rPr>
        <w:t>МУНИЦИПАЛЬНЫХ СЛУЖАЩИХ, РАБОТНИКОВ</w:t>
      </w:r>
    </w:p>
    <w:p w14:paraId="28D88779" w14:textId="77777777" w:rsidR="000E77F4" w:rsidRPr="000E77F4" w:rsidRDefault="000E77F4" w:rsidP="000E77F4">
      <w:pPr>
        <w:pStyle w:val="ConsPlusNormal"/>
        <w:jc w:val="center"/>
        <w:rPr>
          <w:rFonts w:ascii="Times New Roman" w:hAnsi="Times New Roman" w:cs="Times New Roman"/>
        </w:rPr>
      </w:pPr>
    </w:p>
    <w:p w14:paraId="15D1E3A8"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 xml:space="preserve">5.1. Информация для заявителя о его праве подать жалобу на решение и (или) </w:t>
      </w:r>
    </w:p>
    <w:p w14:paraId="30176E70" w14:textId="32B2A3B5"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 xml:space="preserve">действие (бездействие) ОМСУ, МФЦ, а </w:t>
      </w:r>
      <w:r w:rsidR="00F43BEA" w:rsidRPr="00F43BEA">
        <w:rPr>
          <w:rFonts w:ascii="Times New Roman" w:hAnsi="Times New Roman" w:cs="Times New Roman"/>
          <w:sz w:val="24"/>
          <w:szCs w:val="24"/>
        </w:rPr>
        <w:t>также их</w:t>
      </w:r>
      <w:r w:rsidRPr="00F43BEA">
        <w:rPr>
          <w:rFonts w:ascii="Times New Roman" w:hAnsi="Times New Roman" w:cs="Times New Roman"/>
          <w:sz w:val="24"/>
          <w:szCs w:val="24"/>
        </w:rPr>
        <w:t xml:space="preserve"> должностных лиц, </w:t>
      </w:r>
    </w:p>
    <w:p w14:paraId="0DF48054" w14:textId="77777777" w:rsidR="000E77F4" w:rsidRPr="00F43BEA" w:rsidRDefault="000E77F4" w:rsidP="000E77F4">
      <w:pPr>
        <w:pStyle w:val="ConsPlusNormal"/>
        <w:ind w:firstLine="567"/>
        <w:jc w:val="center"/>
        <w:outlineLvl w:val="2"/>
        <w:rPr>
          <w:rFonts w:ascii="Times New Roman" w:hAnsi="Times New Roman" w:cs="Times New Roman"/>
          <w:sz w:val="24"/>
          <w:szCs w:val="24"/>
        </w:rPr>
      </w:pPr>
      <w:r w:rsidRPr="00F43BEA">
        <w:rPr>
          <w:rFonts w:ascii="Times New Roman" w:hAnsi="Times New Roman" w:cs="Times New Roman"/>
          <w:sz w:val="24"/>
          <w:szCs w:val="24"/>
        </w:rPr>
        <w:t>муниципальных служащих, работников</w:t>
      </w:r>
    </w:p>
    <w:p w14:paraId="77EBCE7C" w14:textId="77777777" w:rsidR="000E77F4" w:rsidRPr="00F43BEA" w:rsidRDefault="000E77F4" w:rsidP="000E77F4">
      <w:pPr>
        <w:pStyle w:val="ConsPlusNormal"/>
        <w:ind w:firstLine="567"/>
        <w:jc w:val="both"/>
        <w:rPr>
          <w:rFonts w:ascii="Times New Roman" w:hAnsi="Times New Roman" w:cs="Times New Roman"/>
          <w:sz w:val="24"/>
          <w:szCs w:val="24"/>
        </w:rPr>
      </w:pPr>
    </w:p>
    <w:p w14:paraId="2C5D5F30"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15197CBF" w14:textId="77777777" w:rsidR="000E77F4" w:rsidRPr="00F43BEA" w:rsidRDefault="000E77F4" w:rsidP="000E77F4">
      <w:pPr>
        <w:pStyle w:val="ConsPlusNormal"/>
        <w:jc w:val="center"/>
        <w:rPr>
          <w:rFonts w:ascii="Times New Roman" w:hAnsi="Times New Roman" w:cs="Times New Roman"/>
          <w:sz w:val="24"/>
          <w:szCs w:val="24"/>
        </w:rPr>
      </w:pPr>
    </w:p>
    <w:p w14:paraId="0DD369BB"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5.2. Предмет жалобы</w:t>
      </w:r>
    </w:p>
    <w:p w14:paraId="028BE335" w14:textId="77777777" w:rsidR="000E77F4" w:rsidRPr="00F43BEA" w:rsidRDefault="000E77F4" w:rsidP="000E77F4">
      <w:pPr>
        <w:pStyle w:val="ConsPlusNormal"/>
        <w:jc w:val="center"/>
        <w:rPr>
          <w:rFonts w:ascii="Times New Roman" w:hAnsi="Times New Roman" w:cs="Times New Roman"/>
          <w:sz w:val="24"/>
          <w:szCs w:val="24"/>
        </w:rPr>
      </w:pPr>
    </w:p>
    <w:p w14:paraId="4B982B8A"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5.2.1. Заявитель может обратиться с жалобой в том числе в следующих случаях:</w:t>
      </w:r>
    </w:p>
    <w:p w14:paraId="27CB2B52"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1) нарушение срока регистрации запроса о предоставлении муниципальной услуги;</w:t>
      </w:r>
    </w:p>
    <w:p w14:paraId="3849BFA2"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2) нарушение срока предоставления муниципальной услуги (в отношении действия (бездействия) ОМСУ, а также его должностных лиц, муниципальных служащих, работников);</w:t>
      </w:r>
    </w:p>
    <w:p w14:paraId="00497156"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14:paraId="1C8DAEA9"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14:paraId="027248A4"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5) отказ в предоставлении муниципальной услуги (в отношении действия (бездействия) ОМСУ, а также его должностных лиц, муниципальных служащих, работников),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755962C3"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w:t>
      </w:r>
    </w:p>
    <w:p w14:paraId="012ED2F9"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ими </w:t>
      </w:r>
      <w:r w:rsidRPr="00F43BEA">
        <w:rPr>
          <w:rFonts w:ascii="Times New Roman" w:hAnsi="Times New Roman" w:cs="Times New Roman"/>
          <w:sz w:val="24"/>
          <w:szCs w:val="24"/>
        </w:rPr>
        <w:lastRenderedPageBreak/>
        <w:t xml:space="preserve">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7C6055B9"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14:paraId="16C58E0D"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9) приостановление предоставления муниципальной услуги (в отношении действия (бездействия) ОМСУ, а также его должностных лиц, муниципальных служащих, работников),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w:t>
      </w:r>
    </w:p>
    <w:p w14:paraId="33E740B2"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отношении действия (бездействия) ОМСУ, а также его должностных лиц, муниципальных служащих, работников).</w:t>
      </w:r>
    </w:p>
    <w:p w14:paraId="49A9BA70"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5.2.2. В случаях, указанных в подпунктах 2, 5, 7, 9, 10 пункта 5.2.1 настоящего подраздела, досудебное (внесудебное) обжалование заявителем решений и действий (бездействия) МФЦ, работника МФЦ возможно,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w:t>
      </w:r>
    </w:p>
    <w:p w14:paraId="0F62495C" w14:textId="77777777" w:rsidR="000E77F4" w:rsidRPr="00F43BEA" w:rsidRDefault="000E77F4" w:rsidP="000E77F4">
      <w:pPr>
        <w:pStyle w:val="ConsPlusNormal"/>
        <w:ind w:firstLine="540"/>
        <w:jc w:val="both"/>
        <w:rPr>
          <w:rFonts w:ascii="Times New Roman" w:hAnsi="Times New Roman" w:cs="Times New Roman"/>
          <w:sz w:val="24"/>
          <w:szCs w:val="24"/>
        </w:rPr>
      </w:pPr>
    </w:p>
    <w:p w14:paraId="48A50CC3"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5.3. Органы местного самоуправления</w:t>
      </w:r>
    </w:p>
    <w:p w14:paraId="7EE77379"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и уполномоченные на рассмотрение жалобы должностные лица,</w:t>
      </w:r>
    </w:p>
    <w:p w14:paraId="1045D29C"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которым может быть направлена жалоба</w:t>
      </w:r>
    </w:p>
    <w:p w14:paraId="61AD627E" w14:textId="77777777" w:rsidR="000E77F4" w:rsidRPr="00F43BEA" w:rsidRDefault="000E77F4" w:rsidP="000E77F4">
      <w:pPr>
        <w:pStyle w:val="ConsPlusNormal"/>
        <w:jc w:val="center"/>
        <w:rPr>
          <w:rFonts w:ascii="Times New Roman" w:hAnsi="Times New Roman" w:cs="Times New Roman"/>
          <w:sz w:val="24"/>
          <w:szCs w:val="24"/>
        </w:rPr>
      </w:pPr>
    </w:p>
    <w:p w14:paraId="53A861FA"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7DC3845D"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50B9EE1A"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5.3.2. Жалоба на решения и действия (бездействия) работников МФЦ подается руководителю МФЦ.</w:t>
      </w:r>
    </w:p>
    <w:p w14:paraId="07F04120" w14:textId="1FFDF1A5"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Жалоба на решения и действия (бездействия) МФЦ, руководителя МФЦ подается учредителю МФЦ</w:t>
      </w:r>
      <w:r w:rsidR="008329ED" w:rsidRPr="00F43BEA">
        <w:rPr>
          <w:rFonts w:ascii="Times New Roman" w:hAnsi="Times New Roman" w:cs="Times New Roman"/>
          <w:sz w:val="24"/>
          <w:szCs w:val="24"/>
        </w:rPr>
        <w:t xml:space="preserve"> (Министерство цифрового и технологического развития Сахалинской области)</w:t>
      </w:r>
      <w:r w:rsidRPr="00F43BEA">
        <w:rPr>
          <w:rFonts w:ascii="Times New Roman" w:hAnsi="Times New Roman" w:cs="Times New Roman"/>
          <w:sz w:val="24"/>
          <w:szCs w:val="24"/>
        </w:rPr>
        <w:t>.</w:t>
      </w:r>
    </w:p>
    <w:p w14:paraId="26FF2EC2" w14:textId="77777777" w:rsidR="000E77F4" w:rsidRPr="00F43BEA" w:rsidRDefault="000E77F4" w:rsidP="000E77F4">
      <w:pPr>
        <w:pStyle w:val="ConsPlusNormal"/>
        <w:jc w:val="center"/>
        <w:rPr>
          <w:rFonts w:ascii="Times New Roman" w:hAnsi="Times New Roman" w:cs="Times New Roman"/>
          <w:sz w:val="24"/>
          <w:szCs w:val="24"/>
        </w:rPr>
      </w:pPr>
    </w:p>
    <w:p w14:paraId="26B1A2EB"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5.4. Порядок подачи и рассмотрения жалобы</w:t>
      </w:r>
    </w:p>
    <w:p w14:paraId="07C3CE11" w14:textId="77777777" w:rsidR="000E77F4" w:rsidRPr="00F43BEA" w:rsidRDefault="000E77F4" w:rsidP="000E77F4">
      <w:pPr>
        <w:pStyle w:val="ConsPlusNormal"/>
        <w:jc w:val="center"/>
        <w:rPr>
          <w:rFonts w:ascii="Times New Roman" w:hAnsi="Times New Roman" w:cs="Times New Roman"/>
          <w:sz w:val="24"/>
          <w:szCs w:val="24"/>
        </w:rPr>
      </w:pPr>
    </w:p>
    <w:p w14:paraId="7DC51A98" w14:textId="765DE7F7" w:rsidR="000E77F4" w:rsidRPr="00F43BEA" w:rsidRDefault="008329ED"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Подача и рассмотрение жалобы осуществляется в порядке, установленном статьей 11.2. ФЗ № 210-ФЗ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«Холмский городской округ» от 17.01.2019 № 53</w:t>
      </w:r>
      <w:r w:rsidR="000E77F4" w:rsidRPr="00F43BEA">
        <w:rPr>
          <w:rFonts w:ascii="Times New Roman" w:hAnsi="Times New Roman" w:cs="Times New Roman"/>
          <w:sz w:val="24"/>
          <w:szCs w:val="24"/>
        </w:rPr>
        <w:t>.</w:t>
      </w:r>
    </w:p>
    <w:p w14:paraId="0D9A30CF" w14:textId="77777777" w:rsidR="000E77F4" w:rsidRPr="00F43BEA" w:rsidRDefault="000E77F4" w:rsidP="000E77F4">
      <w:pPr>
        <w:pStyle w:val="ConsPlusNormal"/>
        <w:jc w:val="center"/>
        <w:rPr>
          <w:rFonts w:ascii="Times New Roman" w:hAnsi="Times New Roman" w:cs="Times New Roman"/>
          <w:sz w:val="24"/>
          <w:szCs w:val="24"/>
        </w:rPr>
      </w:pPr>
    </w:p>
    <w:p w14:paraId="6F4F24C7"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5.5. Срок рассмотрения жалобы</w:t>
      </w:r>
    </w:p>
    <w:p w14:paraId="4A42CD3E" w14:textId="77777777" w:rsidR="000E77F4" w:rsidRPr="00F43BEA" w:rsidRDefault="000E77F4" w:rsidP="000E77F4">
      <w:pPr>
        <w:pStyle w:val="ConsPlusNormal"/>
        <w:jc w:val="center"/>
        <w:rPr>
          <w:rFonts w:ascii="Times New Roman" w:hAnsi="Times New Roman" w:cs="Times New Roman"/>
          <w:sz w:val="24"/>
          <w:szCs w:val="24"/>
        </w:rPr>
      </w:pPr>
    </w:p>
    <w:p w14:paraId="7FC8B363" w14:textId="77777777" w:rsidR="000E77F4" w:rsidRPr="00F43BEA" w:rsidRDefault="000E77F4" w:rsidP="000E77F4">
      <w:pPr>
        <w:pStyle w:val="ConsPlusNormal"/>
        <w:ind w:firstLine="567"/>
        <w:jc w:val="both"/>
        <w:rPr>
          <w:rFonts w:ascii="Times New Roman" w:hAnsi="Times New Roman" w:cs="Times New Roman"/>
          <w:sz w:val="24"/>
          <w:szCs w:val="24"/>
        </w:rPr>
      </w:pPr>
      <w:r w:rsidRPr="00F43BEA">
        <w:rPr>
          <w:rFonts w:ascii="Times New Roman" w:hAnsi="Times New Roman" w:cs="Times New Roman"/>
          <w:sz w:val="24"/>
          <w:szCs w:val="24"/>
        </w:rPr>
        <w:t xml:space="preserve">Жалоба, поступившая в ОМСУ, МФЦ, учредителю МФЦ, либо вышестоящий орган (при его наличии), подлежит рассмотрению в течение 15 рабочих дней со дня ее регистрации, а в случае обжалования отказа ОМСУ, МФЦ в приеме документов у </w:t>
      </w:r>
      <w:r w:rsidRPr="00F43BEA">
        <w:rPr>
          <w:rFonts w:ascii="Times New Roman" w:hAnsi="Times New Roman" w:cs="Times New Roman"/>
          <w:sz w:val="24"/>
          <w:szCs w:val="24"/>
        </w:rPr>
        <w:lastRenderedPageBreak/>
        <w:t>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14:paraId="5196E46F" w14:textId="77777777" w:rsidR="000E77F4" w:rsidRPr="00F43BEA" w:rsidRDefault="000E77F4" w:rsidP="000E77F4">
      <w:pPr>
        <w:pStyle w:val="ConsPlusNormal"/>
        <w:jc w:val="center"/>
        <w:rPr>
          <w:rFonts w:ascii="Times New Roman" w:hAnsi="Times New Roman" w:cs="Times New Roman"/>
          <w:sz w:val="24"/>
          <w:szCs w:val="24"/>
        </w:rPr>
      </w:pPr>
    </w:p>
    <w:p w14:paraId="24C65FC0"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5.6. Перечень оснований для приостановления рассмотрения</w:t>
      </w:r>
    </w:p>
    <w:p w14:paraId="69541207"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жалобы в случае, если возможность приостановления</w:t>
      </w:r>
    </w:p>
    <w:p w14:paraId="5944891B"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предусмотрена законодательством Российской Федерации</w:t>
      </w:r>
    </w:p>
    <w:p w14:paraId="354CC699" w14:textId="77777777" w:rsidR="000E77F4" w:rsidRPr="00F43BEA" w:rsidRDefault="000E77F4" w:rsidP="000E77F4">
      <w:pPr>
        <w:pStyle w:val="ConsPlusNormal"/>
        <w:jc w:val="center"/>
        <w:rPr>
          <w:rFonts w:ascii="Times New Roman" w:hAnsi="Times New Roman" w:cs="Times New Roman"/>
          <w:sz w:val="24"/>
          <w:szCs w:val="24"/>
        </w:rPr>
      </w:pPr>
    </w:p>
    <w:p w14:paraId="5D6BA3BD"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Приостановление рассмотрения жалобы не допускается.</w:t>
      </w:r>
    </w:p>
    <w:p w14:paraId="0575606E" w14:textId="77777777" w:rsidR="000E77F4" w:rsidRPr="00F43BEA" w:rsidRDefault="000E77F4" w:rsidP="000E77F4">
      <w:pPr>
        <w:pStyle w:val="ConsPlusNormal"/>
        <w:jc w:val="center"/>
        <w:rPr>
          <w:rFonts w:ascii="Times New Roman" w:hAnsi="Times New Roman" w:cs="Times New Roman"/>
          <w:sz w:val="24"/>
          <w:szCs w:val="24"/>
        </w:rPr>
      </w:pPr>
    </w:p>
    <w:p w14:paraId="03011C7A"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5.7. Результат рассмотрения жалобы</w:t>
      </w:r>
    </w:p>
    <w:p w14:paraId="5CAE36DB" w14:textId="77777777" w:rsidR="000E77F4" w:rsidRPr="00F43BEA" w:rsidRDefault="000E77F4" w:rsidP="000E77F4">
      <w:pPr>
        <w:pStyle w:val="ConsPlusNormal"/>
        <w:jc w:val="center"/>
        <w:rPr>
          <w:rFonts w:ascii="Times New Roman" w:hAnsi="Times New Roman" w:cs="Times New Roman"/>
          <w:sz w:val="24"/>
          <w:szCs w:val="24"/>
        </w:rPr>
      </w:pPr>
    </w:p>
    <w:p w14:paraId="227B54CB"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По результатам рассмотрения жалобы принимается одно из следующих решений:</w:t>
      </w:r>
    </w:p>
    <w:p w14:paraId="7070A31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C2CD3A4"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 удовлетворении жалобы отказывается.</w:t>
      </w:r>
    </w:p>
    <w:p w14:paraId="4EBFF5D9" w14:textId="77777777" w:rsidR="000E77F4" w:rsidRPr="00F43BEA" w:rsidRDefault="000E77F4" w:rsidP="000E77F4">
      <w:pPr>
        <w:widowControl w:val="0"/>
        <w:autoSpaceDE w:val="0"/>
        <w:autoSpaceDN w:val="0"/>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ФЗ № 210-ФЗ незамедлительно направляют имеющиеся материалы в органы прокуратуры.</w:t>
      </w:r>
    </w:p>
    <w:p w14:paraId="3547534F" w14:textId="77777777" w:rsidR="000E77F4" w:rsidRPr="00F43BEA" w:rsidRDefault="000E77F4" w:rsidP="000E77F4">
      <w:pPr>
        <w:pStyle w:val="ConsPlusNormal"/>
        <w:jc w:val="center"/>
        <w:rPr>
          <w:rFonts w:ascii="Times New Roman" w:hAnsi="Times New Roman" w:cs="Times New Roman"/>
          <w:sz w:val="24"/>
          <w:szCs w:val="24"/>
        </w:rPr>
      </w:pPr>
    </w:p>
    <w:p w14:paraId="0C53D080"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5.8. Порядок информирования заявителя</w:t>
      </w:r>
    </w:p>
    <w:p w14:paraId="067266F7"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о результатах рассмотрения жалобы</w:t>
      </w:r>
    </w:p>
    <w:p w14:paraId="6DE4C880"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bookmarkStart w:id="8" w:name="P532"/>
      <w:bookmarkEnd w:id="8"/>
      <w:r w:rsidRPr="00F43BEA">
        <w:rPr>
          <w:rFonts w:ascii="Times New Roman" w:hAnsi="Times New Roman" w:cs="Times New Roman"/>
          <w:sz w:val="24"/>
          <w:szCs w:val="24"/>
        </w:rPr>
        <w:t>5.8.1.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CECCE3B"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23B0B7AE"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4D8346A2" w14:textId="77777777" w:rsidR="000E77F4" w:rsidRPr="00F43BEA" w:rsidRDefault="000E77F4" w:rsidP="000E77F4">
      <w:pPr>
        <w:pStyle w:val="ConsPlusNormal"/>
        <w:jc w:val="center"/>
        <w:rPr>
          <w:rFonts w:ascii="Times New Roman" w:hAnsi="Times New Roman" w:cs="Times New Roman"/>
          <w:sz w:val="24"/>
          <w:szCs w:val="24"/>
        </w:rPr>
      </w:pPr>
    </w:p>
    <w:p w14:paraId="40398613"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5.9. Порядок обжалования решения по жалобе</w:t>
      </w:r>
    </w:p>
    <w:p w14:paraId="79D95CD8" w14:textId="77777777" w:rsidR="000E77F4" w:rsidRPr="00F43BEA" w:rsidRDefault="000E77F4" w:rsidP="000E77F4">
      <w:pPr>
        <w:pStyle w:val="ConsPlusNormal"/>
        <w:jc w:val="center"/>
        <w:rPr>
          <w:rFonts w:ascii="Times New Roman" w:hAnsi="Times New Roman" w:cs="Times New Roman"/>
          <w:sz w:val="24"/>
          <w:szCs w:val="24"/>
        </w:rPr>
      </w:pPr>
    </w:p>
    <w:p w14:paraId="22CBB16C"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7B6245BC" w14:textId="77777777" w:rsidR="000E77F4" w:rsidRPr="00F43BEA" w:rsidRDefault="000E77F4" w:rsidP="000E77F4">
      <w:pPr>
        <w:pStyle w:val="ConsPlusNormal"/>
        <w:jc w:val="center"/>
        <w:rPr>
          <w:rFonts w:ascii="Times New Roman" w:hAnsi="Times New Roman" w:cs="Times New Roman"/>
          <w:sz w:val="24"/>
          <w:szCs w:val="24"/>
        </w:rPr>
      </w:pPr>
    </w:p>
    <w:p w14:paraId="041A44C5"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5.10. Право заявителя на получение информации и документов,</w:t>
      </w:r>
    </w:p>
    <w:p w14:paraId="7ECCFCA0"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необходимых для обоснования и рассмотрения жалобы</w:t>
      </w:r>
    </w:p>
    <w:p w14:paraId="190475C5" w14:textId="77777777" w:rsidR="000E77F4" w:rsidRPr="00F43BEA" w:rsidRDefault="000E77F4" w:rsidP="000E77F4">
      <w:pPr>
        <w:pStyle w:val="ConsPlusNormal"/>
        <w:jc w:val="center"/>
        <w:rPr>
          <w:rFonts w:ascii="Times New Roman" w:hAnsi="Times New Roman" w:cs="Times New Roman"/>
          <w:sz w:val="24"/>
          <w:szCs w:val="24"/>
        </w:rPr>
      </w:pPr>
    </w:p>
    <w:p w14:paraId="5B26D2C4"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lastRenderedPageBreak/>
        <w:t>Заявитель имеет право на получение информации и документов, необходимых для обоснования и рассмотрения жалобы.</w:t>
      </w:r>
    </w:p>
    <w:p w14:paraId="7B709EFD" w14:textId="77777777" w:rsidR="000E77F4" w:rsidRPr="00F43BEA" w:rsidRDefault="000E77F4" w:rsidP="000E77F4">
      <w:pPr>
        <w:pStyle w:val="ConsPlusNormal"/>
        <w:jc w:val="center"/>
        <w:rPr>
          <w:rFonts w:ascii="Times New Roman" w:hAnsi="Times New Roman" w:cs="Times New Roman"/>
          <w:sz w:val="24"/>
          <w:szCs w:val="24"/>
        </w:rPr>
      </w:pPr>
    </w:p>
    <w:p w14:paraId="2A903E6E" w14:textId="77777777" w:rsidR="000E77F4" w:rsidRPr="00F43BEA" w:rsidRDefault="000E77F4" w:rsidP="000E77F4">
      <w:pPr>
        <w:pStyle w:val="ConsPlusNormal"/>
        <w:jc w:val="center"/>
        <w:outlineLvl w:val="2"/>
        <w:rPr>
          <w:rFonts w:ascii="Times New Roman" w:hAnsi="Times New Roman" w:cs="Times New Roman"/>
          <w:sz w:val="24"/>
          <w:szCs w:val="24"/>
        </w:rPr>
      </w:pPr>
      <w:r w:rsidRPr="00F43BEA">
        <w:rPr>
          <w:rFonts w:ascii="Times New Roman" w:hAnsi="Times New Roman" w:cs="Times New Roman"/>
          <w:sz w:val="24"/>
          <w:szCs w:val="24"/>
        </w:rPr>
        <w:t>5.11. Способы информирования заявителей</w:t>
      </w:r>
    </w:p>
    <w:p w14:paraId="7AB7D8CD" w14:textId="77777777" w:rsidR="000E77F4" w:rsidRPr="00F43BEA" w:rsidRDefault="000E77F4" w:rsidP="000E77F4">
      <w:pPr>
        <w:pStyle w:val="ConsPlusNormal"/>
        <w:jc w:val="center"/>
        <w:rPr>
          <w:rFonts w:ascii="Times New Roman" w:hAnsi="Times New Roman" w:cs="Times New Roman"/>
          <w:sz w:val="24"/>
          <w:szCs w:val="24"/>
        </w:rPr>
      </w:pPr>
      <w:r w:rsidRPr="00F43BEA">
        <w:rPr>
          <w:rFonts w:ascii="Times New Roman" w:hAnsi="Times New Roman" w:cs="Times New Roman"/>
          <w:sz w:val="24"/>
          <w:szCs w:val="24"/>
        </w:rPr>
        <w:t>о порядке подачи и рассмотрения жалобы</w:t>
      </w:r>
    </w:p>
    <w:p w14:paraId="7A051E50" w14:textId="77777777" w:rsidR="000E77F4" w:rsidRPr="00F43BEA" w:rsidRDefault="000E77F4" w:rsidP="000E77F4">
      <w:pPr>
        <w:pStyle w:val="ConsPlusNormal"/>
        <w:jc w:val="center"/>
        <w:rPr>
          <w:rFonts w:ascii="Times New Roman" w:hAnsi="Times New Roman" w:cs="Times New Roman"/>
          <w:sz w:val="24"/>
          <w:szCs w:val="24"/>
        </w:rPr>
      </w:pPr>
    </w:p>
    <w:p w14:paraId="3168EE35" w14:textId="77777777" w:rsidR="000E77F4" w:rsidRPr="00F43BEA" w:rsidRDefault="000E77F4" w:rsidP="000E77F4">
      <w:pPr>
        <w:pStyle w:val="ConsPlusNormal"/>
        <w:ind w:firstLine="540"/>
        <w:jc w:val="both"/>
        <w:rPr>
          <w:rFonts w:ascii="Times New Roman" w:hAnsi="Times New Roman" w:cs="Times New Roman"/>
          <w:sz w:val="24"/>
          <w:szCs w:val="24"/>
        </w:rPr>
      </w:pPr>
      <w:r w:rsidRPr="00F43BEA">
        <w:rPr>
          <w:rFonts w:ascii="Times New Roman" w:hAnsi="Times New Roman" w:cs="Times New Roman"/>
          <w:sz w:val="24"/>
          <w:szCs w:val="24"/>
        </w:rPr>
        <w:t>Информирование заявителей о порядке подачи и рассмотрения жалобы обеспечивается:</w:t>
      </w:r>
    </w:p>
    <w:p w14:paraId="21872692"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58DF752C"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 устной форме по телефону или на личном приеме;</w:t>
      </w:r>
    </w:p>
    <w:p w14:paraId="0F9EF36D" w14:textId="77777777" w:rsidR="000E77F4" w:rsidRPr="00F43BEA" w:rsidRDefault="000E77F4" w:rsidP="000E77F4">
      <w:pPr>
        <w:pStyle w:val="ConsPlusNormal"/>
        <w:spacing w:before="220"/>
        <w:ind w:firstLine="540"/>
        <w:jc w:val="both"/>
        <w:rPr>
          <w:rFonts w:ascii="Times New Roman" w:hAnsi="Times New Roman" w:cs="Times New Roman"/>
          <w:sz w:val="24"/>
          <w:szCs w:val="24"/>
        </w:rPr>
      </w:pPr>
      <w:r w:rsidRPr="00F43BEA">
        <w:rPr>
          <w:rFonts w:ascii="Times New Roman" w:hAnsi="Times New Roman" w:cs="Times New Roman"/>
          <w:sz w:val="24"/>
          <w:szCs w:val="24"/>
        </w:rPr>
        <w:t>- в письменной форме почтовым отправлением или электронным сообщением по адресу, указанному заявителем.</w:t>
      </w:r>
    </w:p>
    <w:p w14:paraId="5FED594A" w14:textId="77777777" w:rsidR="000E77F4" w:rsidRPr="009D3686" w:rsidRDefault="000E77F4" w:rsidP="000E77F4">
      <w:pPr>
        <w:pStyle w:val="ConsPlusNormal"/>
        <w:spacing w:before="220"/>
        <w:ind w:firstLine="540"/>
        <w:jc w:val="both"/>
      </w:pPr>
    </w:p>
    <w:p w14:paraId="2F874AAB" w14:textId="77777777" w:rsidR="000E77F4" w:rsidRPr="00A7458E" w:rsidRDefault="000E77F4" w:rsidP="000E77F4">
      <w:pPr>
        <w:pStyle w:val="ConsPlusNormal"/>
        <w:pBdr>
          <w:top w:val="single" w:sz="6" w:space="0" w:color="auto"/>
        </w:pBdr>
        <w:spacing w:before="100" w:after="100"/>
        <w:jc w:val="both"/>
        <w:rPr>
          <w:color w:val="FF0000"/>
          <w:sz w:val="2"/>
          <w:szCs w:val="2"/>
        </w:rPr>
      </w:pPr>
    </w:p>
    <w:p w14:paraId="74485357" w14:textId="77777777" w:rsidR="000E77F4" w:rsidRPr="008329ED" w:rsidRDefault="000E77F4" w:rsidP="000E77F4">
      <w:pPr>
        <w:widowControl w:val="0"/>
        <w:autoSpaceDE w:val="0"/>
        <w:autoSpaceDN w:val="0"/>
        <w:ind w:left="5103" w:right="-38"/>
        <w:jc w:val="both"/>
        <w:rPr>
          <w:rFonts w:ascii="Times New Roman" w:hAnsi="Times New Roman" w:cs="Times New Roman"/>
          <w:sz w:val="20"/>
          <w:szCs w:val="20"/>
        </w:rPr>
      </w:pPr>
      <w:r w:rsidRPr="00A7458E">
        <w:rPr>
          <w:color w:val="FF0000"/>
        </w:rPr>
        <w:br w:type="page"/>
      </w:r>
      <w:r w:rsidRPr="008329ED">
        <w:rPr>
          <w:rFonts w:ascii="Times New Roman" w:hAnsi="Times New Roman" w:cs="Times New Roman"/>
          <w:sz w:val="20"/>
          <w:szCs w:val="20"/>
        </w:rPr>
        <w:lastRenderedPageBreak/>
        <w:t>ПРИЛОЖЕНИЕ</w:t>
      </w:r>
    </w:p>
    <w:p w14:paraId="1C7201C9" w14:textId="62C24C11" w:rsidR="000E77F4" w:rsidRPr="008329ED" w:rsidRDefault="008329ED" w:rsidP="008329ED">
      <w:pPr>
        <w:widowControl w:val="0"/>
        <w:autoSpaceDE w:val="0"/>
        <w:autoSpaceDN w:val="0"/>
        <w:ind w:left="5103"/>
        <w:jc w:val="both"/>
        <w:rPr>
          <w:rFonts w:ascii="Times New Roman" w:hAnsi="Times New Roman" w:cs="Times New Roman"/>
          <w:sz w:val="20"/>
          <w:szCs w:val="20"/>
        </w:rPr>
      </w:pPr>
      <w:r>
        <w:rPr>
          <w:rFonts w:ascii="Times New Roman" w:hAnsi="Times New Roman" w:cs="Times New Roman"/>
          <w:sz w:val="20"/>
          <w:szCs w:val="20"/>
        </w:rPr>
        <w:t xml:space="preserve">к </w:t>
      </w:r>
      <w:r w:rsidR="000E77F4" w:rsidRPr="008329ED">
        <w:rPr>
          <w:rFonts w:ascii="Times New Roman" w:hAnsi="Times New Roman" w:cs="Times New Roman"/>
          <w:sz w:val="20"/>
          <w:szCs w:val="20"/>
        </w:rPr>
        <w:t>административному регламенту предоставления муниципальной услуги «</w:t>
      </w:r>
      <w:r w:rsidR="00CD1993" w:rsidRPr="00CD1993">
        <w:rPr>
          <w:rFonts w:ascii="Times New Roman" w:hAnsi="Times New Roman" w:cs="Times New Roman"/>
          <w:sz w:val="20"/>
          <w:szCs w:val="20"/>
        </w:rPr>
        <w:t>Предоставление членам некоммерческих организаций садового или огородного земельного участка без проведения торгов в собственность на территории муниципального образования «Холмский городской округ</w:t>
      </w:r>
      <w:r>
        <w:rPr>
          <w:rFonts w:ascii="Times New Roman" w:hAnsi="Times New Roman" w:cs="Times New Roman"/>
          <w:sz w:val="20"/>
          <w:szCs w:val="20"/>
        </w:rPr>
        <w:t xml:space="preserve">» </w:t>
      </w:r>
    </w:p>
    <w:p w14:paraId="5CBB48BF" w14:textId="77777777" w:rsidR="000E77F4" w:rsidRPr="00CD1993" w:rsidRDefault="000E77F4" w:rsidP="008329ED">
      <w:pPr>
        <w:widowControl w:val="0"/>
        <w:autoSpaceDE w:val="0"/>
        <w:autoSpaceDN w:val="0"/>
        <w:spacing w:after="0" w:line="240" w:lineRule="auto"/>
        <w:ind w:left="4253"/>
        <w:jc w:val="both"/>
        <w:rPr>
          <w:rFonts w:ascii="Courier New" w:hAnsi="Courier New" w:cs="Courier New"/>
          <w:sz w:val="18"/>
          <w:u w:val="single"/>
        </w:rPr>
      </w:pPr>
      <w:r w:rsidRPr="00CD1993">
        <w:rPr>
          <w:rFonts w:ascii="Courier New" w:hAnsi="Courier New" w:cs="Courier New"/>
          <w:sz w:val="18"/>
        </w:rPr>
        <w:t xml:space="preserve">В </w:t>
      </w:r>
      <w:r w:rsidRPr="00CD1993">
        <w:rPr>
          <w:rFonts w:ascii="Courier New" w:hAnsi="Courier New" w:cs="Courier New"/>
          <w:sz w:val="18"/>
          <w:u w:val="single"/>
        </w:rPr>
        <w:tab/>
      </w:r>
      <w:r w:rsidRPr="00CD1993">
        <w:rPr>
          <w:rFonts w:ascii="Courier New" w:hAnsi="Courier New" w:cs="Courier New"/>
          <w:sz w:val="18"/>
          <w:u w:val="single"/>
        </w:rPr>
        <w:tab/>
      </w:r>
      <w:r w:rsidRPr="00CD1993">
        <w:rPr>
          <w:rFonts w:ascii="Courier New" w:hAnsi="Courier New" w:cs="Courier New"/>
          <w:sz w:val="18"/>
          <w:u w:val="single"/>
        </w:rPr>
        <w:tab/>
      </w:r>
      <w:r w:rsidRPr="00CD1993">
        <w:rPr>
          <w:rFonts w:ascii="Courier New" w:hAnsi="Courier New" w:cs="Courier New"/>
          <w:sz w:val="18"/>
          <w:u w:val="single"/>
        </w:rPr>
        <w:tab/>
      </w:r>
      <w:r w:rsidRPr="00CD1993">
        <w:rPr>
          <w:rFonts w:ascii="Courier New" w:hAnsi="Courier New" w:cs="Courier New"/>
          <w:sz w:val="18"/>
          <w:u w:val="single"/>
        </w:rPr>
        <w:tab/>
      </w:r>
      <w:r w:rsidRPr="00CD1993">
        <w:rPr>
          <w:rFonts w:ascii="Courier New" w:hAnsi="Courier New" w:cs="Courier New"/>
          <w:sz w:val="18"/>
          <w:u w:val="single"/>
        </w:rPr>
        <w:tab/>
      </w:r>
      <w:r w:rsidRPr="00CD1993">
        <w:rPr>
          <w:rFonts w:ascii="Courier New" w:hAnsi="Courier New" w:cs="Courier New"/>
          <w:sz w:val="18"/>
          <w:u w:val="single"/>
        </w:rPr>
        <w:tab/>
      </w:r>
    </w:p>
    <w:p w14:paraId="17E2A13A" w14:textId="77777777" w:rsidR="000E77F4" w:rsidRPr="00CD1993" w:rsidRDefault="000E77F4" w:rsidP="00CD1993">
      <w:pPr>
        <w:spacing w:after="0" w:line="240" w:lineRule="auto"/>
        <w:ind w:left="4536"/>
        <w:jc w:val="center"/>
        <w:rPr>
          <w:rFonts w:ascii="Courier New" w:hAnsi="Courier New" w:cs="Courier New"/>
          <w:sz w:val="16"/>
        </w:rPr>
      </w:pPr>
      <w:r w:rsidRPr="00CD1993">
        <w:rPr>
          <w:rFonts w:ascii="Courier New" w:hAnsi="Courier New" w:cs="Courier New"/>
          <w:sz w:val="16"/>
        </w:rPr>
        <w:t xml:space="preserve">(наименование ОМСУ) </w:t>
      </w:r>
    </w:p>
    <w:p w14:paraId="6C4FFFBD" w14:textId="77777777" w:rsidR="000E77F4" w:rsidRPr="00CD1993" w:rsidRDefault="000E77F4" w:rsidP="00CD1993">
      <w:pPr>
        <w:widowControl w:val="0"/>
        <w:autoSpaceDE w:val="0"/>
        <w:autoSpaceDN w:val="0"/>
        <w:spacing w:after="0" w:line="240" w:lineRule="auto"/>
        <w:ind w:left="4253"/>
        <w:jc w:val="both"/>
        <w:rPr>
          <w:rFonts w:ascii="Courier New" w:hAnsi="Courier New" w:cs="Courier New"/>
          <w:sz w:val="18"/>
        </w:rPr>
      </w:pPr>
      <w:r w:rsidRPr="00CD1993">
        <w:rPr>
          <w:rFonts w:ascii="Courier New" w:hAnsi="Courier New" w:cs="Courier New"/>
          <w:sz w:val="18"/>
        </w:rPr>
        <w:t>от ___________________________________________</w:t>
      </w:r>
    </w:p>
    <w:p w14:paraId="5412F569" w14:textId="77777777" w:rsidR="000E77F4" w:rsidRPr="00CD1993" w:rsidRDefault="000E77F4" w:rsidP="00CD1993">
      <w:pPr>
        <w:widowControl w:val="0"/>
        <w:autoSpaceDE w:val="0"/>
        <w:autoSpaceDN w:val="0"/>
        <w:spacing w:line="240" w:lineRule="auto"/>
        <w:ind w:left="4253"/>
        <w:jc w:val="both"/>
        <w:rPr>
          <w:rFonts w:ascii="Courier New" w:hAnsi="Courier New" w:cs="Courier New"/>
          <w:sz w:val="16"/>
        </w:rPr>
      </w:pPr>
      <w:r w:rsidRPr="00CD1993">
        <w:rPr>
          <w:rFonts w:ascii="Courier New" w:hAnsi="Courier New" w:cs="Courier New"/>
          <w:sz w:val="16"/>
        </w:rPr>
        <w:t>(фамилия, имя, отчество (последнее - при наличии) заявителя)</w:t>
      </w:r>
    </w:p>
    <w:p w14:paraId="765DB1CE" w14:textId="77777777" w:rsidR="000E77F4" w:rsidRPr="00CD1993" w:rsidRDefault="000E77F4" w:rsidP="00CD1993">
      <w:pPr>
        <w:widowControl w:val="0"/>
        <w:autoSpaceDE w:val="0"/>
        <w:autoSpaceDN w:val="0"/>
        <w:spacing w:line="240" w:lineRule="auto"/>
        <w:ind w:left="4253"/>
        <w:rPr>
          <w:rFonts w:ascii="Courier New" w:hAnsi="Courier New" w:cs="Courier New"/>
          <w:sz w:val="18"/>
        </w:rPr>
      </w:pPr>
      <w:r w:rsidRPr="00CD1993">
        <w:rPr>
          <w:rFonts w:ascii="Courier New" w:hAnsi="Courier New" w:cs="Courier New"/>
          <w:sz w:val="18"/>
        </w:rPr>
        <w:t xml:space="preserve">Документ, удостоверяющий личность </w:t>
      </w:r>
    </w:p>
    <w:p w14:paraId="037B24ED" w14:textId="77777777" w:rsidR="000E77F4" w:rsidRPr="00CD1993" w:rsidRDefault="000E77F4" w:rsidP="00CD1993">
      <w:pPr>
        <w:widowControl w:val="0"/>
        <w:autoSpaceDE w:val="0"/>
        <w:autoSpaceDN w:val="0"/>
        <w:spacing w:line="240" w:lineRule="auto"/>
        <w:ind w:left="4253"/>
        <w:contextualSpacing/>
        <w:rPr>
          <w:rFonts w:ascii="Courier New" w:hAnsi="Courier New" w:cs="Courier New"/>
          <w:sz w:val="16"/>
          <w:szCs w:val="20"/>
        </w:rPr>
      </w:pPr>
      <w:r w:rsidRPr="00CD1993">
        <w:rPr>
          <w:rFonts w:ascii="Courier New" w:hAnsi="Courier New" w:cs="Courier New"/>
          <w:sz w:val="16"/>
          <w:szCs w:val="20"/>
        </w:rPr>
        <w:t xml:space="preserve">_________________________________________________ </w:t>
      </w:r>
    </w:p>
    <w:p w14:paraId="26443998" w14:textId="77777777" w:rsidR="000E77F4" w:rsidRPr="00CD1993" w:rsidRDefault="000E77F4" w:rsidP="00CD1993">
      <w:pPr>
        <w:spacing w:line="240" w:lineRule="auto"/>
        <w:ind w:left="4253"/>
        <w:contextualSpacing/>
        <w:rPr>
          <w:rFonts w:ascii="Courier New" w:hAnsi="Courier New" w:cs="Courier New"/>
          <w:sz w:val="14"/>
          <w:szCs w:val="14"/>
        </w:rPr>
      </w:pPr>
      <w:r w:rsidRPr="00CD1993">
        <w:rPr>
          <w:rFonts w:ascii="Courier New" w:hAnsi="Courier New" w:cs="Courier New"/>
          <w:sz w:val="14"/>
          <w:szCs w:val="14"/>
        </w:rPr>
        <w:t xml:space="preserve">                          (вид, серия и номер документа)</w:t>
      </w:r>
    </w:p>
    <w:p w14:paraId="2262371D" w14:textId="77777777" w:rsidR="000E77F4" w:rsidRPr="00CD1993" w:rsidRDefault="000E77F4" w:rsidP="00CD1993">
      <w:pPr>
        <w:spacing w:line="240" w:lineRule="auto"/>
        <w:ind w:left="4253"/>
        <w:contextualSpacing/>
        <w:rPr>
          <w:rFonts w:ascii="Courier New" w:hAnsi="Courier New" w:cs="Courier New"/>
          <w:sz w:val="18"/>
        </w:rPr>
      </w:pPr>
      <w:r w:rsidRPr="00CD1993">
        <w:rPr>
          <w:rFonts w:ascii="Courier New" w:hAnsi="Courier New" w:cs="Courier New"/>
          <w:sz w:val="18"/>
        </w:rPr>
        <w:t>____________________________________________</w:t>
      </w:r>
    </w:p>
    <w:p w14:paraId="2CE92489" w14:textId="77777777" w:rsidR="000E77F4" w:rsidRPr="00CD1993" w:rsidRDefault="000E77F4" w:rsidP="00CD1993">
      <w:pPr>
        <w:widowControl w:val="0"/>
        <w:tabs>
          <w:tab w:val="left" w:pos="5387"/>
        </w:tabs>
        <w:autoSpaceDE w:val="0"/>
        <w:autoSpaceDN w:val="0"/>
        <w:spacing w:line="240" w:lineRule="auto"/>
        <w:ind w:left="4253"/>
        <w:contextualSpacing/>
        <w:rPr>
          <w:rFonts w:ascii="Courier New" w:hAnsi="Courier New" w:cs="Courier New"/>
          <w:sz w:val="14"/>
          <w:szCs w:val="14"/>
        </w:rPr>
      </w:pPr>
      <w:r w:rsidRPr="00CD1993">
        <w:rPr>
          <w:rFonts w:ascii="Courier New" w:hAnsi="Courier New" w:cs="Courier New"/>
          <w:sz w:val="18"/>
        </w:rPr>
        <w:t xml:space="preserve">                  </w:t>
      </w:r>
      <w:r w:rsidRPr="00CD1993">
        <w:rPr>
          <w:rFonts w:ascii="Courier New" w:hAnsi="Courier New" w:cs="Courier New"/>
          <w:sz w:val="14"/>
          <w:szCs w:val="14"/>
        </w:rPr>
        <w:t xml:space="preserve"> (кем и когда выдан документ)</w:t>
      </w:r>
    </w:p>
    <w:p w14:paraId="072B5CD0" w14:textId="77777777" w:rsidR="000E77F4" w:rsidRPr="00CD1993" w:rsidRDefault="000E77F4" w:rsidP="00CD1993">
      <w:pPr>
        <w:widowControl w:val="0"/>
        <w:autoSpaceDE w:val="0"/>
        <w:autoSpaceDN w:val="0"/>
        <w:spacing w:line="240" w:lineRule="auto"/>
        <w:ind w:left="4253"/>
        <w:rPr>
          <w:rFonts w:ascii="Courier New" w:hAnsi="Courier New" w:cs="Courier New"/>
          <w:sz w:val="18"/>
        </w:rPr>
      </w:pPr>
      <w:r w:rsidRPr="00CD1993">
        <w:rPr>
          <w:rFonts w:ascii="Courier New" w:hAnsi="Courier New" w:cs="Courier New"/>
          <w:sz w:val="18"/>
        </w:rPr>
        <w:t>проживающего (ей) по адресу __________________</w:t>
      </w:r>
    </w:p>
    <w:p w14:paraId="25943E27" w14:textId="77777777" w:rsidR="000E77F4" w:rsidRPr="00CD1993" w:rsidRDefault="000E77F4" w:rsidP="00CD1993">
      <w:pPr>
        <w:widowControl w:val="0"/>
        <w:autoSpaceDE w:val="0"/>
        <w:autoSpaceDN w:val="0"/>
        <w:spacing w:after="0" w:line="240" w:lineRule="auto"/>
        <w:ind w:left="4253"/>
        <w:rPr>
          <w:rFonts w:ascii="Courier New" w:hAnsi="Courier New" w:cs="Courier New"/>
          <w:sz w:val="16"/>
        </w:rPr>
      </w:pPr>
      <w:r w:rsidRPr="00CD1993">
        <w:rPr>
          <w:rFonts w:ascii="Courier New" w:hAnsi="Courier New" w:cs="Courier New"/>
          <w:sz w:val="18"/>
        </w:rPr>
        <w:t>_____________________________________________</w:t>
      </w:r>
    </w:p>
    <w:p w14:paraId="4321268D" w14:textId="77777777" w:rsidR="000E77F4" w:rsidRPr="00CD1993" w:rsidRDefault="000E77F4" w:rsidP="00CD1993">
      <w:pPr>
        <w:widowControl w:val="0"/>
        <w:autoSpaceDE w:val="0"/>
        <w:autoSpaceDN w:val="0"/>
        <w:spacing w:line="240" w:lineRule="auto"/>
        <w:ind w:left="4253"/>
        <w:jc w:val="center"/>
        <w:rPr>
          <w:rFonts w:ascii="Courier New" w:hAnsi="Courier New" w:cs="Courier New"/>
          <w:sz w:val="16"/>
          <w:szCs w:val="20"/>
        </w:rPr>
      </w:pPr>
      <w:r w:rsidRPr="00CD1993">
        <w:rPr>
          <w:rFonts w:ascii="Courier New" w:hAnsi="Courier New" w:cs="Courier New"/>
          <w:sz w:val="16"/>
          <w:szCs w:val="20"/>
        </w:rPr>
        <w:t>(адрес регистрации, проживания)</w:t>
      </w:r>
    </w:p>
    <w:p w14:paraId="69D0B487" w14:textId="77777777" w:rsidR="000E77F4" w:rsidRPr="00CD1993" w:rsidRDefault="000E77F4" w:rsidP="00CD1993">
      <w:pPr>
        <w:widowControl w:val="0"/>
        <w:autoSpaceDE w:val="0"/>
        <w:autoSpaceDN w:val="0"/>
        <w:spacing w:line="240" w:lineRule="auto"/>
        <w:ind w:left="4253"/>
        <w:rPr>
          <w:rFonts w:ascii="Courier New" w:hAnsi="Courier New" w:cs="Courier New"/>
          <w:sz w:val="18"/>
        </w:rPr>
      </w:pPr>
      <w:r w:rsidRPr="00CD1993">
        <w:rPr>
          <w:rFonts w:ascii="Courier New" w:hAnsi="Courier New" w:cs="Courier New"/>
          <w:sz w:val="18"/>
        </w:rPr>
        <w:t>телефон _____________________________________</w:t>
      </w:r>
    </w:p>
    <w:p w14:paraId="06AA9FEC" w14:textId="77777777" w:rsidR="000E77F4" w:rsidRPr="00CD1993" w:rsidRDefault="000E77F4" w:rsidP="00CD1993">
      <w:pPr>
        <w:widowControl w:val="0"/>
        <w:autoSpaceDE w:val="0"/>
        <w:autoSpaceDN w:val="0"/>
        <w:spacing w:line="240" w:lineRule="auto"/>
        <w:ind w:left="4253"/>
        <w:jc w:val="both"/>
        <w:rPr>
          <w:rFonts w:ascii="Courier New" w:hAnsi="Courier New" w:cs="Courier New"/>
          <w:sz w:val="18"/>
        </w:rPr>
      </w:pPr>
      <w:r w:rsidRPr="00CD1993">
        <w:rPr>
          <w:rFonts w:ascii="Courier New" w:hAnsi="Courier New" w:cs="Courier New"/>
          <w:sz w:val="18"/>
        </w:rPr>
        <w:t>адрес электронной почты _______________________</w:t>
      </w:r>
    </w:p>
    <w:p w14:paraId="5AC5E465" w14:textId="77777777" w:rsidR="000E77F4" w:rsidRPr="00CD1993" w:rsidRDefault="000E77F4" w:rsidP="00CD1993">
      <w:pPr>
        <w:widowControl w:val="0"/>
        <w:autoSpaceDE w:val="0"/>
        <w:autoSpaceDN w:val="0"/>
        <w:spacing w:line="240" w:lineRule="auto"/>
        <w:ind w:left="4253"/>
        <w:rPr>
          <w:rFonts w:ascii="Courier New" w:hAnsi="Courier New" w:cs="Courier New"/>
          <w:sz w:val="18"/>
        </w:rPr>
      </w:pPr>
    </w:p>
    <w:p w14:paraId="74D7D15A" w14:textId="77777777" w:rsidR="000E77F4" w:rsidRPr="00CD1993" w:rsidRDefault="000E77F4" w:rsidP="00CD1993">
      <w:pPr>
        <w:widowControl w:val="0"/>
        <w:autoSpaceDE w:val="0"/>
        <w:autoSpaceDN w:val="0"/>
        <w:spacing w:line="240" w:lineRule="auto"/>
        <w:ind w:left="4253"/>
        <w:rPr>
          <w:rFonts w:ascii="Courier New" w:hAnsi="Courier New" w:cs="Courier New"/>
          <w:sz w:val="18"/>
        </w:rPr>
      </w:pPr>
      <w:r w:rsidRPr="00CD1993">
        <w:rPr>
          <w:rFonts w:ascii="Courier New" w:hAnsi="Courier New" w:cs="Courier New"/>
          <w:sz w:val="18"/>
        </w:rPr>
        <w:t>в лице ________________________________________</w:t>
      </w:r>
    </w:p>
    <w:p w14:paraId="168761A9" w14:textId="2BEB8660" w:rsidR="000E77F4" w:rsidRPr="00CD1993" w:rsidRDefault="00CD1993" w:rsidP="00CD1993">
      <w:pPr>
        <w:widowControl w:val="0"/>
        <w:autoSpaceDE w:val="0"/>
        <w:autoSpaceDN w:val="0"/>
        <w:spacing w:line="240" w:lineRule="auto"/>
        <w:ind w:left="4253"/>
        <w:rPr>
          <w:rFonts w:ascii="Courier New" w:hAnsi="Courier New" w:cs="Courier New"/>
          <w:sz w:val="14"/>
          <w:szCs w:val="14"/>
        </w:rPr>
      </w:pPr>
      <w:r w:rsidRPr="00CD1993">
        <w:rPr>
          <w:rFonts w:ascii="Courier New" w:hAnsi="Courier New" w:cs="Courier New"/>
          <w:sz w:val="14"/>
          <w:szCs w:val="14"/>
        </w:rPr>
        <w:t xml:space="preserve">    </w:t>
      </w:r>
      <w:r w:rsidR="000E77F4" w:rsidRPr="00CD1993">
        <w:rPr>
          <w:rFonts w:ascii="Courier New" w:hAnsi="Courier New" w:cs="Courier New"/>
          <w:sz w:val="14"/>
          <w:szCs w:val="14"/>
        </w:rPr>
        <w:t>(фамилия, имя, отчество (при наличии) представителя заявителя)</w:t>
      </w:r>
    </w:p>
    <w:p w14:paraId="62BA3C87" w14:textId="77777777" w:rsidR="000E77F4" w:rsidRPr="00CD1993" w:rsidRDefault="000E77F4" w:rsidP="00CD1993">
      <w:pPr>
        <w:widowControl w:val="0"/>
        <w:autoSpaceDE w:val="0"/>
        <w:autoSpaceDN w:val="0"/>
        <w:spacing w:line="240" w:lineRule="auto"/>
        <w:ind w:left="4253"/>
        <w:rPr>
          <w:rFonts w:ascii="Courier New" w:hAnsi="Courier New" w:cs="Courier New"/>
          <w:sz w:val="18"/>
        </w:rPr>
      </w:pPr>
      <w:r w:rsidRPr="00CD1993">
        <w:rPr>
          <w:rFonts w:ascii="Courier New" w:hAnsi="Courier New" w:cs="Courier New"/>
          <w:sz w:val="18"/>
        </w:rPr>
        <w:t>Документ, удостоверяющий личность представителя заявителя:</w:t>
      </w:r>
    </w:p>
    <w:p w14:paraId="1DB0E05C" w14:textId="77777777" w:rsidR="000E77F4" w:rsidRPr="00CD1993" w:rsidRDefault="000E77F4" w:rsidP="00CD1993">
      <w:pPr>
        <w:widowControl w:val="0"/>
        <w:autoSpaceDE w:val="0"/>
        <w:autoSpaceDN w:val="0"/>
        <w:spacing w:line="240" w:lineRule="auto"/>
        <w:ind w:left="4253"/>
        <w:rPr>
          <w:rFonts w:ascii="Courier New" w:hAnsi="Courier New" w:cs="Courier New"/>
          <w:sz w:val="18"/>
        </w:rPr>
      </w:pPr>
      <w:r w:rsidRPr="00CD1993">
        <w:rPr>
          <w:rFonts w:ascii="Courier New" w:hAnsi="Courier New" w:cs="Courier New"/>
          <w:sz w:val="18"/>
        </w:rPr>
        <w:t>_____________________________________________</w:t>
      </w:r>
    </w:p>
    <w:p w14:paraId="259BF0AE" w14:textId="77777777" w:rsidR="000E77F4" w:rsidRPr="00CD1993" w:rsidRDefault="000E77F4" w:rsidP="00CD1993">
      <w:pPr>
        <w:tabs>
          <w:tab w:val="left" w:pos="5387"/>
        </w:tabs>
        <w:spacing w:line="240" w:lineRule="auto"/>
        <w:ind w:left="4253"/>
        <w:contextualSpacing/>
        <w:rPr>
          <w:rFonts w:ascii="Courier New" w:hAnsi="Courier New" w:cs="Courier New"/>
          <w:sz w:val="14"/>
          <w:szCs w:val="14"/>
        </w:rPr>
      </w:pPr>
      <w:r w:rsidRPr="00CD1993">
        <w:rPr>
          <w:rFonts w:ascii="Courier New" w:hAnsi="Courier New" w:cs="Courier New"/>
          <w:sz w:val="14"/>
          <w:szCs w:val="14"/>
        </w:rPr>
        <w:t xml:space="preserve">           (вид, серия и номер документа, удостоверяющего личность)</w:t>
      </w:r>
    </w:p>
    <w:p w14:paraId="6A6D1315" w14:textId="77777777" w:rsidR="000E77F4" w:rsidRPr="00CD1993" w:rsidRDefault="000E77F4" w:rsidP="00CD1993">
      <w:pPr>
        <w:widowControl w:val="0"/>
        <w:autoSpaceDE w:val="0"/>
        <w:autoSpaceDN w:val="0"/>
        <w:spacing w:line="240" w:lineRule="auto"/>
        <w:ind w:left="4253"/>
        <w:rPr>
          <w:rFonts w:ascii="Courier New" w:hAnsi="Courier New" w:cs="Courier New"/>
          <w:sz w:val="18"/>
        </w:rPr>
      </w:pPr>
      <w:r w:rsidRPr="00CD1993">
        <w:rPr>
          <w:rFonts w:ascii="Courier New" w:hAnsi="Courier New" w:cs="Courier New"/>
          <w:sz w:val="18"/>
        </w:rPr>
        <w:t xml:space="preserve">_____________________________________________ </w:t>
      </w:r>
    </w:p>
    <w:p w14:paraId="7581FE98" w14:textId="77777777" w:rsidR="000E77F4" w:rsidRPr="00CD1993" w:rsidRDefault="000E77F4" w:rsidP="00CD1993">
      <w:pPr>
        <w:widowControl w:val="0"/>
        <w:autoSpaceDE w:val="0"/>
        <w:autoSpaceDN w:val="0"/>
        <w:spacing w:line="240" w:lineRule="auto"/>
        <w:ind w:left="4395"/>
        <w:rPr>
          <w:rFonts w:ascii="Courier New" w:hAnsi="Courier New" w:cs="Courier New"/>
          <w:sz w:val="14"/>
          <w:szCs w:val="14"/>
        </w:rPr>
      </w:pPr>
      <w:r w:rsidRPr="00CD1993">
        <w:rPr>
          <w:rFonts w:ascii="Courier New" w:hAnsi="Courier New" w:cs="Courier New"/>
          <w:sz w:val="14"/>
          <w:szCs w:val="14"/>
        </w:rPr>
        <w:t xml:space="preserve">                                          (кем и когда выдан документ)</w:t>
      </w:r>
    </w:p>
    <w:p w14:paraId="1710F1A0" w14:textId="77777777" w:rsidR="000E77F4" w:rsidRPr="00CD1993" w:rsidRDefault="000E77F4" w:rsidP="00CD1993">
      <w:pPr>
        <w:widowControl w:val="0"/>
        <w:autoSpaceDE w:val="0"/>
        <w:autoSpaceDN w:val="0"/>
        <w:spacing w:line="240" w:lineRule="auto"/>
        <w:ind w:left="4253"/>
        <w:jc w:val="both"/>
        <w:rPr>
          <w:rFonts w:ascii="Courier New" w:hAnsi="Courier New" w:cs="Courier New"/>
          <w:sz w:val="18"/>
        </w:rPr>
      </w:pPr>
      <w:r w:rsidRPr="00CD1993">
        <w:rPr>
          <w:rFonts w:ascii="Courier New" w:hAnsi="Courier New" w:cs="Courier New"/>
          <w:sz w:val="18"/>
        </w:rPr>
        <w:t>телефон ______________________________________</w:t>
      </w:r>
    </w:p>
    <w:p w14:paraId="001249E4" w14:textId="77777777" w:rsidR="000E77F4" w:rsidRPr="00CD1993" w:rsidRDefault="000E77F4" w:rsidP="00CD1993">
      <w:pPr>
        <w:widowControl w:val="0"/>
        <w:autoSpaceDE w:val="0"/>
        <w:autoSpaceDN w:val="0"/>
        <w:spacing w:line="240" w:lineRule="auto"/>
        <w:ind w:left="4253"/>
        <w:jc w:val="both"/>
        <w:rPr>
          <w:rFonts w:ascii="Courier New" w:hAnsi="Courier New" w:cs="Courier New"/>
          <w:sz w:val="18"/>
        </w:rPr>
      </w:pPr>
      <w:r w:rsidRPr="00CD1993">
        <w:rPr>
          <w:rFonts w:ascii="Courier New" w:hAnsi="Courier New" w:cs="Courier New"/>
          <w:sz w:val="18"/>
        </w:rPr>
        <w:t>адрес электронной почты _______________________</w:t>
      </w:r>
    </w:p>
    <w:p w14:paraId="746AA37B" w14:textId="77777777" w:rsidR="000E77F4" w:rsidRPr="00A15864" w:rsidRDefault="000E77F4" w:rsidP="000E77F4">
      <w:pPr>
        <w:ind w:left="4536"/>
        <w:rPr>
          <w:b/>
          <w:u w:val="single"/>
        </w:rPr>
      </w:pPr>
    </w:p>
    <w:p w14:paraId="5F152F6D"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w:t>
      </w:r>
      <w:r w:rsidRPr="00CD1993">
        <w:rPr>
          <w:rFonts w:ascii="Courier New" w:eastAsiaTheme="minorEastAsia" w:hAnsi="Courier New" w:cs="Courier New"/>
          <w:b/>
          <w:sz w:val="20"/>
          <w:lang w:eastAsia="ru-RU"/>
        </w:rPr>
        <w:t>ЗАЯВЛЕНИЕ</w:t>
      </w:r>
    </w:p>
    <w:p w14:paraId="2A3C4FE1" w14:textId="77777777" w:rsidR="00CD1993" w:rsidRDefault="00CD1993" w:rsidP="00CD1993">
      <w:pPr>
        <w:widowControl w:val="0"/>
        <w:autoSpaceDE w:val="0"/>
        <w:autoSpaceDN w:val="0"/>
        <w:spacing w:after="0" w:line="240" w:lineRule="auto"/>
        <w:jc w:val="center"/>
        <w:rPr>
          <w:rFonts w:ascii="Courier New" w:eastAsiaTheme="minorEastAsia" w:hAnsi="Courier New" w:cs="Courier New"/>
          <w:b/>
          <w:sz w:val="20"/>
          <w:lang w:eastAsia="ru-RU"/>
        </w:rPr>
      </w:pPr>
      <w:r>
        <w:rPr>
          <w:rFonts w:ascii="Courier New" w:eastAsiaTheme="minorEastAsia" w:hAnsi="Courier New" w:cs="Courier New"/>
          <w:b/>
          <w:sz w:val="20"/>
          <w:lang w:eastAsia="ru-RU"/>
        </w:rPr>
        <w:t xml:space="preserve">о предоставлении </w:t>
      </w:r>
      <w:r w:rsidRPr="00CD1993">
        <w:rPr>
          <w:rFonts w:ascii="Courier New" w:eastAsiaTheme="minorEastAsia" w:hAnsi="Courier New" w:cs="Courier New"/>
          <w:b/>
          <w:sz w:val="20"/>
          <w:lang w:eastAsia="ru-RU"/>
        </w:rPr>
        <w:t xml:space="preserve">членам некоммерческих организаций </w:t>
      </w:r>
    </w:p>
    <w:p w14:paraId="686371E2" w14:textId="66D13DD5" w:rsidR="00CD1993" w:rsidRPr="00CD1993" w:rsidRDefault="00CD1993" w:rsidP="00CD1993">
      <w:pPr>
        <w:widowControl w:val="0"/>
        <w:autoSpaceDE w:val="0"/>
        <w:autoSpaceDN w:val="0"/>
        <w:spacing w:after="0" w:line="240" w:lineRule="auto"/>
        <w:jc w:val="center"/>
        <w:rPr>
          <w:rFonts w:ascii="Courier New" w:eastAsiaTheme="minorEastAsia" w:hAnsi="Courier New" w:cs="Courier New"/>
          <w:sz w:val="20"/>
          <w:lang w:eastAsia="ru-RU"/>
        </w:rPr>
      </w:pPr>
      <w:r w:rsidRPr="00CD1993">
        <w:rPr>
          <w:rFonts w:ascii="Courier New" w:eastAsiaTheme="minorEastAsia" w:hAnsi="Courier New" w:cs="Courier New"/>
          <w:b/>
          <w:sz w:val="20"/>
          <w:lang w:eastAsia="ru-RU"/>
        </w:rPr>
        <w:t>садового или огородного земельного участка без проведения торгов в собственность</w:t>
      </w:r>
    </w:p>
    <w:p w14:paraId="4A14E024"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Я, _________________________________________________________, гражданин(ка)</w:t>
      </w:r>
    </w:p>
    <w:p w14:paraId="1DE79448"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w:t>
      </w:r>
      <w:r w:rsidRPr="00CD1993">
        <w:rPr>
          <w:rFonts w:ascii="Courier New" w:eastAsiaTheme="minorEastAsia" w:hAnsi="Courier New" w:cs="Courier New"/>
          <w:i/>
          <w:sz w:val="20"/>
          <w:lang w:eastAsia="ru-RU"/>
        </w:rPr>
        <w:t>Ф.И.О., дата и место рождения</w:t>
      </w:r>
    </w:p>
    <w:p w14:paraId="58304168"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__________________________________________________, зарегистрированный(-</w:t>
      </w:r>
      <w:proofErr w:type="spellStart"/>
      <w:r w:rsidRPr="00CD1993">
        <w:rPr>
          <w:rFonts w:ascii="Courier New" w:eastAsiaTheme="minorEastAsia" w:hAnsi="Courier New" w:cs="Courier New"/>
          <w:sz w:val="20"/>
          <w:lang w:eastAsia="ru-RU"/>
        </w:rPr>
        <w:t>ая</w:t>
      </w:r>
      <w:proofErr w:type="spellEnd"/>
      <w:r w:rsidRPr="00CD1993">
        <w:rPr>
          <w:rFonts w:ascii="Courier New" w:eastAsiaTheme="minorEastAsia" w:hAnsi="Courier New" w:cs="Courier New"/>
          <w:sz w:val="20"/>
          <w:lang w:eastAsia="ru-RU"/>
        </w:rPr>
        <w:t>)</w:t>
      </w:r>
    </w:p>
    <w:p w14:paraId="4E4A15E9"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w:t>
      </w:r>
      <w:r w:rsidRPr="00CD1993">
        <w:rPr>
          <w:rFonts w:ascii="Courier New" w:eastAsiaTheme="minorEastAsia" w:hAnsi="Courier New" w:cs="Courier New"/>
          <w:i/>
          <w:sz w:val="20"/>
          <w:lang w:eastAsia="ru-RU"/>
        </w:rPr>
        <w:t>страна, гражданином которой является заявитель</w:t>
      </w:r>
    </w:p>
    <w:p w14:paraId="0B377167"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по адресу: _______________________________________________________________,</w:t>
      </w:r>
    </w:p>
    <w:p w14:paraId="69062327"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w:t>
      </w:r>
      <w:r w:rsidRPr="00CD1993">
        <w:rPr>
          <w:rFonts w:ascii="Courier New" w:eastAsiaTheme="minorEastAsia" w:hAnsi="Courier New" w:cs="Courier New"/>
          <w:i/>
          <w:sz w:val="20"/>
          <w:lang w:eastAsia="ru-RU"/>
        </w:rPr>
        <w:t>адрес регистрации по паспорту заявителя</w:t>
      </w:r>
    </w:p>
    <w:p w14:paraId="2B7F8BDA"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паспорт: __________________________________________________________________</w:t>
      </w:r>
    </w:p>
    <w:p w14:paraId="5724E743"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w:t>
      </w:r>
      <w:r w:rsidRPr="00CD1993">
        <w:rPr>
          <w:rFonts w:ascii="Courier New" w:eastAsiaTheme="minorEastAsia" w:hAnsi="Courier New" w:cs="Courier New"/>
          <w:i/>
          <w:sz w:val="20"/>
          <w:lang w:eastAsia="ru-RU"/>
        </w:rPr>
        <w:t>номер, серия, кем и когда выдан, код подразделения</w:t>
      </w:r>
    </w:p>
    <w:p w14:paraId="3DC8D09A"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__________________________________________________________________________,</w:t>
      </w:r>
    </w:p>
    <w:p w14:paraId="5BF786ED"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являющий(-</w:t>
      </w:r>
      <w:proofErr w:type="spellStart"/>
      <w:proofErr w:type="gramStart"/>
      <w:r w:rsidRPr="00CD1993">
        <w:rPr>
          <w:rFonts w:ascii="Courier New" w:eastAsiaTheme="minorEastAsia" w:hAnsi="Courier New" w:cs="Courier New"/>
          <w:sz w:val="20"/>
          <w:lang w:eastAsia="ru-RU"/>
        </w:rPr>
        <w:t>ая</w:t>
      </w:r>
      <w:proofErr w:type="spellEnd"/>
      <w:r w:rsidRPr="00CD1993">
        <w:rPr>
          <w:rFonts w:ascii="Courier New" w:eastAsiaTheme="minorEastAsia" w:hAnsi="Courier New" w:cs="Courier New"/>
          <w:sz w:val="20"/>
          <w:lang w:eastAsia="ru-RU"/>
        </w:rPr>
        <w:t>)</w:t>
      </w:r>
      <w:proofErr w:type="spellStart"/>
      <w:r w:rsidRPr="00CD1993">
        <w:rPr>
          <w:rFonts w:ascii="Courier New" w:eastAsiaTheme="minorEastAsia" w:hAnsi="Courier New" w:cs="Courier New"/>
          <w:sz w:val="20"/>
          <w:lang w:eastAsia="ru-RU"/>
        </w:rPr>
        <w:t>ся</w:t>
      </w:r>
      <w:proofErr w:type="spellEnd"/>
      <w:proofErr w:type="gramEnd"/>
      <w:r w:rsidRPr="00CD1993">
        <w:rPr>
          <w:rFonts w:ascii="Courier New" w:eastAsiaTheme="minorEastAsia" w:hAnsi="Courier New" w:cs="Courier New"/>
          <w:sz w:val="20"/>
          <w:lang w:eastAsia="ru-RU"/>
        </w:rPr>
        <w:t xml:space="preserve"> членом в _________________________________________________,</w:t>
      </w:r>
    </w:p>
    <w:p w14:paraId="420009EA"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w:t>
      </w:r>
      <w:r w:rsidRPr="00CD1993">
        <w:rPr>
          <w:rFonts w:ascii="Courier New" w:eastAsiaTheme="minorEastAsia" w:hAnsi="Courier New" w:cs="Courier New"/>
          <w:i/>
          <w:sz w:val="20"/>
          <w:lang w:eastAsia="ru-RU"/>
        </w:rPr>
        <w:t>наименование некоммерческого объединения</w:t>
      </w:r>
    </w:p>
    <w:p w14:paraId="16892B5B"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решение о принятии в члены  некоммерческого  объединения  и  предоставлении</w:t>
      </w:r>
    </w:p>
    <w:p w14:paraId="2750F144"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земельного участка _______________________________________ N ______________</w:t>
      </w:r>
    </w:p>
    <w:p w14:paraId="674481D0"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Дата _____________________________________________________________________,</w:t>
      </w:r>
    </w:p>
    <w:p w14:paraId="4A34E6AC"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lastRenderedPageBreak/>
        <w:t xml:space="preserve">            </w:t>
      </w:r>
      <w:r w:rsidRPr="00CD1993">
        <w:rPr>
          <w:rFonts w:ascii="Courier New" w:eastAsiaTheme="minorEastAsia" w:hAnsi="Courier New" w:cs="Courier New"/>
          <w:i/>
          <w:sz w:val="20"/>
          <w:lang w:eastAsia="ru-RU"/>
        </w:rPr>
        <w:t>наименование документа и органа, принявшего решение</w:t>
      </w:r>
    </w:p>
    <w:p w14:paraId="6A8233B7"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расположенного по адресу: ________________________________________________,</w:t>
      </w:r>
    </w:p>
    <w:p w14:paraId="2006EE84"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прошу предоставить земельный участок площадью ________ кв. м, расположенный</w:t>
      </w:r>
    </w:p>
    <w:p w14:paraId="44F8FB2B"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на землях, составляющих территорию _______________________________________,</w:t>
      </w:r>
    </w:p>
    <w:p w14:paraId="1EC889D3"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w:t>
      </w:r>
      <w:r w:rsidRPr="00CD1993">
        <w:rPr>
          <w:rFonts w:ascii="Courier New" w:eastAsiaTheme="minorEastAsia" w:hAnsi="Courier New" w:cs="Courier New"/>
          <w:i/>
          <w:sz w:val="20"/>
          <w:lang w:eastAsia="ru-RU"/>
        </w:rPr>
        <w:t>наименование некоммерческого объединения</w:t>
      </w:r>
    </w:p>
    <w:p w14:paraId="0E5C1808"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имеющий номер ________________________, в собственность бесплатно.</w:t>
      </w:r>
    </w:p>
    <w:p w14:paraId="7E129D1B"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p>
    <w:p w14:paraId="2B220979"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В лице ________________________________________________________________</w:t>
      </w:r>
    </w:p>
    <w:p w14:paraId="53D239C0"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(Ф.И.О. представителя полностью)</w:t>
      </w:r>
    </w:p>
    <w:p w14:paraId="42FE6FF0"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___________________________________________________________________________</w:t>
      </w:r>
    </w:p>
    <w:p w14:paraId="36192753"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паспорт серии _______ N _______________ код подразделения ________________,</w:t>
      </w:r>
    </w:p>
    <w:p w14:paraId="7E066C85"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__________________________________________________________________________,</w:t>
      </w:r>
    </w:p>
    <w:p w14:paraId="577E348F"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(иной документ, удостоверяющий личность)</w:t>
      </w:r>
    </w:p>
    <w:p w14:paraId="1FB330BC"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выдан "___" ______________ г. ____________________________________________,</w:t>
      </w:r>
    </w:p>
    <w:p w14:paraId="38616D85"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(когда и кем выдан)</w:t>
      </w:r>
    </w:p>
    <w:p w14:paraId="0CB35D43"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место жительства __________________________________________________________</w:t>
      </w:r>
    </w:p>
    <w:p w14:paraId="580D93ED"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__________________________________________________________________________,</w:t>
      </w:r>
    </w:p>
    <w:p w14:paraId="1BF0DAF8"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контактный телефон ________________, действующего от имени физического лица</w:t>
      </w:r>
    </w:p>
    <w:p w14:paraId="020D16D7"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на основании доверенности, удостоверенной _________________________________</w:t>
      </w:r>
    </w:p>
    <w:p w14:paraId="4B31F92A"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___________________________________________________________________________</w:t>
      </w:r>
    </w:p>
    <w:p w14:paraId="5730AFE7"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(Ф.И.О. нотариуса, округ)</w:t>
      </w:r>
    </w:p>
    <w:p w14:paraId="01D91421"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p>
    <w:p w14:paraId="7FE5D5FB"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(оборотная сторона заявления)</w:t>
      </w:r>
    </w:p>
    <w:p w14:paraId="2F4EED88"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p>
    <w:p w14:paraId="01FB41AB"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Приложения: 1. ___________________________</w:t>
      </w:r>
    </w:p>
    <w:p w14:paraId="1F12E6A2"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2. _______________________________________</w:t>
      </w:r>
    </w:p>
    <w:p w14:paraId="3326A075"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3. _______________________________________</w:t>
      </w:r>
    </w:p>
    <w:p w14:paraId="6BE67D8C"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4. _______________________________________</w:t>
      </w:r>
    </w:p>
    <w:p w14:paraId="046B43EC"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5. _______________________________________</w:t>
      </w:r>
    </w:p>
    <w:p w14:paraId="221962F8"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 ______________________________________</w:t>
      </w:r>
    </w:p>
    <w:p w14:paraId="42F67A58"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p>
    <w:p w14:paraId="04C048EE"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Дата подачи заявления.</w:t>
      </w:r>
    </w:p>
    <w:p w14:paraId="5FBA8676"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p>
    <w:p w14:paraId="11C538F5"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Подпись гражданина, Фамилия, имя, отчество.</w:t>
      </w:r>
    </w:p>
    <w:p w14:paraId="5626CB8C"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p>
    <w:p w14:paraId="295B8AB5"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Контактный телефон, иная контактная информация ____________________________</w:t>
      </w:r>
    </w:p>
    <w:p w14:paraId="37E51B38"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p>
    <w:p w14:paraId="6B520889"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w:t>
      </w:r>
      <w:r w:rsidRPr="00CD1993">
        <w:rPr>
          <w:rFonts w:ascii="Courier New" w:eastAsiaTheme="minorEastAsia" w:hAnsi="Courier New" w:cs="Courier New"/>
          <w:b/>
          <w:sz w:val="20"/>
          <w:lang w:eastAsia="ru-RU"/>
        </w:rPr>
        <w:t xml:space="preserve">Одновременно   с   копиями   документов   </w:t>
      </w:r>
      <w:proofErr w:type="gramStart"/>
      <w:r w:rsidRPr="00CD1993">
        <w:rPr>
          <w:rFonts w:ascii="Courier New" w:eastAsiaTheme="minorEastAsia" w:hAnsi="Courier New" w:cs="Courier New"/>
          <w:b/>
          <w:sz w:val="20"/>
          <w:lang w:eastAsia="ru-RU"/>
        </w:rPr>
        <w:t>предъявляются  оригиналы</w:t>
      </w:r>
      <w:proofErr w:type="gramEnd"/>
      <w:r w:rsidRPr="00CD1993">
        <w:rPr>
          <w:rFonts w:ascii="Courier New" w:eastAsiaTheme="minorEastAsia" w:hAnsi="Courier New" w:cs="Courier New"/>
          <w:b/>
          <w:sz w:val="20"/>
          <w:lang w:eastAsia="ru-RU"/>
        </w:rPr>
        <w:t xml:space="preserve">  для</w:t>
      </w:r>
    </w:p>
    <w:p w14:paraId="451E5DC4"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b/>
          <w:sz w:val="20"/>
          <w:lang w:eastAsia="ru-RU"/>
        </w:rPr>
        <w:t>установления их тождественности.</w:t>
      </w:r>
    </w:p>
    <w:p w14:paraId="38FFF48E"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w:t>
      </w:r>
      <w:proofErr w:type="gramStart"/>
      <w:r w:rsidRPr="00CD1993">
        <w:rPr>
          <w:rFonts w:ascii="Courier New" w:eastAsiaTheme="minorEastAsia" w:hAnsi="Courier New" w:cs="Courier New"/>
          <w:sz w:val="20"/>
          <w:lang w:eastAsia="ru-RU"/>
        </w:rPr>
        <w:t>Настоящим  заявлением</w:t>
      </w:r>
      <w:proofErr w:type="gramEnd"/>
      <w:r w:rsidRPr="00CD1993">
        <w:rPr>
          <w:rFonts w:ascii="Courier New" w:eastAsiaTheme="minorEastAsia" w:hAnsi="Courier New" w:cs="Courier New"/>
          <w:sz w:val="20"/>
          <w:lang w:eastAsia="ru-RU"/>
        </w:rPr>
        <w:t xml:space="preserve">  я,  даю  согласие на обработку моих персональных</w:t>
      </w:r>
    </w:p>
    <w:p w14:paraId="4E55C8F2"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proofErr w:type="gramStart"/>
      <w:r w:rsidRPr="00CD1993">
        <w:rPr>
          <w:rFonts w:ascii="Courier New" w:eastAsiaTheme="minorEastAsia" w:hAnsi="Courier New" w:cs="Courier New"/>
          <w:sz w:val="20"/>
          <w:lang w:eastAsia="ru-RU"/>
        </w:rPr>
        <w:t>данных  Комитетом</w:t>
      </w:r>
      <w:proofErr w:type="gramEnd"/>
      <w:r w:rsidRPr="00CD1993">
        <w:rPr>
          <w:rFonts w:ascii="Courier New" w:eastAsiaTheme="minorEastAsia" w:hAnsi="Courier New" w:cs="Courier New"/>
          <w:sz w:val="20"/>
          <w:lang w:eastAsia="ru-RU"/>
        </w:rPr>
        <w:t xml:space="preserve">  по  управлению  имуществом  администрации муниципального</w:t>
      </w:r>
    </w:p>
    <w:p w14:paraId="4C0AD231"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образования "Холмский городской округ".</w:t>
      </w:r>
    </w:p>
    <w:p w14:paraId="562E7951"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Цель  обработки  персональных  данных:  предоставление  земельного  участка</w:t>
      </w:r>
    </w:p>
    <w:p w14:paraId="4FF0F842"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бесплатно в собственность.</w:t>
      </w:r>
    </w:p>
    <w:p w14:paraId="6A70E207"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p>
    <w:p w14:paraId="079C0F85"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Заявитель: __________________________________________ _____________________</w:t>
      </w:r>
    </w:p>
    <w:p w14:paraId="090C2727"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(Ф.И.О., подпись, физического лица или его представителя)</w:t>
      </w:r>
    </w:p>
    <w:p w14:paraId="3246C1BC"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"____" ______________ 20___ г.</w:t>
      </w:r>
    </w:p>
    <w:p w14:paraId="5F831679"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p>
    <w:p w14:paraId="4301FD3E"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Заявление принял: _________________________________________________________</w:t>
      </w:r>
    </w:p>
    <w:p w14:paraId="3E5D12D5"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(Ф.И.О., должность, подпись специалиста,</w:t>
      </w:r>
    </w:p>
    <w:p w14:paraId="13A85105" w14:textId="77777777" w:rsidR="00CD1993" w:rsidRPr="00CD1993" w:rsidRDefault="00CD1993" w:rsidP="00CD1993">
      <w:pPr>
        <w:widowControl w:val="0"/>
        <w:autoSpaceDE w:val="0"/>
        <w:autoSpaceDN w:val="0"/>
        <w:spacing w:after="0" w:line="240" w:lineRule="auto"/>
        <w:jc w:val="both"/>
        <w:rPr>
          <w:rFonts w:ascii="Courier New" w:eastAsiaTheme="minorEastAsia" w:hAnsi="Courier New" w:cs="Courier New"/>
          <w:sz w:val="20"/>
          <w:lang w:eastAsia="ru-RU"/>
        </w:rPr>
      </w:pPr>
      <w:r w:rsidRPr="00CD1993">
        <w:rPr>
          <w:rFonts w:ascii="Courier New" w:eastAsiaTheme="minorEastAsia" w:hAnsi="Courier New" w:cs="Courier New"/>
          <w:sz w:val="20"/>
          <w:lang w:eastAsia="ru-RU"/>
        </w:rPr>
        <w:t xml:space="preserve">                             принявшего заявление, дата приема)</w:t>
      </w:r>
    </w:p>
    <w:p w14:paraId="34F366F2" w14:textId="10B08619" w:rsidR="00A27C7C" w:rsidRDefault="00A27C7C" w:rsidP="00CD1993">
      <w:pPr>
        <w:widowControl w:val="0"/>
        <w:autoSpaceDE w:val="0"/>
        <w:autoSpaceDN w:val="0"/>
        <w:adjustRightInd w:val="0"/>
        <w:jc w:val="center"/>
      </w:pPr>
    </w:p>
    <w:sectPr w:rsidR="00A27C7C" w:rsidSect="00724788">
      <w:pgSz w:w="11906" w:h="16838"/>
      <w:pgMar w:top="567"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8E7B0" w14:textId="77777777" w:rsidR="0005339F" w:rsidRDefault="0005339F" w:rsidP="009006C2">
      <w:pPr>
        <w:spacing w:after="0" w:line="240" w:lineRule="auto"/>
      </w:pPr>
      <w:r>
        <w:separator/>
      </w:r>
    </w:p>
  </w:endnote>
  <w:endnote w:type="continuationSeparator" w:id="0">
    <w:p w14:paraId="4D2DB09C" w14:textId="77777777" w:rsidR="0005339F" w:rsidRDefault="0005339F" w:rsidP="00900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031CF" w14:textId="77777777" w:rsidR="0005339F" w:rsidRDefault="0005339F" w:rsidP="009006C2">
      <w:pPr>
        <w:spacing w:after="0" w:line="240" w:lineRule="auto"/>
      </w:pPr>
      <w:r>
        <w:separator/>
      </w:r>
    </w:p>
  </w:footnote>
  <w:footnote w:type="continuationSeparator" w:id="0">
    <w:p w14:paraId="4F394A9B" w14:textId="77777777" w:rsidR="0005339F" w:rsidRDefault="0005339F" w:rsidP="009006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25A8F"/>
    <w:multiLevelType w:val="hybridMultilevel"/>
    <w:tmpl w:val="8698FF60"/>
    <w:lvl w:ilvl="0" w:tplc="573061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CE703AC"/>
    <w:multiLevelType w:val="hybridMultilevel"/>
    <w:tmpl w:val="C0AE746C"/>
    <w:lvl w:ilvl="0" w:tplc="70B0B1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2C2F546F"/>
    <w:multiLevelType w:val="hybridMultilevel"/>
    <w:tmpl w:val="2ABE3228"/>
    <w:lvl w:ilvl="0" w:tplc="06F8CEB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574712F6"/>
    <w:multiLevelType w:val="hybridMultilevel"/>
    <w:tmpl w:val="0D4215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E462F97"/>
    <w:multiLevelType w:val="hybridMultilevel"/>
    <w:tmpl w:val="6076E3AC"/>
    <w:lvl w:ilvl="0" w:tplc="A8346E6A">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710639D3"/>
    <w:multiLevelType w:val="hybridMultilevel"/>
    <w:tmpl w:val="8F7ACA48"/>
    <w:lvl w:ilvl="0" w:tplc="42C6F7C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7968511E"/>
    <w:multiLevelType w:val="hybridMultilevel"/>
    <w:tmpl w:val="46DE0698"/>
    <w:lvl w:ilvl="0" w:tplc="595C8664">
      <w:start w:val="2"/>
      <w:numFmt w:val="decimal"/>
      <w:lvlText w:val="%1)"/>
      <w:lvlJc w:val="left"/>
      <w:pPr>
        <w:ind w:left="644" w:hanging="360"/>
      </w:pPr>
      <w:rPr>
        <w:rFonts w:hint="default"/>
        <w:color w:val="auto"/>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num w:numId="1" w16cid:durableId="858928584">
    <w:abstractNumId w:val="5"/>
  </w:num>
  <w:num w:numId="2" w16cid:durableId="178784275">
    <w:abstractNumId w:val="1"/>
  </w:num>
  <w:num w:numId="3" w16cid:durableId="480776579">
    <w:abstractNumId w:val="3"/>
  </w:num>
  <w:num w:numId="4" w16cid:durableId="1686517482">
    <w:abstractNumId w:val="0"/>
  </w:num>
  <w:num w:numId="5" w16cid:durableId="201597304">
    <w:abstractNumId w:val="2"/>
  </w:num>
  <w:num w:numId="6" w16cid:durableId="2028407023">
    <w:abstractNumId w:val="4"/>
  </w:num>
  <w:num w:numId="7" w16cid:durableId="13046976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12"/>
    <w:rsid w:val="0000330B"/>
    <w:rsid w:val="00010961"/>
    <w:rsid w:val="000170E9"/>
    <w:rsid w:val="0003376B"/>
    <w:rsid w:val="00037A8A"/>
    <w:rsid w:val="00047F29"/>
    <w:rsid w:val="0005339F"/>
    <w:rsid w:val="00057C65"/>
    <w:rsid w:val="00063759"/>
    <w:rsid w:val="00064418"/>
    <w:rsid w:val="00080A92"/>
    <w:rsid w:val="000826F1"/>
    <w:rsid w:val="00086CF1"/>
    <w:rsid w:val="000870F8"/>
    <w:rsid w:val="000A0DD8"/>
    <w:rsid w:val="000A5425"/>
    <w:rsid w:val="000A593F"/>
    <w:rsid w:val="000B0729"/>
    <w:rsid w:val="000B2E65"/>
    <w:rsid w:val="000C0B14"/>
    <w:rsid w:val="000C34C0"/>
    <w:rsid w:val="000C73BC"/>
    <w:rsid w:val="000D15FD"/>
    <w:rsid w:val="000E2B61"/>
    <w:rsid w:val="000E5105"/>
    <w:rsid w:val="000E77F4"/>
    <w:rsid w:val="000E7F4C"/>
    <w:rsid w:val="0010735A"/>
    <w:rsid w:val="001076C6"/>
    <w:rsid w:val="00131CA4"/>
    <w:rsid w:val="00140FFF"/>
    <w:rsid w:val="00143EC1"/>
    <w:rsid w:val="00161093"/>
    <w:rsid w:val="00161368"/>
    <w:rsid w:val="00167552"/>
    <w:rsid w:val="00167E0D"/>
    <w:rsid w:val="0017441F"/>
    <w:rsid w:val="00174A3E"/>
    <w:rsid w:val="0018142C"/>
    <w:rsid w:val="00183DF7"/>
    <w:rsid w:val="00191F69"/>
    <w:rsid w:val="00196F64"/>
    <w:rsid w:val="001A1D65"/>
    <w:rsid w:val="001A440C"/>
    <w:rsid w:val="001B6441"/>
    <w:rsid w:val="00202849"/>
    <w:rsid w:val="00203A12"/>
    <w:rsid w:val="00217E4A"/>
    <w:rsid w:val="00222D4E"/>
    <w:rsid w:val="0024104D"/>
    <w:rsid w:val="00252D32"/>
    <w:rsid w:val="00254F04"/>
    <w:rsid w:val="002616A3"/>
    <w:rsid w:val="0026282D"/>
    <w:rsid w:val="00272A57"/>
    <w:rsid w:val="002831BA"/>
    <w:rsid w:val="002A261C"/>
    <w:rsid w:val="002A3911"/>
    <w:rsid w:val="002B61CC"/>
    <w:rsid w:val="002C5994"/>
    <w:rsid w:val="002D6A72"/>
    <w:rsid w:val="002E7059"/>
    <w:rsid w:val="002F1E2E"/>
    <w:rsid w:val="002F3D64"/>
    <w:rsid w:val="002F656D"/>
    <w:rsid w:val="0031338C"/>
    <w:rsid w:val="00320376"/>
    <w:rsid w:val="00327FA5"/>
    <w:rsid w:val="003328FD"/>
    <w:rsid w:val="003415FA"/>
    <w:rsid w:val="00343CD7"/>
    <w:rsid w:val="003560D4"/>
    <w:rsid w:val="0036292A"/>
    <w:rsid w:val="00376EAE"/>
    <w:rsid w:val="0037727A"/>
    <w:rsid w:val="00381E0F"/>
    <w:rsid w:val="00386947"/>
    <w:rsid w:val="003924A9"/>
    <w:rsid w:val="00393EB5"/>
    <w:rsid w:val="003A0E0F"/>
    <w:rsid w:val="003B1AC7"/>
    <w:rsid w:val="003B1C76"/>
    <w:rsid w:val="003B2FC2"/>
    <w:rsid w:val="003B7239"/>
    <w:rsid w:val="003C64E5"/>
    <w:rsid w:val="003D30E2"/>
    <w:rsid w:val="003D312A"/>
    <w:rsid w:val="003D4390"/>
    <w:rsid w:val="003D7C38"/>
    <w:rsid w:val="003E1681"/>
    <w:rsid w:val="003F263E"/>
    <w:rsid w:val="00426EA6"/>
    <w:rsid w:val="00430F7D"/>
    <w:rsid w:val="00435292"/>
    <w:rsid w:val="00443621"/>
    <w:rsid w:val="00451DC0"/>
    <w:rsid w:val="00454645"/>
    <w:rsid w:val="00471FD3"/>
    <w:rsid w:val="004859EB"/>
    <w:rsid w:val="00491E61"/>
    <w:rsid w:val="00495EF0"/>
    <w:rsid w:val="004B5508"/>
    <w:rsid w:val="004C661A"/>
    <w:rsid w:val="004D4F4D"/>
    <w:rsid w:val="004D5FF5"/>
    <w:rsid w:val="004E63B0"/>
    <w:rsid w:val="004F0A7C"/>
    <w:rsid w:val="0051772B"/>
    <w:rsid w:val="00524515"/>
    <w:rsid w:val="005319BB"/>
    <w:rsid w:val="00534849"/>
    <w:rsid w:val="00541DD8"/>
    <w:rsid w:val="00546AE7"/>
    <w:rsid w:val="005474A0"/>
    <w:rsid w:val="00560DD8"/>
    <w:rsid w:val="00573143"/>
    <w:rsid w:val="005731C4"/>
    <w:rsid w:val="005844D9"/>
    <w:rsid w:val="005962CC"/>
    <w:rsid w:val="00597202"/>
    <w:rsid w:val="005A46A1"/>
    <w:rsid w:val="005A5356"/>
    <w:rsid w:val="005B05DA"/>
    <w:rsid w:val="005B5966"/>
    <w:rsid w:val="005C6BB8"/>
    <w:rsid w:val="005C70A9"/>
    <w:rsid w:val="005C778F"/>
    <w:rsid w:val="005D349F"/>
    <w:rsid w:val="005E42D8"/>
    <w:rsid w:val="005E7B50"/>
    <w:rsid w:val="005F441D"/>
    <w:rsid w:val="00603642"/>
    <w:rsid w:val="0061085B"/>
    <w:rsid w:val="006116E6"/>
    <w:rsid w:val="00615025"/>
    <w:rsid w:val="00621952"/>
    <w:rsid w:val="00621C1E"/>
    <w:rsid w:val="00626864"/>
    <w:rsid w:val="00632F3A"/>
    <w:rsid w:val="00634FC9"/>
    <w:rsid w:val="006618EC"/>
    <w:rsid w:val="00671017"/>
    <w:rsid w:val="006729E1"/>
    <w:rsid w:val="00673B35"/>
    <w:rsid w:val="00676245"/>
    <w:rsid w:val="00692BB4"/>
    <w:rsid w:val="006B19F8"/>
    <w:rsid w:val="006B2B64"/>
    <w:rsid w:val="006C0127"/>
    <w:rsid w:val="006C3875"/>
    <w:rsid w:val="006E08E7"/>
    <w:rsid w:val="006F020D"/>
    <w:rsid w:val="006F2150"/>
    <w:rsid w:val="0070249A"/>
    <w:rsid w:val="00706E4A"/>
    <w:rsid w:val="007113BB"/>
    <w:rsid w:val="00711AAB"/>
    <w:rsid w:val="00714871"/>
    <w:rsid w:val="00724788"/>
    <w:rsid w:val="007247CD"/>
    <w:rsid w:val="00727B4F"/>
    <w:rsid w:val="00731B31"/>
    <w:rsid w:val="00740E37"/>
    <w:rsid w:val="007412C9"/>
    <w:rsid w:val="007507B6"/>
    <w:rsid w:val="00753778"/>
    <w:rsid w:val="0076590B"/>
    <w:rsid w:val="0077575A"/>
    <w:rsid w:val="0078486C"/>
    <w:rsid w:val="00792D42"/>
    <w:rsid w:val="007A4756"/>
    <w:rsid w:val="007C1625"/>
    <w:rsid w:val="007C421C"/>
    <w:rsid w:val="007D2FAC"/>
    <w:rsid w:val="007E392B"/>
    <w:rsid w:val="007E5917"/>
    <w:rsid w:val="007F5DD7"/>
    <w:rsid w:val="00811E85"/>
    <w:rsid w:val="00820EED"/>
    <w:rsid w:val="0083101B"/>
    <w:rsid w:val="008329ED"/>
    <w:rsid w:val="00837163"/>
    <w:rsid w:val="008407EF"/>
    <w:rsid w:val="00841F2B"/>
    <w:rsid w:val="00844A86"/>
    <w:rsid w:val="008462F3"/>
    <w:rsid w:val="008754C2"/>
    <w:rsid w:val="008827B4"/>
    <w:rsid w:val="00884F3D"/>
    <w:rsid w:val="008A21D0"/>
    <w:rsid w:val="008A534D"/>
    <w:rsid w:val="008A5361"/>
    <w:rsid w:val="008B0315"/>
    <w:rsid w:val="008B12DE"/>
    <w:rsid w:val="008B3490"/>
    <w:rsid w:val="008B68B2"/>
    <w:rsid w:val="008C72D7"/>
    <w:rsid w:val="008D7889"/>
    <w:rsid w:val="008E597D"/>
    <w:rsid w:val="009006C2"/>
    <w:rsid w:val="00904B14"/>
    <w:rsid w:val="009059A9"/>
    <w:rsid w:val="00913358"/>
    <w:rsid w:val="00916E63"/>
    <w:rsid w:val="00917499"/>
    <w:rsid w:val="00924176"/>
    <w:rsid w:val="00932997"/>
    <w:rsid w:val="00932BCC"/>
    <w:rsid w:val="009364A5"/>
    <w:rsid w:val="00943156"/>
    <w:rsid w:val="00951B10"/>
    <w:rsid w:val="00953424"/>
    <w:rsid w:val="0096109B"/>
    <w:rsid w:val="00962C74"/>
    <w:rsid w:val="0097587E"/>
    <w:rsid w:val="009765A8"/>
    <w:rsid w:val="00980CE8"/>
    <w:rsid w:val="009818AE"/>
    <w:rsid w:val="009876EC"/>
    <w:rsid w:val="009938AE"/>
    <w:rsid w:val="0099687E"/>
    <w:rsid w:val="00996B99"/>
    <w:rsid w:val="009B08B1"/>
    <w:rsid w:val="009B1AFA"/>
    <w:rsid w:val="009B53D0"/>
    <w:rsid w:val="009C38D8"/>
    <w:rsid w:val="009C65A0"/>
    <w:rsid w:val="009C7F7A"/>
    <w:rsid w:val="009D7AE6"/>
    <w:rsid w:val="00A0570C"/>
    <w:rsid w:val="00A257B9"/>
    <w:rsid w:val="00A262AC"/>
    <w:rsid w:val="00A27C7C"/>
    <w:rsid w:val="00A30262"/>
    <w:rsid w:val="00A360CF"/>
    <w:rsid w:val="00A36BEC"/>
    <w:rsid w:val="00A425B3"/>
    <w:rsid w:val="00A52943"/>
    <w:rsid w:val="00A52AF7"/>
    <w:rsid w:val="00A53247"/>
    <w:rsid w:val="00A53651"/>
    <w:rsid w:val="00A56103"/>
    <w:rsid w:val="00A65A0A"/>
    <w:rsid w:val="00A716D4"/>
    <w:rsid w:val="00A73EB1"/>
    <w:rsid w:val="00A776A2"/>
    <w:rsid w:val="00A8374D"/>
    <w:rsid w:val="00A92EF6"/>
    <w:rsid w:val="00A9404E"/>
    <w:rsid w:val="00A95D16"/>
    <w:rsid w:val="00AA252A"/>
    <w:rsid w:val="00AB10A4"/>
    <w:rsid w:val="00AB6509"/>
    <w:rsid w:val="00AD2571"/>
    <w:rsid w:val="00AD34C9"/>
    <w:rsid w:val="00AE23D8"/>
    <w:rsid w:val="00AF11BA"/>
    <w:rsid w:val="00AF727C"/>
    <w:rsid w:val="00B00C1B"/>
    <w:rsid w:val="00B00E94"/>
    <w:rsid w:val="00B122A6"/>
    <w:rsid w:val="00B27DBA"/>
    <w:rsid w:val="00B4395B"/>
    <w:rsid w:val="00B56E6D"/>
    <w:rsid w:val="00B65A45"/>
    <w:rsid w:val="00B65B2C"/>
    <w:rsid w:val="00B70CA5"/>
    <w:rsid w:val="00B734AF"/>
    <w:rsid w:val="00B932AC"/>
    <w:rsid w:val="00B95925"/>
    <w:rsid w:val="00BB44AF"/>
    <w:rsid w:val="00BC4076"/>
    <w:rsid w:val="00BC6455"/>
    <w:rsid w:val="00BF3D2A"/>
    <w:rsid w:val="00BF6A88"/>
    <w:rsid w:val="00C0799E"/>
    <w:rsid w:val="00C2207F"/>
    <w:rsid w:val="00C32991"/>
    <w:rsid w:val="00C360F5"/>
    <w:rsid w:val="00C37598"/>
    <w:rsid w:val="00C41299"/>
    <w:rsid w:val="00C41578"/>
    <w:rsid w:val="00C54511"/>
    <w:rsid w:val="00C63CC1"/>
    <w:rsid w:val="00C85F77"/>
    <w:rsid w:val="00C873E7"/>
    <w:rsid w:val="00C9464E"/>
    <w:rsid w:val="00CA2D0F"/>
    <w:rsid w:val="00CB4F8E"/>
    <w:rsid w:val="00CC14CF"/>
    <w:rsid w:val="00CC569E"/>
    <w:rsid w:val="00CD1993"/>
    <w:rsid w:val="00CD4EB9"/>
    <w:rsid w:val="00CD5FE9"/>
    <w:rsid w:val="00CF5CA1"/>
    <w:rsid w:val="00CF69C7"/>
    <w:rsid w:val="00D02741"/>
    <w:rsid w:val="00D040C0"/>
    <w:rsid w:val="00D06EEA"/>
    <w:rsid w:val="00D22634"/>
    <w:rsid w:val="00D22CA4"/>
    <w:rsid w:val="00D23872"/>
    <w:rsid w:val="00D33B40"/>
    <w:rsid w:val="00D33D34"/>
    <w:rsid w:val="00D33DA8"/>
    <w:rsid w:val="00D40AC0"/>
    <w:rsid w:val="00D61412"/>
    <w:rsid w:val="00D630AB"/>
    <w:rsid w:val="00D63509"/>
    <w:rsid w:val="00D7780D"/>
    <w:rsid w:val="00D92E65"/>
    <w:rsid w:val="00DA0C94"/>
    <w:rsid w:val="00DA3206"/>
    <w:rsid w:val="00DC3898"/>
    <w:rsid w:val="00DF1AA1"/>
    <w:rsid w:val="00E009A6"/>
    <w:rsid w:val="00E1269E"/>
    <w:rsid w:val="00E33DDF"/>
    <w:rsid w:val="00E56C01"/>
    <w:rsid w:val="00E64DF0"/>
    <w:rsid w:val="00E730C4"/>
    <w:rsid w:val="00E76281"/>
    <w:rsid w:val="00E8039F"/>
    <w:rsid w:val="00EB31CD"/>
    <w:rsid w:val="00EB4E53"/>
    <w:rsid w:val="00EB6CE7"/>
    <w:rsid w:val="00EC352A"/>
    <w:rsid w:val="00ED50C2"/>
    <w:rsid w:val="00EE0428"/>
    <w:rsid w:val="00EF5322"/>
    <w:rsid w:val="00EF6E2A"/>
    <w:rsid w:val="00F06146"/>
    <w:rsid w:val="00F0628A"/>
    <w:rsid w:val="00F11C58"/>
    <w:rsid w:val="00F148F7"/>
    <w:rsid w:val="00F15B87"/>
    <w:rsid w:val="00F359C8"/>
    <w:rsid w:val="00F43BEA"/>
    <w:rsid w:val="00F447FB"/>
    <w:rsid w:val="00F537BD"/>
    <w:rsid w:val="00F575DD"/>
    <w:rsid w:val="00F601F9"/>
    <w:rsid w:val="00F66179"/>
    <w:rsid w:val="00F70733"/>
    <w:rsid w:val="00F73323"/>
    <w:rsid w:val="00F772D3"/>
    <w:rsid w:val="00F82037"/>
    <w:rsid w:val="00F838A9"/>
    <w:rsid w:val="00F94F5F"/>
    <w:rsid w:val="00FA2978"/>
    <w:rsid w:val="00FA7EFF"/>
    <w:rsid w:val="00FB0530"/>
    <w:rsid w:val="00FB222B"/>
    <w:rsid w:val="00FB4DAC"/>
    <w:rsid w:val="00FC1072"/>
    <w:rsid w:val="00FC4BF8"/>
    <w:rsid w:val="00FD0A5F"/>
    <w:rsid w:val="00FD3711"/>
    <w:rsid w:val="00FE52C1"/>
    <w:rsid w:val="00FF67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472EB"/>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59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D614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D614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61412"/>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D61412"/>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99"/>
    <w:rsid w:val="00D614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basedOn w:val="a0"/>
    <w:link w:val="ConsPlusNormal"/>
    <w:locked/>
    <w:rsid w:val="00D61412"/>
    <w:rPr>
      <w:rFonts w:ascii="Calibri" w:eastAsia="Times New Roman" w:hAnsi="Calibri" w:cs="Calibri"/>
      <w:szCs w:val="20"/>
      <w:lang w:eastAsia="ru-RU"/>
    </w:rPr>
  </w:style>
  <w:style w:type="paragraph" w:customStyle="1" w:styleId="ConsPlusNonformat">
    <w:name w:val="ConsPlusNonformat"/>
    <w:rsid w:val="00D6141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5">
    <w:name w:val="Balloon Text"/>
    <w:basedOn w:val="a"/>
    <w:link w:val="a6"/>
    <w:uiPriority w:val="99"/>
    <w:semiHidden/>
    <w:unhideWhenUsed/>
    <w:rsid w:val="00D61412"/>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D61412"/>
    <w:rPr>
      <w:rFonts w:ascii="Tahoma" w:eastAsia="Times New Roman" w:hAnsi="Tahoma" w:cs="Tahoma"/>
      <w:sz w:val="16"/>
      <w:szCs w:val="16"/>
      <w:lang w:eastAsia="ru-RU"/>
    </w:rPr>
  </w:style>
  <w:style w:type="paragraph" w:styleId="a7">
    <w:name w:val="endnote text"/>
    <w:basedOn w:val="a"/>
    <w:link w:val="a8"/>
    <w:uiPriority w:val="99"/>
    <w:semiHidden/>
    <w:unhideWhenUsed/>
    <w:rsid w:val="009006C2"/>
    <w:pPr>
      <w:spacing w:after="0" w:line="240" w:lineRule="auto"/>
    </w:pPr>
    <w:rPr>
      <w:sz w:val="20"/>
      <w:szCs w:val="20"/>
    </w:rPr>
  </w:style>
  <w:style w:type="character" w:customStyle="1" w:styleId="a8">
    <w:name w:val="Текст концевой сноски Знак"/>
    <w:basedOn w:val="a0"/>
    <w:link w:val="a7"/>
    <w:uiPriority w:val="99"/>
    <w:semiHidden/>
    <w:rsid w:val="009006C2"/>
    <w:rPr>
      <w:sz w:val="20"/>
      <w:szCs w:val="20"/>
    </w:rPr>
  </w:style>
  <w:style w:type="character" w:styleId="a9">
    <w:name w:val="endnote reference"/>
    <w:basedOn w:val="a0"/>
    <w:uiPriority w:val="99"/>
    <w:semiHidden/>
    <w:unhideWhenUsed/>
    <w:rsid w:val="009006C2"/>
    <w:rPr>
      <w:vertAlign w:val="superscript"/>
    </w:rPr>
  </w:style>
  <w:style w:type="character" w:styleId="aa">
    <w:name w:val="annotation reference"/>
    <w:basedOn w:val="a0"/>
    <w:uiPriority w:val="99"/>
    <w:semiHidden/>
    <w:unhideWhenUsed/>
    <w:rsid w:val="009006C2"/>
    <w:rPr>
      <w:sz w:val="16"/>
      <w:szCs w:val="16"/>
    </w:rPr>
  </w:style>
  <w:style w:type="paragraph" w:styleId="ab">
    <w:name w:val="annotation text"/>
    <w:basedOn w:val="a"/>
    <w:link w:val="ac"/>
    <w:uiPriority w:val="99"/>
    <w:semiHidden/>
    <w:unhideWhenUsed/>
    <w:rsid w:val="009006C2"/>
    <w:pPr>
      <w:spacing w:line="240" w:lineRule="auto"/>
    </w:pPr>
    <w:rPr>
      <w:sz w:val="20"/>
      <w:szCs w:val="20"/>
    </w:rPr>
  </w:style>
  <w:style w:type="character" w:customStyle="1" w:styleId="ac">
    <w:name w:val="Текст примечания Знак"/>
    <w:basedOn w:val="a0"/>
    <w:link w:val="ab"/>
    <w:uiPriority w:val="99"/>
    <w:semiHidden/>
    <w:rsid w:val="009006C2"/>
    <w:rPr>
      <w:sz w:val="20"/>
      <w:szCs w:val="20"/>
    </w:rPr>
  </w:style>
  <w:style w:type="paragraph" w:styleId="ad">
    <w:name w:val="annotation subject"/>
    <w:basedOn w:val="ab"/>
    <w:next w:val="ab"/>
    <w:link w:val="ae"/>
    <w:uiPriority w:val="99"/>
    <w:semiHidden/>
    <w:unhideWhenUsed/>
    <w:rsid w:val="009006C2"/>
    <w:rPr>
      <w:b/>
      <w:bCs/>
    </w:rPr>
  </w:style>
  <w:style w:type="character" w:customStyle="1" w:styleId="ae">
    <w:name w:val="Тема примечания Знак"/>
    <w:basedOn w:val="ac"/>
    <w:link w:val="ad"/>
    <w:uiPriority w:val="99"/>
    <w:semiHidden/>
    <w:rsid w:val="009006C2"/>
    <w:rPr>
      <w:b/>
      <w:bCs/>
      <w:sz w:val="20"/>
      <w:szCs w:val="20"/>
    </w:rPr>
  </w:style>
  <w:style w:type="character" w:styleId="af">
    <w:name w:val="Hyperlink"/>
    <w:basedOn w:val="a0"/>
    <w:uiPriority w:val="99"/>
    <w:unhideWhenUsed/>
    <w:rsid w:val="00706E4A"/>
    <w:rPr>
      <w:color w:val="0000FF"/>
      <w:u w:val="single"/>
    </w:rPr>
  </w:style>
  <w:style w:type="character" w:customStyle="1" w:styleId="StrongEmphasis">
    <w:name w:val="Strong Emphasis"/>
    <w:rsid w:val="000E77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14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FB5008FAB9161153865FBCA3E97723571D0BA9E25D87CE1C0E55F970A533EE98CFFBF89D3E7542537CF3B7D522fF6CV" TargetMode="External"/><Relationship Id="rId4" Type="http://schemas.openxmlformats.org/officeDocument/2006/relationships/settings" Target="settings.xml"/><Relationship Id="rId9" Type="http://schemas.openxmlformats.org/officeDocument/2006/relationships/hyperlink" Target="mailto:kuimo.hol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F1E79-DB88-4003-9718-0019BCCF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10790</Words>
  <Characters>61508</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Серова Наталья Дмитриевна</dc:creator>
  <cp:lastModifiedBy>Анастасия С. Корчуганова</cp:lastModifiedBy>
  <cp:revision>2</cp:revision>
  <cp:lastPrinted>2023-05-17T09:19:00Z</cp:lastPrinted>
  <dcterms:created xsi:type="dcterms:W3CDTF">2025-03-05T00:58:00Z</dcterms:created>
  <dcterms:modified xsi:type="dcterms:W3CDTF">2025-03-05T00:58:00Z</dcterms:modified>
</cp:coreProperties>
</file>