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5A29" w14:textId="77777777" w:rsidR="00DE6E4D" w:rsidRPr="0082023B" w:rsidRDefault="00DE6E4D" w:rsidP="0082023B">
      <w:pPr>
        <w:spacing w:after="0" w:line="240" w:lineRule="auto"/>
        <w:jc w:val="center"/>
        <w:rPr>
          <w:rFonts w:ascii="Arial" w:hAnsi="Arial" w:cs="Arial"/>
          <w:sz w:val="24"/>
          <w:szCs w:val="24"/>
        </w:rPr>
      </w:pPr>
      <w:r w:rsidRPr="0082023B">
        <w:rPr>
          <w:rFonts w:ascii="Arial" w:hAnsi="Arial" w:cs="Arial"/>
          <w:noProof/>
          <w:sz w:val="24"/>
          <w:szCs w:val="24"/>
          <w:lang w:eastAsia="ru-RU"/>
        </w:rPr>
        <w:drawing>
          <wp:inline distT="0" distB="0" distL="0" distR="0" wp14:anchorId="2E4E5B3D" wp14:editId="0F0EEF7B">
            <wp:extent cx="600075" cy="75247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333EAA71" w14:textId="77777777" w:rsidR="00DE6E4D" w:rsidRPr="0082023B" w:rsidRDefault="00DE6E4D" w:rsidP="0082023B">
      <w:pPr>
        <w:spacing w:after="0" w:line="240" w:lineRule="auto"/>
        <w:jc w:val="center"/>
        <w:rPr>
          <w:rFonts w:ascii="Arial" w:hAnsi="Arial" w:cs="Arial"/>
          <w:b/>
          <w:sz w:val="24"/>
          <w:szCs w:val="24"/>
        </w:rPr>
      </w:pPr>
      <w:r w:rsidRPr="0082023B">
        <w:rPr>
          <w:rFonts w:ascii="Arial" w:hAnsi="Arial" w:cs="Arial"/>
          <w:b/>
          <w:sz w:val="24"/>
          <w:szCs w:val="24"/>
        </w:rPr>
        <w:t>АДМИНИСТРАЦИЯ</w:t>
      </w:r>
    </w:p>
    <w:p w14:paraId="061D844D" w14:textId="77777777" w:rsidR="00DE6E4D" w:rsidRPr="0082023B" w:rsidRDefault="00DE6E4D" w:rsidP="0082023B">
      <w:pPr>
        <w:keepNext/>
        <w:spacing w:after="0" w:line="240" w:lineRule="auto"/>
        <w:jc w:val="center"/>
        <w:outlineLvl w:val="0"/>
        <w:rPr>
          <w:rFonts w:ascii="Arial" w:hAnsi="Arial" w:cs="Arial"/>
          <w:b/>
          <w:sz w:val="24"/>
          <w:szCs w:val="24"/>
        </w:rPr>
      </w:pPr>
      <w:r w:rsidRPr="0082023B">
        <w:rPr>
          <w:rFonts w:ascii="Arial" w:hAnsi="Arial" w:cs="Arial"/>
          <w:b/>
          <w:sz w:val="24"/>
          <w:szCs w:val="24"/>
        </w:rPr>
        <w:t>МУНИЦИПАЛЬНОГО ОБРАЗОВАНИЯ «ХОЛМСКИЙ ГОРОДСКОЙ ОКРУГ»</w:t>
      </w:r>
    </w:p>
    <w:p w14:paraId="356929E2" w14:textId="77777777" w:rsidR="00DE6E4D" w:rsidRPr="0082023B" w:rsidRDefault="00DE6E4D" w:rsidP="0082023B">
      <w:pPr>
        <w:spacing w:after="0" w:line="240" w:lineRule="auto"/>
        <w:jc w:val="center"/>
        <w:outlineLvl w:val="3"/>
        <w:rPr>
          <w:rFonts w:ascii="Arial" w:hAnsi="Arial" w:cs="Arial"/>
          <w:b/>
          <w:sz w:val="24"/>
          <w:szCs w:val="24"/>
        </w:rPr>
      </w:pPr>
      <w:r w:rsidRPr="0082023B">
        <w:rPr>
          <w:rFonts w:ascii="Arial" w:hAnsi="Arial" w:cs="Arial"/>
          <w:b/>
          <w:sz w:val="24"/>
          <w:szCs w:val="24"/>
        </w:rPr>
        <w:t>ПОСТАНОВЛЕНИЕ</w:t>
      </w:r>
    </w:p>
    <w:p w14:paraId="634DB066" w14:textId="77777777" w:rsidR="000E1F80" w:rsidRPr="0082023B" w:rsidRDefault="000E1F80" w:rsidP="0082023B">
      <w:pPr>
        <w:spacing w:after="0" w:line="240" w:lineRule="auto"/>
        <w:jc w:val="both"/>
        <w:rPr>
          <w:rFonts w:ascii="Arial" w:hAnsi="Arial" w:cs="Arial"/>
          <w:sz w:val="24"/>
          <w:szCs w:val="24"/>
        </w:rPr>
      </w:pPr>
    </w:p>
    <w:p w14:paraId="10F38037" w14:textId="2E48D407" w:rsidR="003C5BA9" w:rsidRPr="0082023B" w:rsidRDefault="000E1F80" w:rsidP="0082023B">
      <w:pPr>
        <w:spacing w:after="0" w:line="240" w:lineRule="auto"/>
        <w:jc w:val="both"/>
        <w:rPr>
          <w:rFonts w:ascii="Arial" w:hAnsi="Arial" w:cs="Arial"/>
          <w:sz w:val="24"/>
          <w:szCs w:val="24"/>
        </w:rPr>
      </w:pPr>
      <w:r w:rsidRPr="0082023B">
        <w:rPr>
          <w:rFonts w:ascii="Arial" w:hAnsi="Arial" w:cs="Arial"/>
          <w:sz w:val="24"/>
          <w:szCs w:val="24"/>
        </w:rPr>
        <w:t xml:space="preserve"> </w:t>
      </w:r>
      <w:r w:rsidR="00DE6E4D" w:rsidRPr="0082023B">
        <w:rPr>
          <w:rFonts w:ascii="Arial" w:hAnsi="Arial" w:cs="Arial"/>
          <w:sz w:val="24"/>
          <w:szCs w:val="24"/>
        </w:rPr>
        <w:t xml:space="preserve">       от ___</w:t>
      </w:r>
      <w:r w:rsidR="00C9268A" w:rsidRPr="0082023B">
        <w:rPr>
          <w:rFonts w:ascii="Arial" w:hAnsi="Arial" w:cs="Arial"/>
          <w:sz w:val="24"/>
          <w:szCs w:val="24"/>
          <w:u w:val="single"/>
        </w:rPr>
        <w:t>21.11.2023</w:t>
      </w:r>
      <w:r w:rsidR="00DE6E4D" w:rsidRPr="0082023B">
        <w:rPr>
          <w:rFonts w:ascii="Arial" w:hAnsi="Arial" w:cs="Arial"/>
          <w:sz w:val="24"/>
          <w:szCs w:val="24"/>
        </w:rPr>
        <w:t>___________№ __</w:t>
      </w:r>
      <w:r w:rsidR="00C9268A" w:rsidRPr="0082023B">
        <w:rPr>
          <w:rFonts w:ascii="Arial" w:hAnsi="Arial" w:cs="Arial"/>
          <w:sz w:val="24"/>
          <w:szCs w:val="24"/>
          <w:u w:val="single"/>
        </w:rPr>
        <w:t>2456</w:t>
      </w:r>
      <w:r w:rsidR="00DE6E4D" w:rsidRPr="0082023B">
        <w:rPr>
          <w:rFonts w:ascii="Arial" w:hAnsi="Arial" w:cs="Arial"/>
          <w:sz w:val="24"/>
          <w:szCs w:val="24"/>
        </w:rPr>
        <w:t>_</w:t>
      </w:r>
      <w:r w:rsidR="00C9268A" w:rsidRPr="0082023B">
        <w:rPr>
          <w:rFonts w:ascii="Arial" w:hAnsi="Arial" w:cs="Arial"/>
          <w:sz w:val="24"/>
          <w:szCs w:val="24"/>
        </w:rPr>
        <w:t>_</w:t>
      </w:r>
    </w:p>
    <w:p w14:paraId="688A665D" w14:textId="77777777" w:rsidR="00DE6E4D" w:rsidRPr="0082023B" w:rsidRDefault="00DE6E4D" w:rsidP="0082023B">
      <w:pPr>
        <w:spacing w:after="0" w:line="240" w:lineRule="auto"/>
        <w:jc w:val="both"/>
        <w:rPr>
          <w:rFonts w:ascii="Arial" w:hAnsi="Arial" w:cs="Arial"/>
          <w:sz w:val="24"/>
          <w:szCs w:val="24"/>
        </w:rPr>
      </w:pPr>
      <w:r w:rsidRPr="0082023B">
        <w:rPr>
          <w:rFonts w:ascii="Arial" w:hAnsi="Arial" w:cs="Arial"/>
          <w:sz w:val="24"/>
          <w:szCs w:val="24"/>
        </w:rPr>
        <w:t xml:space="preserve">      </w:t>
      </w:r>
      <w:r w:rsidR="0042717B" w:rsidRPr="0082023B">
        <w:rPr>
          <w:rFonts w:ascii="Arial" w:hAnsi="Arial" w:cs="Arial"/>
          <w:sz w:val="24"/>
          <w:szCs w:val="24"/>
        </w:rPr>
        <w:t xml:space="preserve">              </w:t>
      </w:r>
      <w:r w:rsidRPr="0082023B">
        <w:rPr>
          <w:rFonts w:ascii="Arial" w:hAnsi="Arial" w:cs="Arial"/>
          <w:sz w:val="24"/>
          <w:szCs w:val="24"/>
        </w:rPr>
        <w:t xml:space="preserve">   г. Холмск</w:t>
      </w:r>
    </w:p>
    <w:p w14:paraId="2085FA51" w14:textId="77777777" w:rsidR="003C5BA9" w:rsidRPr="0082023B" w:rsidRDefault="003C5BA9" w:rsidP="0082023B">
      <w:pPr>
        <w:spacing w:after="0" w:line="240" w:lineRule="auto"/>
        <w:jc w:val="both"/>
        <w:rPr>
          <w:rFonts w:ascii="Arial" w:hAnsi="Arial" w:cs="Arial"/>
          <w:sz w:val="24"/>
          <w:szCs w:val="24"/>
        </w:rPr>
      </w:pPr>
    </w:p>
    <w:p w14:paraId="4EE0CAEB" w14:textId="191837EB" w:rsidR="00DE6E4D" w:rsidRPr="0082023B" w:rsidRDefault="00403D3A" w:rsidP="0082023B">
      <w:pPr>
        <w:pStyle w:val="ConsPlusTitle"/>
        <w:widowControl/>
        <w:tabs>
          <w:tab w:val="left" w:pos="4678"/>
        </w:tabs>
        <w:ind w:right="-1"/>
        <w:jc w:val="both"/>
        <w:rPr>
          <w:rFonts w:ascii="Arial" w:hAnsi="Arial" w:cs="Arial"/>
          <w:b w:val="0"/>
          <w:sz w:val="24"/>
          <w:szCs w:val="24"/>
        </w:rPr>
      </w:pPr>
      <w:r w:rsidRPr="0082023B">
        <w:rPr>
          <w:rFonts w:ascii="Arial" w:hAnsi="Arial" w:cs="Arial"/>
          <w:b w:val="0"/>
          <w:sz w:val="24"/>
          <w:szCs w:val="24"/>
        </w:rPr>
        <w:t>О внесении изменений</w:t>
      </w:r>
      <w:r w:rsidR="00A60EAF" w:rsidRPr="0082023B">
        <w:rPr>
          <w:rFonts w:ascii="Arial" w:hAnsi="Arial" w:cs="Arial"/>
          <w:b w:val="0"/>
          <w:sz w:val="24"/>
          <w:szCs w:val="24"/>
        </w:rPr>
        <w:t xml:space="preserve"> </w:t>
      </w:r>
      <w:r w:rsidRPr="0082023B">
        <w:rPr>
          <w:rFonts w:ascii="Arial" w:hAnsi="Arial" w:cs="Arial"/>
          <w:b w:val="0"/>
          <w:sz w:val="24"/>
          <w:szCs w:val="24"/>
        </w:rPr>
        <w:t>в постановление администрации муниципального образован</w:t>
      </w:r>
      <w:r w:rsidR="00C40261" w:rsidRPr="0082023B">
        <w:rPr>
          <w:rFonts w:ascii="Arial" w:hAnsi="Arial" w:cs="Arial"/>
          <w:b w:val="0"/>
          <w:sz w:val="24"/>
          <w:szCs w:val="24"/>
        </w:rPr>
        <w:t xml:space="preserve">ия «Холмский городской округ» </w:t>
      </w:r>
      <w:r w:rsidR="00A60EAF" w:rsidRPr="0082023B">
        <w:rPr>
          <w:rFonts w:ascii="Arial" w:hAnsi="Arial" w:cs="Arial"/>
          <w:b w:val="0"/>
          <w:sz w:val="24"/>
          <w:szCs w:val="24"/>
        </w:rPr>
        <w:t xml:space="preserve">от </w:t>
      </w:r>
      <w:r w:rsidR="000E1F80" w:rsidRPr="0082023B">
        <w:rPr>
          <w:rFonts w:ascii="Arial" w:hAnsi="Arial" w:cs="Arial"/>
          <w:b w:val="0"/>
          <w:sz w:val="24"/>
          <w:szCs w:val="24"/>
        </w:rPr>
        <w:t>28</w:t>
      </w:r>
      <w:r w:rsidR="00A60EAF" w:rsidRPr="0082023B">
        <w:rPr>
          <w:rFonts w:ascii="Arial" w:hAnsi="Arial" w:cs="Arial"/>
          <w:b w:val="0"/>
          <w:sz w:val="24"/>
          <w:szCs w:val="24"/>
        </w:rPr>
        <w:t xml:space="preserve">.04.2022 </w:t>
      </w:r>
      <w:r w:rsidR="00BF7CA9" w:rsidRPr="0082023B">
        <w:rPr>
          <w:rFonts w:ascii="Arial" w:hAnsi="Arial" w:cs="Arial"/>
          <w:b w:val="0"/>
          <w:sz w:val="24"/>
          <w:szCs w:val="24"/>
        </w:rPr>
        <w:t xml:space="preserve">    </w:t>
      </w:r>
      <w:r w:rsidR="00A60EAF" w:rsidRPr="0082023B">
        <w:rPr>
          <w:rFonts w:ascii="Arial" w:hAnsi="Arial" w:cs="Arial"/>
          <w:b w:val="0"/>
          <w:sz w:val="24"/>
          <w:szCs w:val="24"/>
        </w:rPr>
        <w:t xml:space="preserve">№ </w:t>
      </w:r>
      <w:r w:rsidR="000E1F80" w:rsidRPr="0082023B">
        <w:rPr>
          <w:rFonts w:ascii="Arial" w:hAnsi="Arial" w:cs="Arial"/>
          <w:b w:val="0"/>
          <w:sz w:val="24"/>
          <w:szCs w:val="24"/>
        </w:rPr>
        <w:t>712</w:t>
      </w:r>
      <w:r w:rsidR="00A60EAF" w:rsidRPr="0082023B">
        <w:rPr>
          <w:rFonts w:ascii="Arial" w:hAnsi="Arial" w:cs="Arial"/>
          <w:b w:val="0"/>
          <w:sz w:val="24"/>
          <w:szCs w:val="24"/>
        </w:rPr>
        <w:t xml:space="preserve"> «Об</w:t>
      </w:r>
      <w:r w:rsidR="00225CA8" w:rsidRPr="0082023B">
        <w:rPr>
          <w:rFonts w:ascii="Arial" w:hAnsi="Arial" w:cs="Arial"/>
          <w:b w:val="0"/>
          <w:sz w:val="24"/>
          <w:szCs w:val="24"/>
        </w:rPr>
        <w:t xml:space="preserve"> утверждении</w:t>
      </w:r>
      <w:r w:rsidR="00DE6E4D" w:rsidRPr="0082023B">
        <w:rPr>
          <w:rFonts w:ascii="Arial" w:hAnsi="Arial" w:cs="Arial"/>
          <w:b w:val="0"/>
          <w:sz w:val="24"/>
          <w:szCs w:val="24"/>
        </w:rPr>
        <w:t xml:space="preserve"> административного регламента предоставления муниципальной услуги «</w:t>
      </w:r>
      <w:r w:rsidR="000E1F80" w:rsidRPr="0082023B">
        <w:rPr>
          <w:rFonts w:ascii="Arial" w:hAnsi="Arial" w:cs="Arial"/>
          <w:b w:val="0"/>
          <w:sz w:val="24"/>
          <w:szCs w:val="24"/>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sidR="00DE6E4D" w:rsidRPr="0082023B">
        <w:rPr>
          <w:rFonts w:ascii="Arial" w:hAnsi="Arial" w:cs="Arial"/>
          <w:b w:val="0"/>
          <w:sz w:val="24"/>
          <w:szCs w:val="24"/>
        </w:rPr>
        <w:t>»</w:t>
      </w:r>
    </w:p>
    <w:p w14:paraId="39247F9B" w14:textId="77777777" w:rsidR="004E10A2" w:rsidRPr="0082023B" w:rsidRDefault="004E10A2" w:rsidP="0082023B">
      <w:pPr>
        <w:pStyle w:val="ConsPlusTitle"/>
        <w:widowControl/>
        <w:tabs>
          <w:tab w:val="left" w:pos="4678"/>
        </w:tabs>
        <w:ind w:right="4535"/>
        <w:jc w:val="both"/>
        <w:rPr>
          <w:rFonts w:ascii="Arial" w:hAnsi="Arial" w:cs="Arial"/>
          <w:b w:val="0"/>
          <w:sz w:val="24"/>
          <w:szCs w:val="24"/>
        </w:rPr>
      </w:pPr>
    </w:p>
    <w:p w14:paraId="48403C2B" w14:textId="77777777" w:rsidR="004E10A2" w:rsidRPr="0082023B" w:rsidRDefault="004E10A2" w:rsidP="0082023B">
      <w:pPr>
        <w:autoSpaceDE w:val="0"/>
        <w:autoSpaceDN w:val="0"/>
        <w:adjustRightInd w:val="0"/>
        <w:spacing w:after="0" w:line="240" w:lineRule="auto"/>
        <w:ind w:firstLine="567"/>
        <w:jc w:val="both"/>
        <w:rPr>
          <w:rFonts w:ascii="Arial" w:hAnsi="Arial" w:cs="Arial"/>
          <w:sz w:val="24"/>
          <w:szCs w:val="24"/>
        </w:rPr>
      </w:pPr>
      <w:r w:rsidRPr="0082023B">
        <w:rPr>
          <w:rFonts w:ascii="Arial" w:hAnsi="Arial" w:cs="Arial"/>
          <w:sz w:val="24"/>
          <w:szCs w:val="24"/>
        </w:rPr>
        <w:t>В соответствии с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распоряжением Правительства Сахалинской области от 07.12.2020 № 756-р «Об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 постановлением  администрации муниципального образования «Холмский городской округ» от 23.11.2018 № 1948 «О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«Холмский городской округ», руководствуясь ст. 10, 42, 46 Устава муниципального образования «Холмский городской округ», администрация муниципального образования «Холмский городской округ»</w:t>
      </w:r>
    </w:p>
    <w:p w14:paraId="635115CF" w14:textId="77777777" w:rsidR="00DE6E4D" w:rsidRPr="0082023B" w:rsidRDefault="00DE6E4D" w:rsidP="0082023B">
      <w:pPr>
        <w:widowControl w:val="0"/>
        <w:spacing w:after="0" w:line="240" w:lineRule="auto"/>
        <w:jc w:val="both"/>
        <w:rPr>
          <w:rFonts w:ascii="Arial" w:hAnsi="Arial" w:cs="Arial"/>
          <w:sz w:val="24"/>
          <w:szCs w:val="24"/>
        </w:rPr>
      </w:pPr>
    </w:p>
    <w:p w14:paraId="38BE9E63" w14:textId="77777777" w:rsidR="00DE6E4D" w:rsidRPr="0082023B" w:rsidRDefault="00DE6E4D" w:rsidP="0082023B">
      <w:pPr>
        <w:spacing w:after="0" w:line="240" w:lineRule="auto"/>
        <w:ind w:firstLine="708"/>
        <w:jc w:val="both"/>
        <w:rPr>
          <w:rFonts w:ascii="Arial" w:hAnsi="Arial" w:cs="Arial"/>
          <w:sz w:val="24"/>
          <w:szCs w:val="24"/>
        </w:rPr>
      </w:pPr>
      <w:r w:rsidRPr="0082023B">
        <w:rPr>
          <w:rFonts w:ascii="Arial" w:hAnsi="Arial" w:cs="Arial"/>
          <w:sz w:val="24"/>
          <w:szCs w:val="24"/>
        </w:rPr>
        <w:t>ПОСТАНОВЛЯЕТ:</w:t>
      </w:r>
    </w:p>
    <w:p w14:paraId="03CEFCEF" w14:textId="16167E3E" w:rsidR="00892F3D" w:rsidRPr="0082023B" w:rsidRDefault="00DE6E4D" w:rsidP="0082023B">
      <w:pPr>
        <w:spacing w:after="0" w:line="240" w:lineRule="auto"/>
        <w:ind w:firstLine="567"/>
        <w:jc w:val="both"/>
        <w:rPr>
          <w:rFonts w:ascii="Arial" w:hAnsi="Arial" w:cs="Arial"/>
          <w:sz w:val="24"/>
          <w:szCs w:val="24"/>
        </w:rPr>
      </w:pPr>
      <w:r w:rsidRPr="0082023B">
        <w:rPr>
          <w:rFonts w:ascii="Arial" w:hAnsi="Arial" w:cs="Arial"/>
          <w:sz w:val="24"/>
          <w:szCs w:val="24"/>
        </w:rPr>
        <w:tab/>
      </w:r>
      <w:r w:rsidR="00225CA8" w:rsidRPr="0082023B">
        <w:rPr>
          <w:rFonts w:ascii="Arial" w:hAnsi="Arial" w:cs="Arial"/>
          <w:bCs/>
          <w:sz w:val="24"/>
          <w:szCs w:val="24"/>
        </w:rPr>
        <w:t xml:space="preserve">1. </w:t>
      </w:r>
      <w:r w:rsidR="00892F3D" w:rsidRPr="0082023B">
        <w:rPr>
          <w:rFonts w:ascii="Arial" w:hAnsi="Arial" w:cs="Arial"/>
          <w:bCs/>
          <w:sz w:val="24"/>
          <w:szCs w:val="24"/>
        </w:rPr>
        <w:t xml:space="preserve">Внести в </w:t>
      </w:r>
      <w:r w:rsidR="00892F3D" w:rsidRPr="0082023B">
        <w:rPr>
          <w:rFonts w:ascii="Arial" w:hAnsi="Arial" w:cs="Arial"/>
          <w:sz w:val="24"/>
          <w:szCs w:val="24"/>
        </w:rPr>
        <w:t>постановление администрации муниципального образовани</w:t>
      </w:r>
      <w:r w:rsidR="00C40261" w:rsidRPr="0082023B">
        <w:rPr>
          <w:rFonts w:ascii="Arial" w:hAnsi="Arial" w:cs="Arial"/>
          <w:sz w:val="24"/>
          <w:szCs w:val="24"/>
        </w:rPr>
        <w:t xml:space="preserve">я «Холмский городской округ» </w:t>
      </w:r>
      <w:r w:rsidR="000514AB" w:rsidRPr="0082023B">
        <w:rPr>
          <w:rFonts w:ascii="Arial" w:hAnsi="Arial" w:cs="Arial"/>
          <w:sz w:val="24"/>
          <w:szCs w:val="24"/>
        </w:rPr>
        <w:t xml:space="preserve">от </w:t>
      </w:r>
      <w:r w:rsidR="000E1F80" w:rsidRPr="0082023B">
        <w:rPr>
          <w:rFonts w:ascii="Arial" w:hAnsi="Arial" w:cs="Arial"/>
          <w:sz w:val="24"/>
          <w:szCs w:val="24"/>
        </w:rPr>
        <w:t>28</w:t>
      </w:r>
      <w:r w:rsidR="000514AB" w:rsidRPr="0082023B">
        <w:rPr>
          <w:rFonts w:ascii="Arial" w:hAnsi="Arial" w:cs="Arial"/>
          <w:sz w:val="24"/>
          <w:szCs w:val="24"/>
        </w:rPr>
        <w:t xml:space="preserve">.04.2022 № </w:t>
      </w:r>
      <w:r w:rsidR="000E1F80" w:rsidRPr="0082023B">
        <w:rPr>
          <w:rFonts w:ascii="Arial" w:hAnsi="Arial" w:cs="Arial"/>
          <w:sz w:val="24"/>
          <w:szCs w:val="24"/>
        </w:rPr>
        <w:t>712</w:t>
      </w:r>
      <w:r w:rsidR="000514AB" w:rsidRPr="0082023B">
        <w:rPr>
          <w:rFonts w:ascii="Arial" w:hAnsi="Arial" w:cs="Arial"/>
          <w:sz w:val="24"/>
          <w:szCs w:val="24"/>
        </w:rPr>
        <w:t xml:space="preserve"> </w:t>
      </w:r>
      <w:r w:rsidR="000E1F80" w:rsidRPr="0082023B">
        <w:rPr>
          <w:rFonts w:ascii="Arial" w:hAnsi="Arial" w:cs="Arial"/>
          <w:sz w:val="24"/>
          <w:szCs w:val="24"/>
        </w:rPr>
        <w:t>«Об утверждении административного регламента предоставления муниципальной услуги «</w:t>
      </w:r>
      <w:r w:rsidR="000E1F80" w:rsidRPr="0082023B">
        <w:rPr>
          <w:rFonts w:ascii="Arial" w:hAnsi="Arial" w:cs="Arial"/>
          <w:bCs/>
          <w:sz w:val="24"/>
          <w:szCs w:val="24"/>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sidR="000E1F80" w:rsidRPr="0082023B">
        <w:rPr>
          <w:rFonts w:ascii="Arial" w:hAnsi="Arial" w:cs="Arial"/>
          <w:sz w:val="24"/>
          <w:szCs w:val="24"/>
        </w:rPr>
        <w:t xml:space="preserve"> </w:t>
      </w:r>
      <w:r w:rsidR="00892F3D" w:rsidRPr="0082023B">
        <w:rPr>
          <w:rFonts w:ascii="Arial" w:hAnsi="Arial" w:cs="Arial"/>
          <w:sz w:val="24"/>
          <w:szCs w:val="24"/>
        </w:rPr>
        <w:t>следующие изменения:</w:t>
      </w:r>
    </w:p>
    <w:p w14:paraId="786664FC" w14:textId="77777777" w:rsidR="00AB3709" w:rsidRPr="0082023B" w:rsidRDefault="00AB3709" w:rsidP="0082023B">
      <w:pPr>
        <w:spacing w:after="0" w:line="240" w:lineRule="auto"/>
        <w:ind w:firstLine="567"/>
        <w:jc w:val="both"/>
        <w:rPr>
          <w:rFonts w:ascii="Arial" w:hAnsi="Arial" w:cs="Arial"/>
          <w:sz w:val="24"/>
          <w:szCs w:val="24"/>
        </w:rPr>
      </w:pPr>
    </w:p>
    <w:p w14:paraId="35333794" w14:textId="0339C6C1" w:rsidR="00AB3709" w:rsidRPr="0082023B" w:rsidRDefault="00AB3709" w:rsidP="0082023B">
      <w:pPr>
        <w:pStyle w:val="ConsPlusNormal0"/>
        <w:numPr>
          <w:ilvl w:val="1"/>
          <w:numId w:val="2"/>
        </w:numPr>
        <w:shd w:val="clear" w:color="auto" w:fill="FFFFFF"/>
        <w:jc w:val="both"/>
        <w:rPr>
          <w:rFonts w:ascii="Arial" w:hAnsi="Arial" w:cs="Arial"/>
          <w:sz w:val="24"/>
          <w:szCs w:val="24"/>
        </w:rPr>
      </w:pPr>
      <w:r w:rsidRPr="0082023B">
        <w:rPr>
          <w:rFonts w:ascii="Arial" w:hAnsi="Arial" w:cs="Arial"/>
          <w:sz w:val="24"/>
          <w:szCs w:val="24"/>
        </w:rPr>
        <w:t xml:space="preserve">   </w:t>
      </w:r>
      <w:r w:rsidR="00F37193" w:rsidRPr="0082023B">
        <w:rPr>
          <w:rFonts w:ascii="Arial" w:hAnsi="Arial" w:cs="Arial"/>
          <w:sz w:val="24"/>
          <w:szCs w:val="24"/>
        </w:rPr>
        <w:t>П</w:t>
      </w:r>
      <w:r w:rsidRPr="0082023B">
        <w:rPr>
          <w:rFonts w:ascii="Arial" w:hAnsi="Arial" w:cs="Arial"/>
          <w:sz w:val="24"/>
          <w:szCs w:val="24"/>
        </w:rPr>
        <w:t xml:space="preserve">ункт 1.3.1. подраздела 1.3 раздела 1 изложить </w:t>
      </w:r>
      <w:r w:rsidR="00F37193" w:rsidRPr="0082023B">
        <w:rPr>
          <w:rFonts w:ascii="Arial" w:hAnsi="Arial" w:cs="Arial"/>
          <w:sz w:val="24"/>
          <w:szCs w:val="24"/>
        </w:rPr>
        <w:t>в следующей редакции</w:t>
      </w:r>
      <w:r w:rsidRPr="0082023B">
        <w:rPr>
          <w:rFonts w:ascii="Arial" w:hAnsi="Arial" w:cs="Arial"/>
          <w:sz w:val="24"/>
          <w:szCs w:val="24"/>
        </w:rPr>
        <w:t>:</w:t>
      </w:r>
    </w:p>
    <w:p w14:paraId="0F303980" w14:textId="77777777" w:rsidR="00F37193" w:rsidRPr="0082023B" w:rsidRDefault="00F37193" w:rsidP="0082023B">
      <w:pPr>
        <w:pStyle w:val="ConsPlusNormal0"/>
        <w:shd w:val="clear" w:color="auto" w:fill="FFFFFF"/>
        <w:ind w:left="540"/>
        <w:jc w:val="both"/>
        <w:rPr>
          <w:rFonts w:ascii="Arial" w:hAnsi="Arial" w:cs="Arial"/>
          <w:sz w:val="24"/>
          <w:szCs w:val="24"/>
        </w:rPr>
      </w:pPr>
    </w:p>
    <w:p w14:paraId="68256A76" w14:textId="2C4473CC" w:rsidR="00AB3709" w:rsidRPr="0082023B" w:rsidRDefault="00AB3709" w:rsidP="0082023B">
      <w:pPr>
        <w:pStyle w:val="ConsPlusNormal0"/>
        <w:shd w:val="clear" w:color="auto" w:fill="FFFFFF"/>
        <w:ind w:left="900"/>
        <w:jc w:val="both"/>
        <w:rPr>
          <w:rFonts w:ascii="Arial" w:hAnsi="Arial" w:cs="Arial"/>
          <w:sz w:val="24"/>
          <w:szCs w:val="24"/>
        </w:rPr>
      </w:pPr>
      <w:r w:rsidRPr="0082023B">
        <w:rPr>
          <w:rFonts w:ascii="Arial" w:hAnsi="Arial" w:cs="Arial"/>
          <w:sz w:val="24"/>
          <w:szCs w:val="24"/>
        </w:rPr>
        <w:t>«1.3.1. Справочная информация:</w:t>
      </w:r>
    </w:p>
    <w:p w14:paraId="7E722AFF" w14:textId="77777777" w:rsidR="00AB3709" w:rsidRPr="0082023B" w:rsidRDefault="00AB3709"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 xml:space="preserve">Адрес места нахождения: </w:t>
      </w:r>
      <w:bookmarkStart w:id="0" w:name="_Hlk38355078"/>
      <w:r w:rsidRPr="0082023B">
        <w:rPr>
          <w:rFonts w:ascii="Arial" w:hAnsi="Arial" w:cs="Arial"/>
          <w:sz w:val="24"/>
          <w:szCs w:val="24"/>
        </w:rPr>
        <w:t>Департамент жилищно-коммунального хозяйства администрации муниципального образования «Холмский городской округ»</w:t>
      </w:r>
      <w:bookmarkEnd w:id="0"/>
      <w:r w:rsidRPr="0082023B">
        <w:rPr>
          <w:rFonts w:ascii="Arial" w:hAnsi="Arial" w:cs="Arial"/>
          <w:sz w:val="24"/>
          <w:szCs w:val="24"/>
        </w:rPr>
        <w:t>, 694620, Сахалинская обл., г. Холмск, ул. Пл. Ленина, 4.</w:t>
      </w:r>
    </w:p>
    <w:p w14:paraId="7CE87BAF" w14:textId="77777777" w:rsidR="00AB3709" w:rsidRPr="0082023B" w:rsidRDefault="00AB3709"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lastRenderedPageBreak/>
        <w:t>График работы Департамента жилищно-коммунального хозяйства администрации муниципального образования «Холмский городской округ»: понедельник-четверг: 09.00-18.15, пятница: 09.00-17.00, обед: 13.00-14.00.</w:t>
      </w:r>
    </w:p>
    <w:p w14:paraId="7DDDDCEF" w14:textId="77777777" w:rsidR="00AB3709" w:rsidRPr="0082023B" w:rsidRDefault="00AB3709"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Справочные телефоны Департамента жилищно-коммунального хозяйства администрации муниципального образования «Холмский городской округ»: 8(42433)2-01-32</w:t>
      </w:r>
    </w:p>
    <w:p w14:paraId="5292E343" w14:textId="4D162C3A" w:rsidR="00AB3709" w:rsidRPr="0082023B" w:rsidRDefault="00AB3709" w:rsidP="0082023B">
      <w:pPr>
        <w:spacing w:after="0" w:line="240" w:lineRule="auto"/>
        <w:jc w:val="both"/>
        <w:rPr>
          <w:rFonts w:ascii="Arial" w:hAnsi="Arial" w:cs="Arial"/>
          <w:sz w:val="24"/>
          <w:szCs w:val="24"/>
        </w:rPr>
      </w:pPr>
      <w:r w:rsidRPr="0082023B">
        <w:rPr>
          <w:rFonts w:ascii="Arial" w:hAnsi="Arial" w:cs="Arial"/>
          <w:sz w:val="24"/>
          <w:szCs w:val="24"/>
        </w:rPr>
        <w:t xml:space="preserve">         Адрес электронной почты Департамента жилищно-коммунального хозяйства администрации муниципального образования «Холмский городской округ»: </w:t>
      </w:r>
      <w:hyperlink r:id="rId6" w:history="1">
        <w:r w:rsidR="002A3CBC" w:rsidRPr="0082023B">
          <w:rPr>
            <w:rStyle w:val="a5"/>
            <w:rFonts w:ascii="Arial" w:hAnsi="Arial" w:cs="Arial"/>
            <w:color w:val="auto"/>
            <w:sz w:val="24"/>
            <w:szCs w:val="24"/>
            <w:lang w:val="en-US"/>
          </w:rPr>
          <w:t>gkh</w:t>
        </w:r>
        <w:r w:rsidR="002A3CBC" w:rsidRPr="0082023B">
          <w:rPr>
            <w:rStyle w:val="a5"/>
            <w:rFonts w:ascii="Arial" w:hAnsi="Arial" w:cs="Arial"/>
            <w:color w:val="auto"/>
            <w:sz w:val="24"/>
            <w:szCs w:val="24"/>
          </w:rPr>
          <w:t>@</w:t>
        </w:r>
        <w:r w:rsidR="002A3CBC" w:rsidRPr="0082023B">
          <w:rPr>
            <w:rStyle w:val="a5"/>
            <w:rFonts w:ascii="Arial" w:hAnsi="Arial" w:cs="Arial"/>
            <w:color w:val="auto"/>
            <w:sz w:val="24"/>
            <w:szCs w:val="24"/>
            <w:lang w:val="en-US"/>
          </w:rPr>
          <w:t>post</w:t>
        </w:r>
        <w:r w:rsidR="002A3CBC" w:rsidRPr="0082023B">
          <w:rPr>
            <w:rStyle w:val="a5"/>
            <w:rFonts w:ascii="Arial" w:hAnsi="Arial" w:cs="Arial"/>
            <w:color w:val="auto"/>
            <w:sz w:val="24"/>
            <w:szCs w:val="24"/>
          </w:rPr>
          <w:t>.</w:t>
        </w:r>
        <w:r w:rsidR="002A3CBC" w:rsidRPr="0082023B">
          <w:rPr>
            <w:rStyle w:val="a5"/>
            <w:rFonts w:ascii="Arial" w:hAnsi="Arial" w:cs="Arial"/>
            <w:color w:val="auto"/>
            <w:sz w:val="24"/>
            <w:szCs w:val="24"/>
            <w:lang w:val="en-US"/>
          </w:rPr>
          <w:t>admkholmsk</w:t>
        </w:r>
        <w:r w:rsidR="002A3CBC" w:rsidRPr="0082023B">
          <w:rPr>
            <w:rStyle w:val="a5"/>
            <w:rFonts w:ascii="Arial" w:hAnsi="Arial" w:cs="Arial"/>
            <w:color w:val="auto"/>
            <w:sz w:val="24"/>
            <w:szCs w:val="24"/>
          </w:rPr>
          <w:t>.</w:t>
        </w:r>
        <w:r w:rsidR="002A3CBC" w:rsidRPr="0082023B">
          <w:rPr>
            <w:rStyle w:val="a5"/>
            <w:rFonts w:ascii="Arial" w:hAnsi="Arial" w:cs="Arial"/>
            <w:color w:val="auto"/>
            <w:sz w:val="24"/>
            <w:szCs w:val="24"/>
            <w:lang w:val="en-US"/>
          </w:rPr>
          <w:t>ru</w:t>
        </w:r>
      </w:hyperlink>
      <w:r w:rsidR="00F37193" w:rsidRPr="0082023B">
        <w:rPr>
          <w:rStyle w:val="a5"/>
          <w:rFonts w:ascii="Arial" w:hAnsi="Arial" w:cs="Arial"/>
          <w:color w:val="auto"/>
          <w:sz w:val="24"/>
          <w:szCs w:val="24"/>
        </w:rPr>
        <w:t>.</w:t>
      </w:r>
    </w:p>
    <w:p w14:paraId="549F5D70" w14:textId="770F5A4D" w:rsidR="00AB3709" w:rsidRPr="0082023B" w:rsidRDefault="00AB3709" w:rsidP="0082023B">
      <w:pPr>
        <w:pStyle w:val="ConsPlusNormal0"/>
        <w:numPr>
          <w:ilvl w:val="1"/>
          <w:numId w:val="2"/>
        </w:numPr>
        <w:shd w:val="clear" w:color="auto" w:fill="FFFFFF" w:themeFill="background1"/>
        <w:jc w:val="both"/>
        <w:rPr>
          <w:rFonts w:ascii="Arial" w:hAnsi="Arial" w:cs="Arial"/>
          <w:sz w:val="24"/>
          <w:szCs w:val="24"/>
        </w:rPr>
      </w:pPr>
      <w:bookmarkStart w:id="1" w:name="_Hlk144129841"/>
      <w:r w:rsidRPr="0082023B">
        <w:rPr>
          <w:rFonts w:ascii="Arial" w:hAnsi="Arial" w:cs="Arial"/>
          <w:sz w:val="24"/>
          <w:szCs w:val="24"/>
        </w:rPr>
        <w:t xml:space="preserve">  </w:t>
      </w:r>
      <w:r w:rsidR="00D42F7F" w:rsidRPr="0082023B">
        <w:rPr>
          <w:rFonts w:ascii="Arial" w:hAnsi="Arial" w:cs="Arial"/>
          <w:sz w:val="24"/>
          <w:szCs w:val="24"/>
        </w:rPr>
        <w:t xml:space="preserve">Пункт 1.3.2. подраздела 1.3 раздела 1 изложить в </w:t>
      </w:r>
      <w:r w:rsidR="00F37193" w:rsidRPr="0082023B">
        <w:rPr>
          <w:rFonts w:ascii="Arial" w:hAnsi="Arial" w:cs="Arial"/>
          <w:sz w:val="24"/>
          <w:szCs w:val="24"/>
        </w:rPr>
        <w:t>следующей</w:t>
      </w:r>
      <w:r w:rsidR="00D42F7F" w:rsidRPr="0082023B">
        <w:rPr>
          <w:rFonts w:ascii="Arial" w:hAnsi="Arial" w:cs="Arial"/>
          <w:sz w:val="24"/>
          <w:szCs w:val="24"/>
        </w:rPr>
        <w:t xml:space="preserve"> редакции</w:t>
      </w:r>
      <w:r w:rsidR="00FE0EF0" w:rsidRPr="0082023B">
        <w:rPr>
          <w:rFonts w:ascii="Arial" w:hAnsi="Arial" w:cs="Arial"/>
          <w:sz w:val="24"/>
          <w:szCs w:val="24"/>
        </w:rPr>
        <w:t>:</w:t>
      </w:r>
      <w:bookmarkEnd w:id="1"/>
    </w:p>
    <w:p w14:paraId="58327AC6" w14:textId="77777777" w:rsidR="00AB3709" w:rsidRPr="0082023B" w:rsidRDefault="00AB3709" w:rsidP="0082023B">
      <w:pPr>
        <w:pStyle w:val="ConsPlusNormal0"/>
        <w:shd w:val="clear" w:color="auto" w:fill="FFFFFF" w:themeFill="background1"/>
        <w:jc w:val="both"/>
        <w:rPr>
          <w:rFonts w:ascii="Arial" w:hAnsi="Arial" w:cs="Arial"/>
          <w:sz w:val="24"/>
          <w:szCs w:val="24"/>
        </w:rPr>
      </w:pPr>
    </w:p>
    <w:p w14:paraId="1139A56C" w14:textId="57B650B2" w:rsidR="00FE0EF0" w:rsidRPr="0082023B" w:rsidRDefault="00FE0EF0"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«1.3.2. Информация по вопросам предоставления муниципальной услуги сообщается заявителям:</w:t>
      </w:r>
    </w:p>
    <w:p w14:paraId="6B8BCF10" w14:textId="77777777" w:rsidR="00FE0EF0" w:rsidRPr="0082023B" w:rsidRDefault="00FE0EF0"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 при личном обращении в Департамент жилищно-коммунального хозяйства администрации муниципального образования «Холмский городской округ» (далее – Департамент жилищно-коммунального хозяйства);</w:t>
      </w:r>
    </w:p>
    <w:p w14:paraId="6D9386CE" w14:textId="77777777" w:rsidR="00FE0EF0" w:rsidRPr="0082023B" w:rsidRDefault="00FE0EF0"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 при обращении с использованием средств телефонной связи по номерам телефонов 8(42433)2-01-32; 8(42433)2-05-88</w:t>
      </w:r>
    </w:p>
    <w:p w14:paraId="4FA77F8D" w14:textId="77777777" w:rsidR="00FE0EF0" w:rsidRPr="0082023B" w:rsidRDefault="00FE0EF0"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 при письменном обращении в Департамент жилищно-коммунального хозяйства по почте либо в электронном виде;</w:t>
      </w:r>
    </w:p>
    <w:p w14:paraId="67D521A8" w14:textId="77777777" w:rsidR="00FE0EF0" w:rsidRPr="0082023B" w:rsidRDefault="00FE0EF0"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 посредством размещения сведений:</w:t>
      </w:r>
    </w:p>
    <w:p w14:paraId="76791746" w14:textId="77777777" w:rsidR="00FE0EF0" w:rsidRPr="0082023B" w:rsidRDefault="00FE0EF0"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 xml:space="preserve">1) на официальном сайте </w:t>
      </w:r>
      <w:r w:rsidRPr="0082023B">
        <w:rPr>
          <w:rFonts w:ascii="Arial" w:eastAsia="Calibri" w:hAnsi="Arial" w:cs="Arial"/>
          <w:sz w:val="24"/>
          <w:szCs w:val="24"/>
          <w:lang w:eastAsia="en-US"/>
        </w:rPr>
        <w:t>администрации муниципального образования  «Холмский городской округ</w:t>
      </w:r>
      <w:r w:rsidRPr="0082023B">
        <w:rPr>
          <w:rFonts w:ascii="Arial" w:eastAsia="Calibri" w:hAnsi="Arial" w:cs="Arial"/>
          <w:sz w:val="24"/>
          <w:szCs w:val="24"/>
          <w:u w:val="single"/>
          <w:lang w:eastAsia="en-US"/>
        </w:rPr>
        <w:t xml:space="preserve">» </w:t>
      </w:r>
      <w:hyperlink r:id="rId7" w:history="1">
        <w:r w:rsidRPr="0082023B">
          <w:rPr>
            <w:rStyle w:val="a5"/>
            <w:rFonts w:ascii="Arial" w:hAnsi="Arial" w:cs="Arial"/>
            <w:color w:val="auto"/>
            <w:sz w:val="24"/>
            <w:szCs w:val="24"/>
          </w:rPr>
          <w:t>http://</w:t>
        </w:r>
        <w:proofErr w:type="spellStart"/>
        <w:r w:rsidRPr="0082023B">
          <w:rPr>
            <w:rStyle w:val="a5"/>
            <w:rFonts w:ascii="Arial" w:hAnsi="Arial" w:cs="Arial"/>
            <w:color w:val="auto"/>
            <w:sz w:val="24"/>
            <w:szCs w:val="24"/>
            <w:lang w:val="en-US"/>
          </w:rPr>
          <w:t>kholmsk</w:t>
        </w:r>
        <w:proofErr w:type="spellEnd"/>
        <w:r w:rsidRPr="0082023B">
          <w:rPr>
            <w:rStyle w:val="a5"/>
            <w:rFonts w:ascii="Arial" w:hAnsi="Arial" w:cs="Arial"/>
            <w:color w:val="auto"/>
            <w:sz w:val="24"/>
            <w:szCs w:val="24"/>
          </w:rPr>
          <w:t>.</w:t>
        </w:r>
        <w:proofErr w:type="spellStart"/>
        <w:r w:rsidRPr="0082023B">
          <w:rPr>
            <w:rStyle w:val="a5"/>
            <w:rFonts w:ascii="Arial" w:hAnsi="Arial" w:cs="Arial"/>
            <w:color w:val="auto"/>
            <w:sz w:val="24"/>
            <w:szCs w:val="24"/>
            <w:lang w:val="en-US"/>
          </w:rPr>
          <w:t>sakhalin</w:t>
        </w:r>
        <w:proofErr w:type="spellEnd"/>
        <w:r w:rsidRPr="0082023B">
          <w:rPr>
            <w:rStyle w:val="a5"/>
            <w:rFonts w:ascii="Arial" w:hAnsi="Arial" w:cs="Arial"/>
            <w:color w:val="auto"/>
            <w:sz w:val="24"/>
            <w:szCs w:val="24"/>
          </w:rPr>
          <w:t>.</w:t>
        </w:r>
        <w:r w:rsidRPr="0082023B">
          <w:rPr>
            <w:rStyle w:val="a5"/>
            <w:rFonts w:ascii="Arial" w:hAnsi="Arial" w:cs="Arial"/>
            <w:color w:val="auto"/>
            <w:sz w:val="24"/>
            <w:szCs w:val="24"/>
            <w:lang w:val="en-US"/>
          </w:rPr>
          <w:t>gov</w:t>
        </w:r>
        <w:r w:rsidRPr="0082023B">
          <w:rPr>
            <w:rStyle w:val="a5"/>
            <w:rFonts w:ascii="Arial" w:hAnsi="Arial" w:cs="Arial"/>
            <w:color w:val="auto"/>
            <w:sz w:val="24"/>
            <w:szCs w:val="24"/>
          </w:rPr>
          <w:t>.</w:t>
        </w:r>
        <w:proofErr w:type="spellStart"/>
        <w:r w:rsidRPr="0082023B">
          <w:rPr>
            <w:rStyle w:val="a5"/>
            <w:rFonts w:ascii="Arial" w:hAnsi="Arial" w:cs="Arial"/>
            <w:color w:val="auto"/>
            <w:sz w:val="24"/>
            <w:szCs w:val="24"/>
            <w:lang w:val="en-US"/>
          </w:rPr>
          <w:t>ru</w:t>
        </w:r>
        <w:proofErr w:type="spellEnd"/>
        <w:r w:rsidRPr="0082023B">
          <w:rPr>
            <w:rStyle w:val="a5"/>
            <w:rFonts w:ascii="Arial" w:hAnsi="Arial" w:cs="Arial"/>
            <w:color w:val="auto"/>
            <w:sz w:val="24"/>
            <w:szCs w:val="24"/>
          </w:rPr>
          <w:t>/</w:t>
        </w:r>
      </w:hyperlink>
      <w:r w:rsidRPr="0082023B">
        <w:rPr>
          <w:rFonts w:ascii="Arial" w:hAnsi="Arial" w:cs="Arial"/>
          <w:sz w:val="24"/>
          <w:szCs w:val="24"/>
        </w:rPr>
        <w:t>;</w:t>
      </w:r>
    </w:p>
    <w:p w14:paraId="1E7ED231" w14:textId="77777777" w:rsidR="00FE0EF0" w:rsidRPr="0082023B" w:rsidRDefault="00FE0EF0"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 xml:space="preserve">2)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r:id="rId8" w:history="1">
        <w:r w:rsidRPr="0082023B">
          <w:rPr>
            <w:rStyle w:val="a5"/>
            <w:rFonts w:ascii="Arial" w:hAnsi="Arial" w:cs="Arial"/>
            <w:color w:val="auto"/>
            <w:sz w:val="24"/>
            <w:szCs w:val="24"/>
          </w:rPr>
          <w:t>https://</w:t>
        </w:r>
        <w:proofErr w:type="spellStart"/>
        <w:r w:rsidRPr="0082023B">
          <w:rPr>
            <w:rStyle w:val="a5"/>
            <w:rFonts w:ascii="Arial" w:hAnsi="Arial" w:cs="Arial"/>
            <w:color w:val="auto"/>
            <w:sz w:val="24"/>
            <w:szCs w:val="24"/>
            <w:lang w:val="en-US"/>
          </w:rPr>
          <w:t>gos</w:t>
        </w:r>
        <w:proofErr w:type="spellEnd"/>
        <w:r w:rsidRPr="0082023B">
          <w:rPr>
            <w:rStyle w:val="a5"/>
            <w:rFonts w:ascii="Arial" w:hAnsi="Arial" w:cs="Arial"/>
            <w:color w:val="auto"/>
            <w:sz w:val="24"/>
            <w:szCs w:val="24"/>
          </w:rPr>
          <w:t>uslugi65.ru</w:t>
        </w:r>
      </w:hyperlink>
    </w:p>
    <w:p w14:paraId="02525BB9" w14:textId="77777777" w:rsidR="00FE0EF0" w:rsidRPr="0082023B" w:rsidRDefault="00FE0EF0"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3) в федеральной государственной информационной системе «Единый портал государственных и муниципальных услуг (функций)» (далее - ЕПГУ) www.gosuslugi.ru;</w:t>
      </w:r>
    </w:p>
    <w:p w14:paraId="2C958B58" w14:textId="0A97EC6B" w:rsidR="00FE0EF0" w:rsidRPr="0082023B" w:rsidRDefault="00FE0EF0" w:rsidP="0082023B">
      <w:pPr>
        <w:pStyle w:val="ConsPlusNormal0"/>
        <w:shd w:val="clear" w:color="auto" w:fill="FFFFFF"/>
        <w:ind w:firstLine="540"/>
        <w:jc w:val="both"/>
        <w:rPr>
          <w:rFonts w:ascii="Arial" w:hAnsi="Arial" w:cs="Arial"/>
          <w:sz w:val="24"/>
          <w:szCs w:val="24"/>
        </w:rPr>
      </w:pPr>
      <w:r w:rsidRPr="0082023B">
        <w:rPr>
          <w:rFonts w:ascii="Arial" w:hAnsi="Arial" w:cs="Arial"/>
          <w:sz w:val="24"/>
          <w:szCs w:val="24"/>
        </w:rPr>
        <w:t xml:space="preserve">4) на информационном стенде, расположенном в </w:t>
      </w:r>
      <w:bookmarkStart w:id="2" w:name="_Hlk45205952"/>
      <w:r w:rsidRPr="0082023B">
        <w:rPr>
          <w:rFonts w:ascii="Arial" w:hAnsi="Arial" w:cs="Arial"/>
          <w:sz w:val="24"/>
          <w:szCs w:val="24"/>
        </w:rPr>
        <w:t>Департаменте образования</w:t>
      </w:r>
      <w:bookmarkEnd w:id="2"/>
      <w:r w:rsidRPr="0082023B">
        <w:rPr>
          <w:rFonts w:ascii="Arial" w:hAnsi="Arial" w:cs="Arial"/>
          <w:sz w:val="24"/>
          <w:szCs w:val="24"/>
        </w:rPr>
        <w:t>.»</w:t>
      </w:r>
    </w:p>
    <w:p w14:paraId="7DE66DEA" w14:textId="0155708F" w:rsidR="00D42F7F" w:rsidRPr="0082023B" w:rsidRDefault="00D42F7F" w:rsidP="0082023B">
      <w:pPr>
        <w:pStyle w:val="ConsPlusNormal0"/>
        <w:shd w:val="clear" w:color="auto" w:fill="FFFFFF" w:themeFill="background1"/>
        <w:jc w:val="both"/>
        <w:rPr>
          <w:rFonts w:ascii="Arial" w:hAnsi="Arial" w:cs="Arial"/>
          <w:sz w:val="24"/>
          <w:szCs w:val="24"/>
        </w:rPr>
      </w:pPr>
    </w:p>
    <w:p w14:paraId="4E123489" w14:textId="49EA2233" w:rsidR="00FE0EF0" w:rsidRPr="0082023B" w:rsidRDefault="00F37193" w:rsidP="0082023B">
      <w:pPr>
        <w:pStyle w:val="ConsPlusNormal0"/>
        <w:shd w:val="clear" w:color="auto" w:fill="FFFFFF" w:themeFill="background1"/>
        <w:ind w:firstLine="540"/>
        <w:jc w:val="both"/>
        <w:rPr>
          <w:rFonts w:ascii="Arial" w:hAnsi="Arial" w:cs="Arial"/>
          <w:sz w:val="24"/>
          <w:szCs w:val="24"/>
        </w:rPr>
      </w:pPr>
      <w:r w:rsidRPr="0082023B">
        <w:rPr>
          <w:rFonts w:ascii="Arial" w:hAnsi="Arial" w:cs="Arial"/>
          <w:sz w:val="24"/>
          <w:szCs w:val="24"/>
        </w:rPr>
        <w:t xml:space="preserve">1.3. </w:t>
      </w:r>
      <w:r w:rsidR="00CD72A8" w:rsidRPr="0082023B">
        <w:rPr>
          <w:rFonts w:ascii="Arial" w:hAnsi="Arial" w:cs="Arial"/>
          <w:sz w:val="24"/>
          <w:szCs w:val="24"/>
        </w:rPr>
        <w:t>П</w:t>
      </w:r>
      <w:r w:rsidRPr="0082023B">
        <w:rPr>
          <w:rFonts w:ascii="Arial" w:hAnsi="Arial" w:cs="Arial"/>
          <w:sz w:val="24"/>
          <w:szCs w:val="24"/>
        </w:rPr>
        <w:t>одраздел</w:t>
      </w:r>
      <w:r w:rsidR="00D312BD" w:rsidRPr="0082023B">
        <w:rPr>
          <w:rFonts w:ascii="Arial" w:hAnsi="Arial" w:cs="Arial"/>
          <w:sz w:val="24"/>
          <w:szCs w:val="24"/>
        </w:rPr>
        <w:t xml:space="preserve"> 2.2 </w:t>
      </w:r>
      <w:r w:rsidR="00CD72A8" w:rsidRPr="0082023B">
        <w:rPr>
          <w:rFonts w:ascii="Arial" w:hAnsi="Arial" w:cs="Arial"/>
          <w:sz w:val="24"/>
          <w:szCs w:val="24"/>
        </w:rPr>
        <w:t xml:space="preserve">раздела 2 изложить в </w:t>
      </w:r>
      <w:r w:rsidRPr="0082023B">
        <w:rPr>
          <w:rFonts w:ascii="Arial" w:hAnsi="Arial" w:cs="Arial"/>
          <w:sz w:val="24"/>
          <w:szCs w:val="24"/>
        </w:rPr>
        <w:t>следующей</w:t>
      </w:r>
      <w:r w:rsidR="00CD72A8" w:rsidRPr="0082023B">
        <w:rPr>
          <w:rFonts w:ascii="Arial" w:hAnsi="Arial" w:cs="Arial"/>
          <w:sz w:val="24"/>
          <w:szCs w:val="24"/>
        </w:rPr>
        <w:t xml:space="preserve"> редакции</w:t>
      </w:r>
      <w:r w:rsidR="00FE0EF0" w:rsidRPr="0082023B">
        <w:rPr>
          <w:rFonts w:ascii="Arial" w:hAnsi="Arial" w:cs="Arial"/>
          <w:sz w:val="24"/>
          <w:szCs w:val="24"/>
        </w:rPr>
        <w:t>:</w:t>
      </w:r>
    </w:p>
    <w:p w14:paraId="49E60F97" w14:textId="77777777" w:rsidR="00F37193" w:rsidRPr="0082023B" w:rsidRDefault="00F37193" w:rsidP="0082023B">
      <w:pPr>
        <w:pStyle w:val="ConsPlusNormal0"/>
        <w:shd w:val="clear" w:color="auto" w:fill="FFFFFF" w:themeFill="background1"/>
        <w:ind w:firstLine="540"/>
        <w:jc w:val="both"/>
        <w:rPr>
          <w:rFonts w:ascii="Arial" w:hAnsi="Arial" w:cs="Arial"/>
          <w:sz w:val="24"/>
          <w:szCs w:val="24"/>
        </w:rPr>
      </w:pPr>
    </w:p>
    <w:p w14:paraId="2B76381F" w14:textId="07057E83" w:rsidR="00FE0EF0" w:rsidRPr="0082023B" w:rsidRDefault="00FE0EF0" w:rsidP="0082023B">
      <w:pPr>
        <w:pStyle w:val="ConsPlusNormal0"/>
        <w:shd w:val="clear" w:color="auto" w:fill="FFFFFF" w:themeFill="background1"/>
        <w:ind w:firstLine="540"/>
        <w:jc w:val="both"/>
        <w:rPr>
          <w:rFonts w:ascii="Arial" w:hAnsi="Arial" w:cs="Arial"/>
          <w:sz w:val="24"/>
          <w:szCs w:val="24"/>
        </w:rPr>
      </w:pPr>
      <w:r w:rsidRPr="0082023B">
        <w:rPr>
          <w:rFonts w:ascii="Arial" w:hAnsi="Arial" w:cs="Arial"/>
          <w:sz w:val="24"/>
          <w:szCs w:val="24"/>
        </w:rPr>
        <w:t>«2.2. Наименование органа местного самоуправления Сахалинской области, предоставляющего муниципальную услугу</w:t>
      </w:r>
    </w:p>
    <w:p w14:paraId="7153DA9F" w14:textId="77777777" w:rsidR="00FE0EF0" w:rsidRPr="0082023B" w:rsidRDefault="00FE0EF0" w:rsidP="0082023B">
      <w:pPr>
        <w:pStyle w:val="ConsPlusNormal0"/>
        <w:shd w:val="clear" w:color="auto" w:fill="FFFFFF" w:themeFill="background1"/>
        <w:ind w:firstLine="540"/>
        <w:jc w:val="both"/>
        <w:rPr>
          <w:rFonts w:ascii="Arial" w:hAnsi="Arial" w:cs="Arial"/>
          <w:sz w:val="24"/>
          <w:szCs w:val="24"/>
        </w:rPr>
      </w:pPr>
    </w:p>
    <w:p w14:paraId="293893B7" w14:textId="1A57B2D1" w:rsidR="00FE0EF0" w:rsidRPr="0082023B" w:rsidRDefault="00FE0EF0" w:rsidP="0082023B">
      <w:pPr>
        <w:pStyle w:val="ConsPlusNormal0"/>
        <w:shd w:val="clear" w:color="auto" w:fill="FFFFFF" w:themeFill="background1"/>
        <w:ind w:firstLine="540"/>
        <w:jc w:val="both"/>
        <w:rPr>
          <w:rFonts w:ascii="Arial" w:hAnsi="Arial" w:cs="Arial"/>
          <w:sz w:val="24"/>
          <w:szCs w:val="24"/>
        </w:rPr>
      </w:pPr>
      <w:r w:rsidRPr="0082023B">
        <w:rPr>
          <w:rFonts w:ascii="Arial" w:hAnsi="Arial" w:cs="Arial"/>
          <w:sz w:val="24"/>
          <w:szCs w:val="24"/>
        </w:rPr>
        <w:t>Предоставление муниципальной услуги осуществляется администрацией муниципального образования «Холмский городской округ» в лице Департамента жилищно-коммунального хозяйства администрации муниципального образования «Холмский городской округ» (далее –Департамент).»</w:t>
      </w:r>
    </w:p>
    <w:p w14:paraId="5EB5EF9B" w14:textId="0DDF9E26" w:rsidR="00D312BD" w:rsidRPr="0082023B" w:rsidRDefault="00D312BD" w:rsidP="0082023B">
      <w:pPr>
        <w:pStyle w:val="ConsPlusNormal0"/>
        <w:shd w:val="clear" w:color="auto" w:fill="FFFFFF" w:themeFill="background1"/>
        <w:ind w:firstLine="540"/>
        <w:jc w:val="both"/>
        <w:rPr>
          <w:rFonts w:ascii="Arial" w:hAnsi="Arial" w:cs="Arial"/>
          <w:sz w:val="24"/>
          <w:szCs w:val="24"/>
        </w:rPr>
      </w:pPr>
    </w:p>
    <w:p w14:paraId="2FF404BD" w14:textId="0B61735C" w:rsidR="00FE0EF0" w:rsidRPr="0082023B" w:rsidRDefault="00F37193" w:rsidP="0082023B">
      <w:pPr>
        <w:pStyle w:val="ConsPlusNormal0"/>
        <w:shd w:val="clear" w:color="auto" w:fill="FFFFFF" w:themeFill="background1"/>
        <w:ind w:firstLine="540"/>
        <w:jc w:val="both"/>
        <w:rPr>
          <w:rFonts w:ascii="Arial" w:hAnsi="Arial" w:cs="Arial"/>
          <w:sz w:val="24"/>
          <w:szCs w:val="24"/>
        </w:rPr>
      </w:pPr>
      <w:r w:rsidRPr="0082023B">
        <w:rPr>
          <w:rFonts w:ascii="Arial" w:hAnsi="Arial" w:cs="Arial"/>
          <w:sz w:val="24"/>
          <w:szCs w:val="24"/>
        </w:rPr>
        <w:t>1.4. Подраздел</w:t>
      </w:r>
      <w:r w:rsidR="00CD72A8" w:rsidRPr="0082023B">
        <w:rPr>
          <w:rFonts w:ascii="Arial" w:hAnsi="Arial" w:cs="Arial"/>
          <w:sz w:val="24"/>
          <w:szCs w:val="24"/>
        </w:rPr>
        <w:t xml:space="preserve"> 2.3 раздела 2 изложить в </w:t>
      </w:r>
      <w:r w:rsidRPr="0082023B">
        <w:rPr>
          <w:rFonts w:ascii="Arial" w:hAnsi="Arial" w:cs="Arial"/>
          <w:sz w:val="24"/>
          <w:szCs w:val="24"/>
        </w:rPr>
        <w:t>следующей</w:t>
      </w:r>
      <w:r w:rsidR="00CD72A8" w:rsidRPr="0082023B">
        <w:rPr>
          <w:rFonts w:ascii="Arial" w:hAnsi="Arial" w:cs="Arial"/>
          <w:sz w:val="24"/>
          <w:szCs w:val="24"/>
        </w:rPr>
        <w:t xml:space="preserve"> редакции</w:t>
      </w:r>
      <w:r w:rsidR="00FE0EF0" w:rsidRPr="0082023B">
        <w:rPr>
          <w:rFonts w:ascii="Arial" w:hAnsi="Arial" w:cs="Arial"/>
          <w:sz w:val="24"/>
          <w:szCs w:val="24"/>
        </w:rPr>
        <w:t>:</w:t>
      </w:r>
    </w:p>
    <w:p w14:paraId="3E409F0B" w14:textId="77777777" w:rsidR="00F37193" w:rsidRPr="0082023B" w:rsidRDefault="00F37193" w:rsidP="0082023B">
      <w:pPr>
        <w:pStyle w:val="ConsPlusNormal0"/>
        <w:shd w:val="clear" w:color="auto" w:fill="FFFFFF" w:themeFill="background1"/>
        <w:ind w:firstLine="540"/>
        <w:jc w:val="both"/>
        <w:rPr>
          <w:rFonts w:ascii="Arial" w:hAnsi="Arial" w:cs="Arial"/>
          <w:sz w:val="24"/>
          <w:szCs w:val="24"/>
        </w:rPr>
      </w:pPr>
    </w:p>
    <w:p w14:paraId="103493CC" w14:textId="77777777" w:rsidR="00FE0EF0" w:rsidRPr="0082023B" w:rsidRDefault="00FE0EF0" w:rsidP="0082023B">
      <w:pPr>
        <w:widowControl w:val="0"/>
        <w:autoSpaceDE w:val="0"/>
        <w:autoSpaceDN w:val="0"/>
        <w:adjustRightInd w:val="0"/>
        <w:spacing w:after="0" w:line="240" w:lineRule="auto"/>
        <w:ind w:firstLine="709"/>
        <w:outlineLvl w:val="2"/>
        <w:rPr>
          <w:rFonts w:ascii="Arial" w:hAnsi="Arial" w:cs="Arial"/>
          <w:sz w:val="24"/>
          <w:szCs w:val="24"/>
        </w:rPr>
      </w:pPr>
      <w:r w:rsidRPr="0082023B">
        <w:rPr>
          <w:rFonts w:ascii="Arial" w:hAnsi="Arial" w:cs="Arial"/>
          <w:sz w:val="24"/>
          <w:szCs w:val="24"/>
        </w:rPr>
        <w:t>«2.3. Результат предоставления муниципальной услуги</w:t>
      </w:r>
    </w:p>
    <w:p w14:paraId="4C16C53C" w14:textId="77777777" w:rsidR="00FE0EF0" w:rsidRPr="0082023B" w:rsidRDefault="00FE0EF0" w:rsidP="0082023B">
      <w:pPr>
        <w:widowControl w:val="0"/>
        <w:autoSpaceDE w:val="0"/>
        <w:autoSpaceDN w:val="0"/>
        <w:adjustRightInd w:val="0"/>
        <w:spacing w:after="0" w:line="240" w:lineRule="auto"/>
        <w:ind w:firstLine="709"/>
        <w:jc w:val="center"/>
        <w:rPr>
          <w:rFonts w:ascii="Arial" w:hAnsi="Arial" w:cs="Arial"/>
          <w:sz w:val="24"/>
          <w:szCs w:val="24"/>
        </w:rPr>
      </w:pPr>
    </w:p>
    <w:p w14:paraId="20997D9E" w14:textId="77777777" w:rsidR="00FE0EF0" w:rsidRPr="0082023B" w:rsidRDefault="00FE0EF0"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2.3.1. Результатом предоставления муниципальной услуги является:</w:t>
      </w:r>
    </w:p>
    <w:p w14:paraId="400F513E" w14:textId="77777777" w:rsidR="00FA2BBB" w:rsidRPr="0082023B" w:rsidRDefault="00FE0EF0"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 выдача нарочно свидетельства об осуществлении перевозок по маршруту регулярных перевозок и/или карт маршрутов регулярных перевозок;</w:t>
      </w:r>
    </w:p>
    <w:p w14:paraId="0E28DD3E" w14:textId="3D17406C" w:rsidR="00FE0EF0" w:rsidRPr="0082023B" w:rsidRDefault="00FE0EF0"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 уведомление об отказе в оформлении (переоформлении) свидетельств и карт маршрута в письменной форме с указанием причин.</w:t>
      </w:r>
    </w:p>
    <w:p w14:paraId="50BC578F" w14:textId="77EA1045" w:rsidR="00FE0EF0" w:rsidRPr="0082023B" w:rsidRDefault="00FE0EF0"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lastRenderedPageBreak/>
        <w:t>2.3.2. Результат предоставления муниципальной услуги направляется в форме документа на бумажном носителе – при личном обращении заявителя (представителя заявителя) в Департамент жилищно-коммунального хозяйства либо почтовом направлении запроса на предоставление муниципальной услуги в Департамент жилищно-коммунального хозяйства.»</w:t>
      </w:r>
    </w:p>
    <w:p w14:paraId="1D68359E" w14:textId="7CE76C8A" w:rsidR="00FE0EF0" w:rsidRPr="0082023B" w:rsidRDefault="00FE0EF0" w:rsidP="0082023B">
      <w:pPr>
        <w:pStyle w:val="ConsPlusNormal0"/>
        <w:shd w:val="clear" w:color="auto" w:fill="FFFFFF" w:themeFill="background1"/>
        <w:ind w:firstLine="540"/>
        <w:jc w:val="both"/>
        <w:rPr>
          <w:rFonts w:ascii="Arial" w:hAnsi="Arial" w:cs="Arial"/>
          <w:sz w:val="24"/>
          <w:szCs w:val="24"/>
        </w:rPr>
      </w:pPr>
      <w:r w:rsidRPr="0082023B">
        <w:rPr>
          <w:rFonts w:ascii="Arial" w:hAnsi="Arial" w:cs="Arial"/>
          <w:sz w:val="24"/>
          <w:szCs w:val="24"/>
        </w:rPr>
        <w:t>1.</w:t>
      </w:r>
      <w:r w:rsidR="00AB3709" w:rsidRPr="0082023B">
        <w:rPr>
          <w:rFonts w:ascii="Arial" w:hAnsi="Arial" w:cs="Arial"/>
          <w:sz w:val="24"/>
          <w:szCs w:val="24"/>
        </w:rPr>
        <w:t>5</w:t>
      </w:r>
      <w:r w:rsidRPr="0082023B">
        <w:rPr>
          <w:rFonts w:ascii="Arial" w:hAnsi="Arial" w:cs="Arial"/>
          <w:sz w:val="24"/>
          <w:szCs w:val="24"/>
        </w:rPr>
        <w:t xml:space="preserve">. </w:t>
      </w:r>
      <w:r w:rsidR="00F37193" w:rsidRPr="0082023B">
        <w:rPr>
          <w:rFonts w:ascii="Arial" w:hAnsi="Arial" w:cs="Arial"/>
          <w:sz w:val="24"/>
          <w:szCs w:val="24"/>
        </w:rPr>
        <w:t>Пункт</w:t>
      </w:r>
      <w:r w:rsidRPr="0082023B">
        <w:rPr>
          <w:rFonts w:ascii="Arial" w:hAnsi="Arial" w:cs="Arial"/>
          <w:sz w:val="24"/>
          <w:szCs w:val="24"/>
        </w:rPr>
        <w:t xml:space="preserve"> 2.6.1 </w:t>
      </w:r>
      <w:r w:rsidR="00F37193" w:rsidRPr="0082023B">
        <w:rPr>
          <w:rFonts w:ascii="Arial" w:hAnsi="Arial" w:cs="Arial"/>
          <w:sz w:val="24"/>
          <w:szCs w:val="24"/>
        </w:rPr>
        <w:t>подраздела</w:t>
      </w:r>
      <w:r w:rsidRPr="0082023B">
        <w:rPr>
          <w:rFonts w:ascii="Arial" w:hAnsi="Arial" w:cs="Arial"/>
          <w:sz w:val="24"/>
          <w:szCs w:val="24"/>
        </w:rPr>
        <w:t xml:space="preserve"> 2.6 раздела 2 изложить в </w:t>
      </w:r>
      <w:r w:rsidR="00F37193" w:rsidRPr="0082023B">
        <w:rPr>
          <w:rFonts w:ascii="Arial" w:hAnsi="Arial" w:cs="Arial"/>
          <w:sz w:val="24"/>
          <w:szCs w:val="24"/>
        </w:rPr>
        <w:t>следующей</w:t>
      </w:r>
      <w:r w:rsidRPr="0082023B">
        <w:rPr>
          <w:rFonts w:ascii="Arial" w:hAnsi="Arial" w:cs="Arial"/>
          <w:sz w:val="24"/>
          <w:szCs w:val="24"/>
        </w:rPr>
        <w:t xml:space="preserve"> редакции:</w:t>
      </w:r>
    </w:p>
    <w:p w14:paraId="42F009E0" w14:textId="77777777" w:rsidR="00FA2BBB" w:rsidRPr="0082023B" w:rsidRDefault="00FA2BBB" w:rsidP="0082023B">
      <w:pPr>
        <w:pStyle w:val="ConsPlusNormal0"/>
        <w:shd w:val="clear" w:color="auto" w:fill="FFFFFF" w:themeFill="background1"/>
        <w:ind w:firstLine="540"/>
        <w:jc w:val="both"/>
        <w:rPr>
          <w:rFonts w:ascii="Arial" w:hAnsi="Arial" w:cs="Arial"/>
          <w:sz w:val="24"/>
          <w:szCs w:val="24"/>
        </w:rPr>
      </w:pPr>
    </w:p>
    <w:p w14:paraId="12D0849B" w14:textId="44482C68" w:rsidR="00B504C2" w:rsidRPr="0082023B" w:rsidRDefault="00B504C2" w:rsidP="0082023B">
      <w:pPr>
        <w:widowControl w:val="0"/>
        <w:autoSpaceDE w:val="0"/>
        <w:autoSpaceDN w:val="0"/>
        <w:spacing w:after="0" w:line="240" w:lineRule="auto"/>
        <w:jc w:val="center"/>
        <w:outlineLvl w:val="2"/>
        <w:rPr>
          <w:rFonts w:ascii="Arial" w:hAnsi="Arial" w:cs="Arial"/>
          <w:sz w:val="24"/>
          <w:szCs w:val="24"/>
        </w:rPr>
      </w:pPr>
      <w:r w:rsidRPr="0082023B">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w:t>
      </w:r>
    </w:p>
    <w:p w14:paraId="647BE05C"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2.6.1. Для получения муниципальной услуги заявитель предоставляет следующие документы:</w:t>
      </w:r>
    </w:p>
    <w:p w14:paraId="7F5B1025"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1) заявление по форме, согласно приложению № 1 к настоящему административному регламенту;</w:t>
      </w:r>
    </w:p>
    <w:p w14:paraId="63875CC4"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2) копию договора простого товарищества (для участников договора простого товарищества). Копия договора простого товарищества заверяется подписью и печатью заявителя (при наличии).</w:t>
      </w:r>
    </w:p>
    <w:p w14:paraId="5AFEB8D2"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 xml:space="preserve">В целях предоставления муниципальной услуги установление личности заявителя осуществляется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органах, предоставляющих государственные услуги, органах, предоставляющих муниципальные услуги, многофункциональных центрах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w:t>
      </w:r>
    </w:p>
    <w:p w14:paraId="79054686" w14:textId="77777777" w:rsidR="00B504C2" w:rsidRPr="0082023B" w:rsidRDefault="00B504C2" w:rsidP="0082023B">
      <w:pPr>
        <w:spacing w:after="0" w:line="240" w:lineRule="auto"/>
        <w:ind w:firstLine="709"/>
        <w:jc w:val="both"/>
        <w:textAlignment w:val="baseline"/>
        <w:rPr>
          <w:rFonts w:ascii="Arial" w:hAnsi="Arial" w:cs="Arial"/>
          <w:sz w:val="24"/>
          <w:szCs w:val="24"/>
        </w:rPr>
      </w:pPr>
      <w:r w:rsidRPr="0082023B">
        <w:rPr>
          <w:rFonts w:ascii="Arial" w:hAnsi="Arial" w:cs="Arial"/>
          <w:sz w:val="24"/>
          <w:szCs w:val="24"/>
        </w:rPr>
        <w:t>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14:paraId="5A6F74A5" w14:textId="77777777" w:rsidR="00B504C2" w:rsidRPr="0082023B" w:rsidRDefault="00B504C2" w:rsidP="0082023B">
      <w:pPr>
        <w:spacing w:after="0" w:line="240" w:lineRule="auto"/>
        <w:ind w:firstLine="709"/>
        <w:jc w:val="both"/>
        <w:textAlignment w:val="baseline"/>
        <w:rPr>
          <w:rFonts w:ascii="Arial" w:hAnsi="Arial" w:cs="Arial"/>
          <w:sz w:val="24"/>
          <w:szCs w:val="24"/>
        </w:rPr>
      </w:pPr>
      <w:r w:rsidRPr="0082023B">
        <w:rPr>
          <w:rFonts w:ascii="Arial" w:hAnsi="Arial" w:cs="Arial"/>
          <w:sz w:val="24"/>
          <w:szCs w:val="24"/>
        </w:rPr>
        <w:t>Заявление заполняется на русском языке при помощи средств электронно-вычислительной техники или от руки разборчиво чернилами черного или синего цвета.</w:t>
      </w:r>
    </w:p>
    <w:p w14:paraId="00DAC26D" w14:textId="77777777" w:rsidR="00B504C2" w:rsidRPr="0082023B" w:rsidRDefault="00B504C2" w:rsidP="0082023B">
      <w:pPr>
        <w:spacing w:after="0" w:line="240" w:lineRule="auto"/>
        <w:ind w:firstLine="709"/>
        <w:jc w:val="both"/>
        <w:textAlignment w:val="baseline"/>
        <w:rPr>
          <w:rFonts w:ascii="Arial" w:hAnsi="Arial" w:cs="Arial"/>
          <w:sz w:val="24"/>
          <w:szCs w:val="24"/>
        </w:rPr>
      </w:pPr>
      <w:r w:rsidRPr="0082023B">
        <w:rPr>
          <w:rFonts w:ascii="Arial" w:hAnsi="Arial" w:cs="Arial"/>
          <w:sz w:val="24"/>
          <w:szCs w:val="24"/>
        </w:rPr>
        <w:t>В случае если заявление заполнено машинописным способом, заявитель дополнительно в нижней части заявления разборчиво от руки указывает свою фамилию, имя, отчество (последнее - при наличии), ставит подпись и дату подачи заявления.</w:t>
      </w:r>
    </w:p>
    <w:p w14:paraId="636172F6" w14:textId="77777777" w:rsidR="00B504C2" w:rsidRPr="0082023B" w:rsidRDefault="00B504C2" w:rsidP="0082023B">
      <w:pPr>
        <w:spacing w:after="0" w:line="240" w:lineRule="auto"/>
        <w:ind w:firstLine="709"/>
        <w:jc w:val="both"/>
        <w:textAlignment w:val="baseline"/>
        <w:rPr>
          <w:rFonts w:ascii="Arial" w:hAnsi="Arial" w:cs="Arial"/>
          <w:sz w:val="24"/>
          <w:szCs w:val="24"/>
        </w:rPr>
      </w:pPr>
      <w:r w:rsidRPr="0082023B">
        <w:rPr>
          <w:rFonts w:ascii="Arial" w:hAnsi="Arial" w:cs="Arial"/>
          <w:sz w:val="24"/>
          <w:szCs w:val="24"/>
        </w:rPr>
        <w:t>В тексте заявления документов не допускаются подчистки, приписки, наличие зачеркнутых слов, нерасшифрованных сокращений, исправлений, за исключением исправлений, скрепленных печатью и заверенных подписью уполномоченного лица.</w:t>
      </w:r>
    </w:p>
    <w:p w14:paraId="2C843D62" w14:textId="77777777" w:rsidR="00B504C2" w:rsidRPr="0082023B" w:rsidRDefault="00B504C2" w:rsidP="0082023B">
      <w:pPr>
        <w:spacing w:after="0" w:line="240" w:lineRule="auto"/>
        <w:ind w:firstLine="709"/>
        <w:jc w:val="both"/>
        <w:textAlignment w:val="baseline"/>
        <w:rPr>
          <w:rFonts w:ascii="Arial" w:hAnsi="Arial" w:cs="Arial"/>
          <w:sz w:val="24"/>
          <w:szCs w:val="24"/>
        </w:rPr>
      </w:pPr>
      <w:r w:rsidRPr="0082023B">
        <w:rPr>
          <w:rFonts w:ascii="Arial" w:hAnsi="Arial" w:cs="Arial"/>
          <w:sz w:val="24"/>
          <w:szCs w:val="24"/>
        </w:rPr>
        <w:t>Заявление не должно иметь повреждений, наличие которых не позволяет однозначно истолковать их содержание.</w:t>
      </w:r>
    </w:p>
    <w:p w14:paraId="68339AC3" w14:textId="77777777" w:rsidR="00B504C2" w:rsidRPr="0082023B" w:rsidRDefault="00B504C2" w:rsidP="0082023B">
      <w:pPr>
        <w:spacing w:after="0" w:line="240" w:lineRule="auto"/>
        <w:ind w:firstLine="709"/>
        <w:jc w:val="both"/>
        <w:textAlignment w:val="baseline"/>
        <w:rPr>
          <w:rFonts w:ascii="Arial" w:hAnsi="Arial" w:cs="Arial"/>
          <w:sz w:val="24"/>
          <w:szCs w:val="24"/>
        </w:rPr>
      </w:pPr>
      <w:r w:rsidRPr="0082023B">
        <w:rPr>
          <w:rFonts w:ascii="Arial" w:hAnsi="Arial" w:cs="Arial"/>
          <w:sz w:val="24"/>
          <w:szCs w:val="24"/>
        </w:rPr>
        <w:t>Ответственность за достоверность и полноту представленного заявления, являющегося необходимым для предоставления государственной услуги, возлагается на заявителя.</w:t>
      </w:r>
    </w:p>
    <w:p w14:paraId="1EC51398"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 xml:space="preserve">2.6.2. Заявление и документы, предусмотренные настоящим разделом административного регламента, подаются заявителем (представителем </w:t>
      </w:r>
      <w:r w:rsidRPr="0082023B">
        <w:rPr>
          <w:rFonts w:ascii="Arial" w:hAnsi="Arial" w:cs="Arial"/>
          <w:sz w:val="24"/>
          <w:szCs w:val="24"/>
        </w:rPr>
        <w:lastRenderedPageBreak/>
        <w:t>заявителя) на бумажном носителе:</w:t>
      </w:r>
    </w:p>
    <w:p w14:paraId="098D5F27" w14:textId="40D8560E"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w:t>
      </w:r>
      <w:r w:rsidR="00821C6C" w:rsidRPr="0082023B">
        <w:rPr>
          <w:rFonts w:ascii="Arial" w:hAnsi="Arial" w:cs="Arial"/>
          <w:sz w:val="24"/>
          <w:szCs w:val="24"/>
        </w:rPr>
        <w:t xml:space="preserve"> </w:t>
      </w:r>
      <w:r w:rsidRPr="0082023B">
        <w:rPr>
          <w:rFonts w:ascii="Arial" w:hAnsi="Arial" w:cs="Arial"/>
          <w:sz w:val="24"/>
          <w:szCs w:val="24"/>
        </w:rPr>
        <w:t xml:space="preserve"> лично в Департамент жилищно-коммунального хозяйства;</w:t>
      </w:r>
    </w:p>
    <w:p w14:paraId="0F87FFBC"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 посредством почтового отправления в адрес Департамента жилищно-коммунального хозяйства с описью вложения и уведомлением о вручении.</w:t>
      </w:r>
    </w:p>
    <w:p w14:paraId="6F6A9B59"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2.6.3. 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67D68D2E"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2.6.4. Нормативными правовыми актами Российской Федерации не предусмотрено представление заявителем документов, которые находятся в распоряжении иных организаций, участвующих в предоставлении муниципальной услуги.</w:t>
      </w:r>
    </w:p>
    <w:p w14:paraId="2CF314A0"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2.6.5. Запрещается требовать:</w:t>
      </w:r>
    </w:p>
    <w:p w14:paraId="046AFBB8" w14:textId="77777777" w:rsidR="00B504C2" w:rsidRPr="0082023B" w:rsidRDefault="00B504C2"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17478129" w14:textId="2E06C24D" w:rsidR="00B504C2" w:rsidRPr="0082023B" w:rsidRDefault="00B504C2" w:rsidP="0082023B">
      <w:pPr>
        <w:pStyle w:val="ConsPlusNormal0"/>
        <w:ind w:firstLine="539"/>
        <w:jc w:val="both"/>
        <w:rPr>
          <w:rFonts w:ascii="Arial" w:hAnsi="Arial" w:cs="Arial"/>
          <w:sz w:val="24"/>
          <w:szCs w:val="24"/>
        </w:rPr>
      </w:pPr>
      <w:r w:rsidRPr="0082023B">
        <w:rPr>
          <w:rFonts w:ascii="Arial" w:hAnsi="Arial" w:cs="Arial"/>
          <w:sz w:val="24"/>
          <w:szCs w:val="24"/>
        </w:rPr>
        <w:t xml:space="preserve"> 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Департамента  жилищно-коммунального хозяйства либо подведомственных государственным органам ил</w:t>
      </w:r>
      <w:r w:rsidR="00652072" w:rsidRPr="0082023B">
        <w:rPr>
          <w:rFonts w:ascii="Arial" w:hAnsi="Arial" w:cs="Arial"/>
          <w:sz w:val="24"/>
          <w:szCs w:val="24"/>
        </w:rPr>
        <w:t xml:space="preserve"> </w:t>
      </w:r>
      <w:r w:rsidRPr="0082023B">
        <w:rPr>
          <w:rFonts w:ascii="Arial" w:hAnsi="Arial" w:cs="Arial"/>
          <w:sz w:val="24"/>
          <w:szCs w:val="24"/>
        </w:rPr>
        <w:t>и Департаменту жилищно-коммунального хозяйства организаций, участвующих в предоставлении предусмотренных частью 1 статьи 1 ФЗ № 210-ФЗ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ФЗ № 210-ФЗ 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14:paraId="2D32C807" w14:textId="77777777" w:rsidR="00B504C2" w:rsidRPr="0082023B" w:rsidRDefault="00B504C2" w:rsidP="0082023B">
      <w:pPr>
        <w:pStyle w:val="ConsPlusNormal0"/>
        <w:ind w:firstLine="539"/>
        <w:jc w:val="both"/>
        <w:rPr>
          <w:rFonts w:ascii="Arial" w:hAnsi="Arial" w:cs="Arial"/>
          <w:sz w:val="24"/>
          <w:szCs w:val="24"/>
        </w:rPr>
      </w:pPr>
      <w:r w:rsidRPr="0082023B">
        <w:rPr>
          <w:rFonts w:ascii="Arial" w:hAnsi="Arial" w:cs="Arial"/>
          <w:sz w:val="24"/>
          <w:szCs w:val="24"/>
          <w:lang w:eastAsia="en-US"/>
        </w:rPr>
        <w:t xml:space="preserve">3) </w:t>
      </w:r>
      <w:r w:rsidRPr="0082023B">
        <w:rPr>
          <w:rFonts w:ascii="Arial" w:hAnsi="Arial" w:cs="Arial"/>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10308EFC" w14:textId="77777777" w:rsidR="00B504C2" w:rsidRPr="0082023B" w:rsidRDefault="00B504C2" w:rsidP="0082023B">
      <w:pPr>
        <w:pStyle w:val="ConsPlusNormal0"/>
        <w:ind w:firstLine="539"/>
        <w:jc w:val="both"/>
        <w:rPr>
          <w:rFonts w:ascii="Arial" w:hAnsi="Arial" w:cs="Arial"/>
          <w:sz w:val="24"/>
          <w:szCs w:val="24"/>
        </w:rPr>
      </w:pPr>
      <w:r w:rsidRPr="0082023B">
        <w:rPr>
          <w:rFonts w:ascii="Arial" w:hAnsi="Arial" w:cs="Arial"/>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1EA163D" w14:textId="77777777" w:rsidR="00B504C2" w:rsidRPr="0082023B" w:rsidRDefault="00B504C2" w:rsidP="0082023B">
      <w:pPr>
        <w:pStyle w:val="ConsPlusNormal0"/>
        <w:ind w:firstLine="539"/>
        <w:jc w:val="both"/>
        <w:rPr>
          <w:rFonts w:ascii="Arial" w:hAnsi="Arial" w:cs="Arial"/>
          <w:sz w:val="24"/>
          <w:szCs w:val="24"/>
        </w:rPr>
      </w:pPr>
      <w:r w:rsidRPr="0082023B">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C6400F1" w14:textId="77777777" w:rsidR="00B504C2" w:rsidRPr="0082023B" w:rsidRDefault="00B504C2" w:rsidP="0082023B">
      <w:pPr>
        <w:pStyle w:val="ConsPlusNormal0"/>
        <w:ind w:firstLine="539"/>
        <w:jc w:val="both"/>
        <w:rPr>
          <w:rFonts w:ascii="Arial" w:hAnsi="Arial" w:cs="Arial"/>
          <w:sz w:val="24"/>
          <w:szCs w:val="24"/>
        </w:rPr>
      </w:pPr>
      <w:r w:rsidRPr="0082023B">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3851523" w14:textId="77777777" w:rsidR="00B504C2" w:rsidRPr="0082023B" w:rsidRDefault="00B504C2" w:rsidP="0082023B">
      <w:pPr>
        <w:pStyle w:val="ConsPlusNormal0"/>
        <w:ind w:firstLine="539"/>
        <w:jc w:val="both"/>
        <w:rPr>
          <w:rFonts w:ascii="Arial" w:hAnsi="Arial" w:cs="Arial"/>
          <w:sz w:val="24"/>
          <w:szCs w:val="24"/>
        </w:rPr>
      </w:pPr>
      <w:r w:rsidRPr="0082023B">
        <w:rPr>
          <w:rFonts w:ascii="Arial" w:hAnsi="Arial" w:cs="Arial"/>
          <w:kern w:val="3"/>
          <w:sz w:val="24"/>
          <w:szCs w:val="24"/>
          <w:lang w:eastAsia="en-US"/>
        </w:rPr>
        <w:t>4)</w:t>
      </w:r>
      <w:r w:rsidRPr="0082023B">
        <w:rPr>
          <w:rFonts w:ascii="Arial" w:hAnsi="Arial" w:cs="Arial"/>
          <w:sz w:val="24"/>
          <w:szCs w:val="24"/>
        </w:rPr>
        <w:t xml:space="preserve">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388B5A8" w14:textId="77777777" w:rsidR="00B504C2" w:rsidRPr="0082023B" w:rsidRDefault="00B504C2" w:rsidP="0082023B">
      <w:pPr>
        <w:pStyle w:val="ConsPlusNormal0"/>
        <w:ind w:firstLine="540"/>
        <w:jc w:val="both"/>
        <w:rPr>
          <w:rFonts w:ascii="Arial" w:hAnsi="Arial" w:cs="Arial"/>
          <w:sz w:val="24"/>
          <w:szCs w:val="24"/>
        </w:rPr>
      </w:pPr>
      <w:r w:rsidRPr="0082023B">
        <w:rPr>
          <w:rFonts w:ascii="Arial" w:hAnsi="Arial" w:cs="Arial"/>
          <w:sz w:val="24"/>
          <w:szCs w:val="24"/>
        </w:rPr>
        <w:t>2.6.6. При предоставлении муниципальной услуги в электронной форме запрещено:</w:t>
      </w:r>
    </w:p>
    <w:p w14:paraId="6EADD4FB" w14:textId="77777777" w:rsidR="00B504C2" w:rsidRPr="0082023B" w:rsidRDefault="00B504C2" w:rsidP="0082023B">
      <w:pPr>
        <w:pStyle w:val="ConsPlusNormal0"/>
        <w:ind w:firstLine="540"/>
        <w:jc w:val="both"/>
        <w:rPr>
          <w:rFonts w:ascii="Arial" w:hAnsi="Arial" w:cs="Arial"/>
          <w:sz w:val="24"/>
          <w:szCs w:val="24"/>
        </w:rPr>
      </w:pPr>
      <w:r w:rsidRPr="0082023B">
        <w:rPr>
          <w:rFonts w:ascii="Arial" w:hAnsi="Arial" w:cs="Arial"/>
          <w:sz w:val="24"/>
          <w:szCs w:val="24"/>
        </w:rPr>
        <w:lastRenderedPageBreak/>
        <w:t>- отказывать в приеме запроса и иных документов, необходимых для предоставления муниципальной услуги, а также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1DD0910E" w14:textId="77777777" w:rsidR="00B504C2" w:rsidRPr="0082023B" w:rsidRDefault="00B504C2" w:rsidP="0082023B">
      <w:pPr>
        <w:pStyle w:val="ConsPlusNormal0"/>
        <w:ind w:firstLine="540"/>
        <w:jc w:val="both"/>
        <w:rPr>
          <w:rFonts w:ascii="Arial" w:hAnsi="Arial" w:cs="Arial"/>
          <w:sz w:val="24"/>
          <w:szCs w:val="24"/>
        </w:rPr>
      </w:pPr>
      <w:r w:rsidRPr="0082023B">
        <w:rPr>
          <w:rFonts w:ascii="Arial" w:hAnsi="Arial" w:cs="Arial"/>
          <w:sz w:val="24"/>
          <w:szCs w:val="24"/>
        </w:rPr>
        <w:t>- требовать при осуществлении записи на прием в Департамент жилищно-коммунального хозяйства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655980E7" w14:textId="24D46F40" w:rsidR="00B504C2" w:rsidRPr="0082023B" w:rsidRDefault="00B504C2" w:rsidP="0082023B">
      <w:pPr>
        <w:pStyle w:val="ConsPlusNormal0"/>
        <w:ind w:firstLine="540"/>
        <w:jc w:val="both"/>
        <w:rPr>
          <w:rFonts w:ascii="Arial" w:hAnsi="Arial" w:cs="Arial"/>
          <w:sz w:val="24"/>
          <w:szCs w:val="24"/>
        </w:rPr>
      </w:pPr>
      <w:r w:rsidRPr="0082023B">
        <w:rPr>
          <w:rFonts w:ascii="Arial" w:hAnsi="Arial" w:cs="Arial"/>
          <w:sz w:val="24"/>
          <w:szCs w:val="24"/>
        </w:rPr>
        <w:t>- требовать от заявителя представления документов, подтверждающих внесение заявителем платы за предоставление муниципальной услуги.</w:t>
      </w:r>
      <w:r w:rsidR="00526756" w:rsidRPr="0082023B">
        <w:rPr>
          <w:rFonts w:ascii="Arial" w:hAnsi="Arial" w:cs="Arial"/>
          <w:sz w:val="24"/>
          <w:szCs w:val="24"/>
        </w:rPr>
        <w:t>»</w:t>
      </w:r>
    </w:p>
    <w:p w14:paraId="659D2D10" w14:textId="697F30EF" w:rsidR="00CD72A8" w:rsidRPr="0082023B" w:rsidRDefault="00CD72A8" w:rsidP="0082023B">
      <w:pPr>
        <w:pStyle w:val="ConsPlusNormal0"/>
        <w:shd w:val="clear" w:color="auto" w:fill="FFFFFF" w:themeFill="background1"/>
        <w:jc w:val="both"/>
        <w:rPr>
          <w:rFonts w:ascii="Arial" w:hAnsi="Arial" w:cs="Arial"/>
          <w:sz w:val="24"/>
          <w:szCs w:val="24"/>
        </w:rPr>
      </w:pPr>
    </w:p>
    <w:p w14:paraId="2E2AF2F9" w14:textId="474E089D" w:rsidR="00CD72A8" w:rsidRPr="0082023B" w:rsidRDefault="00956547" w:rsidP="0082023B">
      <w:pPr>
        <w:pStyle w:val="ConsPlusNormal0"/>
        <w:shd w:val="clear" w:color="auto" w:fill="FFFFFF" w:themeFill="background1"/>
        <w:ind w:firstLine="540"/>
        <w:jc w:val="both"/>
        <w:rPr>
          <w:rFonts w:ascii="Arial" w:hAnsi="Arial" w:cs="Arial"/>
          <w:sz w:val="24"/>
          <w:szCs w:val="24"/>
        </w:rPr>
      </w:pPr>
      <w:r w:rsidRPr="0082023B">
        <w:rPr>
          <w:rFonts w:ascii="Arial" w:hAnsi="Arial" w:cs="Arial"/>
          <w:sz w:val="24"/>
          <w:szCs w:val="24"/>
        </w:rPr>
        <w:t>1.</w:t>
      </w:r>
      <w:r w:rsidR="00AB3709" w:rsidRPr="0082023B">
        <w:rPr>
          <w:rFonts w:ascii="Arial" w:hAnsi="Arial" w:cs="Arial"/>
          <w:sz w:val="24"/>
          <w:szCs w:val="24"/>
        </w:rPr>
        <w:t>6</w:t>
      </w:r>
      <w:r w:rsidR="00CD72A8" w:rsidRPr="0082023B">
        <w:rPr>
          <w:rFonts w:ascii="Arial" w:hAnsi="Arial" w:cs="Arial"/>
          <w:sz w:val="24"/>
          <w:szCs w:val="24"/>
        </w:rPr>
        <w:t xml:space="preserve">. </w:t>
      </w:r>
      <w:r w:rsidR="00F37193" w:rsidRPr="0082023B">
        <w:rPr>
          <w:rFonts w:ascii="Arial" w:hAnsi="Arial" w:cs="Arial"/>
          <w:sz w:val="24"/>
          <w:szCs w:val="24"/>
        </w:rPr>
        <w:t>Подраздел</w:t>
      </w:r>
      <w:r w:rsidR="00CD72A8" w:rsidRPr="0082023B">
        <w:rPr>
          <w:rFonts w:ascii="Arial" w:hAnsi="Arial" w:cs="Arial"/>
          <w:sz w:val="24"/>
          <w:szCs w:val="24"/>
        </w:rPr>
        <w:t xml:space="preserve"> 3.</w:t>
      </w:r>
      <w:r w:rsidR="00FE0EF0" w:rsidRPr="0082023B">
        <w:rPr>
          <w:rFonts w:ascii="Arial" w:hAnsi="Arial" w:cs="Arial"/>
          <w:sz w:val="24"/>
          <w:szCs w:val="24"/>
        </w:rPr>
        <w:t>1</w:t>
      </w:r>
      <w:r w:rsidR="00CD72A8" w:rsidRPr="0082023B">
        <w:rPr>
          <w:rFonts w:ascii="Arial" w:hAnsi="Arial" w:cs="Arial"/>
          <w:sz w:val="24"/>
          <w:szCs w:val="24"/>
        </w:rPr>
        <w:t xml:space="preserve"> раздела </w:t>
      </w:r>
      <w:r w:rsidRPr="0082023B">
        <w:rPr>
          <w:rFonts w:ascii="Arial" w:hAnsi="Arial" w:cs="Arial"/>
          <w:sz w:val="24"/>
          <w:szCs w:val="24"/>
        </w:rPr>
        <w:t xml:space="preserve">3 изложить в </w:t>
      </w:r>
      <w:r w:rsidR="00F37193" w:rsidRPr="0082023B">
        <w:rPr>
          <w:rFonts w:ascii="Arial" w:hAnsi="Arial" w:cs="Arial"/>
          <w:sz w:val="24"/>
          <w:szCs w:val="24"/>
        </w:rPr>
        <w:t>следующей</w:t>
      </w:r>
      <w:r w:rsidRPr="0082023B">
        <w:rPr>
          <w:rFonts w:ascii="Arial" w:hAnsi="Arial" w:cs="Arial"/>
          <w:sz w:val="24"/>
          <w:szCs w:val="24"/>
        </w:rPr>
        <w:t xml:space="preserve"> редакции</w:t>
      </w:r>
      <w:r w:rsidR="00FE0EF0" w:rsidRPr="0082023B">
        <w:rPr>
          <w:rFonts w:ascii="Arial" w:hAnsi="Arial" w:cs="Arial"/>
          <w:sz w:val="24"/>
          <w:szCs w:val="24"/>
        </w:rPr>
        <w:t>:</w:t>
      </w:r>
    </w:p>
    <w:p w14:paraId="11B9C88D" w14:textId="77777777" w:rsidR="00FE0EF0" w:rsidRPr="0082023B" w:rsidRDefault="00FE0EF0" w:rsidP="0082023B">
      <w:pPr>
        <w:pStyle w:val="ConsPlusNormal0"/>
        <w:shd w:val="clear" w:color="auto" w:fill="FFFFFF" w:themeFill="background1"/>
        <w:ind w:firstLine="540"/>
        <w:jc w:val="both"/>
        <w:rPr>
          <w:rFonts w:ascii="Arial" w:hAnsi="Arial" w:cs="Arial"/>
          <w:sz w:val="24"/>
          <w:szCs w:val="24"/>
        </w:rPr>
      </w:pPr>
    </w:p>
    <w:p w14:paraId="01E61886" w14:textId="68D95849" w:rsidR="00FE0EF0" w:rsidRPr="0082023B" w:rsidRDefault="00FE0EF0" w:rsidP="0082023B">
      <w:pPr>
        <w:widowControl w:val="0"/>
        <w:autoSpaceDE w:val="0"/>
        <w:autoSpaceDN w:val="0"/>
        <w:spacing w:after="0" w:line="240" w:lineRule="auto"/>
        <w:jc w:val="center"/>
        <w:outlineLvl w:val="2"/>
        <w:rPr>
          <w:rFonts w:ascii="Arial" w:hAnsi="Arial" w:cs="Arial"/>
          <w:sz w:val="24"/>
          <w:szCs w:val="24"/>
        </w:rPr>
      </w:pPr>
      <w:r w:rsidRPr="0082023B">
        <w:rPr>
          <w:rFonts w:ascii="Arial" w:hAnsi="Arial" w:cs="Arial"/>
          <w:sz w:val="24"/>
          <w:szCs w:val="24"/>
        </w:rPr>
        <w:t>«3.1. Исчерпывающий перечень административных процедур</w:t>
      </w:r>
    </w:p>
    <w:p w14:paraId="734779EF"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Предоставление муниципальной услуги включает в себя следующие административные процедуры:</w:t>
      </w:r>
    </w:p>
    <w:p w14:paraId="181DBAF1"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 прием заявления о предоставлении муниципальной услуги и прилагаемых к нему документов;</w:t>
      </w:r>
    </w:p>
    <w:p w14:paraId="655E73D9"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14:paraId="738F3028" w14:textId="4197E222"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 направление (выдача) результата предоставления муниципальной услуги.</w:t>
      </w:r>
      <w:r w:rsidR="00526756" w:rsidRPr="0082023B">
        <w:rPr>
          <w:rFonts w:ascii="Arial" w:hAnsi="Arial" w:cs="Arial"/>
          <w:sz w:val="24"/>
          <w:szCs w:val="24"/>
        </w:rPr>
        <w:t>»</w:t>
      </w:r>
    </w:p>
    <w:p w14:paraId="090A9CA4"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p>
    <w:p w14:paraId="5737770D" w14:textId="16E8A466" w:rsidR="00FE0EF0" w:rsidRPr="0082023B" w:rsidRDefault="00FE0EF0" w:rsidP="0082023B">
      <w:pPr>
        <w:pStyle w:val="ConsPlusNormal0"/>
        <w:shd w:val="clear" w:color="auto" w:fill="FFFFFF" w:themeFill="background1"/>
        <w:ind w:firstLine="540"/>
        <w:jc w:val="both"/>
        <w:rPr>
          <w:rFonts w:ascii="Arial" w:hAnsi="Arial" w:cs="Arial"/>
          <w:sz w:val="24"/>
          <w:szCs w:val="24"/>
        </w:rPr>
      </w:pPr>
      <w:r w:rsidRPr="0082023B">
        <w:rPr>
          <w:rFonts w:ascii="Arial" w:hAnsi="Arial" w:cs="Arial"/>
          <w:sz w:val="24"/>
          <w:szCs w:val="24"/>
        </w:rPr>
        <w:t>1.</w:t>
      </w:r>
      <w:r w:rsidR="00AB3709" w:rsidRPr="0082023B">
        <w:rPr>
          <w:rFonts w:ascii="Arial" w:hAnsi="Arial" w:cs="Arial"/>
          <w:sz w:val="24"/>
          <w:szCs w:val="24"/>
        </w:rPr>
        <w:t>7</w:t>
      </w:r>
      <w:r w:rsidRPr="0082023B">
        <w:rPr>
          <w:rFonts w:ascii="Arial" w:hAnsi="Arial" w:cs="Arial"/>
          <w:sz w:val="24"/>
          <w:szCs w:val="24"/>
        </w:rPr>
        <w:t>. П</w:t>
      </w:r>
      <w:r w:rsidR="00F37193" w:rsidRPr="0082023B">
        <w:rPr>
          <w:rFonts w:ascii="Arial" w:hAnsi="Arial" w:cs="Arial"/>
          <w:sz w:val="24"/>
          <w:szCs w:val="24"/>
        </w:rPr>
        <w:t>одраздел</w:t>
      </w:r>
      <w:r w:rsidRPr="0082023B">
        <w:rPr>
          <w:rFonts w:ascii="Arial" w:hAnsi="Arial" w:cs="Arial"/>
          <w:sz w:val="24"/>
          <w:szCs w:val="24"/>
        </w:rPr>
        <w:t xml:space="preserve"> 3.2 раздела 3 изложить </w:t>
      </w:r>
      <w:r w:rsidR="00F37193" w:rsidRPr="0082023B">
        <w:rPr>
          <w:rFonts w:ascii="Arial" w:hAnsi="Arial" w:cs="Arial"/>
          <w:sz w:val="24"/>
          <w:szCs w:val="24"/>
        </w:rPr>
        <w:t>в следующей редакции</w:t>
      </w:r>
      <w:r w:rsidRPr="0082023B">
        <w:rPr>
          <w:rFonts w:ascii="Arial" w:hAnsi="Arial" w:cs="Arial"/>
          <w:sz w:val="24"/>
          <w:szCs w:val="24"/>
        </w:rPr>
        <w:t>:</w:t>
      </w:r>
    </w:p>
    <w:p w14:paraId="16546FA1" w14:textId="77777777" w:rsidR="00F37193" w:rsidRPr="0082023B" w:rsidRDefault="00F37193" w:rsidP="0082023B">
      <w:pPr>
        <w:pStyle w:val="ConsPlusNormal0"/>
        <w:shd w:val="clear" w:color="auto" w:fill="FFFFFF" w:themeFill="background1"/>
        <w:ind w:firstLine="540"/>
        <w:jc w:val="both"/>
        <w:rPr>
          <w:rFonts w:ascii="Arial" w:hAnsi="Arial" w:cs="Arial"/>
          <w:sz w:val="24"/>
          <w:szCs w:val="24"/>
        </w:rPr>
      </w:pPr>
    </w:p>
    <w:p w14:paraId="385CDF90" w14:textId="751CE0C7" w:rsidR="00FE0EF0" w:rsidRPr="0082023B" w:rsidRDefault="00FE0EF0" w:rsidP="0082023B">
      <w:pPr>
        <w:widowControl w:val="0"/>
        <w:autoSpaceDE w:val="0"/>
        <w:autoSpaceDN w:val="0"/>
        <w:spacing w:after="0" w:line="240" w:lineRule="auto"/>
        <w:ind w:firstLine="709"/>
        <w:jc w:val="center"/>
        <w:outlineLvl w:val="2"/>
        <w:rPr>
          <w:rFonts w:ascii="Arial" w:hAnsi="Arial" w:cs="Arial"/>
          <w:sz w:val="24"/>
          <w:szCs w:val="24"/>
        </w:rPr>
      </w:pPr>
      <w:r w:rsidRPr="0082023B">
        <w:rPr>
          <w:rFonts w:ascii="Arial" w:hAnsi="Arial" w:cs="Arial"/>
          <w:sz w:val="24"/>
          <w:szCs w:val="24"/>
        </w:rPr>
        <w:t>«3.2. Прием и регистрация заявления о предоставлении муниципальной услуги</w:t>
      </w:r>
    </w:p>
    <w:p w14:paraId="5DF95C8B" w14:textId="77777777" w:rsidR="00FE0EF0" w:rsidRPr="0082023B" w:rsidRDefault="00FE0EF0"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3.2.1. Основанием для начала административной процедуры является поступление в Администрацию заявления и копии договора простого товарищества (для участников договора простого товарищества – при наличии).</w:t>
      </w:r>
    </w:p>
    <w:p w14:paraId="42603A68" w14:textId="77777777" w:rsidR="00FE0EF0" w:rsidRPr="0082023B" w:rsidRDefault="00FE0EF0"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3.2.2. Должностным лицом, ответственным за выполнение административной процедуры, является специалист Департамента жилищно-коммунального хозяйства, ответственный за прием заявления о предоставления муниципальной услуги (далее - специалист, ответственный за прием документов).</w:t>
      </w:r>
    </w:p>
    <w:p w14:paraId="00AD6F91" w14:textId="77777777" w:rsidR="00FE0EF0" w:rsidRPr="0082023B" w:rsidRDefault="00FE0EF0" w:rsidP="0082023B">
      <w:pPr>
        <w:widowControl w:val="0"/>
        <w:autoSpaceDE w:val="0"/>
        <w:autoSpaceDN w:val="0"/>
        <w:spacing w:after="0" w:line="240" w:lineRule="auto"/>
        <w:ind w:firstLine="709"/>
        <w:jc w:val="both"/>
        <w:rPr>
          <w:rFonts w:ascii="Arial" w:hAnsi="Arial" w:cs="Arial"/>
          <w:sz w:val="24"/>
          <w:szCs w:val="24"/>
        </w:rPr>
      </w:pPr>
      <w:r w:rsidRPr="0082023B">
        <w:rPr>
          <w:rFonts w:ascii="Arial" w:hAnsi="Arial" w:cs="Arial"/>
          <w:sz w:val="24"/>
          <w:szCs w:val="24"/>
        </w:rPr>
        <w:t>Специалист, ответственный за прием документов, осуществляет следующие административные действия:</w:t>
      </w:r>
    </w:p>
    <w:p w14:paraId="189DC19B"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77190610"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w:t>
      </w:r>
    </w:p>
    <w:p w14:paraId="160A8658"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3) 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проверку представленного заявления, сверяет копии представленных документов с их оригиналами (при наличии), регистрирует запрос;</w:t>
      </w:r>
    </w:p>
    <w:p w14:paraId="2CD096D7"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 xml:space="preserve">4) при личном обращении выдает заявителю или его представителю расписку </w:t>
      </w:r>
      <w:r w:rsidRPr="0082023B">
        <w:rPr>
          <w:rFonts w:ascii="Arial" w:hAnsi="Arial" w:cs="Arial"/>
          <w:sz w:val="24"/>
          <w:szCs w:val="24"/>
        </w:rPr>
        <w:lastRenderedPageBreak/>
        <w:t>в получении документов с указанием их перечня и даты получения;</w:t>
      </w:r>
    </w:p>
    <w:p w14:paraId="59378AC6"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5)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w:t>
      </w:r>
    </w:p>
    <w:p w14:paraId="42D3B182" w14:textId="77777777" w:rsidR="00FE0EF0" w:rsidRPr="0082023B" w:rsidRDefault="00FE0EF0"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6) при поступлении заявления и документов в форме электронных документов, обеспечивает направление заявителю (представителю заявителя) сообщения об их получении с указанием входящего регистрационного номера, даты получения в личный кабинет заявителя (представителя заявителя) на РПГУ;</w:t>
      </w:r>
    </w:p>
    <w:p w14:paraId="159C7D57" w14:textId="2A1ACA77" w:rsidR="00FE0EF0" w:rsidRPr="0082023B" w:rsidRDefault="00B5003B" w:rsidP="0082023B">
      <w:pPr>
        <w:widowControl w:val="0"/>
        <w:autoSpaceDE w:val="0"/>
        <w:autoSpaceDN w:val="0"/>
        <w:spacing w:after="0" w:line="240" w:lineRule="auto"/>
        <w:ind w:firstLine="540"/>
        <w:jc w:val="both"/>
        <w:rPr>
          <w:rFonts w:ascii="Arial" w:hAnsi="Arial" w:cs="Arial"/>
          <w:sz w:val="24"/>
          <w:szCs w:val="24"/>
        </w:rPr>
      </w:pPr>
      <w:r w:rsidRPr="0082023B">
        <w:rPr>
          <w:rFonts w:ascii="Arial" w:hAnsi="Arial" w:cs="Arial"/>
          <w:sz w:val="24"/>
          <w:szCs w:val="24"/>
        </w:rPr>
        <w:t>7</w:t>
      </w:r>
      <w:r w:rsidR="00FE0EF0" w:rsidRPr="0082023B">
        <w:rPr>
          <w:rFonts w:ascii="Arial" w:hAnsi="Arial" w:cs="Arial"/>
          <w:sz w:val="24"/>
          <w:szCs w:val="24"/>
        </w:rPr>
        <w:t>) при представлении заявителем документов, установленных пункт</w:t>
      </w:r>
      <w:r w:rsidRPr="0082023B">
        <w:rPr>
          <w:rFonts w:ascii="Arial" w:hAnsi="Arial" w:cs="Arial"/>
          <w:sz w:val="24"/>
          <w:szCs w:val="24"/>
        </w:rPr>
        <w:t>ом</w:t>
      </w:r>
      <w:r w:rsidR="00FE0EF0" w:rsidRPr="0082023B">
        <w:rPr>
          <w:rFonts w:ascii="Arial" w:hAnsi="Arial" w:cs="Arial"/>
          <w:sz w:val="24"/>
          <w:szCs w:val="24"/>
        </w:rPr>
        <w:t xml:space="preserve"> 2.6.1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2F8124CF" w14:textId="77777777" w:rsidR="00FE0EF0" w:rsidRPr="0082023B" w:rsidRDefault="00FE0EF0" w:rsidP="0082023B">
      <w:pPr>
        <w:shd w:val="clear" w:color="auto" w:fill="FFFFFF"/>
        <w:spacing w:after="0" w:line="240" w:lineRule="auto"/>
        <w:ind w:firstLine="539"/>
        <w:jc w:val="both"/>
        <w:rPr>
          <w:rFonts w:ascii="Arial" w:hAnsi="Arial" w:cs="Arial"/>
          <w:sz w:val="24"/>
          <w:szCs w:val="24"/>
        </w:rPr>
      </w:pPr>
      <w:r w:rsidRPr="0082023B">
        <w:rPr>
          <w:rFonts w:ascii="Arial" w:hAnsi="Arial" w:cs="Arial"/>
          <w:sz w:val="24"/>
          <w:szCs w:val="24"/>
        </w:rPr>
        <w:t>3.2.3. Прием заявления о предоставлении муниципальной услуги осуществляется в день его поступления в Департамент.</w:t>
      </w:r>
    </w:p>
    <w:p w14:paraId="086DE781" w14:textId="77777777" w:rsidR="00FE0EF0" w:rsidRPr="0082023B" w:rsidRDefault="00FE0EF0" w:rsidP="0082023B">
      <w:pPr>
        <w:shd w:val="clear" w:color="auto" w:fill="FFFFFF"/>
        <w:spacing w:after="0" w:line="240" w:lineRule="auto"/>
        <w:ind w:firstLine="539"/>
        <w:jc w:val="both"/>
        <w:rPr>
          <w:rFonts w:ascii="Arial" w:hAnsi="Arial" w:cs="Arial"/>
          <w:sz w:val="24"/>
          <w:szCs w:val="24"/>
        </w:rPr>
      </w:pPr>
      <w:r w:rsidRPr="0082023B">
        <w:rPr>
          <w:rFonts w:ascii="Arial" w:hAnsi="Arial" w:cs="Arial"/>
          <w:sz w:val="24"/>
          <w:szCs w:val="24"/>
        </w:rPr>
        <w:t>3.2.4. Критерием принятия решения в рамках настоящей административной процедуры является наличие либо отсутствие основания для отказа в приеме заявления о предоставлении муниципальной услуги и прилагаемых к нему документов.</w:t>
      </w:r>
    </w:p>
    <w:p w14:paraId="7B56EC38" w14:textId="77777777" w:rsidR="00FE0EF0" w:rsidRPr="0082023B" w:rsidRDefault="00FE0EF0" w:rsidP="0082023B">
      <w:pPr>
        <w:shd w:val="clear" w:color="auto" w:fill="FFFFFF"/>
        <w:spacing w:after="0" w:line="240" w:lineRule="auto"/>
        <w:ind w:firstLine="539"/>
        <w:jc w:val="both"/>
        <w:rPr>
          <w:rFonts w:ascii="Arial" w:hAnsi="Arial" w:cs="Arial"/>
          <w:sz w:val="24"/>
          <w:szCs w:val="24"/>
        </w:rPr>
      </w:pPr>
      <w:r w:rsidRPr="0082023B">
        <w:rPr>
          <w:rFonts w:ascii="Arial" w:hAnsi="Arial" w:cs="Arial"/>
          <w:sz w:val="24"/>
          <w:szCs w:val="24"/>
        </w:rPr>
        <w:t>3.2.5. Результатом выполнения административной процедуры является прием и регистрация заявления и прилагаемых документов, либо отказ в приеме документов.</w:t>
      </w:r>
    </w:p>
    <w:p w14:paraId="61042C5D" w14:textId="60D5EE27" w:rsidR="00956547" w:rsidRPr="0082023B" w:rsidRDefault="00FE0EF0" w:rsidP="0082023B">
      <w:pPr>
        <w:shd w:val="clear" w:color="auto" w:fill="FFFFFF"/>
        <w:spacing w:after="0" w:line="240" w:lineRule="auto"/>
        <w:ind w:firstLine="539"/>
        <w:jc w:val="both"/>
        <w:rPr>
          <w:rFonts w:ascii="Arial" w:hAnsi="Arial" w:cs="Arial"/>
          <w:sz w:val="24"/>
          <w:szCs w:val="24"/>
        </w:rPr>
      </w:pPr>
      <w:r w:rsidRPr="0082023B">
        <w:rPr>
          <w:rFonts w:ascii="Arial" w:hAnsi="Arial" w:cs="Arial"/>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о получении документов, либо отметка в журнале регистрации заявлений об отказе в приеме документов при наличии основания, предусмотренного подразделом 2.7 настоящего административного регламента, с указанием даты, причины отказа, подписи специалиста, ответственного за прием документов.»</w:t>
      </w:r>
    </w:p>
    <w:p w14:paraId="72F7FCAD" w14:textId="5ABEB3CA" w:rsidR="00DE6E4D" w:rsidRPr="0082023B" w:rsidRDefault="0087264B" w:rsidP="0082023B">
      <w:pPr>
        <w:spacing w:after="0" w:line="240" w:lineRule="auto"/>
        <w:ind w:firstLine="567"/>
        <w:jc w:val="both"/>
        <w:rPr>
          <w:rFonts w:ascii="Arial" w:hAnsi="Arial" w:cs="Arial"/>
          <w:bCs/>
          <w:sz w:val="24"/>
          <w:szCs w:val="24"/>
        </w:rPr>
      </w:pPr>
      <w:r w:rsidRPr="0082023B">
        <w:rPr>
          <w:rFonts w:ascii="Arial" w:hAnsi="Arial" w:cs="Arial"/>
          <w:bCs/>
          <w:sz w:val="24"/>
          <w:szCs w:val="24"/>
        </w:rPr>
        <w:t>2</w:t>
      </w:r>
      <w:r w:rsidR="00DE6E4D" w:rsidRPr="0082023B">
        <w:rPr>
          <w:rFonts w:ascii="Arial" w:hAnsi="Arial" w:cs="Arial"/>
          <w:bCs/>
          <w:sz w:val="24"/>
          <w:szCs w:val="24"/>
        </w:rPr>
        <w:t>.</w:t>
      </w:r>
      <w:r w:rsidR="00DE6E4D" w:rsidRPr="0082023B">
        <w:rPr>
          <w:rFonts w:ascii="Arial" w:hAnsi="Arial" w:cs="Arial"/>
          <w:b/>
          <w:bCs/>
          <w:sz w:val="24"/>
          <w:szCs w:val="24"/>
        </w:rPr>
        <w:t xml:space="preserve"> </w:t>
      </w:r>
      <w:r w:rsidR="00DE6E4D" w:rsidRPr="0082023B">
        <w:rPr>
          <w:rFonts w:ascii="Arial" w:hAnsi="Arial" w:cs="Arial"/>
          <w:bCs/>
          <w:sz w:val="24"/>
          <w:szCs w:val="24"/>
        </w:rPr>
        <w:t>Опубликовать настоящее постановление в газете «Холмская панорама» и разместить на официальном Интернет-сайте администрации муниципального образования «Холмский городской округ».</w:t>
      </w:r>
    </w:p>
    <w:p w14:paraId="2EA55E60" w14:textId="77777777" w:rsidR="00C30B1E" w:rsidRPr="0082023B" w:rsidRDefault="00C30B1E" w:rsidP="0082023B">
      <w:pPr>
        <w:spacing w:after="0" w:line="240" w:lineRule="auto"/>
        <w:ind w:firstLine="567"/>
        <w:jc w:val="both"/>
        <w:rPr>
          <w:rFonts w:ascii="Arial" w:hAnsi="Arial" w:cs="Arial"/>
          <w:bCs/>
          <w:sz w:val="24"/>
          <w:szCs w:val="24"/>
        </w:rPr>
      </w:pPr>
    </w:p>
    <w:p w14:paraId="19226783" w14:textId="50C678F9" w:rsidR="00DE6E4D" w:rsidRPr="0082023B" w:rsidRDefault="0087264B" w:rsidP="0082023B">
      <w:pPr>
        <w:spacing w:after="0" w:line="240" w:lineRule="auto"/>
        <w:ind w:firstLine="567"/>
        <w:jc w:val="both"/>
        <w:rPr>
          <w:rFonts w:ascii="Arial" w:hAnsi="Arial" w:cs="Arial"/>
          <w:sz w:val="24"/>
          <w:szCs w:val="24"/>
        </w:rPr>
      </w:pPr>
      <w:r w:rsidRPr="0082023B">
        <w:rPr>
          <w:rFonts w:ascii="Arial" w:hAnsi="Arial" w:cs="Arial"/>
          <w:sz w:val="24"/>
          <w:szCs w:val="24"/>
        </w:rPr>
        <w:t>3</w:t>
      </w:r>
      <w:r w:rsidR="00DE6E4D" w:rsidRPr="0082023B">
        <w:rPr>
          <w:rFonts w:ascii="Arial" w:hAnsi="Arial" w:cs="Arial"/>
          <w:sz w:val="24"/>
          <w:szCs w:val="24"/>
        </w:rPr>
        <w:t>. Контроль за исполнением настоящего постановления</w:t>
      </w:r>
      <w:r w:rsidRPr="0082023B">
        <w:rPr>
          <w:rFonts w:ascii="Arial" w:hAnsi="Arial" w:cs="Arial"/>
          <w:sz w:val="24"/>
          <w:szCs w:val="24"/>
        </w:rPr>
        <w:t xml:space="preserve"> </w:t>
      </w:r>
      <w:r w:rsidR="00C30B1E" w:rsidRPr="0082023B">
        <w:rPr>
          <w:rFonts w:ascii="Arial" w:hAnsi="Arial" w:cs="Arial"/>
          <w:sz w:val="24"/>
          <w:szCs w:val="24"/>
        </w:rPr>
        <w:t>возложить на вице-мэра муниципального образования «Холмский городской округ» Е.В. Поддубного.</w:t>
      </w:r>
    </w:p>
    <w:p w14:paraId="512BDCA4" w14:textId="77777777" w:rsidR="00E4193B" w:rsidRPr="0082023B" w:rsidRDefault="00E4193B" w:rsidP="0082023B">
      <w:pPr>
        <w:spacing w:after="0" w:line="240" w:lineRule="auto"/>
        <w:ind w:firstLine="567"/>
        <w:jc w:val="both"/>
        <w:rPr>
          <w:rFonts w:ascii="Arial" w:hAnsi="Arial" w:cs="Arial"/>
          <w:sz w:val="24"/>
          <w:szCs w:val="24"/>
        </w:rPr>
      </w:pPr>
    </w:p>
    <w:p w14:paraId="59434BD3" w14:textId="77777777" w:rsidR="00A11277" w:rsidRPr="0082023B" w:rsidRDefault="00A11277" w:rsidP="0082023B">
      <w:pPr>
        <w:spacing w:after="0" w:line="240" w:lineRule="auto"/>
        <w:jc w:val="both"/>
        <w:rPr>
          <w:rFonts w:ascii="Arial" w:hAnsi="Arial" w:cs="Arial"/>
          <w:sz w:val="24"/>
          <w:szCs w:val="24"/>
        </w:rPr>
      </w:pPr>
      <w:r w:rsidRPr="0082023B">
        <w:rPr>
          <w:rFonts w:ascii="Arial" w:hAnsi="Arial" w:cs="Arial"/>
          <w:sz w:val="24"/>
          <w:szCs w:val="24"/>
        </w:rPr>
        <w:t>Исполняющий обязанности м</w:t>
      </w:r>
      <w:r w:rsidR="00C30B1E" w:rsidRPr="0082023B">
        <w:rPr>
          <w:rFonts w:ascii="Arial" w:hAnsi="Arial" w:cs="Arial"/>
          <w:sz w:val="24"/>
          <w:szCs w:val="24"/>
        </w:rPr>
        <w:t>эр</w:t>
      </w:r>
      <w:r w:rsidRPr="0082023B">
        <w:rPr>
          <w:rFonts w:ascii="Arial" w:hAnsi="Arial" w:cs="Arial"/>
          <w:sz w:val="24"/>
          <w:szCs w:val="24"/>
        </w:rPr>
        <w:t>а</w:t>
      </w:r>
      <w:r w:rsidR="00C30B1E" w:rsidRPr="0082023B">
        <w:rPr>
          <w:rFonts w:ascii="Arial" w:hAnsi="Arial" w:cs="Arial"/>
          <w:sz w:val="24"/>
          <w:szCs w:val="24"/>
        </w:rPr>
        <w:t xml:space="preserve"> </w:t>
      </w:r>
    </w:p>
    <w:p w14:paraId="3FD8A28F" w14:textId="73C4A037" w:rsidR="00C30B1E" w:rsidRPr="0082023B" w:rsidRDefault="00C30B1E" w:rsidP="0082023B">
      <w:pPr>
        <w:spacing w:after="0" w:line="240" w:lineRule="auto"/>
        <w:jc w:val="both"/>
        <w:rPr>
          <w:rFonts w:ascii="Arial" w:hAnsi="Arial" w:cs="Arial"/>
          <w:sz w:val="24"/>
          <w:szCs w:val="24"/>
        </w:rPr>
      </w:pPr>
      <w:r w:rsidRPr="0082023B">
        <w:rPr>
          <w:rFonts w:ascii="Arial" w:hAnsi="Arial" w:cs="Arial"/>
          <w:sz w:val="24"/>
          <w:szCs w:val="24"/>
        </w:rPr>
        <w:t>муниципального образования</w:t>
      </w:r>
    </w:p>
    <w:p w14:paraId="33319C68" w14:textId="61114487" w:rsidR="00E4193B" w:rsidRPr="0082023B" w:rsidRDefault="00C30B1E" w:rsidP="0082023B">
      <w:pPr>
        <w:spacing w:after="0" w:line="240" w:lineRule="auto"/>
        <w:jc w:val="both"/>
        <w:rPr>
          <w:rFonts w:ascii="Arial" w:hAnsi="Arial" w:cs="Arial"/>
          <w:sz w:val="24"/>
          <w:szCs w:val="24"/>
        </w:rPr>
      </w:pPr>
      <w:r w:rsidRPr="0082023B">
        <w:rPr>
          <w:rFonts w:ascii="Arial" w:hAnsi="Arial" w:cs="Arial"/>
          <w:sz w:val="24"/>
          <w:szCs w:val="24"/>
        </w:rPr>
        <w:t>«Холмский городской округ»</w:t>
      </w:r>
      <w:r w:rsidR="00D13C36" w:rsidRPr="0082023B">
        <w:rPr>
          <w:rFonts w:ascii="Arial" w:hAnsi="Arial" w:cs="Arial"/>
          <w:sz w:val="24"/>
          <w:szCs w:val="24"/>
        </w:rPr>
        <w:t xml:space="preserve">                                         </w:t>
      </w:r>
      <w:r w:rsidR="00A11277" w:rsidRPr="0082023B">
        <w:rPr>
          <w:rFonts w:ascii="Arial" w:hAnsi="Arial" w:cs="Arial"/>
          <w:sz w:val="24"/>
          <w:szCs w:val="24"/>
        </w:rPr>
        <w:t>С.Г. Казанцева</w:t>
      </w:r>
    </w:p>
    <w:sectPr w:rsidR="00E4193B" w:rsidRPr="008202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altName w:val="Microsoft Sans Serif"/>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594"/>
    <w:multiLevelType w:val="multilevel"/>
    <w:tmpl w:val="4574F5AE"/>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5970623D"/>
    <w:multiLevelType w:val="multilevel"/>
    <w:tmpl w:val="FCCCEAF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1570143652">
    <w:abstractNumId w:val="0"/>
  </w:num>
  <w:num w:numId="2" w16cid:durableId="8455590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B1B"/>
    <w:rsid w:val="000514AB"/>
    <w:rsid w:val="000E1F80"/>
    <w:rsid w:val="001F723D"/>
    <w:rsid w:val="00225CA8"/>
    <w:rsid w:val="002631E6"/>
    <w:rsid w:val="00275765"/>
    <w:rsid w:val="002A3CBC"/>
    <w:rsid w:val="003331DA"/>
    <w:rsid w:val="003829AA"/>
    <w:rsid w:val="0039000A"/>
    <w:rsid w:val="003C5BA9"/>
    <w:rsid w:val="003D7C38"/>
    <w:rsid w:val="00403D3A"/>
    <w:rsid w:val="0042717B"/>
    <w:rsid w:val="004320FE"/>
    <w:rsid w:val="00487268"/>
    <w:rsid w:val="004A5C41"/>
    <w:rsid w:val="004E10A2"/>
    <w:rsid w:val="00526756"/>
    <w:rsid w:val="00542024"/>
    <w:rsid w:val="005B0788"/>
    <w:rsid w:val="005E302F"/>
    <w:rsid w:val="005F27C4"/>
    <w:rsid w:val="00600AFD"/>
    <w:rsid w:val="00652072"/>
    <w:rsid w:val="006D09CD"/>
    <w:rsid w:val="0072271B"/>
    <w:rsid w:val="007432A4"/>
    <w:rsid w:val="007A7E1C"/>
    <w:rsid w:val="007D17A2"/>
    <w:rsid w:val="00805B1B"/>
    <w:rsid w:val="0082023B"/>
    <w:rsid w:val="00821C6C"/>
    <w:rsid w:val="0087264B"/>
    <w:rsid w:val="00892F3D"/>
    <w:rsid w:val="00956547"/>
    <w:rsid w:val="00991EB3"/>
    <w:rsid w:val="00A11277"/>
    <w:rsid w:val="00A32C20"/>
    <w:rsid w:val="00A60EAF"/>
    <w:rsid w:val="00AB3709"/>
    <w:rsid w:val="00B5003B"/>
    <w:rsid w:val="00B504C2"/>
    <w:rsid w:val="00B73A1F"/>
    <w:rsid w:val="00BF7CA9"/>
    <w:rsid w:val="00C30B1E"/>
    <w:rsid w:val="00C40261"/>
    <w:rsid w:val="00C77B40"/>
    <w:rsid w:val="00C9268A"/>
    <w:rsid w:val="00C932ED"/>
    <w:rsid w:val="00CB2657"/>
    <w:rsid w:val="00CD72A8"/>
    <w:rsid w:val="00D13C36"/>
    <w:rsid w:val="00D312BD"/>
    <w:rsid w:val="00D42F7F"/>
    <w:rsid w:val="00D805C2"/>
    <w:rsid w:val="00DE6E4D"/>
    <w:rsid w:val="00E36B86"/>
    <w:rsid w:val="00E4193B"/>
    <w:rsid w:val="00EA02B9"/>
    <w:rsid w:val="00EC3AA0"/>
    <w:rsid w:val="00F2761B"/>
    <w:rsid w:val="00F37193"/>
    <w:rsid w:val="00F4107B"/>
    <w:rsid w:val="00FA2BBB"/>
    <w:rsid w:val="00FE095D"/>
    <w:rsid w:val="00FE0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FC8F4"/>
  <w15:chartTrackingRefBased/>
  <w15:docId w15:val="{C7732E71-CF03-475C-BB5A-2DC4D6168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6E4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E6E4D"/>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54202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42024"/>
    <w:rPr>
      <w:rFonts w:ascii="Segoe UI" w:hAnsi="Segoe UI" w:cs="Segoe UI"/>
      <w:sz w:val="18"/>
      <w:szCs w:val="18"/>
    </w:rPr>
  </w:style>
  <w:style w:type="character" w:customStyle="1" w:styleId="ConsPlusNormal">
    <w:name w:val="ConsPlusNormal Знак"/>
    <w:basedOn w:val="a0"/>
    <w:link w:val="ConsPlusNormal0"/>
    <w:locked/>
    <w:rsid w:val="003829AA"/>
    <w:rPr>
      <w:rFonts w:ascii="Calibri" w:eastAsia="Times New Roman" w:hAnsi="Calibri" w:cs="Calibri"/>
      <w:szCs w:val="20"/>
      <w:lang w:eastAsia="ru-RU"/>
    </w:rPr>
  </w:style>
  <w:style w:type="paragraph" w:customStyle="1" w:styleId="ConsPlusNormal0">
    <w:name w:val="ConsPlusNormal"/>
    <w:link w:val="ConsPlusNormal"/>
    <w:rsid w:val="003829AA"/>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basedOn w:val="a0"/>
    <w:uiPriority w:val="99"/>
    <w:unhideWhenUsed/>
    <w:rsid w:val="00A32C20"/>
    <w:rPr>
      <w:color w:val="0563C1" w:themeColor="hyperlink"/>
      <w:u w:val="single"/>
    </w:rPr>
  </w:style>
  <w:style w:type="paragraph" w:styleId="a6">
    <w:name w:val="No Spacing"/>
    <w:uiPriority w:val="1"/>
    <w:qFormat/>
    <w:rsid w:val="00D42F7F"/>
    <w:pPr>
      <w:spacing w:after="0" w:line="240" w:lineRule="auto"/>
    </w:pPr>
    <w:rPr>
      <w:rFonts w:ascii="Times New Roman" w:eastAsia="Times New Roman" w:hAnsi="Times New Roman" w:cs="Times New Roman"/>
      <w:sz w:val="24"/>
      <w:szCs w:val="24"/>
      <w:lang w:eastAsia="ru-RU"/>
    </w:rPr>
  </w:style>
  <w:style w:type="character" w:styleId="a7">
    <w:name w:val="Unresolved Mention"/>
    <w:basedOn w:val="a0"/>
    <w:uiPriority w:val="99"/>
    <w:semiHidden/>
    <w:unhideWhenUsed/>
    <w:rsid w:val="00D312BD"/>
    <w:rPr>
      <w:color w:val="605E5C"/>
      <w:shd w:val="clear" w:color="auto" w:fill="E1DFDD"/>
    </w:rPr>
  </w:style>
  <w:style w:type="paragraph" w:customStyle="1" w:styleId="ConsPlusNonformat">
    <w:name w:val="ConsPlusNonformat"/>
    <w:uiPriority w:val="99"/>
    <w:rsid w:val="00E419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34"/>
    <w:qFormat/>
    <w:rsid w:val="00AB3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076651">
      <w:bodyDiv w:val="1"/>
      <w:marLeft w:val="0"/>
      <w:marRight w:val="0"/>
      <w:marTop w:val="0"/>
      <w:marBottom w:val="0"/>
      <w:divBdr>
        <w:top w:val="none" w:sz="0" w:space="0" w:color="auto"/>
        <w:left w:val="none" w:sz="0" w:space="0" w:color="auto"/>
        <w:bottom w:val="none" w:sz="0" w:space="0" w:color="auto"/>
        <w:right w:val="none" w:sz="0" w:space="0" w:color="auto"/>
      </w:divBdr>
    </w:div>
    <w:div w:id="20785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suslugi65.ru" TargetMode="External"/><Relationship Id="rId3" Type="http://schemas.openxmlformats.org/officeDocument/2006/relationships/settings" Target="settings.xml"/><Relationship Id="rId7" Type="http://schemas.openxmlformats.org/officeDocument/2006/relationships/hyperlink" Target="http://kholmsk.sakhalin.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kh@post.admkholmsk.ru"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2487</Words>
  <Characters>14178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Н.Залуская</dc:creator>
  <cp:keywords/>
  <dc:description/>
  <cp:lastModifiedBy>Анастасия С. Корчуганова</cp:lastModifiedBy>
  <cp:revision>2</cp:revision>
  <cp:lastPrinted>2023-11-21T04:26:00Z</cp:lastPrinted>
  <dcterms:created xsi:type="dcterms:W3CDTF">2025-03-03T04:51:00Z</dcterms:created>
  <dcterms:modified xsi:type="dcterms:W3CDTF">2025-03-03T04:51:00Z</dcterms:modified>
</cp:coreProperties>
</file>