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82FCA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71D1DA56" wp14:editId="1AB20663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4E276E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544B9900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7339805F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7FFEA183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6871918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67DAAD52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4B380971" w14:textId="77777777" w:rsidR="007E7E36" w:rsidRDefault="008C0CDB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76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30.11.2021                  1833</w:t>
      </w:r>
    </w:p>
    <w:p w14:paraId="3FCF080C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04747F97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044F856C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1073C30F" w14:textId="77777777" w:rsidTr="00391B79">
        <w:tc>
          <w:tcPr>
            <w:tcW w:w="4503" w:type="dxa"/>
          </w:tcPr>
          <w:p w14:paraId="79BE313C" w14:textId="77777777" w:rsidR="000C700B" w:rsidRDefault="00DE1B22" w:rsidP="00685DD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 № 672</w:t>
            </w:r>
          </w:p>
        </w:tc>
      </w:tr>
    </w:tbl>
    <w:p w14:paraId="440EDE75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0978F756" w14:textId="77777777" w:rsidR="000C700B" w:rsidRDefault="00391B79" w:rsidP="00685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10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570764" w:rsidRPr="008E4AAC">
        <w:rPr>
          <w:rFonts w:ascii="Times New Roman" w:hAnsi="Times New Roman" w:cs="Times New Roman"/>
          <w:sz w:val="24"/>
          <w:szCs w:val="24"/>
        </w:rPr>
        <w:t xml:space="preserve">от </w:t>
      </w:r>
      <w:r w:rsidR="00570764">
        <w:rPr>
          <w:rFonts w:ascii="Times New Roman" w:hAnsi="Times New Roman" w:cs="Times New Roman"/>
          <w:sz w:val="24"/>
          <w:szCs w:val="24"/>
        </w:rPr>
        <w:t>12.05.2021 № 690 «</w:t>
      </w:r>
      <w:r w:rsidR="00570764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57076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00B56700" w14:textId="77777777" w:rsidR="00DA7B5E" w:rsidRDefault="00DA7B5E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3D2CC9" w14:textId="77777777" w:rsidR="000C700B" w:rsidRDefault="000C700B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27EC074B" w14:textId="77777777" w:rsidR="004E2741" w:rsidRDefault="004E2741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E0993F" w14:textId="77777777" w:rsidR="00674222" w:rsidRDefault="00674222" w:rsidP="00685DD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 № 672 (далее – муниципальная программа) следующие изменения:</w:t>
      </w:r>
    </w:p>
    <w:p w14:paraId="5763C6EC" w14:textId="77777777" w:rsidR="003F3672" w:rsidRDefault="00674222" w:rsidP="00685DD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="003F3672">
        <w:rPr>
          <w:rFonts w:ascii="Times New Roman" w:hAnsi="Times New Roman" w:cs="Times New Roman"/>
          <w:sz w:val="24"/>
          <w:szCs w:val="24"/>
        </w:rPr>
        <w:t>Раздел «Объемы и источники финансирования программы» паспорта муниципальной программы изложить в  следующей редакции:</w:t>
      </w:r>
    </w:p>
    <w:p w14:paraId="29D33F0D" w14:textId="77777777" w:rsidR="003F3672" w:rsidRDefault="003F3672" w:rsidP="002E48C8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3F3672" w:rsidRPr="00C5595D" w14:paraId="4517193E" w14:textId="77777777" w:rsidTr="00D271BB">
        <w:tc>
          <w:tcPr>
            <w:tcW w:w="4676" w:type="dxa"/>
          </w:tcPr>
          <w:p w14:paraId="28269E1B" w14:textId="77777777" w:rsidR="003F3672" w:rsidRDefault="003F3672" w:rsidP="00685D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6C8C371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2015 - 2025 годах за счет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средств областного бюджета Сахалинской области и бюджета муниципального образования «Холмский городской округ»  составляет </w:t>
            </w:r>
            <w:r w:rsidR="00570764">
              <w:rPr>
                <w:rFonts w:ascii="Times New Roman" w:hAnsi="Times New Roman" w:cs="Times New Roman"/>
                <w:sz w:val="24"/>
                <w:szCs w:val="24"/>
              </w:rPr>
              <w:t>34 740,9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14:paraId="5A2B546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4B522A2B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2A288E4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12 419,6 тыс. рублей;</w:t>
            </w:r>
          </w:p>
          <w:p w14:paraId="70E7581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762C495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5 319,6 тыс. рублей;</w:t>
            </w:r>
          </w:p>
          <w:p w14:paraId="1C05A12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3 125,0 тыс. рублей;</w:t>
            </w:r>
          </w:p>
          <w:p w14:paraId="1F03872C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570764">
              <w:rPr>
                <w:rFonts w:ascii="Times New Roman" w:hAnsi="Times New Roman" w:cs="Times New Roman"/>
                <w:sz w:val="24"/>
                <w:szCs w:val="24"/>
              </w:rPr>
              <w:t>3 778,7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65655316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1 800,0 тыс. рублей;</w:t>
            </w:r>
          </w:p>
          <w:p w14:paraId="7B31645B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1 200,0 тыс. рублей;</w:t>
            </w:r>
          </w:p>
          <w:p w14:paraId="30E3F07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338C02C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рублей.</w:t>
            </w:r>
          </w:p>
          <w:p w14:paraId="1D53836E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по источникам:</w:t>
            </w:r>
          </w:p>
          <w:p w14:paraId="27E5E57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бюджета:</w:t>
            </w:r>
          </w:p>
          <w:p w14:paraId="39A092D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0,0 тыс. рублей;</w:t>
            </w:r>
          </w:p>
          <w:p w14:paraId="602D498B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0,0 тыс. рублей;</w:t>
            </w:r>
          </w:p>
          <w:p w14:paraId="446B4FBC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7 915,2 тыс. рублей;</w:t>
            </w:r>
          </w:p>
          <w:p w14:paraId="63DEAAE6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0,0 тыс. рублей;</w:t>
            </w:r>
          </w:p>
          <w:p w14:paraId="704F1DF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0,0 тыс. рублей;</w:t>
            </w:r>
          </w:p>
          <w:p w14:paraId="263D292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0,0 тыс. рублей;</w:t>
            </w:r>
          </w:p>
          <w:p w14:paraId="135FAAD6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 году – 0,0 тыс. рублей;</w:t>
            </w:r>
          </w:p>
          <w:p w14:paraId="5829910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4DADD01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20143F86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43D5AA4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рублей;</w:t>
            </w:r>
          </w:p>
          <w:p w14:paraId="76F170C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муниципального бюджета:</w:t>
            </w:r>
          </w:p>
          <w:p w14:paraId="277F809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6175110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631AE9CC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4 504,4 тыс. рублей;</w:t>
            </w:r>
          </w:p>
          <w:p w14:paraId="1A88100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70DC8D80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5 319,6 тыс. рублей;</w:t>
            </w:r>
          </w:p>
          <w:p w14:paraId="582D4BFA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3 125,0 тыс. рублей;</w:t>
            </w:r>
          </w:p>
          <w:p w14:paraId="5CC8A5F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570764">
              <w:rPr>
                <w:rFonts w:ascii="Times New Roman" w:hAnsi="Times New Roman" w:cs="Times New Roman"/>
                <w:sz w:val="24"/>
                <w:szCs w:val="24"/>
              </w:rPr>
              <w:t>3 7</w:t>
            </w:r>
            <w:r w:rsidR="00F82821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 w:rsidR="00570764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1894B188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1 800,0 тыс. рублей;</w:t>
            </w:r>
          </w:p>
          <w:p w14:paraId="1B6B60FC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1 200,0 тыс. рублей;</w:t>
            </w:r>
          </w:p>
          <w:p w14:paraId="01746E54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6AB94AA1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</w:t>
            </w:r>
          </w:p>
          <w:p w14:paraId="6170F295" w14:textId="77777777" w:rsidR="003F3672" w:rsidRPr="00C5595D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</w:t>
            </w:r>
          </w:p>
        </w:tc>
      </w:tr>
    </w:tbl>
    <w:p w14:paraId="22303492" w14:textId="77777777" w:rsidR="003F3672" w:rsidRDefault="003F3672" w:rsidP="002E48C8">
      <w:pPr>
        <w:spacing w:after="0"/>
        <w:ind w:left="70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».</w:t>
      </w:r>
    </w:p>
    <w:p w14:paraId="2E5D7EBC" w14:textId="77777777" w:rsidR="00674222" w:rsidRPr="003E4947" w:rsidRDefault="00674222" w:rsidP="00685DD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F3672">
        <w:rPr>
          <w:rFonts w:ascii="Times New Roman" w:hAnsi="Times New Roman" w:cs="Times New Roman"/>
          <w:sz w:val="24"/>
          <w:szCs w:val="24"/>
        </w:rPr>
        <w:t>.</w:t>
      </w:r>
      <w:r w:rsidR="0057076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Раздел 9 муниципальной программы изложить в </w:t>
      </w:r>
      <w:r w:rsidR="00702F8A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14:paraId="53D3C6E4" w14:textId="77777777" w:rsidR="00674222" w:rsidRDefault="00674222" w:rsidP="00685D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7E81F570" w14:textId="77777777" w:rsidR="00674222" w:rsidRDefault="00702F8A" w:rsidP="00685D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674222"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5AB1B702" w14:textId="77777777" w:rsidR="00674222" w:rsidRPr="004F4634" w:rsidRDefault="00674222" w:rsidP="00685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lastRenderedPageBreak/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</w:t>
      </w:r>
      <w:r w:rsidR="0035077D"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570764">
        <w:rPr>
          <w:rFonts w:ascii="Times New Roman" w:hAnsi="Times New Roman" w:cs="Times New Roman"/>
          <w:sz w:val="24"/>
          <w:szCs w:val="24"/>
        </w:rPr>
        <w:t>34 740,9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6EC6A22A" w14:textId="77777777" w:rsidR="003F3672" w:rsidRPr="004F4634" w:rsidRDefault="003F3672" w:rsidP="00685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674222" w:rsidRPr="004F4634" w14:paraId="42BB4F61" w14:textId="77777777" w:rsidTr="007318E6">
        <w:trPr>
          <w:tblCellSpacing w:w="5" w:type="nil"/>
        </w:trPr>
        <w:tc>
          <w:tcPr>
            <w:tcW w:w="2457" w:type="dxa"/>
          </w:tcPr>
          <w:p w14:paraId="55480850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4773C3FF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3F32ECCC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1FB31BD0" w14:textId="77777777" w:rsidR="00674222" w:rsidRDefault="0035077D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2126" w:type="dxa"/>
          </w:tcPr>
          <w:p w14:paraId="353EBBE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674222" w:rsidRPr="004F4634" w14:paraId="218B03CD" w14:textId="77777777" w:rsidTr="007318E6">
        <w:trPr>
          <w:tblCellSpacing w:w="5" w:type="nil"/>
        </w:trPr>
        <w:tc>
          <w:tcPr>
            <w:tcW w:w="2457" w:type="dxa"/>
          </w:tcPr>
          <w:p w14:paraId="26E11A80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24C2674F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51020E20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6E4C5F4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74222" w:rsidRPr="004F4634" w14:paraId="08A61C7F" w14:textId="77777777" w:rsidTr="007318E6">
        <w:trPr>
          <w:tblCellSpacing w:w="5" w:type="nil"/>
        </w:trPr>
        <w:tc>
          <w:tcPr>
            <w:tcW w:w="2457" w:type="dxa"/>
          </w:tcPr>
          <w:p w14:paraId="6D1D80FF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1FEAB950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0AD40383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2977D14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674222" w:rsidRPr="004F4634" w14:paraId="4368E55A" w14:textId="77777777" w:rsidTr="007318E6">
        <w:trPr>
          <w:tblCellSpacing w:w="5" w:type="nil"/>
        </w:trPr>
        <w:tc>
          <w:tcPr>
            <w:tcW w:w="2457" w:type="dxa"/>
          </w:tcPr>
          <w:p w14:paraId="679FD86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7A3DD4F3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311F74A0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1EC9EBD4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674222" w:rsidRPr="004F4634" w14:paraId="0B365659" w14:textId="77777777" w:rsidTr="007318E6">
        <w:trPr>
          <w:tblCellSpacing w:w="5" w:type="nil"/>
        </w:trPr>
        <w:tc>
          <w:tcPr>
            <w:tcW w:w="2457" w:type="dxa"/>
          </w:tcPr>
          <w:p w14:paraId="2A339686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18224A94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7693D692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09B91D5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</w:tr>
      <w:tr w:rsidR="00674222" w:rsidRPr="004F4634" w14:paraId="601B99A7" w14:textId="77777777" w:rsidTr="007318E6">
        <w:trPr>
          <w:tblCellSpacing w:w="5" w:type="nil"/>
        </w:trPr>
        <w:tc>
          <w:tcPr>
            <w:tcW w:w="2457" w:type="dxa"/>
          </w:tcPr>
          <w:p w14:paraId="3E9B5020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675DB384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  <w:tc>
          <w:tcPr>
            <w:tcW w:w="2268" w:type="dxa"/>
          </w:tcPr>
          <w:p w14:paraId="10BCAB45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1032127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</w:tr>
      <w:tr w:rsidR="00674222" w:rsidRPr="004F4634" w14:paraId="0705F587" w14:textId="77777777" w:rsidTr="007318E6">
        <w:trPr>
          <w:tblCellSpacing w:w="5" w:type="nil"/>
        </w:trPr>
        <w:tc>
          <w:tcPr>
            <w:tcW w:w="2457" w:type="dxa"/>
          </w:tcPr>
          <w:p w14:paraId="1DE27642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13DF8C9C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2268" w:type="dxa"/>
          </w:tcPr>
          <w:p w14:paraId="0221ECDB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A88392A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</w:tr>
      <w:tr w:rsidR="00674222" w:rsidRPr="004F4634" w14:paraId="35052830" w14:textId="77777777" w:rsidTr="007318E6">
        <w:trPr>
          <w:tblCellSpacing w:w="5" w:type="nil"/>
        </w:trPr>
        <w:tc>
          <w:tcPr>
            <w:tcW w:w="2457" w:type="dxa"/>
          </w:tcPr>
          <w:p w14:paraId="0AA8EA6D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505" w:type="dxa"/>
          </w:tcPr>
          <w:p w14:paraId="0D361BC9" w14:textId="77777777" w:rsidR="00674222" w:rsidRPr="004F4634" w:rsidRDefault="00570764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3 778,7</w:t>
            </w:r>
          </w:p>
        </w:tc>
        <w:tc>
          <w:tcPr>
            <w:tcW w:w="2268" w:type="dxa"/>
          </w:tcPr>
          <w:p w14:paraId="6FD4ACBB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CF38369" w14:textId="77777777" w:rsidR="00674222" w:rsidRPr="004F4634" w:rsidRDefault="00570764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3 778,7</w:t>
            </w:r>
          </w:p>
        </w:tc>
      </w:tr>
      <w:tr w:rsidR="00674222" w:rsidRPr="004F4634" w14:paraId="35E6F05D" w14:textId="77777777" w:rsidTr="007318E6">
        <w:trPr>
          <w:tblCellSpacing w:w="5" w:type="nil"/>
        </w:trPr>
        <w:tc>
          <w:tcPr>
            <w:tcW w:w="2457" w:type="dxa"/>
          </w:tcPr>
          <w:p w14:paraId="21E3997F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505" w:type="dxa"/>
          </w:tcPr>
          <w:p w14:paraId="338471BB" w14:textId="77777777" w:rsidR="00674222" w:rsidRPr="004F4634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1 800,0</w:t>
            </w:r>
          </w:p>
        </w:tc>
        <w:tc>
          <w:tcPr>
            <w:tcW w:w="2268" w:type="dxa"/>
          </w:tcPr>
          <w:p w14:paraId="7B0BEF8B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3F194D2" w14:textId="77777777" w:rsidR="00674222" w:rsidRPr="004F4634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1 800,0</w:t>
            </w:r>
          </w:p>
        </w:tc>
      </w:tr>
      <w:tr w:rsidR="00674222" w:rsidRPr="004F4634" w14:paraId="48EC5E9A" w14:textId="77777777" w:rsidTr="007318E6">
        <w:trPr>
          <w:tblCellSpacing w:w="5" w:type="nil"/>
        </w:trPr>
        <w:tc>
          <w:tcPr>
            <w:tcW w:w="2457" w:type="dxa"/>
          </w:tcPr>
          <w:p w14:paraId="77A002D6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05" w:type="dxa"/>
          </w:tcPr>
          <w:p w14:paraId="5099D0E4" w14:textId="77777777" w:rsidR="00674222" w:rsidRPr="004F4634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</w:t>
            </w:r>
          </w:p>
        </w:tc>
        <w:tc>
          <w:tcPr>
            <w:tcW w:w="2268" w:type="dxa"/>
          </w:tcPr>
          <w:p w14:paraId="37EF8C20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BDF8488" w14:textId="77777777" w:rsidR="00674222" w:rsidRPr="004F4634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1 200,0</w:t>
            </w:r>
          </w:p>
        </w:tc>
      </w:tr>
      <w:tr w:rsidR="00674222" w:rsidRPr="004F4634" w14:paraId="319DFA92" w14:textId="77777777" w:rsidTr="007318E6">
        <w:trPr>
          <w:tblCellSpacing w:w="5" w:type="nil"/>
        </w:trPr>
        <w:tc>
          <w:tcPr>
            <w:tcW w:w="2457" w:type="dxa"/>
          </w:tcPr>
          <w:p w14:paraId="2EF603E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505" w:type="dxa"/>
          </w:tcPr>
          <w:p w14:paraId="2F00731C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F4CC9DF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FE93B89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7E03D866" w14:textId="77777777" w:rsidTr="007318E6">
        <w:trPr>
          <w:tblCellSpacing w:w="5" w:type="nil"/>
        </w:trPr>
        <w:tc>
          <w:tcPr>
            <w:tcW w:w="2457" w:type="dxa"/>
          </w:tcPr>
          <w:p w14:paraId="14A27A00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505" w:type="dxa"/>
          </w:tcPr>
          <w:p w14:paraId="382F0600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F060A15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5BDD0E6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3D0F7908" w14:textId="77777777" w:rsidTr="007318E6">
        <w:trPr>
          <w:tblCellSpacing w:w="5" w:type="nil"/>
        </w:trPr>
        <w:tc>
          <w:tcPr>
            <w:tcW w:w="2457" w:type="dxa"/>
          </w:tcPr>
          <w:p w14:paraId="7491C0E1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16A17373" w14:textId="77777777" w:rsidR="00674222" w:rsidRPr="004F4634" w:rsidRDefault="00570764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34 740,9</w:t>
            </w:r>
          </w:p>
        </w:tc>
        <w:tc>
          <w:tcPr>
            <w:tcW w:w="2268" w:type="dxa"/>
          </w:tcPr>
          <w:p w14:paraId="4AD6B20F" w14:textId="77777777" w:rsidR="00674222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2979B487" w14:textId="77777777" w:rsidR="00674222" w:rsidRPr="004F4634" w:rsidRDefault="00570764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26 825,7</w:t>
            </w:r>
          </w:p>
        </w:tc>
      </w:tr>
    </w:tbl>
    <w:p w14:paraId="15A30785" w14:textId="77777777" w:rsidR="007B595F" w:rsidRDefault="007B595F" w:rsidP="00685DD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</w:pPr>
    </w:p>
    <w:p w14:paraId="2A64241A" w14:textId="77777777" w:rsidR="00674222" w:rsidRDefault="00674222" w:rsidP="00685DD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702F8A">
        <w:rPr>
          <w:rFonts w:ascii="Times New Roman" w:hAnsi="Times New Roman" w:cs="Times New Roman"/>
          <w:sz w:val="24"/>
          <w:szCs w:val="24"/>
        </w:rPr>
        <w:t>»</w:t>
      </w:r>
      <w:r w:rsidRPr="004F4634">
        <w:rPr>
          <w:rFonts w:ascii="Times New Roman" w:hAnsi="Times New Roman" w:cs="Times New Roman"/>
          <w:sz w:val="24"/>
          <w:szCs w:val="24"/>
        </w:rPr>
        <w:t>.</w:t>
      </w:r>
    </w:p>
    <w:p w14:paraId="5EC9C86B" w14:textId="77777777" w:rsidR="000469EE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1.3. В раздел 11. «</w:t>
      </w:r>
      <w:r w:rsidRPr="005875F5">
        <w:rPr>
          <w:rFonts w:ascii="Times New Roman" w:hAnsi="Times New Roman" w:cs="Times New Roman"/>
          <w:sz w:val="24"/>
          <w:szCs w:val="24"/>
        </w:rPr>
        <w:t>Методика оценки эффективности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» внести следующие изменения:</w:t>
      </w:r>
    </w:p>
    <w:p w14:paraId="7E1A9BF1" w14:textId="77777777" w:rsidR="000469EE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1.3.1 Пункт 3 раздела 11 изложить в новой редакции:</w:t>
      </w:r>
    </w:p>
    <w:p w14:paraId="5DDD5C0B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7070">
        <w:rPr>
          <w:rFonts w:ascii="Times New Roman" w:hAnsi="Times New Roman" w:cs="Times New Roman"/>
          <w:sz w:val="24"/>
          <w:szCs w:val="24"/>
        </w:rPr>
        <w:tab/>
        <w:t>«3. Степени реализации мероприятий Программы (достижения ожидаемых непосредственных результатов их реализации) на основе сопоставления ожидаемых и фактически полученных результатов по реализации основных мероприятий.</w:t>
      </w:r>
    </w:p>
    <w:p w14:paraId="1020F6A1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7070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Программы осуществляется на основании следующей формулы:</w:t>
      </w:r>
    </w:p>
    <w:p w14:paraId="5BA22FCA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8104626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2707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AABC23B" wp14:editId="6A472919">
            <wp:extent cx="3101340" cy="46482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134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023FB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A51178B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7070">
        <w:rPr>
          <w:rFonts w:ascii="Times New Roman" w:hAnsi="Times New Roman" w:cs="Times New Roman"/>
          <w:sz w:val="24"/>
          <w:szCs w:val="24"/>
        </w:rPr>
        <w:t>где:</w:t>
      </w:r>
    </w:p>
    <w:p w14:paraId="540114A6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7070">
        <w:rPr>
          <w:rFonts w:ascii="Times New Roman" w:hAnsi="Times New Roman" w:cs="Times New Roman"/>
          <w:sz w:val="24"/>
          <w:szCs w:val="24"/>
        </w:rPr>
        <w:t>ДИ - показатель достижения плановых значений индикаторов (показателей) Программы;</w:t>
      </w:r>
    </w:p>
    <w:p w14:paraId="48820663" w14:textId="77777777" w:rsidR="000469EE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F3BD4E3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7070">
        <w:rPr>
          <w:rFonts w:ascii="Times New Roman" w:hAnsi="Times New Roman" w:cs="Times New Roman"/>
          <w:sz w:val="24"/>
          <w:szCs w:val="24"/>
        </w:rPr>
        <w:t>К - количество индикаторов (показателей) Программы;</w:t>
      </w:r>
    </w:p>
    <w:p w14:paraId="7562E8E5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7070">
        <w:rPr>
          <w:rFonts w:ascii="Times New Roman" w:hAnsi="Times New Roman" w:cs="Times New Roman"/>
          <w:sz w:val="24"/>
          <w:szCs w:val="24"/>
        </w:rPr>
        <w:t>Ф - фактическое значение индикатора (показателя) Программы за отчётный период;</w:t>
      </w:r>
    </w:p>
    <w:p w14:paraId="6E8D90A0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7070">
        <w:rPr>
          <w:rFonts w:ascii="Times New Roman" w:hAnsi="Times New Roman" w:cs="Times New Roman"/>
          <w:sz w:val="24"/>
          <w:szCs w:val="24"/>
        </w:rPr>
        <w:t>П- планируемое значение достижения индикатора (показателя) Программы за отчётный период.</w:t>
      </w:r>
    </w:p>
    <w:p w14:paraId="47F238A5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7070">
        <w:rPr>
          <w:rFonts w:ascii="Times New Roman" w:hAnsi="Times New Roman" w:cs="Times New Roman"/>
          <w:sz w:val="24"/>
          <w:szCs w:val="24"/>
        </w:rPr>
        <w:t xml:space="preserve">В случае, когда уменьшение значения целевого показателя (индикатора) является положительной динамикой, показатели Ф и П в формуле меняются местами (например, </w:t>
      </w:r>
      <w:r w:rsidRPr="00727070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470091DA" wp14:editId="7BE83601">
            <wp:extent cx="1485900" cy="2743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27070">
        <w:rPr>
          <w:rFonts w:ascii="Times New Roman" w:hAnsi="Times New Roman" w:cs="Times New Roman"/>
          <w:position w:val="-12"/>
          <w:sz w:val="24"/>
          <w:szCs w:val="24"/>
          <w:vertAlign w:val="superscript"/>
        </w:rPr>
        <w:t>…</w:t>
      </w:r>
      <w:r w:rsidRPr="00727070">
        <w:rPr>
          <w:rFonts w:ascii="Times New Roman" w:hAnsi="Times New Roman" w:cs="Times New Roman"/>
          <w:sz w:val="24"/>
          <w:szCs w:val="24"/>
        </w:rPr>
        <w:t>).</w:t>
      </w:r>
    </w:p>
    <w:p w14:paraId="3273E8C9" w14:textId="77777777" w:rsidR="000469EE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27070">
        <w:rPr>
          <w:rFonts w:ascii="Times New Roman" w:hAnsi="Times New Roman" w:cs="Times New Roman"/>
          <w:sz w:val="24"/>
          <w:szCs w:val="24"/>
        </w:rPr>
        <w:t>В случае, когда при расчете Ф / П (П / Ф) &lt;0, то считается, что Ф / П (П / Ф) = 0. В случае, когда при расчете Ф / П (П / Ф)&gt; 1, то считается, что Ф / П (П / Ф) = 1. Таким образом, если хотя бы один показатель (индикатор) не выполнен, то ДИ &lt;1, если все показатели (индикаторы) выполнены на 100,0 процентов и более, то ДИ = 1.</w:t>
      </w:r>
      <w:r>
        <w:rPr>
          <w:rFonts w:ascii="Times New Roman" w:hAnsi="Times New Roman" w:cs="Times New Roman"/>
          <w:sz w:val="24"/>
          <w:szCs w:val="24"/>
        </w:rPr>
        <w:t>».</w:t>
      </w:r>
    </w:p>
    <w:p w14:paraId="23B62E81" w14:textId="77777777" w:rsidR="000469EE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85DD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.2. Пункт 4 раздела 11 изложить в новой редакции:</w:t>
      </w:r>
    </w:p>
    <w:p w14:paraId="1F22C948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Расчёт оценки эффективности реализации программы (</w:t>
      </w:r>
      <w:proofErr w:type="spellStart"/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>Ои</w:t>
      </w:r>
      <w:proofErr w:type="spellEnd"/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осуществляется по </w:t>
      </w:r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формуле: </w:t>
      </w:r>
    </w:p>
    <w:p w14:paraId="14908E66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B39E39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727070">
        <w:rPr>
          <w:rFonts w:ascii="Times New Roman" w:eastAsia="Times New Roman" w:hAnsi="Times New Roman" w:cs="Times New Roman"/>
          <w:sz w:val="20"/>
          <w:szCs w:val="20"/>
          <w:lang w:eastAsia="ru-RU"/>
        </w:rPr>
        <w:t>и</w:t>
      </w:r>
      <w:proofErr w:type="spellEnd"/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=0,6*ДИ +0,25*У</w:t>
      </w:r>
      <w:r w:rsidRPr="00727070">
        <w:rPr>
          <w:rFonts w:ascii="Times New Roman" w:eastAsia="Times New Roman" w:hAnsi="Times New Roman" w:cs="Times New Roman"/>
          <w:sz w:val="18"/>
          <w:szCs w:val="18"/>
          <w:lang w:eastAsia="ru-RU"/>
        </w:rPr>
        <w:t>ф</w:t>
      </w:r>
    </w:p>
    <w:p w14:paraId="6DC9A8E7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14:paraId="6C618899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>Ои</w:t>
      </w:r>
      <w:proofErr w:type="spellEnd"/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показатель оценки эффективности реализации муниципальной программы;</w:t>
      </w:r>
    </w:p>
    <w:p w14:paraId="74C237F6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>ДИ - показатель достижения плановых значений показателей (индикаторов) муниципальной программы;</w:t>
      </w:r>
    </w:p>
    <w:p w14:paraId="59E9C53D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>Уф - показатель исполнения запланированного уровня расходов бюджета городского округа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.».</w:t>
      </w:r>
    </w:p>
    <w:p w14:paraId="78408C26" w14:textId="77777777" w:rsidR="000469EE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4D8996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1.8.3. Раздел 11 добавить пунктом 5 следующего содержания</w:t>
      </w:r>
    </w:p>
    <w:p w14:paraId="3CA41C07" w14:textId="77777777" w:rsidR="000469EE" w:rsidRPr="00727070" w:rsidRDefault="000469EE" w:rsidP="000469EE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ab/>
      </w:r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>5. Муниципальная программа считается:</w:t>
      </w:r>
    </w:p>
    <w:p w14:paraId="7ED41EE4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эффективной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3BB1">
        <w:rPr>
          <w:rFonts w:ascii="Times New Roman" w:eastAsia="Times New Roman" w:hAnsi="Times New Roman" w:cs="Times New Roman"/>
          <w:sz w:val="28"/>
          <w:szCs w:val="28"/>
          <w:lang w:eastAsia="ru-RU"/>
        </w:rPr>
        <w:t>0,8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3B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3BB1">
        <w:rPr>
          <w:rFonts w:ascii="Times New Roman" w:hAnsi="Times New Roman" w:cs="Times New Roman"/>
          <w:sz w:val="28"/>
          <w:szCs w:val="28"/>
        </w:rPr>
        <w:t xml:space="preserve">≤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23BB1">
        <w:rPr>
          <w:rFonts w:ascii="Times New Roman" w:hAnsi="Times New Roman" w:cs="Times New Roman"/>
          <w:sz w:val="28"/>
          <w:szCs w:val="28"/>
        </w:rPr>
        <w:t>О</w:t>
      </w:r>
      <w:r w:rsidRPr="00D23BB1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23BB1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D23BB1">
        <w:rPr>
          <w:rFonts w:ascii="Times New Roman" w:hAnsi="Times New Roman" w:cs="Times New Roman"/>
          <w:sz w:val="28"/>
          <w:szCs w:val="28"/>
        </w:rPr>
        <w:t xml:space="preserve">≤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BB1">
        <w:rPr>
          <w:rFonts w:ascii="Times New Roman" w:hAnsi="Times New Roman" w:cs="Times New Roman"/>
          <w:sz w:val="28"/>
          <w:szCs w:val="28"/>
        </w:rPr>
        <w:t>1,0</w:t>
      </w:r>
    </w:p>
    <w:p w14:paraId="2AB215AD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недостаточно эффективной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0,6  </w:t>
      </w:r>
      <w:r w:rsidRPr="00CD7919">
        <w:rPr>
          <w:rFonts w:ascii="Times New Roman" w:hAnsi="Times New Roman" w:cs="Times New Roman"/>
          <w:sz w:val="24"/>
          <w:szCs w:val="24"/>
        </w:rPr>
        <w:t>≤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Pr="00CD7919">
        <w:rPr>
          <w:rFonts w:ascii="Times New Roman" w:hAnsi="Times New Roman" w:cs="Times New Roman"/>
          <w:sz w:val="24"/>
          <w:szCs w:val="24"/>
        </w:rPr>
        <w:t>≤</w:t>
      </w:r>
      <w:r>
        <w:rPr>
          <w:rFonts w:ascii="Times New Roman" w:hAnsi="Times New Roman" w:cs="Times New Roman"/>
          <w:sz w:val="24"/>
          <w:szCs w:val="24"/>
        </w:rPr>
        <w:t xml:space="preserve"> 0,8</w:t>
      </w:r>
    </w:p>
    <w:p w14:paraId="0CF669A3" w14:textId="77777777" w:rsidR="000469EE" w:rsidRPr="00727070" w:rsidRDefault="000469EE" w:rsidP="000469E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неэффективной при </w:t>
      </w:r>
      <w:proofErr w:type="spellStart"/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>Ои</w:t>
      </w:r>
      <w:proofErr w:type="spellEnd"/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7070">
        <w:rPr>
          <w:rFonts w:ascii="Times New Roman" w:eastAsia="Times New Roman" w:hAnsi="Times New Roman" w:cs="Times New Roman"/>
          <w:sz w:val="24"/>
          <w:szCs w:val="24"/>
          <w:lang w:eastAsia="ru-RU"/>
        </w:rPr>
        <w:t>0,6.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643F593F" w14:textId="77777777" w:rsidR="00674222" w:rsidRPr="00BE78F7" w:rsidRDefault="003F3672" w:rsidP="002E48C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85DDC">
        <w:rPr>
          <w:rFonts w:ascii="Times New Roman" w:hAnsi="Times New Roman" w:cs="Times New Roman"/>
          <w:sz w:val="24"/>
          <w:szCs w:val="24"/>
        </w:rPr>
        <w:t>4</w:t>
      </w:r>
      <w:r w:rsidR="00674222">
        <w:rPr>
          <w:rFonts w:ascii="Times New Roman" w:hAnsi="Times New Roman" w:cs="Times New Roman"/>
          <w:sz w:val="24"/>
          <w:szCs w:val="24"/>
        </w:rPr>
        <w:t>. Приложение №</w:t>
      </w:r>
      <w:r w:rsidR="00674222" w:rsidRPr="004F4634">
        <w:rPr>
          <w:rFonts w:ascii="Times New Roman" w:hAnsi="Times New Roman" w:cs="Times New Roman"/>
          <w:sz w:val="24"/>
          <w:szCs w:val="24"/>
        </w:rPr>
        <w:t xml:space="preserve"> </w:t>
      </w:r>
      <w:r w:rsidR="00674222">
        <w:rPr>
          <w:rFonts w:ascii="Times New Roman" w:hAnsi="Times New Roman" w:cs="Times New Roman"/>
          <w:sz w:val="24"/>
          <w:szCs w:val="24"/>
        </w:rPr>
        <w:t>2 к муниципальной программе изложить в новой редакции (прилагается).</w:t>
      </w:r>
    </w:p>
    <w:p w14:paraId="6D4FA737" w14:textId="77777777" w:rsidR="00674222" w:rsidRDefault="00674222" w:rsidP="007B595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23CEE750" w14:textId="77777777" w:rsidR="000C700B" w:rsidRPr="00C64B0D" w:rsidRDefault="00BE78F7" w:rsidP="007B595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E7E36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7E7E36">
        <w:rPr>
          <w:rFonts w:ascii="Times New Roman" w:hAnsi="Times New Roman" w:cs="Times New Roman"/>
          <w:sz w:val="24"/>
          <w:szCs w:val="24"/>
        </w:rPr>
        <w:t xml:space="preserve">вице-мэра </w:t>
      </w:r>
      <w:r w:rsidR="007E7E36" w:rsidRPr="00C64B0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7E7E36">
        <w:rPr>
          <w:rFonts w:ascii="Times New Roman" w:hAnsi="Times New Roman" w:cs="Times New Roman"/>
          <w:sz w:val="24"/>
          <w:szCs w:val="24"/>
        </w:rPr>
        <w:t>по социальным вопросам (Белоцерковская Н.А.).</w:t>
      </w:r>
    </w:p>
    <w:p w14:paraId="538CA521" w14:textId="77777777" w:rsidR="00C64B0D" w:rsidRDefault="00C64B0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5A7BE40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F3A803C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562F40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5F7F97" w14:textId="77777777" w:rsidR="009262A8" w:rsidRDefault="009262A8" w:rsidP="002E4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 м</w:t>
      </w:r>
      <w:r w:rsidR="007E7E36">
        <w:rPr>
          <w:rFonts w:ascii="Times New Roman" w:hAnsi="Times New Roman" w:cs="Times New Roman"/>
          <w:sz w:val="24"/>
          <w:szCs w:val="24"/>
        </w:rPr>
        <w:t>эр</w:t>
      </w:r>
      <w:r>
        <w:rPr>
          <w:rFonts w:ascii="Times New Roman" w:hAnsi="Times New Roman" w:cs="Times New Roman"/>
          <w:sz w:val="24"/>
          <w:szCs w:val="24"/>
        </w:rPr>
        <w:t>а</w:t>
      </w:r>
    </w:p>
    <w:p w14:paraId="6DAEBFC9" w14:textId="77777777" w:rsidR="007E7E36" w:rsidRDefault="007E7E36" w:rsidP="002E4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14:paraId="64006C7E" w14:textId="77777777" w:rsidR="007E7E36" w:rsidRDefault="007E7E36" w:rsidP="002E4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 w:rsidR="009262A8">
        <w:rPr>
          <w:rFonts w:ascii="Times New Roman" w:hAnsi="Times New Roman" w:cs="Times New Roman"/>
          <w:sz w:val="24"/>
          <w:szCs w:val="24"/>
        </w:rPr>
        <w:t xml:space="preserve">А. А. </w:t>
      </w:r>
      <w:proofErr w:type="spellStart"/>
      <w:r w:rsidR="009262A8">
        <w:rPr>
          <w:rFonts w:ascii="Times New Roman" w:hAnsi="Times New Roman" w:cs="Times New Roman"/>
          <w:sz w:val="24"/>
          <w:szCs w:val="24"/>
        </w:rPr>
        <w:t>Шмерецкий</w:t>
      </w:r>
      <w:proofErr w:type="spellEnd"/>
    </w:p>
    <w:p w14:paraId="7F4EFBF4" w14:textId="77777777" w:rsidR="00BD033D" w:rsidRDefault="00BD033D" w:rsidP="002E48C8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424CC36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BADDCD" w14:textId="77777777" w:rsidR="00BD033D" w:rsidRDefault="00BD033D" w:rsidP="00BD03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BE56E" w14:textId="77777777" w:rsidR="00BD033D" w:rsidRDefault="00BD033D" w:rsidP="00BD033D">
      <w:pPr>
        <w:spacing w:after="0" w:line="240" w:lineRule="auto"/>
        <w:sectPr w:rsidR="00BD033D" w:rsidSect="0070434F">
          <w:headerReference w:type="default" r:id="rId14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3"/>
        <w:gridCol w:w="5398"/>
      </w:tblGrid>
      <w:tr w:rsidR="00DD549B" w14:paraId="482FA5ED" w14:textId="77777777" w:rsidTr="00685DDC">
        <w:tc>
          <w:tcPr>
            <w:tcW w:w="5747" w:type="dxa"/>
            <w:gridSpan w:val="2"/>
          </w:tcPr>
          <w:p w14:paraId="4FFD6C46" w14:textId="77777777" w:rsidR="00DD549B" w:rsidRDefault="00DD549B" w:rsidP="001D3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5A73" w14:paraId="28FDC7E9" w14:textId="77777777" w:rsidTr="00685DDC">
        <w:trPr>
          <w:gridBefore w:val="1"/>
          <w:wBefore w:w="141" w:type="dxa"/>
        </w:trPr>
        <w:tc>
          <w:tcPr>
            <w:tcW w:w="5606" w:type="dxa"/>
          </w:tcPr>
          <w:p w14:paraId="66FD4F89" w14:textId="77777777" w:rsidR="00575A73" w:rsidRPr="000546FD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EE11DD4" w14:textId="77777777" w:rsidR="00756C69" w:rsidRDefault="00575A73" w:rsidP="0056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35077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администрации муниципального образования «Холмский городской округ» </w:t>
            </w:r>
          </w:p>
          <w:p w14:paraId="3D420670" w14:textId="77777777" w:rsidR="00575A73" w:rsidRDefault="00A7227A" w:rsidP="006B7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2AEB0B97" w14:textId="77777777" w:rsidR="005D18EF" w:rsidRDefault="005D18EF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6286072" w14:textId="77777777" w:rsidR="00575A73" w:rsidRDefault="00575A73" w:rsidP="0057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2608BEEC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</w:t>
      </w:r>
      <w:r w:rsidR="001C627E"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851"/>
        <w:gridCol w:w="992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  <w:gridCol w:w="851"/>
        <w:gridCol w:w="992"/>
      </w:tblGrid>
      <w:tr w:rsidR="002C1FF2" w:rsidRPr="001C627E" w14:paraId="342D73EC" w14:textId="77777777" w:rsidTr="00354E6D">
        <w:tc>
          <w:tcPr>
            <w:tcW w:w="2269" w:type="dxa"/>
            <w:vMerge w:val="restart"/>
            <w:vAlign w:val="center"/>
          </w:tcPr>
          <w:p w14:paraId="38911E7B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14:paraId="324B17BF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851" w:type="dxa"/>
            <w:vMerge w:val="restart"/>
            <w:vAlign w:val="center"/>
          </w:tcPr>
          <w:p w14:paraId="05DAC3AC" w14:textId="77777777" w:rsidR="002C1FF2" w:rsidRPr="001C627E" w:rsidRDefault="002C1FF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34914353" w14:textId="77777777" w:rsidR="002C1FF2" w:rsidRPr="001C627E" w:rsidRDefault="002C1FF2" w:rsidP="00BC1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0206" w:type="dxa"/>
            <w:gridSpan w:val="11"/>
          </w:tcPr>
          <w:p w14:paraId="43D09694" w14:textId="77777777" w:rsidR="002C1FF2" w:rsidRPr="001C627E" w:rsidRDefault="002C1FF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Расходы по годам реализации, тыс. рублей</w:t>
            </w:r>
          </w:p>
        </w:tc>
      </w:tr>
      <w:tr w:rsidR="008668BF" w:rsidRPr="001C627E" w14:paraId="6C33F353" w14:textId="77777777" w:rsidTr="00354E6D">
        <w:tc>
          <w:tcPr>
            <w:tcW w:w="2269" w:type="dxa"/>
            <w:vMerge/>
          </w:tcPr>
          <w:p w14:paraId="4EC4FB8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5F1446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43D8FFC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6D93428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5B2CB9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850" w:type="dxa"/>
          </w:tcPr>
          <w:p w14:paraId="3738E01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</w:tcPr>
          <w:p w14:paraId="1BF94E03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851" w:type="dxa"/>
          </w:tcPr>
          <w:p w14:paraId="46328E6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</w:tcPr>
          <w:p w14:paraId="1C8DB992" w14:textId="77777777" w:rsidR="008668BF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</w:p>
          <w:p w14:paraId="0414D9B4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2EF082B1" w14:textId="77777777" w:rsidR="008668BF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  <w:p w14:paraId="5BD291E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14:paraId="3833F6FA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  <w:p w14:paraId="3C96A72B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7A97E7FF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30AC1780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550E58B3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1" w:type="dxa"/>
          </w:tcPr>
          <w:p w14:paraId="226DA4A5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63520AB5" w14:textId="77777777" w:rsidR="008668BF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14:paraId="5D71A781" w14:textId="77777777" w:rsidR="001C627E" w:rsidRPr="001C627E" w:rsidRDefault="008668B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8668BF" w:rsidRPr="001C627E" w14:paraId="43FF896A" w14:textId="77777777" w:rsidTr="00354E6D">
        <w:tc>
          <w:tcPr>
            <w:tcW w:w="2269" w:type="dxa"/>
            <w:vMerge w:val="restart"/>
          </w:tcPr>
          <w:p w14:paraId="200AB3D6" w14:textId="77777777" w:rsidR="001C627E" w:rsidRPr="001C627E" w:rsidRDefault="001C627E" w:rsidP="001032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«Создание условий для оказания медицинской помощи населению на территории муниципального образования «Холмский городской округ» на 2015-20</w:t>
            </w:r>
            <w:r w:rsidR="001032DB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годы» </w:t>
            </w:r>
          </w:p>
        </w:tc>
        <w:tc>
          <w:tcPr>
            <w:tcW w:w="992" w:type="dxa"/>
            <w:vMerge w:val="restart"/>
          </w:tcPr>
          <w:p w14:paraId="55A1D5CF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C94417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1EA02EDA" w14:textId="77777777" w:rsidR="001C627E" w:rsidRPr="001C627E" w:rsidRDefault="00685DDC" w:rsidP="00292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34 740,9</w:t>
            </w:r>
          </w:p>
        </w:tc>
        <w:tc>
          <w:tcPr>
            <w:tcW w:w="851" w:type="dxa"/>
          </w:tcPr>
          <w:p w14:paraId="023212A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56023FA6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2F5098E0" w14:textId="77777777" w:rsidR="001C627E" w:rsidRPr="001C627E" w:rsidRDefault="001C627E" w:rsidP="003B6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12 419,6</w:t>
            </w:r>
          </w:p>
        </w:tc>
        <w:tc>
          <w:tcPr>
            <w:tcW w:w="851" w:type="dxa"/>
          </w:tcPr>
          <w:p w14:paraId="4205A47D" w14:textId="77777777" w:rsidR="001C627E" w:rsidRPr="001C627E" w:rsidRDefault="001C627E" w:rsidP="00427A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6D842474" w14:textId="77777777" w:rsidR="001C627E" w:rsidRPr="001C627E" w:rsidRDefault="001032DB" w:rsidP="003507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01775634" w14:textId="77777777" w:rsidR="001C627E" w:rsidRPr="001C627E" w:rsidRDefault="001032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5A32B745" w14:textId="77777777" w:rsidR="001C627E" w:rsidRPr="001C627E" w:rsidRDefault="00685DDC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3 778,7</w:t>
            </w:r>
          </w:p>
        </w:tc>
        <w:tc>
          <w:tcPr>
            <w:tcW w:w="992" w:type="dxa"/>
          </w:tcPr>
          <w:p w14:paraId="66ADBC9D" w14:textId="77777777" w:rsidR="001C627E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850" w:type="dxa"/>
          </w:tcPr>
          <w:p w14:paraId="3229C394" w14:textId="77777777" w:rsidR="001C627E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851" w:type="dxa"/>
          </w:tcPr>
          <w:p w14:paraId="0740D7D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DA5FD9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68BF" w:rsidRPr="001C627E" w14:paraId="204464A5" w14:textId="77777777" w:rsidTr="00354E6D">
        <w:tc>
          <w:tcPr>
            <w:tcW w:w="2269" w:type="dxa"/>
            <w:vMerge/>
          </w:tcPr>
          <w:p w14:paraId="3D477A61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A2EB107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C4A58EB" w14:textId="77777777" w:rsidR="001C627E" w:rsidRPr="001C627E" w:rsidRDefault="001C627E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7B42277A" w14:textId="77777777" w:rsidR="001C627E" w:rsidRPr="001C627E" w:rsidRDefault="001032DB" w:rsidP="00757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33F17A1E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1E6A20C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7E37556" w14:textId="77777777" w:rsidR="001C627E" w:rsidRPr="001C627E" w:rsidRDefault="001C627E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7 915,2</w:t>
            </w:r>
          </w:p>
        </w:tc>
        <w:tc>
          <w:tcPr>
            <w:tcW w:w="851" w:type="dxa"/>
          </w:tcPr>
          <w:p w14:paraId="0C1928F4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C44E1C5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9962732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6A80D4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DD32CA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0F226D4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4C87CBD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A6643D0" w14:textId="77777777" w:rsidR="001C627E" w:rsidRPr="001C627E" w:rsidRDefault="001C627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E36" w:rsidRPr="001C627E" w14:paraId="4AB54656" w14:textId="77777777" w:rsidTr="00354E6D">
        <w:tc>
          <w:tcPr>
            <w:tcW w:w="2269" w:type="dxa"/>
            <w:vMerge/>
          </w:tcPr>
          <w:p w14:paraId="7AD5DEDC" w14:textId="77777777" w:rsidR="007E7E36" w:rsidRPr="001C627E" w:rsidRDefault="007E7E36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9D3A4B7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762F7FE" w14:textId="77777777" w:rsidR="007E7E36" w:rsidRPr="001C627E" w:rsidRDefault="007E7E36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3AD09A53" w14:textId="77777777" w:rsidR="007E7E36" w:rsidRPr="001C627E" w:rsidRDefault="00685DDC" w:rsidP="002929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26 825,7</w:t>
            </w:r>
          </w:p>
        </w:tc>
        <w:tc>
          <w:tcPr>
            <w:tcW w:w="851" w:type="dxa"/>
          </w:tcPr>
          <w:p w14:paraId="6FBD2DD4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47940963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1539000C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4 504,4</w:t>
            </w:r>
          </w:p>
        </w:tc>
        <w:tc>
          <w:tcPr>
            <w:tcW w:w="851" w:type="dxa"/>
          </w:tcPr>
          <w:p w14:paraId="46C3811C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553CE437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1C0BF20B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3 125,0</w:t>
            </w:r>
          </w:p>
        </w:tc>
        <w:tc>
          <w:tcPr>
            <w:tcW w:w="993" w:type="dxa"/>
          </w:tcPr>
          <w:p w14:paraId="11513E3B" w14:textId="77777777" w:rsidR="007E7E36" w:rsidRPr="001C627E" w:rsidRDefault="00685DDC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3 778,7</w:t>
            </w:r>
          </w:p>
        </w:tc>
        <w:tc>
          <w:tcPr>
            <w:tcW w:w="992" w:type="dxa"/>
          </w:tcPr>
          <w:p w14:paraId="74CD13AE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850" w:type="dxa"/>
          </w:tcPr>
          <w:p w14:paraId="7A78E787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851" w:type="dxa"/>
          </w:tcPr>
          <w:p w14:paraId="0B5726D9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7A0F9A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E36" w:rsidRPr="001C627E" w14:paraId="11A0253F" w14:textId="77777777" w:rsidTr="00354E6D">
        <w:tc>
          <w:tcPr>
            <w:tcW w:w="2269" w:type="dxa"/>
            <w:vMerge w:val="restart"/>
          </w:tcPr>
          <w:p w14:paraId="27581E58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  <w:vMerge w:val="restart"/>
          </w:tcPr>
          <w:p w14:paraId="7A90EC48" w14:textId="77777777" w:rsidR="007E7E36" w:rsidRPr="001C627E" w:rsidRDefault="007E7E36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Администрация, ГБУЗ «Холмская ЦРБ» </w:t>
            </w:r>
            <w:r w:rsidR="00354E6D">
              <w:rPr>
                <w:rFonts w:ascii="Times New Roman" w:hAnsi="Times New Roman" w:cs="Times New Roman"/>
                <w:sz w:val="20"/>
                <w:szCs w:val="20"/>
              </w:rPr>
              <w:t>«по согласованию»</w:t>
            </w:r>
          </w:p>
          <w:p w14:paraId="24C58FF4" w14:textId="77777777" w:rsidR="007E7E36" w:rsidRPr="001C627E" w:rsidRDefault="007E7E36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A30389D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36F8C8FC" w14:textId="77777777" w:rsidR="007E7E36" w:rsidRPr="001C627E" w:rsidRDefault="00685DDC" w:rsidP="00BD033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21 168,1</w:t>
            </w:r>
          </w:p>
        </w:tc>
        <w:tc>
          <w:tcPr>
            <w:tcW w:w="851" w:type="dxa"/>
          </w:tcPr>
          <w:p w14:paraId="01433F3F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0BDE033F" w14:textId="77777777" w:rsidR="007E7E36" w:rsidRPr="001C627E" w:rsidRDefault="007E7E36" w:rsidP="00DA7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5F2F3392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30DA4969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413F0960" w14:textId="77777777" w:rsidR="007E7E36" w:rsidRPr="001C627E" w:rsidRDefault="007E7E36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2A57859D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7AAD946D" w14:textId="77777777" w:rsidR="007E7E36" w:rsidRPr="001C627E" w:rsidRDefault="00685DDC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3 778,7</w:t>
            </w:r>
          </w:p>
        </w:tc>
        <w:tc>
          <w:tcPr>
            <w:tcW w:w="992" w:type="dxa"/>
          </w:tcPr>
          <w:p w14:paraId="702402DF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850" w:type="dxa"/>
          </w:tcPr>
          <w:p w14:paraId="308F06CB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851" w:type="dxa"/>
          </w:tcPr>
          <w:p w14:paraId="7A04753B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125052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E36" w:rsidRPr="001C627E" w14:paraId="48946303" w14:textId="77777777" w:rsidTr="00354E6D">
        <w:tc>
          <w:tcPr>
            <w:tcW w:w="2269" w:type="dxa"/>
            <w:vMerge/>
          </w:tcPr>
          <w:p w14:paraId="47C191FE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80A8846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71ADECF" w14:textId="77777777" w:rsidR="007E7E36" w:rsidRPr="001C627E" w:rsidRDefault="007E7E36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5CE2B54A" w14:textId="77777777" w:rsidR="007E7E36" w:rsidRPr="001C627E" w:rsidRDefault="00685DDC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21 168,1</w:t>
            </w:r>
          </w:p>
        </w:tc>
        <w:tc>
          <w:tcPr>
            <w:tcW w:w="851" w:type="dxa"/>
          </w:tcPr>
          <w:p w14:paraId="0051CF19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5D82A52F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7807D144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5EF41A15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5599858C" w14:textId="77777777" w:rsidR="007E7E36" w:rsidRPr="001C627E" w:rsidRDefault="007E7E36" w:rsidP="00731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7DA5379A" w14:textId="77777777" w:rsidR="007E7E36" w:rsidRPr="001C627E" w:rsidRDefault="007E7E36" w:rsidP="007318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465316CA" w14:textId="77777777" w:rsidR="007E7E36" w:rsidRPr="001C627E" w:rsidRDefault="00685DDC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3 778,7</w:t>
            </w:r>
          </w:p>
        </w:tc>
        <w:tc>
          <w:tcPr>
            <w:tcW w:w="992" w:type="dxa"/>
          </w:tcPr>
          <w:p w14:paraId="7C9E295B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850" w:type="dxa"/>
          </w:tcPr>
          <w:p w14:paraId="5AA5906D" w14:textId="77777777" w:rsidR="007E7E36" w:rsidRPr="001C627E" w:rsidRDefault="007E7E36" w:rsidP="0007651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1 200,0</w:t>
            </w:r>
          </w:p>
        </w:tc>
        <w:tc>
          <w:tcPr>
            <w:tcW w:w="851" w:type="dxa"/>
          </w:tcPr>
          <w:p w14:paraId="1CA295EB" w14:textId="77777777" w:rsidR="007E7E36" w:rsidRPr="001C627E" w:rsidRDefault="007E7E3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5E1690" w14:textId="77777777" w:rsidR="007E7E36" w:rsidRPr="001C627E" w:rsidRDefault="007E7E36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E36" w:rsidRPr="001C627E" w14:paraId="27D7D315" w14:textId="77777777" w:rsidTr="00354E6D">
        <w:tc>
          <w:tcPr>
            <w:tcW w:w="2269" w:type="dxa"/>
            <w:vMerge w:val="restart"/>
          </w:tcPr>
          <w:p w14:paraId="7FA7359D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  <w:vMerge w:val="restart"/>
          </w:tcPr>
          <w:p w14:paraId="4CC0CBD5" w14:textId="77777777" w:rsidR="007E7E36" w:rsidRPr="001C627E" w:rsidRDefault="007E7E36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ГБУЗ «Холмская ЦРБ» </w:t>
            </w:r>
            <w:r w:rsidR="00354E6D">
              <w:rPr>
                <w:rFonts w:ascii="Times New Roman" w:hAnsi="Times New Roman" w:cs="Times New Roman"/>
                <w:sz w:val="20"/>
                <w:szCs w:val="20"/>
              </w:rPr>
              <w:t>«по согласованию»,</w:t>
            </w:r>
          </w:p>
          <w:p w14:paraId="1B5897B4" w14:textId="77777777" w:rsidR="007E7E36" w:rsidRPr="00FB57E7" w:rsidRDefault="00FB57E7" w:rsidP="00FB57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7E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Департамент по управлению муниципальным имуществом и землепользованию </w:t>
            </w:r>
          </w:p>
        </w:tc>
        <w:tc>
          <w:tcPr>
            <w:tcW w:w="851" w:type="dxa"/>
          </w:tcPr>
          <w:p w14:paraId="30C08864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653D406A" w14:textId="77777777" w:rsidR="007E7E36" w:rsidRPr="001C627E" w:rsidRDefault="007E7E36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13 572,8</w:t>
            </w:r>
          </w:p>
        </w:tc>
        <w:tc>
          <w:tcPr>
            <w:tcW w:w="851" w:type="dxa"/>
          </w:tcPr>
          <w:p w14:paraId="79DD0569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F25845B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4D537099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9 894,0</w:t>
            </w:r>
          </w:p>
        </w:tc>
        <w:tc>
          <w:tcPr>
            <w:tcW w:w="851" w:type="dxa"/>
          </w:tcPr>
          <w:p w14:paraId="151379BF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3257E6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5162DF48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591CA6FE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B3F564F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7DEEE18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E60B695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F493DE2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E36" w:rsidRPr="001C627E" w14:paraId="1863EBF4" w14:textId="77777777" w:rsidTr="00354E6D">
        <w:tc>
          <w:tcPr>
            <w:tcW w:w="2269" w:type="dxa"/>
            <w:vMerge/>
          </w:tcPr>
          <w:p w14:paraId="1DC98726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7529153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59DF2CC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6778472F" w14:textId="77777777" w:rsidR="007E7E36" w:rsidRPr="001C627E" w:rsidRDefault="007E7E36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0C4FD66E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6DE1F334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03C0968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6A418377" w14:textId="77777777" w:rsidR="007E7E36" w:rsidRPr="001C627E" w:rsidRDefault="007E7E36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5D5E45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EF66871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E1175C5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DFBB51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821E779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7B9C6A8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D06C943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7E36" w:rsidRPr="001C627E" w14:paraId="167D2873" w14:textId="77777777" w:rsidTr="00354E6D">
        <w:tc>
          <w:tcPr>
            <w:tcW w:w="2269" w:type="dxa"/>
            <w:vMerge/>
          </w:tcPr>
          <w:p w14:paraId="4C5FB699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0EECE5F3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13E5101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3EB64FE8" w14:textId="77777777" w:rsidR="007E7E36" w:rsidRPr="001C627E" w:rsidRDefault="007E7E36" w:rsidP="00757B1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5 657,6</w:t>
            </w:r>
          </w:p>
        </w:tc>
        <w:tc>
          <w:tcPr>
            <w:tcW w:w="851" w:type="dxa"/>
          </w:tcPr>
          <w:p w14:paraId="73244820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1EFF374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7D5B7E7B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1 978,8</w:t>
            </w:r>
          </w:p>
        </w:tc>
        <w:tc>
          <w:tcPr>
            <w:tcW w:w="851" w:type="dxa"/>
          </w:tcPr>
          <w:p w14:paraId="3A10309E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25E1A9" w14:textId="77777777" w:rsidR="007E7E36" w:rsidRPr="001C627E" w:rsidRDefault="007E7E36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3A4ED614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D779441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F7F7D64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08FA683B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97D5F80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C57097" w14:textId="77777777" w:rsidR="007E7E36" w:rsidRPr="001C627E" w:rsidRDefault="007E7E36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858437" w14:textId="77777777" w:rsidR="006210F9" w:rsidRDefault="006210F9" w:rsidP="00DD549B">
      <w:pPr>
        <w:jc w:val="center"/>
      </w:pPr>
    </w:p>
    <w:p w14:paraId="4F2E13E9" w14:textId="77777777" w:rsidR="00164857" w:rsidRDefault="00164857" w:rsidP="00DD549B">
      <w:pPr>
        <w:jc w:val="center"/>
      </w:pPr>
    </w:p>
    <w:p w14:paraId="35BEBAFF" w14:textId="77777777" w:rsidR="00164857" w:rsidRDefault="00164857" w:rsidP="00DD549B">
      <w:pPr>
        <w:jc w:val="center"/>
      </w:pPr>
    </w:p>
    <w:p w14:paraId="71188AF2" w14:textId="77777777" w:rsidR="00164857" w:rsidRDefault="00164857" w:rsidP="00DD549B">
      <w:pPr>
        <w:jc w:val="center"/>
      </w:pPr>
    </w:p>
    <w:p w14:paraId="55975C99" w14:textId="77777777" w:rsidR="00164857" w:rsidRDefault="00164857" w:rsidP="00DD549B">
      <w:pPr>
        <w:jc w:val="center"/>
      </w:pPr>
    </w:p>
    <w:p w14:paraId="2AC84EFF" w14:textId="77777777" w:rsidR="00164857" w:rsidRDefault="00164857" w:rsidP="00DD549B">
      <w:pPr>
        <w:jc w:val="center"/>
      </w:pPr>
    </w:p>
    <w:p w14:paraId="618B5850" w14:textId="77777777" w:rsidR="00164857" w:rsidRDefault="00164857" w:rsidP="00DD549B">
      <w:pPr>
        <w:jc w:val="center"/>
      </w:pPr>
    </w:p>
    <w:p w14:paraId="39C7E06F" w14:textId="77777777" w:rsidR="00164857" w:rsidRDefault="00164857" w:rsidP="00DD549B">
      <w:pPr>
        <w:jc w:val="center"/>
      </w:pPr>
    </w:p>
    <w:p w14:paraId="43F9E754" w14:textId="77777777" w:rsidR="00164857" w:rsidRDefault="00164857" w:rsidP="00DD549B">
      <w:pPr>
        <w:jc w:val="center"/>
      </w:pPr>
    </w:p>
    <w:p w14:paraId="652C55A8" w14:textId="77777777" w:rsidR="00164857" w:rsidRDefault="00164857" w:rsidP="00DD549B">
      <w:pPr>
        <w:jc w:val="center"/>
      </w:pPr>
    </w:p>
    <w:p w14:paraId="70DF0D8E" w14:textId="77777777" w:rsidR="00164857" w:rsidRDefault="00164857" w:rsidP="00DD549B">
      <w:pPr>
        <w:jc w:val="center"/>
      </w:pPr>
    </w:p>
    <w:p w14:paraId="381806A2" w14:textId="77777777" w:rsidR="00164857" w:rsidRDefault="00164857" w:rsidP="00DD549B">
      <w:pPr>
        <w:jc w:val="center"/>
      </w:pPr>
    </w:p>
    <w:p w14:paraId="0CC34D0C" w14:textId="77777777" w:rsidR="00164857" w:rsidRDefault="00164857" w:rsidP="00DD549B">
      <w:pPr>
        <w:jc w:val="center"/>
      </w:pPr>
    </w:p>
    <w:p w14:paraId="3B6F70D2" w14:textId="77777777" w:rsidR="00164857" w:rsidRDefault="00164857" w:rsidP="00DD549B">
      <w:pPr>
        <w:jc w:val="center"/>
      </w:pPr>
    </w:p>
    <w:p w14:paraId="3D47E941" w14:textId="77777777" w:rsidR="00164857" w:rsidRDefault="00164857" w:rsidP="00DD549B">
      <w:pPr>
        <w:jc w:val="center"/>
      </w:pPr>
    </w:p>
    <w:p w14:paraId="0ACC289A" w14:textId="77777777" w:rsidR="00164857" w:rsidRDefault="00164857" w:rsidP="00DD549B">
      <w:pPr>
        <w:jc w:val="center"/>
      </w:pPr>
    </w:p>
    <w:p w14:paraId="553E4215" w14:textId="77777777" w:rsidR="00164857" w:rsidRDefault="00164857" w:rsidP="00DD549B">
      <w:pPr>
        <w:jc w:val="center"/>
      </w:pPr>
    </w:p>
    <w:p w14:paraId="507A0AED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75020421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6965649D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B951E" w14:textId="77777777" w:rsidR="00DE7BB5" w:rsidRDefault="00DE7BB5" w:rsidP="005E0B4C">
      <w:pPr>
        <w:spacing w:after="0" w:line="240" w:lineRule="auto"/>
      </w:pPr>
      <w:r>
        <w:separator/>
      </w:r>
    </w:p>
  </w:endnote>
  <w:endnote w:type="continuationSeparator" w:id="0">
    <w:p w14:paraId="07488632" w14:textId="77777777" w:rsidR="00DE7BB5" w:rsidRDefault="00DE7BB5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5FDCA" w14:textId="77777777" w:rsidR="00DE7BB5" w:rsidRDefault="00DE7BB5" w:rsidP="005E0B4C">
      <w:pPr>
        <w:spacing w:after="0" w:line="240" w:lineRule="auto"/>
      </w:pPr>
      <w:r>
        <w:separator/>
      </w:r>
    </w:p>
  </w:footnote>
  <w:footnote w:type="continuationSeparator" w:id="0">
    <w:p w14:paraId="06BC7C40" w14:textId="77777777" w:rsidR="00DE7BB5" w:rsidRDefault="00DE7BB5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067574"/>
      <w:docPartObj>
        <w:docPartGallery w:val="Page Numbers (Top of Page)"/>
        <w:docPartUnique/>
      </w:docPartObj>
    </w:sdtPr>
    <w:sdtContent>
      <w:p w14:paraId="2BCED9C4" w14:textId="77777777" w:rsidR="007318E6" w:rsidRDefault="007318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6249">
          <w:rPr>
            <w:noProof/>
          </w:rPr>
          <w:t>7</w:t>
        </w:r>
        <w:r>
          <w:fldChar w:fldCharType="end"/>
        </w:r>
      </w:p>
    </w:sdtContent>
  </w:sdt>
  <w:p w14:paraId="3984FFA8" w14:textId="77777777" w:rsidR="007318E6" w:rsidRDefault="007318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42246023">
    <w:abstractNumId w:val="1"/>
  </w:num>
  <w:num w:numId="2" w16cid:durableId="682510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33F8D"/>
    <w:rsid w:val="0003474A"/>
    <w:rsid w:val="00041772"/>
    <w:rsid w:val="000469EE"/>
    <w:rsid w:val="00071E38"/>
    <w:rsid w:val="00080132"/>
    <w:rsid w:val="00082645"/>
    <w:rsid w:val="00094400"/>
    <w:rsid w:val="000A32A0"/>
    <w:rsid w:val="000A5D0D"/>
    <w:rsid w:val="000A799D"/>
    <w:rsid w:val="000C0C7A"/>
    <w:rsid w:val="000C51E0"/>
    <w:rsid w:val="000C700B"/>
    <w:rsid w:val="000D2D40"/>
    <w:rsid w:val="000D5F46"/>
    <w:rsid w:val="000D60ED"/>
    <w:rsid w:val="000E437B"/>
    <w:rsid w:val="001032DB"/>
    <w:rsid w:val="0010348B"/>
    <w:rsid w:val="001051A5"/>
    <w:rsid w:val="001115D5"/>
    <w:rsid w:val="00131354"/>
    <w:rsid w:val="00164857"/>
    <w:rsid w:val="001673B7"/>
    <w:rsid w:val="001761F9"/>
    <w:rsid w:val="00193F92"/>
    <w:rsid w:val="001B1321"/>
    <w:rsid w:val="001B3E6F"/>
    <w:rsid w:val="001C627E"/>
    <w:rsid w:val="001D349B"/>
    <w:rsid w:val="001D36CA"/>
    <w:rsid w:val="001D4420"/>
    <w:rsid w:val="001D513E"/>
    <w:rsid w:val="001D5D77"/>
    <w:rsid w:val="001E05ED"/>
    <w:rsid w:val="001E4142"/>
    <w:rsid w:val="001E7B50"/>
    <w:rsid w:val="001F7ADB"/>
    <w:rsid w:val="00213383"/>
    <w:rsid w:val="00220EC9"/>
    <w:rsid w:val="00231720"/>
    <w:rsid w:val="00253154"/>
    <w:rsid w:val="00275AAE"/>
    <w:rsid w:val="00292946"/>
    <w:rsid w:val="002A0653"/>
    <w:rsid w:val="002C1FF2"/>
    <w:rsid w:val="002C7486"/>
    <w:rsid w:val="002D4AE1"/>
    <w:rsid w:val="002D4CA0"/>
    <w:rsid w:val="002D6140"/>
    <w:rsid w:val="002D633B"/>
    <w:rsid w:val="002E3E25"/>
    <w:rsid w:val="002E48C8"/>
    <w:rsid w:val="00304532"/>
    <w:rsid w:val="00327843"/>
    <w:rsid w:val="00340AE1"/>
    <w:rsid w:val="00344537"/>
    <w:rsid w:val="0035077D"/>
    <w:rsid w:val="00354E6D"/>
    <w:rsid w:val="00380FC1"/>
    <w:rsid w:val="00391B79"/>
    <w:rsid w:val="003A2D6D"/>
    <w:rsid w:val="003A6A25"/>
    <w:rsid w:val="003B18F0"/>
    <w:rsid w:val="003B1B75"/>
    <w:rsid w:val="003B47DB"/>
    <w:rsid w:val="003B6BF3"/>
    <w:rsid w:val="003C3540"/>
    <w:rsid w:val="003C3C9B"/>
    <w:rsid w:val="003D105F"/>
    <w:rsid w:val="003E4947"/>
    <w:rsid w:val="003F3672"/>
    <w:rsid w:val="004111BD"/>
    <w:rsid w:val="00427ADB"/>
    <w:rsid w:val="00450C17"/>
    <w:rsid w:val="004707E7"/>
    <w:rsid w:val="004735EA"/>
    <w:rsid w:val="00474BA3"/>
    <w:rsid w:val="0048746F"/>
    <w:rsid w:val="0049599A"/>
    <w:rsid w:val="004B64EE"/>
    <w:rsid w:val="004B6CEE"/>
    <w:rsid w:val="004C7103"/>
    <w:rsid w:val="004D57FB"/>
    <w:rsid w:val="004E1B07"/>
    <w:rsid w:val="004E2741"/>
    <w:rsid w:val="004F15EB"/>
    <w:rsid w:val="004F74E2"/>
    <w:rsid w:val="005139ED"/>
    <w:rsid w:val="00560951"/>
    <w:rsid w:val="00570764"/>
    <w:rsid w:val="00574B90"/>
    <w:rsid w:val="00575A73"/>
    <w:rsid w:val="00584303"/>
    <w:rsid w:val="005875F5"/>
    <w:rsid w:val="005A4E2A"/>
    <w:rsid w:val="005A5E56"/>
    <w:rsid w:val="005B708C"/>
    <w:rsid w:val="005B7596"/>
    <w:rsid w:val="005D18EF"/>
    <w:rsid w:val="005E0B4C"/>
    <w:rsid w:val="005E56F9"/>
    <w:rsid w:val="005F7385"/>
    <w:rsid w:val="00616D7E"/>
    <w:rsid w:val="006210F9"/>
    <w:rsid w:val="0063217F"/>
    <w:rsid w:val="0065382F"/>
    <w:rsid w:val="00674222"/>
    <w:rsid w:val="00684A96"/>
    <w:rsid w:val="00685DDC"/>
    <w:rsid w:val="0069433A"/>
    <w:rsid w:val="006A20AB"/>
    <w:rsid w:val="006A64C5"/>
    <w:rsid w:val="006B76CF"/>
    <w:rsid w:val="006D6A9F"/>
    <w:rsid w:val="006E092C"/>
    <w:rsid w:val="00702F8A"/>
    <w:rsid w:val="0070434F"/>
    <w:rsid w:val="00723E7D"/>
    <w:rsid w:val="007318E6"/>
    <w:rsid w:val="00732860"/>
    <w:rsid w:val="00740E0D"/>
    <w:rsid w:val="00745735"/>
    <w:rsid w:val="007463FA"/>
    <w:rsid w:val="00751587"/>
    <w:rsid w:val="00756C69"/>
    <w:rsid w:val="00757B16"/>
    <w:rsid w:val="00773D7E"/>
    <w:rsid w:val="00780523"/>
    <w:rsid w:val="00793204"/>
    <w:rsid w:val="007A0CB8"/>
    <w:rsid w:val="007B5428"/>
    <w:rsid w:val="007B595F"/>
    <w:rsid w:val="007D7D72"/>
    <w:rsid w:val="007E2D84"/>
    <w:rsid w:val="007E7E36"/>
    <w:rsid w:val="007F6FD3"/>
    <w:rsid w:val="008055B9"/>
    <w:rsid w:val="0083090D"/>
    <w:rsid w:val="0083552F"/>
    <w:rsid w:val="00852EE9"/>
    <w:rsid w:val="008668BF"/>
    <w:rsid w:val="00875FC2"/>
    <w:rsid w:val="00877C66"/>
    <w:rsid w:val="00886016"/>
    <w:rsid w:val="008C0CDB"/>
    <w:rsid w:val="008C436F"/>
    <w:rsid w:val="008C7AA8"/>
    <w:rsid w:val="008D40BE"/>
    <w:rsid w:val="008E62C5"/>
    <w:rsid w:val="008E7D07"/>
    <w:rsid w:val="008E7F02"/>
    <w:rsid w:val="00907597"/>
    <w:rsid w:val="00925F6E"/>
    <w:rsid w:val="009262A8"/>
    <w:rsid w:val="009326D1"/>
    <w:rsid w:val="0093416C"/>
    <w:rsid w:val="00940F92"/>
    <w:rsid w:val="009555C8"/>
    <w:rsid w:val="009579EB"/>
    <w:rsid w:val="00962E63"/>
    <w:rsid w:val="00991D50"/>
    <w:rsid w:val="0099285E"/>
    <w:rsid w:val="009A326F"/>
    <w:rsid w:val="009B0426"/>
    <w:rsid w:val="009D2831"/>
    <w:rsid w:val="00A0192D"/>
    <w:rsid w:val="00A30041"/>
    <w:rsid w:val="00A37715"/>
    <w:rsid w:val="00A42483"/>
    <w:rsid w:val="00A5554C"/>
    <w:rsid w:val="00A615A2"/>
    <w:rsid w:val="00A62B76"/>
    <w:rsid w:val="00A7227A"/>
    <w:rsid w:val="00A84DB7"/>
    <w:rsid w:val="00A86D35"/>
    <w:rsid w:val="00AB073B"/>
    <w:rsid w:val="00B07A55"/>
    <w:rsid w:val="00B1403B"/>
    <w:rsid w:val="00B145E5"/>
    <w:rsid w:val="00B51C3F"/>
    <w:rsid w:val="00B53076"/>
    <w:rsid w:val="00B75486"/>
    <w:rsid w:val="00B83E70"/>
    <w:rsid w:val="00B85D00"/>
    <w:rsid w:val="00B93BC0"/>
    <w:rsid w:val="00B9472E"/>
    <w:rsid w:val="00BB027C"/>
    <w:rsid w:val="00BC1A1D"/>
    <w:rsid w:val="00BC5C7F"/>
    <w:rsid w:val="00BD033D"/>
    <w:rsid w:val="00BE15B7"/>
    <w:rsid w:val="00BE282F"/>
    <w:rsid w:val="00BE78F7"/>
    <w:rsid w:val="00C11501"/>
    <w:rsid w:val="00C348CA"/>
    <w:rsid w:val="00C52CB7"/>
    <w:rsid w:val="00C57101"/>
    <w:rsid w:val="00C64B0D"/>
    <w:rsid w:val="00C65124"/>
    <w:rsid w:val="00C868D9"/>
    <w:rsid w:val="00CB6FEC"/>
    <w:rsid w:val="00CD5B90"/>
    <w:rsid w:val="00CD60A5"/>
    <w:rsid w:val="00CD759D"/>
    <w:rsid w:val="00CF3C18"/>
    <w:rsid w:val="00CF4D84"/>
    <w:rsid w:val="00D0138B"/>
    <w:rsid w:val="00D166BA"/>
    <w:rsid w:val="00D35876"/>
    <w:rsid w:val="00D41910"/>
    <w:rsid w:val="00D464A0"/>
    <w:rsid w:val="00D466A4"/>
    <w:rsid w:val="00D50332"/>
    <w:rsid w:val="00D522AE"/>
    <w:rsid w:val="00D55B10"/>
    <w:rsid w:val="00D75D88"/>
    <w:rsid w:val="00D76249"/>
    <w:rsid w:val="00D80572"/>
    <w:rsid w:val="00D93925"/>
    <w:rsid w:val="00D93B5A"/>
    <w:rsid w:val="00DA44E8"/>
    <w:rsid w:val="00DA7B5E"/>
    <w:rsid w:val="00DB6815"/>
    <w:rsid w:val="00DC094A"/>
    <w:rsid w:val="00DC4898"/>
    <w:rsid w:val="00DD306F"/>
    <w:rsid w:val="00DD549B"/>
    <w:rsid w:val="00DE1B22"/>
    <w:rsid w:val="00DE7BB5"/>
    <w:rsid w:val="00E15F5B"/>
    <w:rsid w:val="00E16542"/>
    <w:rsid w:val="00E34692"/>
    <w:rsid w:val="00E512AE"/>
    <w:rsid w:val="00E522F7"/>
    <w:rsid w:val="00E63CF7"/>
    <w:rsid w:val="00E97F39"/>
    <w:rsid w:val="00EA344F"/>
    <w:rsid w:val="00EB047D"/>
    <w:rsid w:val="00EB2667"/>
    <w:rsid w:val="00EC0360"/>
    <w:rsid w:val="00EE6292"/>
    <w:rsid w:val="00EF71C0"/>
    <w:rsid w:val="00F12E42"/>
    <w:rsid w:val="00F2244B"/>
    <w:rsid w:val="00F34FB1"/>
    <w:rsid w:val="00F55C8A"/>
    <w:rsid w:val="00F82821"/>
    <w:rsid w:val="00F84B15"/>
    <w:rsid w:val="00FA0380"/>
    <w:rsid w:val="00FA3405"/>
    <w:rsid w:val="00FB57E7"/>
    <w:rsid w:val="00FD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9ABD4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B1833-18A0-42ED-A72A-5852F2431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1188</Words>
  <Characters>8238</Characters>
  <Application>Microsoft Office Word</Application>
  <DocSecurity>0</DocSecurity>
  <Lines>175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2021-12-01T04:09:00Z</cp:lastPrinted>
  <dcterms:created xsi:type="dcterms:W3CDTF">2025-02-24T00:57:00Z</dcterms:created>
  <dcterms:modified xsi:type="dcterms:W3CDTF">2025-02-24T00:57:00Z</dcterms:modified>
</cp:coreProperties>
</file>