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26D5" w14:textId="77777777" w:rsidR="00D334F0" w:rsidRPr="00E7344C" w:rsidRDefault="00D334F0" w:rsidP="00E7344C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96573E5" wp14:editId="341BECC9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48A74" w14:textId="77777777" w:rsidR="00D334F0" w:rsidRPr="00E7344C" w:rsidRDefault="00D334F0" w:rsidP="00E7344C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p w14:paraId="6AC04C25" w14:textId="77777777" w:rsidR="00D334F0" w:rsidRPr="00E7344C" w:rsidRDefault="00D334F0" w:rsidP="00E7344C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АДМИНИСТРАЦИЯ</w:t>
      </w:r>
    </w:p>
    <w:p w14:paraId="6E3616A2" w14:textId="77777777" w:rsidR="00D334F0" w:rsidRPr="00E7344C" w:rsidRDefault="00D334F0" w:rsidP="00E7344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2C0F33F9" w14:textId="77777777" w:rsidR="00D334F0" w:rsidRPr="00E7344C" w:rsidRDefault="00D334F0" w:rsidP="00E7344C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5E499951" w14:textId="77777777" w:rsidR="00D334F0" w:rsidRPr="00E7344C" w:rsidRDefault="00D334F0" w:rsidP="00E7344C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ПОСТАНОВЛЕНИЕ</w:t>
      </w:r>
    </w:p>
    <w:p w14:paraId="488BABAA" w14:textId="77777777" w:rsidR="00D334F0" w:rsidRPr="00E7344C" w:rsidRDefault="00D334F0" w:rsidP="00E7344C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31458089" w14:textId="7F20FB0F" w:rsidR="00D334F0" w:rsidRPr="00E7344C" w:rsidRDefault="00E7344C" w:rsidP="00E7344C">
      <w:pPr>
        <w:tabs>
          <w:tab w:val="left" w:pos="3274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</w:t>
      </w:r>
      <w:r w:rsidR="00D73AC4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06.05.2024 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</w:t>
      </w:r>
      <w:r w:rsidR="00D73AC4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743</w:t>
      </w:r>
    </w:p>
    <w:p w14:paraId="5260D133" w14:textId="77777777" w:rsidR="00D334F0" w:rsidRPr="00E7344C" w:rsidRDefault="00D334F0" w:rsidP="00E7344C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_____________________ № _________</w:t>
      </w:r>
    </w:p>
    <w:p w14:paraId="67466BAA" w14:textId="77777777" w:rsidR="00D334F0" w:rsidRPr="00E7344C" w:rsidRDefault="00D334F0" w:rsidP="00E7344C">
      <w:pPr>
        <w:spacing w:after="0" w:line="240" w:lineRule="auto"/>
        <w:ind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г. Холмск</w:t>
      </w:r>
    </w:p>
    <w:p w14:paraId="139D464E" w14:textId="3E034ADE" w:rsidR="00D334F0" w:rsidRPr="00E7344C" w:rsidRDefault="00D334F0" w:rsidP="00E7344C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73221B49" w14:textId="77777777" w:rsidR="00E7344C" w:rsidRPr="00E7344C" w:rsidRDefault="00E7344C" w:rsidP="00E734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О внесении дополнений в Порядок использования населением объектов спорта, находящихся в муниципальной собственности муниципального образования «Холмский городской округ», в том числе спортивной инфраструктуры образовательных учреждений во внеучебное время, утвержденный постановлением администрации муниципального образования «Холмский городской округ» от 29.12.2022 №2424</w:t>
      </w:r>
    </w:p>
    <w:p w14:paraId="639AE04E" w14:textId="77777777" w:rsidR="009F27E8" w:rsidRPr="00E7344C" w:rsidRDefault="009F27E8" w:rsidP="00E734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263075B7" w14:textId="479BF7AA" w:rsidR="0070740D" w:rsidRPr="00E7344C" w:rsidRDefault="00AB4AEA" w:rsidP="00E734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 целях удовлетворения потребностей всех групп населения муниципального образования «Холмский городской округ»  в поддержании и укреплении здоровья, пропаганды здорового образа жизни, создания условий для массовых, систематических занятий физической культурой и спортом, привлечения к  активному образу жизни, </w:t>
      </w:r>
      <w:r w:rsidR="00A027C5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руководствуясь </w:t>
      </w:r>
      <w:r w:rsidR="0070740D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ст. 46 Устава муниципального образования «Холмский городской округ»</w:t>
      </w:r>
    </w:p>
    <w:p w14:paraId="4BD4CBEA" w14:textId="77777777" w:rsidR="00D334F0" w:rsidRPr="00E7344C" w:rsidRDefault="00D334F0" w:rsidP="00E734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3D9FAE6B" w14:textId="77777777" w:rsidR="00D334F0" w:rsidRPr="00E7344C" w:rsidRDefault="00D334F0" w:rsidP="00E7344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ПОСТАНОВЛЯЕТ:</w:t>
      </w:r>
    </w:p>
    <w:p w14:paraId="31F3139E" w14:textId="77777777" w:rsidR="00D334F0" w:rsidRPr="00E7344C" w:rsidRDefault="00D334F0" w:rsidP="00E7344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ab/>
      </w:r>
    </w:p>
    <w:p w14:paraId="01643EC0" w14:textId="579C4A33" w:rsidR="002872ED" w:rsidRPr="00E7344C" w:rsidRDefault="00A23AEA" w:rsidP="00E7344C">
      <w:pPr>
        <w:widowControl w:val="0"/>
        <w:numPr>
          <w:ilvl w:val="0"/>
          <w:numId w:val="3"/>
        </w:numPr>
        <w:tabs>
          <w:tab w:val="clear" w:pos="720"/>
          <w:tab w:val="num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</w:t>
      </w:r>
      <w:r w:rsidR="002872ED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Порядок использования населением объектов спорта, </w:t>
      </w:r>
      <w:r w:rsidR="002C2E51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находящихся в муниципальной собственности  муниципального образования «Холмский городской округ», в том числе спортивной инфраструктуры образовательных</w:t>
      </w:r>
      <w:r w:rsidR="00A90C0C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учреждений во внеучебное время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от 29.12.2022 № 2424, внести следующие </w:t>
      </w:r>
      <w:r w:rsidR="00000E70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дополнения:</w:t>
      </w:r>
    </w:p>
    <w:p w14:paraId="3D5265AB" w14:textId="1B498DDB" w:rsidR="00012B7E" w:rsidRPr="00E7344C" w:rsidRDefault="004200EA" w:rsidP="00E7344C">
      <w:pPr>
        <w:pStyle w:val="a3"/>
        <w:tabs>
          <w:tab w:val="left" w:pos="-1418"/>
        </w:tabs>
        <w:spacing w:after="0" w:line="240" w:lineRule="auto"/>
        <w:ind w:left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1.1. Дополнить 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  <w:r w:rsidR="00000E70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ункт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ом</w:t>
      </w:r>
      <w:r w:rsidR="00000E70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11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bookmarkStart w:id="0" w:name="_Hlk161745141"/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следующего содержания</w:t>
      </w:r>
      <w:bookmarkEnd w:id="0"/>
      <w:r w:rsidR="00000E70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: </w:t>
      </w:r>
    </w:p>
    <w:p w14:paraId="07470A4C" w14:textId="1768E68B" w:rsidR="00000E70" w:rsidRPr="00E7344C" w:rsidRDefault="004B79D8" w:rsidP="00E7344C">
      <w:pPr>
        <w:tabs>
          <w:tab w:val="left" w:pos="-1418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E7344C">
        <w:rPr>
          <w:rFonts w:ascii="Arial" w:hAnsi="Arial" w:cs="Arial"/>
          <w:color w:val="000000" w:themeColor="text1"/>
          <w:sz w:val="24"/>
          <w:szCs w:val="24"/>
        </w:rPr>
        <w:t>«</w:t>
      </w:r>
      <w:r w:rsidR="004200EA" w:rsidRPr="00E7344C">
        <w:rPr>
          <w:rFonts w:ascii="Arial" w:hAnsi="Arial" w:cs="Arial"/>
          <w:color w:val="000000" w:themeColor="text1"/>
          <w:sz w:val="24"/>
          <w:szCs w:val="24"/>
        </w:rPr>
        <w:t xml:space="preserve">11. </w:t>
      </w:r>
      <w:r w:rsidR="00012B7E" w:rsidRPr="00E7344C">
        <w:rPr>
          <w:rFonts w:ascii="Arial" w:hAnsi="Arial" w:cs="Arial"/>
          <w:color w:val="000000" w:themeColor="text1"/>
          <w:sz w:val="24"/>
          <w:szCs w:val="24"/>
        </w:rPr>
        <w:t>У</w:t>
      </w:r>
      <w:r w:rsidR="00000E70" w:rsidRPr="00E7344C">
        <w:rPr>
          <w:rFonts w:ascii="Arial" w:hAnsi="Arial" w:cs="Arial"/>
          <w:color w:val="000000" w:themeColor="text1"/>
          <w:sz w:val="24"/>
          <w:szCs w:val="24"/>
        </w:rPr>
        <w:t>слуги, оказываемые населению на объектах спорта, должны соответствовать ГОСТ Р 52024-2003 «Услуги физкультурно-оздоровительные и спортивные. Общие требования». Не допускается оказание услуг на объектах спорта, на которых оказание таких услуг является небезопасным</w:t>
      </w:r>
      <w:r w:rsidRPr="00E7344C">
        <w:rPr>
          <w:rFonts w:ascii="Arial" w:hAnsi="Arial" w:cs="Arial"/>
          <w:color w:val="000000" w:themeColor="text1"/>
          <w:sz w:val="24"/>
          <w:szCs w:val="24"/>
        </w:rPr>
        <w:t>».</w:t>
      </w:r>
    </w:p>
    <w:p w14:paraId="007E5C53" w14:textId="3FB3349B" w:rsidR="00000E70" w:rsidRPr="00E7344C" w:rsidRDefault="004200EA" w:rsidP="00E7344C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1.2. 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Дополнить 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Пункт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ом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12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следующего содержания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:</w:t>
      </w:r>
    </w:p>
    <w:p w14:paraId="68079C82" w14:textId="5895F866" w:rsidR="00012B7E" w:rsidRPr="00E7344C" w:rsidRDefault="004B79D8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«</w:t>
      </w:r>
      <w:r w:rsidR="004200EA" w:rsidRPr="00E7344C">
        <w:rPr>
          <w:rFonts w:ascii="Arial" w:hAnsi="Arial" w:cs="Arial"/>
          <w:sz w:val="24"/>
          <w:szCs w:val="24"/>
        </w:rPr>
        <w:t xml:space="preserve">12. </w:t>
      </w:r>
      <w:r w:rsidR="00012B7E" w:rsidRPr="00E7344C">
        <w:rPr>
          <w:rFonts w:ascii="Arial" w:hAnsi="Arial" w:cs="Arial"/>
          <w:sz w:val="24"/>
          <w:szCs w:val="24"/>
        </w:rPr>
        <w:t>Пользователь объектами спорта обязан:</w:t>
      </w:r>
    </w:p>
    <w:p w14:paraId="070C24BC" w14:textId="77777777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перед использованием спортивного оборудования убедиться в его безопасности и отсутствии посторонних предметов;</w:t>
      </w:r>
    </w:p>
    <w:p w14:paraId="77E9FD49" w14:textId="77777777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бережно относиться к спортивному оборудованию, спортивному снаряжению и инвентарю;</w:t>
      </w:r>
    </w:p>
    <w:p w14:paraId="66A6D42D" w14:textId="3A696BC0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соблюдать правила техники безопасности, пожарной безопасности и санитарно-гигиенические правила и нормы</w:t>
      </w:r>
      <w:r w:rsidR="004B79D8" w:rsidRPr="00E7344C">
        <w:rPr>
          <w:rFonts w:ascii="Arial" w:hAnsi="Arial" w:cs="Arial"/>
          <w:sz w:val="24"/>
          <w:szCs w:val="24"/>
        </w:rPr>
        <w:t>».</w:t>
      </w:r>
    </w:p>
    <w:p w14:paraId="1D3409A9" w14:textId="2F6F248E" w:rsidR="00012B7E" w:rsidRPr="00E7344C" w:rsidRDefault="004200EA" w:rsidP="00E7344C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hAnsi="Arial" w:cs="Arial"/>
          <w:sz w:val="24"/>
          <w:szCs w:val="24"/>
        </w:rPr>
        <w:t xml:space="preserve">1.3. </w:t>
      </w:r>
      <w:r w:rsidR="00012B7E" w:rsidRPr="00E7344C">
        <w:rPr>
          <w:rFonts w:ascii="Arial" w:hAnsi="Arial" w:cs="Arial"/>
          <w:sz w:val="24"/>
          <w:szCs w:val="24"/>
        </w:rPr>
        <w:t xml:space="preserve"> </w:t>
      </w:r>
      <w:r w:rsidRPr="00E7344C">
        <w:rPr>
          <w:rFonts w:ascii="Arial" w:hAnsi="Arial" w:cs="Arial"/>
          <w:sz w:val="24"/>
          <w:szCs w:val="24"/>
        </w:rPr>
        <w:t xml:space="preserve">Дополнить пунктом 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</w:t>
      </w:r>
      <w:r w:rsidRPr="00E7344C">
        <w:rPr>
          <w:rFonts w:ascii="Arial" w:hAnsi="Arial" w:cs="Arial"/>
          <w:sz w:val="24"/>
          <w:szCs w:val="24"/>
        </w:rPr>
        <w:t xml:space="preserve"> 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следующего содержания</w:t>
      </w:r>
      <w:r w:rsidR="00012B7E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:</w:t>
      </w:r>
    </w:p>
    <w:p w14:paraId="142F4959" w14:textId="29D575F3" w:rsidR="00012B7E" w:rsidRPr="00E7344C" w:rsidRDefault="004B79D8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«</w:t>
      </w:r>
      <w:r w:rsidR="004200EA" w:rsidRPr="00E7344C">
        <w:rPr>
          <w:rFonts w:ascii="Arial" w:hAnsi="Arial" w:cs="Arial"/>
          <w:sz w:val="24"/>
          <w:szCs w:val="24"/>
        </w:rPr>
        <w:t xml:space="preserve">13. </w:t>
      </w:r>
      <w:r w:rsidR="00012B7E" w:rsidRPr="00E7344C">
        <w:rPr>
          <w:rFonts w:ascii="Arial" w:hAnsi="Arial" w:cs="Arial"/>
          <w:sz w:val="24"/>
          <w:szCs w:val="24"/>
        </w:rPr>
        <w:t>На объекте спорта запрещается:</w:t>
      </w:r>
    </w:p>
    <w:p w14:paraId="751D9493" w14:textId="77777777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мусорить, курить, распивать спиртные напитки;</w:t>
      </w:r>
    </w:p>
    <w:p w14:paraId="0AD9C2EB" w14:textId="77777777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выгуливать домашних животных;</w:t>
      </w:r>
    </w:p>
    <w:p w14:paraId="5F175A0E" w14:textId="418C6256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lastRenderedPageBreak/>
        <w:t>- использовать спортивное оборудование и снаряжение (инвентарь) не по назначению</w:t>
      </w:r>
      <w:r w:rsidR="004B79D8" w:rsidRPr="00E7344C">
        <w:rPr>
          <w:rFonts w:ascii="Arial" w:hAnsi="Arial" w:cs="Arial"/>
          <w:sz w:val="24"/>
          <w:szCs w:val="24"/>
        </w:rPr>
        <w:t>».</w:t>
      </w:r>
    </w:p>
    <w:p w14:paraId="2926A987" w14:textId="79F01E13" w:rsidR="00012B7E" w:rsidRPr="00E7344C" w:rsidRDefault="00012B7E" w:rsidP="00E7344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1.4.</w:t>
      </w:r>
      <w:r w:rsidR="004200EA" w:rsidRPr="00E7344C">
        <w:rPr>
          <w:rFonts w:ascii="Arial" w:hAnsi="Arial" w:cs="Arial"/>
          <w:sz w:val="24"/>
          <w:szCs w:val="24"/>
        </w:rPr>
        <w:t xml:space="preserve"> </w:t>
      </w:r>
      <w:r w:rsidR="004200EA" w:rsidRPr="00E7344C">
        <w:rPr>
          <w:rFonts w:ascii="Arial" w:hAnsi="Arial" w:cs="Arial"/>
          <w:color w:val="000000" w:themeColor="text1"/>
          <w:sz w:val="24"/>
          <w:szCs w:val="24"/>
        </w:rPr>
        <w:t>Дополнить пунктом 14 следующего содержания</w:t>
      </w:r>
      <w:r w:rsidRPr="00E7344C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3E38971D" w14:textId="747FDCD9" w:rsidR="00012B7E" w:rsidRPr="00E7344C" w:rsidRDefault="004B79D8" w:rsidP="00E734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«</w:t>
      </w:r>
      <w:r w:rsidR="004200EA" w:rsidRPr="00E7344C">
        <w:rPr>
          <w:rFonts w:ascii="Arial" w:hAnsi="Arial" w:cs="Arial"/>
          <w:sz w:val="24"/>
          <w:szCs w:val="24"/>
        </w:rPr>
        <w:t xml:space="preserve">14. </w:t>
      </w:r>
      <w:r w:rsidR="00012B7E" w:rsidRPr="00E7344C">
        <w:rPr>
          <w:rFonts w:ascii="Arial" w:hAnsi="Arial" w:cs="Arial"/>
          <w:sz w:val="24"/>
          <w:szCs w:val="24"/>
        </w:rPr>
        <w:t>Для информирования населения о правилах посещения объектов спорта и порядке их предоставления Учреждения, в оперативном управлении которых находятся объекты спорта, обязаны размещать на своих информационных стендах и официальных сайтах в информационно-телекоммуникационной сети «Интернет» доступную и достоверную информацию, включая:</w:t>
      </w:r>
    </w:p>
    <w:p w14:paraId="1C09FC85" w14:textId="77777777" w:rsidR="00012B7E" w:rsidRPr="00E7344C" w:rsidRDefault="00012B7E" w:rsidP="00E734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перечень физкультурно-оздоровительных услуг;</w:t>
      </w:r>
    </w:p>
    <w:p w14:paraId="46292AA5" w14:textId="77777777" w:rsidR="00012B7E" w:rsidRPr="00E7344C" w:rsidRDefault="00012B7E" w:rsidP="00E734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порядок предоставления физкультурно-оздоровительных услуг;</w:t>
      </w:r>
    </w:p>
    <w:p w14:paraId="3455DBDA" w14:textId="77777777" w:rsidR="00012B7E" w:rsidRPr="00E7344C" w:rsidRDefault="00012B7E" w:rsidP="00E734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стоимость физкультурно-оздоровительных услуг;</w:t>
      </w:r>
    </w:p>
    <w:p w14:paraId="5CE000DA" w14:textId="77777777" w:rsidR="00012B7E" w:rsidRPr="00E7344C" w:rsidRDefault="00012B7E" w:rsidP="00E734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правила поведения на объектах спорта;</w:t>
      </w:r>
    </w:p>
    <w:p w14:paraId="7B986B89" w14:textId="50DBC91A" w:rsidR="00000E70" w:rsidRPr="00E7344C" w:rsidRDefault="00012B7E" w:rsidP="00E734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344C">
        <w:rPr>
          <w:rFonts w:ascii="Arial" w:hAnsi="Arial" w:cs="Arial"/>
          <w:sz w:val="24"/>
          <w:szCs w:val="24"/>
        </w:rPr>
        <w:t>- контактную информацию (телефон, адрес электронной почты, официальный сайт)</w:t>
      </w:r>
      <w:r w:rsidR="004B79D8" w:rsidRPr="00E7344C">
        <w:rPr>
          <w:rFonts w:ascii="Arial" w:hAnsi="Arial" w:cs="Arial"/>
          <w:sz w:val="24"/>
          <w:szCs w:val="24"/>
        </w:rPr>
        <w:t xml:space="preserve">». </w:t>
      </w:r>
    </w:p>
    <w:p w14:paraId="6819B7DB" w14:textId="3E281B2E" w:rsidR="00D334F0" w:rsidRPr="00E7344C" w:rsidRDefault="00D334F0" w:rsidP="00E7344C">
      <w:pPr>
        <w:pStyle w:val="a3"/>
        <w:numPr>
          <w:ilvl w:val="0"/>
          <w:numId w:val="3"/>
        </w:numPr>
        <w:tabs>
          <w:tab w:val="clear" w:pos="720"/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3DAF47AB" w14:textId="60BFBA51" w:rsidR="00D334F0" w:rsidRPr="00E7344C" w:rsidRDefault="00D334F0" w:rsidP="00E7344C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Контроль за исполнением данного постановления возложить на вице-мэра муниципального образования «Холмский городской округ» </w:t>
      </w:r>
      <w:r w:rsidR="002A009F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Н.А. 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Белоцерковскую</w:t>
      </w:r>
      <w:r w:rsidR="002A009F"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14:paraId="529E6F4A" w14:textId="77777777" w:rsidR="005C6DFD" w:rsidRPr="00E7344C" w:rsidRDefault="005C6DFD" w:rsidP="00E7344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143657A6" w14:textId="77777777" w:rsidR="005C6DFD" w:rsidRPr="00E7344C" w:rsidRDefault="005C6DFD" w:rsidP="00E7344C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Мэр муниципального образования </w:t>
      </w:r>
    </w:p>
    <w:p w14:paraId="59A861DE" w14:textId="76DD54DF" w:rsidR="00C3488E" w:rsidRPr="00E7344C" w:rsidRDefault="005C6DFD" w:rsidP="00E7344C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«Холмский городской округ»</w:t>
      </w:r>
      <w:r w:rsidRPr="00E734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ab/>
        <w:t xml:space="preserve">                                                 Д.Г. Любчинов</w:t>
      </w:r>
    </w:p>
    <w:sectPr w:rsidR="00C3488E" w:rsidRPr="00E7344C" w:rsidSect="00D643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67E3D"/>
    <w:multiLevelType w:val="multilevel"/>
    <w:tmpl w:val="7D98B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97711"/>
    <w:multiLevelType w:val="multilevel"/>
    <w:tmpl w:val="20ACC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39C45D7A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41D24D35"/>
    <w:multiLevelType w:val="hybridMultilevel"/>
    <w:tmpl w:val="23FCC2A0"/>
    <w:lvl w:ilvl="0" w:tplc="6284B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0726285">
    <w:abstractNumId w:val="2"/>
  </w:num>
  <w:num w:numId="2" w16cid:durableId="1133521317">
    <w:abstractNumId w:val="3"/>
  </w:num>
  <w:num w:numId="3" w16cid:durableId="1906455771">
    <w:abstractNumId w:val="0"/>
  </w:num>
  <w:num w:numId="4" w16cid:durableId="801457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4F0"/>
    <w:rsid w:val="00000E70"/>
    <w:rsid w:val="00012B7E"/>
    <w:rsid w:val="000D3FE3"/>
    <w:rsid w:val="001170C9"/>
    <w:rsid w:val="00117F6D"/>
    <w:rsid w:val="00150DA9"/>
    <w:rsid w:val="001701F5"/>
    <w:rsid w:val="00197C70"/>
    <w:rsid w:val="002319E9"/>
    <w:rsid w:val="00254823"/>
    <w:rsid w:val="002872ED"/>
    <w:rsid w:val="002A009F"/>
    <w:rsid w:val="002C2E51"/>
    <w:rsid w:val="002D6881"/>
    <w:rsid w:val="00307DAC"/>
    <w:rsid w:val="003D7C38"/>
    <w:rsid w:val="00412A37"/>
    <w:rsid w:val="004200EA"/>
    <w:rsid w:val="00446D74"/>
    <w:rsid w:val="004A44DD"/>
    <w:rsid w:val="004B697F"/>
    <w:rsid w:val="004B79D8"/>
    <w:rsid w:val="00515927"/>
    <w:rsid w:val="00556406"/>
    <w:rsid w:val="005C6DFD"/>
    <w:rsid w:val="0070740D"/>
    <w:rsid w:val="00714AF4"/>
    <w:rsid w:val="00755877"/>
    <w:rsid w:val="007B69D7"/>
    <w:rsid w:val="0080267D"/>
    <w:rsid w:val="0080409C"/>
    <w:rsid w:val="009F27E8"/>
    <w:rsid w:val="00A027C5"/>
    <w:rsid w:val="00A04418"/>
    <w:rsid w:val="00A23AEA"/>
    <w:rsid w:val="00A544E4"/>
    <w:rsid w:val="00A90C0C"/>
    <w:rsid w:val="00AB4AEA"/>
    <w:rsid w:val="00B17F30"/>
    <w:rsid w:val="00BB36F4"/>
    <w:rsid w:val="00C34569"/>
    <w:rsid w:val="00C3488E"/>
    <w:rsid w:val="00D07BF9"/>
    <w:rsid w:val="00D17662"/>
    <w:rsid w:val="00D334F0"/>
    <w:rsid w:val="00D6438A"/>
    <w:rsid w:val="00D73AC4"/>
    <w:rsid w:val="00D8533A"/>
    <w:rsid w:val="00E7344C"/>
    <w:rsid w:val="00E734F0"/>
    <w:rsid w:val="00EE5D6F"/>
    <w:rsid w:val="00FB4110"/>
    <w:rsid w:val="00F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F47E"/>
  <w15:docId w15:val="{68092CA9-9B3C-412E-9795-EEECCF8F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1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319E9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31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4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1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Баррио Елена Павловна</dc:creator>
  <cp:keywords/>
  <dc:description/>
  <cp:lastModifiedBy>Анастасия С. Корчуганова</cp:lastModifiedBy>
  <cp:revision>2</cp:revision>
  <cp:lastPrinted>2024-05-01T21:31:00Z</cp:lastPrinted>
  <dcterms:created xsi:type="dcterms:W3CDTF">2025-03-04T23:58:00Z</dcterms:created>
  <dcterms:modified xsi:type="dcterms:W3CDTF">2025-03-04T23:58:00Z</dcterms:modified>
</cp:coreProperties>
</file>