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61EA9" w:rsidRDefault="00061EA9" w:rsidP="00061EA9">
      <w:pPr>
        <w:suppressAutoHyphens/>
        <w:jc w:val="center"/>
        <w:rPr>
          <w:sz w:val="32"/>
        </w:rPr>
      </w:pPr>
      <w:r>
        <w:rPr>
          <w:noProof/>
        </w:rPr>
        <w:drawing>
          <wp:inline distT="0" distB="0" distL="0" distR="0" wp14:anchorId="706510AD" wp14:editId="703DABE4">
            <wp:extent cx="596265" cy="755650"/>
            <wp:effectExtent l="0" t="0" r="0" b="6350"/>
            <wp:docPr id="9" name="Рисунок 9"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65" cy="755650"/>
                    </a:xfrm>
                    <a:prstGeom prst="rect">
                      <a:avLst/>
                    </a:prstGeom>
                    <a:noFill/>
                    <a:ln>
                      <a:noFill/>
                    </a:ln>
                  </pic:spPr>
                </pic:pic>
              </a:graphicData>
            </a:graphic>
          </wp:inline>
        </w:drawing>
      </w:r>
    </w:p>
    <w:p w:rsidR="00061EA9" w:rsidRPr="004E5FB1" w:rsidRDefault="00061EA9" w:rsidP="00061EA9">
      <w:pPr>
        <w:pStyle w:val="3"/>
        <w:keepNext w:val="0"/>
        <w:suppressAutoHyphens/>
        <w:rPr>
          <w:sz w:val="36"/>
        </w:rPr>
      </w:pPr>
    </w:p>
    <w:p w:rsidR="00061EA9" w:rsidRDefault="00061EA9" w:rsidP="00061EA9">
      <w:pPr>
        <w:pStyle w:val="a3"/>
        <w:suppressAutoHyphens/>
      </w:pPr>
      <w:r>
        <w:t>АДМИНИСТРАЦИЯ</w:t>
      </w:r>
    </w:p>
    <w:p w:rsidR="00061EA9" w:rsidRDefault="00061EA9" w:rsidP="00061EA9">
      <w:pPr>
        <w:pStyle w:val="1"/>
        <w:suppressAutoHyphens/>
      </w:pPr>
      <w:r>
        <w:t xml:space="preserve">МУНИЦИПАЛЬНОГО ОБРАЗОВАНИЯ </w:t>
      </w:r>
      <w:r w:rsidR="00040291">
        <w:t>«</w:t>
      </w:r>
      <w:r>
        <w:t>ХОЛМСКИЙ ГОРОДСКОЙ ОКРУГ</w:t>
      </w:r>
      <w:r w:rsidR="00040291">
        <w:t>»</w:t>
      </w:r>
    </w:p>
    <w:p w:rsidR="00061EA9" w:rsidRPr="004E5FB1" w:rsidRDefault="00061EA9" w:rsidP="00061EA9">
      <w:pPr>
        <w:suppressAutoHyphens/>
        <w:rPr>
          <w:sz w:val="20"/>
        </w:rPr>
      </w:pPr>
    </w:p>
    <w:p w:rsidR="00061EA9" w:rsidRPr="00EB0A2F" w:rsidRDefault="00061EA9" w:rsidP="00061EA9">
      <w:pPr>
        <w:pStyle w:val="4"/>
        <w:keepNext w:val="0"/>
        <w:suppressAutoHyphens/>
        <w:jc w:val="center"/>
        <w:rPr>
          <w:rFonts w:ascii="Times New Roman" w:hAnsi="Times New Roman" w:cs="Times New Roman"/>
          <w:b/>
          <w:i w:val="0"/>
          <w:color w:val="auto"/>
          <w:sz w:val="38"/>
        </w:rPr>
      </w:pPr>
      <w:r w:rsidRPr="00EB0A2F">
        <w:rPr>
          <w:rFonts w:ascii="Times New Roman" w:hAnsi="Times New Roman" w:cs="Times New Roman"/>
          <w:b/>
          <w:i w:val="0"/>
          <w:color w:val="auto"/>
          <w:sz w:val="38"/>
        </w:rPr>
        <w:t>ПОСТАНОВЛЕНИЕ</w:t>
      </w:r>
    </w:p>
    <w:p w:rsidR="00061EA9" w:rsidRDefault="00061EA9" w:rsidP="00061EA9">
      <w:pPr>
        <w:suppressAutoHyphens/>
        <w:rPr>
          <w:sz w:val="37"/>
        </w:rPr>
      </w:pPr>
    </w:p>
    <w:p w:rsidR="00061EA9" w:rsidRPr="00AD5CAB" w:rsidRDefault="00061EA9" w:rsidP="00061EA9">
      <w:pPr>
        <w:tabs>
          <w:tab w:val="left" w:pos="2968"/>
        </w:tabs>
        <w:suppressAutoHyphens/>
        <w:rPr>
          <w:szCs w:val="22"/>
        </w:rPr>
      </w:pPr>
      <w:r>
        <w:rPr>
          <w:szCs w:val="22"/>
        </w:rPr>
        <w:t xml:space="preserve">          </w:t>
      </w:r>
      <w:r w:rsidR="00632713">
        <w:rPr>
          <w:szCs w:val="22"/>
        </w:rPr>
        <w:t>07.02.2022                     151</w:t>
      </w:r>
      <w:r>
        <w:rPr>
          <w:szCs w:val="22"/>
        </w:rPr>
        <w:t xml:space="preserve"> </w:t>
      </w:r>
    </w:p>
    <w:p w:rsidR="00061EA9" w:rsidRPr="004E5FB1" w:rsidRDefault="00061EA9" w:rsidP="00061EA9">
      <w:pPr>
        <w:suppressAutoHyphens/>
        <w:rPr>
          <w:sz w:val="22"/>
        </w:rPr>
      </w:pPr>
      <w:r>
        <w:t>от _______________    №   ________</w:t>
      </w:r>
    </w:p>
    <w:p w:rsidR="00061EA9" w:rsidRDefault="00061EA9" w:rsidP="00061EA9">
      <w:pPr>
        <w:suppressAutoHyphens/>
        <w:ind w:firstLine="708"/>
        <w:rPr>
          <w:sz w:val="22"/>
        </w:rPr>
      </w:pPr>
      <w:r>
        <w:rPr>
          <w:sz w:val="22"/>
        </w:rPr>
        <w:t xml:space="preserve">         г. Холмск</w:t>
      </w:r>
    </w:p>
    <w:p w:rsidR="00061EA9" w:rsidRPr="004E5FB1" w:rsidRDefault="00061EA9" w:rsidP="00061EA9">
      <w:pPr>
        <w:suppressAutoHyphens/>
        <w:jc w:val="both"/>
        <w:rPr>
          <w:sz w:val="22"/>
          <w:szCs w:val="16"/>
        </w:rPr>
      </w:pPr>
    </w:p>
    <w:tbl>
      <w:tblPr>
        <w:tblW w:w="0" w:type="auto"/>
        <w:tblLook w:val="01E0" w:firstRow="1" w:lastRow="1" w:firstColumn="1" w:lastColumn="1" w:noHBand="0" w:noVBand="0"/>
      </w:tblPr>
      <w:tblGrid>
        <w:gridCol w:w="5328"/>
        <w:gridCol w:w="3959"/>
      </w:tblGrid>
      <w:tr w:rsidR="00061EA9" w:rsidTr="007A5E67">
        <w:tc>
          <w:tcPr>
            <w:tcW w:w="5328" w:type="dxa"/>
            <w:hideMark/>
          </w:tcPr>
          <w:p w:rsidR="00061EA9" w:rsidRPr="00E12F28" w:rsidRDefault="00061EA9" w:rsidP="007A5E67">
            <w:pPr>
              <w:pStyle w:val="ConsPlusNormal"/>
              <w:jc w:val="both"/>
              <w:rPr>
                <w:rFonts w:ascii="Times New Roman" w:hAnsi="Times New Roman" w:cs="Times New Roman"/>
                <w:sz w:val="24"/>
                <w:szCs w:val="24"/>
              </w:rPr>
            </w:pPr>
            <w:r w:rsidRPr="00E12F28">
              <w:rPr>
                <w:rFonts w:ascii="Times New Roman" w:hAnsi="Times New Roman" w:cs="Times New Roman"/>
                <w:sz w:val="24"/>
                <w:szCs w:val="24"/>
              </w:rPr>
              <w:t xml:space="preserve">Об утверждении административного </w:t>
            </w:r>
            <w:r w:rsidR="007D7088" w:rsidRPr="00E12F28">
              <w:rPr>
                <w:rFonts w:ascii="Times New Roman" w:hAnsi="Times New Roman" w:cs="Times New Roman"/>
                <w:sz w:val="24"/>
                <w:szCs w:val="24"/>
              </w:rPr>
              <w:t>регламента предоставления</w:t>
            </w:r>
            <w:r w:rsidRPr="00E12F28">
              <w:rPr>
                <w:rFonts w:ascii="Times New Roman" w:hAnsi="Times New Roman" w:cs="Times New Roman"/>
                <w:sz w:val="24"/>
                <w:szCs w:val="24"/>
              </w:rPr>
              <w:t xml:space="preserve"> муниципальной услуги </w:t>
            </w:r>
            <w:r w:rsidR="00040291">
              <w:rPr>
                <w:rFonts w:ascii="Times New Roman" w:hAnsi="Times New Roman" w:cs="Times New Roman"/>
                <w:sz w:val="24"/>
                <w:szCs w:val="24"/>
              </w:rPr>
              <w:t>«</w:t>
            </w:r>
            <w:r w:rsidR="00E12F28" w:rsidRPr="00E12F28">
              <w:rPr>
                <w:rFonts w:ascii="Times New Roman" w:hAnsi="Times New Roman" w:cs="Times New Roman"/>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040291">
              <w:rPr>
                <w:rFonts w:ascii="Times New Roman" w:hAnsi="Times New Roman" w:cs="Times New Roman"/>
                <w:sz w:val="24"/>
                <w:szCs w:val="24"/>
              </w:rPr>
              <w:t>«</w:t>
            </w:r>
            <w:r w:rsidR="00E12F28" w:rsidRPr="00E12F28">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p>
          <w:p w:rsidR="00061EA9" w:rsidRPr="00E12F28" w:rsidRDefault="00061EA9" w:rsidP="007A5E67">
            <w:pPr>
              <w:pStyle w:val="ConsPlusNormal"/>
              <w:jc w:val="both"/>
              <w:rPr>
                <w:rFonts w:ascii="Times New Roman" w:hAnsi="Times New Roman" w:cs="Times New Roman"/>
                <w:sz w:val="24"/>
                <w:szCs w:val="24"/>
              </w:rPr>
            </w:pPr>
          </w:p>
          <w:p w:rsidR="00061EA9" w:rsidRPr="00E12F28" w:rsidRDefault="00061EA9" w:rsidP="007A5E67">
            <w:pPr>
              <w:pStyle w:val="ConsPlusNormal"/>
              <w:jc w:val="both"/>
              <w:rPr>
                <w:rFonts w:ascii="Times New Roman" w:hAnsi="Times New Roman" w:cs="Times New Roman"/>
                <w:sz w:val="24"/>
                <w:szCs w:val="24"/>
              </w:rPr>
            </w:pPr>
          </w:p>
        </w:tc>
        <w:tc>
          <w:tcPr>
            <w:tcW w:w="3959" w:type="dxa"/>
          </w:tcPr>
          <w:p w:rsidR="00061EA9" w:rsidRDefault="00061EA9" w:rsidP="007A5E67">
            <w:pPr>
              <w:widowControl w:val="0"/>
              <w:suppressAutoHyphens/>
              <w:spacing w:line="360" w:lineRule="auto"/>
              <w:jc w:val="both"/>
              <w:rPr>
                <w:rFonts w:ascii="SimSun" w:eastAsia="SimSun" w:hAnsi="SimSun"/>
              </w:rPr>
            </w:pPr>
          </w:p>
        </w:tc>
      </w:tr>
    </w:tbl>
    <w:p w:rsidR="00061EA9" w:rsidRPr="00797898" w:rsidRDefault="00061EA9" w:rsidP="00061EA9">
      <w:pPr>
        <w:suppressAutoHyphens/>
        <w:ind w:firstLine="1134"/>
        <w:jc w:val="both"/>
      </w:pPr>
      <w:r>
        <w:t xml:space="preserve">В соответствии </w:t>
      </w:r>
      <w:r w:rsidRPr="00FB1D86">
        <w:t xml:space="preserve">со </w:t>
      </w:r>
      <w:r>
        <w:t xml:space="preserve">статьями </w:t>
      </w:r>
      <w:r w:rsidR="00E12F28">
        <w:t>40</w:t>
      </w:r>
      <w:r>
        <w:t xml:space="preserve"> Градостроительного</w:t>
      </w:r>
      <w:r w:rsidRPr="00FB1D86">
        <w:t xml:space="preserve"> кодек</w:t>
      </w:r>
      <w:r>
        <w:t>са Российской Федерации</w:t>
      </w:r>
      <w:r w:rsidRPr="00FB1D86">
        <w:t xml:space="preserve">, </w:t>
      </w:r>
      <w:hyperlink r:id="rId8" w:history="1">
        <w:r w:rsidRPr="00EB0A2F">
          <w:t>статьей 16</w:t>
        </w:r>
      </w:hyperlink>
      <w:r w:rsidRPr="00FB1D86">
        <w:t xml:space="preserve"> Федерального закона от 06.10.2003 № 131-ФЗ </w:t>
      </w:r>
      <w:r w:rsidR="00040291">
        <w:t>«</w:t>
      </w:r>
      <w:r w:rsidRPr="00FB1D86">
        <w:t>Об общих принципах организации местного самоуправления в Российской Федерации</w:t>
      </w:r>
      <w:r w:rsidR="00040291">
        <w:t>»</w:t>
      </w:r>
      <w:r w:rsidRPr="00FB1D86">
        <w:t xml:space="preserve">, Федеральным </w:t>
      </w:r>
      <w:hyperlink r:id="rId9" w:history="1">
        <w:r w:rsidRPr="00EB0A2F">
          <w:t>законом</w:t>
        </w:r>
      </w:hyperlink>
      <w:r w:rsidRPr="00FB1D86">
        <w:t xml:space="preserve"> от 27.07</w:t>
      </w:r>
      <w:r>
        <w:t xml:space="preserve">.2010 № 210-ФЗ </w:t>
      </w:r>
      <w:r w:rsidR="00040291">
        <w:t>«</w:t>
      </w:r>
      <w:r>
        <w:t>Об организации предоставления государственных и муниципальных услуг</w:t>
      </w:r>
      <w:r w:rsidR="00040291">
        <w:t>»</w:t>
      </w:r>
      <w:r>
        <w:t xml:space="preserve">,  </w:t>
      </w:r>
      <w:r w:rsidRPr="00797898">
        <w:t xml:space="preserve">распоряжением Правительства Сахалинской области от </w:t>
      </w:r>
      <w:r>
        <w:t>07.12.2020</w:t>
      </w:r>
      <w:r w:rsidRPr="00797898">
        <w:t xml:space="preserve"> № </w:t>
      </w:r>
      <w:r>
        <w:t>756</w:t>
      </w:r>
      <w:r w:rsidRPr="00797898">
        <w:t xml:space="preserve">-р </w:t>
      </w:r>
      <w:r w:rsidR="00040291">
        <w:t>«</w:t>
      </w:r>
      <w:r w:rsidRPr="00797898">
        <w:t xml:space="preserve">Об утверждении </w:t>
      </w:r>
      <w:r>
        <w:t xml:space="preserve">Перечней государственных и муниципальных услуг, оказываемых </w:t>
      </w:r>
      <w:r w:rsidRPr="00797898">
        <w:t xml:space="preserve">органами </w:t>
      </w:r>
      <w:r>
        <w:t xml:space="preserve">исполнительной власти Сахалинской области, оказываемых органами </w:t>
      </w:r>
      <w:r w:rsidRPr="00797898">
        <w:t>местного самоуправления муниципальных об</w:t>
      </w:r>
      <w:r>
        <w:t>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r w:rsidR="00040291">
        <w:t>»</w:t>
      </w:r>
      <w:r w:rsidRPr="00797898">
        <w:t xml:space="preserve">, постановлением администрации муниципального образования </w:t>
      </w:r>
      <w:r w:rsidR="00040291">
        <w:t>«</w:t>
      </w:r>
      <w:r w:rsidRPr="00797898">
        <w:t>Холмский городской округ</w:t>
      </w:r>
      <w:r w:rsidR="00040291">
        <w:t>»</w:t>
      </w:r>
      <w:r w:rsidRPr="00797898">
        <w:t xml:space="preserve"> от </w:t>
      </w:r>
      <w:r>
        <w:t>29.09.2021</w:t>
      </w:r>
      <w:r w:rsidRPr="00797898">
        <w:t xml:space="preserve"> № 1</w:t>
      </w:r>
      <w:r>
        <w:t>408</w:t>
      </w:r>
      <w:r w:rsidRPr="00797898">
        <w:t xml:space="preserve"> </w:t>
      </w:r>
      <w:r w:rsidR="00040291">
        <w:t>«</w:t>
      </w:r>
      <w:r>
        <w:t xml:space="preserve">Об утверждении Перечня муниципальных услуг, предоставляемых </w:t>
      </w:r>
      <w:r w:rsidRPr="00797898">
        <w:t xml:space="preserve">администрацией муниципального образования </w:t>
      </w:r>
      <w:r w:rsidR="00040291">
        <w:t>«</w:t>
      </w:r>
      <w:r w:rsidRPr="00797898">
        <w:t>Холмский городской округ</w:t>
      </w:r>
      <w:r w:rsidR="00040291">
        <w:t>»</w:t>
      </w:r>
      <w:r>
        <w:t xml:space="preserve"> и подведомственными ей учреждениями, для которых должны быть разработаны административные регламенты, информация о которых должна быть размещена в региональном реестре и на портале государственных и муниципальных услуг (функций)</w:t>
      </w:r>
      <w:r w:rsidRPr="00797898">
        <w:t xml:space="preserve">, </w:t>
      </w:r>
      <w:r>
        <w:t>руководствуясь статьями 42,</w:t>
      </w:r>
      <w:r w:rsidRPr="00797898">
        <w:t xml:space="preserve"> 46 Устава муниципального образования </w:t>
      </w:r>
      <w:r w:rsidR="00040291">
        <w:t>«</w:t>
      </w:r>
      <w:r w:rsidRPr="00797898">
        <w:t>Холмский городской округ</w:t>
      </w:r>
      <w:r w:rsidR="00040291">
        <w:t>»</w:t>
      </w:r>
      <w:r w:rsidRPr="00797898">
        <w:t xml:space="preserve">, администрация муниципального образования </w:t>
      </w:r>
      <w:r w:rsidR="00040291">
        <w:t>«</w:t>
      </w:r>
      <w:r w:rsidRPr="00797898">
        <w:t>Холмский городской округ</w:t>
      </w:r>
      <w:r w:rsidR="00040291">
        <w:t>»</w:t>
      </w:r>
      <w:r w:rsidRPr="00797898">
        <w:t xml:space="preserve"> </w:t>
      </w:r>
    </w:p>
    <w:p w:rsidR="00061EA9" w:rsidRPr="007D7C3F" w:rsidRDefault="00061EA9" w:rsidP="00061EA9">
      <w:pPr>
        <w:suppressAutoHyphens/>
        <w:ind w:firstLine="1134"/>
        <w:jc w:val="both"/>
      </w:pPr>
    </w:p>
    <w:p w:rsidR="00061EA9" w:rsidRDefault="00061EA9" w:rsidP="00061EA9">
      <w:pPr>
        <w:tabs>
          <w:tab w:val="left" w:pos="9071"/>
        </w:tabs>
        <w:suppressAutoHyphens/>
        <w:jc w:val="both"/>
      </w:pPr>
      <w:r>
        <w:t>ПОСТАНОВЛЯЕТ:</w:t>
      </w:r>
    </w:p>
    <w:p w:rsidR="00061EA9" w:rsidRPr="000E3858" w:rsidRDefault="00061EA9" w:rsidP="00061EA9">
      <w:pPr>
        <w:tabs>
          <w:tab w:val="left" w:pos="9071"/>
        </w:tabs>
        <w:suppressAutoHyphens/>
        <w:ind w:firstLine="720"/>
        <w:jc w:val="both"/>
      </w:pPr>
    </w:p>
    <w:p w:rsidR="00061EA9" w:rsidRPr="000E3858" w:rsidRDefault="00061EA9" w:rsidP="00061EA9">
      <w:pPr>
        <w:pStyle w:val="ConsPlusNormal"/>
        <w:numPr>
          <w:ilvl w:val="0"/>
          <w:numId w:val="1"/>
        </w:numPr>
        <w:ind w:left="0" w:firstLine="1134"/>
        <w:jc w:val="both"/>
        <w:rPr>
          <w:rFonts w:ascii="Times New Roman" w:hAnsi="Times New Roman" w:cs="Times New Roman"/>
          <w:sz w:val="24"/>
          <w:szCs w:val="24"/>
        </w:rPr>
      </w:pPr>
      <w:r w:rsidRPr="000E3858">
        <w:rPr>
          <w:rFonts w:ascii="Times New Roman" w:hAnsi="Times New Roman" w:cs="Times New Roman"/>
          <w:sz w:val="24"/>
          <w:szCs w:val="24"/>
        </w:rPr>
        <w:t>Утвердить административный регламент пред</w:t>
      </w:r>
      <w:r>
        <w:rPr>
          <w:rFonts w:ascii="Times New Roman" w:hAnsi="Times New Roman" w:cs="Times New Roman"/>
          <w:sz w:val="24"/>
          <w:szCs w:val="24"/>
        </w:rPr>
        <w:t>оставлени</w:t>
      </w:r>
      <w:r w:rsidR="00E12F28">
        <w:rPr>
          <w:rFonts w:ascii="Times New Roman" w:hAnsi="Times New Roman" w:cs="Times New Roman"/>
          <w:sz w:val="24"/>
          <w:szCs w:val="24"/>
        </w:rPr>
        <w:t>я</w:t>
      </w:r>
      <w:r>
        <w:rPr>
          <w:rFonts w:ascii="Times New Roman" w:hAnsi="Times New Roman" w:cs="Times New Roman"/>
          <w:sz w:val="24"/>
          <w:szCs w:val="24"/>
        </w:rPr>
        <w:t xml:space="preserve"> муниципальной</w:t>
      </w:r>
      <w:r w:rsidR="007871E5">
        <w:rPr>
          <w:rFonts w:ascii="Times New Roman" w:hAnsi="Times New Roman" w:cs="Times New Roman"/>
          <w:sz w:val="24"/>
          <w:szCs w:val="24"/>
        </w:rPr>
        <w:t xml:space="preserve"> </w:t>
      </w:r>
      <w:r>
        <w:rPr>
          <w:rFonts w:ascii="Times New Roman" w:hAnsi="Times New Roman" w:cs="Times New Roman"/>
          <w:sz w:val="24"/>
          <w:szCs w:val="24"/>
        </w:rPr>
        <w:t xml:space="preserve">услуги </w:t>
      </w:r>
      <w:r w:rsidR="00040291">
        <w:rPr>
          <w:rFonts w:ascii="Times New Roman" w:hAnsi="Times New Roman" w:cs="Times New Roman"/>
          <w:sz w:val="24"/>
          <w:szCs w:val="24"/>
        </w:rPr>
        <w:t>«</w:t>
      </w:r>
      <w:r w:rsidR="00E12F28" w:rsidRPr="00E12F28">
        <w:rPr>
          <w:rFonts w:ascii="Times New Roman" w:hAnsi="Times New Roman" w:cs="Times New Roman"/>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040291">
        <w:rPr>
          <w:rFonts w:ascii="Times New Roman" w:hAnsi="Times New Roman" w:cs="Times New Roman"/>
          <w:sz w:val="24"/>
          <w:szCs w:val="24"/>
        </w:rPr>
        <w:t>«</w:t>
      </w:r>
      <w:r w:rsidR="00E12F28" w:rsidRPr="00E12F28">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00E12F28" w:rsidRPr="000E3858">
        <w:rPr>
          <w:rFonts w:ascii="Times New Roman" w:hAnsi="Times New Roman" w:cs="Times New Roman"/>
          <w:sz w:val="24"/>
          <w:szCs w:val="24"/>
        </w:rPr>
        <w:t xml:space="preserve"> </w:t>
      </w:r>
      <w:r w:rsidRPr="000E3858">
        <w:rPr>
          <w:rFonts w:ascii="Times New Roman" w:hAnsi="Times New Roman" w:cs="Times New Roman"/>
          <w:sz w:val="24"/>
          <w:szCs w:val="24"/>
        </w:rPr>
        <w:t>(прилагается).</w:t>
      </w:r>
    </w:p>
    <w:p w:rsidR="00DC2FC7" w:rsidRDefault="00061EA9" w:rsidP="002628E6">
      <w:pPr>
        <w:pStyle w:val="a5"/>
        <w:numPr>
          <w:ilvl w:val="0"/>
          <w:numId w:val="1"/>
        </w:numPr>
        <w:suppressAutoHyphens/>
        <w:ind w:left="0" w:firstLine="1134"/>
        <w:jc w:val="both"/>
      </w:pPr>
      <w:r w:rsidRPr="00EF5BC9">
        <w:lastRenderedPageBreak/>
        <w:t xml:space="preserve"> </w:t>
      </w:r>
      <w:r w:rsidRPr="005127DF">
        <w:t>Признать утратившим</w:t>
      </w:r>
      <w:r w:rsidR="00DC2FC7">
        <w:t>и</w:t>
      </w:r>
      <w:r w:rsidRPr="005127DF">
        <w:t xml:space="preserve"> силу </w:t>
      </w:r>
      <w:r w:rsidR="005127DF">
        <w:t>п</w:t>
      </w:r>
      <w:r w:rsidR="005127DF" w:rsidRPr="005127DF">
        <w:t>остановлени</w:t>
      </w:r>
      <w:r w:rsidR="00DC2FC7">
        <w:t>я</w:t>
      </w:r>
      <w:r w:rsidR="005127DF" w:rsidRPr="005127DF">
        <w:t xml:space="preserve"> Администрации </w:t>
      </w:r>
      <w:r w:rsidR="005127DF">
        <w:t>м</w:t>
      </w:r>
      <w:r w:rsidR="005127DF" w:rsidRPr="005127DF">
        <w:t xml:space="preserve">униципального образования </w:t>
      </w:r>
      <w:r w:rsidR="00040291">
        <w:t>«</w:t>
      </w:r>
      <w:r w:rsidR="005127DF" w:rsidRPr="005127DF">
        <w:t>Холмский городской округ</w:t>
      </w:r>
      <w:r w:rsidR="00040291">
        <w:t>»</w:t>
      </w:r>
      <w:r w:rsidR="00DC2FC7">
        <w:t>:</w:t>
      </w:r>
    </w:p>
    <w:p w:rsidR="005127DF" w:rsidRDefault="00DC2FC7" w:rsidP="00DC2FC7">
      <w:pPr>
        <w:suppressAutoHyphens/>
        <w:jc w:val="both"/>
      </w:pPr>
      <w:r>
        <w:t>-</w:t>
      </w:r>
      <w:r w:rsidR="005127DF" w:rsidRPr="005127DF">
        <w:t xml:space="preserve"> от 12.03.2019 </w:t>
      </w:r>
      <w:r w:rsidR="005127DF">
        <w:t>№</w:t>
      </w:r>
      <w:r w:rsidR="005127DF" w:rsidRPr="005127DF">
        <w:t xml:space="preserve"> 433</w:t>
      </w:r>
      <w:r w:rsidR="005127DF">
        <w:t xml:space="preserve"> </w:t>
      </w:r>
      <w:r w:rsidR="00040291">
        <w:t>«</w:t>
      </w:r>
      <w:r w:rsidR="005127DF" w:rsidRPr="005127DF">
        <w:t xml:space="preserve">Об утверждении административного регламента по предоставлению муниципальной услуги </w:t>
      </w:r>
      <w:r w:rsidR="00040291">
        <w:t>«</w:t>
      </w:r>
      <w:r w:rsidR="005127DF" w:rsidRPr="005127DF">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040291">
        <w:t>»</w:t>
      </w:r>
      <w:r w:rsidR="005127DF" w:rsidRPr="005127DF">
        <w:t xml:space="preserve"> на территории муниципального образования </w:t>
      </w:r>
      <w:r w:rsidR="00040291">
        <w:t>«</w:t>
      </w:r>
      <w:r w:rsidR="005127DF" w:rsidRPr="005127DF">
        <w:t>Холмский городской округ</w:t>
      </w:r>
      <w:r w:rsidR="00040291">
        <w:t>»</w:t>
      </w:r>
      <w:r>
        <w:t>;</w:t>
      </w:r>
    </w:p>
    <w:p w:rsidR="00061EA9" w:rsidRPr="00DC2FC7" w:rsidRDefault="00DC2FC7" w:rsidP="00DC2FC7">
      <w:pPr>
        <w:autoSpaceDE w:val="0"/>
        <w:autoSpaceDN w:val="0"/>
        <w:adjustRightInd w:val="0"/>
        <w:jc w:val="both"/>
        <w:rPr>
          <w:rFonts w:eastAsiaTheme="minorHAnsi"/>
          <w:lang w:eastAsia="en-US"/>
        </w:rPr>
      </w:pPr>
      <w:r>
        <w:t xml:space="preserve">- </w:t>
      </w:r>
      <w:r>
        <w:rPr>
          <w:rFonts w:eastAsiaTheme="minorHAnsi"/>
          <w:lang w:eastAsia="en-US"/>
        </w:rPr>
        <w:t xml:space="preserve">от 21.04.2020 № 462 </w:t>
      </w:r>
      <w:r w:rsidR="00040291">
        <w:rPr>
          <w:rFonts w:eastAsiaTheme="minorHAnsi"/>
          <w:lang w:eastAsia="en-US"/>
        </w:rPr>
        <w:t>«</w:t>
      </w:r>
      <w:r>
        <w:rPr>
          <w:rFonts w:eastAsiaTheme="minorHAnsi"/>
          <w:lang w:eastAsia="en-US"/>
        </w:rPr>
        <w:t xml:space="preserve">О внесении изменений в административный регламент по предоставлению муниципальной услуги </w:t>
      </w:r>
      <w:r w:rsidR="00040291">
        <w:rPr>
          <w:rFonts w:eastAsiaTheme="minorHAnsi"/>
          <w:lang w:eastAsia="en-US"/>
        </w:rPr>
        <w:t>«</w:t>
      </w:r>
      <w:r>
        <w:rPr>
          <w:rFonts w:eastAsiaTheme="minorHAnsi"/>
          <w:lang w:eastAsia="en-US"/>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040291">
        <w:rPr>
          <w:rFonts w:eastAsiaTheme="minorHAnsi"/>
          <w:lang w:eastAsia="en-US"/>
        </w:rPr>
        <w:t>«</w:t>
      </w:r>
      <w:r>
        <w:rPr>
          <w:rFonts w:eastAsiaTheme="minorHAnsi"/>
          <w:lang w:eastAsia="en-US"/>
        </w:rPr>
        <w:t>Холмский городской округ</w:t>
      </w:r>
      <w:r w:rsidR="00040291">
        <w:rPr>
          <w:rFonts w:eastAsiaTheme="minorHAnsi"/>
          <w:lang w:eastAsia="en-US"/>
        </w:rPr>
        <w:t>»</w:t>
      </w:r>
      <w:r>
        <w:rPr>
          <w:rFonts w:eastAsiaTheme="minorHAnsi"/>
          <w:lang w:eastAsia="en-US"/>
        </w:rPr>
        <w:t xml:space="preserve">, утвержденный постановлением администрации муниципального образования </w:t>
      </w:r>
      <w:r w:rsidR="00040291">
        <w:rPr>
          <w:rFonts w:eastAsiaTheme="minorHAnsi"/>
          <w:lang w:eastAsia="en-US"/>
        </w:rPr>
        <w:t>«</w:t>
      </w:r>
      <w:r>
        <w:rPr>
          <w:rFonts w:eastAsiaTheme="minorHAnsi"/>
          <w:lang w:eastAsia="en-US"/>
        </w:rPr>
        <w:t>Холмский городской округ</w:t>
      </w:r>
      <w:r w:rsidR="00040291">
        <w:rPr>
          <w:rFonts w:eastAsiaTheme="minorHAnsi"/>
          <w:lang w:eastAsia="en-US"/>
        </w:rPr>
        <w:t>»</w:t>
      </w:r>
      <w:r>
        <w:rPr>
          <w:rFonts w:eastAsiaTheme="minorHAnsi"/>
          <w:lang w:eastAsia="en-US"/>
        </w:rPr>
        <w:t xml:space="preserve"> от 12.03.2019 № 433</w:t>
      </w:r>
      <w:r w:rsidR="00040291">
        <w:rPr>
          <w:rFonts w:eastAsiaTheme="minorHAnsi"/>
          <w:lang w:eastAsia="en-US"/>
        </w:rPr>
        <w:t>»</w:t>
      </w:r>
      <w:r>
        <w:rPr>
          <w:rFonts w:eastAsiaTheme="minorHAnsi"/>
          <w:lang w:eastAsia="en-US"/>
        </w:rPr>
        <w:t>.</w:t>
      </w:r>
    </w:p>
    <w:p w:rsidR="00061EA9" w:rsidRPr="001D76A5" w:rsidRDefault="00061EA9" w:rsidP="00061EA9">
      <w:pPr>
        <w:suppressAutoHyphens/>
        <w:ind w:firstLine="1134"/>
        <w:jc w:val="both"/>
      </w:pPr>
      <w:r>
        <w:t>3.</w:t>
      </w:r>
      <w:r w:rsidRPr="001D76A5">
        <w:t xml:space="preserve"> Опубликовать настоящее постановление в газете </w:t>
      </w:r>
      <w:r w:rsidR="00040291">
        <w:t>«</w:t>
      </w:r>
      <w:r w:rsidRPr="001D76A5">
        <w:t>Холмская панорама</w:t>
      </w:r>
      <w:r w:rsidR="00040291">
        <w:t>»</w:t>
      </w:r>
      <w:r w:rsidRPr="001D76A5">
        <w:t xml:space="preserve"> и разместить на официальном </w:t>
      </w:r>
      <w:r w:rsidR="00040291">
        <w:t>«</w:t>
      </w:r>
      <w:r w:rsidR="00E12F28">
        <w:t>Интернет-</w:t>
      </w:r>
      <w:r w:rsidRPr="001D76A5">
        <w:t>сайте</w:t>
      </w:r>
      <w:r w:rsidR="00040291">
        <w:t>»</w:t>
      </w:r>
      <w:r w:rsidRPr="001D76A5">
        <w:t xml:space="preserve"> администрации муниципального образования </w:t>
      </w:r>
      <w:r w:rsidR="00040291">
        <w:t>«</w:t>
      </w:r>
      <w:r w:rsidRPr="001D76A5">
        <w:t>Холмский городской округ</w:t>
      </w:r>
      <w:r w:rsidR="00040291">
        <w:t>»</w:t>
      </w:r>
      <w:r w:rsidRPr="001D76A5">
        <w:t>.</w:t>
      </w:r>
    </w:p>
    <w:p w:rsidR="00061EA9" w:rsidRPr="003268DF" w:rsidRDefault="00061EA9" w:rsidP="00061EA9">
      <w:pPr>
        <w:suppressAutoHyphens/>
        <w:ind w:firstLine="1134"/>
        <w:jc w:val="both"/>
      </w:pPr>
      <w:r>
        <w:t>4</w:t>
      </w:r>
      <w:r w:rsidRPr="008D1A5C">
        <w:t>.</w:t>
      </w:r>
      <w:r>
        <w:t xml:space="preserve"> Контроль за исполнением настоящего постановления возложить на отдел архитектуры и градостроительства администрации муниципального образования </w:t>
      </w:r>
      <w:r w:rsidR="00040291">
        <w:t>«</w:t>
      </w:r>
      <w:r>
        <w:t>Холмский городской округ</w:t>
      </w:r>
      <w:r w:rsidR="00040291">
        <w:t>»</w:t>
      </w:r>
      <w:r>
        <w:t xml:space="preserve"> (</w:t>
      </w:r>
      <w:r w:rsidR="00DC2FC7">
        <w:t>Бойцова И.А.</w:t>
      </w:r>
      <w:r>
        <w:t>).</w:t>
      </w:r>
    </w:p>
    <w:p w:rsidR="00061EA9" w:rsidRPr="001D76A5" w:rsidRDefault="00061EA9" w:rsidP="00061EA9">
      <w:pPr>
        <w:tabs>
          <w:tab w:val="left" w:pos="9071"/>
        </w:tabs>
        <w:suppressAutoHyphens/>
        <w:jc w:val="both"/>
      </w:pPr>
    </w:p>
    <w:p w:rsidR="00061EA9" w:rsidRPr="001D76A5" w:rsidRDefault="00061EA9" w:rsidP="00061EA9">
      <w:pPr>
        <w:tabs>
          <w:tab w:val="left" w:pos="9071"/>
        </w:tabs>
        <w:suppressAutoHyphens/>
        <w:jc w:val="both"/>
      </w:pPr>
    </w:p>
    <w:p w:rsidR="00061EA9" w:rsidRPr="00844B48" w:rsidRDefault="00061EA9" w:rsidP="00061EA9">
      <w:pPr>
        <w:tabs>
          <w:tab w:val="left" w:pos="9071"/>
        </w:tabs>
        <w:suppressAutoHyphens/>
        <w:jc w:val="both"/>
      </w:pPr>
    </w:p>
    <w:p w:rsidR="00061EA9" w:rsidRPr="003268DF" w:rsidRDefault="00061EA9" w:rsidP="00061EA9">
      <w:pPr>
        <w:tabs>
          <w:tab w:val="left" w:pos="9071"/>
        </w:tabs>
        <w:suppressAutoHyphens/>
        <w:jc w:val="both"/>
      </w:pPr>
      <w:r>
        <w:t xml:space="preserve">Мэр </w:t>
      </w:r>
      <w:r w:rsidRPr="003268DF">
        <w:t>муниципального образования</w:t>
      </w:r>
    </w:p>
    <w:p w:rsidR="00061EA9" w:rsidRDefault="00040291" w:rsidP="00061EA9">
      <w:pPr>
        <w:tabs>
          <w:tab w:val="left" w:pos="9071"/>
        </w:tabs>
        <w:suppressAutoHyphens/>
        <w:jc w:val="both"/>
      </w:pPr>
      <w:r>
        <w:t>«</w:t>
      </w:r>
      <w:r w:rsidR="00061EA9" w:rsidRPr="003268DF">
        <w:t>Холмский городской округ</w:t>
      </w:r>
      <w:r>
        <w:t>»</w:t>
      </w:r>
      <w:r w:rsidR="00061EA9" w:rsidRPr="00D04F90">
        <w:t xml:space="preserve">        </w:t>
      </w:r>
      <w:r w:rsidR="00061EA9">
        <w:t xml:space="preserve">    </w:t>
      </w:r>
      <w:r w:rsidR="00061EA9" w:rsidRPr="00D04F90">
        <w:t xml:space="preserve">                                     </w:t>
      </w:r>
      <w:r w:rsidR="00061EA9">
        <w:t xml:space="preserve">   </w:t>
      </w:r>
      <w:r w:rsidR="00061EA9" w:rsidRPr="00D04F90">
        <w:t xml:space="preserve">    </w:t>
      </w:r>
      <w:r w:rsidR="00061EA9">
        <w:t xml:space="preserve">                      </w:t>
      </w:r>
      <w:r w:rsidR="00061EA9" w:rsidRPr="00D04F90">
        <w:t xml:space="preserve"> </w:t>
      </w:r>
      <w:r w:rsidR="00061EA9">
        <w:t>Д.Г. Любчинов</w:t>
      </w:r>
    </w:p>
    <w:p w:rsidR="00061EA9" w:rsidRDefault="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Default="00061EA9" w:rsidP="00061EA9">
      <w:pPr>
        <w:tabs>
          <w:tab w:val="left" w:pos="2141"/>
        </w:tabs>
      </w:pPr>
      <w:r>
        <w:tab/>
      </w:r>
    </w:p>
    <w:p w:rsidR="00061EA9" w:rsidRDefault="00061EA9" w:rsidP="00061EA9">
      <w:pPr>
        <w:tabs>
          <w:tab w:val="left" w:pos="2141"/>
        </w:tabs>
      </w:pPr>
    </w:p>
    <w:p w:rsidR="00061EA9" w:rsidRDefault="00061EA9" w:rsidP="00061EA9">
      <w:pPr>
        <w:tabs>
          <w:tab w:val="left" w:pos="2141"/>
        </w:tabs>
      </w:pPr>
    </w:p>
    <w:p w:rsidR="00061EA9" w:rsidRPr="00A37651" w:rsidRDefault="00061EA9" w:rsidP="00061EA9">
      <w:pPr>
        <w:tabs>
          <w:tab w:val="left" w:pos="5760"/>
          <w:tab w:val="right" w:pos="9072"/>
        </w:tabs>
        <w:suppressAutoHyphens/>
        <w:ind w:left="72"/>
        <w:jc w:val="right"/>
      </w:pPr>
      <w:r w:rsidRPr="00A37651">
        <w:t>УТВЕРЖДЕН</w:t>
      </w:r>
    </w:p>
    <w:p w:rsidR="00061EA9" w:rsidRPr="00A37651" w:rsidRDefault="00061EA9" w:rsidP="00061EA9">
      <w:pPr>
        <w:tabs>
          <w:tab w:val="left" w:pos="5760"/>
          <w:tab w:val="right" w:pos="9072"/>
        </w:tabs>
        <w:suppressAutoHyphens/>
        <w:ind w:left="72"/>
        <w:jc w:val="right"/>
      </w:pPr>
      <w:r w:rsidRPr="00A37651">
        <w:t xml:space="preserve">постановлением администрации </w:t>
      </w:r>
    </w:p>
    <w:p w:rsidR="007D7088" w:rsidRDefault="00061EA9" w:rsidP="00061EA9">
      <w:pPr>
        <w:tabs>
          <w:tab w:val="left" w:pos="5760"/>
          <w:tab w:val="right" w:pos="9072"/>
        </w:tabs>
        <w:suppressAutoHyphens/>
        <w:ind w:left="72"/>
        <w:jc w:val="right"/>
      </w:pPr>
      <w:r w:rsidRPr="00A37651">
        <w:t>муниципального образования</w:t>
      </w:r>
      <w:r w:rsidR="007D7088">
        <w:t xml:space="preserve"> </w:t>
      </w:r>
    </w:p>
    <w:p w:rsidR="00061EA9" w:rsidRPr="00A37651" w:rsidRDefault="007D7088" w:rsidP="00061EA9">
      <w:pPr>
        <w:tabs>
          <w:tab w:val="left" w:pos="5760"/>
          <w:tab w:val="right" w:pos="9072"/>
        </w:tabs>
        <w:suppressAutoHyphens/>
        <w:ind w:left="72"/>
        <w:jc w:val="right"/>
      </w:pPr>
      <w:r>
        <w:t>«Холмский городской округ»</w:t>
      </w:r>
    </w:p>
    <w:p w:rsidR="00061EA9" w:rsidRPr="00A37651" w:rsidRDefault="00061EA9" w:rsidP="00061EA9">
      <w:pPr>
        <w:pStyle w:val="ConsPlusTitle"/>
        <w:suppressAutoHyphens/>
        <w:jc w:val="right"/>
        <w:rPr>
          <w:rFonts w:ascii="Times New Roman" w:hAnsi="Times New Roman" w:cs="Times New Roman"/>
          <w:b w:val="0"/>
          <w:sz w:val="24"/>
          <w:szCs w:val="24"/>
        </w:rPr>
      </w:pPr>
      <w:r>
        <w:rPr>
          <w:rFonts w:ascii="Times New Roman" w:hAnsi="Times New Roman" w:cs="Times New Roman"/>
          <w:b w:val="0"/>
          <w:sz w:val="24"/>
          <w:szCs w:val="24"/>
        </w:rPr>
        <w:t>от ___</w:t>
      </w:r>
      <w:r w:rsidR="00632713" w:rsidRPr="00632713">
        <w:rPr>
          <w:rFonts w:ascii="Times New Roman" w:hAnsi="Times New Roman" w:cs="Times New Roman"/>
          <w:b w:val="0"/>
          <w:sz w:val="24"/>
          <w:szCs w:val="24"/>
          <w:u w:val="single"/>
        </w:rPr>
        <w:t>07.02.2022</w:t>
      </w:r>
      <w:r w:rsidR="00632713">
        <w:rPr>
          <w:rFonts w:ascii="Times New Roman" w:hAnsi="Times New Roman" w:cs="Times New Roman"/>
          <w:b w:val="0"/>
          <w:sz w:val="24"/>
          <w:szCs w:val="24"/>
        </w:rPr>
        <w:t>____№ __</w:t>
      </w:r>
      <w:r w:rsidR="00632713" w:rsidRPr="00632713">
        <w:rPr>
          <w:rFonts w:ascii="Times New Roman" w:hAnsi="Times New Roman" w:cs="Times New Roman"/>
          <w:b w:val="0"/>
          <w:sz w:val="24"/>
          <w:szCs w:val="24"/>
          <w:u w:val="single"/>
        </w:rPr>
        <w:t>151</w:t>
      </w:r>
      <w:r>
        <w:rPr>
          <w:rFonts w:ascii="Times New Roman" w:hAnsi="Times New Roman" w:cs="Times New Roman"/>
          <w:b w:val="0"/>
          <w:sz w:val="24"/>
          <w:szCs w:val="24"/>
        </w:rPr>
        <w:t>___</w:t>
      </w:r>
      <w:r w:rsidRPr="00A37651">
        <w:rPr>
          <w:rFonts w:ascii="Times New Roman" w:hAnsi="Times New Roman" w:cs="Times New Roman"/>
          <w:b w:val="0"/>
          <w:sz w:val="24"/>
          <w:szCs w:val="24"/>
          <w:u w:val="single"/>
        </w:rPr>
        <w:t xml:space="preserve">                             </w:t>
      </w:r>
    </w:p>
    <w:p w:rsidR="00061EA9" w:rsidRPr="00010D4C" w:rsidRDefault="00061EA9" w:rsidP="00061EA9">
      <w:pPr>
        <w:pStyle w:val="ConsPlusNormal"/>
        <w:jc w:val="center"/>
        <w:rPr>
          <w:rFonts w:ascii="Times New Roman" w:hAnsi="Times New Roman" w:cs="Times New Roman"/>
          <w:sz w:val="24"/>
          <w:szCs w:val="24"/>
        </w:rPr>
      </w:pPr>
    </w:p>
    <w:p w:rsidR="00DC2FC7" w:rsidRDefault="00E12F28" w:rsidP="00061EA9">
      <w:pPr>
        <w:pStyle w:val="ConsPlusNormal"/>
        <w:jc w:val="center"/>
        <w:rPr>
          <w:rFonts w:ascii="Times New Roman" w:hAnsi="Times New Roman" w:cs="Times New Roman"/>
          <w:sz w:val="24"/>
          <w:szCs w:val="24"/>
        </w:rPr>
      </w:pPr>
      <w:bookmarkStart w:id="0" w:name="P38"/>
      <w:bookmarkEnd w:id="0"/>
      <w:r>
        <w:rPr>
          <w:rFonts w:ascii="Times New Roman" w:hAnsi="Times New Roman" w:cs="Times New Roman"/>
          <w:sz w:val="24"/>
          <w:szCs w:val="24"/>
        </w:rPr>
        <w:t>Административный регламент предоставления муниципальной услуги</w:t>
      </w:r>
      <w:r w:rsidR="00061EA9" w:rsidRPr="00010D4C">
        <w:rPr>
          <w:rFonts w:ascii="Times New Roman" w:hAnsi="Times New Roman" w:cs="Times New Roman"/>
          <w:sz w:val="24"/>
          <w:szCs w:val="24"/>
        </w:rPr>
        <w:t xml:space="preserve"> </w:t>
      </w:r>
    </w:p>
    <w:p w:rsidR="00061EA9" w:rsidRPr="00010D4C" w:rsidRDefault="00040291" w:rsidP="00061EA9">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E12F28" w:rsidRPr="00E12F28">
        <w:rPr>
          <w:rFonts w:ascii="Times New Roman" w:hAnsi="Times New Roman" w:cs="Times New Roman"/>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Pr>
          <w:rFonts w:ascii="Times New Roman" w:hAnsi="Times New Roman" w:cs="Times New Roman"/>
          <w:sz w:val="24"/>
          <w:szCs w:val="24"/>
        </w:rPr>
        <w:t>«</w:t>
      </w:r>
      <w:r w:rsidR="00E12F28" w:rsidRPr="00E12F28">
        <w:rPr>
          <w:rFonts w:ascii="Times New Roman" w:hAnsi="Times New Roman" w:cs="Times New Roman"/>
          <w:sz w:val="24"/>
          <w:szCs w:val="24"/>
        </w:rPr>
        <w:t>Холмский городской округ</w:t>
      </w:r>
      <w:r>
        <w:rPr>
          <w:rFonts w:ascii="Times New Roman" w:hAnsi="Times New Roman" w:cs="Times New Roman"/>
          <w:sz w:val="24"/>
          <w:szCs w:val="24"/>
        </w:rPr>
        <w:t>»</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1. ОБЩИЕ ПОЛОЖЕНИЯ</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                                                                                                                                                                                                                                                                                                                                </w:t>
      </w: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1.1. Предмет регулирования административного регламента</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040291">
        <w:rPr>
          <w:rFonts w:ascii="Times New Roman" w:hAnsi="Times New Roman" w:cs="Times New Roman"/>
          <w:sz w:val="24"/>
          <w:szCs w:val="24"/>
        </w:rPr>
        <w:t>«</w:t>
      </w:r>
      <w:r w:rsidR="009E714E" w:rsidRPr="00E12F28">
        <w:rPr>
          <w:rFonts w:ascii="Times New Roman" w:hAnsi="Times New Roman" w:cs="Times New Roman"/>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040291">
        <w:rPr>
          <w:rFonts w:ascii="Times New Roman" w:hAnsi="Times New Roman" w:cs="Times New Roman"/>
          <w:sz w:val="24"/>
          <w:szCs w:val="24"/>
        </w:rPr>
        <w:t>«</w:t>
      </w:r>
      <w:r w:rsidR="009E714E" w:rsidRPr="00E12F28">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010D4C">
        <w:rPr>
          <w:rFonts w:ascii="Times New Roman" w:hAnsi="Times New Roman" w:cs="Times New Roman"/>
          <w:sz w:val="24"/>
          <w:szCs w:val="24"/>
        </w:rPr>
        <w:t>.</w:t>
      </w:r>
    </w:p>
    <w:p w:rsidR="00061EA9" w:rsidRPr="00010D4C" w:rsidRDefault="00061EA9" w:rsidP="00061EA9">
      <w:pPr>
        <w:pStyle w:val="ConsPlusNormal"/>
        <w:ind w:firstLine="540"/>
        <w:jc w:val="both"/>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1.2. Круг заявителей</w:t>
      </w:r>
    </w:p>
    <w:p w:rsidR="00061EA9" w:rsidRPr="00010D4C" w:rsidRDefault="00061EA9" w:rsidP="00061EA9">
      <w:pPr>
        <w:pStyle w:val="ConsPlusNormal"/>
        <w:ind w:firstLine="1134"/>
        <w:jc w:val="center"/>
        <w:rPr>
          <w:rFonts w:ascii="Times New Roman" w:hAnsi="Times New Roman" w:cs="Times New Roman"/>
          <w:sz w:val="24"/>
          <w:szCs w:val="24"/>
        </w:rPr>
      </w:pP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1.2.1. Заявителями являются правообладатели земельных участков (физические и юридические лица, </w:t>
      </w:r>
      <w:r w:rsidRPr="00620A68">
        <w:rPr>
          <w:rFonts w:ascii="Times New Roman" w:hAnsi="Times New Roman" w:cs="Times New Roman"/>
          <w:sz w:val="24"/>
          <w:szCs w:val="24"/>
          <w:shd w:val="clear" w:color="auto" w:fill="FFFFFF" w:themeFill="background1"/>
        </w:rPr>
        <w:t>являющиеся собственниками, землепользователями, землевладельцами и арендаторами земельных участков,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заявители</w:t>
      </w:r>
      <w:r w:rsidRPr="00620A68">
        <w:rPr>
          <w:rFonts w:ascii="Times New Roman" w:hAnsi="Times New Roman" w:cs="Times New Roman"/>
          <w:sz w:val="24"/>
          <w:szCs w:val="24"/>
        </w:rPr>
        <w:t>),</w:t>
      </w:r>
      <w:r>
        <w:rPr>
          <w:rFonts w:ascii="Times New Roman" w:hAnsi="Times New Roman" w:cs="Times New Roman"/>
          <w:sz w:val="24"/>
          <w:szCs w:val="24"/>
        </w:rPr>
        <w:t xml:space="preserve"> </w:t>
      </w:r>
      <w:r w:rsidRPr="00620A68">
        <w:rPr>
          <w:rFonts w:ascii="Times New Roman" w:hAnsi="Times New Roman" w:cs="Times New Roman"/>
          <w:sz w:val="24"/>
          <w:szCs w:val="24"/>
        </w:rPr>
        <w:t xml:space="preserve"> расположенных на территории муниципального образования </w:t>
      </w:r>
      <w:r>
        <w:rPr>
          <w:rFonts w:ascii="Times New Roman" w:hAnsi="Times New Roman" w:cs="Times New Roman"/>
          <w:sz w:val="24"/>
          <w:szCs w:val="24"/>
        </w:rPr>
        <w:t xml:space="preserve">муниципального образования </w:t>
      </w:r>
      <w:r w:rsidR="00040291">
        <w:rPr>
          <w:rFonts w:ascii="Times New Roman" w:hAnsi="Times New Roman" w:cs="Times New Roman"/>
          <w:sz w:val="24"/>
          <w:szCs w:val="24"/>
        </w:rPr>
        <w:t>«</w:t>
      </w:r>
      <w:r>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620A68">
        <w:rPr>
          <w:rFonts w:ascii="Times New Roman" w:hAnsi="Times New Roman" w:cs="Times New Roman"/>
          <w:sz w:val="24"/>
          <w:szCs w:val="24"/>
        </w:rPr>
        <w:t>,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а также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rsidR="009E714E" w:rsidRPr="00620A68" w:rsidRDefault="009E714E" w:rsidP="009E714E">
      <w:pPr>
        <w:pStyle w:val="ConsPlusNormal"/>
        <w:jc w:val="both"/>
        <w:rPr>
          <w:rFonts w:ascii="Times New Roman" w:hAnsi="Times New Roman" w:cs="Times New Roman"/>
          <w:sz w:val="24"/>
          <w:szCs w:val="24"/>
        </w:rPr>
      </w:pPr>
    </w:p>
    <w:p w:rsidR="00061EA9" w:rsidRPr="00010D4C" w:rsidRDefault="00061EA9" w:rsidP="00061EA9">
      <w:pPr>
        <w:pStyle w:val="ConsPlusNormal"/>
        <w:ind w:firstLine="1134"/>
        <w:jc w:val="both"/>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1.3. Требования к порядку информирования о порядке</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предоставления муниципальной услуги</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bookmarkStart w:id="1" w:name="P56"/>
      <w:bookmarkEnd w:id="1"/>
      <w:r w:rsidRPr="00010D4C">
        <w:rPr>
          <w:rFonts w:ascii="Times New Roman" w:hAnsi="Times New Roman" w:cs="Times New Roman"/>
          <w:sz w:val="24"/>
          <w:szCs w:val="24"/>
        </w:rPr>
        <w:t>1.3.1. Справочная информация: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места нахождения органа местного самоуправления (далее - ОМСУ): 694620 Сахалинская область, город Холмск, площадь Ленина, дом 4. </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График работы ОМСУ: с понедельника по четверг с 09.00 до 18.15 (женщины до 17.15), пятница - с 09.00 до 17.00, перерыв на обед с 13.00 до 14.00; суббота, воскресенье - выходной.</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Справочные телефоны ОМСУ: 8 (42433) 2-00-87.</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официального сайта ОМСУ: </w:t>
      </w:r>
      <w:r w:rsidRPr="00010D4C">
        <w:rPr>
          <w:rFonts w:ascii="Times New Roman" w:hAnsi="Times New Roman" w:cs="Times New Roman"/>
          <w:sz w:val="24"/>
          <w:szCs w:val="24"/>
          <w:u w:val="single"/>
        </w:rPr>
        <w:t>http://admkholmsk.ru</w:t>
      </w:r>
      <w:r w:rsidRPr="00010D4C">
        <w:rPr>
          <w:rFonts w:ascii="Times New Roman" w:hAnsi="Times New Roman" w:cs="Times New Roman"/>
          <w:sz w:val="24"/>
          <w:szCs w:val="24"/>
        </w:rPr>
        <w:t>.</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электронной почты ОМСУ: </w:t>
      </w:r>
      <w:hyperlink r:id="rId10" w:history="1">
        <w:r w:rsidRPr="00010D4C">
          <w:rPr>
            <w:rStyle w:val="a6"/>
            <w:rFonts w:ascii="Times New Roman" w:hAnsi="Times New Roman" w:cs="Times New Roman"/>
            <w:color w:val="auto"/>
            <w:sz w:val="24"/>
            <w:szCs w:val="24"/>
            <w:lang w:val="en-US"/>
          </w:rPr>
          <w:t>kholmsk</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adm</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sakhalin</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ru</w:t>
        </w:r>
      </w:hyperlink>
      <w:r w:rsidRPr="00010D4C">
        <w:rPr>
          <w:rFonts w:ascii="Times New Roman" w:hAnsi="Times New Roman" w:cs="Times New Roman"/>
          <w:sz w:val="24"/>
          <w:szCs w:val="24"/>
        </w:rPr>
        <w:t>.</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bookmarkStart w:id="2" w:name="P65"/>
      <w:bookmarkEnd w:id="2"/>
      <w:r w:rsidRPr="00010D4C">
        <w:rPr>
          <w:rFonts w:ascii="Times New Roman" w:hAnsi="Times New Roman" w:cs="Times New Roman"/>
          <w:sz w:val="24"/>
          <w:szCs w:val="24"/>
        </w:rPr>
        <w:t>1.3.2. Информация по вопросам предоставления муниципальной услуги сообщается заявителям:</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 при личном обращении в администрацию муниципального образования </w:t>
      </w:r>
      <w:r w:rsidR="00040291">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010D4C">
        <w:rPr>
          <w:rFonts w:ascii="Times New Roman" w:hAnsi="Times New Roman" w:cs="Times New Roman"/>
          <w:sz w:val="24"/>
          <w:szCs w:val="24"/>
        </w:rPr>
        <w:t>;</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обращении с использованием средств телефонной связи по номерам телефонов 8 (42433) 2-00-87;</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письменном обращении в ОМСУ по почте либо в электронном виде;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размещения сведений:</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на официальном Интернет-сайте ОМСУ http://admkholmsk.ru;</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 в региональной государственной информационной системе </w:t>
      </w:r>
      <w:r w:rsidR="00040291">
        <w:rPr>
          <w:rFonts w:ascii="Times New Roman" w:hAnsi="Times New Roman" w:cs="Times New Roman"/>
          <w:sz w:val="24"/>
          <w:szCs w:val="24"/>
        </w:rPr>
        <w:t>«</w:t>
      </w:r>
      <w:r w:rsidRPr="00010D4C">
        <w:rPr>
          <w:rFonts w:ascii="Times New Roman" w:hAnsi="Times New Roman" w:cs="Times New Roman"/>
          <w:sz w:val="24"/>
          <w:szCs w:val="24"/>
        </w:rPr>
        <w:t>Портал государственных и муниципальных услуг (функций) Сахалинской области</w:t>
      </w:r>
      <w:r w:rsidR="00040291">
        <w:rPr>
          <w:rFonts w:ascii="Times New Roman" w:hAnsi="Times New Roman" w:cs="Times New Roman"/>
          <w:sz w:val="24"/>
          <w:szCs w:val="24"/>
        </w:rPr>
        <w:t>»</w:t>
      </w:r>
      <w:r w:rsidRPr="00010D4C">
        <w:rPr>
          <w:rFonts w:ascii="Times New Roman" w:hAnsi="Times New Roman" w:cs="Times New Roman"/>
          <w:sz w:val="24"/>
          <w:szCs w:val="24"/>
        </w:rPr>
        <w:t xml:space="preserve"> (далее - РПГУ) https://uslugi.admsakhalin.ru;</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в федеральной государственной информационной системе </w:t>
      </w:r>
      <w:r w:rsidR="00040291">
        <w:rPr>
          <w:rFonts w:ascii="Times New Roman" w:hAnsi="Times New Roman" w:cs="Times New Roman"/>
          <w:sz w:val="24"/>
          <w:szCs w:val="24"/>
        </w:rPr>
        <w:t>«</w:t>
      </w:r>
      <w:r w:rsidRPr="00010D4C">
        <w:rPr>
          <w:rFonts w:ascii="Times New Roman" w:hAnsi="Times New Roman" w:cs="Times New Roman"/>
          <w:sz w:val="24"/>
          <w:szCs w:val="24"/>
        </w:rPr>
        <w:t>Единый портал государственных и муниципальных услуг (функций)</w:t>
      </w:r>
      <w:r w:rsidR="00040291">
        <w:rPr>
          <w:rFonts w:ascii="Times New Roman" w:hAnsi="Times New Roman" w:cs="Times New Roman"/>
          <w:sz w:val="24"/>
          <w:szCs w:val="24"/>
        </w:rPr>
        <w:t>»</w:t>
      </w:r>
      <w:r w:rsidRPr="00010D4C">
        <w:rPr>
          <w:rFonts w:ascii="Times New Roman" w:hAnsi="Times New Roman" w:cs="Times New Roman"/>
          <w:sz w:val="24"/>
          <w:szCs w:val="24"/>
        </w:rPr>
        <w:t xml:space="preserve"> (далее - ЕПГУ) www.gosuslugi.ru;</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на информационном стенде, расположенном в ОМСУ.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1.3.3. Сведения о ходе предоставления муниципальной услуги сообщаются заявителям:</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личном обращении в ОМСУ;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обращении в ОМСУ с использованием средств телефонной связи;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письменном обращении в ОМСУ по почте либо в электронном виде.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 Информирование проводится в форме: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устного информирования;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письменного информирования.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11" w:history="1">
        <w:r w:rsidRPr="00010D4C">
          <w:rPr>
            <w:rFonts w:ascii="Times New Roman" w:hAnsi="Times New Roman" w:cs="Times New Roman"/>
            <w:sz w:val="24"/>
            <w:szCs w:val="24"/>
          </w:rPr>
          <w:t>постановления</w:t>
        </w:r>
      </w:hyperlink>
      <w:r w:rsidRPr="00010D4C">
        <w:rPr>
          <w:rFonts w:ascii="Times New Roman" w:hAnsi="Times New Roman" w:cs="Times New Roman"/>
          <w:sz w:val="24"/>
          <w:szCs w:val="24"/>
        </w:rPr>
        <w:t xml:space="preserve"> Правительства Российской Федерации от 22.12.2012 № 1376 </w:t>
      </w:r>
      <w:r w:rsidR="00040291">
        <w:rPr>
          <w:rFonts w:ascii="Times New Roman" w:hAnsi="Times New Roman" w:cs="Times New Roman"/>
          <w:sz w:val="24"/>
          <w:szCs w:val="24"/>
        </w:rPr>
        <w:t>«</w:t>
      </w:r>
      <w:r w:rsidRPr="00010D4C">
        <w:rPr>
          <w:rFonts w:ascii="Times New Roman" w:hAnsi="Times New Roman" w:cs="Times New Roman"/>
          <w:sz w:val="24"/>
          <w:szCs w:val="24"/>
        </w:rPr>
        <w:t>Об утверждении Правил организации деятельности многофункциональных центров предоставления государственных и муниципальных услуг</w:t>
      </w:r>
      <w:r w:rsidR="00040291">
        <w:rPr>
          <w:rFonts w:ascii="Times New Roman" w:hAnsi="Times New Roman" w:cs="Times New Roman"/>
          <w:sz w:val="24"/>
          <w:szCs w:val="24"/>
        </w:rPr>
        <w:t>»</w:t>
      </w:r>
      <w:r w:rsidRPr="00010D4C">
        <w:rPr>
          <w:rFonts w:ascii="Times New Roman" w:hAnsi="Times New Roman" w:cs="Times New Roman"/>
          <w:sz w:val="24"/>
          <w:szCs w:val="24"/>
        </w:rPr>
        <w:t>.</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010D4C">
          <w:rPr>
            <w:rFonts w:ascii="Times New Roman" w:hAnsi="Times New Roman" w:cs="Times New Roman"/>
            <w:sz w:val="24"/>
            <w:szCs w:val="24"/>
          </w:rPr>
          <w:t>пункте 1.3.1</w:t>
        </w:r>
      </w:hyperlink>
      <w:r w:rsidRPr="00010D4C">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w:t>
      </w:r>
      <w:r w:rsidR="00040291">
        <w:rPr>
          <w:rFonts w:ascii="Times New Roman" w:hAnsi="Times New Roman" w:cs="Times New Roman"/>
          <w:sz w:val="24"/>
          <w:szCs w:val="24"/>
        </w:rPr>
        <w:t>«</w:t>
      </w:r>
      <w:r w:rsidRPr="00010D4C">
        <w:rPr>
          <w:rFonts w:ascii="Times New Roman" w:hAnsi="Times New Roman" w:cs="Times New Roman"/>
          <w:sz w:val="24"/>
          <w:szCs w:val="24"/>
        </w:rPr>
        <w:t>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w:t>
      </w:r>
      <w:r w:rsidR="00040291">
        <w:rPr>
          <w:rFonts w:ascii="Times New Roman" w:hAnsi="Times New Roman" w:cs="Times New Roman"/>
          <w:sz w:val="24"/>
          <w:szCs w:val="24"/>
        </w:rPr>
        <w:t>»</w:t>
      </w:r>
      <w:r w:rsidRPr="00010D4C">
        <w:rPr>
          <w:rFonts w:ascii="Times New Roman" w:hAnsi="Times New Roman" w:cs="Times New Roman"/>
          <w:sz w:val="24"/>
          <w:szCs w:val="24"/>
        </w:rPr>
        <w:t xml:space="preserve"> (далее – региональный реестр), РПГУ и ЕПГУ.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На ЕПГУ и РПГУ размещается следующая информация: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 круг заявителей;</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3) срок предоставления муниципальной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5) исчерпывающий перечень оснований для приостановления или отказа в предоставлении муниципальной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rsidR="00061EA9" w:rsidRPr="00061EA9" w:rsidRDefault="00061EA9" w:rsidP="00061EA9">
      <w:pPr>
        <w:tabs>
          <w:tab w:val="left" w:pos="2141"/>
        </w:tabs>
      </w:pPr>
    </w:p>
    <w:p w:rsidR="00061EA9" w:rsidRPr="00061EA9" w:rsidRDefault="00061EA9" w:rsidP="00061EA9"/>
    <w:p w:rsidR="00061EA9" w:rsidRPr="00010D4C" w:rsidRDefault="00061EA9" w:rsidP="00061EA9">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2. СТАНДАРТ ПРЕДОСТАВЛЕНИЯ</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 Наименование муниципальной услуги</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9E714E" w:rsidP="00061EA9">
      <w:pPr>
        <w:pStyle w:val="ConsPlusNormal"/>
        <w:ind w:firstLine="1134"/>
        <w:jc w:val="both"/>
        <w:rPr>
          <w:rFonts w:ascii="Times New Roman" w:hAnsi="Times New Roman" w:cs="Times New Roman"/>
          <w:sz w:val="24"/>
          <w:szCs w:val="24"/>
        </w:rPr>
      </w:pPr>
      <w:r w:rsidRPr="00E12F28">
        <w:rPr>
          <w:rFonts w:ascii="Times New Roman" w:hAnsi="Times New Roman" w:cs="Times New Roman"/>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040291">
        <w:rPr>
          <w:rFonts w:ascii="Times New Roman" w:hAnsi="Times New Roman" w:cs="Times New Roman"/>
          <w:sz w:val="24"/>
          <w:szCs w:val="24"/>
        </w:rPr>
        <w:t>«</w:t>
      </w:r>
      <w:r w:rsidRPr="00E12F28">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00061EA9" w:rsidRPr="00010D4C">
        <w:rPr>
          <w:rFonts w:ascii="Times New Roman" w:hAnsi="Times New Roman" w:cs="Times New Roman"/>
          <w:sz w:val="24"/>
          <w:szCs w:val="24"/>
        </w:rPr>
        <w:t>.</w:t>
      </w:r>
    </w:p>
    <w:p w:rsidR="00061EA9" w:rsidRDefault="00061EA9" w:rsidP="00061EA9">
      <w:pPr>
        <w:pStyle w:val="ConsPlusNormal"/>
        <w:jc w:val="center"/>
        <w:outlineLvl w:val="2"/>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2.2. Наименование</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органа местного самоуправления Сахалинской области,</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предоставляющего муниципальную услугу</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Предоставление муниципальной услуги осуществляется ОМСУ через отдел архитектуры и градостроительства администрации муниципального образования </w:t>
      </w:r>
      <w:r w:rsidR="00040291">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010D4C">
        <w:rPr>
          <w:rFonts w:ascii="Times New Roman" w:hAnsi="Times New Roman" w:cs="Times New Roman"/>
          <w:sz w:val="24"/>
          <w:szCs w:val="24"/>
        </w:rPr>
        <w:t>.</w:t>
      </w: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 Управление Федеральной службы государственной регистрации, кадастра и картографии по Сахалинской области.</w:t>
      </w:r>
    </w:p>
    <w:p w:rsidR="00061EA9" w:rsidRDefault="00061EA9" w:rsidP="00061EA9">
      <w:pPr>
        <w:pStyle w:val="ConsPlusNormal"/>
        <w:ind w:firstLine="1134"/>
        <w:jc w:val="both"/>
        <w:rPr>
          <w:rFonts w:ascii="Times New Roman" w:hAnsi="Times New Roman" w:cs="Times New Roman"/>
          <w:sz w:val="24"/>
          <w:szCs w:val="24"/>
        </w:rPr>
      </w:pPr>
      <w:r w:rsidRPr="00807B7E">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w:t>
      </w:r>
      <w:r>
        <w:rPr>
          <w:rFonts w:ascii="Times New Roman" w:hAnsi="Times New Roman" w:cs="Times New Roman"/>
          <w:sz w:val="24"/>
          <w:szCs w:val="24"/>
        </w:rPr>
        <w:t>льного закона от 27.07.2010</w:t>
      </w:r>
      <w:r w:rsidRPr="00807B7E">
        <w:rPr>
          <w:rFonts w:ascii="Times New Roman" w:hAnsi="Times New Roman" w:cs="Times New Roman"/>
          <w:sz w:val="24"/>
          <w:szCs w:val="24"/>
        </w:rPr>
        <w:t xml:space="preserve"> № 210-ФЗ </w:t>
      </w:r>
      <w:r w:rsidR="00040291">
        <w:rPr>
          <w:rFonts w:ascii="Times New Roman" w:hAnsi="Times New Roman" w:cs="Times New Roman"/>
          <w:sz w:val="24"/>
          <w:szCs w:val="24"/>
        </w:rPr>
        <w:t>«</w:t>
      </w:r>
      <w:r w:rsidRPr="00807B7E">
        <w:rPr>
          <w:rFonts w:ascii="Times New Roman" w:hAnsi="Times New Roman" w:cs="Times New Roman"/>
          <w:sz w:val="24"/>
          <w:szCs w:val="24"/>
        </w:rPr>
        <w:t>Об организации предоставления государственных и муниципальных услуг</w:t>
      </w:r>
      <w:r w:rsidR="00040291">
        <w:rPr>
          <w:rFonts w:ascii="Times New Roman" w:hAnsi="Times New Roman" w:cs="Times New Roman"/>
          <w:sz w:val="24"/>
          <w:szCs w:val="24"/>
        </w:rPr>
        <w:t>»</w:t>
      </w:r>
      <w:r w:rsidRPr="00807B7E">
        <w:rPr>
          <w:rFonts w:ascii="Times New Roman" w:hAnsi="Times New Roman" w:cs="Times New Roman"/>
          <w:sz w:val="24"/>
          <w:szCs w:val="24"/>
        </w:rPr>
        <w:t xml:space="preserve"> (далее – ФЗ № 210-ФЗ).</w:t>
      </w:r>
    </w:p>
    <w:p w:rsidR="009E714E" w:rsidRDefault="009E714E" w:rsidP="00061EA9">
      <w:pPr>
        <w:pStyle w:val="ConsPlusNormal"/>
        <w:ind w:firstLine="1134"/>
        <w:jc w:val="both"/>
        <w:rPr>
          <w:rFonts w:ascii="Times New Roman" w:hAnsi="Times New Roman" w:cs="Times New Roman"/>
          <w:sz w:val="24"/>
          <w:szCs w:val="24"/>
        </w:rPr>
      </w:pP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2.3. Результат предоставления</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w:t>
      </w:r>
    </w:p>
    <w:p w:rsidR="00981A78" w:rsidRPr="00010D4C" w:rsidRDefault="00981A78" w:rsidP="00981A78">
      <w:pPr>
        <w:pStyle w:val="ConsPlusNormal"/>
        <w:jc w:val="center"/>
        <w:rPr>
          <w:rFonts w:ascii="Times New Roman" w:hAnsi="Times New Roman" w:cs="Times New Roman"/>
          <w:sz w:val="24"/>
          <w:szCs w:val="24"/>
        </w:rPr>
      </w:pP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2.3.1. Результатом предоставления муниципальной услуги являются: </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1) при положительном решении </w:t>
      </w:r>
      <w:r w:rsidR="00040291">
        <w:rPr>
          <w:rFonts w:ascii="Times New Roman" w:hAnsi="Times New Roman" w:cs="Times New Roman"/>
          <w:sz w:val="24"/>
          <w:szCs w:val="24"/>
        </w:rPr>
        <w:t>–</w:t>
      </w:r>
      <w:r w:rsidRPr="00620A68">
        <w:rPr>
          <w:rFonts w:ascii="Times New Roman" w:hAnsi="Times New Roman" w:cs="Times New Roman"/>
          <w:sz w:val="24"/>
          <w:szCs w:val="24"/>
        </w:rPr>
        <w:t xml:space="preserve"> </w:t>
      </w:r>
      <w:r w:rsidR="00040291">
        <w:rPr>
          <w:rFonts w:ascii="Times New Roman" w:hAnsi="Times New Roman" w:cs="Times New Roman"/>
          <w:sz w:val="24"/>
          <w:szCs w:val="24"/>
        </w:rPr>
        <w:t xml:space="preserve">постановление о предоставлении </w:t>
      </w:r>
      <w:r w:rsidRPr="00620A68">
        <w:rPr>
          <w:rFonts w:ascii="Times New Roman" w:hAnsi="Times New Roman" w:cs="Times New Roman"/>
          <w:sz w:val="24"/>
          <w:szCs w:val="24"/>
        </w:rPr>
        <w:t>разрешени</w:t>
      </w:r>
      <w:r w:rsidR="00040291">
        <w:rPr>
          <w:rFonts w:ascii="Times New Roman" w:hAnsi="Times New Roman" w:cs="Times New Roman"/>
          <w:sz w:val="24"/>
          <w:szCs w:val="24"/>
        </w:rPr>
        <w:t>я</w:t>
      </w:r>
      <w:r w:rsidRPr="00620A68">
        <w:rPr>
          <w:rFonts w:ascii="Times New Roman" w:hAnsi="Times New Roman" w:cs="Times New Roman"/>
          <w:sz w:val="24"/>
          <w:szCs w:val="24"/>
        </w:rPr>
        <w:t xml:space="preserve"> на отклонение от предельных параметров разрешенного строительства, реконструкции объектов капитального строительства;</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2) при отрицательном решении - </w:t>
      </w:r>
      <w:r w:rsidR="00040291">
        <w:rPr>
          <w:rFonts w:ascii="Times New Roman" w:hAnsi="Times New Roman" w:cs="Times New Roman"/>
          <w:sz w:val="24"/>
          <w:szCs w:val="24"/>
        </w:rPr>
        <w:t>постановление</w:t>
      </w:r>
      <w:r w:rsidRPr="00620A68">
        <w:rPr>
          <w:rFonts w:ascii="Times New Roman" w:hAnsi="Times New Roman" w:cs="Times New Roman"/>
          <w:sz w:val="24"/>
          <w:szCs w:val="24"/>
        </w:rPr>
        <w:t xml:space="preserve"> об отказе в </w:t>
      </w:r>
      <w:r w:rsidR="00040291">
        <w:rPr>
          <w:rFonts w:ascii="Times New Roman" w:hAnsi="Times New Roman" w:cs="Times New Roman"/>
          <w:sz w:val="24"/>
          <w:szCs w:val="24"/>
        </w:rPr>
        <w:t>предоставлении</w:t>
      </w:r>
      <w:r w:rsidRPr="00620A6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Решение об отказе в выдаче разрешения на отклонение от предельных параметров разрешенного строительства, реконструкции объектов капитального строительства принимается в следующих случаях:</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1)</w:t>
      </w:r>
      <w:r w:rsidR="00040291">
        <w:rPr>
          <w:rFonts w:ascii="Times New Roman" w:hAnsi="Times New Roman" w:cs="Times New Roman"/>
          <w:sz w:val="24"/>
          <w:szCs w:val="24"/>
        </w:rPr>
        <w:t xml:space="preserve"> </w:t>
      </w:r>
      <w:r w:rsidRPr="00620A68">
        <w:rPr>
          <w:rFonts w:ascii="Times New Roman" w:hAnsi="Times New Roman" w:cs="Times New Roman"/>
          <w:sz w:val="24"/>
          <w:szCs w:val="24"/>
        </w:rPr>
        <w:t>отсутствие документов, предусмотренных пунктом 2.6.1. подраздела 2.6 настоящего раздела административного регламента;</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2) с заявлением о выдаче разрешения на отклонение от предельных параметров разрешенного строительства, реконструкции объектов капитального строительства обратилось лицо, не указанное в подразделе 1.2. настоящего административного регламента;</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3) нарушение требований технических регламентов, санитарных, градостроительных норм;</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4) заключение по результатам публичных слушаний (общественных обсуждений)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содержит рекомендации об отказе в предоставлении такого разрешения;</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5) наличие подтвержденного факта самовольной постройки на земельном участке, в отношении которого запрашивается разрешения на отклонение от предельных параметров разрешенного строительства, реконструкции объектов капитального строительства;</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6) несоответствие запрашиваемого отклонения ограничениям использования объектов недвижимости, установленным на </w:t>
      </w:r>
      <w:proofErr w:type="spellStart"/>
      <w:r w:rsidRPr="00620A68">
        <w:rPr>
          <w:rFonts w:ascii="Times New Roman" w:hAnsi="Times New Roman" w:cs="Times New Roman"/>
          <w:sz w:val="24"/>
          <w:szCs w:val="24"/>
        </w:rPr>
        <w:t>приаэродромной</w:t>
      </w:r>
      <w:proofErr w:type="spellEnd"/>
      <w:r w:rsidRPr="00620A68">
        <w:rPr>
          <w:rFonts w:ascii="Times New Roman" w:hAnsi="Times New Roman" w:cs="Times New Roman"/>
          <w:sz w:val="24"/>
          <w:szCs w:val="24"/>
        </w:rPr>
        <w:t xml:space="preserve"> территории.</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2.3.2. Результат предоставления муниципальной услуги направляется одним из следующих способов:</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в форме электронного документа через личный кабинет заявителя на РПГУ - в случае подачи запроса на получение муниципальной услуги через РПГУ;</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в форме документа на бумажном носителе в ОМСУ – при личном обращении заявителя (представителя заявителя) либо почтовом направлении запроса на предоставление муниципальной услуги в ОМСУ;</w:t>
      </w:r>
    </w:p>
    <w:p w:rsidR="009E714E" w:rsidRPr="00620A68" w:rsidRDefault="009E714E" w:rsidP="007D7088">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 - в случае подачи запроса на получение муниципальной услуги через МФЦ.</w:t>
      </w:r>
    </w:p>
    <w:p w:rsidR="00981A78" w:rsidRPr="00010D4C" w:rsidRDefault="00981A78" w:rsidP="00981A78">
      <w:pPr>
        <w:pStyle w:val="ConsPlusNormal"/>
        <w:jc w:val="center"/>
        <w:rPr>
          <w:rFonts w:ascii="Times New Roman" w:hAnsi="Times New Roman" w:cs="Times New Roman"/>
          <w:sz w:val="24"/>
          <w:szCs w:val="24"/>
        </w:rPr>
      </w:pP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2.4. Срок предоставления муниципальной услуги</w:t>
      </w:r>
    </w:p>
    <w:p w:rsidR="00981A78" w:rsidRPr="00010D4C" w:rsidRDefault="00981A78" w:rsidP="00981A78">
      <w:pPr>
        <w:pStyle w:val="ConsPlusNormal"/>
        <w:jc w:val="center"/>
        <w:rPr>
          <w:rFonts w:ascii="Times New Roman" w:hAnsi="Times New Roman" w:cs="Times New Roman"/>
          <w:sz w:val="24"/>
          <w:szCs w:val="24"/>
        </w:rPr>
      </w:pPr>
    </w:p>
    <w:p w:rsidR="009E714E" w:rsidRPr="00620A68" w:rsidRDefault="009E714E" w:rsidP="007D7088">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2.4.1. </w:t>
      </w:r>
      <w:r w:rsidRPr="00620A68">
        <w:rPr>
          <w:rFonts w:ascii="Times New Roman" w:hAnsi="Times New Roman" w:cs="Times New Roman"/>
          <w:sz w:val="24"/>
          <w:szCs w:val="24"/>
        </w:rPr>
        <w:t xml:space="preserve">Срок предоставления муниципальной услуги - не более </w:t>
      </w:r>
      <w:r w:rsidR="00BD1B2D">
        <w:rPr>
          <w:rFonts w:ascii="Times New Roman" w:hAnsi="Times New Roman" w:cs="Times New Roman"/>
          <w:sz w:val="24"/>
          <w:szCs w:val="24"/>
        </w:rPr>
        <w:t>5</w:t>
      </w:r>
      <w:r w:rsidR="00EE461C" w:rsidRPr="00EE461C">
        <w:rPr>
          <w:rFonts w:ascii="Times New Roman" w:hAnsi="Times New Roman" w:cs="Times New Roman"/>
          <w:sz w:val="24"/>
          <w:szCs w:val="24"/>
        </w:rPr>
        <w:t>0</w:t>
      </w:r>
      <w:r w:rsidRPr="00EE461C">
        <w:rPr>
          <w:rFonts w:ascii="Times New Roman" w:hAnsi="Times New Roman" w:cs="Times New Roman"/>
          <w:sz w:val="24"/>
          <w:szCs w:val="24"/>
        </w:rPr>
        <w:t xml:space="preserve"> календарных дней</w:t>
      </w:r>
      <w:r w:rsidRPr="00620A68">
        <w:rPr>
          <w:rFonts w:ascii="Times New Roman" w:hAnsi="Times New Roman" w:cs="Times New Roman"/>
          <w:sz w:val="24"/>
          <w:szCs w:val="24"/>
        </w:rPr>
        <w:t xml:space="preserve"> со дня поступления заявления.</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2.4.2. В случае представления заявления через МФЦ срок предоставления муниципальной услуги исчисляется со дня передачи МФЦ уведомления об окончании строительства и документов (при их наличии), в администрацию муниципального образования </w:t>
      </w:r>
      <w:r w:rsidR="00040291">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010D4C">
        <w:rPr>
          <w:rFonts w:ascii="Times New Roman" w:hAnsi="Times New Roman" w:cs="Times New Roman"/>
          <w:sz w:val="24"/>
          <w:szCs w:val="24"/>
        </w:rPr>
        <w:t>.</w:t>
      </w:r>
    </w:p>
    <w:p w:rsidR="00981A78" w:rsidRDefault="00981A78" w:rsidP="00981A78">
      <w:pPr>
        <w:pStyle w:val="ConsPlusNormal"/>
        <w:jc w:val="center"/>
        <w:outlineLvl w:val="2"/>
        <w:rPr>
          <w:rFonts w:ascii="Times New Roman" w:hAnsi="Times New Roman" w:cs="Times New Roman"/>
          <w:sz w:val="24"/>
          <w:szCs w:val="24"/>
        </w:rPr>
      </w:pPr>
    </w:p>
    <w:p w:rsidR="00981A78"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2.5. Нормативные правовые акты, </w:t>
      </w: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регулирующие предоставление муниципальной услуги </w:t>
      </w:r>
    </w:p>
    <w:p w:rsidR="00981A78" w:rsidRPr="00010D4C" w:rsidRDefault="00981A78" w:rsidP="00981A78">
      <w:pPr>
        <w:pStyle w:val="ConsPlusNormal"/>
        <w:jc w:val="center"/>
        <w:outlineLvl w:val="2"/>
        <w:rPr>
          <w:rFonts w:ascii="Times New Roman" w:hAnsi="Times New Roman" w:cs="Times New Roman"/>
          <w:sz w:val="24"/>
          <w:szCs w:val="24"/>
        </w:rPr>
      </w:pP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rsidR="00EE461C" w:rsidRPr="00620A68" w:rsidRDefault="00EE461C" w:rsidP="00EE461C">
      <w:pPr>
        <w:pStyle w:val="ConsPlusNormal"/>
        <w:ind w:firstLine="540"/>
        <w:jc w:val="both"/>
        <w:rPr>
          <w:rFonts w:ascii="Times New Roman" w:hAnsi="Times New Roman" w:cs="Times New Roman"/>
          <w:sz w:val="24"/>
          <w:szCs w:val="24"/>
        </w:rPr>
      </w:pPr>
      <w:r w:rsidRPr="00620A68">
        <w:rPr>
          <w:rFonts w:ascii="Times New Roman" w:hAnsi="Times New Roman" w:cs="Times New Roman"/>
          <w:sz w:val="24"/>
          <w:szCs w:val="24"/>
        </w:rPr>
        <w:t>- Земельным кодексом Российской Федерации от 25.10.2001 № 136-ФЗ (</w:t>
      </w:r>
      <w:r w:rsidR="00040291">
        <w:rPr>
          <w:rFonts w:ascii="Times New Roman" w:hAnsi="Times New Roman" w:cs="Times New Roman"/>
          <w:sz w:val="24"/>
          <w:szCs w:val="24"/>
        </w:rPr>
        <w:t>«</w:t>
      </w:r>
      <w:r w:rsidRPr="00620A68">
        <w:rPr>
          <w:rFonts w:ascii="Times New Roman" w:hAnsi="Times New Roman" w:cs="Times New Roman"/>
          <w:sz w:val="24"/>
          <w:szCs w:val="24"/>
        </w:rPr>
        <w:t>Российская газета</w:t>
      </w:r>
      <w:r w:rsidR="00040291">
        <w:rPr>
          <w:rFonts w:ascii="Times New Roman" w:hAnsi="Times New Roman" w:cs="Times New Roman"/>
          <w:sz w:val="24"/>
          <w:szCs w:val="24"/>
        </w:rPr>
        <w:t>»</w:t>
      </w:r>
      <w:r w:rsidRPr="00620A68">
        <w:rPr>
          <w:rFonts w:ascii="Times New Roman" w:hAnsi="Times New Roman" w:cs="Times New Roman"/>
          <w:sz w:val="24"/>
          <w:szCs w:val="24"/>
        </w:rPr>
        <w:t>, № 211-212, 30.10.2001);</w:t>
      </w:r>
    </w:p>
    <w:p w:rsidR="00EE461C" w:rsidRPr="00620A68" w:rsidRDefault="00EE461C" w:rsidP="00EE461C">
      <w:pPr>
        <w:pStyle w:val="ConsPlusNormal"/>
        <w:ind w:firstLine="540"/>
        <w:jc w:val="both"/>
        <w:rPr>
          <w:rFonts w:ascii="Times New Roman" w:hAnsi="Times New Roman" w:cs="Times New Roman"/>
          <w:sz w:val="24"/>
          <w:szCs w:val="24"/>
        </w:rPr>
      </w:pPr>
      <w:r w:rsidRPr="00620A68">
        <w:rPr>
          <w:rFonts w:ascii="Times New Roman" w:hAnsi="Times New Roman" w:cs="Times New Roman"/>
          <w:sz w:val="24"/>
          <w:szCs w:val="24"/>
        </w:rPr>
        <w:t xml:space="preserve">- Федеральным законом Российской Федерации от 06.10.2003 № 131-ФЗ </w:t>
      </w:r>
      <w:r w:rsidR="00040291">
        <w:rPr>
          <w:rFonts w:ascii="Times New Roman" w:hAnsi="Times New Roman" w:cs="Times New Roman"/>
          <w:sz w:val="24"/>
          <w:szCs w:val="24"/>
        </w:rPr>
        <w:t>«</w:t>
      </w:r>
      <w:r w:rsidRPr="00620A68">
        <w:rPr>
          <w:rFonts w:ascii="Times New Roman" w:hAnsi="Times New Roman" w:cs="Times New Roman"/>
          <w:sz w:val="24"/>
          <w:szCs w:val="24"/>
        </w:rPr>
        <w:t>Об общих принципах организации местного самоуправления в Российской Федерации</w:t>
      </w:r>
      <w:r w:rsidR="00040291">
        <w:rPr>
          <w:rFonts w:ascii="Times New Roman" w:hAnsi="Times New Roman" w:cs="Times New Roman"/>
          <w:sz w:val="24"/>
          <w:szCs w:val="24"/>
        </w:rPr>
        <w:t>»</w:t>
      </w:r>
      <w:r w:rsidRPr="00620A68">
        <w:rPr>
          <w:rFonts w:ascii="Times New Roman" w:hAnsi="Times New Roman" w:cs="Times New Roman"/>
          <w:sz w:val="24"/>
          <w:szCs w:val="24"/>
        </w:rPr>
        <w:t xml:space="preserve"> (Собрание законодательства Российской Федерации, 06.10.2003, № 40, ст. 3822);</w:t>
      </w:r>
    </w:p>
    <w:p w:rsidR="00EE461C" w:rsidRDefault="00EE461C" w:rsidP="00EE461C">
      <w:pPr>
        <w:pStyle w:val="ConsPlusNormal"/>
        <w:ind w:firstLine="540"/>
        <w:jc w:val="both"/>
        <w:rPr>
          <w:rFonts w:ascii="Times New Roman" w:hAnsi="Times New Roman" w:cs="Times New Roman"/>
          <w:sz w:val="24"/>
          <w:szCs w:val="24"/>
        </w:rPr>
      </w:pPr>
      <w:r w:rsidRPr="00620A68">
        <w:rPr>
          <w:rFonts w:ascii="Times New Roman" w:hAnsi="Times New Roman" w:cs="Times New Roman"/>
          <w:sz w:val="24"/>
          <w:szCs w:val="24"/>
        </w:rPr>
        <w:t>- Градостроительным кодексом Российской Федерации от 29.12.2004 № 190-ФЗ (</w:t>
      </w:r>
      <w:r w:rsidR="00040291">
        <w:rPr>
          <w:rFonts w:ascii="Times New Roman" w:hAnsi="Times New Roman" w:cs="Times New Roman"/>
          <w:sz w:val="24"/>
          <w:szCs w:val="24"/>
        </w:rPr>
        <w:t>«</w:t>
      </w:r>
      <w:r w:rsidRPr="00620A68">
        <w:rPr>
          <w:rFonts w:ascii="Times New Roman" w:hAnsi="Times New Roman" w:cs="Times New Roman"/>
          <w:sz w:val="24"/>
          <w:szCs w:val="24"/>
        </w:rPr>
        <w:t>Российская газета</w:t>
      </w:r>
      <w:r w:rsidR="00040291">
        <w:rPr>
          <w:rFonts w:ascii="Times New Roman" w:hAnsi="Times New Roman" w:cs="Times New Roman"/>
          <w:sz w:val="24"/>
          <w:szCs w:val="24"/>
        </w:rPr>
        <w:t>»</w:t>
      </w:r>
      <w:r w:rsidRPr="00620A68">
        <w:rPr>
          <w:rFonts w:ascii="Times New Roman" w:hAnsi="Times New Roman" w:cs="Times New Roman"/>
          <w:sz w:val="24"/>
          <w:szCs w:val="24"/>
        </w:rPr>
        <w:t xml:space="preserve"> № 290, 30.12.2004);</w:t>
      </w:r>
    </w:p>
    <w:p w:rsidR="00EE461C" w:rsidRPr="00620A68" w:rsidRDefault="00EE461C" w:rsidP="00EE461C">
      <w:pPr>
        <w:pStyle w:val="ConsPlusNormal"/>
        <w:ind w:firstLine="540"/>
        <w:jc w:val="both"/>
        <w:rPr>
          <w:rFonts w:ascii="Times New Roman" w:hAnsi="Times New Roman" w:cs="Times New Roman"/>
          <w:sz w:val="24"/>
          <w:szCs w:val="24"/>
        </w:rPr>
      </w:pPr>
      <w:r w:rsidRPr="00EE461C">
        <w:rPr>
          <w:rFonts w:ascii="Times New Roman" w:hAnsi="Times New Roman" w:cs="Times New Roman"/>
          <w:sz w:val="24"/>
          <w:szCs w:val="24"/>
        </w:rPr>
        <w:t xml:space="preserve">- Устав муниципального образования </w:t>
      </w:r>
      <w:r w:rsidR="00040291">
        <w:rPr>
          <w:rFonts w:ascii="Times New Roman" w:hAnsi="Times New Roman" w:cs="Times New Roman"/>
          <w:sz w:val="24"/>
          <w:szCs w:val="24"/>
        </w:rPr>
        <w:t>«</w:t>
      </w:r>
      <w:r w:rsidRPr="00EE461C">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EE461C">
        <w:rPr>
          <w:rFonts w:ascii="Times New Roman" w:hAnsi="Times New Roman" w:cs="Times New Roman"/>
          <w:sz w:val="24"/>
          <w:szCs w:val="24"/>
        </w:rPr>
        <w:t xml:space="preserve"> (принят решением Собрания муниципального образования </w:t>
      </w:r>
      <w:r w:rsidR="00040291">
        <w:rPr>
          <w:rFonts w:ascii="Times New Roman" w:hAnsi="Times New Roman" w:cs="Times New Roman"/>
          <w:sz w:val="24"/>
          <w:szCs w:val="24"/>
        </w:rPr>
        <w:t>«</w:t>
      </w:r>
      <w:r w:rsidRPr="00EE461C">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EE461C">
        <w:rPr>
          <w:rFonts w:ascii="Times New Roman" w:hAnsi="Times New Roman" w:cs="Times New Roman"/>
          <w:sz w:val="24"/>
          <w:szCs w:val="24"/>
        </w:rPr>
        <w:t xml:space="preserve"> от 06.03.2013 </w:t>
      </w:r>
      <w:r>
        <w:rPr>
          <w:rFonts w:ascii="Times New Roman" w:hAnsi="Times New Roman" w:cs="Times New Roman"/>
          <w:sz w:val="24"/>
          <w:szCs w:val="24"/>
        </w:rPr>
        <w:t>№</w:t>
      </w:r>
      <w:r w:rsidRPr="00EE461C">
        <w:rPr>
          <w:rFonts w:ascii="Times New Roman" w:hAnsi="Times New Roman" w:cs="Times New Roman"/>
          <w:sz w:val="24"/>
          <w:szCs w:val="24"/>
        </w:rPr>
        <w:t xml:space="preserve"> 52/4-878)</w:t>
      </w:r>
      <w:r>
        <w:rPr>
          <w:rFonts w:ascii="Times New Roman" w:hAnsi="Times New Roman" w:cs="Times New Roman"/>
          <w:sz w:val="24"/>
          <w:szCs w:val="24"/>
        </w:rPr>
        <w:t>.</w:t>
      </w:r>
    </w:p>
    <w:p w:rsidR="00981A78"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w:t>
      </w:r>
      <w:r w:rsidR="00040291">
        <w:rPr>
          <w:rFonts w:ascii="Times New Roman" w:hAnsi="Times New Roman" w:cs="Times New Roman"/>
          <w:sz w:val="24"/>
          <w:szCs w:val="24"/>
        </w:rPr>
        <w:t>«</w:t>
      </w:r>
      <w:r w:rsidRPr="00010D4C">
        <w:rPr>
          <w:rFonts w:ascii="Times New Roman" w:hAnsi="Times New Roman" w:cs="Times New Roman"/>
          <w:sz w:val="24"/>
          <w:szCs w:val="24"/>
        </w:rPr>
        <w:t>Интернет-сайте</w:t>
      </w:r>
      <w:r w:rsidR="00040291">
        <w:rPr>
          <w:rFonts w:ascii="Times New Roman" w:hAnsi="Times New Roman" w:cs="Times New Roman"/>
          <w:sz w:val="24"/>
          <w:szCs w:val="24"/>
        </w:rPr>
        <w:t>»</w:t>
      </w:r>
      <w:r w:rsidRPr="00010D4C">
        <w:rPr>
          <w:rFonts w:ascii="Times New Roman" w:hAnsi="Times New Roman" w:cs="Times New Roman"/>
          <w:sz w:val="24"/>
          <w:szCs w:val="24"/>
        </w:rPr>
        <w:t xml:space="preserve"> ОМСУ, ЕПГУ, РПГУ и в региональном реестре.</w:t>
      </w:r>
    </w:p>
    <w:p w:rsidR="00981A78" w:rsidRDefault="00981A78" w:rsidP="00981A78">
      <w:pPr>
        <w:pStyle w:val="ConsPlusNormal"/>
        <w:ind w:firstLine="1134"/>
        <w:jc w:val="both"/>
        <w:rPr>
          <w:rFonts w:ascii="Times New Roman" w:hAnsi="Times New Roman" w:cs="Times New Roman"/>
          <w:sz w:val="24"/>
          <w:szCs w:val="24"/>
        </w:rPr>
      </w:pP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2.6. Исчерпывающий перечень документов,</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необходимых в соответствии с законодательными</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или иными нормативными правовыми актами для предоставления</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 с разделением</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на документы и информацию, которые заявитель должен</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представить самостоятельно, и документы, которые заявитель</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вправе представить по собственной инициативе,</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так как они подлежат представлению в рамках</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межведомственного информационного взаимодействия</w:t>
      </w:r>
    </w:p>
    <w:p w:rsidR="00981A78" w:rsidRPr="00010D4C" w:rsidRDefault="00981A78" w:rsidP="00981A78">
      <w:pPr>
        <w:pStyle w:val="ConsPlusNormal"/>
        <w:jc w:val="center"/>
        <w:rPr>
          <w:rFonts w:ascii="Times New Roman" w:hAnsi="Times New Roman" w:cs="Times New Roman"/>
          <w:sz w:val="24"/>
          <w:szCs w:val="24"/>
        </w:rPr>
      </w:pPr>
    </w:p>
    <w:p w:rsidR="006546AE" w:rsidRPr="006546AE" w:rsidRDefault="006546AE" w:rsidP="006546AE">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2.6.1. Для получения муниципальной услуги заявитель предоставляет заявление по форме, согласно приложению к настоящему административному регламенту.</w:t>
      </w:r>
    </w:p>
    <w:p w:rsidR="006546AE" w:rsidRPr="006546AE" w:rsidRDefault="006546AE" w:rsidP="006546AE">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rsidR="006546AE" w:rsidRPr="006546AE" w:rsidRDefault="006546AE" w:rsidP="006546AE">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 xml:space="preserve">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 </w:t>
      </w:r>
    </w:p>
    <w:p w:rsidR="006546AE" w:rsidRDefault="006546AE" w:rsidP="006546AE">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Одновременно с заявлением заявитель обязан представить правоустанавливающие документы на земельный участок и объекты капитального строительства, права на которые не зарегистрированы в Едином государственном реестре недвижимости.</w:t>
      </w:r>
    </w:p>
    <w:p w:rsidR="006546AE" w:rsidRDefault="006546AE" w:rsidP="00981A78">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2.6.2. Заявитель вправе самостоятельно представить правоустанавливающие документы на земельный участок и объекты капитального строительства, права на которые зарегистрированы в Едином государственном реестре недвижимости.</w:t>
      </w:r>
    </w:p>
    <w:p w:rsidR="006546AE" w:rsidRPr="00620A68" w:rsidRDefault="006546AE" w:rsidP="006546AE">
      <w:pPr>
        <w:pStyle w:val="ConsPlusNormal"/>
        <w:spacing w:before="220"/>
        <w:ind w:firstLine="1134"/>
        <w:jc w:val="both"/>
        <w:rPr>
          <w:rFonts w:ascii="Times New Roman" w:hAnsi="Times New Roman" w:cs="Times New Roman"/>
          <w:sz w:val="24"/>
          <w:szCs w:val="24"/>
        </w:rPr>
      </w:pPr>
      <w:r w:rsidRPr="00620A68">
        <w:rPr>
          <w:rFonts w:ascii="Times New Roman" w:hAnsi="Times New Roman" w:cs="Times New Roman"/>
          <w:sz w:val="24"/>
          <w:szCs w:val="24"/>
        </w:rPr>
        <w:t>2.6.3. Заявление и документы, предусмотренные настоящим разделом административного регламента, подаются заявителем (представителем заявителя):</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на бумажном носителе:</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лично в ОМСУ или МФЦ, с которым ОМСУ заключено соглашение о взаимодействии;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почтового отправления в адрес ОМСУ с описью вложения и уведомлением о вручении;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в форме электронного документа - через личный кабинет на РПГУ.</w:t>
      </w:r>
    </w:p>
    <w:p w:rsidR="006546AE" w:rsidRPr="006546AE" w:rsidRDefault="006546AE" w:rsidP="006546AE">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2.6.4. Электронные документы должны соответствовать требованиям, установленным в подразделе 2.14 настоящего административного регламента.</w:t>
      </w:r>
    </w:p>
    <w:p w:rsidR="006546AE" w:rsidRPr="006546AE" w:rsidRDefault="006546AE" w:rsidP="007D7088">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Электронные документы, поступившие с нарушением требований, установленных в подразделе 2.14 настоящего раздела административного регламента, считаются не представленными.</w:t>
      </w:r>
    </w:p>
    <w:p w:rsidR="006546AE" w:rsidRPr="006546AE" w:rsidRDefault="006546AE" w:rsidP="007D7088">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rsidR="00305B92" w:rsidRPr="00305B92" w:rsidRDefault="006546AE" w:rsidP="007D7088">
      <w:pPr>
        <w:pStyle w:val="ConsPlusNormal"/>
        <w:shd w:val="clear" w:color="auto" w:fill="FFFFFF" w:themeFill="background1"/>
        <w:ind w:firstLine="1134"/>
        <w:jc w:val="both"/>
        <w:outlineLvl w:val="2"/>
        <w:rPr>
          <w:rFonts w:ascii="Times New Roman" w:eastAsiaTheme="minorHAnsi" w:hAnsi="Times New Roman" w:cs="Times New Roman"/>
          <w:sz w:val="24"/>
          <w:szCs w:val="24"/>
          <w:lang w:eastAsia="en-US"/>
        </w:rPr>
      </w:pPr>
      <w:r w:rsidRPr="00305B92">
        <w:rPr>
          <w:rFonts w:ascii="Times New Roman" w:hAnsi="Times New Roman" w:cs="Times New Roman"/>
          <w:sz w:val="24"/>
          <w:szCs w:val="24"/>
        </w:rPr>
        <w:t xml:space="preserve">2.6.5. </w:t>
      </w:r>
      <w:r w:rsidR="00305B92" w:rsidRPr="00305B92">
        <w:rPr>
          <w:rFonts w:ascii="Times New Roman" w:eastAsiaTheme="minorHAnsi" w:hAnsi="Times New Roman" w:cs="Times New Roman"/>
          <w:sz w:val="24"/>
          <w:szCs w:val="24"/>
          <w:lang w:eastAsia="en-US"/>
        </w:rPr>
        <w:t>Органы, предоставляющие муниципальные услуги, не вправе требовать от заявителя:</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Pr="00F72FDC">
        <w:rPr>
          <w:rFonts w:eastAsiaTheme="minorHAnsi"/>
          <w:lang w:eastAsia="en-US"/>
        </w:rPr>
        <w:t xml:space="preserve">частью 1 статьи 1 </w:t>
      </w:r>
      <w:r w:rsidRPr="00305B92">
        <w:rPr>
          <w:rFonts w:eastAsiaTheme="minorHAnsi"/>
          <w:lang w:eastAsia="en-US"/>
        </w:rPr>
        <w:t xml:space="preserve">Федерального закона </w:t>
      </w:r>
      <w:r w:rsidR="00F72FDC">
        <w:rPr>
          <w:rFonts w:eastAsiaTheme="minorHAnsi"/>
          <w:lang w:eastAsia="en-US"/>
        </w:rPr>
        <w:t xml:space="preserve">от 27.07.2010      № 210-ФЗ </w:t>
      </w:r>
      <w:r w:rsidR="00040291">
        <w:rPr>
          <w:rFonts w:eastAsiaTheme="minorHAnsi"/>
          <w:lang w:eastAsia="en-US"/>
        </w:rPr>
        <w:t>«</w:t>
      </w:r>
      <w:r w:rsidR="00F72FDC">
        <w:rPr>
          <w:rFonts w:eastAsiaTheme="minorHAnsi"/>
          <w:lang w:eastAsia="en-US"/>
        </w:rPr>
        <w:t>Об организации предоставления государственных и муниципальных услуг</w:t>
      </w:r>
      <w:r w:rsidR="00040291">
        <w:rPr>
          <w:rFonts w:eastAsiaTheme="minorHAnsi"/>
          <w:lang w:eastAsia="en-US"/>
        </w:rPr>
        <w:t>»</w:t>
      </w:r>
      <w:r w:rsidR="00F72FDC">
        <w:rPr>
          <w:rFonts w:eastAsiaTheme="minorHAnsi"/>
          <w:lang w:eastAsia="en-US"/>
        </w:rPr>
        <w:t xml:space="preserve"> (далее – Федеральный закон </w:t>
      </w:r>
      <w:r w:rsidR="00423263">
        <w:rPr>
          <w:rFonts w:eastAsiaTheme="minorHAnsi"/>
          <w:lang w:eastAsia="en-US"/>
        </w:rPr>
        <w:t xml:space="preserve">№ </w:t>
      </w:r>
      <w:r w:rsidR="00F72FDC">
        <w:rPr>
          <w:rFonts w:eastAsiaTheme="minorHAnsi"/>
          <w:lang w:eastAsia="en-US"/>
        </w:rPr>
        <w:t xml:space="preserve">210-ФЗ) </w:t>
      </w:r>
      <w:r w:rsidRPr="00305B92">
        <w:rPr>
          <w:rFonts w:eastAsiaTheme="minorHAnsi"/>
          <w:lang w:eastAsia="en-US"/>
        </w:rPr>
        <w:t xml:space="preserve">муниципальных услуг, в соответствии с нормативными правовыми </w:t>
      </w:r>
      <w:r w:rsidRPr="00F72FDC">
        <w:rPr>
          <w:rFonts w:eastAsiaTheme="minorHAnsi"/>
          <w:lang w:eastAsia="en-US"/>
        </w:rPr>
        <w:t>актами</w:t>
      </w:r>
      <w:r w:rsidRPr="00305B92">
        <w:rPr>
          <w:rFonts w:eastAsiaTheme="minorHAnsi"/>
          <w:lang w:eastAsia="en-US"/>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r w:rsidRPr="00F72FDC">
        <w:rPr>
          <w:rFonts w:eastAsiaTheme="minorHAnsi"/>
          <w:lang w:eastAsia="en-US"/>
        </w:rPr>
        <w:t>частью 6</w:t>
      </w:r>
      <w:r w:rsidRPr="00305B92">
        <w:rPr>
          <w:rFonts w:eastAsiaTheme="minorHAnsi"/>
          <w:lang w:eastAsia="en-US"/>
        </w:rPr>
        <w:t xml:space="preserve"> </w:t>
      </w:r>
      <w:r w:rsidR="00F72FDC">
        <w:rPr>
          <w:rFonts w:eastAsiaTheme="minorHAnsi"/>
          <w:lang w:eastAsia="en-US"/>
        </w:rPr>
        <w:t xml:space="preserve">Федерального закона </w:t>
      </w:r>
      <w:r w:rsidR="00423263">
        <w:rPr>
          <w:rFonts w:eastAsiaTheme="minorHAnsi"/>
          <w:lang w:eastAsia="en-US"/>
        </w:rPr>
        <w:t xml:space="preserve">      № </w:t>
      </w:r>
      <w:r w:rsidR="00F72FDC">
        <w:rPr>
          <w:rFonts w:eastAsiaTheme="minorHAnsi"/>
          <w:lang w:eastAsia="en-US"/>
        </w:rPr>
        <w:t>210-ФЗ</w:t>
      </w:r>
      <w:r w:rsidRPr="00305B92">
        <w:rPr>
          <w:rFonts w:eastAsiaTheme="minorHAnsi"/>
          <w:lang w:eastAsia="en-US"/>
        </w:rPr>
        <w:t xml:space="preserve">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r w:rsidRPr="00F72FDC">
        <w:rPr>
          <w:rFonts w:eastAsiaTheme="minorHAnsi"/>
          <w:lang w:eastAsia="en-US"/>
        </w:rPr>
        <w:t>части 1 статьи 9</w:t>
      </w:r>
      <w:r w:rsidRPr="00305B92">
        <w:rPr>
          <w:rFonts w:eastAsiaTheme="minorHAnsi"/>
          <w:lang w:eastAsia="en-US"/>
        </w:rPr>
        <w:t xml:space="preserve"> </w:t>
      </w:r>
      <w:r w:rsidR="00F72FDC">
        <w:rPr>
          <w:rFonts w:eastAsiaTheme="minorHAnsi"/>
          <w:lang w:eastAsia="en-US"/>
        </w:rPr>
        <w:t>Федерального закона №210-ФЗ</w:t>
      </w:r>
      <w:r w:rsidRPr="00305B92">
        <w:rPr>
          <w:rFonts w:eastAsiaTheme="minorHAnsi"/>
          <w:lang w:eastAsia="en-US"/>
        </w:rPr>
        <w:t>;</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муниципального служащего, работника многофункционального центра, работника организации, предусмотренной </w:t>
      </w:r>
      <w:r w:rsidRPr="00F72FDC">
        <w:rPr>
          <w:rFonts w:eastAsiaTheme="minorHAnsi"/>
          <w:lang w:eastAsia="en-US"/>
        </w:rPr>
        <w:t>частью 1.1 статьи 16</w:t>
      </w:r>
      <w:r w:rsidRPr="00305B92">
        <w:rPr>
          <w:rFonts w:eastAsiaTheme="minorHAnsi"/>
          <w:lang w:eastAsia="en-US"/>
        </w:rPr>
        <w:t xml:space="preserve"> Федерального закона</w:t>
      </w:r>
      <w:r w:rsidR="00F72FDC">
        <w:rPr>
          <w:rFonts w:eastAsiaTheme="minorHAnsi"/>
          <w:lang w:eastAsia="en-US"/>
        </w:rPr>
        <w:t xml:space="preserve"> № 210-ФЗ</w:t>
      </w:r>
      <w:r w:rsidRPr="00305B92">
        <w:rPr>
          <w:rFonts w:eastAsiaTheme="minorHAnsi"/>
          <w:lang w:eastAsia="en-US"/>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r w:rsidRPr="00F72FDC">
        <w:rPr>
          <w:rFonts w:eastAsiaTheme="minorHAnsi"/>
          <w:lang w:eastAsia="en-US"/>
        </w:rPr>
        <w:t>частью 1.1 статьи 16</w:t>
      </w:r>
      <w:r w:rsidRPr="00305B92">
        <w:rPr>
          <w:rFonts w:eastAsiaTheme="minorHAnsi"/>
          <w:lang w:eastAsia="en-US"/>
        </w:rPr>
        <w:t xml:space="preserve"> Федерального закона</w:t>
      </w:r>
      <w:r w:rsidR="00F72FDC">
        <w:rPr>
          <w:rFonts w:eastAsiaTheme="minorHAnsi"/>
          <w:lang w:eastAsia="en-US"/>
        </w:rPr>
        <w:t xml:space="preserve"> № 210-ФЗ</w:t>
      </w:r>
      <w:r w:rsidRPr="00305B92">
        <w:rPr>
          <w:rFonts w:eastAsiaTheme="minorHAnsi"/>
          <w:lang w:eastAsia="en-US"/>
        </w:rPr>
        <w:t>, уведомляется заявитель, а также приносятся извинения за доставленные неудобства;</w:t>
      </w:r>
    </w:p>
    <w:p w:rsidR="00305B92" w:rsidRPr="00305B92" w:rsidRDefault="00305B92" w:rsidP="007D7088">
      <w:pPr>
        <w:autoSpaceDE w:val="0"/>
        <w:autoSpaceDN w:val="0"/>
        <w:adjustRightInd w:val="0"/>
        <w:ind w:firstLine="1134"/>
        <w:jc w:val="both"/>
        <w:rPr>
          <w:rFonts w:eastAsiaTheme="minorHAnsi"/>
          <w:lang w:eastAsia="en-US"/>
        </w:rPr>
      </w:pPr>
      <w:r w:rsidRPr="00305B92">
        <w:rPr>
          <w:rFonts w:eastAsiaTheme="minorHAnsi"/>
          <w:lang w:eastAsia="en-US"/>
        </w:rPr>
        <w:t xml:space="preserve">5) предоставления на бумажном носителе документов и информации, электронные образы которых ранее были заверены в соответствии с </w:t>
      </w:r>
      <w:r w:rsidRPr="00423263">
        <w:rPr>
          <w:rFonts w:eastAsiaTheme="minorHAnsi"/>
          <w:lang w:eastAsia="en-US"/>
        </w:rPr>
        <w:t>пунктом 7.2 части 1 статьи 16</w:t>
      </w:r>
      <w:r w:rsidRPr="00305B92">
        <w:rPr>
          <w:rFonts w:eastAsiaTheme="minorHAnsi"/>
          <w:lang w:eastAsia="en-US"/>
        </w:rPr>
        <w:t xml:space="preserve"> Федерального закона</w:t>
      </w:r>
      <w:r w:rsidR="00423263">
        <w:rPr>
          <w:rFonts w:eastAsiaTheme="minorHAnsi"/>
          <w:lang w:eastAsia="en-US"/>
        </w:rPr>
        <w:t xml:space="preserve"> № 210-ФЗ</w:t>
      </w:r>
      <w:r w:rsidRPr="00305B92">
        <w:rPr>
          <w:rFonts w:eastAsiaTheme="minorHAnsi"/>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546AE" w:rsidRPr="006546AE" w:rsidRDefault="006546AE" w:rsidP="007D7088">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2.6.6. При предоставлении муниципальной услуги в электронной форме с использованием РПГУ запрещено:</w:t>
      </w:r>
    </w:p>
    <w:p w:rsidR="006546AE" w:rsidRPr="006546AE" w:rsidRDefault="006546AE" w:rsidP="007D7088">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rsidR="006546AE" w:rsidRPr="006546AE" w:rsidRDefault="006546AE" w:rsidP="007D7088">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546AE" w:rsidRDefault="006546AE" w:rsidP="007D7088">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 требования от заявителя представления документов, подтверждающих внесение заявителем платы за предоставление муниципальной услуги.</w:t>
      </w:r>
    </w:p>
    <w:p w:rsidR="006546AE" w:rsidRDefault="006546AE" w:rsidP="006546AE">
      <w:pPr>
        <w:pStyle w:val="ConsPlusNormal"/>
        <w:shd w:val="clear" w:color="auto" w:fill="FFFFFF" w:themeFill="background1"/>
        <w:jc w:val="center"/>
        <w:outlineLvl w:val="2"/>
        <w:rPr>
          <w:rFonts w:ascii="Times New Roman" w:hAnsi="Times New Roman" w:cs="Times New Roman"/>
          <w:sz w:val="24"/>
          <w:szCs w:val="24"/>
        </w:rPr>
      </w:pPr>
    </w:p>
    <w:p w:rsidR="00981A78" w:rsidRPr="00010D4C" w:rsidRDefault="00981A78" w:rsidP="006546AE">
      <w:pPr>
        <w:pStyle w:val="ConsPlusNormal"/>
        <w:shd w:val="clear" w:color="auto" w:fill="FFFFFF" w:themeFill="background1"/>
        <w:jc w:val="center"/>
        <w:outlineLvl w:val="2"/>
        <w:rPr>
          <w:rFonts w:ascii="Times New Roman" w:hAnsi="Times New Roman" w:cs="Times New Roman"/>
          <w:sz w:val="24"/>
          <w:szCs w:val="24"/>
        </w:rPr>
      </w:pPr>
      <w:r w:rsidRPr="00010D4C">
        <w:rPr>
          <w:rFonts w:ascii="Times New Roman" w:hAnsi="Times New Roman" w:cs="Times New Roman"/>
          <w:sz w:val="24"/>
          <w:szCs w:val="24"/>
        </w:rPr>
        <w:t>2.7. Исчерпывающий перечень оснований</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для отказа в приеме документов, необходимых</w:t>
      </w:r>
    </w:p>
    <w:p w:rsidR="00981A78"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для предоставления муниципальной услуги</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p>
    <w:p w:rsidR="00981A78" w:rsidRDefault="006546AE" w:rsidP="00981A78">
      <w:pPr>
        <w:pStyle w:val="ConsPlusNormal"/>
        <w:shd w:val="clear" w:color="auto" w:fill="FFFFFF" w:themeFill="background1"/>
        <w:spacing w:before="120"/>
        <w:ind w:firstLine="1134"/>
        <w:jc w:val="both"/>
        <w:rPr>
          <w:rFonts w:ascii="Times New Roman" w:hAnsi="Times New Roman" w:cs="Times New Roman"/>
          <w:sz w:val="24"/>
          <w:szCs w:val="24"/>
        </w:rPr>
      </w:pPr>
      <w:r w:rsidRPr="006546AE">
        <w:rPr>
          <w:rFonts w:ascii="Times New Roman" w:hAnsi="Times New Roman" w:cs="Times New Roman"/>
          <w:sz w:val="24"/>
          <w:szCs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rsidR="0047189B" w:rsidRDefault="0047189B" w:rsidP="00981A78">
      <w:pPr>
        <w:pStyle w:val="ConsPlusNormal"/>
        <w:shd w:val="clear" w:color="auto" w:fill="FFFFFF" w:themeFill="background1"/>
        <w:spacing w:before="120"/>
        <w:ind w:firstLine="1134"/>
        <w:jc w:val="both"/>
        <w:rPr>
          <w:rFonts w:ascii="Times New Roman" w:hAnsi="Times New Roman" w:cs="Times New Roman"/>
          <w:sz w:val="24"/>
          <w:szCs w:val="24"/>
        </w:rPr>
      </w:pPr>
    </w:p>
    <w:p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2.8. Исчерпывающий перечень</w:t>
      </w:r>
    </w:p>
    <w:p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оснований для приостановления предоставления</w:t>
      </w:r>
    </w:p>
    <w:p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муниципальной услуги или отказа</w:t>
      </w:r>
    </w:p>
    <w:p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в предоставлении муниципальной услуги</w:t>
      </w:r>
    </w:p>
    <w:p w:rsidR="006546AE" w:rsidRPr="006546AE" w:rsidRDefault="006546AE" w:rsidP="006546AE">
      <w:pPr>
        <w:pStyle w:val="ConsPlusNormal"/>
        <w:jc w:val="center"/>
        <w:rPr>
          <w:rFonts w:ascii="Times New Roman" w:hAnsi="Times New Roman" w:cs="Times New Roman"/>
          <w:sz w:val="24"/>
          <w:szCs w:val="24"/>
        </w:rPr>
      </w:pPr>
    </w:p>
    <w:p w:rsidR="006546AE" w:rsidRPr="006546AE" w:rsidRDefault="006546AE" w:rsidP="007D7088">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2.8.1. Основания для приостановления предоставления муниципальной услуги отсутствуют.</w:t>
      </w:r>
    </w:p>
    <w:p w:rsidR="006546AE" w:rsidRPr="006546AE" w:rsidRDefault="006546AE" w:rsidP="007D7088">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2.8.2. Основания для отказа в предоставлении муниципальной услуги отсутствуют.</w:t>
      </w:r>
    </w:p>
    <w:p w:rsidR="00AB239A" w:rsidRDefault="006546AE" w:rsidP="007D7088">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6546AE" w:rsidRDefault="006546AE" w:rsidP="006546AE">
      <w:pPr>
        <w:pStyle w:val="ConsPlusNormal"/>
        <w:ind w:firstLine="708"/>
        <w:jc w:val="both"/>
        <w:rPr>
          <w:rFonts w:ascii="Times New Roman" w:hAnsi="Times New Roman" w:cs="Times New Roman"/>
          <w:sz w:val="24"/>
          <w:szCs w:val="24"/>
        </w:rPr>
      </w:pPr>
    </w:p>
    <w:p w:rsidR="00AB239A" w:rsidRPr="00010D4C" w:rsidRDefault="00AB239A" w:rsidP="006546AE">
      <w:pPr>
        <w:pStyle w:val="ConsPlusNormal"/>
        <w:ind w:firstLine="708"/>
        <w:jc w:val="center"/>
        <w:rPr>
          <w:rFonts w:ascii="Times New Roman" w:hAnsi="Times New Roman" w:cs="Times New Roman"/>
          <w:sz w:val="24"/>
          <w:szCs w:val="24"/>
        </w:rPr>
      </w:pPr>
      <w:r w:rsidRPr="00010D4C">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rsidR="00AB239A" w:rsidRPr="00010D4C" w:rsidRDefault="00AB239A" w:rsidP="00AB239A">
      <w:pPr>
        <w:pStyle w:val="ConsPlusNormal"/>
        <w:ind w:firstLine="540"/>
        <w:jc w:val="center"/>
        <w:rPr>
          <w:rFonts w:ascii="Times New Roman" w:hAnsi="Times New Roman" w:cs="Times New Roman"/>
          <w:sz w:val="24"/>
          <w:szCs w:val="24"/>
        </w:rPr>
      </w:pPr>
    </w:p>
    <w:p w:rsidR="00AB239A" w:rsidRDefault="00AB239A" w:rsidP="007D708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Предоставление муниципальной услуги осуществляется бесплатно.</w:t>
      </w:r>
    </w:p>
    <w:p w:rsidR="006546AE" w:rsidRPr="00620A68" w:rsidRDefault="006546AE" w:rsidP="007D7088">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При предоставлении муниципальной услуги заявитель несет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546AE" w:rsidRPr="00010D4C" w:rsidRDefault="006546AE" w:rsidP="00AB239A">
      <w:pPr>
        <w:pStyle w:val="ConsPlusNormal"/>
        <w:ind w:firstLine="1134"/>
        <w:jc w:val="both"/>
        <w:rPr>
          <w:rFonts w:ascii="Times New Roman" w:hAnsi="Times New Roman" w:cs="Times New Roman"/>
          <w:sz w:val="24"/>
          <w:szCs w:val="24"/>
        </w:rPr>
      </w:pP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2.10. Максимальный срок ожидания в очереди</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при подаче запроса о предоставлении муниципальной</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 услуги и при получении результата</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предоставления муниципальной услуги</w:t>
      </w:r>
    </w:p>
    <w:p w:rsidR="00AB239A" w:rsidRPr="00010D4C" w:rsidRDefault="00AB239A" w:rsidP="00AB239A">
      <w:pPr>
        <w:pStyle w:val="ConsPlusNormal"/>
        <w:ind w:firstLine="1134"/>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2.11. Срок регистрации запроса заявителя</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предоставлении муниципальной услуги</w:t>
      </w:r>
    </w:p>
    <w:p w:rsidR="00AB239A" w:rsidRPr="00010D4C" w:rsidRDefault="00AB239A" w:rsidP="00AB239A">
      <w:pPr>
        <w:pStyle w:val="ConsPlusNormal"/>
        <w:jc w:val="center"/>
        <w:rPr>
          <w:rFonts w:ascii="Times New Roman" w:hAnsi="Times New Roman" w:cs="Times New Roman"/>
          <w:sz w:val="24"/>
          <w:szCs w:val="24"/>
        </w:rPr>
      </w:pPr>
    </w:p>
    <w:p w:rsidR="00AB239A"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ОМСУ или МФЦ.</w:t>
      </w:r>
    </w:p>
    <w:p w:rsidR="00AB239A" w:rsidRDefault="00AB239A" w:rsidP="00AB239A">
      <w:pPr>
        <w:pStyle w:val="ConsPlusNormal"/>
        <w:ind w:firstLine="1134"/>
        <w:jc w:val="both"/>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2.12. Требования к помещениям, в которых</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предоставляются муниципальные услуги</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допуск сурдопереводчика и тифлосурдопереводчика;</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rsidR="00AB239A" w:rsidRDefault="00AB239A" w:rsidP="00AB239A">
      <w:pPr>
        <w:pStyle w:val="ConsPlusNormal"/>
        <w:jc w:val="center"/>
        <w:outlineLvl w:val="2"/>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2.13. Показатели доступности и качества</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муниципальных услуг</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2.13.1. Показатели доступности и качества муниципальных услуг:</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доступность информации о порядке предоставления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3) возможность подачи запроса на получение муниципальной услуги в МФЦ, в том числе посредством запроса о предоставлении нескольких услуг (далее – комплексный запрос);</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 – не более 2;</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6) соблюдение сроков предоставления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w:t>
      </w:r>
      <w:r>
        <w:rPr>
          <w:rFonts w:ascii="Times New Roman" w:hAnsi="Times New Roman" w:cs="Times New Roman"/>
          <w:sz w:val="24"/>
          <w:szCs w:val="24"/>
        </w:rPr>
        <w:t>оставлении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формирование запроса заявителем на РПГУ; </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получение результата предоставления муниципальной услуги в форме электронного документа;</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5) оценка доступности и качества муниципальной услуги;</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6)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bookmarkStart w:id="3" w:name="P244"/>
      <w:bookmarkEnd w:id="3"/>
      <w:r w:rsidRPr="00010D4C">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rsidR="00AB239A" w:rsidRPr="00010D4C" w:rsidRDefault="00AB239A" w:rsidP="00AB239A">
      <w:pPr>
        <w:pStyle w:val="ConsPlusNormal"/>
        <w:jc w:val="center"/>
        <w:outlineLvl w:val="2"/>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2.14.3. Предоставление муниципальной услуги осуществляется в электронной форме через личный кабинет</w:t>
      </w:r>
      <w:r w:rsidR="00040291">
        <w:rPr>
          <w:rFonts w:ascii="Times New Roman" w:hAnsi="Times New Roman" w:cs="Times New Roman"/>
          <w:sz w:val="24"/>
          <w:szCs w:val="24"/>
        </w:rPr>
        <w:t>»</w:t>
      </w:r>
      <w:r w:rsidRPr="00010D4C">
        <w:rPr>
          <w:rFonts w:ascii="Times New Roman" w:hAnsi="Times New Roman" w:cs="Times New Roman"/>
          <w:sz w:val="24"/>
          <w:szCs w:val="24"/>
        </w:rPr>
        <w:t xml:space="preserve"> заявителя (представителя заявителя) на РПГУ с использованием единой системы идентификации и аутентификации.</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Для подписания уведомления, предусмотренного пунктом 2.6.1 подраздела 2.6 раздела 2 настоящего административного регламента, используется простая электронная подпись.</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При предоставлении уведомления представителем заявителя в форме электронного документа к такому уведомлению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Иные документы, указанные в пунктах 2.6.1 – 2.6.2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 xml:space="preserve">Иные документы, </w:t>
      </w:r>
      <w:r w:rsidRPr="00010D4C">
        <w:rPr>
          <w:rFonts w:ascii="Times New Roman" w:hAnsi="Times New Roman" w:cs="Times New Roman"/>
          <w:sz w:val="24"/>
          <w:szCs w:val="24"/>
        </w:rPr>
        <w:t xml:space="preserve">указанные в </w:t>
      </w:r>
      <w:r w:rsidRPr="00010D4C">
        <w:rPr>
          <w:rFonts w:ascii="Times New Roman" w:eastAsiaTheme="minorHAnsi" w:hAnsi="Times New Roman" w:cs="Times New Roman"/>
          <w:sz w:val="24"/>
          <w:szCs w:val="24"/>
          <w:lang w:eastAsia="en-US"/>
        </w:rPr>
        <w:t xml:space="preserve">пунктах 2.6.1 – 2.6.2 </w:t>
      </w:r>
      <w:r w:rsidRPr="00010D4C">
        <w:rPr>
          <w:rFonts w:ascii="Times New Roman" w:hAnsi="Times New Roman" w:cs="Times New Roman"/>
          <w:sz w:val="24"/>
          <w:szCs w:val="24"/>
        </w:rPr>
        <w:t xml:space="preserve">подраздела 2.6 раздела 2 настоящего административного регламента, </w:t>
      </w:r>
      <w:r w:rsidRPr="00010D4C">
        <w:rPr>
          <w:rFonts w:ascii="Times New Roman" w:eastAsiaTheme="minorHAnsi" w:hAnsi="Times New Roman" w:cs="Times New Roman"/>
          <w:sz w:val="24"/>
          <w:szCs w:val="24"/>
          <w:lang w:eastAsia="en-US"/>
        </w:rPr>
        <w:t>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Электронные документы и электронные образы док</w:t>
      </w:r>
      <w:r>
        <w:rPr>
          <w:rFonts w:ascii="Times New Roman" w:eastAsiaTheme="minorHAnsi" w:hAnsi="Times New Roman" w:cs="Times New Roman"/>
          <w:sz w:val="24"/>
          <w:szCs w:val="24"/>
          <w:lang w:eastAsia="en-US"/>
        </w:rPr>
        <w:t xml:space="preserve">ументов, предоставляемые через </w:t>
      </w:r>
      <w:r w:rsidR="00040291">
        <w:rPr>
          <w:rFonts w:ascii="Times New Roman" w:eastAsiaTheme="minorHAnsi" w:hAnsi="Times New Roman" w:cs="Times New Roman"/>
          <w:sz w:val="24"/>
          <w:szCs w:val="24"/>
          <w:lang w:eastAsia="en-US"/>
        </w:rPr>
        <w:t>«</w:t>
      </w:r>
      <w:r w:rsidRPr="00010D4C">
        <w:rPr>
          <w:rFonts w:ascii="Times New Roman" w:eastAsiaTheme="minorHAnsi" w:hAnsi="Times New Roman" w:cs="Times New Roman"/>
          <w:sz w:val="24"/>
          <w:szCs w:val="24"/>
          <w:lang w:eastAsia="en-US"/>
        </w:rPr>
        <w:t>Личный кабинет</w:t>
      </w:r>
      <w:r w:rsidR="00040291">
        <w:rPr>
          <w:rFonts w:ascii="Times New Roman" w:eastAsiaTheme="minorHAnsi" w:hAnsi="Times New Roman" w:cs="Times New Roman"/>
          <w:sz w:val="24"/>
          <w:szCs w:val="24"/>
          <w:lang w:eastAsia="en-US"/>
        </w:rPr>
        <w:t>»</w:t>
      </w:r>
      <w:r w:rsidRPr="00010D4C">
        <w:rPr>
          <w:rFonts w:ascii="Times New Roman" w:eastAsiaTheme="minorHAnsi" w:hAnsi="Times New Roman" w:cs="Times New Roman"/>
          <w:sz w:val="24"/>
          <w:szCs w:val="24"/>
          <w:lang w:eastAsia="en-US"/>
        </w:rPr>
        <w:t xml:space="preserve"> на РПГУ должны соответствовать следующим требования:</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5) файлы не должны содержать вирусов и вредоносных программ.</w:t>
      </w:r>
    </w:p>
    <w:p w:rsidR="00AB239A" w:rsidRPr="00010D4C" w:rsidRDefault="00AB239A" w:rsidP="00AB239A">
      <w:pPr>
        <w:pStyle w:val="ConsPlusNormal"/>
        <w:ind w:firstLine="1134"/>
        <w:jc w:val="both"/>
        <w:rPr>
          <w:rFonts w:ascii="Times New Roman" w:hAnsi="Times New Roman" w:cs="Times New Roman"/>
          <w:sz w:val="24"/>
          <w:szCs w:val="24"/>
        </w:rPr>
      </w:pPr>
    </w:p>
    <w:p w:rsidR="006546AE" w:rsidRDefault="006546AE" w:rsidP="00AB239A">
      <w:pPr>
        <w:pStyle w:val="ConsPlusNormal"/>
        <w:jc w:val="center"/>
        <w:outlineLvl w:val="2"/>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Раздел 3. </w:t>
      </w:r>
      <w:r>
        <w:rPr>
          <w:rFonts w:ascii="Times New Roman" w:hAnsi="Times New Roman" w:cs="Times New Roman"/>
          <w:sz w:val="24"/>
          <w:szCs w:val="24"/>
        </w:rPr>
        <w:t>С</w:t>
      </w:r>
      <w:r w:rsidRPr="00010D4C">
        <w:rPr>
          <w:rFonts w:ascii="Times New Roman" w:hAnsi="Times New Roman" w:cs="Times New Roman"/>
          <w:sz w:val="24"/>
          <w:szCs w:val="24"/>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w:t>
      </w:r>
      <w:r>
        <w:rPr>
          <w:rFonts w:ascii="Times New Roman" w:hAnsi="Times New Roman" w:cs="Times New Roman"/>
          <w:sz w:val="24"/>
          <w:szCs w:val="24"/>
        </w:rPr>
        <w:t>ВНЫХ ПРОЦЕДУР (ДЕЙСТВИЙ) В МФЦ</w:t>
      </w:r>
    </w:p>
    <w:p w:rsidR="00AB239A" w:rsidRPr="00010D4C" w:rsidRDefault="00AB239A" w:rsidP="00AB239A">
      <w:pPr>
        <w:pStyle w:val="ConsPlusNormal"/>
        <w:jc w:val="center"/>
        <w:rPr>
          <w:rFonts w:ascii="Times New Roman" w:hAnsi="Times New Roman" w:cs="Times New Roman"/>
          <w:sz w:val="24"/>
          <w:szCs w:val="24"/>
        </w:rPr>
      </w:pPr>
    </w:p>
    <w:p w:rsidR="00471C63" w:rsidRPr="00471C63" w:rsidRDefault="00471C63" w:rsidP="00471C63">
      <w:pPr>
        <w:widowControl w:val="0"/>
        <w:autoSpaceDE w:val="0"/>
        <w:autoSpaceDN w:val="0"/>
        <w:jc w:val="center"/>
        <w:outlineLvl w:val="2"/>
      </w:pPr>
      <w:bookmarkStart w:id="4" w:name="P268"/>
      <w:bookmarkEnd w:id="4"/>
      <w:r w:rsidRPr="00471C63">
        <w:t>3.1. Исчерпывающий перечень административных процедур</w:t>
      </w:r>
    </w:p>
    <w:p w:rsidR="00471C63" w:rsidRPr="00471C63" w:rsidRDefault="00471C63" w:rsidP="00471C63">
      <w:pPr>
        <w:widowControl w:val="0"/>
        <w:autoSpaceDE w:val="0"/>
        <w:autoSpaceDN w:val="0"/>
        <w:jc w:val="center"/>
      </w:pPr>
    </w:p>
    <w:p w:rsidR="00471C63" w:rsidRPr="00471C63" w:rsidRDefault="00471C63" w:rsidP="007D7088">
      <w:pPr>
        <w:widowControl w:val="0"/>
        <w:autoSpaceDE w:val="0"/>
        <w:autoSpaceDN w:val="0"/>
        <w:ind w:firstLine="1134"/>
        <w:jc w:val="both"/>
      </w:pPr>
      <w:r w:rsidRPr="00471C63">
        <w:t>Предоставление муниципальной услуги включает в себя следующие административные процедуры:</w:t>
      </w:r>
    </w:p>
    <w:p w:rsidR="00471C63" w:rsidRPr="00471C63" w:rsidRDefault="00471C63" w:rsidP="007D7088">
      <w:pPr>
        <w:widowControl w:val="0"/>
        <w:autoSpaceDE w:val="0"/>
        <w:autoSpaceDN w:val="0"/>
        <w:ind w:firstLine="1134"/>
        <w:jc w:val="both"/>
      </w:pPr>
      <w:r w:rsidRPr="00471C63">
        <w:t>- прием заявления о предоставлении муниципальной услуги и прилагаемых к нему документов;</w:t>
      </w:r>
    </w:p>
    <w:p w:rsidR="00471C63" w:rsidRPr="00471C63" w:rsidRDefault="00471C63" w:rsidP="007D7088">
      <w:pPr>
        <w:widowControl w:val="0"/>
        <w:autoSpaceDE w:val="0"/>
        <w:autoSpaceDN w:val="0"/>
        <w:ind w:firstLine="1134"/>
        <w:jc w:val="both"/>
      </w:pPr>
      <w:r w:rsidRPr="00471C63">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rsidR="00471C63" w:rsidRPr="00471C63" w:rsidRDefault="00471C63" w:rsidP="007D7088">
      <w:pPr>
        <w:widowControl w:val="0"/>
        <w:autoSpaceDE w:val="0"/>
        <w:autoSpaceDN w:val="0"/>
        <w:ind w:firstLine="1134"/>
        <w:jc w:val="both"/>
      </w:pPr>
      <w:r w:rsidRPr="00471C63">
        <w:t xml:space="preserve">- проведение общественных обсуждений или публичных слушаний, подготовка рекомендаций комиссии </w:t>
      </w:r>
      <w:r w:rsidRPr="00BD1B2D">
        <w:t>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71C63">
        <w:t xml:space="preserve"> (далее – Комиссия);</w:t>
      </w:r>
    </w:p>
    <w:p w:rsidR="00471C63" w:rsidRPr="00471C63" w:rsidRDefault="00471C63" w:rsidP="007D7088">
      <w:pPr>
        <w:widowControl w:val="0"/>
        <w:autoSpaceDE w:val="0"/>
        <w:autoSpaceDN w:val="0"/>
        <w:ind w:firstLine="1134"/>
        <w:jc w:val="both"/>
      </w:pPr>
      <w:r w:rsidRPr="00471C63">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rsidR="00471C63" w:rsidRPr="00471C63" w:rsidRDefault="00471C63" w:rsidP="007D7088">
      <w:pPr>
        <w:widowControl w:val="0"/>
        <w:autoSpaceDE w:val="0"/>
        <w:autoSpaceDN w:val="0"/>
        <w:ind w:firstLine="1134"/>
        <w:jc w:val="both"/>
      </w:pPr>
      <w:r w:rsidRPr="00471C63">
        <w:t>- направление (выдача) результата предоставления муниципальной услуги.</w:t>
      </w:r>
    </w:p>
    <w:p w:rsidR="00AB239A" w:rsidRDefault="00AB239A" w:rsidP="00AB239A">
      <w:pPr>
        <w:pStyle w:val="ConsPlusNormal"/>
        <w:jc w:val="center"/>
        <w:outlineLvl w:val="2"/>
        <w:rPr>
          <w:rFonts w:ascii="Times New Roman" w:hAnsi="Times New Roman" w:cs="Times New Roman"/>
          <w:sz w:val="24"/>
          <w:szCs w:val="24"/>
        </w:rPr>
      </w:pPr>
    </w:p>
    <w:p w:rsidR="00471C63" w:rsidRPr="00471C63" w:rsidRDefault="00471C63" w:rsidP="00471C63">
      <w:pPr>
        <w:widowControl w:val="0"/>
        <w:autoSpaceDE w:val="0"/>
        <w:autoSpaceDN w:val="0"/>
        <w:jc w:val="center"/>
        <w:outlineLvl w:val="2"/>
      </w:pPr>
      <w:r w:rsidRPr="00471C63">
        <w:t xml:space="preserve">3.2. Прием заявления о предоставлении муниципальной услуги </w:t>
      </w:r>
    </w:p>
    <w:p w:rsidR="00471C63" w:rsidRPr="00471C63" w:rsidRDefault="00471C63" w:rsidP="00471C63">
      <w:pPr>
        <w:widowControl w:val="0"/>
        <w:autoSpaceDE w:val="0"/>
        <w:autoSpaceDN w:val="0"/>
        <w:jc w:val="center"/>
        <w:outlineLvl w:val="2"/>
      </w:pPr>
      <w:r w:rsidRPr="00471C63">
        <w:t>и прилагаемых к нему документов</w:t>
      </w:r>
    </w:p>
    <w:p w:rsidR="00471C63" w:rsidRPr="00471C63" w:rsidRDefault="00471C63" w:rsidP="00471C63">
      <w:pPr>
        <w:widowControl w:val="0"/>
        <w:autoSpaceDE w:val="0"/>
        <w:autoSpaceDN w:val="0"/>
        <w:jc w:val="center"/>
        <w:outlineLvl w:val="2"/>
      </w:pPr>
    </w:p>
    <w:p w:rsidR="00471C63" w:rsidRPr="00471C63" w:rsidRDefault="00471C63" w:rsidP="007D7088">
      <w:pPr>
        <w:widowControl w:val="0"/>
        <w:autoSpaceDE w:val="0"/>
        <w:autoSpaceDN w:val="0"/>
        <w:ind w:firstLine="1134"/>
        <w:jc w:val="both"/>
        <w:outlineLvl w:val="2"/>
      </w:pPr>
      <w:r w:rsidRPr="00471C63">
        <w:t xml:space="preserve">3.2.1. Основанием для начала административной процедуры является поступление заявления и документов, установленных пунктами 2.6.1 - 2.6.2 подраздела 2.6 раздела 2 настоящего административного регламента. </w:t>
      </w:r>
    </w:p>
    <w:p w:rsidR="00471C63" w:rsidRPr="00471C63" w:rsidRDefault="00471C63" w:rsidP="007D7088">
      <w:pPr>
        <w:pStyle w:val="ConsPlusNormal"/>
        <w:ind w:firstLine="1134"/>
        <w:jc w:val="both"/>
        <w:outlineLvl w:val="2"/>
        <w:rPr>
          <w:rFonts w:ascii="Times New Roman" w:hAnsi="Times New Roman" w:cs="Times New Roman"/>
          <w:sz w:val="24"/>
          <w:szCs w:val="24"/>
        </w:rPr>
      </w:pPr>
      <w:r w:rsidRPr="00471C63">
        <w:rPr>
          <w:rFonts w:ascii="Times New Roman" w:hAnsi="Times New Roman" w:cs="Times New Roman"/>
          <w:sz w:val="24"/>
          <w:szCs w:val="24"/>
        </w:rPr>
        <w:t xml:space="preserve">3.2.2. Должностным лицом, ответственным за выполнение административной процедуры, является специалист отдела архитектуры и градостроительства администрации муниципального образования </w:t>
      </w:r>
      <w:r w:rsidR="00040291">
        <w:rPr>
          <w:rFonts w:ascii="Times New Roman" w:hAnsi="Times New Roman" w:cs="Times New Roman"/>
          <w:sz w:val="24"/>
          <w:szCs w:val="24"/>
        </w:rPr>
        <w:t>«</w:t>
      </w:r>
      <w:r w:rsidRPr="00471C63">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sidRPr="00471C63">
        <w:rPr>
          <w:rFonts w:ascii="Times New Roman" w:hAnsi="Times New Roman" w:cs="Times New Roman"/>
          <w:sz w:val="24"/>
          <w:szCs w:val="24"/>
        </w:rPr>
        <w:t>, ответственный за прием уведомления и документов для предоставления муниципальной услуги (далее - специалист, ответственный за прием документов).</w:t>
      </w:r>
    </w:p>
    <w:p w:rsidR="00471C63" w:rsidRPr="00471C63" w:rsidRDefault="00471C63" w:rsidP="007D7088">
      <w:pPr>
        <w:widowControl w:val="0"/>
        <w:autoSpaceDE w:val="0"/>
        <w:autoSpaceDN w:val="0"/>
        <w:ind w:firstLine="1134"/>
        <w:jc w:val="both"/>
        <w:outlineLvl w:val="2"/>
      </w:pPr>
      <w:r w:rsidRPr="00471C63">
        <w:t>Специалист, ответственный за прием документов, осуществляет следующие административные действия:</w:t>
      </w:r>
    </w:p>
    <w:p w:rsidR="00471C63" w:rsidRPr="00471C63" w:rsidRDefault="00471C63" w:rsidP="007D7088">
      <w:pPr>
        <w:widowControl w:val="0"/>
        <w:autoSpaceDE w:val="0"/>
        <w:autoSpaceDN w:val="0"/>
        <w:ind w:firstLine="1134"/>
        <w:jc w:val="both"/>
        <w:outlineLvl w:val="2"/>
      </w:pPr>
      <w:r w:rsidRPr="00471C63">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rsidR="00471C63" w:rsidRPr="00471C63" w:rsidRDefault="00471C63" w:rsidP="007D7088">
      <w:pPr>
        <w:widowControl w:val="0"/>
        <w:autoSpaceDE w:val="0"/>
        <w:autoSpaceDN w:val="0"/>
        <w:ind w:firstLine="1134"/>
        <w:jc w:val="both"/>
        <w:outlineLvl w:val="2"/>
      </w:pPr>
      <w:r w:rsidRPr="00471C63">
        <w:t xml:space="preserve">2) при наличии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отказывает в приеме с разъяснением причин; </w:t>
      </w:r>
    </w:p>
    <w:p w:rsidR="00471C63" w:rsidRPr="00471C63" w:rsidRDefault="00471C63" w:rsidP="007D7088">
      <w:pPr>
        <w:widowControl w:val="0"/>
        <w:autoSpaceDE w:val="0"/>
        <w:autoSpaceDN w:val="0"/>
        <w:ind w:firstLine="1134"/>
        <w:jc w:val="both"/>
        <w:outlineLvl w:val="2"/>
      </w:pPr>
      <w:r w:rsidRPr="00471C63">
        <w:t>3) при отсутствии основания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 осуществляет проверку представленного заявления и документов, сверяет копии представленных документов с их оригиналами (при наличии), регистрирует запрос;</w:t>
      </w:r>
    </w:p>
    <w:p w:rsidR="00471C63" w:rsidRPr="00471C63" w:rsidRDefault="00471C63" w:rsidP="007D7088">
      <w:pPr>
        <w:widowControl w:val="0"/>
        <w:autoSpaceDE w:val="0"/>
        <w:autoSpaceDN w:val="0"/>
        <w:ind w:firstLine="1134"/>
        <w:jc w:val="both"/>
        <w:outlineLvl w:val="2"/>
      </w:pPr>
      <w:r w:rsidRPr="00471C63">
        <w:t>4) при личном обращении выдает заявителю или его представителю расписку в получении документов с указанием их перечня и даты получения;</w:t>
      </w:r>
    </w:p>
    <w:p w:rsidR="00471C63" w:rsidRPr="00471C63" w:rsidRDefault="00471C63" w:rsidP="007D7088">
      <w:pPr>
        <w:widowControl w:val="0"/>
        <w:autoSpaceDE w:val="0"/>
        <w:autoSpaceDN w:val="0"/>
        <w:ind w:firstLine="1134"/>
        <w:jc w:val="both"/>
        <w:outlineLvl w:val="2"/>
      </w:pPr>
      <w:r w:rsidRPr="00471C63">
        <w:t>5)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rsidR="00471C63" w:rsidRPr="00471C63" w:rsidRDefault="00471C63" w:rsidP="007D7088">
      <w:pPr>
        <w:widowControl w:val="0"/>
        <w:autoSpaceDE w:val="0"/>
        <w:autoSpaceDN w:val="0"/>
        <w:ind w:firstLine="1134"/>
        <w:jc w:val="both"/>
        <w:outlineLvl w:val="2"/>
      </w:pPr>
      <w:r w:rsidRPr="00471C63">
        <w:t>6) при поступлении заявления и документов в форме электронных документов, обеспечивает направление заявителю (представителю заявителя) сообщения об их получении с указанием входящего регистрационного номера, даты получения в личный кабинет заявителя (представителя заявителя) на РПГУ;</w:t>
      </w:r>
    </w:p>
    <w:p w:rsidR="00471C63" w:rsidRPr="00471C63" w:rsidRDefault="00471C63" w:rsidP="007D7088">
      <w:pPr>
        <w:widowControl w:val="0"/>
        <w:autoSpaceDE w:val="0"/>
        <w:autoSpaceDN w:val="0"/>
        <w:ind w:firstLine="1134"/>
        <w:jc w:val="both"/>
        <w:outlineLvl w:val="2"/>
      </w:pPr>
      <w:r w:rsidRPr="00471C63">
        <w:t>7) при непредставлении заявителем документов, необходимых для предоставления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rsidR="00471C63" w:rsidRPr="00471C63" w:rsidRDefault="00471C63" w:rsidP="007D7088">
      <w:pPr>
        <w:widowControl w:val="0"/>
        <w:autoSpaceDE w:val="0"/>
        <w:autoSpaceDN w:val="0"/>
        <w:ind w:firstLine="1134"/>
        <w:jc w:val="both"/>
        <w:outlineLvl w:val="2"/>
      </w:pPr>
      <w:r w:rsidRPr="00471C63">
        <w:t>8) при представлении заявителем документов, необходимых для предоставления услуги, которые он вправе представить самостоятельно, передает заявление и документы:</w:t>
      </w:r>
    </w:p>
    <w:p w:rsidR="00471C63" w:rsidRPr="00471C63" w:rsidRDefault="00471C63" w:rsidP="007D7088">
      <w:pPr>
        <w:widowControl w:val="0"/>
        <w:autoSpaceDE w:val="0"/>
        <w:autoSpaceDN w:val="0"/>
        <w:ind w:firstLine="1134"/>
        <w:jc w:val="both"/>
        <w:outlineLvl w:val="2"/>
      </w:pPr>
      <w:r w:rsidRPr="00471C63">
        <w:t>- в случае обращения правообладателя земельного участка, размеры которого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 должностному лицу, ответственному за подготовку общественных обсуждений или публичных слушаний;</w:t>
      </w:r>
    </w:p>
    <w:p w:rsidR="00471C63" w:rsidRPr="00471C63" w:rsidRDefault="00471C63" w:rsidP="007D7088">
      <w:pPr>
        <w:widowControl w:val="0"/>
        <w:autoSpaceDE w:val="0"/>
        <w:autoSpaceDN w:val="0"/>
        <w:ind w:firstLine="1134"/>
        <w:jc w:val="both"/>
        <w:outlineLvl w:val="2"/>
      </w:pPr>
      <w:r w:rsidRPr="00471C63">
        <w:t>- в случае обращения правообладателя земельного участка за разрешением на отклонение от предельных параметров разрешенного строительства, реконструкции объектов капитального строительства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 должностному лицу, ответственному за рассмотрение заявления о предоставлении муниципальной услуги и прилагаемых к нему документов, подготовку проекта документа, являющегося результатом услуги.</w:t>
      </w:r>
    </w:p>
    <w:p w:rsidR="00921EFB" w:rsidRPr="00010D4C" w:rsidRDefault="00921EFB" w:rsidP="007D7088">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3.2.3. Прием уведомления и прилагаемых к нему документов осуществляется в день их поступления в ОМСУ</w:t>
      </w:r>
      <w:r w:rsidRPr="00010D4C">
        <w:rPr>
          <w:rFonts w:ascii="Times New Roman" w:hAnsi="Times New Roman" w:cs="Times New Roman"/>
          <w:i/>
          <w:sz w:val="24"/>
          <w:szCs w:val="24"/>
        </w:rPr>
        <w:t>.</w:t>
      </w:r>
    </w:p>
    <w:p w:rsidR="00921EFB" w:rsidRPr="00010D4C" w:rsidRDefault="00921EFB" w:rsidP="007D7088">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оснований для отказа в приеме.</w:t>
      </w:r>
    </w:p>
    <w:p w:rsidR="00921EFB" w:rsidRPr="00010D4C" w:rsidRDefault="00921EFB" w:rsidP="007D7088">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3.2.5. Результатом выполнения административной процедуры является прием и регистрация уведомления и прилагаемых документов.</w:t>
      </w:r>
    </w:p>
    <w:p w:rsidR="00921EFB" w:rsidRPr="00010D4C" w:rsidRDefault="00921EFB" w:rsidP="007D7088">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rsidR="00471C63" w:rsidRDefault="00471C63" w:rsidP="007D7088">
      <w:pPr>
        <w:pStyle w:val="ConsPlusNormal"/>
        <w:ind w:firstLine="1134"/>
        <w:jc w:val="both"/>
        <w:outlineLvl w:val="2"/>
        <w:rPr>
          <w:rFonts w:ascii="Times New Roman" w:hAnsi="Times New Roman" w:cs="Times New Roman"/>
          <w:sz w:val="24"/>
          <w:szCs w:val="24"/>
        </w:rPr>
      </w:pPr>
    </w:p>
    <w:p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3.</w:t>
      </w:r>
      <w:r>
        <w:rPr>
          <w:rFonts w:ascii="Times New Roman" w:hAnsi="Times New Roman" w:cs="Times New Roman"/>
          <w:sz w:val="24"/>
          <w:szCs w:val="24"/>
        </w:rPr>
        <w:t>4</w:t>
      </w:r>
      <w:r w:rsidRPr="00010D4C">
        <w:rPr>
          <w:rFonts w:ascii="Times New Roman" w:hAnsi="Times New Roman" w:cs="Times New Roman"/>
          <w:sz w:val="24"/>
          <w:szCs w:val="24"/>
        </w:rPr>
        <w:t>. Формирование и направление межведомственных запросов</w:t>
      </w:r>
    </w:p>
    <w:p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в органы (организации), в распоряжении которых находятся документы и сведения,</w:t>
      </w:r>
    </w:p>
    <w:p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необходимые для предоставления муниципальной услуги</w:t>
      </w:r>
    </w:p>
    <w:p w:rsidR="00981A78" w:rsidRPr="00981A78" w:rsidRDefault="00981A78" w:rsidP="00981A78">
      <w:pPr>
        <w:pStyle w:val="ConsPlusNormal"/>
        <w:shd w:val="clear" w:color="auto" w:fill="FFFFFF" w:themeFill="background1"/>
        <w:spacing w:before="120"/>
        <w:ind w:firstLine="1134"/>
        <w:jc w:val="both"/>
        <w:rPr>
          <w:rFonts w:ascii="Times New Roman" w:hAnsi="Times New Roman" w:cs="Times New Roman"/>
          <w:sz w:val="24"/>
          <w:szCs w:val="24"/>
        </w:rPr>
      </w:pPr>
    </w:p>
    <w:p w:rsidR="00257C5E" w:rsidRPr="00257C5E" w:rsidRDefault="00257C5E" w:rsidP="007D7088">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3.4.1. </w:t>
      </w:r>
      <w:r w:rsidR="00921EFB" w:rsidRPr="00921EFB">
        <w:rPr>
          <w:rFonts w:ascii="Times New Roman" w:hAnsi="Times New Roman" w:cs="Times New Roman"/>
          <w:sz w:val="24"/>
        </w:rPr>
        <w:t>Основанием для начала административной процедуры является поступление  заявления о предоставлении муниципальной услуги и документов</w:t>
      </w:r>
      <w:r w:rsidR="00BD1B2D">
        <w:rPr>
          <w:rFonts w:ascii="Times New Roman" w:hAnsi="Times New Roman" w:cs="Times New Roman"/>
          <w:sz w:val="24"/>
        </w:rPr>
        <w:t xml:space="preserve"> в Отдел</w:t>
      </w:r>
      <w:r w:rsidR="00921EFB" w:rsidRPr="00921EFB">
        <w:rPr>
          <w:rFonts w:ascii="Times New Roman" w:hAnsi="Times New Roman" w:cs="Times New Roman"/>
          <w:sz w:val="24"/>
        </w:rPr>
        <w:t>.</w:t>
      </w:r>
    </w:p>
    <w:p w:rsidR="00257C5E" w:rsidRPr="00257C5E" w:rsidRDefault="00257C5E" w:rsidP="007D7088">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3.4.2. Должностным лицом, ответственным за выполнение административной процедуры, является специалист </w:t>
      </w:r>
      <w:r w:rsidRPr="00010D4C">
        <w:rPr>
          <w:rFonts w:ascii="Times New Roman" w:hAnsi="Times New Roman" w:cs="Times New Roman"/>
          <w:sz w:val="24"/>
          <w:szCs w:val="24"/>
        </w:rPr>
        <w:t xml:space="preserve">отдела архитектуры и градостроительства администрации муниципального образования </w:t>
      </w:r>
      <w:r w:rsidR="00040291">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040291">
        <w:rPr>
          <w:rFonts w:ascii="Times New Roman" w:hAnsi="Times New Roman" w:cs="Times New Roman"/>
          <w:sz w:val="24"/>
          <w:szCs w:val="24"/>
        </w:rPr>
        <w:t>»</w:t>
      </w:r>
      <w:r>
        <w:rPr>
          <w:rFonts w:ascii="Times New Roman" w:hAnsi="Times New Roman" w:cs="Times New Roman"/>
          <w:sz w:val="24"/>
          <w:szCs w:val="24"/>
        </w:rPr>
        <w:t xml:space="preserve">, </w:t>
      </w:r>
      <w:r w:rsidRPr="00257C5E">
        <w:rPr>
          <w:rFonts w:ascii="Times New Roman" w:hAnsi="Times New Roman" w:cs="Times New Roman"/>
          <w:sz w:val="24"/>
        </w:rPr>
        <w:t>ответственный за направление межведомственных запросов.</w:t>
      </w:r>
    </w:p>
    <w:p w:rsidR="00921EFB" w:rsidRPr="00921EFB" w:rsidRDefault="00921EFB" w:rsidP="007D7088">
      <w:pPr>
        <w:widowControl w:val="0"/>
        <w:autoSpaceDE w:val="0"/>
        <w:autoSpaceDN w:val="0"/>
        <w:ind w:firstLine="1134"/>
        <w:jc w:val="both"/>
        <w:outlineLvl w:val="2"/>
      </w:pPr>
      <w:r w:rsidRPr="00921EFB">
        <w:t>3.3.3. Специалист, ответственный за направление межведомственных запросов, осуществляет следующие административные действия:</w:t>
      </w:r>
    </w:p>
    <w:p w:rsidR="00921EFB" w:rsidRPr="00921EFB" w:rsidRDefault="00921EFB" w:rsidP="007D7088">
      <w:pPr>
        <w:widowControl w:val="0"/>
        <w:autoSpaceDE w:val="0"/>
        <w:autoSpaceDN w:val="0"/>
        <w:ind w:firstLine="1134"/>
        <w:jc w:val="both"/>
        <w:outlineLvl w:val="2"/>
      </w:pPr>
      <w:r w:rsidRPr="00921EFB">
        <w:t xml:space="preserve">1) формирует и направляет межведомственные запросы в целях получения сведений об объектах недвижимости из Единого государственного реестра недвижимости - в </w:t>
      </w:r>
      <w:r w:rsidRPr="00921EFB">
        <w:rPr>
          <w:bCs/>
        </w:rPr>
        <w:t>Федеральную</w:t>
      </w:r>
      <w:r w:rsidRPr="00921EFB">
        <w:t xml:space="preserve"> </w:t>
      </w:r>
      <w:r w:rsidRPr="00921EFB">
        <w:rPr>
          <w:bCs/>
        </w:rPr>
        <w:t>службу</w:t>
      </w:r>
      <w:r w:rsidRPr="00921EFB">
        <w:t xml:space="preserve"> </w:t>
      </w:r>
      <w:r w:rsidRPr="00921EFB">
        <w:rPr>
          <w:bCs/>
        </w:rPr>
        <w:t>государственной</w:t>
      </w:r>
      <w:r w:rsidRPr="00921EFB">
        <w:t xml:space="preserve"> </w:t>
      </w:r>
      <w:r w:rsidRPr="00921EFB">
        <w:rPr>
          <w:bCs/>
        </w:rPr>
        <w:t>регистрации</w:t>
      </w:r>
      <w:r w:rsidRPr="00921EFB">
        <w:t xml:space="preserve">, </w:t>
      </w:r>
      <w:r w:rsidRPr="00921EFB">
        <w:rPr>
          <w:bCs/>
        </w:rPr>
        <w:t>кадастра</w:t>
      </w:r>
      <w:r w:rsidRPr="00921EFB">
        <w:t xml:space="preserve"> </w:t>
      </w:r>
      <w:r w:rsidRPr="00921EFB">
        <w:rPr>
          <w:bCs/>
        </w:rPr>
        <w:t>и</w:t>
      </w:r>
      <w:r w:rsidRPr="00921EFB">
        <w:t xml:space="preserve"> </w:t>
      </w:r>
      <w:r w:rsidRPr="00921EFB">
        <w:rPr>
          <w:bCs/>
        </w:rPr>
        <w:t>картографии</w:t>
      </w:r>
      <w:r w:rsidRPr="00921EFB">
        <w:t>.</w:t>
      </w:r>
    </w:p>
    <w:p w:rsidR="00921EFB" w:rsidRPr="00921EFB" w:rsidRDefault="00921EFB" w:rsidP="007D7088">
      <w:pPr>
        <w:widowControl w:val="0"/>
        <w:autoSpaceDE w:val="0"/>
        <w:autoSpaceDN w:val="0"/>
        <w:ind w:firstLine="1134"/>
        <w:jc w:val="both"/>
        <w:outlineLvl w:val="2"/>
      </w:pPr>
      <w:r w:rsidRPr="00921EFB">
        <w:t>2) передает запрос о предоставлении муниципальной услуги и прилагаемые к нему документы:</w:t>
      </w:r>
    </w:p>
    <w:p w:rsidR="00921EFB" w:rsidRPr="00921EFB" w:rsidRDefault="00921EFB" w:rsidP="007D7088">
      <w:pPr>
        <w:widowControl w:val="0"/>
        <w:autoSpaceDE w:val="0"/>
        <w:autoSpaceDN w:val="0"/>
        <w:ind w:firstLine="1134"/>
        <w:jc w:val="both"/>
        <w:outlineLvl w:val="2"/>
      </w:pPr>
      <w:r w:rsidRPr="00921EFB">
        <w:t>- в случае обращения правообладателя земельного участка, размеры которого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 должностному лицу, ответственному за подготовку общественных обсуждений или публичных слушаний;</w:t>
      </w:r>
    </w:p>
    <w:p w:rsidR="00921EFB" w:rsidRPr="00921EFB" w:rsidRDefault="00921EFB" w:rsidP="007D7088">
      <w:pPr>
        <w:widowControl w:val="0"/>
        <w:autoSpaceDE w:val="0"/>
        <w:autoSpaceDN w:val="0"/>
        <w:ind w:firstLine="1134"/>
        <w:jc w:val="both"/>
        <w:outlineLvl w:val="2"/>
      </w:pPr>
      <w:r w:rsidRPr="00921EFB">
        <w:t>- в случае обращения правообладателя земельного участка за разрешением на отклонение от предельных параметров разрешенного строительства, реконструкции объектов капитального строительства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 должностному лицу, ответственному за рассмотрение заявления о предоставлении муниципальной услуги и прилагаемых к нему документов, подготовку проекта документа, являющегося результатом услуги.</w:t>
      </w:r>
    </w:p>
    <w:p w:rsidR="00921EFB" w:rsidRPr="00921EFB" w:rsidRDefault="00921EFB" w:rsidP="007D7088">
      <w:pPr>
        <w:widowControl w:val="0"/>
        <w:autoSpaceDE w:val="0"/>
        <w:autoSpaceDN w:val="0"/>
        <w:ind w:firstLine="1134"/>
        <w:jc w:val="both"/>
        <w:outlineLvl w:val="2"/>
      </w:pPr>
      <w:r w:rsidRPr="00921EFB">
        <w:t xml:space="preserve">3.3.4. Межведомственный запрос оформляется в соответствии с требованиями ФЗ </w:t>
      </w:r>
      <w:r>
        <w:t xml:space="preserve">      </w:t>
      </w:r>
      <w:r w:rsidRPr="00921EFB">
        <w:t>№ 210-ФЗ.</w:t>
      </w:r>
    </w:p>
    <w:p w:rsidR="00921EFB" w:rsidRPr="00921EFB" w:rsidRDefault="00921EFB" w:rsidP="007D7088">
      <w:pPr>
        <w:widowControl w:val="0"/>
        <w:autoSpaceDE w:val="0"/>
        <w:autoSpaceDN w:val="0"/>
        <w:ind w:firstLine="1134"/>
        <w:jc w:val="both"/>
        <w:outlineLvl w:val="2"/>
      </w:pPr>
      <w:r w:rsidRPr="00921EFB">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rsidR="00921EFB" w:rsidRPr="00921EFB" w:rsidRDefault="00921EFB" w:rsidP="007D7088">
      <w:pPr>
        <w:widowControl w:val="0"/>
        <w:autoSpaceDE w:val="0"/>
        <w:autoSpaceDN w:val="0"/>
        <w:ind w:firstLine="1134"/>
        <w:jc w:val="both"/>
        <w:outlineLvl w:val="2"/>
      </w:pPr>
      <w:r w:rsidRPr="00921EFB">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rsidR="00921EFB" w:rsidRPr="00921EFB" w:rsidRDefault="00921EFB" w:rsidP="007D7088">
      <w:pPr>
        <w:widowControl w:val="0"/>
        <w:autoSpaceDE w:val="0"/>
        <w:autoSpaceDN w:val="0"/>
        <w:ind w:firstLine="1134"/>
        <w:jc w:val="both"/>
        <w:outlineLvl w:val="2"/>
      </w:pPr>
      <w:r w:rsidRPr="00921EFB">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rsidR="00921EFB" w:rsidRPr="00921EFB" w:rsidRDefault="00921EFB" w:rsidP="007D7088">
      <w:pPr>
        <w:widowControl w:val="0"/>
        <w:autoSpaceDE w:val="0"/>
        <w:autoSpaceDN w:val="0"/>
        <w:ind w:firstLine="1134"/>
        <w:jc w:val="both"/>
        <w:outlineLvl w:val="2"/>
      </w:pPr>
      <w:r w:rsidRPr="00921EFB">
        <w:t>Формирование и направление межведомственных запросов осуществляется не позднее 1 рабочего дня, следующего за приемом заявления о предоставлении муниципальной услуги и прилагаемых к нему документов.</w:t>
      </w:r>
    </w:p>
    <w:p w:rsidR="00921EFB" w:rsidRPr="00921EFB" w:rsidRDefault="00921EFB" w:rsidP="007D7088">
      <w:pPr>
        <w:widowControl w:val="0"/>
        <w:autoSpaceDE w:val="0"/>
        <w:autoSpaceDN w:val="0"/>
        <w:ind w:firstLine="1134"/>
        <w:jc w:val="both"/>
        <w:outlineLvl w:val="2"/>
      </w:pPr>
      <w:r w:rsidRPr="00921EFB">
        <w:t>3.3.5. Критерием принятия решения в рамках настоящей административной процедуры является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rsidR="00921EFB" w:rsidRPr="00921EFB" w:rsidRDefault="00921EFB" w:rsidP="007D7088">
      <w:pPr>
        <w:widowControl w:val="0"/>
        <w:autoSpaceDE w:val="0"/>
        <w:autoSpaceDN w:val="0"/>
        <w:ind w:firstLine="1134"/>
        <w:jc w:val="both"/>
        <w:outlineLvl w:val="2"/>
      </w:pPr>
      <w:r w:rsidRPr="00921EFB">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rsidR="00921EFB" w:rsidRPr="00921EFB" w:rsidRDefault="00921EFB" w:rsidP="007D7088">
      <w:pPr>
        <w:widowControl w:val="0"/>
        <w:autoSpaceDE w:val="0"/>
        <w:autoSpaceDN w:val="0"/>
        <w:ind w:firstLine="1134"/>
        <w:jc w:val="both"/>
        <w:outlineLvl w:val="2"/>
      </w:pPr>
      <w:r w:rsidRPr="00921EFB">
        <w:t>3.3.7. Способом фиксации результата выполнения административной процедуры является подписанный документ, являющийся результатом предоставления муниципальной услуги.</w:t>
      </w:r>
    </w:p>
    <w:p w:rsidR="00257C5E" w:rsidRPr="00010D4C" w:rsidRDefault="00257C5E" w:rsidP="00257C5E">
      <w:pPr>
        <w:pStyle w:val="ConsPlusNormal"/>
        <w:ind w:firstLine="1134"/>
        <w:jc w:val="both"/>
        <w:outlineLvl w:val="2"/>
        <w:rPr>
          <w:rFonts w:ascii="Times New Roman" w:hAnsi="Times New Roman" w:cs="Times New Roman"/>
          <w:sz w:val="24"/>
          <w:szCs w:val="24"/>
        </w:rPr>
      </w:pPr>
    </w:p>
    <w:p w:rsidR="00DC2FC7" w:rsidRDefault="00DC2FC7" w:rsidP="00BD1B2D">
      <w:pPr>
        <w:widowControl w:val="0"/>
        <w:autoSpaceDE w:val="0"/>
        <w:autoSpaceDN w:val="0"/>
        <w:ind w:firstLine="567"/>
        <w:jc w:val="center"/>
        <w:outlineLvl w:val="2"/>
      </w:pPr>
    </w:p>
    <w:p w:rsidR="00921EFB" w:rsidRPr="00921EFB" w:rsidRDefault="00921EFB" w:rsidP="00BD1B2D">
      <w:pPr>
        <w:widowControl w:val="0"/>
        <w:autoSpaceDE w:val="0"/>
        <w:autoSpaceDN w:val="0"/>
        <w:ind w:firstLine="567"/>
        <w:jc w:val="center"/>
        <w:outlineLvl w:val="2"/>
      </w:pPr>
      <w:r w:rsidRPr="00921EFB">
        <w:t xml:space="preserve">3.4. </w:t>
      </w:r>
      <w:r w:rsidR="00BD1B2D">
        <w:t>П</w:t>
      </w:r>
      <w:r w:rsidR="00BD1B2D" w:rsidRPr="00BD1B2D">
        <w:t>роведение общественных обсуждений или публичных слушаний, подготовка рекомендаций комиссии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21EFB" w:rsidRPr="00921EFB" w:rsidRDefault="00921EFB" w:rsidP="00921EFB">
      <w:pPr>
        <w:widowControl w:val="0"/>
        <w:autoSpaceDE w:val="0"/>
        <w:autoSpaceDN w:val="0"/>
        <w:ind w:firstLine="567"/>
        <w:jc w:val="center"/>
        <w:outlineLvl w:val="2"/>
      </w:pPr>
    </w:p>
    <w:p w:rsidR="00921EFB" w:rsidRPr="00921EFB" w:rsidRDefault="00921EFB" w:rsidP="007D7088">
      <w:pPr>
        <w:widowControl w:val="0"/>
        <w:autoSpaceDE w:val="0"/>
        <w:autoSpaceDN w:val="0"/>
        <w:spacing w:before="220"/>
        <w:ind w:firstLine="1134"/>
        <w:jc w:val="both"/>
      </w:pPr>
      <w:r w:rsidRPr="00921EFB">
        <w:t xml:space="preserve">3.4.1. </w:t>
      </w:r>
      <w:r w:rsidR="0042760F" w:rsidRPr="0042760F">
        <w:t>Основанием для начала административной процедуры является наличие у должностного лица, ответственного за выполнение административной процедуры, полного комплекта документов.</w:t>
      </w:r>
    </w:p>
    <w:p w:rsidR="00921EFB" w:rsidRPr="00921EFB" w:rsidRDefault="00921EFB" w:rsidP="007D7088">
      <w:pPr>
        <w:widowControl w:val="0"/>
        <w:autoSpaceDE w:val="0"/>
        <w:autoSpaceDN w:val="0"/>
        <w:ind w:firstLine="1134"/>
        <w:jc w:val="both"/>
        <w:outlineLvl w:val="2"/>
      </w:pPr>
      <w:r w:rsidRPr="00921EFB">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за исключением принятия решения, являются:</w:t>
      </w:r>
    </w:p>
    <w:p w:rsidR="00921EFB" w:rsidRPr="00921EFB" w:rsidRDefault="00921EFB" w:rsidP="007D7088">
      <w:pPr>
        <w:widowControl w:val="0"/>
        <w:autoSpaceDE w:val="0"/>
        <w:autoSpaceDN w:val="0"/>
        <w:ind w:firstLine="1134"/>
        <w:jc w:val="both"/>
        <w:outlineLvl w:val="2"/>
      </w:pPr>
      <w:r w:rsidRPr="00921EFB">
        <w:t xml:space="preserve">1) специалист </w:t>
      </w:r>
      <w:r w:rsidR="0042760F" w:rsidRPr="0042760F">
        <w:t xml:space="preserve">отдела архитектуры и градостроительства администрации муниципального образования </w:t>
      </w:r>
      <w:r w:rsidR="00040291">
        <w:t>«</w:t>
      </w:r>
      <w:r w:rsidR="0042760F" w:rsidRPr="0042760F">
        <w:t>Холмский городской округ</w:t>
      </w:r>
      <w:r w:rsidR="00040291">
        <w:t>»</w:t>
      </w:r>
      <w:r w:rsidR="0042760F" w:rsidRPr="0042760F">
        <w:t xml:space="preserve">, ответственный </w:t>
      </w:r>
      <w:r w:rsidRPr="00921EFB">
        <w:t>за проведение общественных обсуждений или публичных слушаний (далее – специалист, ответственный за проведение слушаний);</w:t>
      </w:r>
    </w:p>
    <w:p w:rsidR="00921EFB" w:rsidRPr="00921EFB" w:rsidRDefault="0042760F" w:rsidP="007D7088">
      <w:pPr>
        <w:widowControl w:val="0"/>
        <w:autoSpaceDE w:val="0"/>
        <w:autoSpaceDN w:val="0"/>
        <w:ind w:firstLine="1134"/>
        <w:jc w:val="both"/>
        <w:outlineLvl w:val="2"/>
      </w:pPr>
      <w:r w:rsidRPr="0042760F">
        <w:t>2</w:t>
      </w:r>
      <w:r w:rsidR="00921EFB" w:rsidRPr="00921EFB">
        <w:t>) председатель Комиссии.</w:t>
      </w:r>
    </w:p>
    <w:p w:rsidR="00921EFB" w:rsidRPr="00921EFB" w:rsidRDefault="00921EFB" w:rsidP="007D7088">
      <w:pPr>
        <w:widowControl w:val="0"/>
        <w:autoSpaceDE w:val="0"/>
        <w:autoSpaceDN w:val="0"/>
        <w:ind w:firstLine="1134"/>
        <w:jc w:val="both"/>
        <w:outlineLvl w:val="2"/>
      </w:pPr>
      <w:r w:rsidRPr="00921EFB">
        <w:t>3.4.3. Специалист ответственный за проведение слушаний выполняет следующие административные действия:</w:t>
      </w:r>
    </w:p>
    <w:p w:rsidR="00921EFB" w:rsidRPr="00921EFB" w:rsidRDefault="00921EFB" w:rsidP="007D7088">
      <w:pPr>
        <w:widowControl w:val="0"/>
        <w:autoSpaceDE w:val="0"/>
        <w:autoSpaceDN w:val="0"/>
        <w:ind w:firstLine="1134"/>
        <w:jc w:val="both"/>
        <w:outlineLvl w:val="2"/>
      </w:pPr>
      <w:r w:rsidRPr="00921EFB">
        <w:t>1) осуществляет:</w:t>
      </w:r>
    </w:p>
    <w:p w:rsidR="00921EFB" w:rsidRPr="00921EFB" w:rsidRDefault="00921EFB" w:rsidP="007D7088">
      <w:pPr>
        <w:widowControl w:val="0"/>
        <w:autoSpaceDE w:val="0"/>
        <w:autoSpaceDN w:val="0"/>
        <w:ind w:firstLine="1134"/>
        <w:jc w:val="both"/>
        <w:outlineLvl w:val="2"/>
      </w:pPr>
      <w:r w:rsidRPr="00921EFB">
        <w:t>- подготовку и оповещение о начале общественных обсуждений (публичных слушаний);</w:t>
      </w:r>
    </w:p>
    <w:p w:rsidR="00921EFB" w:rsidRPr="00921EFB" w:rsidRDefault="00921EFB" w:rsidP="007D7088">
      <w:pPr>
        <w:widowControl w:val="0"/>
        <w:autoSpaceDE w:val="0"/>
        <w:autoSpaceDN w:val="0"/>
        <w:ind w:firstLine="1134"/>
        <w:jc w:val="both"/>
        <w:outlineLvl w:val="2"/>
      </w:pPr>
      <w:r w:rsidRPr="00921EFB">
        <w:t>- размещение проекта, подлежащего рассмотрению на общественных обсуждениях (публичных слушаниях), и информационных материалов к нему на информационных ресурсах в соответствии с требованиями Градостроительного кодекса Российской Федерации и открытие экспозиции или экспозиций такого проекта</w:t>
      </w:r>
      <w:r w:rsidR="0042760F" w:rsidRPr="00A1449A">
        <w:t>;</w:t>
      </w:r>
    </w:p>
    <w:p w:rsidR="00921EFB" w:rsidRPr="00921EFB" w:rsidRDefault="00921EFB" w:rsidP="007D7088">
      <w:pPr>
        <w:widowControl w:val="0"/>
        <w:autoSpaceDE w:val="0"/>
        <w:autoSpaceDN w:val="0"/>
        <w:ind w:firstLine="1134"/>
        <w:jc w:val="both"/>
        <w:outlineLvl w:val="2"/>
      </w:pPr>
      <w:r w:rsidRPr="00921EFB">
        <w:t>- проведение экспозиции или экспозиций проекта, подлежащего рассмотрению на общественных обсуждениях (публичных слушаниях);</w:t>
      </w:r>
    </w:p>
    <w:p w:rsidR="00921EFB" w:rsidRPr="00921EFB" w:rsidRDefault="00921EFB" w:rsidP="007D7088">
      <w:pPr>
        <w:widowControl w:val="0"/>
        <w:autoSpaceDE w:val="0"/>
        <w:autoSpaceDN w:val="0"/>
        <w:ind w:firstLine="1134"/>
        <w:jc w:val="both"/>
        <w:outlineLvl w:val="2"/>
      </w:pPr>
      <w:r w:rsidRPr="00921EFB">
        <w:t>- сбор и регистрацию поступающих предложений и замечаний;</w:t>
      </w:r>
    </w:p>
    <w:p w:rsidR="00921EFB" w:rsidRPr="00921EFB" w:rsidRDefault="0042760F" w:rsidP="007D7088">
      <w:pPr>
        <w:widowControl w:val="0"/>
        <w:autoSpaceDE w:val="0"/>
        <w:autoSpaceDN w:val="0"/>
        <w:ind w:firstLine="1134"/>
        <w:jc w:val="both"/>
        <w:outlineLvl w:val="2"/>
      </w:pPr>
      <w:r w:rsidRPr="00A1449A">
        <w:t>2</w:t>
      </w:r>
      <w:r w:rsidR="00921EFB" w:rsidRPr="00921EFB">
        <w:t>) подготавливает проекты протокола общественных обсуждений (публичных слушаний)</w:t>
      </w:r>
      <w:r w:rsidRPr="00A1449A">
        <w:t>,</w:t>
      </w:r>
      <w:r w:rsidR="00921EFB" w:rsidRPr="00921EFB">
        <w:t xml:space="preserve"> заключения </w:t>
      </w:r>
      <w:r w:rsidRPr="00A1449A">
        <w:t xml:space="preserve">Комиссии </w:t>
      </w:r>
      <w:r w:rsidR="00921EFB" w:rsidRPr="00921EFB">
        <w:t xml:space="preserve">и передает их на подписание </w:t>
      </w:r>
      <w:r w:rsidRPr="00A1449A">
        <w:t>председателю Комиссии</w:t>
      </w:r>
      <w:r w:rsidR="00921EFB" w:rsidRPr="00921EFB">
        <w:t>;</w:t>
      </w:r>
    </w:p>
    <w:p w:rsidR="00921EFB" w:rsidRPr="00921EFB" w:rsidRDefault="00921EFB" w:rsidP="007D7088">
      <w:pPr>
        <w:widowControl w:val="0"/>
        <w:autoSpaceDE w:val="0"/>
        <w:autoSpaceDN w:val="0"/>
        <w:ind w:firstLine="1134"/>
        <w:jc w:val="both"/>
        <w:outlineLvl w:val="2"/>
      </w:pPr>
      <w:r w:rsidRPr="00921EFB">
        <w:t>4) осуществляет подготовку и опубликование заключения о результатах общественных обсуждений или публичных слушаний;</w:t>
      </w:r>
    </w:p>
    <w:p w:rsidR="00921EFB" w:rsidRPr="00921EFB" w:rsidRDefault="00921EFB" w:rsidP="007D7088">
      <w:pPr>
        <w:widowControl w:val="0"/>
        <w:autoSpaceDE w:val="0"/>
        <w:autoSpaceDN w:val="0"/>
        <w:ind w:firstLine="1134"/>
        <w:jc w:val="both"/>
        <w:outlineLvl w:val="2"/>
      </w:pPr>
      <w:r w:rsidRPr="00921EFB">
        <w:t xml:space="preserve">5) осуществляет подготовку проекта рекомендаций </w:t>
      </w:r>
      <w:r w:rsidR="0042760F" w:rsidRPr="00A1449A">
        <w:t xml:space="preserve">Комиссии </w:t>
      </w:r>
      <w:r w:rsidRPr="00921EFB">
        <w:t>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w:t>
      </w:r>
      <w:r w:rsidR="0042760F" w:rsidRPr="00A1449A">
        <w:t>яет</w:t>
      </w:r>
      <w:r w:rsidRPr="00921EFB">
        <w:t xml:space="preserve"> их председателю Комиссии.</w:t>
      </w:r>
    </w:p>
    <w:p w:rsidR="00921EFB" w:rsidRPr="00921EFB" w:rsidRDefault="00921EFB" w:rsidP="007D7088">
      <w:pPr>
        <w:widowControl w:val="0"/>
        <w:autoSpaceDE w:val="0"/>
        <w:autoSpaceDN w:val="0"/>
        <w:ind w:firstLine="1134"/>
        <w:jc w:val="both"/>
        <w:outlineLvl w:val="2"/>
      </w:pPr>
      <w:r w:rsidRPr="00921EFB">
        <w:t xml:space="preserve">3.4.4. </w:t>
      </w:r>
      <w:r w:rsidR="0042760F" w:rsidRPr="00BD1B2D">
        <w:t>Председатель Комиссии</w:t>
      </w:r>
      <w:r w:rsidRPr="00921EFB">
        <w:t xml:space="preserve"> выполняет следующие административные действия:</w:t>
      </w:r>
    </w:p>
    <w:p w:rsidR="00921EFB" w:rsidRPr="00921EFB" w:rsidRDefault="00921EFB" w:rsidP="007D7088">
      <w:pPr>
        <w:widowControl w:val="0"/>
        <w:autoSpaceDE w:val="0"/>
        <w:autoSpaceDN w:val="0"/>
        <w:ind w:firstLine="1134"/>
        <w:jc w:val="both"/>
        <w:outlineLvl w:val="2"/>
      </w:pPr>
      <w:r w:rsidRPr="00921EFB">
        <w:t>1) проводит собрание участников публичных слушаний;</w:t>
      </w:r>
    </w:p>
    <w:p w:rsidR="00921EFB" w:rsidRPr="00921EFB" w:rsidRDefault="00921EFB" w:rsidP="007D7088">
      <w:pPr>
        <w:widowControl w:val="0"/>
        <w:autoSpaceDE w:val="0"/>
        <w:autoSpaceDN w:val="0"/>
        <w:ind w:firstLine="1134"/>
        <w:jc w:val="both"/>
        <w:outlineLvl w:val="2"/>
      </w:pPr>
      <w:r w:rsidRPr="00921EFB">
        <w:t xml:space="preserve">2) проверяет данные, указанные в проектах протокола и заключения; </w:t>
      </w:r>
    </w:p>
    <w:p w:rsidR="00921EFB" w:rsidRPr="00921EFB" w:rsidRDefault="00921EFB" w:rsidP="007D7088">
      <w:pPr>
        <w:widowControl w:val="0"/>
        <w:autoSpaceDE w:val="0"/>
        <w:autoSpaceDN w:val="0"/>
        <w:ind w:firstLine="1134"/>
        <w:jc w:val="both"/>
        <w:outlineLvl w:val="2"/>
      </w:pPr>
      <w:r w:rsidRPr="00921EFB">
        <w:t>3) при отсутствии замечаний принимает решение путем подписания проектов;</w:t>
      </w:r>
    </w:p>
    <w:p w:rsidR="00921EFB" w:rsidRPr="00921EFB" w:rsidRDefault="00921EFB" w:rsidP="007D7088">
      <w:pPr>
        <w:widowControl w:val="0"/>
        <w:autoSpaceDE w:val="0"/>
        <w:autoSpaceDN w:val="0"/>
        <w:ind w:firstLine="1134"/>
        <w:jc w:val="both"/>
        <w:outlineLvl w:val="2"/>
      </w:pPr>
      <w:r w:rsidRPr="00921EFB">
        <w:t>4) при наличии замечаний возвращает документы специалисту, ответственному за проверку, для повторного осуществления административного действия, указанного в подпункте 3 пункта 3.4.3. настоящего административного регламента.</w:t>
      </w:r>
    </w:p>
    <w:p w:rsidR="00921EFB" w:rsidRPr="00921EFB" w:rsidRDefault="00A1449A" w:rsidP="007D7088">
      <w:pPr>
        <w:widowControl w:val="0"/>
        <w:autoSpaceDE w:val="0"/>
        <w:autoSpaceDN w:val="0"/>
        <w:ind w:firstLine="1134"/>
        <w:jc w:val="both"/>
        <w:outlineLvl w:val="2"/>
      </w:pPr>
      <w:r>
        <w:t>5</w:t>
      </w:r>
      <w:r w:rsidR="00921EFB" w:rsidRPr="00921EFB">
        <w:t>) проверяет данные, указанные в проекте рекомендаций;</w:t>
      </w:r>
    </w:p>
    <w:p w:rsidR="00921EFB" w:rsidRPr="00921EFB" w:rsidRDefault="00A1449A" w:rsidP="007D7088">
      <w:pPr>
        <w:widowControl w:val="0"/>
        <w:autoSpaceDE w:val="0"/>
        <w:autoSpaceDN w:val="0"/>
        <w:ind w:firstLine="1134"/>
        <w:jc w:val="both"/>
        <w:outlineLvl w:val="2"/>
      </w:pPr>
      <w:r>
        <w:t>6</w:t>
      </w:r>
      <w:r w:rsidR="00921EFB" w:rsidRPr="00921EFB">
        <w:t>) при отсутствии замечаний организует подписание рекомендаций Комиссией;</w:t>
      </w:r>
    </w:p>
    <w:p w:rsidR="00921EFB" w:rsidRPr="00921EFB" w:rsidRDefault="00A1449A" w:rsidP="007D7088">
      <w:pPr>
        <w:widowControl w:val="0"/>
        <w:autoSpaceDE w:val="0"/>
        <w:autoSpaceDN w:val="0"/>
        <w:ind w:firstLine="1134"/>
        <w:jc w:val="both"/>
        <w:outlineLvl w:val="2"/>
      </w:pPr>
      <w:r>
        <w:t>7</w:t>
      </w:r>
      <w:r w:rsidR="00921EFB" w:rsidRPr="00921EFB">
        <w:t>) при наличии замечаний возвращает документы специалисту, ответственному за проверку, для повторного осуществления административного действия, указанного в подпункте 5 пункта 3.4.3. настоящего административного регламента.</w:t>
      </w:r>
    </w:p>
    <w:p w:rsidR="00921EFB" w:rsidRPr="00921EFB" w:rsidRDefault="00A1449A" w:rsidP="007D7088">
      <w:pPr>
        <w:widowControl w:val="0"/>
        <w:autoSpaceDE w:val="0"/>
        <w:autoSpaceDN w:val="0"/>
        <w:ind w:firstLine="1134"/>
        <w:jc w:val="both"/>
        <w:outlineLvl w:val="2"/>
      </w:pPr>
      <w:r>
        <w:t>3.4.5</w:t>
      </w:r>
      <w:r w:rsidR="00921EFB" w:rsidRPr="00921EFB">
        <w:t>. Срок проведения общественных обсуждений или публичных слушаний, подготовка рекомендаций Комиссии - 40 календарных дней со дня поступления заявления о предоставлении муниципальной услуги и прилагаемых к нему документов.</w:t>
      </w:r>
    </w:p>
    <w:p w:rsidR="00921EFB" w:rsidRPr="00921EFB" w:rsidRDefault="00921EFB" w:rsidP="007D7088">
      <w:pPr>
        <w:widowControl w:val="0"/>
        <w:autoSpaceDE w:val="0"/>
        <w:autoSpaceDN w:val="0"/>
        <w:ind w:firstLine="1134"/>
        <w:jc w:val="both"/>
        <w:outlineLvl w:val="2"/>
      </w:pPr>
      <w:r w:rsidRPr="00921EFB">
        <w:t>3.4.</w:t>
      </w:r>
      <w:r w:rsidR="00A1449A">
        <w:t>6</w:t>
      </w:r>
      <w:r w:rsidRPr="00921EFB">
        <w:t>. Критерием принятия решения в рамках настоящей административной процедуры является наличие или отсутствие оснований для подготовки рекомендаций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21EFB" w:rsidRPr="00921EFB" w:rsidRDefault="00921EFB" w:rsidP="007D7088">
      <w:pPr>
        <w:widowControl w:val="0"/>
        <w:autoSpaceDE w:val="0"/>
        <w:autoSpaceDN w:val="0"/>
        <w:ind w:firstLine="1134"/>
        <w:jc w:val="both"/>
        <w:outlineLvl w:val="2"/>
      </w:pPr>
      <w:r w:rsidRPr="00921EFB">
        <w:t>3.4.</w:t>
      </w:r>
      <w:r w:rsidR="00A1449A">
        <w:t>7</w:t>
      </w:r>
      <w:r w:rsidRPr="00921EFB">
        <w:t xml:space="preserve">. Результатом выполнения административной процедуры являются </w:t>
      </w:r>
      <w:r w:rsidR="00A1449A">
        <w:t xml:space="preserve">подготовленные и направленные мэру МО </w:t>
      </w:r>
      <w:r w:rsidR="00040291">
        <w:t>«</w:t>
      </w:r>
      <w:r w:rsidR="00A1449A">
        <w:t>Холмский городской округ</w:t>
      </w:r>
      <w:r w:rsidR="00040291">
        <w:t>»</w:t>
      </w:r>
      <w:r w:rsidR="00A1449A">
        <w:t xml:space="preserve"> </w:t>
      </w:r>
      <w:r w:rsidRPr="00921EFB">
        <w:t>рекомендаци</w:t>
      </w:r>
      <w:r w:rsidR="00A1449A">
        <w:t>и</w:t>
      </w:r>
      <w:r w:rsidRPr="00921EFB">
        <w:t xml:space="preserve"> Комиссии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w:t>
      </w:r>
      <w:r w:rsidR="00A1449A">
        <w:t xml:space="preserve"> такого разрешения с указанием причин принятого решения</w:t>
      </w:r>
      <w:r w:rsidRPr="00921EFB">
        <w:t>.</w:t>
      </w:r>
    </w:p>
    <w:p w:rsidR="00921EFB" w:rsidRPr="00921EFB" w:rsidRDefault="00921EFB" w:rsidP="007D7088">
      <w:pPr>
        <w:widowControl w:val="0"/>
        <w:autoSpaceDE w:val="0"/>
        <w:autoSpaceDN w:val="0"/>
        <w:ind w:firstLine="1134"/>
        <w:jc w:val="both"/>
        <w:outlineLvl w:val="2"/>
      </w:pPr>
      <w:r w:rsidRPr="00921EFB">
        <w:t>3.4.</w:t>
      </w:r>
      <w:r w:rsidR="00B34A8F">
        <w:t>8</w:t>
      </w:r>
      <w:r w:rsidRPr="00921EFB">
        <w:t xml:space="preserve">. Способом фиксации результата выполнения административной процедуры является </w:t>
      </w:r>
      <w:r w:rsidR="00A1449A">
        <w:t>регистрация</w:t>
      </w:r>
      <w:r w:rsidRPr="00921EFB">
        <w:t xml:space="preserve"> рекомендаций</w:t>
      </w:r>
      <w:r w:rsidR="00A1449A">
        <w:t xml:space="preserve"> Комиссии в администрации МО </w:t>
      </w:r>
      <w:r w:rsidR="00040291">
        <w:t>«</w:t>
      </w:r>
      <w:r w:rsidR="00A1449A">
        <w:t>Холмский городской округ</w:t>
      </w:r>
      <w:r w:rsidR="00040291">
        <w:t>»</w:t>
      </w:r>
      <w:r w:rsidRPr="00921EFB">
        <w:t>.</w:t>
      </w:r>
    </w:p>
    <w:p w:rsidR="00921EFB" w:rsidRPr="00921EFB" w:rsidRDefault="00921EFB" w:rsidP="00921EFB">
      <w:pPr>
        <w:widowControl w:val="0"/>
        <w:autoSpaceDE w:val="0"/>
        <w:autoSpaceDN w:val="0"/>
        <w:ind w:firstLine="567"/>
        <w:jc w:val="center"/>
        <w:outlineLvl w:val="2"/>
      </w:pPr>
    </w:p>
    <w:p w:rsidR="00DC2FC7" w:rsidRDefault="00921EFB" w:rsidP="00921EFB">
      <w:pPr>
        <w:widowControl w:val="0"/>
        <w:autoSpaceDE w:val="0"/>
        <w:autoSpaceDN w:val="0"/>
        <w:ind w:firstLine="567"/>
        <w:jc w:val="center"/>
        <w:outlineLvl w:val="2"/>
      </w:pPr>
      <w:r w:rsidRPr="00921EFB">
        <w:t xml:space="preserve">3.5. Рассмотрение заявления о предоставлении муниципальной услуги и прилагаемых к нему документов, подготовка результата предоставления </w:t>
      </w:r>
    </w:p>
    <w:p w:rsidR="00921EFB" w:rsidRPr="00921EFB" w:rsidRDefault="00921EFB" w:rsidP="00921EFB">
      <w:pPr>
        <w:widowControl w:val="0"/>
        <w:autoSpaceDE w:val="0"/>
        <w:autoSpaceDN w:val="0"/>
        <w:ind w:firstLine="567"/>
        <w:jc w:val="center"/>
        <w:outlineLvl w:val="2"/>
      </w:pPr>
      <w:r w:rsidRPr="00921EFB">
        <w:t>муниципальной услуги</w:t>
      </w:r>
    </w:p>
    <w:p w:rsidR="00921EFB" w:rsidRPr="00921EFB" w:rsidRDefault="00921EFB" w:rsidP="00921EFB">
      <w:pPr>
        <w:widowControl w:val="0"/>
        <w:autoSpaceDE w:val="0"/>
        <w:autoSpaceDN w:val="0"/>
        <w:ind w:firstLine="567"/>
        <w:jc w:val="both"/>
        <w:outlineLvl w:val="2"/>
      </w:pPr>
    </w:p>
    <w:p w:rsidR="00921EFB" w:rsidRPr="00921EFB" w:rsidRDefault="00921EFB" w:rsidP="007D7088">
      <w:pPr>
        <w:widowControl w:val="0"/>
        <w:autoSpaceDE w:val="0"/>
        <w:autoSpaceDN w:val="0"/>
        <w:ind w:firstLine="1134"/>
        <w:jc w:val="both"/>
        <w:outlineLvl w:val="2"/>
      </w:pPr>
      <w:r w:rsidRPr="00921EFB">
        <w:t>3.5.1. Основанием для начала административной процедуры является поступление заявления о предоставлении муниципальной услуги, прилагаемых к нему документов, рекомендаций Комиссии.</w:t>
      </w:r>
    </w:p>
    <w:p w:rsidR="00921EFB" w:rsidRPr="00921EFB" w:rsidRDefault="00921EFB" w:rsidP="007D7088">
      <w:pPr>
        <w:widowControl w:val="0"/>
        <w:autoSpaceDE w:val="0"/>
        <w:autoSpaceDN w:val="0"/>
        <w:ind w:firstLine="1134"/>
        <w:jc w:val="both"/>
        <w:outlineLvl w:val="2"/>
      </w:pPr>
      <w:r w:rsidRPr="00921EFB">
        <w:t>3.5.2.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являются:</w:t>
      </w:r>
    </w:p>
    <w:p w:rsidR="00921EFB" w:rsidRPr="00921EFB" w:rsidRDefault="00921EFB" w:rsidP="007D7088">
      <w:pPr>
        <w:widowControl w:val="0"/>
        <w:autoSpaceDE w:val="0"/>
        <w:autoSpaceDN w:val="0"/>
        <w:ind w:firstLine="1134"/>
        <w:jc w:val="both"/>
        <w:outlineLvl w:val="2"/>
      </w:pPr>
      <w:r w:rsidRPr="00921EFB">
        <w:t xml:space="preserve">1) </w:t>
      </w:r>
      <w:r w:rsidR="009C60C5" w:rsidRPr="00921EFB">
        <w:t xml:space="preserve">специалист </w:t>
      </w:r>
      <w:r w:rsidR="009C60C5" w:rsidRPr="0042760F">
        <w:t xml:space="preserve">отдела архитектуры и градостроительства администрации муниципального образования </w:t>
      </w:r>
      <w:r w:rsidR="00040291">
        <w:t>«</w:t>
      </w:r>
      <w:r w:rsidR="009C60C5" w:rsidRPr="0042760F">
        <w:t>Холмский городской округ</w:t>
      </w:r>
      <w:r w:rsidR="00040291">
        <w:t>»</w:t>
      </w:r>
      <w:r w:rsidR="009C60C5" w:rsidRPr="0042760F">
        <w:t xml:space="preserve">, </w:t>
      </w:r>
      <w:r w:rsidRPr="00921EFB">
        <w:t>в должностные обязанности которого входит рассмотрение заявления о предоставлении муниципальной услуги и прилагаемых к нему документов, подготовку проекта документа, являющегося результатом услуги (далее – специалист, ответственный за проверку);</w:t>
      </w:r>
    </w:p>
    <w:p w:rsidR="00921EFB" w:rsidRPr="00921EFB" w:rsidRDefault="00921EFB" w:rsidP="007D7088">
      <w:pPr>
        <w:widowControl w:val="0"/>
        <w:autoSpaceDE w:val="0"/>
        <w:autoSpaceDN w:val="0"/>
        <w:ind w:firstLine="1134"/>
        <w:jc w:val="both"/>
        <w:outlineLvl w:val="2"/>
      </w:pPr>
      <w:r w:rsidRPr="00921EFB">
        <w:t xml:space="preserve">2) </w:t>
      </w:r>
      <w:r w:rsidR="009C60C5">
        <w:t xml:space="preserve">начальник отдела архитектуры и градостроительства администрации муниципального образования </w:t>
      </w:r>
      <w:r w:rsidR="00040291">
        <w:t>«</w:t>
      </w:r>
      <w:r w:rsidR="009C60C5">
        <w:t>Холмский городской округ</w:t>
      </w:r>
      <w:r w:rsidR="00040291">
        <w:t>»</w:t>
      </w:r>
      <w:r w:rsidR="009C60C5">
        <w:t xml:space="preserve"> (</w:t>
      </w:r>
      <w:r w:rsidRPr="00921EFB">
        <w:t>далее - руководитель).</w:t>
      </w:r>
    </w:p>
    <w:p w:rsidR="00921EFB" w:rsidRPr="00921EFB" w:rsidRDefault="00921EFB" w:rsidP="007D7088">
      <w:pPr>
        <w:widowControl w:val="0"/>
        <w:autoSpaceDE w:val="0"/>
        <w:autoSpaceDN w:val="0"/>
        <w:ind w:firstLine="1134"/>
        <w:jc w:val="both"/>
        <w:outlineLvl w:val="2"/>
      </w:pPr>
      <w:r w:rsidRPr="00921EFB">
        <w:t xml:space="preserve">3.5.3. Специалист, ответственный за проверку, выполняет следующие административные действия: </w:t>
      </w:r>
    </w:p>
    <w:p w:rsidR="00921EFB" w:rsidRPr="00921EFB" w:rsidRDefault="00921EFB" w:rsidP="007D7088">
      <w:pPr>
        <w:widowControl w:val="0"/>
        <w:autoSpaceDE w:val="0"/>
        <w:autoSpaceDN w:val="0"/>
        <w:ind w:firstLine="1134"/>
        <w:jc w:val="both"/>
        <w:outlineLvl w:val="2"/>
      </w:pPr>
      <w:r w:rsidRPr="00921EFB">
        <w:t>1) проверяет данные, указанные в представленных документах;</w:t>
      </w:r>
    </w:p>
    <w:p w:rsidR="00921EFB" w:rsidRPr="00921EFB" w:rsidRDefault="00921EFB" w:rsidP="007D7088">
      <w:pPr>
        <w:widowControl w:val="0"/>
        <w:autoSpaceDE w:val="0"/>
        <w:autoSpaceDN w:val="0"/>
        <w:ind w:firstLine="1134"/>
        <w:jc w:val="both"/>
        <w:outlineLvl w:val="2"/>
      </w:pPr>
      <w:r w:rsidRPr="00921EFB">
        <w:t>2) при отсутствии замечаний, осуществляет подготовку проекта:</w:t>
      </w:r>
    </w:p>
    <w:p w:rsidR="009C60C5" w:rsidRDefault="009C60C5" w:rsidP="007D7088">
      <w:pPr>
        <w:autoSpaceDE w:val="0"/>
        <w:autoSpaceDN w:val="0"/>
        <w:adjustRightInd w:val="0"/>
        <w:ind w:firstLine="1134"/>
        <w:jc w:val="both"/>
        <w:rPr>
          <w:rFonts w:eastAsiaTheme="minorHAnsi"/>
          <w:lang w:eastAsia="en-US"/>
        </w:rPr>
      </w:pPr>
      <w:r>
        <w:rPr>
          <w:rFonts w:eastAsiaTheme="minorHAnsi"/>
          <w:lang w:eastAsia="en-US"/>
        </w:rPr>
        <w:t xml:space="preserve">- подготавливает проект постановления администрации муниципального образования </w:t>
      </w:r>
      <w:r w:rsidR="00040291">
        <w:rPr>
          <w:rFonts w:eastAsiaTheme="minorHAnsi"/>
          <w:lang w:eastAsia="en-US"/>
        </w:rPr>
        <w:t>«</w:t>
      </w:r>
      <w:r>
        <w:rPr>
          <w:rFonts w:eastAsiaTheme="minorHAnsi"/>
          <w:lang w:eastAsia="en-US"/>
        </w:rPr>
        <w:t>Холмский городской округ</w:t>
      </w:r>
      <w:r w:rsidR="00040291">
        <w:rPr>
          <w:rFonts w:eastAsiaTheme="minorHAnsi"/>
          <w:lang w:eastAsia="en-US"/>
        </w:rPr>
        <w:t>»</w:t>
      </w:r>
      <w:r>
        <w:rPr>
          <w:rFonts w:eastAsiaTheme="minorHAnsi"/>
          <w:lang w:eastAsia="en-US"/>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C60C5" w:rsidRDefault="009C60C5" w:rsidP="007D7088">
      <w:pPr>
        <w:autoSpaceDE w:val="0"/>
        <w:autoSpaceDN w:val="0"/>
        <w:adjustRightInd w:val="0"/>
        <w:ind w:firstLine="1134"/>
        <w:jc w:val="both"/>
        <w:rPr>
          <w:rFonts w:eastAsiaTheme="minorHAnsi"/>
          <w:lang w:eastAsia="en-US"/>
        </w:rPr>
      </w:pPr>
      <w:r>
        <w:rPr>
          <w:rFonts w:eastAsiaTheme="minorHAnsi"/>
          <w:lang w:eastAsia="en-US"/>
        </w:rPr>
        <w:t xml:space="preserve">- подготавливает проект постановления администрации муниципального образования </w:t>
      </w:r>
      <w:r w:rsidR="00040291">
        <w:rPr>
          <w:rFonts w:eastAsiaTheme="minorHAnsi"/>
          <w:lang w:eastAsia="en-US"/>
        </w:rPr>
        <w:t>«</w:t>
      </w:r>
      <w:r>
        <w:rPr>
          <w:rFonts w:eastAsiaTheme="minorHAnsi"/>
          <w:lang w:eastAsia="en-US"/>
        </w:rPr>
        <w:t>Холмский городской округ</w:t>
      </w:r>
      <w:r w:rsidR="00040291">
        <w:rPr>
          <w:rFonts w:eastAsiaTheme="minorHAnsi"/>
          <w:lang w:eastAsia="en-US"/>
        </w:rPr>
        <w:t>»</w:t>
      </w:r>
      <w:r>
        <w:rPr>
          <w:rFonts w:eastAsiaTheme="minorHAnsi"/>
          <w:lang w:eastAsia="en-US"/>
        </w:rPr>
        <w:t xml:space="preserve"> об отказе в выдаче разрешения на отклонение от предельных параметров разрешенного строительства, реконструкции объектов капитального строительства;</w:t>
      </w:r>
    </w:p>
    <w:p w:rsidR="009C60C5" w:rsidRDefault="009C60C5" w:rsidP="007D7088">
      <w:pPr>
        <w:autoSpaceDE w:val="0"/>
        <w:autoSpaceDN w:val="0"/>
        <w:adjustRightInd w:val="0"/>
        <w:ind w:firstLine="1134"/>
        <w:jc w:val="both"/>
        <w:rPr>
          <w:rFonts w:eastAsiaTheme="minorHAnsi"/>
          <w:lang w:eastAsia="en-US"/>
        </w:rPr>
      </w:pPr>
      <w:r>
        <w:rPr>
          <w:rFonts w:eastAsiaTheme="minorHAnsi"/>
          <w:lang w:eastAsia="en-US"/>
        </w:rPr>
        <w:t xml:space="preserve">- направляет проект постановления администрации муниципального образования </w:t>
      </w:r>
      <w:r w:rsidR="00040291">
        <w:rPr>
          <w:rFonts w:eastAsiaTheme="minorHAnsi"/>
          <w:lang w:eastAsia="en-US"/>
        </w:rPr>
        <w:t>«</w:t>
      </w:r>
      <w:r>
        <w:rPr>
          <w:rFonts w:eastAsiaTheme="minorHAnsi"/>
          <w:lang w:eastAsia="en-US"/>
        </w:rPr>
        <w:t>Холмский городской округ</w:t>
      </w:r>
      <w:r w:rsidR="00040291">
        <w:rPr>
          <w:rFonts w:eastAsiaTheme="minorHAnsi"/>
          <w:lang w:eastAsia="en-US"/>
        </w:rPr>
        <w:t>»</w:t>
      </w:r>
      <w:r>
        <w:rPr>
          <w:rFonts w:eastAsiaTheme="minorHAnsi"/>
          <w:lang w:eastAsia="en-US"/>
        </w:rPr>
        <w:t xml:space="preserve"> на согласование в структурные подразделения администрации муниципального образования </w:t>
      </w:r>
      <w:r w:rsidR="00040291">
        <w:rPr>
          <w:rFonts w:eastAsiaTheme="minorHAnsi"/>
          <w:lang w:eastAsia="en-US"/>
        </w:rPr>
        <w:t>«</w:t>
      </w:r>
      <w:r>
        <w:rPr>
          <w:rFonts w:eastAsiaTheme="minorHAnsi"/>
          <w:lang w:eastAsia="en-US"/>
        </w:rPr>
        <w:t>Холмский городской округ</w:t>
      </w:r>
      <w:r w:rsidR="00040291">
        <w:rPr>
          <w:rFonts w:eastAsiaTheme="minorHAnsi"/>
          <w:lang w:eastAsia="en-US"/>
        </w:rPr>
        <w:t>»</w:t>
      </w:r>
      <w:r>
        <w:rPr>
          <w:rFonts w:eastAsiaTheme="minorHAnsi"/>
          <w:lang w:eastAsia="en-US"/>
        </w:rPr>
        <w:t xml:space="preserve"> и мэру муниципального образования </w:t>
      </w:r>
      <w:r w:rsidR="00040291">
        <w:rPr>
          <w:rFonts w:eastAsiaTheme="minorHAnsi"/>
          <w:lang w:eastAsia="en-US"/>
        </w:rPr>
        <w:t>«</w:t>
      </w:r>
      <w:r>
        <w:rPr>
          <w:rFonts w:eastAsiaTheme="minorHAnsi"/>
          <w:lang w:eastAsia="en-US"/>
        </w:rPr>
        <w:t>Холмский городской округ</w:t>
      </w:r>
      <w:r w:rsidR="00040291">
        <w:rPr>
          <w:rFonts w:eastAsiaTheme="minorHAnsi"/>
          <w:lang w:eastAsia="en-US"/>
        </w:rPr>
        <w:t>»</w:t>
      </w:r>
      <w:r>
        <w:rPr>
          <w:rFonts w:eastAsiaTheme="minorHAnsi"/>
          <w:lang w:eastAsia="en-US"/>
        </w:rPr>
        <w:t xml:space="preserve"> для принятия решения.</w:t>
      </w:r>
    </w:p>
    <w:p w:rsidR="00921EFB" w:rsidRPr="00921EFB" w:rsidRDefault="00921EFB" w:rsidP="007D7088">
      <w:pPr>
        <w:widowControl w:val="0"/>
        <w:autoSpaceDE w:val="0"/>
        <w:autoSpaceDN w:val="0"/>
        <w:ind w:firstLine="1134"/>
        <w:jc w:val="both"/>
        <w:outlineLvl w:val="2"/>
      </w:pPr>
      <w:r w:rsidRPr="00921EFB">
        <w:t xml:space="preserve">3.5.4. Руководитель выполняет следующие административные действия: </w:t>
      </w:r>
    </w:p>
    <w:p w:rsidR="00921EFB" w:rsidRPr="00921EFB" w:rsidRDefault="00921EFB" w:rsidP="007D7088">
      <w:pPr>
        <w:widowControl w:val="0"/>
        <w:autoSpaceDE w:val="0"/>
        <w:autoSpaceDN w:val="0"/>
        <w:ind w:firstLine="1134"/>
        <w:jc w:val="both"/>
        <w:outlineLvl w:val="2"/>
      </w:pPr>
      <w:r w:rsidRPr="00921EFB">
        <w:t xml:space="preserve">1) проверяет данные, указанные в проекте </w:t>
      </w:r>
      <w:r w:rsidR="009C60C5">
        <w:t>постановления</w:t>
      </w:r>
      <w:r w:rsidRPr="00921EFB">
        <w:t xml:space="preserve">; </w:t>
      </w:r>
    </w:p>
    <w:p w:rsidR="00921EFB" w:rsidRPr="00921EFB" w:rsidRDefault="00921EFB" w:rsidP="007D7088">
      <w:pPr>
        <w:widowControl w:val="0"/>
        <w:autoSpaceDE w:val="0"/>
        <w:autoSpaceDN w:val="0"/>
        <w:ind w:firstLine="1134"/>
        <w:jc w:val="both"/>
        <w:outlineLvl w:val="2"/>
      </w:pPr>
      <w:r w:rsidRPr="00921EFB">
        <w:t xml:space="preserve">2) при отсутствии замечаний принимает решение путем подписания </w:t>
      </w:r>
      <w:r w:rsidR="009C60C5">
        <w:t xml:space="preserve">справки к </w:t>
      </w:r>
      <w:r w:rsidRPr="00921EFB">
        <w:t>проект</w:t>
      </w:r>
      <w:r w:rsidR="009C60C5">
        <w:t>у</w:t>
      </w:r>
      <w:r w:rsidRPr="00921EFB">
        <w:t xml:space="preserve"> </w:t>
      </w:r>
      <w:r w:rsidR="009C60C5">
        <w:t xml:space="preserve">постановления </w:t>
      </w:r>
      <w:r w:rsidRPr="00921EFB">
        <w:t>и передает его должностному лицу, ответственному за направление результата предоставления муниципальной услуги;</w:t>
      </w:r>
    </w:p>
    <w:p w:rsidR="00921EFB" w:rsidRPr="00921EFB" w:rsidRDefault="00921EFB" w:rsidP="007D7088">
      <w:pPr>
        <w:widowControl w:val="0"/>
        <w:autoSpaceDE w:val="0"/>
        <w:autoSpaceDN w:val="0"/>
        <w:ind w:firstLine="1134"/>
        <w:jc w:val="both"/>
        <w:outlineLvl w:val="2"/>
      </w:pPr>
      <w:r w:rsidRPr="00921EFB">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3.5.3. настоящего административного регламента.</w:t>
      </w:r>
    </w:p>
    <w:p w:rsidR="00921EFB" w:rsidRPr="00921EFB" w:rsidRDefault="00921EFB" w:rsidP="007D7088">
      <w:pPr>
        <w:widowControl w:val="0"/>
        <w:autoSpaceDE w:val="0"/>
        <w:autoSpaceDN w:val="0"/>
        <w:ind w:firstLine="1134"/>
        <w:jc w:val="both"/>
        <w:outlineLvl w:val="2"/>
      </w:pPr>
      <w:r w:rsidRPr="00921EFB">
        <w:t>3.5.5.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- 7 календарных дней.</w:t>
      </w:r>
    </w:p>
    <w:p w:rsidR="00921EFB" w:rsidRPr="00921EFB" w:rsidRDefault="00921EFB" w:rsidP="007D7088">
      <w:pPr>
        <w:widowControl w:val="0"/>
        <w:autoSpaceDE w:val="0"/>
        <w:autoSpaceDN w:val="0"/>
        <w:ind w:firstLine="1134"/>
        <w:jc w:val="both"/>
        <w:outlineLvl w:val="2"/>
      </w:pPr>
      <w:r w:rsidRPr="00921EFB">
        <w:t>3.5.6.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rsidR="00921EFB" w:rsidRPr="00921EFB" w:rsidRDefault="00921EFB" w:rsidP="007D7088">
      <w:pPr>
        <w:widowControl w:val="0"/>
        <w:autoSpaceDE w:val="0"/>
        <w:autoSpaceDN w:val="0"/>
        <w:ind w:firstLine="1134"/>
        <w:jc w:val="both"/>
        <w:outlineLvl w:val="2"/>
      </w:pPr>
      <w:r w:rsidRPr="00921EFB">
        <w:t>3.5.7. Результатом выполнения административной процедуры является документ, являющийся результатом предоставления муниципальной услуги.</w:t>
      </w:r>
    </w:p>
    <w:p w:rsidR="00921EFB" w:rsidRDefault="00921EFB" w:rsidP="007D7088">
      <w:pPr>
        <w:widowControl w:val="0"/>
        <w:autoSpaceDE w:val="0"/>
        <w:autoSpaceDN w:val="0"/>
        <w:ind w:firstLine="1134"/>
        <w:jc w:val="both"/>
        <w:outlineLvl w:val="2"/>
      </w:pPr>
      <w:r w:rsidRPr="00921EFB">
        <w:t xml:space="preserve">3.5.8. Способом фиксации результата выполнения административной процедуры является </w:t>
      </w:r>
      <w:r w:rsidR="009C60C5">
        <w:t>зарегистрированное</w:t>
      </w:r>
      <w:r w:rsidRPr="00921EFB">
        <w:t xml:space="preserve"> </w:t>
      </w:r>
      <w:r w:rsidR="009C60C5">
        <w:t xml:space="preserve">постановление администрации муниципального образования </w:t>
      </w:r>
      <w:r w:rsidR="00040291">
        <w:t>«</w:t>
      </w:r>
      <w:r w:rsidR="009C60C5">
        <w:t>Холмский городской округ</w:t>
      </w:r>
      <w:r w:rsidR="00040291">
        <w:t>»</w:t>
      </w:r>
      <w:r w:rsidR="00305B92">
        <w:t xml:space="preserve"> о предоставлении результата муниципальной услуги</w:t>
      </w:r>
      <w:r w:rsidRPr="00921EFB">
        <w:t>.</w:t>
      </w:r>
    </w:p>
    <w:p w:rsidR="0074105B" w:rsidRDefault="0074105B" w:rsidP="007D7088">
      <w:pPr>
        <w:suppressAutoHyphens/>
        <w:ind w:firstLine="1134"/>
        <w:jc w:val="both"/>
        <w:rPr>
          <w:color w:val="000000"/>
          <w:shd w:val="clear" w:color="auto" w:fill="FFFFFF"/>
        </w:rPr>
      </w:pPr>
      <w:r>
        <w:t xml:space="preserve">3.5.9. </w:t>
      </w:r>
      <w:r w:rsidRPr="00122057">
        <w:rPr>
          <w:color w:val="000000"/>
          <w:shd w:val="clear" w:color="auto" w:fill="FFFFFF"/>
        </w:rPr>
        <w:t>Порядок предоставления муниципальной услуги не зависит от категории объединенных общими признаками заявителей.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r>
        <w:rPr>
          <w:color w:val="000000"/>
          <w:shd w:val="clear" w:color="auto" w:fill="FFFFFF"/>
        </w:rPr>
        <w:t>.</w:t>
      </w:r>
    </w:p>
    <w:p w:rsidR="0074105B" w:rsidRPr="00921EFB" w:rsidRDefault="0074105B" w:rsidP="00921EFB">
      <w:pPr>
        <w:widowControl w:val="0"/>
        <w:autoSpaceDE w:val="0"/>
        <w:autoSpaceDN w:val="0"/>
        <w:ind w:firstLine="567"/>
        <w:jc w:val="both"/>
        <w:outlineLvl w:val="2"/>
      </w:pPr>
    </w:p>
    <w:p w:rsidR="00921EFB" w:rsidRPr="00921EFB" w:rsidRDefault="00921EFB" w:rsidP="00921EFB">
      <w:pPr>
        <w:widowControl w:val="0"/>
        <w:autoSpaceDE w:val="0"/>
        <w:autoSpaceDN w:val="0"/>
        <w:ind w:firstLine="567"/>
        <w:jc w:val="both"/>
        <w:outlineLvl w:val="2"/>
      </w:pPr>
    </w:p>
    <w:p w:rsidR="00305B92" w:rsidRPr="00305B92" w:rsidRDefault="00305B92" w:rsidP="00305B92">
      <w:pPr>
        <w:widowControl w:val="0"/>
        <w:autoSpaceDE w:val="0"/>
        <w:autoSpaceDN w:val="0"/>
        <w:ind w:firstLine="567"/>
        <w:jc w:val="center"/>
        <w:outlineLvl w:val="2"/>
      </w:pPr>
      <w:r w:rsidRPr="00305B92">
        <w:t>3.6. Направление (выдача) результата предоставления муниципальной услуги</w:t>
      </w:r>
    </w:p>
    <w:p w:rsidR="00305B92" w:rsidRPr="00305B92" w:rsidRDefault="00305B92" w:rsidP="00305B92">
      <w:pPr>
        <w:widowControl w:val="0"/>
        <w:autoSpaceDE w:val="0"/>
        <w:autoSpaceDN w:val="0"/>
        <w:ind w:firstLine="567"/>
        <w:jc w:val="both"/>
        <w:outlineLvl w:val="2"/>
      </w:pPr>
    </w:p>
    <w:p w:rsidR="00305B92" w:rsidRPr="00305B92" w:rsidRDefault="00305B92" w:rsidP="007D7088">
      <w:pPr>
        <w:widowControl w:val="0"/>
        <w:autoSpaceDE w:val="0"/>
        <w:autoSpaceDN w:val="0"/>
        <w:ind w:firstLine="1134"/>
        <w:jc w:val="both"/>
        <w:outlineLvl w:val="2"/>
      </w:pPr>
      <w:r w:rsidRPr="00305B92">
        <w:t xml:space="preserve">3.6.1. Основанием для начала административной процедуры является поступление подписанного </w:t>
      </w:r>
      <w:r>
        <w:t>постановления в Отдел</w:t>
      </w:r>
      <w:r w:rsidRPr="00305B92">
        <w:t>.</w:t>
      </w:r>
    </w:p>
    <w:p w:rsidR="00305B92" w:rsidRPr="00305B92" w:rsidRDefault="00305B92" w:rsidP="007D7088">
      <w:pPr>
        <w:widowControl w:val="0"/>
        <w:autoSpaceDE w:val="0"/>
        <w:autoSpaceDN w:val="0"/>
        <w:ind w:firstLine="1134"/>
        <w:jc w:val="both"/>
        <w:outlineLvl w:val="2"/>
      </w:pPr>
      <w:r w:rsidRPr="00305B92">
        <w:t xml:space="preserve">3.6.2. Должностным лицом, ответственным за направление результата предоставления муниципальной услуги, является </w:t>
      </w:r>
      <w:r w:rsidRPr="00921EFB">
        <w:t xml:space="preserve">специалист </w:t>
      </w:r>
      <w:r w:rsidRPr="0042760F">
        <w:t xml:space="preserve">отдела архитектуры и градостроительства администрации муниципального образования </w:t>
      </w:r>
      <w:r w:rsidR="00040291">
        <w:t>«</w:t>
      </w:r>
      <w:r w:rsidRPr="0042760F">
        <w:t>Холмский городской округ</w:t>
      </w:r>
      <w:r w:rsidR="00040291">
        <w:t>»</w:t>
      </w:r>
      <w:r w:rsidRPr="00305B92">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rsidR="00305B92" w:rsidRPr="00305B92" w:rsidRDefault="00305B92" w:rsidP="007D7088">
      <w:pPr>
        <w:widowControl w:val="0"/>
        <w:autoSpaceDE w:val="0"/>
        <w:autoSpaceDN w:val="0"/>
        <w:ind w:firstLine="1134"/>
        <w:jc w:val="both"/>
        <w:outlineLvl w:val="2"/>
      </w:pPr>
      <w:r w:rsidRPr="00305B92">
        <w:t>Специалист, ответственный за направление результата, выполняет следующие административные действия:</w:t>
      </w:r>
    </w:p>
    <w:p w:rsidR="00305B92" w:rsidRPr="00305B92" w:rsidRDefault="00305B92" w:rsidP="007D7088">
      <w:pPr>
        <w:widowControl w:val="0"/>
        <w:autoSpaceDE w:val="0"/>
        <w:autoSpaceDN w:val="0"/>
        <w:ind w:firstLine="1134"/>
        <w:jc w:val="both"/>
        <w:outlineLvl w:val="2"/>
      </w:pPr>
      <w:r w:rsidRPr="00305B92">
        <w:t xml:space="preserve">1) при поступлении запроса на предоставление муниципальной услуги в ОМСУ при личном обращении заявителя (представителя заявителя) либо почтовым отправлением - уведомляет заявителя (представителя заявителя) по телефону о возможности получения </w:t>
      </w:r>
      <w:r>
        <w:t>постановления</w:t>
      </w:r>
      <w:r w:rsidRPr="00305B92">
        <w:t xml:space="preserve"> с последующей выдачей результата предоставления муниципальной услуги заявителю (представителя заявителя) при личном обращении;</w:t>
      </w:r>
    </w:p>
    <w:p w:rsidR="00305B92" w:rsidRPr="00305B92" w:rsidRDefault="00305B92" w:rsidP="007D7088">
      <w:pPr>
        <w:widowControl w:val="0"/>
        <w:autoSpaceDE w:val="0"/>
        <w:autoSpaceDN w:val="0"/>
        <w:ind w:firstLine="1134"/>
        <w:jc w:val="both"/>
        <w:outlineLvl w:val="2"/>
      </w:pPr>
      <w:r w:rsidRPr="00305B92">
        <w:t>2) при поступлении запроса на предоставление муниципальной услуги в ОМСУ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rsidR="00305B92" w:rsidRPr="00305B92" w:rsidRDefault="00305B92" w:rsidP="007D7088">
      <w:pPr>
        <w:widowControl w:val="0"/>
        <w:autoSpaceDE w:val="0"/>
        <w:autoSpaceDN w:val="0"/>
        <w:ind w:firstLine="1134"/>
        <w:jc w:val="both"/>
        <w:outlineLvl w:val="2"/>
      </w:pPr>
      <w:r w:rsidRPr="00305B92">
        <w:t>3) при поступлении запроса на предоставление муниципальной услуги в ОМСУ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w:t>
      </w:r>
    </w:p>
    <w:p w:rsidR="00305B92" w:rsidRPr="00305B92" w:rsidRDefault="00305B92" w:rsidP="007D7088">
      <w:pPr>
        <w:widowControl w:val="0"/>
        <w:autoSpaceDE w:val="0"/>
        <w:autoSpaceDN w:val="0"/>
        <w:ind w:firstLine="1134"/>
        <w:jc w:val="both"/>
        <w:outlineLvl w:val="2"/>
      </w:pPr>
      <w:r w:rsidRPr="00305B92">
        <w:t xml:space="preserve">Срок направления (выдачи) результата муниципальной услуги - в течение </w:t>
      </w:r>
      <w:r w:rsidRPr="007D7088">
        <w:t>2</w:t>
      </w:r>
      <w:r w:rsidRPr="00305B92">
        <w:t xml:space="preserve"> календарных дней со дня подготовки результата предоставления муниципальной услуги.</w:t>
      </w:r>
    </w:p>
    <w:p w:rsidR="00305B92" w:rsidRPr="00305B92" w:rsidRDefault="00305B92" w:rsidP="007D7088">
      <w:pPr>
        <w:widowControl w:val="0"/>
        <w:autoSpaceDE w:val="0"/>
        <w:autoSpaceDN w:val="0"/>
        <w:ind w:firstLine="1134"/>
        <w:jc w:val="both"/>
        <w:outlineLvl w:val="2"/>
      </w:pPr>
      <w:r w:rsidRPr="00305B92">
        <w:t xml:space="preserve">3.6.3. Критерием принятия решения в рамках настоящей административной процедуры является способ поступления запроса на предоставление муниципальной услуги в ОМСУ. </w:t>
      </w:r>
    </w:p>
    <w:p w:rsidR="00305B92" w:rsidRPr="00305B92" w:rsidRDefault="00305B92" w:rsidP="007D7088">
      <w:pPr>
        <w:widowControl w:val="0"/>
        <w:autoSpaceDE w:val="0"/>
        <w:autoSpaceDN w:val="0"/>
        <w:ind w:firstLine="1134"/>
        <w:jc w:val="both"/>
        <w:outlineLvl w:val="2"/>
      </w:pPr>
      <w:r w:rsidRPr="00305B92">
        <w:t>3.6.4.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w:t>
      </w:r>
    </w:p>
    <w:p w:rsidR="00305B92" w:rsidRPr="00305B92" w:rsidRDefault="00305B92" w:rsidP="007D7088">
      <w:pPr>
        <w:widowControl w:val="0"/>
        <w:autoSpaceDE w:val="0"/>
        <w:autoSpaceDN w:val="0"/>
        <w:ind w:firstLine="1134"/>
        <w:jc w:val="both"/>
        <w:outlineLvl w:val="2"/>
      </w:pPr>
      <w:r w:rsidRPr="00305B92">
        <w:t>3.6.5.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rsidR="00965FFE" w:rsidRDefault="00965FFE" w:rsidP="007D7088">
      <w:pPr>
        <w:pStyle w:val="ConsPlusNormal"/>
        <w:jc w:val="both"/>
        <w:rPr>
          <w:rFonts w:ascii="Times New Roman" w:eastAsiaTheme="minorHAnsi" w:hAnsi="Times New Roman" w:cs="Times New Roman"/>
          <w:sz w:val="24"/>
          <w:szCs w:val="24"/>
          <w:lang w:eastAsia="en-US"/>
        </w:rPr>
      </w:pPr>
    </w:p>
    <w:p w:rsidR="00965FFE" w:rsidRPr="001B26D8" w:rsidRDefault="00965FFE" w:rsidP="00981A78">
      <w:pPr>
        <w:pStyle w:val="ConsPlusNormal"/>
        <w:ind w:firstLine="1134"/>
        <w:jc w:val="both"/>
        <w:rPr>
          <w:rFonts w:ascii="Times New Roman" w:eastAsiaTheme="minorHAnsi" w:hAnsi="Times New Roman" w:cs="Times New Roman"/>
          <w:sz w:val="24"/>
          <w:szCs w:val="24"/>
          <w:lang w:eastAsia="en-US"/>
        </w:rPr>
      </w:pPr>
    </w:p>
    <w:p w:rsidR="00A25ECA" w:rsidRPr="00A25ECA" w:rsidRDefault="00A25ECA" w:rsidP="00A25ECA">
      <w:pPr>
        <w:pStyle w:val="ConsPlusNormal"/>
        <w:jc w:val="center"/>
        <w:outlineLvl w:val="2"/>
        <w:rPr>
          <w:rFonts w:ascii="Times New Roman" w:hAnsi="Times New Roman" w:cs="Times New Roman"/>
          <w:sz w:val="24"/>
        </w:rPr>
      </w:pPr>
      <w:r w:rsidRPr="00A25ECA">
        <w:rPr>
          <w:rFonts w:ascii="Times New Roman" w:hAnsi="Times New Roman" w:cs="Times New Roman"/>
          <w:sz w:val="24"/>
        </w:rPr>
        <w:t>3.7. Порядок осуществления административных процедур</w:t>
      </w:r>
    </w:p>
    <w:p w:rsidR="00A25ECA" w:rsidRP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в электронной форме, в том числе с использованием</w:t>
      </w:r>
    </w:p>
    <w:p w:rsidR="00A25ECA" w:rsidRP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ЕПГУ и РПГУ</w:t>
      </w:r>
    </w:p>
    <w:p w:rsidR="00A25ECA" w:rsidRPr="00A25ECA" w:rsidRDefault="00A25ECA" w:rsidP="00A25ECA">
      <w:pPr>
        <w:pStyle w:val="ConsPlusNormal"/>
        <w:ind w:firstLine="1134"/>
        <w:jc w:val="center"/>
        <w:rPr>
          <w:rFonts w:ascii="Times New Roman" w:hAnsi="Times New Roman" w:cs="Times New Roman"/>
          <w:sz w:val="24"/>
        </w:rPr>
      </w:pP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3.7.2. Запись в электронной форме на прием в ОМСУ для подачи уведомления и прилагаемых к нему документов производится через официальный сайт ОМСУ, РПГУ. </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Запись в электронной форме на прием в МФЦ для подачи уведомления и прилагаемых к нему документов производится через официальный сайт МФЦ,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3.7.3. Формирование уведомления заявителем осуществляется посредством заполнения электронной формы запроса на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3.7.4. При подаче заявителем уведомления и прилагаемых к нему документов в электронной форме не требуется предоставление заявителем документов на бумажном носителе.</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3.7.5. При направлении уведомления и прилагаемых к нему документов через РПГУ направление сообщения о приеме уведомления и прилагаемых к нему документов осуществляется в личный кабинет заявителя (представителя заявителя) на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3.7.7. При выборе заявителем способа получения результата муниципальной услуги в электронном виде осуществляется направление на адрес электронной почты заявителя электронной копии документа, являющегося результатом предоставления муниципальной услуги.</w:t>
      </w:r>
    </w:p>
    <w:p w:rsidR="00A25ECA" w:rsidRDefault="00A25ECA" w:rsidP="00A25ECA">
      <w:pPr>
        <w:pStyle w:val="ConsPlusNormal"/>
        <w:ind w:firstLine="1134"/>
        <w:jc w:val="both"/>
        <w:rPr>
          <w:rFonts w:ascii="Times New Roman" w:hAnsi="Times New Roman" w:cs="Times New Roman"/>
          <w:sz w:val="24"/>
          <w:shd w:val="clear" w:color="auto" w:fill="FFFFFF" w:themeFill="background1"/>
        </w:rPr>
      </w:pPr>
      <w:r w:rsidRPr="00A25ECA">
        <w:rPr>
          <w:rFonts w:ascii="Times New Roman" w:hAnsi="Times New Roman" w:cs="Times New Roman"/>
          <w:sz w:val="24"/>
        </w:rPr>
        <w:t xml:space="preserve">3.7.8.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A25ECA">
        <w:rPr>
          <w:rFonts w:ascii="Times New Roman" w:hAnsi="Times New Roman" w:cs="Times New Roman"/>
          <w:sz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rsidR="00A25ECA" w:rsidRPr="00A25ECA" w:rsidRDefault="00A25ECA" w:rsidP="00A25ECA">
      <w:pPr>
        <w:pStyle w:val="ConsPlusNormal"/>
        <w:ind w:firstLine="1134"/>
        <w:jc w:val="both"/>
        <w:rPr>
          <w:rFonts w:ascii="Times New Roman" w:hAnsi="Times New Roman" w:cs="Times New Roman"/>
          <w:sz w:val="24"/>
        </w:rPr>
      </w:pPr>
    </w:p>
    <w:p w:rsidR="00A25ECA" w:rsidRPr="00A25ECA" w:rsidRDefault="00A25ECA" w:rsidP="00A25ECA">
      <w:pPr>
        <w:pStyle w:val="ConsPlusNormal"/>
        <w:jc w:val="center"/>
        <w:outlineLvl w:val="2"/>
        <w:rPr>
          <w:rFonts w:ascii="Times New Roman" w:hAnsi="Times New Roman" w:cs="Times New Roman"/>
          <w:sz w:val="24"/>
        </w:rPr>
      </w:pPr>
      <w:r w:rsidRPr="00A25ECA">
        <w:rPr>
          <w:rFonts w:ascii="Times New Roman" w:hAnsi="Times New Roman" w:cs="Times New Roman"/>
          <w:sz w:val="24"/>
        </w:rPr>
        <w:t>3.8. Особенности предоставления муниципальной услуги в МФЦ</w:t>
      </w:r>
    </w:p>
    <w:p w:rsidR="00A25ECA" w:rsidRPr="00A25ECA" w:rsidRDefault="00A25ECA" w:rsidP="00A25ECA">
      <w:pPr>
        <w:pStyle w:val="ConsPlusNormal"/>
        <w:jc w:val="center"/>
        <w:rPr>
          <w:rFonts w:ascii="Times New Roman" w:hAnsi="Times New Roman" w:cs="Times New Roman"/>
          <w:sz w:val="24"/>
        </w:rPr>
      </w:pPr>
    </w:p>
    <w:p w:rsidR="006572A5" w:rsidRDefault="00A25ECA" w:rsidP="006572A5">
      <w:pPr>
        <w:autoSpaceDE w:val="0"/>
        <w:autoSpaceDN w:val="0"/>
        <w:adjustRightInd w:val="0"/>
        <w:ind w:firstLine="1134"/>
        <w:jc w:val="both"/>
        <w:rPr>
          <w:rFonts w:eastAsiaTheme="minorHAnsi"/>
          <w:lang w:eastAsia="en-US"/>
        </w:rPr>
      </w:pPr>
      <w:r w:rsidRPr="00A25ECA">
        <w:t xml:space="preserve">3.8.1. </w:t>
      </w:r>
      <w:r w:rsidR="006572A5">
        <w:rPr>
          <w:rFonts w:eastAsiaTheme="minorHAnsi"/>
          <w:lang w:eastAsia="en-US"/>
        </w:rPr>
        <w:t>Предоставление муниципальных услуг в многофункциональных центрах осуществляется в соответствии с Федеральным законом</w:t>
      </w:r>
      <w:r w:rsidR="006572A5" w:rsidRPr="006572A5">
        <w:rPr>
          <w:rFonts w:eastAsiaTheme="minorHAnsi"/>
          <w:lang w:eastAsia="en-US"/>
        </w:rPr>
        <w:t xml:space="preserve"> </w:t>
      </w:r>
      <w:r w:rsidR="006572A5">
        <w:rPr>
          <w:rFonts w:eastAsiaTheme="minorHAnsi"/>
          <w:lang w:eastAsia="en-US"/>
        </w:rPr>
        <w:t>№</w:t>
      </w:r>
      <w:r w:rsidR="006572A5" w:rsidRPr="006572A5">
        <w:rPr>
          <w:rFonts w:eastAsiaTheme="minorHAnsi"/>
          <w:lang w:eastAsia="en-US"/>
        </w:rPr>
        <w:t xml:space="preserve"> 210 - </w:t>
      </w:r>
      <w:r w:rsidR="006572A5">
        <w:rPr>
          <w:rFonts w:eastAsiaTheme="minorHAnsi"/>
          <w:lang w:eastAsia="en-US"/>
        </w:rPr>
        <w:t xml:space="preserve">ФЗ,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w:t>
      </w:r>
      <w:r w:rsidR="00040291">
        <w:rPr>
          <w:rFonts w:eastAsiaTheme="minorHAnsi"/>
          <w:lang w:eastAsia="en-US"/>
        </w:rPr>
        <w:t>«</w:t>
      </w:r>
      <w:r w:rsidR="006572A5">
        <w:rPr>
          <w:rFonts w:eastAsiaTheme="minorHAnsi"/>
          <w:lang w:eastAsia="en-US"/>
        </w:rPr>
        <w:t>одного окна</w:t>
      </w:r>
      <w:r w:rsidR="00040291">
        <w:rPr>
          <w:rFonts w:eastAsiaTheme="minorHAnsi"/>
          <w:lang w:eastAsia="en-US"/>
        </w:rPr>
        <w:t>»</w:t>
      </w:r>
      <w:r w:rsidR="006572A5">
        <w:rPr>
          <w:rFonts w:eastAsiaTheme="minorHAnsi"/>
          <w:lang w:eastAsia="en-US"/>
        </w:rPr>
        <w:t xml:space="preserve">,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w:t>
      </w:r>
      <w:r w:rsidR="006572A5" w:rsidRPr="006572A5">
        <w:rPr>
          <w:rFonts w:eastAsiaTheme="minorHAnsi"/>
          <w:lang w:eastAsia="en-US"/>
        </w:rPr>
        <w:t>статье 15.1</w:t>
      </w:r>
      <w:r w:rsidR="006572A5">
        <w:rPr>
          <w:rFonts w:eastAsiaTheme="minorHAnsi"/>
          <w:lang w:eastAsia="en-US"/>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6572A5" w:rsidRDefault="006572A5" w:rsidP="006572A5">
      <w:pPr>
        <w:autoSpaceDE w:val="0"/>
        <w:autoSpaceDN w:val="0"/>
        <w:adjustRightInd w:val="0"/>
        <w:ind w:firstLine="540"/>
        <w:jc w:val="both"/>
        <w:rPr>
          <w:rFonts w:eastAsiaTheme="minorHAnsi"/>
          <w:lang w:eastAsia="en-US"/>
        </w:rPr>
      </w:pPr>
      <w:r>
        <w:rPr>
          <w:rFonts w:eastAsiaTheme="minorHAnsi"/>
          <w:lang w:eastAsia="en-US"/>
        </w:rPr>
        <w:t>При организации предоставления муниципальных услуг в многофункциональном центре исключается взаимодействие заявителя с сотрудниками органов, предоставляющих муниципальные услуги. В многофункциональном центре организация предоставления муниципальных услуг осуществляется работниками многофункционального центра, которые осуществляют взаимодействие с заявителями в соответствии со стандартами обслуживания заявителей, утверждаемыми актом высшего исполнительного органа государственной власти субъекта Российской Федерации.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3.8.2. Состав административных процедур (действий), выполняемых МФЦ:</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3.8.2.1. Прием уведомления и прилагаемых к нему документов.</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Основанием для начала административной процедуры является личное обращение заявителя либо его представителя в МФЦ.</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Работник МФЦ: </w:t>
      </w:r>
    </w:p>
    <w:p w:rsidR="00A25ECA" w:rsidRPr="00293BA4" w:rsidRDefault="00A25ECA" w:rsidP="00293BA4">
      <w:pPr>
        <w:pStyle w:val="ConsPlusNormal"/>
        <w:ind w:firstLine="1134"/>
        <w:jc w:val="both"/>
        <w:rPr>
          <w:rFonts w:ascii="Times New Roman" w:hAnsi="Times New Roman" w:cs="Times New Roman"/>
          <w:sz w:val="24"/>
          <w:szCs w:val="24"/>
        </w:rPr>
      </w:pPr>
      <w:r w:rsidRPr="00A25ECA">
        <w:rPr>
          <w:rFonts w:ascii="Times New Roman" w:hAnsi="Times New Roman" w:cs="Times New Roman"/>
          <w:sz w:val="24"/>
        </w:rPr>
        <w:t xml:space="preserve">1) </w:t>
      </w:r>
      <w:r w:rsidR="00293BA4">
        <w:rPr>
          <w:rFonts w:ascii="Times New Roman" w:hAnsi="Times New Roman" w:cs="Times New Roman"/>
          <w:sz w:val="24"/>
          <w:szCs w:val="24"/>
        </w:rPr>
        <w:t>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r w:rsidR="00293BA4" w:rsidRPr="005E7950">
        <w:rPr>
          <w:rFonts w:ascii="Times New Roman" w:hAnsi="Times New Roman" w:cs="Times New Roman"/>
          <w:sz w:val="24"/>
          <w:szCs w:val="24"/>
        </w:rPr>
        <w:t>;</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отказывает в приеме с разъяснением причин; </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 при отсутствии основания для отказа в приеме документов, необходимых для предоставления муниципальной услуги, установленного абзацем вторым подразделом 2.7 настоящего административного регламента, осуществляет прием уведомления либо, в случае выбора заявителя (представителя заявителя) при обращении за двумя и более услугами, комплексного запроса и документов;</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5) при наличии электронного документооборота с ОМСУ осуществляет подготовку электронных образов уведомления (комплексного запроса) и документов (при наличии), оригиналы возвращает заявителю;</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6) выдает заявителю или его представителю расписку в получении документов с указанием их перечня и даты получения (далее – расписка) либо, в случае получения услуги в составе комплексного запроса, - второй экземпляр комплексного запроса.</w:t>
      </w:r>
    </w:p>
    <w:p w:rsid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Прием уведомления и прилагаемых к нему документов в МФЦ осуществляется в день обращения заявителя (представителя заявителя).</w:t>
      </w:r>
    </w:p>
    <w:p w:rsidR="0074105B" w:rsidRPr="002F3F0F" w:rsidRDefault="0074105B" w:rsidP="0074105B">
      <w:pPr>
        <w:widowControl w:val="0"/>
        <w:autoSpaceDE w:val="0"/>
        <w:autoSpaceDN w:val="0"/>
        <w:ind w:firstLine="1134"/>
        <w:jc w:val="both"/>
      </w:pPr>
      <w:r>
        <w:t>Предоставление муниципальных услуг в многофункциональных центрах осуществляется в соответствии со ст. 15, 16 Федерального закона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w:t>
      </w:r>
      <w:r w:rsidR="00067D6A">
        <w:rPr>
          <w:rFonts w:ascii="Times New Roman" w:hAnsi="Times New Roman" w:cs="Times New Roman"/>
          <w:sz w:val="24"/>
        </w:rPr>
        <w:t>8</w:t>
      </w:r>
      <w:r w:rsidRPr="00A25ECA">
        <w:rPr>
          <w:rFonts w:ascii="Times New Roman" w:hAnsi="Times New Roman" w:cs="Times New Roman"/>
          <w:sz w:val="24"/>
        </w:rPr>
        <w:t xml:space="preserve">.2.2. Выдача уведомления о возврате документов без рассмотрения, документа, являющегося результата предоставления муниципальной услуги. </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Основанием для начала административной процедуры является поступление в МФЦ из ОМСУ уведомления о возврате документов без рассмотрения, документа, являющегося результата предоставления муниципальной услуги.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Работник МФЦ:</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1) в случае поступления в соответствии с соглашением о взаимодействии уведомления о возврате документов без рассмотрения, документа, являющегося результата предоставления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2) информирует заявителя о поступлении уведомления о возврате документов без рассмотрения, документа, являющегося результата предоставления муниципальной услуги, способом, указанным заявителем при подаче запроса на предоставление муниципальной услуги;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уведомления о возврате документов без рассмотрения, документа, являющегося результата предоставления муниципальной услуги.</w:t>
      </w:r>
    </w:p>
    <w:p w:rsid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Информирование заявителя о поступлении уведомления о возврате документов без рассмотрения, документа, являющегося результата предоставления муниципальной услуги, осуществляется не позднее 1 рабочего дня, следующего за днем его поступления в МФЦ.</w:t>
      </w:r>
    </w:p>
    <w:p w:rsidR="00A25ECA" w:rsidRPr="00A25ECA" w:rsidRDefault="00A25ECA" w:rsidP="00A25ECA">
      <w:pPr>
        <w:pStyle w:val="ConsPlusNormal"/>
        <w:ind w:firstLine="1134"/>
        <w:jc w:val="both"/>
        <w:rPr>
          <w:rFonts w:ascii="Times New Roman" w:hAnsi="Times New Roman" w:cs="Times New Roman"/>
          <w:sz w:val="24"/>
        </w:rPr>
      </w:pPr>
    </w:p>
    <w:p w:rsid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3.9. Порядок исправления допущенных опечаток и ошибок в выданных в результате предоставления муниципальной услуги документах</w:t>
      </w:r>
    </w:p>
    <w:p w:rsidR="00A25ECA" w:rsidRPr="00A25ECA" w:rsidRDefault="00A25ECA" w:rsidP="00A25ECA">
      <w:pPr>
        <w:pStyle w:val="ConsPlusNormal"/>
        <w:ind w:firstLine="1134"/>
        <w:jc w:val="center"/>
        <w:rPr>
          <w:rFonts w:ascii="Times New Roman" w:hAnsi="Times New Roman" w:cs="Times New Roman"/>
          <w:sz w:val="24"/>
        </w:rPr>
      </w:pP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rsidR="00A25ECA" w:rsidRDefault="00A25ECA" w:rsidP="00A25ECA">
      <w:pPr>
        <w:pStyle w:val="ConsPlusNormal"/>
        <w:jc w:val="center"/>
        <w:outlineLvl w:val="1"/>
        <w:rPr>
          <w:rFonts w:ascii="Times New Roman" w:hAnsi="Times New Roman" w:cs="Times New Roman"/>
          <w:sz w:val="24"/>
          <w:szCs w:val="24"/>
        </w:rPr>
      </w:pPr>
    </w:p>
    <w:p w:rsidR="00A25ECA" w:rsidRPr="00010D4C" w:rsidRDefault="00A25ECA" w:rsidP="00A25ECA">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4. ФОРМЫ КОНТРОЛЯ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ЗА ИСПОЛНЕНИЕМ АДМИНИСТРАТИВНОГО РЕГЛАМЕНТА</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rsidR="00A25ECA" w:rsidRPr="00010D4C"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rsidR="00A25ECA"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rsidR="00A25ECA" w:rsidRPr="00010D4C" w:rsidRDefault="00A25ECA" w:rsidP="00A25ECA">
      <w:pPr>
        <w:pStyle w:val="ConsPlusNormal"/>
        <w:ind w:firstLine="1276"/>
        <w:jc w:val="both"/>
        <w:rPr>
          <w:rFonts w:ascii="Times New Roman" w:hAnsi="Times New Roman" w:cs="Times New Roman"/>
          <w:sz w:val="24"/>
          <w:szCs w:val="24"/>
        </w:rPr>
      </w:pPr>
    </w:p>
    <w:p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4.2. Порядок и периодичность осуществления плановых и внеплановых </w:t>
      </w:r>
    </w:p>
    <w:p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проверок полноты и качества предоставления муниципальной услуги, </w:t>
      </w:r>
    </w:p>
    <w:p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 том числе порядок и формы контроля за полн</w:t>
      </w:r>
      <w:r>
        <w:rPr>
          <w:rFonts w:ascii="Times New Roman" w:hAnsi="Times New Roman" w:cs="Times New Roman"/>
          <w:sz w:val="24"/>
          <w:szCs w:val="24"/>
        </w:rPr>
        <w:t xml:space="preserve">отой и качеством предоставления </w:t>
      </w:r>
      <w:r w:rsidRPr="00010D4C">
        <w:rPr>
          <w:rFonts w:ascii="Times New Roman" w:hAnsi="Times New Roman" w:cs="Times New Roman"/>
          <w:sz w:val="24"/>
          <w:szCs w:val="24"/>
        </w:rPr>
        <w:t>муниципальной услуги</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Проверки могут быть плановыми и внеплановыми.</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Периодичность проведения плановых проверок устанавливается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rsidR="00A25ECA" w:rsidRPr="00010D4C" w:rsidRDefault="00A25ECA" w:rsidP="00A25ECA">
      <w:pPr>
        <w:pStyle w:val="ConsPlusNormal"/>
        <w:jc w:val="center"/>
        <w:outlineLvl w:val="2"/>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4.3. Ответственность должностных лиц ОМСУ за решения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 действия (бездействие), принимаемые (осуществляемые)</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 ходе предоставления муниципальной услуги</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rsidR="00061EA9" w:rsidRPr="00807B7E" w:rsidRDefault="00061EA9" w:rsidP="00A25ECA">
      <w:pPr>
        <w:pStyle w:val="ConsPlusNormal"/>
        <w:ind w:firstLine="1134"/>
        <w:jc w:val="both"/>
        <w:rPr>
          <w:rFonts w:ascii="Times New Roman" w:hAnsi="Times New Roman" w:cs="Times New Roman"/>
          <w:sz w:val="24"/>
          <w:szCs w:val="24"/>
        </w:rPr>
      </w:pPr>
    </w:p>
    <w:p w:rsidR="00061EA9" w:rsidRDefault="00061EA9" w:rsidP="00A25ECA">
      <w:pPr>
        <w:pStyle w:val="ConsPlusNormal"/>
        <w:ind w:firstLine="1134"/>
        <w:jc w:val="center"/>
        <w:outlineLvl w:val="2"/>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4.4. Положения, характеризующие требования к формам контроля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за предоставлением муниципальной услуги</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со стороны граждан, их объединений и организаций</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25ECA" w:rsidRDefault="00A25ECA" w:rsidP="00A25ECA">
      <w:pPr>
        <w:pStyle w:val="ConsPlusNormal"/>
        <w:jc w:val="center"/>
        <w:rPr>
          <w:rFonts w:ascii="Times New Roman" w:hAnsi="Times New Roman" w:cs="Times New Roman"/>
          <w:sz w:val="24"/>
          <w:szCs w:val="24"/>
        </w:rPr>
      </w:pPr>
    </w:p>
    <w:p w:rsidR="00A25ECA"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1"/>
        <w:rPr>
          <w:rFonts w:ascii="Times New Roman" w:hAnsi="Times New Roman" w:cs="Times New Roman"/>
          <w:sz w:val="24"/>
          <w:szCs w:val="24"/>
        </w:rPr>
      </w:pPr>
      <w:bookmarkStart w:id="5" w:name="P428"/>
      <w:bookmarkEnd w:id="5"/>
      <w:r w:rsidRPr="00010D4C">
        <w:rPr>
          <w:rFonts w:ascii="Times New Roman" w:hAnsi="Times New Roman" w:cs="Times New Roman"/>
          <w:sz w:val="24"/>
          <w:szCs w:val="24"/>
        </w:rPr>
        <w:t>Раздел 5. ДОСУДЕБНЫЙ (ВНЕСУДЕБНЫЙ) ПОРЯДОК</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ОБЖАЛОВАНИЯ РЕШЕНИЙ И ДЕЙСТВИЙ (БЕЗДЕЙСТВИЯ) ОМСУ,</w:t>
      </w:r>
    </w:p>
    <w:p w:rsidR="00A25ECA" w:rsidRPr="00010D4C" w:rsidRDefault="00A25ECA" w:rsidP="00A25ECA">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МФЦ, А ТАКЖЕ ИХ ДОЛЖНОСТНЫХ ЛИЦ,</w:t>
      </w:r>
    </w:p>
    <w:p w:rsidR="00A25ECA" w:rsidRPr="00010D4C" w:rsidRDefault="00A25ECA" w:rsidP="00A25ECA">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МУНИЦИПАЛЬНЫХ СЛУЖАЩИХ, РАБОТНИКОВ</w:t>
      </w:r>
    </w:p>
    <w:p w:rsidR="00A25ECA"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5.1. Информация для заявителя о его праве подать жалобу на решение и (или) </w:t>
      </w: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действие (бездействие) ОМСУ, МФЦ, а также их должностных лиц, </w:t>
      </w: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муниципальных служащих, работников</w:t>
      </w:r>
    </w:p>
    <w:p w:rsidR="00A25ECA" w:rsidRPr="00010D4C" w:rsidRDefault="00A25ECA" w:rsidP="00A25ECA">
      <w:pPr>
        <w:pStyle w:val="ConsPlusNormal"/>
        <w:ind w:firstLine="567"/>
        <w:jc w:val="both"/>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5.2. Предмет жалобы</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может обратиться с жалобой в том числе в следующих случаях:</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комплексного запроса;</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6) затребование с заявителя при предоставлении муниципальной услуги платы;</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7) отказ органа, предоставляющего муниципальную услугу, должностного лица органа,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w:t>
      </w:r>
      <w:r>
        <w:rPr>
          <w:rFonts w:ascii="Times New Roman" w:hAnsi="Times New Roman" w:cs="Times New Roman"/>
          <w:sz w:val="24"/>
          <w:szCs w:val="24"/>
        </w:rPr>
        <w:t>енного срока таких исправлений;</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5.3. Органы местного самоуправления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 уполномоченные на рассмотрение жалобы должностные лица,</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которым может быть направлена жалоба</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rsidR="00A25ECA" w:rsidRPr="00010D4C" w:rsidRDefault="00A25ECA" w:rsidP="00A25ECA">
      <w:pPr>
        <w:pStyle w:val="ConsPlusNormal"/>
        <w:jc w:val="center"/>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5.4. Порядок подачи и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Подача и рассмотрение жалобы осуществляется в порядке, установленном статьей 11.2 Федерального закона от 27.07.2010 № 210-ФЗ </w:t>
      </w:r>
      <w:r w:rsidR="00040291">
        <w:rPr>
          <w:rFonts w:ascii="Times New Roman" w:hAnsi="Times New Roman" w:cs="Times New Roman"/>
          <w:sz w:val="24"/>
          <w:szCs w:val="24"/>
        </w:rPr>
        <w:t>«</w:t>
      </w:r>
      <w:r w:rsidRPr="00010D4C">
        <w:rPr>
          <w:rFonts w:ascii="Times New Roman" w:hAnsi="Times New Roman" w:cs="Times New Roman"/>
          <w:sz w:val="24"/>
          <w:szCs w:val="24"/>
        </w:rPr>
        <w:t>Об организации предоставления государственных и муниципальных услуг</w:t>
      </w:r>
      <w:r w:rsidR="00040291">
        <w:rPr>
          <w:rFonts w:ascii="Times New Roman" w:hAnsi="Times New Roman" w:cs="Times New Roman"/>
          <w:sz w:val="24"/>
          <w:szCs w:val="24"/>
        </w:rPr>
        <w:t>»</w:t>
      </w:r>
      <w:r w:rsidRPr="00010D4C">
        <w:rPr>
          <w:rFonts w:ascii="Times New Roman" w:hAnsi="Times New Roman" w:cs="Times New Roman"/>
          <w:sz w:val="24"/>
          <w:szCs w:val="24"/>
        </w:rPr>
        <w:t xml:space="preserve">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w:t>
      </w:r>
      <w:r w:rsidR="00040291">
        <w:rPr>
          <w:rFonts w:ascii="Times New Roman" w:hAnsi="Times New Roman" w:cs="Times New Roman"/>
          <w:sz w:val="24"/>
          <w:szCs w:val="24"/>
        </w:rPr>
        <w:t>«</w:t>
      </w:r>
      <w:r w:rsidRPr="00010D4C">
        <w:rPr>
          <w:rFonts w:ascii="Times New Roman" w:hAnsi="Times New Roman" w:cs="Times New Roman"/>
          <w:sz w:val="24"/>
          <w:szCs w:val="24"/>
        </w:rPr>
        <w:t>Холмский гор</w:t>
      </w:r>
      <w:r>
        <w:rPr>
          <w:rFonts w:ascii="Times New Roman" w:hAnsi="Times New Roman" w:cs="Times New Roman"/>
          <w:sz w:val="24"/>
          <w:szCs w:val="24"/>
        </w:rPr>
        <w:t>одской округ</w:t>
      </w:r>
      <w:r w:rsidR="00040291">
        <w:rPr>
          <w:rFonts w:ascii="Times New Roman" w:hAnsi="Times New Roman" w:cs="Times New Roman"/>
          <w:sz w:val="24"/>
          <w:szCs w:val="24"/>
        </w:rPr>
        <w:t>»</w:t>
      </w:r>
      <w:r>
        <w:rPr>
          <w:rFonts w:ascii="Times New Roman" w:hAnsi="Times New Roman" w:cs="Times New Roman"/>
          <w:sz w:val="24"/>
          <w:szCs w:val="24"/>
        </w:rPr>
        <w:t xml:space="preserve"> от 17.01.2019 №</w:t>
      </w:r>
      <w:r w:rsidRPr="000710E9">
        <w:rPr>
          <w:rFonts w:ascii="Times New Roman" w:hAnsi="Times New Roman" w:cs="Times New Roman"/>
          <w:sz w:val="24"/>
          <w:szCs w:val="24"/>
        </w:rPr>
        <w:t>53, либо в порядке, установленном антимонопольным законодательством Российской Федерации, в антимонопольный орган.</w:t>
      </w:r>
    </w:p>
    <w:p w:rsidR="000710E9" w:rsidRDefault="000710E9" w:rsidP="000710E9">
      <w:pPr>
        <w:pStyle w:val="ConsPlusNormal"/>
        <w:ind w:firstLine="1134"/>
        <w:jc w:val="both"/>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5.5. Срок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0710E9" w:rsidRPr="00010D4C" w:rsidRDefault="000710E9" w:rsidP="000710E9">
      <w:pPr>
        <w:pStyle w:val="ConsPlusNormal"/>
        <w:ind w:firstLine="1134"/>
        <w:jc w:val="both"/>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5.6. Перечень оснований для приостановления рассмотрения</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жалобы в случае, если возможность приостановления</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предусмотрена законодательством Российской Федерации</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Приостановление рассмотрения жалобы не допускается.</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5.7. Результат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По результатам рассмотрения жалобы принимается одно из следующих решений:</w:t>
      </w:r>
    </w:p>
    <w:p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 в удовлетворении жалобы отказывается.</w:t>
      </w:r>
    </w:p>
    <w:p w:rsidR="00067D6A" w:rsidRPr="00067D6A" w:rsidRDefault="00067D6A" w:rsidP="00067D6A">
      <w:pPr>
        <w:widowControl w:val="0"/>
        <w:autoSpaceDE w:val="0"/>
        <w:autoSpaceDN w:val="0"/>
        <w:ind w:firstLine="540"/>
        <w:jc w:val="both"/>
      </w:pPr>
      <w:r w:rsidRPr="00067D6A">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rsidR="000710E9" w:rsidRPr="00010D4C" w:rsidRDefault="000710E9" w:rsidP="000710E9">
      <w:pPr>
        <w:pStyle w:val="ConsPlusNormal"/>
        <w:ind w:firstLine="1134"/>
        <w:jc w:val="both"/>
        <w:rPr>
          <w:rFonts w:ascii="Times New Roman" w:hAnsi="Times New Roman" w:cs="Times New Roman"/>
          <w:sz w:val="24"/>
          <w:szCs w:val="24"/>
        </w:rPr>
      </w:pPr>
    </w:p>
    <w:p w:rsidR="00061EA9" w:rsidRPr="00061EA9" w:rsidRDefault="00061EA9" w:rsidP="00A25ECA">
      <w:pPr>
        <w:ind w:firstLine="1134"/>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5.8. Порядок информирования заявителя</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результатах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bookmarkStart w:id="6" w:name="P532"/>
      <w:bookmarkEnd w:id="6"/>
      <w:r w:rsidRPr="00010D4C">
        <w:rPr>
          <w:rFonts w:ascii="Times New Roman" w:hAnsi="Times New Roman" w:cs="Times New Roman"/>
          <w:sz w:val="24"/>
          <w:szCs w:val="24"/>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5.9. Порядок обжалования решения по жалобе</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rsidR="000710E9" w:rsidRDefault="000710E9" w:rsidP="000710E9">
      <w:pPr>
        <w:pStyle w:val="ConsPlusNormal"/>
        <w:jc w:val="center"/>
        <w:outlineLvl w:val="2"/>
        <w:rPr>
          <w:rFonts w:ascii="Times New Roman" w:hAnsi="Times New Roman" w:cs="Times New Roman"/>
          <w:sz w:val="24"/>
          <w:szCs w:val="24"/>
        </w:rPr>
      </w:pPr>
    </w:p>
    <w:p w:rsidR="00067D6A" w:rsidRDefault="00067D6A" w:rsidP="000710E9">
      <w:pPr>
        <w:pStyle w:val="ConsPlusNormal"/>
        <w:jc w:val="center"/>
        <w:outlineLvl w:val="2"/>
        <w:rPr>
          <w:rFonts w:ascii="Times New Roman" w:hAnsi="Times New Roman" w:cs="Times New Roman"/>
          <w:sz w:val="24"/>
          <w:szCs w:val="24"/>
        </w:rPr>
      </w:pPr>
    </w:p>
    <w:p w:rsidR="00067D6A" w:rsidRDefault="00067D6A" w:rsidP="000710E9">
      <w:pPr>
        <w:pStyle w:val="ConsPlusNormal"/>
        <w:jc w:val="center"/>
        <w:outlineLvl w:val="2"/>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5.10. Право заявителя на получение информации и документов,</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необходимых для обоснования и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rsidR="000710E9" w:rsidRPr="00010D4C" w:rsidRDefault="000710E9" w:rsidP="000710E9">
      <w:pPr>
        <w:pStyle w:val="ConsPlusNormal"/>
        <w:ind w:firstLine="1134"/>
        <w:jc w:val="both"/>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5.11. Способы информирования заявителей</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порядке подачи и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Информирование заявителей о порядке подачи и рассмотрения жалобы обеспечивается:</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устной форме по телефону или на личном приеме;</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rsidR="003C088C" w:rsidRDefault="003C088C"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DC2FC7" w:rsidRDefault="00DC2FC7" w:rsidP="000710E9">
      <w:pPr>
        <w:autoSpaceDE w:val="0"/>
        <w:autoSpaceDN w:val="0"/>
        <w:adjustRightInd w:val="0"/>
        <w:ind w:left="5350"/>
        <w:jc w:val="both"/>
        <w:outlineLvl w:val="0"/>
        <w:rPr>
          <w:sz w:val="20"/>
          <w:szCs w:val="20"/>
          <w:lang w:eastAsia="en-US" w:bidi="en-US"/>
        </w:rPr>
      </w:pPr>
    </w:p>
    <w:p w:rsidR="007D7088" w:rsidRDefault="007D7088" w:rsidP="000710E9">
      <w:pPr>
        <w:autoSpaceDE w:val="0"/>
        <w:autoSpaceDN w:val="0"/>
        <w:adjustRightInd w:val="0"/>
        <w:ind w:left="5350"/>
        <w:jc w:val="both"/>
        <w:outlineLvl w:val="0"/>
        <w:rPr>
          <w:sz w:val="20"/>
          <w:szCs w:val="20"/>
          <w:lang w:eastAsia="en-US" w:bidi="en-US"/>
        </w:rPr>
      </w:pPr>
    </w:p>
    <w:p w:rsidR="000710E9" w:rsidRPr="000B50A0" w:rsidRDefault="000710E9" w:rsidP="000710E9">
      <w:pPr>
        <w:autoSpaceDE w:val="0"/>
        <w:autoSpaceDN w:val="0"/>
        <w:adjustRightInd w:val="0"/>
        <w:ind w:left="5350"/>
        <w:jc w:val="both"/>
        <w:outlineLvl w:val="0"/>
        <w:rPr>
          <w:sz w:val="20"/>
          <w:szCs w:val="20"/>
          <w:lang w:eastAsia="en-US" w:bidi="en-US"/>
        </w:rPr>
      </w:pPr>
      <w:r w:rsidRPr="000B50A0">
        <w:rPr>
          <w:sz w:val="20"/>
          <w:szCs w:val="20"/>
          <w:lang w:eastAsia="en-US" w:bidi="en-US"/>
        </w:rPr>
        <w:t xml:space="preserve">Приложение </w:t>
      </w:r>
    </w:p>
    <w:p w:rsidR="000710E9" w:rsidRPr="000B50A0" w:rsidRDefault="000710E9" w:rsidP="000710E9">
      <w:pPr>
        <w:autoSpaceDE w:val="0"/>
        <w:autoSpaceDN w:val="0"/>
        <w:adjustRightInd w:val="0"/>
        <w:ind w:left="5350"/>
        <w:jc w:val="both"/>
        <w:rPr>
          <w:sz w:val="20"/>
          <w:szCs w:val="20"/>
          <w:lang w:eastAsia="en-US" w:bidi="en-US"/>
        </w:rPr>
      </w:pPr>
      <w:r w:rsidRPr="000B50A0">
        <w:rPr>
          <w:sz w:val="20"/>
          <w:szCs w:val="20"/>
          <w:lang w:eastAsia="en-US" w:bidi="en-US"/>
        </w:rPr>
        <w:t xml:space="preserve">к </w:t>
      </w:r>
      <w:r w:rsidR="00961D6E">
        <w:rPr>
          <w:sz w:val="20"/>
          <w:szCs w:val="20"/>
          <w:lang w:eastAsia="en-US" w:bidi="en-US"/>
        </w:rPr>
        <w:t>а</w:t>
      </w:r>
      <w:r w:rsidRPr="000B50A0">
        <w:rPr>
          <w:sz w:val="20"/>
          <w:szCs w:val="20"/>
          <w:lang w:eastAsia="en-US" w:bidi="en-US"/>
        </w:rPr>
        <w:t>дминистративному регламенту</w:t>
      </w:r>
      <w:r w:rsidR="00961D6E">
        <w:rPr>
          <w:sz w:val="20"/>
          <w:szCs w:val="20"/>
          <w:lang w:eastAsia="en-US" w:bidi="en-US"/>
        </w:rPr>
        <w:t xml:space="preserve"> </w:t>
      </w:r>
      <w:r w:rsidRPr="000B50A0">
        <w:rPr>
          <w:sz w:val="20"/>
          <w:szCs w:val="20"/>
          <w:lang w:eastAsia="en-US" w:bidi="en-US"/>
        </w:rPr>
        <w:t xml:space="preserve">предоставления муниципальной услуги </w:t>
      </w:r>
      <w:r w:rsidR="00040291">
        <w:rPr>
          <w:sz w:val="20"/>
          <w:szCs w:val="20"/>
          <w:lang w:eastAsia="en-US" w:bidi="en-US"/>
        </w:rPr>
        <w:t>«</w:t>
      </w:r>
      <w:r w:rsidR="00961D6E" w:rsidRPr="00961D6E">
        <w:rPr>
          <w:sz w:val="20"/>
          <w:szCs w:val="20"/>
          <w:lang w:eastAsia="en-US" w:bidi="en-US"/>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040291">
        <w:rPr>
          <w:sz w:val="20"/>
          <w:szCs w:val="20"/>
          <w:lang w:eastAsia="en-US" w:bidi="en-US"/>
        </w:rPr>
        <w:t>«</w:t>
      </w:r>
      <w:r w:rsidR="00961D6E" w:rsidRPr="00961D6E">
        <w:rPr>
          <w:sz w:val="20"/>
          <w:szCs w:val="20"/>
          <w:lang w:eastAsia="en-US" w:bidi="en-US"/>
        </w:rPr>
        <w:t>Холмский городской округ</w:t>
      </w:r>
      <w:r w:rsidR="007D7088">
        <w:rPr>
          <w:sz w:val="20"/>
          <w:szCs w:val="20"/>
          <w:lang w:eastAsia="en-US" w:bidi="en-US"/>
        </w:rPr>
        <w:t>»</w:t>
      </w:r>
    </w:p>
    <w:p w:rsidR="000710E9" w:rsidRPr="00961D6E" w:rsidRDefault="000710E9" w:rsidP="000710E9">
      <w:pPr>
        <w:widowControl w:val="0"/>
        <w:autoSpaceDE w:val="0"/>
        <w:autoSpaceDN w:val="0"/>
        <w:jc w:val="both"/>
        <w:rPr>
          <w:sz w:val="20"/>
          <w:szCs w:val="20"/>
          <w:lang w:eastAsia="en-US" w:bidi="en-US"/>
        </w:rPr>
      </w:pPr>
      <w:r w:rsidRPr="00961D6E">
        <w:rPr>
          <w:sz w:val="20"/>
          <w:szCs w:val="20"/>
          <w:lang w:eastAsia="en-US" w:bidi="en-US"/>
        </w:rPr>
        <w:t xml:space="preserve">                                      </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В комиссию по градостроительной деятельности</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на территории муниципального образования</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 xml:space="preserve"> </w:t>
      </w:r>
      <w:r w:rsidR="00040291">
        <w:rPr>
          <w:rFonts w:eastAsiaTheme="minorHAnsi"/>
          <w:sz w:val="20"/>
          <w:szCs w:val="20"/>
          <w:lang w:eastAsia="en-US"/>
        </w:rPr>
        <w:t>«</w:t>
      </w:r>
      <w:r w:rsidRPr="00961D6E">
        <w:rPr>
          <w:rFonts w:eastAsiaTheme="minorHAnsi"/>
          <w:sz w:val="20"/>
          <w:szCs w:val="20"/>
          <w:lang w:eastAsia="en-US"/>
        </w:rPr>
        <w:t>Холмский городской округ</w:t>
      </w:r>
      <w:r w:rsidR="00040291">
        <w:rPr>
          <w:rFonts w:eastAsiaTheme="minorHAnsi"/>
          <w:sz w:val="20"/>
          <w:szCs w:val="20"/>
          <w:lang w:eastAsia="en-US"/>
        </w:rPr>
        <w:t>»</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от _________________________________________</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 xml:space="preserve"> (Ф.И.О. - для граждан, полное наименование -</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 xml:space="preserve"> для юридических лиц)</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______</w:t>
      </w:r>
      <w:r>
        <w:rPr>
          <w:rFonts w:eastAsiaTheme="minorHAnsi"/>
          <w:sz w:val="20"/>
          <w:szCs w:val="20"/>
          <w:lang w:eastAsia="en-US"/>
        </w:rPr>
        <w:t>_______</w:t>
      </w:r>
      <w:r w:rsidRPr="00961D6E">
        <w:rPr>
          <w:rFonts w:eastAsiaTheme="minorHAnsi"/>
          <w:sz w:val="20"/>
          <w:szCs w:val="20"/>
          <w:lang w:eastAsia="en-US"/>
        </w:rPr>
        <w:t>______________________________</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почт. адрес ________________________________</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t xml:space="preserve">              </w:t>
      </w:r>
      <w:r w:rsidRPr="00961D6E">
        <w:rPr>
          <w:rFonts w:eastAsiaTheme="minorHAnsi"/>
          <w:sz w:val="20"/>
          <w:szCs w:val="20"/>
          <w:lang w:eastAsia="en-US"/>
        </w:rPr>
        <w:t>____________________________________________</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proofErr w:type="spellStart"/>
      <w:r w:rsidRPr="00961D6E">
        <w:rPr>
          <w:rFonts w:eastAsiaTheme="minorHAnsi"/>
          <w:sz w:val="20"/>
          <w:szCs w:val="20"/>
          <w:lang w:eastAsia="en-US"/>
        </w:rPr>
        <w:t>конт</w:t>
      </w:r>
      <w:proofErr w:type="spellEnd"/>
      <w:r w:rsidRPr="00961D6E">
        <w:rPr>
          <w:rFonts w:eastAsiaTheme="minorHAnsi"/>
          <w:sz w:val="20"/>
          <w:szCs w:val="20"/>
          <w:lang w:eastAsia="en-US"/>
        </w:rPr>
        <w:t>. тел. _________________________________</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адрес электронной почты ____________________</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t xml:space="preserve">             </w:t>
      </w:r>
      <w:r w:rsidRPr="00961D6E">
        <w:rPr>
          <w:rFonts w:eastAsiaTheme="minorHAnsi"/>
          <w:sz w:val="20"/>
          <w:szCs w:val="20"/>
          <w:lang w:eastAsia="en-US"/>
        </w:rPr>
        <w:t xml:space="preserve"> ____________________________________________</w:t>
      </w:r>
    </w:p>
    <w:p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t xml:space="preserve"> </w:t>
      </w:r>
    </w:p>
    <w:p w:rsidR="00961D6E" w:rsidRPr="00961D6E" w:rsidRDefault="00961D6E" w:rsidP="00961D6E">
      <w:pPr>
        <w:autoSpaceDE w:val="0"/>
        <w:autoSpaceDN w:val="0"/>
        <w:adjustRightInd w:val="0"/>
        <w:jc w:val="both"/>
        <w:outlineLvl w:val="0"/>
        <w:rPr>
          <w:rFonts w:eastAsiaTheme="minorHAnsi"/>
          <w:sz w:val="20"/>
          <w:szCs w:val="20"/>
          <w:lang w:eastAsia="en-US"/>
        </w:rPr>
      </w:pPr>
    </w:p>
    <w:p w:rsidR="00D2238C" w:rsidRPr="00D2238C" w:rsidRDefault="00D2238C" w:rsidP="00D2238C">
      <w:pPr>
        <w:autoSpaceDE w:val="0"/>
        <w:autoSpaceDN w:val="0"/>
        <w:adjustRightInd w:val="0"/>
        <w:jc w:val="center"/>
        <w:rPr>
          <w:rFonts w:eastAsiaTheme="minorHAnsi"/>
          <w:lang w:eastAsia="en-US"/>
        </w:rPr>
      </w:pPr>
      <w:r w:rsidRPr="00D2238C">
        <w:rPr>
          <w:rFonts w:eastAsiaTheme="minorHAnsi"/>
          <w:lang w:eastAsia="en-US"/>
        </w:rPr>
        <w:t>ЗАЯВЛЕНИЕ</w:t>
      </w:r>
    </w:p>
    <w:p w:rsidR="00D2238C" w:rsidRPr="00D2238C" w:rsidRDefault="00D2238C" w:rsidP="00D2238C">
      <w:pPr>
        <w:autoSpaceDE w:val="0"/>
        <w:autoSpaceDN w:val="0"/>
        <w:adjustRightInd w:val="0"/>
        <w:jc w:val="center"/>
        <w:rPr>
          <w:rFonts w:eastAsiaTheme="minorHAnsi"/>
          <w:lang w:eastAsia="en-US"/>
        </w:rPr>
      </w:pPr>
      <w:r w:rsidRPr="00D2238C">
        <w:rPr>
          <w:rFonts w:eastAsiaTheme="minorHAnsi"/>
          <w:lang w:eastAsia="en-US"/>
        </w:rPr>
        <w:t>о предоставлении разрешения на отклонение</w:t>
      </w:r>
    </w:p>
    <w:p w:rsidR="00D2238C" w:rsidRPr="00D2238C" w:rsidRDefault="00D2238C" w:rsidP="00D2238C">
      <w:pPr>
        <w:autoSpaceDE w:val="0"/>
        <w:autoSpaceDN w:val="0"/>
        <w:adjustRightInd w:val="0"/>
        <w:jc w:val="center"/>
        <w:rPr>
          <w:rFonts w:eastAsiaTheme="minorHAnsi"/>
          <w:lang w:eastAsia="en-US"/>
        </w:rPr>
      </w:pPr>
      <w:r w:rsidRPr="00D2238C">
        <w:rPr>
          <w:rFonts w:eastAsiaTheme="minorHAnsi"/>
          <w:lang w:eastAsia="en-US"/>
        </w:rPr>
        <w:t>от предельных параметров разрешенного строительства,</w:t>
      </w:r>
    </w:p>
    <w:p w:rsidR="00D2238C" w:rsidRPr="00D2238C" w:rsidRDefault="00D2238C" w:rsidP="00D2238C">
      <w:pPr>
        <w:autoSpaceDE w:val="0"/>
        <w:autoSpaceDN w:val="0"/>
        <w:adjustRightInd w:val="0"/>
        <w:jc w:val="center"/>
        <w:rPr>
          <w:rFonts w:eastAsiaTheme="minorHAnsi"/>
          <w:lang w:eastAsia="en-US"/>
        </w:rPr>
      </w:pPr>
      <w:r w:rsidRPr="00D2238C">
        <w:rPr>
          <w:rFonts w:eastAsiaTheme="minorHAnsi"/>
          <w:lang w:eastAsia="en-US"/>
        </w:rPr>
        <w:t>реконструкции объектов капитального строительства</w:t>
      </w:r>
    </w:p>
    <w:p w:rsidR="00D2238C" w:rsidRPr="00D2238C" w:rsidRDefault="00D2238C" w:rsidP="00D2238C">
      <w:pPr>
        <w:autoSpaceDE w:val="0"/>
        <w:autoSpaceDN w:val="0"/>
        <w:adjustRightInd w:val="0"/>
        <w:jc w:val="both"/>
        <w:rPr>
          <w:rFonts w:eastAsiaTheme="minorHAnsi"/>
          <w:lang w:eastAsia="en-US"/>
        </w:rPr>
      </w:pP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Прошу  предоставить  разрешение  на  отклонение  от  предельных  параметров</w:t>
      </w:r>
      <w:r>
        <w:rPr>
          <w:rFonts w:eastAsiaTheme="minorHAnsi"/>
          <w:lang w:eastAsia="en-US"/>
        </w:rPr>
        <w:t xml:space="preserve"> </w:t>
      </w:r>
      <w:r w:rsidRPr="00D2238C">
        <w:rPr>
          <w:rFonts w:eastAsiaTheme="minorHAnsi"/>
          <w:lang w:eastAsia="en-US"/>
        </w:rPr>
        <w:t>разрешенного    строительства,    реконструкции    объектов    капитального</w:t>
      </w:r>
      <w:r>
        <w:rPr>
          <w:rFonts w:eastAsiaTheme="minorHAnsi"/>
          <w:lang w:eastAsia="en-US"/>
        </w:rPr>
        <w:t xml:space="preserve"> </w:t>
      </w:r>
      <w:r w:rsidRPr="00D2238C">
        <w:rPr>
          <w:rFonts w:eastAsiaTheme="minorHAnsi"/>
          <w:lang w:eastAsia="en-US"/>
        </w:rPr>
        <w:t>строительства ________________________________________________________</w:t>
      </w:r>
      <w:r>
        <w:rPr>
          <w:rFonts w:eastAsiaTheme="minorHAnsi"/>
          <w:lang w:eastAsia="en-US"/>
        </w:rPr>
        <w:t>_______________</w:t>
      </w:r>
      <w:r w:rsidRPr="00D2238C">
        <w:rPr>
          <w:rFonts w:eastAsiaTheme="minorHAnsi"/>
          <w:lang w:eastAsia="en-US"/>
        </w:rPr>
        <w:t>_____</w:t>
      </w:r>
    </w:p>
    <w:p w:rsidR="00D2238C" w:rsidRPr="00D2238C" w:rsidRDefault="00D2238C" w:rsidP="00D2238C">
      <w:pPr>
        <w:autoSpaceDE w:val="0"/>
        <w:autoSpaceDN w:val="0"/>
        <w:adjustRightInd w:val="0"/>
        <w:jc w:val="both"/>
        <w:rPr>
          <w:rFonts w:eastAsiaTheme="minorHAnsi"/>
          <w:sz w:val="20"/>
          <w:szCs w:val="20"/>
          <w:lang w:eastAsia="en-US"/>
        </w:rPr>
      </w:pPr>
      <w:r w:rsidRPr="00D2238C">
        <w:rPr>
          <w:rFonts w:eastAsiaTheme="minorHAnsi"/>
          <w:sz w:val="20"/>
          <w:szCs w:val="20"/>
          <w:lang w:eastAsia="en-US"/>
        </w:rPr>
        <w:t xml:space="preserve">                 (указать объект недвижимости: индивидуальный жилой дом,</w:t>
      </w:r>
      <w:r>
        <w:rPr>
          <w:rFonts w:eastAsiaTheme="minorHAnsi"/>
          <w:sz w:val="20"/>
          <w:szCs w:val="20"/>
          <w:lang w:eastAsia="en-US"/>
        </w:rPr>
        <w:t xml:space="preserve"> </w:t>
      </w:r>
      <w:r w:rsidRPr="00D2238C">
        <w:rPr>
          <w:rFonts w:eastAsiaTheme="minorHAnsi"/>
          <w:sz w:val="20"/>
          <w:szCs w:val="20"/>
          <w:lang w:eastAsia="en-US"/>
        </w:rPr>
        <w:t>сооружение и др.)</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расположенного по адресу: _________________________________________________</w:t>
      </w:r>
    </w:p>
    <w:p w:rsidR="00D2238C" w:rsidRPr="00D2238C" w:rsidRDefault="00D2238C" w:rsidP="00D2238C">
      <w:pPr>
        <w:autoSpaceDE w:val="0"/>
        <w:autoSpaceDN w:val="0"/>
        <w:adjustRightInd w:val="0"/>
        <w:jc w:val="both"/>
        <w:rPr>
          <w:rFonts w:eastAsiaTheme="minorHAnsi"/>
          <w:sz w:val="18"/>
          <w:szCs w:val="18"/>
          <w:lang w:eastAsia="en-US"/>
        </w:rPr>
      </w:pPr>
      <w:r w:rsidRPr="00D2238C">
        <w:rPr>
          <w:rFonts w:eastAsiaTheme="minorHAnsi"/>
          <w:sz w:val="18"/>
          <w:szCs w:val="18"/>
          <w:lang w:eastAsia="en-US"/>
        </w:rPr>
        <w:t xml:space="preserve">                            </w:t>
      </w:r>
      <w:r>
        <w:rPr>
          <w:rFonts w:eastAsiaTheme="minorHAnsi"/>
          <w:sz w:val="18"/>
          <w:szCs w:val="18"/>
          <w:lang w:eastAsia="en-US"/>
        </w:rPr>
        <w:t xml:space="preserve">                                                          </w:t>
      </w:r>
      <w:r w:rsidRPr="00D2238C">
        <w:rPr>
          <w:rFonts w:eastAsiaTheme="minorHAnsi"/>
          <w:sz w:val="18"/>
          <w:szCs w:val="18"/>
          <w:lang w:eastAsia="en-US"/>
        </w:rPr>
        <w:t xml:space="preserve"> (указать местоположение земельного участка)</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Кадастровый номер земельного участка: 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Площадь земельного участка: _______________________________________________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В связи:</w:t>
      </w:r>
    </w:p>
    <w:p w:rsidR="00D2238C" w:rsidRPr="00D2238C" w:rsidRDefault="00D2238C" w:rsidP="00D2238C">
      <w:pPr>
        <w:autoSpaceDE w:val="0"/>
        <w:autoSpaceDN w:val="0"/>
        <w:adjustRightInd w:val="0"/>
        <w:jc w:val="both"/>
        <w:rPr>
          <w:rFonts w:eastAsiaTheme="minorHAnsi"/>
          <w:lang w:eastAsia="en-US"/>
        </w:rPr>
      </w:pPr>
      <w:r>
        <w:rPr>
          <w:rFonts w:eastAsiaTheme="minorHAnsi"/>
          <w:lang w:eastAsia="en-US"/>
        </w:rPr>
        <w:t>-</w:t>
      </w:r>
      <w:r w:rsidRPr="00D2238C">
        <w:rPr>
          <w:rFonts w:eastAsiaTheme="minorHAnsi"/>
          <w:lang w:eastAsia="en-US"/>
        </w:rPr>
        <w:t xml:space="preserve"> размеры земельного участка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p>
    <w:p w:rsidR="00D2238C" w:rsidRPr="00D2238C" w:rsidRDefault="00D2238C" w:rsidP="00D2238C">
      <w:pPr>
        <w:autoSpaceDE w:val="0"/>
        <w:autoSpaceDN w:val="0"/>
        <w:adjustRightInd w:val="0"/>
        <w:jc w:val="both"/>
        <w:rPr>
          <w:rFonts w:eastAsiaTheme="minorHAnsi"/>
          <w:lang w:eastAsia="en-US"/>
        </w:rPr>
      </w:pPr>
      <w:r>
        <w:rPr>
          <w:rFonts w:eastAsiaTheme="minorHAnsi"/>
          <w:lang w:eastAsia="en-US"/>
        </w:rPr>
        <w:t xml:space="preserve">- </w:t>
      </w:r>
      <w:r w:rsidRPr="00D2238C">
        <w:rPr>
          <w:rFonts w:eastAsiaTheme="minorHAnsi"/>
          <w:lang w:eastAsia="en-US"/>
        </w:rPr>
        <w:t>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D2238C" w:rsidRPr="00D2238C" w:rsidRDefault="00D2238C" w:rsidP="00D2238C">
      <w:pPr>
        <w:autoSpaceDE w:val="0"/>
        <w:autoSpaceDN w:val="0"/>
        <w:adjustRightInd w:val="0"/>
        <w:jc w:val="both"/>
        <w:rPr>
          <w:rFonts w:eastAsiaTheme="minorHAnsi"/>
          <w:lang w:eastAsia="en-US"/>
        </w:rPr>
      </w:pP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Параметры   и   характеристики   планируемого  либо  существующего  объекта</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капитального строительства ________________________________________________</w:t>
      </w:r>
    </w:p>
    <w:p w:rsidR="00D2238C" w:rsidRPr="00D2238C" w:rsidRDefault="00D2238C" w:rsidP="00D2238C">
      <w:pPr>
        <w:jc w:val="center"/>
        <w:rPr>
          <w:rFonts w:eastAsiaTheme="minorHAnsi"/>
          <w:sz w:val="20"/>
          <w:szCs w:val="20"/>
          <w:lang w:eastAsia="en-US"/>
        </w:rPr>
      </w:pPr>
      <w:r w:rsidRPr="00D2238C">
        <w:rPr>
          <w:rFonts w:eastAsiaTheme="minorHAnsi"/>
          <w:bCs/>
          <w:sz w:val="20"/>
          <w:szCs w:val="20"/>
          <w:lang w:eastAsia="en-US"/>
        </w:rPr>
        <w:t>(указать этажность, общую площадь,</w:t>
      </w:r>
    </w:p>
    <w:p w:rsidR="00D2238C" w:rsidRPr="00D2238C" w:rsidRDefault="00D2238C" w:rsidP="00D2238C">
      <w:pPr>
        <w:rPr>
          <w:rFonts w:eastAsiaTheme="minorHAnsi"/>
          <w:lang w:eastAsia="en-US"/>
        </w:rPr>
      </w:pPr>
      <w:r w:rsidRPr="00D2238C">
        <w:rPr>
          <w:rFonts w:eastAsiaTheme="minorHAnsi"/>
          <w:lang w:eastAsia="en-US"/>
        </w:rPr>
        <w:t>___________________________________________________________________________</w:t>
      </w:r>
    </w:p>
    <w:p w:rsidR="00D2238C" w:rsidRPr="00D2238C" w:rsidRDefault="00D2238C" w:rsidP="00D2238C">
      <w:pPr>
        <w:autoSpaceDE w:val="0"/>
        <w:autoSpaceDN w:val="0"/>
        <w:adjustRightInd w:val="0"/>
        <w:jc w:val="center"/>
        <w:rPr>
          <w:rFonts w:eastAsiaTheme="minorHAnsi"/>
          <w:sz w:val="20"/>
          <w:szCs w:val="20"/>
          <w:lang w:eastAsia="en-US"/>
        </w:rPr>
      </w:pPr>
      <w:r w:rsidRPr="00D2238C">
        <w:rPr>
          <w:rFonts w:eastAsiaTheme="minorHAnsi"/>
          <w:sz w:val="20"/>
          <w:szCs w:val="20"/>
          <w:lang w:eastAsia="en-US"/>
        </w:rPr>
        <w:t>Площадь застройки и др.)</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Характеристики земельного участка, неблагоприятные для застройки: 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Сведения  о  запрашиваемых  предельных  параметрах,  величине отклонений от</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предельных параметров _____________________________________________________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Обоснование  необходимости получения разрешения на отклонение от предельных</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параметров  разрешенного строительства, реконструкции объектов капитального</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строительства _____________________________________________________________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___________________________________________________________________________</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Об  обязанности  понести  расходы,  связанные  с организацией и проведением</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общественных  обсуждений  или  публичных слушаний по вопросу предоставления</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разрешения    на   отклонение   от   предельных   параметров   разрешенного</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строительства,    реконструкции    объектов    капитального   строительства</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проинформирован ___________________________________________________________</w:t>
      </w:r>
    </w:p>
    <w:p w:rsidR="00D2238C" w:rsidRPr="00D2238C" w:rsidRDefault="00D2238C" w:rsidP="00D2238C">
      <w:pPr>
        <w:autoSpaceDE w:val="0"/>
        <w:autoSpaceDN w:val="0"/>
        <w:adjustRightInd w:val="0"/>
        <w:jc w:val="both"/>
        <w:rPr>
          <w:rFonts w:eastAsiaTheme="minorHAnsi"/>
          <w:sz w:val="20"/>
          <w:szCs w:val="20"/>
          <w:lang w:eastAsia="en-US"/>
        </w:rPr>
      </w:pPr>
      <w:r w:rsidRPr="00D2238C">
        <w:rPr>
          <w:rFonts w:eastAsiaTheme="minorHAnsi"/>
          <w:sz w:val="20"/>
          <w:szCs w:val="20"/>
          <w:lang w:eastAsia="en-US"/>
        </w:rPr>
        <w:t xml:space="preserve">                                    (Ф.И.О., подпись)</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Опись документов, прилагаемых к заявлению</w:t>
      </w:r>
    </w:p>
    <w:p w:rsidR="00D2238C" w:rsidRPr="00D2238C" w:rsidRDefault="00D2238C" w:rsidP="00D2238C">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1814"/>
      </w:tblGrid>
      <w:tr w:rsidR="00D2238C" w:rsidRPr="00D2238C" w:rsidTr="00E74F41">
        <w:tc>
          <w:tcPr>
            <w:tcW w:w="1020"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rPr>
                <w:rFonts w:eastAsiaTheme="minorHAnsi"/>
                <w:lang w:eastAsia="en-US"/>
              </w:rPr>
            </w:pPr>
            <w:r w:rsidRPr="00D2238C">
              <w:rPr>
                <w:rFonts w:eastAsiaTheme="minorHAnsi"/>
                <w:lang w:eastAsia="en-US"/>
              </w:rPr>
              <w:t>№ п/п</w:t>
            </w:r>
          </w:p>
        </w:tc>
        <w:tc>
          <w:tcPr>
            <w:tcW w:w="6236"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rPr>
                <w:rFonts w:eastAsiaTheme="minorHAnsi"/>
                <w:lang w:eastAsia="en-US"/>
              </w:rPr>
            </w:pPr>
            <w:r w:rsidRPr="00D2238C">
              <w:rPr>
                <w:rFonts w:eastAsiaTheme="minorHAnsi"/>
                <w:lang w:eastAsia="en-US"/>
              </w:rPr>
              <w:t>Наименование документа</w:t>
            </w:r>
          </w:p>
        </w:tc>
        <w:tc>
          <w:tcPr>
            <w:tcW w:w="1814"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rPr>
                <w:rFonts w:eastAsiaTheme="minorHAnsi"/>
                <w:lang w:eastAsia="en-US"/>
              </w:rPr>
            </w:pPr>
            <w:r w:rsidRPr="00D2238C">
              <w:rPr>
                <w:rFonts w:eastAsiaTheme="minorHAnsi"/>
                <w:lang w:eastAsia="en-US"/>
              </w:rPr>
              <w:t>Кол-во (шт.)</w:t>
            </w:r>
          </w:p>
        </w:tc>
      </w:tr>
      <w:tr w:rsidR="00D2238C" w:rsidRPr="00D2238C" w:rsidTr="00E74F41">
        <w:tc>
          <w:tcPr>
            <w:tcW w:w="1020"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r>
      <w:tr w:rsidR="00D2238C" w:rsidRPr="00D2238C" w:rsidTr="00E74F41">
        <w:tc>
          <w:tcPr>
            <w:tcW w:w="1020"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r>
      <w:tr w:rsidR="00D2238C" w:rsidRPr="00D2238C" w:rsidTr="00E74F41">
        <w:tc>
          <w:tcPr>
            <w:tcW w:w="1020"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r>
      <w:tr w:rsidR="00D2238C" w:rsidRPr="00D2238C" w:rsidTr="00E74F41">
        <w:tc>
          <w:tcPr>
            <w:tcW w:w="1020"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rsidR="00D2238C" w:rsidRPr="00D2238C" w:rsidRDefault="00D2238C" w:rsidP="00E74F41">
            <w:pPr>
              <w:autoSpaceDE w:val="0"/>
              <w:autoSpaceDN w:val="0"/>
              <w:adjustRightInd w:val="0"/>
              <w:jc w:val="both"/>
            </w:pPr>
          </w:p>
        </w:tc>
      </w:tr>
    </w:tbl>
    <w:p w:rsidR="00D2238C" w:rsidRPr="00D2238C" w:rsidRDefault="00D2238C" w:rsidP="00D2238C">
      <w:pPr>
        <w:autoSpaceDE w:val="0"/>
        <w:autoSpaceDN w:val="0"/>
        <w:adjustRightInd w:val="0"/>
        <w:jc w:val="both"/>
        <w:rPr>
          <w:rFonts w:eastAsiaTheme="minorHAnsi"/>
          <w:lang w:eastAsia="en-US"/>
        </w:rPr>
      </w:pPr>
    </w:p>
    <w:p w:rsidR="00D2238C" w:rsidRPr="00D2238C" w:rsidRDefault="00D2238C" w:rsidP="00D2238C">
      <w:pPr>
        <w:autoSpaceDE w:val="0"/>
        <w:autoSpaceDN w:val="0"/>
        <w:adjustRightInd w:val="0"/>
        <w:ind w:firstLine="708"/>
        <w:rPr>
          <w:rFonts w:eastAsiaTheme="minorHAnsi"/>
          <w:lang w:eastAsia="en-US"/>
        </w:rPr>
      </w:pPr>
      <w:r w:rsidRPr="00D2238C">
        <w:rPr>
          <w:rFonts w:eastAsiaTheme="minorHAnsi"/>
          <w:lang w:eastAsia="en-US"/>
        </w:rPr>
        <w:t>Даю согласие на обработку моих персональных данных, в том числе на передачу</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третьим  лицам моих персональных данных (фамилия, имя, отчество гражданина,</w:t>
      </w:r>
      <w:r>
        <w:rPr>
          <w:rFonts w:eastAsiaTheme="minorHAnsi"/>
          <w:lang w:eastAsia="en-US"/>
        </w:rPr>
        <w:t xml:space="preserve"> </w:t>
      </w:r>
      <w:r w:rsidRPr="00D2238C">
        <w:rPr>
          <w:rFonts w:eastAsiaTheme="minorHAnsi"/>
          <w:lang w:eastAsia="en-US"/>
        </w:rPr>
        <w:t>паспортные   данные   гражданина,   наименование  (фирменное  наименование)</w:t>
      </w:r>
      <w:r>
        <w:rPr>
          <w:rFonts w:eastAsiaTheme="minorHAnsi"/>
          <w:lang w:eastAsia="en-US"/>
        </w:rPr>
        <w:t xml:space="preserve"> </w:t>
      </w:r>
      <w:r w:rsidRPr="00D2238C">
        <w:rPr>
          <w:rFonts w:eastAsiaTheme="minorHAnsi"/>
          <w:lang w:eastAsia="en-US"/>
        </w:rPr>
        <w:t>юридического  лица, фамилия, имя, отчество руководителя, мой адрес и другие</w:t>
      </w:r>
      <w:r>
        <w:rPr>
          <w:rFonts w:eastAsiaTheme="minorHAnsi"/>
          <w:lang w:eastAsia="en-US"/>
        </w:rPr>
        <w:t xml:space="preserve"> </w:t>
      </w:r>
      <w:r w:rsidRPr="00D2238C">
        <w:rPr>
          <w:rFonts w:eastAsiaTheme="minorHAnsi"/>
          <w:lang w:eastAsia="en-US"/>
        </w:rPr>
        <w:t>данные, позволяющие идентифицировать меня):</w:t>
      </w:r>
    </w:p>
    <w:p w:rsidR="00D2238C" w:rsidRPr="00D2238C" w:rsidRDefault="00D2238C" w:rsidP="00D2238C">
      <w:pPr>
        <w:autoSpaceDE w:val="0"/>
        <w:autoSpaceDN w:val="0"/>
        <w:adjustRightInd w:val="0"/>
        <w:rPr>
          <w:rFonts w:eastAsiaTheme="minorHAnsi"/>
          <w:lang w:eastAsia="en-US"/>
        </w:rPr>
      </w:pPr>
      <w:r w:rsidRPr="00D2238C">
        <w:rPr>
          <w:rFonts w:eastAsiaTheme="minorHAnsi"/>
          <w:lang w:eastAsia="en-US"/>
        </w:rPr>
        <w:t>- для   их   обработки  (систематизации,  накопления,  хранения,  уточнения</w:t>
      </w:r>
      <w:r>
        <w:rPr>
          <w:rFonts w:eastAsiaTheme="minorHAnsi"/>
          <w:lang w:eastAsia="en-US"/>
        </w:rPr>
        <w:t xml:space="preserve"> </w:t>
      </w:r>
      <w:r w:rsidRPr="00D2238C">
        <w:rPr>
          <w:rFonts w:eastAsiaTheme="minorHAnsi"/>
          <w:lang w:eastAsia="en-US"/>
        </w:rPr>
        <w:t>(обновления,  изменения),  использования,  уничтожения) в  целях реализации</w:t>
      </w:r>
      <w:r>
        <w:rPr>
          <w:rFonts w:eastAsiaTheme="minorHAnsi"/>
          <w:lang w:eastAsia="en-US"/>
        </w:rPr>
        <w:t xml:space="preserve"> </w:t>
      </w:r>
      <w:r w:rsidRPr="00D2238C">
        <w:rPr>
          <w:rFonts w:eastAsiaTheme="minorHAnsi"/>
          <w:lang w:eastAsia="en-US"/>
        </w:rPr>
        <w:t>моих  прав  и  контроля  за  исполнением моих обязанностей, в том числе для</w:t>
      </w:r>
      <w:r>
        <w:rPr>
          <w:rFonts w:eastAsiaTheme="minorHAnsi"/>
          <w:lang w:eastAsia="en-US"/>
        </w:rPr>
        <w:t xml:space="preserve"> </w:t>
      </w:r>
      <w:r w:rsidRPr="00D2238C">
        <w:rPr>
          <w:rFonts w:eastAsiaTheme="minorHAnsi"/>
          <w:lang w:eastAsia="en-US"/>
        </w:rPr>
        <w:t>осуществления третьими лицами Комиссии;</w:t>
      </w: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 для  подготовки  и  направления  обоснованных  ответов  третьим  лицам по</w:t>
      </w:r>
      <w:r>
        <w:rPr>
          <w:rFonts w:eastAsiaTheme="minorHAnsi"/>
          <w:lang w:eastAsia="en-US"/>
        </w:rPr>
        <w:t xml:space="preserve"> </w:t>
      </w:r>
      <w:r w:rsidRPr="00D2238C">
        <w:rPr>
          <w:rFonts w:eastAsiaTheme="minorHAnsi"/>
          <w:lang w:eastAsia="en-US"/>
        </w:rPr>
        <w:t>заявлениям  третьих  лиц,  в  том  числе по заявлениям, поданным в порядке,</w:t>
      </w:r>
      <w:r>
        <w:rPr>
          <w:rFonts w:eastAsiaTheme="minorHAnsi"/>
          <w:lang w:eastAsia="en-US"/>
        </w:rPr>
        <w:t xml:space="preserve"> </w:t>
      </w:r>
      <w:r w:rsidRPr="00D2238C">
        <w:rPr>
          <w:rFonts w:eastAsiaTheme="minorHAnsi"/>
          <w:lang w:eastAsia="en-US"/>
        </w:rPr>
        <w:t xml:space="preserve">установленном   Федеральным   </w:t>
      </w:r>
      <w:hyperlink r:id="rId12" w:history="1">
        <w:r w:rsidRPr="00D2238C">
          <w:rPr>
            <w:rFonts w:eastAsiaTheme="minorHAnsi"/>
            <w:color w:val="0000FF"/>
            <w:lang w:eastAsia="en-US"/>
          </w:rPr>
          <w:t>законом</w:t>
        </w:r>
      </w:hyperlink>
      <w:r w:rsidRPr="00D2238C">
        <w:rPr>
          <w:rFonts w:eastAsiaTheme="minorHAnsi"/>
          <w:lang w:eastAsia="en-US"/>
        </w:rPr>
        <w:t xml:space="preserve">   от  02.05.2006  </w:t>
      </w:r>
      <w:r>
        <w:rPr>
          <w:rFonts w:eastAsiaTheme="minorHAnsi"/>
          <w:lang w:eastAsia="en-US"/>
        </w:rPr>
        <w:t>№</w:t>
      </w:r>
      <w:r w:rsidRPr="00D2238C">
        <w:rPr>
          <w:rFonts w:eastAsiaTheme="minorHAnsi"/>
          <w:lang w:eastAsia="en-US"/>
        </w:rPr>
        <w:t xml:space="preserve">  59-ФЗ </w:t>
      </w:r>
      <w:r w:rsidR="00040291">
        <w:rPr>
          <w:rFonts w:eastAsiaTheme="minorHAnsi"/>
          <w:lang w:eastAsia="en-US"/>
        </w:rPr>
        <w:t>«</w:t>
      </w:r>
      <w:r w:rsidRPr="00D2238C">
        <w:rPr>
          <w:rFonts w:eastAsiaTheme="minorHAnsi"/>
          <w:lang w:eastAsia="en-US"/>
        </w:rPr>
        <w:t>О порядке</w:t>
      </w:r>
      <w:r>
        <w:rPr>
          <w:rFonts w:eastAsiaTheme="minorHAnsi"/>
          <w:lang w:eastAsia="en-US"/>
        </w:rPr>
        <w:t xml:space="preserve"> </w:t>
      </w:r>
      <w:r w:rsidRPr="00D2238C">
        <w:rPr>
          <w:rFonts w:eastAsiaTheme="minorHAnsi"/>
          <w:lang w:eastAsia="en-US"/>
        </w:rPr>
        <w:t>рассмотрения обращений граждан Российской Федерации</w:t>
      </w:r>
      <w:r w:rsidR="00040291">
        <w:rPr>
          <w:rFonts w:eastAsiaTheme="minorHAnsi"/>
          <w:lang w:eastAsia="en-US"/>
        </w:rPr>
        <w:t>»</w:t>
      </w:r>
      <w:r w:rsidRPr="00D2238C">
        <w:rPr>
          <w:rFonts w:eastAsiaTheme="minorHAnsi"/>
          <w:lang w:eastAsia="en-US"/>
        </w:rPr>
        <w:t>.</w:t>
      </w:r>
    </w:p>
    <w:p w:rsidR="00D2238C" w:rsidRPr="00D2238C" w:rsidRDefault="00D2238C" w:rsidP="00D2238C">
      <w:pPr>
        <w:autoSpaceDE w:val="0"/>
        <w:autoSpaceDN w:val="0"/>
        <w:adjustRightInd w:val="0"/>
        <w:jc w:val="both"/>
        <w:rPr>
          <w:rFonts w:eastAsiaTheme="minorHAnsi"/>
          <w:lang w:eastAsia="en-US"/>
        </w:rPr>
      </w:pPr>
    </w:p>
    <w:p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 xml:space="preserve">         ____________________________            </w:t>
      </w:r>
      <w:r w:rsidR="00040291">
        <w:rPr>
          <w:rFonts w:eastAsiaTheme="minorHAnsi"/>
          <w:lang w:eastAsia="en-US"/>
        </w:rPr>
        <w:t>«</w:t>
      </w:r>
      <w:r w:rsidRPr="00D2238C">
        <w:rPr>
          <w:rFonts w:eastAsiaTheme="minorHAnsi"/>
          <w:lang w:eastAsia="en-US"/>
        </w:rPr>
        <w:t>___</w:t>
      </w:r>
      <w:r w:rsidR="00040291">
        <w:rPr>
          <w:rFonts w:eastAsiaTheme="minorHAnsi"/>
          <w:lang w:eastAsia="en-US"/>
        </w:rPr>
        <w:t>»</w:t>
      </w:r>
      <w:r w:rsidRPr="00D2238C">
        <w:rPr>
          <w:rFonts w:eastAsiaTheme="minorHAnsi"/>
          <w:lang w:eastAsia="en-US"/>
        </w:rPr>
        <w:t xml:space="preserve"> _____________ 20___ г.</w:t>
      </w:r>
    </w:p>
    <w:p w:rsidR="00D2238C" w:rsidRPr="00D2238C" w:rsidRDefault="00D2238C" w:rsidP="00D2238C">
      <w:pPr>
        <w:autoSpaceDE w:val="0"/>
        <w:autoSpaceDN w:val="0"/>
        <w:adjustRightInd w:val="0"/>
        <w:jc w:val="both"/>
        <w:rPr>
          <w:rFonts w:eastAsiaTheme="minorHAnsi"/>
          <w:sz w:val="20"/>
          <w:szCs w:val="20"/>
          <w:lang w:eastAsia="en-US"/>
        </w:rPr>
      </w:pPr>
      <w:r w:rsidRPr="00D2238C">
        <w:rPr>
          <w:rFonts w:eastAsiaTheme="minorHAnsi"/>
          <w:sz w:val="20"/>
          <w:szCs w:val="20"/>
          <w:lang w:eastAsia="en-US"/>
        </w:rPr>
        <w:t xml:space="preserve">                (подпись, ФИО)                 </w:t>
      </w:r>
      <w:r>
        <w:rPr>
          <w:rFonts w:eastAsiaTheme="minorHAnsi"/>
          <w:sz w:val="20"/>
          <w:szCs w:val="20"/>
          <w:lang w:eastAsia="en-US"/>
        </w:rPr>
        <w:t xml:space="preserve">                                      </w:t>
      </w:r>
      <w:r w:rsidRPr="00D2238C">
        <w:rPr>
          <w:rFonts w:eastAsiaTheme="minorHAnsi"/>
          <w:sz w:val="20"/>
          <w:szCs w:val="20"/>
          <w:lang w:eastAsia="en-US"/>
        </w:rPr>
        <w:t xml:space="preserve">     (дата подачи заявления)</w:t>
      </w:r>
    </w:p>
    <w:p w:rsidR="00D2238C" w:rsidRPr="00D2238C" w:rsidRDefault="00D2238C" w:rsidP="00D2238C">
      <w:pPr>
        <w:widowControl w:val="0"/>
        <w:autoSpaceDE w:val="0"/>
        <w:autoSpaceDN w:val="0"/>
        <w:ind w:left="3828" w:hanging="284"/>
        <w:jc w:val="both"/>
      </w:pPr>
    </w:p>
    <w:p w:rsidR="00961D6E" w:rsidRPr="00D2238C" w:rsidRDefault="00961D6E" w:rsidP="000710E9">
      <w:pPr>
        <w:widowControl w:val="0"/>
        <w:autoSpaceDE w:val="0"/>
        <w:autoSpaceDN w:val="0"/>
        <w:jc w:val="both"/>
        <w:rPr>
          <w:lang w:eastAsia="en-US" w:bidi="en-US"/>
        </w:rPr>
      </w:pPr>
    </w:p>
    <w:p w:rsidR="00961D6E" w:rsidRPr="00D2238C" w:rsidRDefault="00961D6E" w:rsidP="000710E9">
      <w:pPr>
        <w:widowControl w:val="0"/>
        <w:autoSpaceDE w:val="0"/>
        <w:autoSpaceDN w:val="0"/>
        <w:jc w:val="both"/>
        <w:rPr>
          <w:lang w:eastAsia="en-US" w:bidi="en-US"/>
        </w:rPr>
      </w:pPr>
    </w:p>
    <w:p w:rsidR="00961D6E" w:rsidRPr="00D2238C" w:rsidRDefault="00961D6E" w:rsidP="000710E9">
      <w:pPr>
        <w:widowControl w:val="0"/>
        <w:autoSpaceDE w:val="0"/>
        <w:autoSpaceDN w:val="0"/>
        <w:jc w:val="both"/>
        <w:rPr>
          <w:lang w:eastAsia="en-US" w:bidi="en-US"/>
        </w:rPr>
      </w:pPr>
    </w:p>
    <w:p w:rsidR="00961D6E" w:rsidRPr="00D2238C" w:rsidRDefault="00961D6E" w:rsidP="000710E9">
      <w:pPr>
        <w:widowControl w:val="0"/>
        <w:autoSpaceDE w:val="0"/>
        <w:autoSpaceDN w:val="0"/>
        <w:jc w:val="both"/>
        <w:rPr>
          <w:lang w:eastAsia="en-US" w:bidi="en-US"/>
        </w:rPr>
      </w:pPr>
    </w:p>
    <w:p w:rsidR="00961D6E" w:rsidRDefault="00961D6E" w:rsidP="000710E9">
      <w:pPr>
        <w:widowControl w:val="0"/>
        <w:autoSpaceDE w:val="0"/>
        <w:autoSpaceDN w:val="0"/>
        <w:jc w:val="both"/>
        <w:rPr>
          <w:rFonts w:ascii="Courier New" w:hAnsi="Courier New" w:cs="Courier New"/>
          <w:sz w:val="20"/>
          <w:szCs w:val="20"/>
          <w:lang w:eastAsia="en-US" w:bidi="en-US"/>
        </w:rPr>
      </w:pPr>
    </w:p>
    <w:p w:rsidR="000710E9" w:rsidRDefault="000710E9" w:rsidP="000710E9">
      <w:pPr>
        <w:widowControl w:val="0"/>
        <w:autoSpaceDE w:val="0"/>
        <w:autoSpaceDN w:val="0"/>
        <w:jc w:val="both"/>
        <w:rPr>
          <w:rFonts w:ascii="Courier New" w:hAnsi="Courier New" w:cs="Courier New"/>
          <w:sz w:val="20"/>
          <w:szCs w:val="20"/>
          <w:lang w:eastAsia="en-US" w:bidi="en-US"/>
        </w:rPr>
      </w:pPr>
    </w:p>
    <w:sectPr w:rsidR="000710E9" w:rsidSect="00FB44EB">
      <w:headerReference w:type="default" r:id="rId13"/>
      <w:footerReference w:type="default" r:id="rId14"/>
      <w:pgSz w:w="11906" w:h="16838"/>
      <w:pgMar w:top="1134" w:right="850" w:bottom="426" w:left="1701"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77A6" w:rsidRDefault="00F677A6" w:rsidP="007A5E67">
      <w:r>
        <w:separator/>
      </w:r>
    </w:p>
  </w:endnote>
  <w:endnote w:type="continuationSeparator" w:id="0">
    <w:p w:rsidR="00F677A6" w:rsidRDefault="00F677A6" w:rsidP="007A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2F28" w:rsidRDefault="00E12F28">
    <w:pPr>
      <w:pStyle w:val="a9"/>
      <w:jc w:val="right"/>
    </w:pPr>
  </w:p>
  <w:p w:rsidR="00E12F28" w:rsidRDefault="00000000">
    <w:pPr>
      <w:pStyle w:val="a9"/>
      <w:jc w:val="right"/>
    </w:pPr>
    <w:sdt>
      <w:sdtPr>
        <w:id w:val="1772820417"/>
        <w:docPartObj>
          <w:docPartGallery w:val="Page Numbers (Bottom of Page)"/>
          <w:docPartUnique/>
        </w:docPartObj>
      </w:sdtPr>
      <w:sdtContent>
        <w:r w:rsidR="00E12F28">
          <w:fldChar w:fldCharType="begin"/>
        </w:r>
        <w:r w:rsidR="00E12F28">
          <w:instrText>PAGE   \* MERGEFORMAT</w:instrText>
        </w:r>
        <w:r w:rsidR="00E12F28">
          <w:fldChar w:fldCharType="separate"/>
        </w:r>
        <w:r w:rsidR="009C577E">
          <w:rPr>
            <w:noProof/>
          </w:rPr>
          <w:t>28</w:t>
        </w:r>
        <w:r w:rsidR="00E12F28">
          <w:fldChar w:fldCharType="end"/>
        </w:r>
      </w:sdtContent>
    </w:sdt>
  </w:p>
  <w:p w:rsidR="00E12F28" w:rsidRDefault="00E12F2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77A6" w:rsidRDefault="00F677A6" w:rsidP="007A5E67">
      <w:r>
        <w:separator/>
      </w:r>
    </w:p>
  </w:footnote>
  <w:footnote w:type="continuationSeparator" w:id="0">
    <w:p w:rsidR="00F677A6" w:rsidRDefault="00F677A6" w:rsidP="007A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2F28" w:rsidRDefault="00E12F28" w:rsidP="007A5E67">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D41BF"/>
    <w:multiLevelType w:val="hybridMultilevel"/>
    <w:tmpl w:val="D5944BE0"/>
    <w:lvl w:ilvl="0" w:tplc="603EBDC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16cid:durableId="1596594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B6D"/>
    <w:rsid w:val="00040291"/>
    <w:rsid w:val="00061EA9"/>
    <w:rsid w:val="00067D6A"/>
    <w:rsid w:val="000710E9"/>
    <w:rsid w:val="000E06E2"/>
    <w:rsid w:val="001B26D8"/>
    <w:rsid w:val="001F2B6D"/>
    <w:rsid w:val="00257C5E"/>
    <w:rsid w:val="00293BA4"/>
    <w:rsid w:val="00305B92"/>
    <w:rsid w:val="003C088C"/>
    <w:rsid w:val="003D7C38"/>
    <w:rsid w:val="00423263"/>
    <w:rsid w:val="0042760F"/>
    <w:rsid w:val="0047189B"/>
    <w:rsid w:val="00471C63"/>
    <w:rsid w:val="005127DF"/>
    <w:rsid w:val="00547433"/>
    <w:rsid w:val="00632713"/>
    <w:rsid w:val="006546AE"/>
    <w:rsid w:val="006572A5"/>
    <w:rsid w:val="0074105B"/>
    <w:rsid w:val="0075443A"/>
    <w:rsid w:val="00780E10"/>
    <w:rsid w:val="007871E5"/>
    <w:rsid w:val="007A5E67"/>
    <w:rsid w:val="007D7088"/>
    <w:rsid w:val="009117A8"/>
    <w:rsid w:val="00921EFB"/>
    <w:rsid w:val="00961D6E"/>
    <w:rsid w:val="00965FFE"/>
    <w:rsid w:val="00981A78"/>
    <w:rsid w:val="009C577E"/>
    <w:rsid w:val="009C60C5"/>
    <w:rsid w:val="009E714E"/>
    <w:rsid w:val="00A1449A"/>
    <w:rsid w:val="00A25ECA"/>
    <w:rsid w:val="00A65555"/>
    <w:rsid w:val="00AB239A"/>
    <w:rsid w:val="00B34A8F"/>
    <w:rsid w:val="00BD1B2D"/>
    <w:rsid w:val="00D2238C"/>
    <w:rsid w:val="00DC2FC7"/>
    <w:rsid w:val="00E12F28"/>
    <w:rsid w:val="00E64C0F"/>
    <w:rsid w:val="00EE461C"/>
    <w:rsid w:val="00F677A6"/>
    <w:rsid w:val="00F72FDC"/>
    <w:rsid w:val="00FB4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E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61EA9"/>
    <w:pPr>
      <w:keepNext/>
      <w:spacing w:line="360" w:lineRule="auto"/>
      <w:jc w:val="center"/>
      <w:outlineLvl w:val="0"/>
    </w:pPr>
    <w:rPr>
      <w:b/>
      <w:sz w:val="22"/>
      <w:szCs w:val="20"/>
    </w:rPr>
  </w:style>
  <w:style w:type="paragraph" w:styleId="3">
    <w:name w:val="heading 3"/>
    <w:basedOn w:val="a"/>
    <w:next w:val="a"/>
    <w:link w:val="30"/>
    <w:uiPriority w:val="9"/>
    <w:semiHidden/>
    <w:unhideWhenUsed/>
    <w:qFormat/>
    <w:rsid w:val="00061EA9"/>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061EA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1EA9"/>
    <w:rPr>
      <w:rFonts w:ascii="Times New Roman" w:eastAsia="Times New Roman" w:hAnsi="Times New Roman" w:cs="Times New Roman"/>
      <w:b/>
      <w:szCs w:val="20"/>
      <w:lang w:eastAsia="ru-RU"/>
    </w:rPr>
  </w:style>
  <w:style w:type="character" w:customStyle="1" w:styleId="30">
    <w:name w:val="Заголовок 3 Знак"/>
    <w:basedOn w:val="a0"/>
    <w:link w:val="3"/>
    <w:uiPriority w:val="9"/>
    <w:semiHidden/>
    <w:rsid w:val="00061EA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061EA9"/>
    <w:rPr>
      <w:rFonts w:asciiTheme="majorHAnsi" w:eastAsiaTheme="majorEastAsia" w:hAnsiTheme="majorHAnsi" w:cstheme="majorBidi"/>
      <w:i/>
      <w:iCs/>
      <w:color w:val="2E74B5" w:themeColor="accent1" w:themeShade="BF"/>
      <w:sz w:val="24"/>
      <w:szCs w:val="24"/>
      <w:lang w:eastAsia="ru-RU"/>
    </w:rPr>
  </w:style>
  <w:style w:type="paragraph" w:customStyle="1" w:styleId="ConsPlusNormal">
    <w:name w:val="ConsPlusNormal"/>
    <w:link w:val="ConsPlusNormal0"/>
    <w:rsid w:val="00061EA9"/>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061EA9"/>
    <w:rPr>
      <w:rFonts w:ascii="Calibri" w:eastAsia="Times New Roman" w:hAnsi="Calibri" w:cs="Calibri"/>
      <w:szCs w:val="20"/>
      <w:lang w:eastAsia="ru-RU"/>
    </w:rPr>
  </w:style>
  <w:style w:type="paragraph" w:styleId="a3">
    <w:name w:val="Subtitle"/>
    <w:basedOn w:val="a"/>
    <w:link w:val="a4"/>
    <w:qFormat/>
    <w:rsid w:val="00061EA9"/>
    <w:pPr>
      <w:spacing w:line="360" w:lineRule="auto"/>
      <w:jc w:val="center"/>
    </w:pPr>
    <w:rPr>
      <w:b/>
      <w:sz w:val="26"/>
      <w:szCs w:val="20"/>
    </w:rPr>
  </w:style>
  <w:style w:type="character" w:customStyle="1" w:styleId="a4">
    <w:name w:val="Подзаголовок Знак"/>
    <w:basedOn w:val="a0"/>
    <w:link w:val="a3"/>
    <w:rsid w:val="00061EA9"/>
    <w:rPr>
      <w:rFonts w:ascii="Times New Roman" w:eastAsia="Times New Roman" w:hAnsi="Times New Roman" w:cs="Times New Roman"/>
      <w:b/>
      <w:sz w:val="26"/>
      <w:szCs w:val="20"/>
      <w:lang w:eastAsia="ru-RU"/>
    </w:rPr>
  </w:style>
  <w:style w:type="paragraph" w:styleId="a5">
    <w:name w:val="List Paragraph"/>
    <w:basedOn w:val="a"/>
    <w:uiPriority w:val="34"/>
    <w:qFormat/>
    <w:rsid w:val="00061EA9"/>
    <w:pPr>
      <w:ind w:left="720"/>
      <w:contextualSpacing/>
    </w:pPr>
  </w:style>
  <w:style w:type="paragraph" w:customStyle="1" w:styleId="ConsPlusTitle">
    <w:name w:val="ConsPlusTitle"/>
    <w:uiPriority w:val="99"/>
    <w:rsid w:val="00061EA9"/>
    <w:pPr>
      <w:widowControl w:val="0"/>
      <w:autoSpaceDE w:val="0"/>
      <w:autoSpaceDN w:val="0"/>
      <w:spacing w:after="0" w:line="240" w:lineRule="auto"/>
    </w:pPr>
    <w:rPr>
      <w:rFonts w:ascii="Calibri" w:eastAsia="Times New Roman" w:hAnsi="Calibri" w:cs="Calibri"/>
      <w:b/>
      <w:szCs w:val="20"/>
      <w:lang w:eastAsia="ru-RU"/>
    </w:rPr>
  </w:style>
  <w:style w:type="character" w:styleId="a6">
    <w:name w:val="Hyperlink"/>
    <w:unhideWhenUsed/>
    <w:rsid w:val="00061EA9"/>
    <w:rPr>
      <w:color w:val="0000FF"/>
      <w:u w:val="single"/>
    </w:rPr>
  </w:style>
  <w:style w:type="paragraph" w:styleId="a7">
    <w:name w:val="header"/>
    <w:basedOn w:val="a"/>
    <w:link w:val="a8"/>
    <w:uiPriority w:val="99"/>
    <w:unhideWhenUsed/>
    <w:rsid w:val="007A5E67"/>
    <w:pPr>
      <w:tabs>
        <w:tab w:val="center" w:pos="4677"/>
        <w:tab w:val="right" w:pos="9355"/>
      </w:tabs>
    </w:pPr>
  </w:style>
  <w:style w:type="character" w:customStyle="1" w:styleId="a8">
    <w:name w:val="Верхний колонтитул Знак"/>
    <w:basedOn w:val="a0"/>
    <w:link w:val="a7"/>
    <w:uiPriority w:val="99"/>
    <w:rsid w:val="007A5E6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A5E67"/>
    <w:pPr>
      <w:tabs>
        <w:tab w:val="center" w:pos="4677"/>
        <w:tab w:val="right" w:pos="9355"/>
      </w:tabs>
    </w:pPr>
  </w:style>
  <w:style w:type="character" w:customStyle="1" w:styleId="aa">
    <w:name w:val="Нижний колонтитул Знак"/>
    <w:basedOn w:val="a0"/>
    <w:link w:val="a9"/>
    <w:uiPriority w:val="99"/>
    <w:rsid w:val="007A5E6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C577E"/>
    <w:rPr>
      <w:rFonts w:ascii="Tahoma" w:hAnsi="Tahoma" w:cs="Tahoma"/>
      <w:sz w:val="16"/>
      <w:szCs w:val="16"/>
    </w:rPr>
  </w:style>
  <w:style w:type="character" w:customStyle="1" w:styleId="ac">
    <w:name w:val="Текст выноски Знак"/>
    <w:basedOn w:val="a0"/>
    <w:link w:val="ab"/>
    <w:uiPriority w:val="99"/>
    <w:semiHidden/>
    <w:rsid w:val="009C577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365294A6E60AE9FED8911D5049683CD6B74728E35A115C3849CC60F8812E2596A0B659456DF197E3T0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D54E125E6CFB28F951CD8FCF7920E1741CA1C1D96DAFAA26CAFEB42F43865754DEF6172BEDD7990B64F560983AI8p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B5008FAB9161153865FBCA3E97723571D0BA9E25D87CE1C0E55F970A533EE98CFFBF89D3E7542537CF3B7D522fF6C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holmsk@adm.sakhalin.ru" TargetMode="External"/><Relationship Id="rId4" Type="http://schemas.openxmlformats.org/officeDocument/2006/relationships/webSettings" Target="webSettings.xml"/><Relationship Id="rId9" Type="http://schemas.openxmlformats.org/officeDocument/2006/relationships/hyperlink" Target="consultantplus://offline/ref=6D365294A6E60AE9FED8911D5049683CD6B7472FE356115C3849CC60F8812E2596A0B659456DF098E3T2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11824</Words>
  <Characters>67401</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Зайцева</dc:creator>
  <cp:keywords/>
  <dc:description/>
  <cp:lastModifiedBy>Анастасия С. Корчуганова</cp:lastModifiedBy>
  <cp:revision>2</cp:revision>
  <cp:lastPrinted>2022-03-16T00:37:00Z</cp:lastPrinted>
  <dcterms:created xsi:type="dcterms:W3CDTF">2025-03-03T01:14:00Z</dcterms:created>
  <dcterms:modified xsi:type="dcterms:W3CDTF">2025-03-03T01:14:00Z</dcterms:modified>
</cp:coreProperties>
</file>