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067CB" w14:textId="0DE9562D" w:rsidR="005E7F23" w:rsidRDefault="005E7F23" w:rsidP="005E7F23">
      <w:pPr>
        <w:jc w:val="center"/>
        <w:rPr>
          <w:sz w:val="32"/>
        </w:rPr>
      </w:pPr>
      <w:r>
        <w:rPr>
          <w:noProof/>
          <w:sz w:val="24"/>
          <w:lang w:eastAsia="ru-RU"/>
        </w:rPr>
        <w:drawing>
          <wp:inline distT="0" distB="0" distL="0" distR="0" wp14:anchorId="56DC8112" wp14:editId="42D203D2">
            <wp:extent cx="605790" cy="748030"/>
            <wp:effectExtent l="0" t="0" r="3810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AC69C" w14:textId="77777777" w:rsidR="005E7F23" w:rsidRDefault="005E7F23" w:rsidP="005E7F23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14:paraId="61925624" w14:textId="77777777" w:rsidR="005E7F23" w:rsidRDefault="005E7F23" w:rsidP="005E7F23">
      <w:pPr>
        <w:keepNext/>
        <w:spacing w:after="0" w:line="360" w:lineRule="auto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МУНИЦИПАЛЬНОГО ОБРАЗОВАНИЯ «ХОЛМСКИЙ ГОРОДСКОЙ ОКРУГ»</w:t>
      </w:r>
    </w:p>
    <w:p w14:paraId="45FF8C81" w14:textId="77777777" w:rsidR="005E7F23" w:rsidRDefault="005E7F23" w:rsidP="005E7F2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7BDFA24" w14:textId="77777777" w:rsidR="005E7F23" w:rsidRDefault="005E7F23" w:rsidP="005E7F23">
      <w:pPr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38"/>
          <w:szCs w:val="38"/>
        </w:rPr>
      </w:pPr>
      <w:r>
        <w:rPr>
          <w:rFonts w:ascii="Times New Roman" w:hAnsi="Times New Roman" w:cs="Times New Roman"/>
          <w:b/>
          <w:sz w:val="38"/>
          <w:szCs w:val="38"/>
        </w:rPr>
        <w:t>ПОСТАНОВЛЕНИЕ</w:t>
      </w:r>
    </w:p>
    <w:p w14:paraId="4E3229A5" w14:textId="77777777" w:rsidR="005E7F23" w:rsidRDefault="005E7F23" w:rsidP="005E7F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75746E70" w14:textId="716CD9C2" w:rsidR="005E7F23" w:rsidRDefault="00E13904" w:rsidP="005E7F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25.04.2023                   773</w:t>
      </w:r>
    </w:p>
    <w:p w14:paraId="0EBDB42E" w14:textId="77777777" w:rsidR="005E7F23" w:rsidRDefault="005E7F23" w:rsidP="005E7F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 № ___________</w:t>
      </w:r>
    </w:p>
    <w:p w14:paraId="1EB5F4FF" w14:textId="77777777" w:rsidR="005E7F23" w:rsidRDefault="005E7F23" w:rsidP="005E7F2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г. Холмск</w:t>
      </w:r>
    </w:p>
    <w:p w14:paraId="45849B86" w14:textId="77777777" w:rsidR="005E7F23" w:rsidRDefault="005E7F23" w:rsidP="005E7F2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</w:tblGrid>
      <w:tr w:rsidR="005E7F23" w14:paraId="7BB29512" w14:textId="77777777" w:rsidTr="005E7F23">
        <w:trPr>
          <w:trHeight w:val="2475"/>
        </w:trPr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F4910" w14:textId="77777777" w:rsidR="005E7F23" w:rsidRDefault="005E7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административный регламент предоставления муниципальной услуги «Обеспечение пользователям доступа к архивным документам, находящимся на хранении в архивной службе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31.01.2019 № 137</w:t>
            </w:r>
          </w:p>
        </w:tc>
      </w:tr>
    </w:tbl>
    <w:p w14:paraId="0D0DBE77" w14:textId="77777777" w:rsidR="005E7F23" w:rsidRDefault="005E7F23" w:rsidP="005E7F23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0AB10C20" w14:textId="77777777" w:rsidR="00717091" w:rsidRDefault="00717091" w:rsidP="00717091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</w:t>
      </w:r>
      <w:bookmarkStart w:id="0" w:name="_Hlk122002318"/>
      <w:r>
        <w:rPr>
          <w:rFonts w:ascii="Times New Roman" w:hAnsi="Times New Roman" w:cs="Times New Roman"/>
          <w:sz w:val="24"/>
          <w:szCs w:val="24"/>
        </w:rPr>
        <w:t>постановлением Правительства РФ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Сахалинской области от 07.12.2020 № 756-р «Об утверждении Перечней государственных и муниципальных услуг, оказываемых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(заказ)», 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исполнения муниципальных функций и предоставления   муниципальных услуг  администрацией муниципального образования «Холмский городской округ», руководствуясь ст.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25AA79FA" w14:textId="77777777" w:rsidR="005E7F23" w:rsidRDefault="005E7F23" w:rsidP="005E7F23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18163E9E" w14:textId="77777777" w:rsidR="005E7F23" w:rsidRDefault="005E7F23" w:rsidP="005E7F23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286D023A" w14:textId="3DF3FA66" w:rsidR="005E7F23" w:rsidRDefault="005E7F23" w:rsidP="005E7F23">
      <w:pPr>
        <w:pStyle w:val="a3"/>
        <w:numPr>
          <w:ilvl w:val="0"/>
          <w:numId w:val="1"/>
        </w:numPr>
        <w:spacing w:after="0" w:line="240" w:lineRule="auto"/>
        <w:ind w:left="0"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административный регламент предоставления муниципальной услуги «Обеспечение пользователям доступа к архивным документам, находящимся на хранении в архивной службе муниципального образования «Холмский городской округ»,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утвержденный постановлением администрации муниципального образования «Холмский городской округ» от 31.01.2019 № 137, </w:t>
      </w:r>
      <w:r w:rsidR="0012236E">
        <w:rPr>
          <w:rFonts w:ascii="Times New Roman" w:hAnsi="Times New Roman" w:cs="Times New Roman"/>
          <w:sz w:val="24"/>
          <w:szCs w:val="24"/>
        </w:rPr>
        <w:t xml:space="preserve">с учетом изменений и дополнений, внесенных постановлениями администрации муниципального образования «Холмский городской округ» от 16.11.2021 № 1744, от 30.12.2022 № 2444,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14:paraId="1C235AD7" w14:textId="55189D23" w:rsidR="00717091" w:rsidRPr="00717091" w:rsidRDefault="00717091" w:rsidP="0071709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17091">
        <w:rPr>
          <w:rFonts w:ascii="Times New Roman" w:hAnsi="Times New Roman"/>
          <w:sz w:val="24"/>
          <w:szCs w:val="24"/>
        </w:rPr>
        <w:t xml:space="preserve">1.1. В абзаце </w:t>
      </w:r>
      <w:r w:rsidR="0012236E">
        <w:rPr>
          <w:rFonts w:ascii="Times New Roman" w:hAnsi="Times New Roman"/>
          <w:sz w:val="24"/>
          <w:szCs w:val="24"/>
        </w:rPr>
        <w:t>4</w:t>
      </w:r>
      <w:r w:rsidRPr="00717091">
        <w:rPr>
          <w:rFonts w:ascii="Times New Roman" w:hAnsi="Times New Roman"/>
          <w:sz w:val="24"/>
          <w:szCs w:val="24"/>
        </w:rPr>
        <w:t xml:space="preserve"> пункта 1.3.1. подраздела 1.3. раздела 1 слова «по адресу электронной почты </w:t>
      </w:r>
      <w:hyperlink r:id="rId6" w:history="1">
        <w:r w:rsidRPr="00717091"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m</w:t>
        </w:r>
        <w:r w:rsidRPr="00717091">
          <w:rPr>
            <w:rStyle w:val="a4"/>
            <w:rFonts w:ascii="Times New Roman" w:hAnsi="Times New Roman"/>
            <w:color w:val="auto"/>
            <w:sz w:val="24"/>
            <w:szCs w:val="24"/>
          </w:rPr>
          <w:t>.</w:t>
        </w:r>
        <w:r w:rsidRPr="00717091"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strelova</w:t>
        </w:r>
        <w:r w:rsidRPr="00717091">
          <w:rPr>
            <w:rStyle w:val="a4"/>
            <w:rFonts w:ascii="Times New Roman" w:hAnsi="Times New Roman"/>
            <w:color w:val="auto"/>
            <w:sz w:val="24"/>
            <w:szCs w:val="24"/>
          </w:rPr>
          <w:t>@</w:t>
        </w:r>
        <w:r w:rsidRPr="00717091"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admkholmsk</w:t>
        </w:r>
        <w:r w:rsidRPr="00717091">
          <w:rPr>
            <w:rStyle w:val="a4"/>
            <w:rFonts w:ascii="Times New Roman" w:hAnsi="Times New Roman"/>
            <w:color w:val="auto"/>
            <w:sz w:val="24"/>
            <w:szCs w:val="24"/>
          </w:rPr>
          <w:t>.</w:t>
        </w:r>
        <w:r w:rsidRPr="00717091"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r w:rsidRPr="00717091">
          <w:rPr>
            <w:rStyle w:val="a4"/>
            <w:rFonts w:ascii="Times New Roman" w:hAnsi="Times New Roman"/>
            <w:color w:val="auto"/>
            <w:sz w:val="24"/>
            <w:szCs w:val="24"/>
          </w:rPr>
          <w:t>»</w:t>
        </w:r>
      </w:hyperlink>
      <w:r w:rsidRPr="00717091">
        <w:rPr>
          <w:rFonts w:ascii="Times New Roman" w:hAnsi="Times New Roman"/>
          <w:sz w:val="24"/>
          <w:szCs w:val="24"/>
        </w:rPr>
        <w:t xml:space="preserve"> заменить на слова «по адресу электронной почты </w:t>
      </w:r>
      <w:r w:rsidRPr="00717091">
        <w:rPr>
          <w:rFonts w:ascii="Times New Roman" w:hAnsi="Times New Roman"/>
          <w:sz w:val="24"/>
          <w:szCs w:val="24"/>
          <w:lang w:val="en-US"/>
        </w:rPr>
        <w:t>m</w:t>
      </w:r>
      <w:r w:rsidRPr="00717091">
        <w:rPr>
          <w:rFonts w:ascii="Times New Roman" w:hAnsi="Times New Roman"/>
          <w:sz w:val="24"/>
          <w:szCs w:val="24"/>
        </w:rPr>
        <w:t>.</w:t>
      </w:r>
      <w:proofErr w:type="spellStart"/>
      <w:r w:rsidRPr="00717091">
        <w:rPr>
          <w:rFonts w:ascii="Times New Roman" w:hAnsi="Times New Roman"/>
          <w:sz w:val="24"/>
          <w:szCs w:val="24"/>
          <w:lang w:val="en-US"/>
        </w:rPr>
        <w:t>strelova</w:t>
      </w:r>
      <w:proofErr w:type="spellEnd"/>
      <w:r w:rsidRPr="00717091">
        <w:rPr>
          <w:rFonts w:ascii="Times New Roman" w:hAnsi="Times New Roman"/>
          <w:sz w:val="24"/>
          <w:szCs w:val="24"/>
        </w:rPr>
        <w:t>@</w:t>
      </w:r>
      <w:r w:rsidRPr="00717091">
        <w:rPr>
          <w:rFonts w:ascii="Times New Roman" w:hAnsi="Times New Roman"/>
          <w:sz w:val="24"/>
          <w:szCs w:val="24"/>
          <w:lang w:val="en-US"/>
        </w:rPr>
        <w:t>post</w:t>
      </w:r>
      <w:r w:rsidRPr="00717091">
        <w:rPr>
          <w:rFonts w:ascii="Times New Roman" w:hAnsi="Times New Roman"/>
          <w:sz w:val="24"/>
          <w:szCs w:val="24"/>
        </w:rPr>
        <w:t>.</w:t>
      </w:r>
      <w:proofErr w:type="spellStart"/>
      <w:r w:rsidRPr="00717091">
        <w:rPr>
          <w:rFonts w:ascii="Times New Roman" w:hAnsi="Times New Roman"/>
          <w:sz w:val="24"/>
          <w:szCs w:val="24"/>
          <w:lang w:val="en-US"/>
        </w:rPr>
        <w:t>admkholmsk</w:t>
      </w:r>
      <w:proofErr w:type="spellEnd"/>
      <w:r w:rsidRPr="00717091">
        <w:rPr>
          <w:rFonts w:ascii="Times New Roman" w:hAnsi="Times New Roman"/>
          <w:sz w:val="24"/>
          <w:szCs w:val="24"/>
        </w:rPr>
        <w:t>.</w:t>
      </w:r>
      <w:proofErr w:type="spellStart"/>
      <w:r w:rsidRPr="00717091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717091">
        <w:rPr>
          <w:rFonts w:ascii="Times New Roman" w:hAnsi="Times New Roman"/>
          <w:sz w:val="24"/>
          <w:szCs w:val="24"/>
        </w:rPr>
        <w:t>»;</w:t>
      </w:r>
    </w:p>
    <w:p w14:paraId="1360B76F" w14:textId="191C0562" w:rsidR="00717091" w:rsidRPr="00FF2288" w:rsidRDefault="00717091" w:rsidP="00717091">
      <w:pPr>
        <w:pStyle w:val="ConsPlusNormal0"/>
        <w:ind w:right="14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F2288">
        <w:rPr>
          <w:rFonts w:ascii="Times New Roman" w:hAnsi="Times New Roman" w:cs="Times New Roman"/>
          <w:sz w:val="24"/>
          <w:szCs w:val="24"/>
        </w:rPr>
        <w:t xml:space="preserve">1.2. В </w:t>
      </w:r>
      <w:r w:rsidR="0012236E">
        <w:rPr>
          <w:rFonts w:ascii="Times New Roman" w:hAnsi="Times New Roman" w:cs="Times New Roman"/>
          <w:sz w:val="24"/>
          <w:szCs w:val="24"/>
        </w:rPr>
        <w:t>подпункте</w:t>
      </w:r>
      <w:r w:rsidRPr="00FF2288">
        <w:rPr>
          <w:rFonts w:ascii="Times New Roman" w:hAnsi="Times New Roman" w:cs="Times New Roman"/>
          <w:sz w:val="24"/>
          <w:szCs w:val="24"/>
        </w:rPr>
        <w:t xml:space="preserve"> </w:t>
      </w:r>
      <w:r w:rsidR="0012236E">
        <w:rPr>
          <w:rFonts w:ascii="Times New Roman" w:hAnsi="Times New Roman" w:cs="Times New Roman"/>
          <w:sz w:val="24"/>
          <w:szCs w:val="24"/>
        </w:rPr>
        <w:t>«</w:t>
      </w:r>
      <w:r w:rsidRPr="00FF2288">
        <w:rPr>
          <w:rFonts w:ascii="Times New Roman" w:hAnsi="Times New Roman" w:cs="Times New Roman"/>
          <w:sz w:val="24"/>
          <w:szCs w:val="24"/>
        </w:rPr>
        <w:t>б</w:t>
      </w:r>
      <w:r w:rsidR="0012236E">
        <w:rPr>
          <w:rFonts w:ascii="Times New Roman" w:hAnsi="Times New Roman" w:cs="Times New Roman"/>
          <w:sz w:val="24"/>
          <w:szCs w:val="24"/>
        </w:rPr>
        <w:t>»</w:t>
      </w:r>
      <w:r w:rsidRPr="00FF2288">
        <w:rPr>
          <w:rFonts w:ascii="Times New Roman" w:hAnsi="Times New Roman" w:cs="Times New Roman"/>
          <w:sz w:val="24"/>
          <w:szCs w:val="24"/>
        </w:rPr>
        <w:t xml:space="preserve"> </w:t>
      </w:r>
      <w:r w:rsidRPr="00FF2288">
        <w:rPr>
          <w:rFonts w:ascii="Times New Roman" w:hAnsi="Times New Roman"/>
          <w:sz w:val="24"/>
          <w:szCs w:val="24"/>
        </w:rPr>
        <w:t>пункта 1.3.1. подраздела 1.3. раздела 1 слова «</w:t>
      </w:r>
      <w:r w:rsidRPr="00FF2288">
        <w:rPr>
          <w:rFonts w:ascii="Times New Roman" w:hAnsi="Times New Roman" w:cs="Times New Roman"/>
          <w:sz w:val="24"/>
          <w:szCs w:val="24"/>
        </w:rPr>
        <w:t xml:space="preserve">в региональной государственной информационной системе «Портал государственных и муниципальных услуг (функций) Сахалинской области» (далее - РПГУ) </w:t>
      </w:r>
      <w:hyperlink r:id="rId7" w:history="1">
        <w:r w:rsidRPr="00FF228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https://uslugi.admsakhalin.ru»</w:t>
        </w:r>
      </w:hyperlink>
      <w:r w:rsidRPr="00FF2288">
        <w:rPr>
          <w:rFonts w:ascii="Times New Roman" w:hAnsi="Times New Roman" w:cs="Times New Roman"/>
          <w:sz w:val="24"/>
          <w:szCs w:val="24"/>
        </w:rPr>
        <w:t xml:space="preserve"> заменить на слова в региональной государственной информационной системе «Портал государственных и муниципальных услуг (функций) Сахалинской области» (далее - РПГУ) </w:t>
      </w:r>
      <w:hyperlink r:id="rId8" w:history="1">
        <w:r w:rsidRPr="00FF228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</w:t>
        </w:r>
        <w:proofErr w:type="spellStart"/>
        <w:r w:rsidRPr="00FF2288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gos</w:t>
        </w:r>
        <w:proofErr w:type="spellEnd"/>
        <w:r w:rsidRPr="00FF228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uslugi65.ru»</w:t>
        </w:r>
      </w:hyperlink>
      <w:r w:rsidRPr="00FF2288">
        <w:rPr>
          <w:rFonts w:ascii="Times New Roman" w:hAnsi="Times New Roman" w:cs="Times New Roman"/>
          <w:sz w:val="24"/>
          <w:szCs w:val="24"/>
        </w:rPr>
        <w:t>.</w:t>
      </w:r>
    </w:p>
    <w:p w14:paraId="5261E0C3" w14:textId="77777777" w:rsidR="005E7F23" w:rsidRDefault="005E7F23" w:rsidP="005E7F23">
      <w:pPr>
        <w:pStyle w:val="a3"/>
        <w:numPr>
          <w:ilvl w:val="0"/>
          <w:numId w:val="1"/>
        </w:numPr>
        <w:spacing w:after="0" w:line="240" w:lineRule="auto"/>
        <w:ind w:left="0" w:right="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FF87E39" w14:textId="77777777" w:rsidR="005E7F23" w:rsidRDefault="005E7F23" w:rsidP="005E7F23">
      <w:pPr>
        <w:pStyle w:val="a3"/>
        <w:numPr>
          <w:ilvl w:val="0"/>
          <w:numId w:val="1"/>
        </w:numPr>
        <w:spacing w:after="0" w:line="240" w:lineRule="auto"/>
        <w:ind w:left="0" w:right="142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 вице-мэра муниципального образования «Холмский городской округ» (Белоцерковскую Н.А.).</w:t>
      </w:r>
    </w:p>
    <w:p w14:paraId="4B0EFAF7" w14:textId="77777777" w:rsidR="005E7F23" w:rsidRDefault="005E7F23" w:rsidP="005E7F23">
      <w:pPr>
        <w:spacing w:after="0" w:line="240" w:lineRule="auto"/>
        <w:ind w:right="142" w:firstLine="1080"/>
        <w:jc w:val="both"/>
        <w:rPr>
          <w:rFonts w:ascii="Times New Roman" w:hAnsi="Times New Roman" w:cs="Times New Roman"/>
          <w:sz w:val="24"/>
          <w:szCs w:val="24"/>
        </w:rPr>
      </w:pPr>
    </w:p>
    <w:p w14:paraId="18BEC0A8" w14:textId="77777777" w:rsidR="005E7F23" w:rsidRDefault="005E7F23" w:rsidP="005E7F23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14:paraId="68F1A839" w14:textId="77777777" w:rsidR="005E7F23" w:rsidRDefault="005E7F23" w:rsidP="005E7F23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14:paraId="19CF7F95" w14:textId="77777777" w:rsidR="005E7F23" w:rsidRDefault="005E7F23" w:rsidP="005E7F23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Мэр муниципального образования</w:t>
      </w:r>
    </w:p>
    <w:p w14:paraId="485E27AF" w14:textId="77777777" w:rsidR="005E7F23" w:rsidRDefault="005E7F23" w:rsidP="005E7F23">
      <w:pPr>
        <w:spacing w:after="0" w:line="240" w:lineRule="auto"/>
        <w:ind w:right="142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«Холмский городской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округ»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Д.Г.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p w14:paraId="5F253306" w14:textId="77777777" w:rsidR="005E7F23" w:rsidRDefault="005E7F23" w:rsidP="005E7F23">
      <w:pPr>
        <w:rPr>
          <w:sz w:val="24"/>
          <w:szCs w:val="24"/>
        </w:rPr>
      </w:pPr>
    </w:p>
    <w:p w14:paraId="6B7F31EF" w14:textId="77777777" w:rsidR="006F51A1" w:rsidRDefault="006F51A1"/>
    <w:sectPr w:rsidR="006F5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96DCA"/>
    <w:multiLevelType w:val="multilevel"/>
    <w:tmpl w:val="4DC4BC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23AA781E"/>
    <w:multiLevelType w:val="multilevel"/>
    <w:tmpl w:val="E90854F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6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762" w:hanging="108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670" w:hanging="1440"/>
      </w:pPr>
    </w:lvl>
    <w:lvl w:ilvl="6">
      <w:start w:val="1"/>
      <w:numFmt w:val="decimal"/>
      <w:isLgl/>
      <w:lvlText w:val="%1.%2.%3.%4.%5.%6.%7."/>
      <w:lvlJc w:val="left"/>
      <w:pPr>
        <w:ind w:left="6444" w:hanging="1440"/>
      </w:p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</w:lvl>
  </w:abstractNum>
  <w:num w:numId="1" w16cid:durableId="97139929">
    <w:abstractNumId w:val="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1531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602"/>
    <w:rsid w:val="001115D5"/>
    <w:rsid w:val="0012236E"/>
    <w:rsid w:val="005E7F23"/>
    <w:rsid w:val="006F51A1"/>
    <w:rsid w:val="00717091"/>
    <w:rsid w:val="00AB1602"/>
    <w:rsid w:val="00C22529"/>
    <w:rsid w:val="00E1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9F45"/>
  <w15:chartTrackingRefBased/>
  <w15:docId w15:val="{87FE4E95-8F60-4CCE-ACBF-AEF9E570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F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F2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5E7F2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5E7F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5E7F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6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uslugi65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lugi.admsakhali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strelova@admkholmsk.r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3276</Characters>
  <Application>Microsoft Office Word</Application>
  <DocSecurity>0</DocSecurity>
  <Lines>69</Lines>
  <Paragraphs>38</Paragraphs>
  <ScaleCrop>false</ScaleCrop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m.strelova</dc:creator>
  <cp:keywords/>
  <dc:description/>
  <cp:lastModifiedBy>Анастасия С. Корчуганова</cp:lastModifiedBy>
  <cp:revision>2</cp:revision>
  <cp:lastPrinted>2023-04-11T01:05:00Z</cp:lastPrinted>
  <dcterms:created xsi:type="dcterms:W3CDTF">2025-02-26T04:38:00Z</dcterms:created>
  <dcterms:modified xsi:type="dcterms:W3CDTF">2025-02-26T04:38:00Z</dcterms:modified>
</cp:coreProperties>
</file>