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10008"/>
        <w:gridCol w:w="4778"/>
      </w:tblGrid>
      <w:tr w:rsidR="00AE0430" w:rsidTr="00796251">
        <w:tc>
          <w:tcPr>
            <w:tcW w:w="1000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 w:rsidR="0009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"Развитие транспортной инфраструктуры и дорожного хозяйства на территории Холмского городского округа на 2015-2020 годы», утвержденное постановлением администрации муниципального образования «Холмский городской округ»</w:t>
            </w:r>
          </w:p>
          <w:p w:rsidR="00AE0430" w:rsidRPr="00AF5475" w:rsidRDefault="00AE0430" w:rsidP="00AF5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475">
              <w:rPr>
                <w:rFonts w:ascii="Times New Roman" w:hAnsi="Times New Roman"/>
                <w:bCs/>
                <w:sz w:val="24"/>
                <w:szCs w:val="24"/>
              </w:rPr>
              <w:t xml:space="preserve">от   </w:t>
            </w:r>
            <w:r w:rsidR="00AF5475" w:rsidRPr="00AF5475">
              <w:rPr>
                <w:rFonts w:ascii="Times New Roman" w:hAnsi="Times New Roman"/>
                <w:bCs/>
                <w:sz w:val="24"/>
                <w:szCs w:val="24"/>
              </w:rPr>
              <w:t xml:space="preserve">    12.09.2017  </w:t>
            </w:r>
            <w:r w:rsidR="00AF5475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AF5475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 w:rsidR="00AF5475" w:rsidRPr="00AF5475">
              <w:rPr>
                <w:rFonts w:ascii="Times New Roman" w:hAnsi="Times New Roman"/>
                <w:bCs/>
                <w:sz w:val="24"/>
                <w:szCs w:val="24"/>
              </w:rPr>
              <w:t>1512</w:t>
            </w:r>
          </w:p>
        </w:tc>
      </w:tr>
    </w:tbl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4760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26"/>
        <w:gridCol w:w="5103"/>
        <w:gridCol w:w="1134"/>
        <w:gridCol w:w="1559"/>
        <w:gridCol w:w="1678"/>
        <w:gridCol w:w="2430"/>
        <w:gridCol w:w="2430"/>
      </w:tblGrid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A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proofErr w:type="spellEnd"/>
            <w:r w:rsidR="00900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53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  <w:r w:rsidR="0014145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3A5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1  774 752</w:t>
            </w:r>
            <w:r w:rsidR="0018631E">
              <w:rPr>
                <w:rFonts w:ascii="Times New Roman" w:hAnsi="Times New Roman"/>
                <w:sz w:val="24"/>
                <w:szCs w:val="24"/>
              </w:rPr>
              <w:t>,5</w:t>
            </w:r>
            <w:r w:rsidR="007C1F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обеды-ул.Адм.Макарова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361 159,7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649"/>
              <w:gridCol w:w="3046"/>
            </w:tblGrid>
            <w:tr w:rsidR="000575FD" w:rsidTr="000575FD">
              <w:trPr>
                <w:trHeight w:val="180"/>
              </w:trPr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30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28 % (уровень технической готовности объекта)</w:t>
                  </w:r>
                </w:p>
              </w:tc>
            </w:tr>
            <w:tr w:rsidR="000575FD" w:rsidTr="000575FD">
              <w:trPr>
                <w:trHeight w:val="345"/>
              </w:trPr>
              <w:tc>
                <w:tcPr>
                  <w:tcW w:w="164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1,681 год</w:t>
                  </w:r>
                </w:p>
              </w:tc>
            </w:tr>
          </w:tbl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rPr>
          <w:trHeight w:val="5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путепровода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оветская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г.Холмске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т.ч.разработка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  <w:r w:rsidR="00141453">
              <w:rPr>
                <w:rFonts w:ascii="Times New Roman" w:hAnsi="Times New Roman"/>
                <w:sz w:val="24"/>
                <w:szCs w:val="24"/>
              </w:rPr>
              <w:t>- 2017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247 810,3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Обеспечивает безопасности дорожного движения на данном инженерном сооружении 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автомобильных дорог общего пользования местного значения улично-дорожной сети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ехов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23 430,2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148 967,3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3A5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459 082,1</w:t>
            </w:r>
            <w:r w:rsidR="007C1F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 Холмского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3A5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35 709,0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CA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38 898,0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2016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3A557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331 234,4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AE0430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8 205,2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123" w:rsidTr="009002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23">
              <w:rPr>
                <w:rFonts w:ascii="Times New Roman" w:hAnsi="Times New Roman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32 627,8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FE6B29" w:rsidTr="00B31C3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2A0">
              <w:rPr>
                <w:rFonts w:ascii="Times New Roman" w:hAnsi="Times New Roman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0D68C3">
              <w:rPr>
                <w:rFonts w:ascii="Times New Roman" w:hAnsi="Times New Roman"/>
                <w:sz w:val="24"/>
                <w:szCs w:val="24"/>
              </w:rPr>
              <w:t xml:space="preserve"> – 2018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18631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87 628,5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Отремонтировано </w:t>
            </w:r>
            <w:r w:rsidR="00B6306B">
              <w:rPr>
                <w:rFonts w:ascii="Times New Roman" w:hAnsi="Times New Roman"/>
                <w:sz w:val="24"/>
                <w:szCs w:val="24"/>
              </w:rPr>
              <w:t xml:space="preserve"> в  2017 году </w:t>
            </w:r>
            <w:r>
              <w:rPr>
                <w:rFonts w:ascii="Times New Roman" w:hAnsi="Times New Roman"/>
                <w:sz w:val="24"/>
                <w:szCs w:val="24"/>
              </w:rPr>
              <w:t>автомобильных дорог общего пользования местного значения 3,37 км</w:t>
            </w:r>
          </w:p>
        </w:tc>
      </w:tr>
    </w:tbl>
    <w:p w:rsidR="00AE0430" w:rsidRDefault="00AE0430" w:rsidP="00FE6B29"/>
    <w:sectPr w:rsidR="00AE0430" w:rsidSect="009002A0">
      <w:pgSz w:w="16838" w:h="11906" w:orient="landscape"/>
      <w:pgMar w:top="1134" w:right="99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51"/>
    <w:rsid w:val="00007581"/>
    <w:rsid w:val="00027EF4"/>
    <w:rsid w:val="000575FD"/>
    <w:rsid w:val="00095985"/>
    <w:rsid w:val="000977CB"/>
    <w:rsid w:val="000A30B3"/>
    <w:rsid w:val="000C71C4"/>
    <w:rsid w:val="000D68C3"/>
    <w:rsid w:val="001229BA"/>
    <w:rsid w:val="00141453"/>
    <w:rsid w:val="001573EF"/>
    <w:rsid w:val="0018631E"/>
    <w:rsid w:val="001B6DC7"/>
    <w:rsid w:val="001F121B"/>
    <w:rsid w:val="001F26B9"/>
    <w:rsid w:val="001F36DF"/>
    <w:rsid w:val="00221F1F"/>
    <w:rsid w:val="00261E21"/>
    <w:rsid w:val="00263156"/>
    <w:rsid w:val="00271443"/>
    <w:rsid w:val="002919AE"/>
    <w:rsid w:val="002A7D81"/>
    <w:rsid w:val="003A5579"/>
    <w:rsid w:val="003A6D24"/>
    <w:rsid w:val="003C7D6A"/>
    <w:rsid w:val="00421024"/>
    <w:rsid w:val="00426734"/>
    <w:rsid w:val="00434372"/>
    <w:rsid w:val="00485964"/>
    <w:rsid w:val="0049546D"/>
    <w:rsid w:val="004E24C0"/>
    <w:rsid w:val="004E7B5F"/>
    <w:rsid w:val="004F0B40"/>
    <w:rsid w:val="004F46EB"/>
    <w:rsid w:val="0050267B"/>
    <w:rsid w:val="00517688"/>
    <w:rsid w:val="005545BF"/>
    <w:rsid w:val="00556398"/>
    <w:rsid w:val="005650E6"/>
    <w:rsid w:val="00583123"/>
    <w:rsid w:val="005C0762"/>
    <w:rsid w:val="005C77FE"/>
    <w:rsid w:val="005D63C8"/>
    <w:rsid w:val="00637563"/>
    <w:rsid w:val="006939AF"/>
    <w:rsid w:val="006977EA"/>
    <w:rsid w:val="006B1DC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8C3CAA"/>
    <w:rsid w:val="008C5F77"/>
    <w:rsid w:val="008E6C69"/>
    <w:rsid w:val="009002A0"/>
    <w:rsid w:val="00904186"/>
    <w:rsid w:val="00912346"/>
    <w:rsid w:val="00925A4E"/>
    <w:rsid w:val="00926061"/>
    <w:rsid w:val="00976C3B"/>
    <w:rsid w:val="009968A1"/>
    <w:rsid w:val="009B4311"/>
    <w:rsid w:val="009E198C"/>
    <w:rsid w:val="00A217A1"/>
    <w:rsid w:val="00A85804"/>
    <w:rsid w:val="00AB085B"/>
    <w:rsid w:val="00AC3AEC"/>
    <w:rsid w:val="00AE0430"/>
    <w:rsid w:val="00AF5475"/>
    <w:rsid w:val="00B53127"/>
    <w:rsid w:val="00B6306B"/>
    <w:rsid w:val="00B900DF"/>
    <w:rsid w:val="00BA4C7F"/>
    <w:rsid w:val="00C667E2"/>
    <w:rsid w:val="00CA0DD1"/>
    <w:rsid w:val="00CA30CC"/>
    <w:rsid w:val="00CD4373"/>
    <w:rsid w:val="00CD5510"/>
    <w:rsid w:val="00CF473A"/>
    <w:rsid w:val="00CF7738"/>
    <w:rsid w:val="00D73F52"/>
    <w:rsid w:val="00D809D4"/>
    <w:rsid w:val="00DC2CD7"/>
    <w:rsid w:val="00DF2D4B"/>
    <w:rsid w:val="00E06851"/>
    <w:rsid w:val="00E21F57"/>
    <w:rsid w:val="00E2599C"/>
    <w:rsid w:val="00E45788"/>
    <w:rsid w:val="00E538AC"/>
    <w:rsid w:val="00E70AB0"/>
    <w:rsid w:val="00E86705"/>
    <w:rsid w:val="00E97CE8"/>
    <w:rsid w:val="00F02ED5"/>
    <w:rsid w:val="00F47D35"/>
    <w:rsid w:val="00F61B77"/>
    <w:rsid w:val="00F9332D"/>
    <w:rsid w:val="00FA5309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84B78-23FC-44B2-8FD3-BBFC7DCEF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o.sokolov</cp:lastModifiedBy>
  <cp:revision>3</cp:revision>
  <cp:lastPrinted>2017-07-14T00:32:00Z</cp:lastPrinted>
  <dcterms:created xsi:type="dcterms:W3CDTF">2017-07-28T01:46:00Z</dcterms:created>
  <dcterms:modified xsi:type="dcterms:W3CDTF">2017-09-12T04:47:00Z</dcterms:modified>
</cp:coreProperties>
</file>