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9B775" w14:textId="77777777" w:rsidR="008E01AB" w:rsidRPr="00F8607B" w:rsidRDefault="008E01AB" w:rsidP="008E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2DB55CF" wp14:editId="4377BBFE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FDA32" w14:textId="77777777" w:rsidR="008E01AB" w:rsidRPr="00F8607B" w:rsidRDefault="008E01AB" w:rsidP="008E01AB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6F029012" w14:textId="77777777" w:rsidR="008E01AB" w:rsidRPr="00F8607B" w:rsidRDefault="008E01AB" w:rsidP="008E01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05DEF8F" w14:textId="77777777" w:rsidR="008E01AB" w:rsidRPr="00F8607B" w:rsidRDefault="008E01AB" w:rsidP="008E01AB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3EBC25E1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05F5EA" w14:textId="77777777" w:rsidR="008E01AB" w:rsidRPr="00F8607B" w:rsidRDefault="008E01AB" w:rsidP="008E01A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6B7EF4C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963EF8D" w14:textId="77777777" w:rsidR="008E01AB" w:rsidRPr="00C2513D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A2E4A">
        <w:rPr>
          <w:rFonts w:ascii="Times New Roman" w:eastAsia="Times New Roman" w:hAnsi="Times New Roman" w:cs="Times New Roman"/>
          <w:sz w:val="24"/>
          <w:szCs w:val="24"/>
          <w:lang w:eastAsia="ru-RU"/>
        </w:rPr>
        <w:t>14.06.2023                        113</w:t>
      </w:r>
      <w:r w:rsidR="00F66FC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9E9F63A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6F97C83D" w14:textId="77777777" w:rsidR="008E01AB" w:rsidRPr="00F8607B" w:rsidRDefault="008E01AB" w:rsidP="008E01AB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CE9BCB4" w14:textId="77777777" w:rsidR="008E01AB" w:rsidRPr="00F35429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01AB" w:rsidRPr="00F8607B" w14:paraId="7832F77C" w14:textId="77777777" w:rsidTr="00C64DE8">
        <w:tc>
          <w:tcPr>
            <w:tcW w:w="4644" w:type="dxa"/>
          </w:tcPr>
          <w:p w14:paraId="1DF918A3" w14:textId="77777777" w:rsidR="008E01AB" w:rsidRPr="00F8607B" w:rsidRDefault="008E01AB" w:rsidP="008E01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</w:t>
            </w:r>
            <w:r w:rsidR="00081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дополнений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порядок составления и утверждения плана финансово-хозяйственной деятельности муниципальных бюджетных и автономных учреждений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</w:t>
            </w:r>
            <w:r w:rsidRPr="00C2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Pr="00C2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</w:tr>
    </w:tbl>
    <w:p w14:paraId="564D3AD2" w14:textId="77777777" w:rsidR="008E01AB" w:rsidRPr="00F8607B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BD65DFB" w14:textId="77777777" w:rsidR="008E01AB" w:rsidRPr="00F8607B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E06244" w14:textId="77777777" w:rsidR="008E01AB" w:rsidRDefault="00C64DE8" w:rsidP="00C64DE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</w:t>
      </w:r>
      <w:r w:rsidRPr="00C64DE8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64DE8">
        <w:rPr>
          <w:rFonts w:ascii="Times New Roman" w:hAnsi="Times New Roman" w:cs="Times New Roman"/>
          <w:sz w:val="24"/>
          <w:szCs w:val="24"/>
        </w:rPr>
        <w:t xml:space="preserve"> Минфина России от 18.11.2021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64DE8">
        <w:rPr>
          <w:rFonts w:ascii="Times New Roman" w:hAnsi="Times New Roman" w:cs="Times New Roman"/>
          <w:sz w:val="24"/>
          <w:szCs w:val="24"/>
        </w:rPr>
        <w:t xml:space="preserve"> 186н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64DE8">
        <w:rPr>
          <w:rFonts w:ascii="Times New Roman" w:hAnsi="Times New Roman" w:cs="Times New Roman"/>
          <w:sz w:val="24"/>
          <w:szCs w:val="24"/>
        </w:rPr>
        <w:t>Об утверждении перечней должностей, замещение которых влечет за собой запрет федеральным государственным гражданским служащим Министерства финансов Российской Федерации и работникам организаций, созданных для выполнения задач, поставленных перед Министерством финансов Российской Федерации,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8E01AB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8E01AB" w:rsidRPr="007E36AB">
        <w:rPr>
          <w:rFonts w:ascii="Times New Roman" w:hAnsi="Times New Roman" w:cs="Times New Roman"/>
          <w:sz w:val="24"/>
          <w:szCs w:val="24"/>
        </w:rPr>
        <w:t>ст</w:t>
      </w:r>
      <w:r w:rsidR="008E01AB">
        <w:rPr>
          <w:rFonts w:ascii="Times New Roman" w:hAnsi="Times New Roman" w:cs="Times New Roman"/>
          <w:sz w:val="24"/>
          <w:szCs w:val="24"/>
        </w:rPr>
        <w:t>атьями</w:t>
      </w:r>
      <w:r w:rsidR="008E01AB" w:rsidRPr="007E36AB">
        <w:rPr>
          <w:rFonts w:ascii="Times New Roman" w:hAnsi="Times New Roman" w:cs="Times New Roman"/>
          <w:sz w:val="24"/>
          <w:szCs w:val="24"/>
        </w:rPr>
        <w:t xml:space="preserve"> 10, 42 Устава муниципального образования </w:t>
      </w:r>
      <w:r w:rsidR="008E01AB">
        <w:rPr>
          <w:rFonts w:ascii="Times New Roman" w:hAnsi="Times New Roman" w:cs="Times New Roman"/>
          <w:sz w:val="24"/>
          <w:szCs w:val="24"/>
        </w:rPr>
        <w:t>«</w:t>
      </w:r>
      <w:r w:rsidR="008E01AB" w:rsidRPr="007E36AB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E01AB">
        <w:rPr>
          <w:rFonts w:ascii="Times New Roman" w:hAnsi="Times New Roman" w:cs="Times New Roman"/>
          <w:sz w:val="24"/>
          <w:szCs w:val="24"/>
        </w:rPr>
        <w:t>»</w:t>
      </w:r>
      <w:r w:rsidR="008E01AB" w:rsidRPr="007E36AB">
        <w:rPr>
          <w:rFonts w:ascii="Times New Roman" w:hAnsi="Times New Roman" w:cs="Times New Roman"/>
          <w:sz w:val="24"/>
          <w:szCs w:val="24"/>
        </w:rPr>
        <w:t xml:space="preserve">, администрация муниципального образования </w:t>
      </w:r>
      <w:r w:rsidR="008E01AB">
        <w:rPr>
          <w:rFonts w:ascii="Times New Roman" w:hAnsi="Times New Roman" w:cs="Times New Roman"/>
          <w:sz w:val="24"/>
          <w:szCs w:val="24"/>
        </w:rPr>
        <w:t>«</w:t>
      </w:r>
      <w:r w:rsidR="008E01AB" w:rsidRPr="007E36AB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E01AB">
        <w:rPr>
          <w:rFonts w:ascii="Times New Roman" w:hAnsi="Times New Roman" w:cs="Times New Roman"/>
          <w:sz w:val="24"/>
          <w:szCs w:val="24"/>
        </w:rPr>
        <w:t>»</w:t>
      </w:r>
    </w:p>
    <w:p w14:paraId="50269CC0" w14:textId="77777777" w:rsidR="008E01AB" w:rsidRDefault="008E01AB" w:rsidP="008E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58479D" w14:textId="77777777" w:rsidR="008E01AB" w:rsidRPr="007E36AB" w:rsidRDefault="008E01AB" w:rsidP="008E01AB">
      <w:pPr>
        <w:rPr>
          <w:rFonts w:ascii="Times New Roman" w:hAnsi="Times New Roman" w:cs="Times New Roman"/>
          <w:sz w:val="24"/>
          <w:szCs w:val="24"/>
        </w:rPr>
      </w:pPr>
      <w:r w:rsidRPr="007E36AB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9C05861" w14:textId="77777777" w:rsidR="008E01AB" w:rsidRPr="0077093B" w:rsidRDefault="008E01AB" w:rsidP="003D3FC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93B">
        <w:rPr>
          <w:rFonts w:ascii="Times New Roman" w:hAnsi="Times New Roman" w:cs="Times New Roman"/>
          <w:sz w:val="24"/>
          <w:szCs w:val="24"/>
        </w:rPr>
        <w:t xml:space="preserve">В Порядок составления и утверждения плана финансово-хозяйственной деятельности </w:t>
      </w:r>
      <w:r w:rsidRPr="0077093B">
        <w:rPr>
          <w:rFonts w:ascii="Times New Roman" w:hAnsi="Times New Roman" w:cs="Times New Roman"/>
          <w:bCs/>
          <w:sz w:val="24"/>
          <w:szCs w:val="24"/>
        </w:rPr>
        <w:t xml:space="preserve">муниципальных бюджетных и автономных учреждений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</w:t>
      </w:r>
      <w:r w:rsidRPr="0077093B">
        <w:rPr>
          <w:rFonts w:ascii="Times New Roman" w:eastAsia="Times New Roman" w:hAnsi="Times New Roman" w:cs="Times New Roman"/>
          <w:sz w:val="24"/>
          <w:szCs w:val="24"/>
          <w:lang w:eastAsia="ru-RU"/>
        </w:rPr>
        <w:t>11.07.2019 № 1057,</w:t>
      </w:r>
      <w:r w:rsidR="0077093B" w:rsidRPr="0077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93B" w:rsidRPr="0077093B">
        <w:rPr>
          <w:rFonts w:ascii="Times New Roman" w:hAnsi="Times New Roman" w:cs="Times New Roman"/>
          <w:sz w:val="24"/>
          <w:szCs w:val="24"/>
        </w:rPr>
        <w:t>с учетом изменений внесенных постановлениями администрации муниципального образования «Холмский городской округ» от</w:t>
      </w:r>
      <w:r w:rsidR="0077093B" w:rsidRPr="0077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30.03.2020 №                         365, </w:t>
      </w:r>
      <w:r w:rsidRPr="0077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следующие изменения</w:t>
      </w:r>
      <w:r w:rsidR="00081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дополнения</w:t>
      </w:r>
      <w:r w:rsidRPr="007709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30B754D" w14:textId="77777777" w:rsidR="0077093B" w:rsidRDefault="00926488" w:rsidP="00926488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EB1382">
        <w:rPr>
          <w:rFonts w:ascii="Times New Roman" w:hAnsi="Times New Roman" w:cs="Times New Roman"/>
          <w:bCs/>
          <w:sz w:val="24"/>
          <w:szCs w:val="24"/>
        </w:rPr>
        <w:t>ункт 1 части 3 Порядка дополнить абзацем следующего содержания:</w:t>
      </w:r>
    </w:p>
    <w:p w14:paraId="499FF2C0" w14:textId="77777777" w:rsidR="00EB1382" w:rsidRDefault="00EB1382" w:rsidP="00EB1382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«</w:t>
      </w:r>
      <w:r w:rsidRPr="00EB1382">
        <w:rPr>
          <w:rFonts w:ascii="Times New Roman" w:hAnsi="Times New Roman" w:cs="Times New Roman"/>
          <w:bCs/>
          <w:sz w:val="24"/>
          <w:szCs w:val="24"/>
        </w:rPr>
        <w:t>Обоснования (расчеты)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1830792F" w14:textId="77777777" w:rsidR="0077093B" w:rsidRDefault="00A81FA0" w:rsidP="0077093B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8F4BB3">
        <w:rPr>
          <w:rFonts w:ascii="Times New Roman" w:hAnsi="Times New Roman" w:cs="Times New Roman"/>
          <w:bCs/>
          <w:sz w:val="24"/>
          <w:szCs w:val="24"/>
        </w:rPr>
        <w:t>ункт 2 части 3 дополнить абзацем следующего содержания:</w:t>
      </w:r>
    </w:p>
    <w:p w14:paraId="16A5B3DA" w14:textId="77777777" w:rsidR="008F4BB3" w:rsidRDefault="008F4BB3" w:rsidP="00B7322D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597EFE" w:rsidRPr="00597EFE">
        <w:rPr>
          <w:rFonts w:ascii="Times New Roman" w:hAnsi="Times New Roman" w:cs="Times New Roman"/>
          <w:bCs/>
          <w:sz w:val="24"/>
          <w:szCs w:val="24"/>
        </w:rPr>
        <w:t>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отчетным, учредителю направляется информация о причинах указанных изменений.</w:t>
      </w:r>
      <w:r w:rsidR="00597EFE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6DF17960" w14:textId="77777777" w:rsidR="0077093B" w:rsidRDefault="00A81FA0" w:rsidP="00B7322D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пункт 42 части 3 изложить в следующей редакции:</w:t>
      </w:r>
    </w:p>
    <w:p w14:paraId="63CA4724" w14:textId="77777777" w:rsidR="00A81FA0" w:rsidRDefault="00A81FA0" w:rsidP="00B7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«42. </w:t>
      </w:r>
      <w:r>
        <w:rPr>
          <w:rFonts w:ascii="Times New Roman" w:hAnsi="Times New Roman" w:cs="Times New Roman"/>
          <w:sz w:val="24"/>
          <w:szCs w:val="24"/>
        </w:rPr>
        <w:t>Расчеты расходов на закупку товаров, работ, услуг должны соответствовать в части планируемых выплат:</w:t>
      </w:r>
    </w:p>
    <w:p w14:paraId="6218263D" w14:textId="77777777" w:rsidR="00A81FA0" w:rsidRDefault="00A81FA0" w:rsidP="00B7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показателям плана-графика закупок товаров, работ, услуг для обеспечения государственных и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государственных и муниципальных нужд, в случае осуществления закупок в соответствии с Федеральным </w:t>
      </w:r>
      <w:hyperlink r:id="rId6" w:history="1">
        <w:r w:rsidRPr="00A81FA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5 апреля 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537FDD28" w14:textId="77777777" w:rsidR="00A81FA0" w:rsidRDefault="00A81FA0" w:rsidP="00B7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 Федеральным </w:t>
      </w:r>
      <w:hyperlink r:id="rId7" w:history="1">
        <w:r w:rsidRPr="00A81FA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18 июля 2011 № 223-ФЗ «О закупках товаров, работ, услуг отдельными видами юридических лиц», а также показателям закупок, которые согласно положениям </w:t>
      </w:r>
      <w:hyperlink r:id="rId8" w:history="1">
        <w:r w:rsidRPr="00A81FA0">
          <w:rPr>
            <w:rFonts w:ascii="Times New Roman" w:hAnsi="Times New Roman" w:cs="Times New Roman"/>
            <w:sz w:val="24"/>
            <w:szCs w:val="24"/>
          </w:rPr>
          <w:t>пункта 4</w:t>
        </w:r>
      </w:hyperlink>
      <w:r w:rsidRPr="00A81F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 формирования плана закупки товаров (работ, услуг), утвержденных постановлением Правительства Российской Федерации от 17 сентября 2012 № 932, не включаются в план закупок.</w:t>
      </w:r>
      <w:r w:rsidR="00FD5AEC">
        <w:rPr>
          <w:rFonts w:ascii="Times New Roman" w:hAnsi="Times New Roman" w:cs="Times New Roman"/>
          <w:sz w:val="24"/>
          <w:szCs w:val="24"/>
        </w:rPr>
        <w:t>»;</w:t>
      </w:r>
    </w:p>
    <w:p w14:paraId="6B54300E" w14:textId="77777777" w:rsidR="0077093B" w:rsidRDefault="00932CAC" w:rsidP="00B7322D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7322D">
        <w:rPr>
          <w:rFonts w:ascii="Times New Roman" w:hAnsi="Times New Roman" w:cs="Times New Roman"/>
          <w:bCs/>
          <w:sz w:val="24"/>
          <w:szCs w:val="24"/>
        </w:rPr>
        <w:t>пункт 1 части 4 изложить в следующей редакции:</w:t>
      </w:r>
    </w:p>
    <w:p w14:paraId="17C471D7" w14:textId="77777777" w:rsidR="00B7322D" w:rsidRDefault="00B7322D" w:rsidP="00B7322D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«1. План утверждается с учетом требований настоящего Порядка в срок не позднее начала очередного финансового года.»;</w:t>
      </w:r>
    </w:p>
    <w:p w14:paraId="664FF62E" w14:textId="77777777" w:rsidR="00932CAC" w:rsidRDefault="00B7322D" w:rsidP="0077093B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Пункт 2 части 4 дополнить абзацем следующего содержания:</w:t>
      </w:r>
    </w:p>
    <w:p w14:paraId="24A441F1" w14:textId="77777777" w:rsidR="00B7322D" w:rsidRDefault="00B7322D" w:rsidP="00B7322D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«В</w:t>
      </w:r>
      <w:r w:rsidRPr="00B7322D">
        <w:rPr>
          <w:rFonts w:ascii="Times New Roman" w:hAnsi="Times New Roman" w:cs="Times New Roman"/>
          <w:bCs/>
          <w:sz w:val="24"/>
          <w:szCs w:val="24"/>
        </w:rPr>
        <w:t xml:space="preserve"> случае наличия у учреждения на последнюю отчетную дату бухгалтерской отчетности, предшествующую дате утверждения Плана (внесения изменений в План), просроченной кредиторской задолженности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2069B">
        <w:rPr>
          <w:rFonts w:ascii="Times New Roman" w:hAnsi="Times New Roman" w:cs="Times New Roman"/>
          <w:bCs/>
          <w:sz w:val="24"/>
          <w:szCs w:val="24"/>
        </w:rPr>
        <w:t>план утверждается уполномоченным лицом учредителя</w:t>
      </w:r>
      <w:r w:rsidRPr="00B7322D">
        <w:rPr>
          <w:rFonts w:ascii="Times New Roman" w:hAnsi="Times New Roman" w:cs="Times New Roman"/>
          <w:bCs/>
          <w:sz w:val="24"/>
          <w:szCs w:val="24"/>
        </w:rPr>
        <w:t>.</w:t>
      </w:r>
      <w:r w:rsidR="00F2069B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C827E5C" w14:textId="77777777" w:rsidR="003D3FCF" w:rsidRPr="001955AE" w:rsidRDefault="003D3FCF" w:rsidP="001955AE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5AE">
        <w:rPr>
          <w:rFonts w:ascii="Times New Roman" w:hAnsi="Times New Roman" w:cs="Times New Roman"/>
          <w:sz w:val="24"/>
          <w:szCs w:val="24"/>
        </w:rPr>
        <w:t xml:space="preserve"> 2. 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5367806" w14:textId="77777777" w:rsidR="003D3FCF" w:rsidRPr="00BC7E68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C7E68">
        <w:rPr>
          <w:rFonts w:ascii="Times New Roman" w:hAnsi="Times New Roman" w:cs="Times New Roman"/>
          <w:sz w:val="24"/>
          <w:szCs w:val="24"/>
        </w:rPr>
        <w:t xml:space="preserve">. Контроль </w:t>
      </w:r>
      <w:r>
        <w:rPr>
          <w:rFonts w:ascii="Times New Roman" w:hAnsi="Times New Roman" w:cs="Times New Roman"/>
          <w:sz w:val="24"/>
          <w:szCs w:val="24"/>
        </w:rPr>
        <w:t xml:space="preserve">исполнения настоящего </w:t>
      </w:r>
      <w:r w:rsidRPr="00BC7E68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структурные подразделения аппарата администрации и отраслевые (функциональные) органы администрации муниципального образования «Холмский городской округ», осуществляющие полномочия учредителя муниципальных бюджетных и (или)  </w:t>
      </w:r>
      <w:r w:rsidRPr="00BC7E68">
        <w:rPr>
          <w:rFonts w:ascii="Times New Roman" w:hAnsi="Times New Roman" w:cs="Times New Roman"/>
          <w:sz w:val="24"/>
          <w:szCs w:val="24"/>
        </w:rPr>
        <w:t>автономных учреждений муниципального образования «Холмский городской округ».</w:t>
      </w:r>
    </w:p>
    <w:p w14:paraId="55A74789" w14:textId="77777777" w:rsidR="003D3FCF" w:rsidRPr="00BC7E68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D7025F1" w14:textId="77777777" w:rsidR="003D3FCF" w:rsidRPr="00BC7E68" w:rsidRDefault="003D3FCF" w:rsidP="003D3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26C59DB" w14:textId="77777777" w:rsidR="00582627" w:rsidRDefault="00582627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м</w:t>
      </w:r>
      <w:r w:rsidR="00E405DA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31BFEF17" w14:textId="77777777" w:rsidR="003D3FCF" w:rsidRPr="00BC7E68" w:rsidRDefault="003D3FCF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2B44189A" w14:textId="77777777" w:rsidR="003D3FCF" w:rsidRPr="00BC7E68" w:rsidRDefault="003D3FCF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 w:rsidR="005D6F8A">
        <w:rPr>
          <w:rFonts w:ascii="Times New Roman" w:hAnsi="Times New Roman" w:cs="Times New Roman"/>
          <w:sz w:val="24"/>
          <w:szCs w:val="24"/>
        </w:rPr>
        <w:t>С.Г. Казанцева</w:t>
      </w:r>
    </w:p>
    <w:p w14:paraId="6E709E37" w14:textId="77777777" w:rsidR="003D3FCF" w:rsidRPr="003D3FCF" w:rsidRDefault="003D3FCF" w:rsidP="003D3FCF">
      <w:pPr>
        <w:pStyle w:val="a4"/>
        <w:autoSpaceDE w:val="0"/>
        <w:autoSpaceDN w:val="0"/>
        <w:adjustRightInd w:val="0"/>
        <w:spacing w:after="0"/>
        <w:ind w:left="1128"/>
        <w:jc w:val="both"/>
        <w:rPr>
          <w:rFonts w:ascii="Times New Roman" w:hAnsi="Times New Roman" w:cs="Times New Roman"/>
          <w:sz w:val="24"/>
          <w:szCs w:val="24"/>
        </w:rPr>
      </w:pPr>
    </w:p>
    <w:p w14:paraId="71728EC0" w14:textId="77777777" w:rsidR="00A84437" w:rsidRDefault="00A84437" w:rsidP="008E01AB"/>
    <w:sectPr w:rsidR="00A8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71744"/>
    <w:multiLevelType w:val="multilevel"/>
    <w:tmpl w:val="5D6691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3DC02CDF"/>
    <w:multiLevelType w:val="multilevel"/>
    <w:tmpl w:val="63BC89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4" w:hanging="1800"/>
      </w:pPr>
      <w:rPr>
        <w:rFonts w:hint="default"/>
      </w:rPr>
    </w:lvl>
  </w:abstractNum>
  <w:abstractNum w:abstractNumId="2" w15:restartNumberingAfterBreak="0">
    <w:nsid w:val="7FFC2CD0"/>
    <w:multiLevelType w:val="multilevel"/>
    <w:tmpl w:val="CD885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777944027">
    <w:abstractNumId w:val="1"/>
  </w:num>
  <w:num w:numId="2" w16cid:durableId="1814178443">
    <w:abstractNumId w:val="2"/>
  </w:num>
  <w:num w:numId="3" w16cid:durableId="1882395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A7"/>
    <w:rsid w:val="000815FF"/>
    <w:rsid w:val="001115D5"/>
    <w:rsid w:val="001955AE"/>
    <w:rsid w:val="003D3FCF"/>
    <w:rsid w:val="00582627"/>
    <w:rsid w:val="00597EFE"/>
    <w:rsid w:val="005D6F8A"/>
    <w:rsid w:val="006A2E4A"/>
    <w:rsid w:val="0077093B"/>
    <w:rsid w:val="008532F9"/>
    <w:rsid w:val="008E01AB"/>
    <w:rsid w:val="008F4BB3"/>
    <w:rsid w:val="00920EA7"/>
    <w:rsid w:val="00926488"/>
    <w:rsid w:val="00932CAC"/>
    <w:rsid w:val="00A81FA0"/>
    <w:rsid w:val="00A84437"/>
    <w:rsid w:val="00B7322D"/>
    <w:rsid w:val="00C64DE8"/>
    <w:rsid w:val="00E21F93"/>
    <w:rsid w:val="00E405DA"/>
    <w:rsid w:val="00EB1382"/>
    <w:rsid w:val="00F2069B"/>
    <w:rsid w:val="00F35429"/>
    <w:rsid w:val="00F66FC7"/>
    <w:rsid w:val="00FD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E0D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1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39CCFC3DEC0E8D6132F2010932BDC7E6E121D90F0BCE0ADC4A14EAD0FEE9163B28604114B045FF8A7D0684D23BC526E5784B1EF0F26C3AG074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39CCFC3DEC0E8D6132F2010932BDC7E6E324D2010DCE0ADC4A14EAD0FEE9162928384D14B45AF9866850D594G67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239CCFC3DEC0E8D6132F2010932BDC7E6E324D3000ECE0ADC4A14EAD0FEE9162928384D14B45AF9866850D594G67DA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4670</Characters>
  <Application>Microsoft Office Word</Application>
  <DocSecurity>0</DocSecurity>
  <Lines>99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2023-06-14T03:24:00Z</cp:lastPrinted>
  <dcterms:created xsi:type="dcterms:W3CDTF">2025-02-26T22:07:00Z</dcterms:created>
  <dcterms:modified xsi:type="dcterms:W3CDTF">2025-02-26T22:07:00Z</dcterms:modified>
</cp:coreProperties>
</file>