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9B" w:rsidRDefault="00990B9B" w:rsidP="00990B9B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>
            <wp:extent cx="600075" cy="752475"/>
            <wp:effectExtent l="19050" t="0" r="9525" b="0"/>
            <wp:docPr id="11" name="Рисунок 1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!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B9B" w:rsidRDefault="00990B9B" w:rsidP="00990B9B">
      <w:pPr>
        <w:pStyle w:val="a3"/>
        <w:jc w:val="left"/>
        <w:rPr>
          <w:rFonts w:ascii="Arial" w:hAnsi="Arial"/>
          <w:sz w:val="36"/>
        </w:rPr>
      </w:pPr>
    </w:p>
    <w:p w:rsidR="00990B9B" w:rsidRDefault="00990B9B" w:rsidP="00990B9B">
      <w:pPr>
        <w:pStyle w:val="3"/>
        <w:keepNext w:val="0"/>
        <w:rPr>
          <w:sz w:val="34"/>
        </w:rPr>
      </w:pPr>
    </w:p>
    <w:p w:rsidR="00990B9B" w:rsidRDefault="00990B9B" w:rsidP="00990B9B">
      <w:pPr>
        <w:pStyle w:val="a7"/>
      </w:pPr>
      <w:r>
        <w:t>АДМИНИСТРАЦИЯ</w:t>
      </w:r>
    </w:p>
    <w:p w:rsidR="00990B9B" w:rsidRDefault="00990B9B" w:rsidP="00990B9B">
      <w:pPr>
        <w:pStyle w:val="1"/>
      </w:pPr>
      <w:r>
        <w:t>МУНИЦИПАЛЬНОГО ОБРАЗОВАНИЯ «ХОЛМСКИЙ ГОРОДСКОЙ ОКРУГ»</w:t>
      </w:r>
    </w:p>
    <w:p w:rsidR="00990B9B" w:rsidRDefault="00990B9B" w:rsidP="00990B9B"/>
    <w:p w:rsidR="00990B9B" w:rsidRDefault="00990B9B" w:rsidP="00990B9B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990B9B" w:rsidRDefault="00990B9B" w:rsidP="00990B9B">
      <w:pPr>
        <w:rPr>
          <w:sz w:val="37"/>
        </w:rPr>
      </w:pPr>
    </w:p>
    <w:p w:rsidR="00990B9B" w:rsidRPr="00FF685F" w:rsidRDefault="00CA3727" w:rsidP="00990B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30.11.2016 г.               2093</w:t>
      </w:r>
      <w:r w:rsidR="00577690">
        <w:rPr>
          <w:sz w:val="24"/>
          <w:szCs w:val="24"/>
        </w:rPr>
        <w:t xml:space="preserve">           </w:t>
      </w:r>
    </w:p>
    <w:p w:rsidR="00327628" w:rsidRDefault="00990B9B" w:rsidP="00990B9B">
      <w:pPr>
        <w:rPr>
          <w:sz w:val="22"/>
        </w:rPr>
      </w:pPr>
      <w:r>
        <w:rPr>
          <w:sz w:val="22"/>
        </w:rPr>
        <w:t>от ______________________ № ________</w:t>
      </w:r>
    </w:p>
    <w:p w:rsidR="00327628" w:rsidRDefault="00327628" w:rsidP="00DA6B57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327628" w:rsidRDefault="00327628" w:rsidP="00DA6B57">
      <w:pPr>
        <w:jc w:val="both"/>
        <w:rPr>
          <w:sz w:val="22"/>
          <w:szCs w:val="22"/>
        </w:rPr>
      </w:pPr>
    </w:p>
    <w:tbl>
      <w:tblPr>
        <w:tblW w:w="9997" w:type="dxa"/>
        <w:tblLook w:val="01E0"/>
      </w:tblPr>
      <w:tblGrid>
        <w:gridCol w:w="5353"/>
        <w:gridCol w:w="4644"/>
      </w:tblGrid>
      <w:tr w:rsidR="00327628" w:rsidRPr="002A64A9" w:rsidTr="00800733">
        <w:tc>
          <w:tcPr>
            <w:tcW w:w="5353" w:type="dxa"/>
          </w:tcPr>
          <w:p w:rsidR="00327628" w:rsidRPr="002A64A9" w:rsidRDefault="00097A3C" w:rsidP="00803593">
            <w:pPr>
              <w:ind w:right="31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 внесении изменений в постановление администрации муниципального образования «Холмский городской округ» от 0</w:t>
            </w:r>
            <w:r w:rsidR="0080359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</w:t>
            </w:r>
            <w:r w:rsidR="008035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.2016 г. № </w:t>
            </w:r>
            <w:r w:rsidR="00803593">
              <w:rPr>
                <w:sz w:val="24"/>
                <w:szCs w:val="24"/>
              </w:rPr>
              <w:t>761</w:t>
            </w:r>
            <w:r w:rsidR="00327628" w:rsidRPr="002A64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803593" w:rsidRPr="006B3D0D">
              <w:rPr>
                <w:sz w:val="24"/>
                <w:szCs w:val="24"/>
              </w:rPr>
              <w:t xml:space="preserve">Об утверждении Порядка </w:t>
            </w:r>
            <w:r w:rsidR="00803593" w:rsidRPr="006B3D0D">
              <w:rPr>
                <w:rFonts w:cs="Calibri"/>
                <w:sz w:val="24"/>
                <w:szCs w:val="24"/>
              </w:rPr>
              <w:t>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644" w:type="dxa"/>
          </w:tcPr>
          <w:p w:rsidR="00327628" w:rsidRPr="002A64A9" w:rsidRDefault="00327628" w:rsidP="00233B58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990B9B" w:rsidRDefault="00990B9B" w:rsidP="00FB34C5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7628" w:rsidRDefault="00723340" w:rsidP="00FB34C5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r w:rsidR="009D1253" w:rsidRPr="00FA7DEF">
        <w:rPr>
          <w:rFonts w:ascii="Times New Roman" w:hAnsi="Times New Roman"/>
          <w:sz w:val="24"/>
          <w:szCs w:val="24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proofErr w:type="gramStart"/>
      <w:r w:rsidR="009D1253" w:rsidRPr="00FA7DEF">
        <w:rPr>
          <w:rFonts w:ascii="Times New Roman" w:hAnsi="Times New Roman"/>
          <w:sz w:val="24"/>
          <w:szCs w:val="24"/>
        </w:rPr>
        <w:t>от</w:t>
      </w:r>
      <w:proofErr w:type="gramEnd"/>
      <w:r w:rsidR="009D1253" w:rsidRPr="00FA7DE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D1253" w:rsidRPr="00FA7DEF">
        <w:rPr>
          <w:rFonts w:ascii="Times New Roman" w:hAnsi="Times New Roman"/>
          <w:sz w:val="24"/>
          <w:szCs w:val="24"/>
        </w:rPr>
        <w:t>24.07.2007 № 209-ФЗ «О развитии малого и среднего предпринимательства в Российской Федерации</w:t>
      </w:r>
      <w:r w:rsidR="009D1253" w:rsidRPr="00DA5501">
        <w:rPr>
          <w:rFonts w:ascii="Times New Roman" w:hAnsi="Times New Roman"/>
          <w:sz w:val="24"/>
          <w:szCs w:val="24"/>
        </w:rPr>
        <w:t xml:space="preserve">», </w:t>
      </w:r>
      <w:r w:rsidR="00DA5501" w:rsidRPr="00DA5501">
        <w:rPr>
          <w:rFonts w:ascii="Times New Roman" w:hAnsi="Times New Roman"/>
          <w:sz w:val="24"/>
          <w:szCs w:val="24"/>
        </w:rPr>
        <w:t xml:space="preserve">в соответствии с </w:t>
      </w:r>
      <w:r w:rsidR="005B58DE">
        <w:rPr>
          <w:rFonts w:ascii="Times New Roman" w:hAnsi="Times New Roman"/>
          <w:sz w:val="24"/>
          <w:szCs w:val="24"/>
        </w:rPr>
        <w:t xml:space="preserve">приказом Министерства экономического развития Российской Федерации от 25.03.2015 г. № 167 </w:t>
      </w:r>
      <w:r w:rsidR="005B58DE" w:rsidRPr="005B58DE">
        <w:rPr>
          <w:rFonts w:ascii="Times New Roman" w:hAnsi="Times New Roman"/>
          <w:sz w:val="24"/>
          <w:szCs w:val="24"/>
        </w:rPr>
        <w:t>«</w:t>
      </w:r>
      <w:r w:rsidR="005B58DE">
        <w:rPr>
          <w:rFonts w:ascii="Times New Roman" w:hAnsi="Times New Roman"/>
          <w:sz w:val="24"/>
          <w:szCs w:val="24"/>
        </w:rPr>
        <w:t>Об</w:t>
      </w:r>
      <w:r w:rsidR="005B58DE" w:rsidRPr="005B58DE">
        <w:rPr>
          <w:rFonts w:ascii="Times New Roman" w:hAnsi="Times New Roman"/>
          <w:sz w:val="24"/>
          <w:szCs w:val="24"/>
        </w:rPr>
        <w:t xml:space="preserve"> утверждении условий конкурсного отбора субъектов </w:t>
      </w:r>
      <w:r w:rsidR="005B58DE">
        <w:rPr>
          <w:rFonts w:ascii="Times New Roman" w:hAnsi="Times New Roman"/>
          <w:sz w:val="24"/>
          <w:szCs w:val="24"/>
        </w:rPr>
        <w:t>Р</w:t>
      </w:r>
      <w:r w:rsidR="005B58DE" w:rsidRPr="005B58DE">
        <w:rPr>
          <w:rFonts w:ascii="Times New Roman" w:hAnsi="Times New Roman"/>
          <w:sz w:val="24"/>
          <w:szCs w:val="24"/>
        </w:rPr>
        <w:t xml:space="preserve">оссийской </w:t>
      </w:r>
      <w:r w:rsidR="005B58DE">
        <w:rPr>
          <w:rFonts w:ascii="Times New Roman" w:hAnsi="Times New Roman"/>
          <w:sz w:val="24"/>
          <w:szCs w:val="24"/>
        </w:rPr>
        <w:t>Ф</w:t>
      </w:r>
      <w:r w:rsidR="005B58DE" w:rsidRPr="005B58DE">
        <w:rPr>
          <w:rFonts w:ascii="Times New Roman" w:hAnsi="Times New Roman"/>
          <w:sz w:val="24"/>
          <w:szCs w:val="24"/>
        </w:rPr>
        <w:t>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</w:t>
      </w:r>
      <w:proofErr w:type="gramEnd"/>
      <w:r w:rsidR="005B58DE" w:rsidRPr="005B58DE">
        <w:rPr>
          <w:rFonts w:ascii="Times New Roman" w:hAnsi="Times New Roman"/>
          <w:sz w:val="24"/>
          <w:szCs w:val="24"/>
        </w:rPr>
        <w:t xml:space="preserve"> среднего предпринимательства</w:t>
      </w:r>
      <w:r w:rsidR="005B58DE">
        <w:rPr>
          <w:rFonts w:ascii="Times New Roman" w:hAnsi="Times New Roman"/>
          <w:sz w:val="24"/>
          <w:szCs w:val="24"/>
        </w:rPr>
        <w:t>»</w:t>
      </w:r>
      <w:r w:rsidR="00DA5501" w:rsidRPr="00DA5501">
        <w:rPr>
          <w:rFonts w:ascii="Times New Roman" w:hAnsi="Times New Roman"/>
          <w:sz w:val="24"/>
          <w:szCs w:val="24"/>
        </w:rPr>
        <w:t xml:space="preserve">, </w:t>
      </w:r>
      <w:r w:rsidR="009D1253" w:rsidRPr="00DA5501">
        <w:rPr>
          <w:rFonts w:ascii="Times New Roman" w:hAnsi="Times New Roman"/>
          <w:sz w:val="24"/>
          <w:szCs w:val="24"/>
        </w:rPr>
        <w:t>в целях реализации</w:t>
      </w:r>
      <w:r w:rsidR="009D1253" w:rsidRPr="00FA7DEF">
        <w:rPr>
          <w:rFonts w:ascii="Times New Roman" w:hAnsi="Times New Roman"/>
          <w:sz w:val="24"/>
          <w:szCs w:val="24"/>
        </w:rPr>
        <w:t xml:space="preserve"> муниципальной программы «Поддержка и развитие малого и среднего предпринимательства муниципального образования «Холмский городской округ» на 2014-2020 годы», утвержденной постановлением администрации муниципального образования «Холмский городской округ» от 28.01.2014 г. № 66, руководствуясь статьями 10,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327628" w:rsidRPr="007D20BF" w:rsidRDefault="00327628" w:rsidP="0049291B">
      <w:pPr>
        <w:pStyle w:val="ac"/>
        <w:jc w:val="both"/>
        <w:rPr>
          <w:rFonts w:ascii="Times New Roman" w:hAnsi="Times New Roman"/>
          <w:sz w:val="36"/>
          <w:szCs w:val="36"/>
        </w:rPr>
      </w:pPr>
    </w:p>
    <w:p w:rsidR="00327628" w:rsidRDefault="00327628" w:rsidP="00FB34C5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9011E5">
        <w:rPr>
          <w:rFonts w:ascii="Times New Roman" w:hAnsi="Times New Roman"/>
          <w:sz w:val="24"/>
          <w:szCs w:val="24"/>
        </w:rPr>
        <w:t>ПОСТАНОВЛЯ</w:t>
      </w:r>
      <w:r>
        <w:rPr>
          <w:rFonts w:ascii="Times New Roman" w:hAnsi="Times New Roman"/>
          <w:sz w:val="24"/>
          <w:szCs w:val="24"/>
        </w:rPr>
        <w:t>ЕТ</w:t>
      </w:r>
      <w:r w:rsidRPr="009011E5">
        <w:rPr>
          <w:rFonts w:ascii="Times New Roman" w:hAnsi="Times New Roman"/>
          <w:sz w:val="24"/>
          <w:szCs w:val="24"/>
        </w:rPr>
        <w:t>:</w:t>
      </w:r>
    </w:p>
    <w:p w:rsidR="00327628" w:rsidRPr="007D20BF" w:rsidRDefault="00327628" w:rsidP="00FB34C5">
      <w:pPr>
        <w:jc w:val="both"/>
        <w:rPr>
          <w:bCs/>
          <w:sz w:val="36"/>
          <w:szCs w:val="36"/>
        </w:rPr>
      </w:pPr>
    </w:p>
    <w:p w:rsidR="00DA5501" w:rsidRDefault="00DA5501" w:rsidP="00800733">
      <w:pPr>
        <w:widowControl w:val="0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Порядок </w:t>
      </w:r>
      <w:r w:rsidRPr="00FA7DEF">
        <w:rPr>
          <w:sz w:val="24"/>
          <w:szCs w:val="24"/>
        </w:rPr>
        <w:t xml:space="preserve">предоставления </w:t>
      </w:r>
      <w:r w:rsidR="005B58DE" w:rsidRPr="006B3D0D">
        <w:rPr>
          <w:rFonts w:cs="Calibri"/>
          <w:sz w:val="24"/>
          <w:szCs w:val="24"/>
        </w:rPr>
        <w:t>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lastRenderedPageBreak/>
        <w:t xml:space="preserve">утвержденный постановлением администрации муниципального образования «Холмский городской округ» от </w:t>
      </w:r>
      <w:r w:rsidR="005B58DE">
        <w:rPr>
          <w:sz w:val="24"/>
          <w:szCs w:val="24"/>
        </w:rPr>
        <w:t>07.06</w:t>
      </w:r>
      <w:r>
        <w:rPr>
          <w:sz w:val="24"/>
          <w:szCs w:val="24"/>
        </w:rPr>
        <w:t xml:space="preserve">.2016 г. № </w:t>
      </w:r>
      <w:r w:rsidR="005B58DE">
        <w:rPr>
          <w:sz w:val="24"/>
          <w:szCs w:val="24"/>
        </w:rPr>
        <w:t>761</w:t>
      </w:r>
      <w:r>
        <w:rPr>
          <w:sz w:val="24"/>
          <w:szCs w:val="24"/>
        </w:rPr>
        <w:t>,</w:t>
      </w:r>
      <w:r w:rsidRPr="00FC0A2D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</w:t>
      </w:r>
      <w:r w:rsidRPr="009B15C4">
        <w:rPr>
          <w:sz w:val="24"/>
          <w:szCs w:val="24"/>
        </w:rPr>
        <w:t>:</w:t>
      </w:r>
    </w:p>
    <w:p w:rsidR="00DA5501" w:rsidRDefault="00DA5501" w:rsidP="00723340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1.1. В абзаце 2 пункта 1.2 раздела 1 Порядка слово «сельскохозяйственные</w:t>
      </w:r>
      <w:r w:rsidR="00F73BFE">
        <w:rPr>
          <w:sz w:val="24"/>
          <w:szCs w:val="24"/>
        </w:rPr>
        <w:t>» исключить.</w:t>
      </w:r>
    </w:p>
    <w:p w:rsidR="00CB2D2E" w:rsidRDefault="00CB2D2E" w:rsidP="00CB2D2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1.2. Подпункт 4 пункта 2.1 раздела 2 Порядка изложить в новой редакции:</w:t>
      </w:r>
    </w:p>
    <w:p w:rsidR="00CB2D2E" w:rsidRDefault="00CB2D2E" w:rsidP="00CB2D2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«4) </w:t>
      </w:r>
      <w:r w:rsidRPr="00FA7DEF">
        <w:rPr>
          <w:sz w:val="24"/>
          <w:szCs w:val="24"/>
        </w:rPr>
        <w:t xml:space="preserve">не имеющие задолженности по уплате налогов, сборов, пеней и штрафов за нарушение законодательства Российской Федерации о налогах и сборах, по состоянию на дату, определяемую в соответствии </w:t>
      </w:r>
      <w:r w:rsidRPr="00FA7DEF">
        <w:rPr>
          <w:color w:val="000000"/>
          <w:sz w:val="24"/>
          <w:szCs w:val="24"/>
        </w:rPr>
        <w:t>с подпунктом 4.3.1</w:t>
      </w:r>
      <w:r>
        <w:rPr>
          <w:color w:val="000000"/>
          <w:sz w:val="24"/>
          <w:szCs w:val="24"/>
        </w:rPr>
        <w:t>7</w:t>
      </w:r>
      <w:r w:rsidRPr="00FA7DEF">
        <w:rPr>
          <w:color w:val="000000"/>
          <w:sz w:val="24"/>
          <w:szCs w:val="24"/>
        </w:rPr>
        <w:t xml:space="preserve"> настоящего Порядка</w:t>
      </w:r>
      <w:proofErr w:type="gramStart"/>
      <w:r w:rsidRPr="00FA7DEF"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t>»</w:t>
      </w:r>
      <w:proofErr w:type="gramEnd"/>
      <w:r>
        <w:rPr>
          <w:color w:val="000000"/>
          <w:sz w:val="24"/>
          <w:szCs w:val="24"/>
        </w:rPr>
        <w:t>.</w:t>
      </w:r>
    </w:p>
    <w:p w:rsidR="00CB2D2E" w:rsidRDefault="00CB2D2E" w:rsidP="00CB2D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Подпункт 1 пункта 2.2 раздела 2 Порядка изложить в новой редакции:</w:t>
      </w:r>
    </w:p>
    <w:p w:rsidR="00CB2D2E" w:rsidRDefault="00CB2D2E" w:rsidP="00CB2D2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A7DEF">
        <w:rPr>
          <w:sz w:val="24"/>
          <w:szCs w:val="24"/>
        </w:rPr>
        <w:t>1) не представлены документы, указанные в подпунктах 4.3.1 - 4.3.1</w:t>
      </w:r>
      <w:r>
        <w:rPr>
          <w:sz w:val="24"/>
          <w:szCs w:val="24"/>
        </w:rPr>
        <w:t>5</w:t>
      </w:r>
      <w:r w:rsidRPr="00FA7DEF">
        <w:rPr>
          <w:sz w:val="24"/>
          <w:szCs w:val="24"/>
        </w:rPr>
        <w:t xml:space="preserve"> пункта 4.3 </w:t>
      </w:r>
      <w:r w:rsidR="00B434CC">
        <w:rPr>
          <w:sz w:val="24"/>
          <w:szCs w:val="24"/>
        </w:rPr>
        <w:t>раздела</w:t>
      </w:r>
      <w:r w:rsidRPr="00FA7DEF">
        <w:rPr>
          <w:sz w:val="24"/>
          <w:szCs w:val="24"/>
        </w:rPr>
        <w:t xml:space="preserve"> 4 настоящего Порядка, или представлены недостоверные сведения и документы</w:t>
      </w:r>
      <w:proofErr w:type="gramStart"/>
      <w:r w:rsidRPr="00FA7DEF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.</w:t>
      </w:r>
    </w:p>
    <w:p w:rsidR="006F142A" w:rsidRDefault="00497A3B" w:rsidP="00DA5501">
      <w:pPr>
        <w:ind w:firstLine="720"/>
        <w:jc w:val="both"/>
        <w:rPr>
          <w:sz w:val="24"/>
          <w:szCs w:val="24"/>
        </w:rPr>
      </w:pPr>
      <w:r w:rsidRPr="0016077A">
        <w:rPr>
          <w:sz w:val="24"/>
          <w:szCs w:val="24"/>
        </w:rPr>
        <w:t>1.</w:t>
      </w:r>
      <w:r w:rsidR="00B434CC">
        <w:rPr>
          <w:sz w:val="24"/>
          <w:szCs w:val="24"/>
        </w:rPr>
        <w:t>4</w:t>
      </w:r>
      <w:r w:rsidRPr="0016077A">
        <w:rPr>
          <w:sz w:val="24"/>
          <w:szCs w:val="24"/>
        </w:rPr>
        <w:t xml:space="preserve">. </w:t>
      </w:r>
      <w:r w:rsidR="00FD30FA">
        <w:rPr>
          <w:sz w:val="24"/>
          <w:szCs w:val="24"/>
        </w:rPr>
        <w:t>Раздел</w:t>
      </w:r>
      <w:r w:rsidR="008F3907" w:rsidRPr="0016077A">
        <w:rPr>
          <w:sz w:val="24"/>
          <w:szCs w:val="24"/>
        </w:rPr>
        <w:t xml:space="preserve"> 4 Порядка изложить в новой редакции:</w:t>
      </w:r>
    </w:p>
    <w:p w:rsidR="00FD30FA" w:rsidRPr="004F591A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«4.1. </w:t>
      </w:r>
      <w:r w:rsidRPr="004F591A">
        <w:rPr>
          <w:sz w:val="24"/>
          <w:szCs w:val="24"/>
        </w:rPr>
        <w:t xml:space="preserve">Администрация публикует информационное сообщение о начале приема документов на получение субсидии (конкурсных заявок) в газете «Холмская панорама» и в информационно-телекоммуникационной сети Интернет на официальном сайте администрации </w:t>
      </w:r>
      <w:hyperlink r:id="rId6" w:history="1">
        <w:proofErr w:type="spellStart"/>
        <w:r w:rsidRPr="004B1426">
          <w:rPr>
            <w:sz w:val="24"/>
            <w:szCs w:val="24"/>
            <w:u w:val="single"/>
            <w:lang w:val="en-US"/>
          </w:rPr>
          <w:t>admkholmsk</w:t>
        </w:r>
        <w:proofErr w:type="spellEnd"/>
        <w:r w:rsidRPr="004B1426">
          <w:rPr>
            <w:sz w:val="24"/>
            <w:szCs w:val="24"/>
            <w:u w:val="single"/>
          </w:rPr>
          <w:t>.</w:t>
        </w:r>
        <w:proofErr w:type="spellStart"/>
        <w:r w:rsidRPr="004B1426">
          <w:rPr>
            <w:sz w:val="24"/>
            <w:szCs w:val="24"/>
            <w:u w:val="single"/>
          </w:rPr>
          <w:t>ru</w:t>
        </w:r>
        <w:proofErr w:type="spellEnd"/>
      </w:hyperlink>
      <w:r w:rsidRPr="004B1426">
        <w:rPr>
          <w:sz w:val="24"/>
          <w:szCs w:val="24"/>
        </w:rPr>
        <w:t>. Срок</w:t>
      </w:r>
      <w:r w:rsidRPr="004F591A">
        <w:rPr>
          <w:sz w:val="24"/>
          <w:szCs w:val="24"/>
        </w:rPr>
        <w:t xml:space="preserve"> приема конкурсных заявок составляет 20 календарных дней со дня опубликования объявления.</w:t>
      </w:r>
    </w:p>
    <w:p w:rsidR="00FD30FA" w:rsidRPr="00FA7DEF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A7DEF">
        <w:rPr>
          <w:sz w:val="24"/>
          <w:szCs w:val="24"/>
        </w:rPr>
        <w:t xml:space="preserve">4.2. В день поступления </w:t>
      </w:r>
      <w:r>
        <w:rPr>
          <w:sz w:val="24"/>
          <w:szCs w:val="24"/>
        </w:rPr>
        <w:t xml:space="preserve">конкурсной </w:t>
      </w:r>
      <w:r w:rsidRPr="00FA7DEF">
        <w:rPr>
          <w:sz w:val="24"/>
          <w:szCs w:val="24"/>
        </w:rPr>
        <w:t xml:space="preserve">заявки администрация регистрирует дату и время поступления </w:t>
      </w:r>
      <w:r>
        <w:rPr>
          <w:sz w:val="24"/>
          <w:szCs w:val="24"/>
        </w:rPr>
        <w:t>заявки</w:t>
      </w:r>
      <w:r w:rsidRPr="00FA7DEF">
        <w:rPr>
          <w:sz w:val="24"/>
          <w:szCs w:val="24"/>
        </w:rPr>
        <w:t xml:space="preserve"> в специальном журнале, который должен быть пронумерован, прошнурован и скреплен печатью администрации.</w:t>
      </w:r>
    </w:p>
    <w:p w:rsidR="00212657" w:rsidRDefault="00212657" w:rsidP="002126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4C5587">
        <w:rPr>
          <w:sz w:val="24"/>
          <w:szCs w:val="24"/>
          <w:lang w:eastAsia="en-US"/>
        </w:rPr>
        <w:t xml:space="preserve">4.3. Для участия в отборе и получения субсидии субъектами представляются в </w:t>
      </w:r>
      <w:r>
        <w:rPr>
          <w:sz w:val="24"/>
          <w:szCs w:val="24"/>
          <w:lang w:eastAsia="en-US"/>
        </w:rPr>
        <w:t>администрацию</w:t>
      </w:r>
      <w:r w:rsidRPr="004C5587">
        <w:rPr>
          <w:sz w:val="24"/>
          <w:szCs w:val="24"/>
          <w:lang w:eastAsia="en-US"/>
        </w:rPr>
        <w:t xml:space="preserve"> следующие документы:</w:t>
      </w:r>
    </w:p>
    <w:p w:rsidR="00212657" w:rsidRDefault="00212657" w:rsidP="002126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4C5587">
        <w:rPr>
          <w:sz w:val="24"/>
          <w:szCs w:val="24"/>
          <w:lang w:eastAsia="en-US"/>
        </w:rPr>
        <w:t>4.3.1. Заявка в соответствии с формой № 1 к настоящему Порядку.</w:t>
      </w:r>
    </w:p>
    <w:p w:rsidR="00212657" w:rsidRPr="007C4713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713">
        <w:rPr>
          <w:rFonts w:ascii="Times New Roman" w:hAnsi="Times New Roman" w:cs="Times New Roman"/>
          <w:sz w:val="24"/>
          <w:szCs w:val="24"/>
        </w:rPr>
        <w:t>4.3.2. Заверенные субъектом копии договора финансовой аренды (лизинга), дополнительного соглашения по изменению условий основного договора (при наличии), спецификации предмета лизинга, договора купли-продажи имущества, акта приема-передачи, содержащего сведения о балансовой стоимости имущества, передаваемого в лизинг, с предъявлением оригинала или нотариально заверенной копии.</w:t>
      </w:r>
    </w:p>
    <w:p w:rsidR="00212657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713">
        <w:rPr>
          <w:rFonts w:ascii="Times New Roman" w:hAnsi="Times New Roman" w:cs="Times New Roman"/>
          <w:sz w:val="24"/>
          <w:szCs w:val="24"/>
        </w:rPr>
        <w:t xml:space="preserve">4.3.3. Расчет размера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4713">
        <w:rPr>
          <w:rFonts w:ascii="Times New Roman" w:hAnsi="Times New Roman" w:cs="Times New Roman"/>
          <w:sz w:val="24"/>
          <w:szCs w:val="24"/>
        </w:rPr>
        <w:t xml:space="preserve">убсидии на возмещение затрат на уплату лизинговых платежей по договорам финансовой аренды (лизинга) в соответствии с </w:t>
      </w:r>
      <w:hyperlink r:id="rId7" w:history="1">
        <w:r w:rsidRPr="00C32B8B">
          <w:rPr>
            <w:rFonts w:ascii="Times New Roman" w:hAnsi="Times New Roman" w:cs="Times New Roman"/>
            <w:sz w:val="24"/>
            <w:szCs w:val="24"/>
          </w:rPr>
          <w:t xml:space="preserve">формой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C32B8B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C32B8B">
        <w:rPr>
          <w:rFonts w:ascii="Times New Roman" w:hAnsi="Times New Roman" w:cs="Times New Roman"/>
          <w:sz w:val="24"/>
          <w:szCs w:val="24"/>
        </w:rPr>
        <w:t xml:space="preserve"> </w:t>
      </w:r>
      <w:r w:rsidRPr="007C4713">
        <w:rPr>
          <w:rFonts w:ascii="Times New Roman" w:hAnsi="Times New Roman" w:cs="Times New Roman"/>
          <w:sz w:val="24"/>
          <w:szCs w:val="24"/>
        </w:rPr>
        <w:t xml:space="preserve">к настоящему Порядку и (или) расчет размера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4713">
        <w:rPr>
          <w:rFonts w:ascii="Times New Roman" w:hAnsi="Times New Roman" w:cs="Times New Roman"/>
          <w:sz w:val="24"/>
          <w:szCs w:val="24"/>
        </w:rPr>
        <w:t xml:space="preserve">убсидии на возмещение затрат, связанных с оплатой первого взноса при заключении договора лизинга, в соответствии с </w:t>
      </w:r>
      <w:hyperlink r:id="rId8" w:history="1">
        <w:r w:rsidRPr="00C32B8B">
          <w:rPr>
            <w:rFonts w:ascii="Times New Roman" w:hAnsi="Times New Roman" w:cs="Times New Roman"/>
            <w:sz w:val="24"/>
            <w:szCs w:val="24"/>
          </w:rPr>
          <w:t xml:space="preserve">формой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C32B8B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7C471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212657" w:rsidRPr="00AE7438" w:rsidRDefault="00212657" w:rsidP="00212657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E7438">
        <w:rPr>
          <w:rFonts w:ascii="Times New Roman" w:hAnsi="Times New Roman"/>
          <w:sz w:val="24"/>
          <w:szCs w:val="24"/>
        </w:rPr>
        <w:t xml:space="preserve">4.3.4. </w:t>
      </w:r>
      <w:r w:rsidRPr="00AE7438">
        <w:rPr>
          <w:rFonts w:ascii="Times New Roman" w:hAnsi="Times New Roman"/>
          <w:color w:val="000000"/>
          <w:sz w:val="24"/>
          <w:szCs w:val="24"/>
        </w:rPr>
        <w:t>Сведения о показателях деятельности субъекта по ф</w:t>
      </w:r>
      <w:r w:rsidRPr="00AE7438">
        <w:rPr>
          <w:rFonts w:ascii="Times New Roman" w:hAnsi="Times New Roman"/>
          <w:sz w:val="24"/>
          <w:szCs w:val="24"/>
        </w:rPr>
        <w:t>орме № 4</w:t>
      </w:r>
      <w:r w:rsidRPr="00AE74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E7438">
        <w:rPr>
          <w:rFonts w:ascii="Times New Roman" w:hAnsi="Times New Roman"/>
          <w:color w:val="000000"/>
          <w:sz w:val="24"/>
          <w:szCs w:val="24"/>
        </w:rPr>
        <w:t>к Порядку (прилагается).</w:t>
      </w:r>
    </w:p>
    <w:p w:rsidR="00212657" w:rsidRPr="007C4713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38">
        <w:rPr>
          <w:rFonts w:ascii="Times New Roman" w:hAnsi="Times New Roman" w:cs="Times New Roman"/>
          <w:sz w:val="24"/>
          <w:szCs w:val="24"/>
        </w:rPr>
        <w:t xml:space="preserve">4.3.5. Расчет лизинговых платежей, уплаченных субъектом по договору финансовой аренды (лизинга) за расчетный период, в соответствии с </w:t>
      </w:r>
      <w:hyperlink r:id="rId9" w:history="1">
        <w:r w:rsidRPr="00AE7438">
          <w:rPr>
            <w:rFonts w:ascii="Times New Roman" w:hAnsi="Times New Roman" w:cs="Times New Roman"/>
            <w:sz w:val="24"/>
            <w:szCs w:val="24"/>
          </w:rPr>
          <w:t>формой</w:t>
        </w:r>
      </w:hyperlink>
      <w:r w:rsidRPr="00AE7438">
        <w:rPr>
          <w:rFonts w:ascii="Times New Roman" w:hAnsi="Times New Roman" w:cs="Times New Roman"/>
          <w:sz w:val="24"/>
          <w:szCs w:val="24"/>
        </w:rPr>
        <w:t xml:space="preserve"> № 5 к</w:t>
      </w:r>
      <w:r w:rsidRPr="007C4713">
        <w:rPr>
          <w:rFonts w:ascii="Times New Roman" w:hAnsi="Times New Roman" w:cs="Times New Roman"/>
          <w:sz w:val="24"/>
          <w:szCs w:val="24"/>
        </w:rPr>
        <w:t xml:space="preserve"> настоящему Порядку.</w:t>
      </w:r>
    </w:p>
    <w:p w:rsidR="00212657" w:rsidRPr="007C4713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713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C4713">
        <w:rPr>
          <w:rFonts w:ascii="Times New Roman" w:hAnsi="Times New Roman" w:cs="Times New Roman"/>
          <w:sz w:val="24"/>
          <w:szCs w:val="24"/>
        </w:rPr>
        <w:t xml:space="preserve">. График лизинговых платежей с их разбивкой по </w:t>
      </w:r>
      <w:r>
        <w:rPr>
          <w:rFonts w:ascii="Times New Roman" w:hAnsi="Times New Roman" w:cs="Times New Roman"/>
          <w:sz w:val="24"/>
          <w:szCs w:val="24"/>
        </w:rPr>
        <w:t>назначению («</w:t>
      </w:r>
      <w:r w:rsidRPr="007C4713">
        <w:rPr>
          <w:rFonts w:ascii="Times New Roman" w:hAnsi="Times New Roman" w:cs="Times New Roman"/>
          <w:sz w:val="24"/>
          <w:szCs w:val="24"/>
        </w:rPr>
        <w:t>Краткая структура лизинговых платежей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C4713">
        <w:rPr>
          <w:rFonts w:ascii="Times New Roman" w:hAnsi="Times New Roman" w:cs="Times New Roman"/>
          <w:sz w:val="24"/>
          <w:szCs w:val="24"/>
        </w:rPr>
        <w:t>), заверенный лизингодателем.</w:t>
      </w:r>
    </w:p>
    <w:p w:rsidR="00212657" w:rsidRPr="007C4713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713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C4713">
        <w:rPr>
          <w:rFonts w:ascii="Times New Roman" w:hAnsi="Times New Roman" w:cs="Times New Roman"/>
          <w:sz w:val="24"/>
          <w:szCs w:val="24"/>
        </w:rPr>
        <w:t>. Заверенные субъектом копии платежных поручений или других документов, подтверждающих факт уплаты лизинговых платежей лизингополучателем и (или) подтверждающих факт уплаты первого взноса по договору лизинга, с отметкой кредитной организации, с предъявлением оригиналов или нотариально заверенных копий.</w:t>
      </w:r>
    </w:p>
    <w:p w:rsidR="00212657" w:rsidRPr="007C4713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713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C4713">
        <w:rPr>
          <w:rFonts w:ascii="Times New Roman" w:hAnsi="Times New Roman" w:cs="Times New Roman"/>
          <w:sz w:val="24"/>
          <w:szCs w:val="24"/>
        </w:rPr>
        <w:t xml:space="preserve">. Письмо лизингодателя об остаточной стоимости предмета лизинга с указанием суммы остатка задолженности на дату начала расчета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4713">
        <w:rPr>
          <w:rFonts w:ascii="Times New Roman" w:hAnsi="Times New Roman" w:cs="Times New Roman"/>
          <w:sz w:val="24"/>
          <w:szCs w:val="24"/>
        </w:rPr>
        <w:t>убсидии.</w:t>
      </w:r>
    </w:p>
    <w:p w:rsidR="00212657" w:rsidRPr="007C4713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713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C4713">
        <w:rPr>
          <w:rFonts w:ascii="Times New Roman" w:hAnsi="Times New Roman" w:cs="Times New Roman"/>
          <w:sz w:val="24"/>
          <w:szCs w:val="24"/>
        </w:rPr>
        <w:t xml:space="preserve"> </w:t>
      </w:r>
      <w:r w:rsidRPr="00C36D0D">
        <w:rPr>
          <w:rFonts w:ascii="Times New Roman" w:hAnsi="Times New Roman" w:cs="Times New Roman"/>
          <w:sz w:val="24"/>
          <w:szCs w:val="24"/>
        </w:rPr>
        <w:t>Справка субъекта о размере минимальной заработной платы, выплачиваемой работникам, и об отсутствии просроченной задолженности перед работниками по заработной плате.</w:t>
      </w:r>
    </w:p>
    <w:p w:rsidR="00212657" w:rsidRPr="007C4713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713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C4713">
        <w:rPr>
          <w:rFonts w:ascii="Times New Roman" w:hAnsi="Times New Roman" w:cs="Times New Roman"/>
          <w:sz w:val="24"/>
          <w:szCs w:val="24"/>
        </w:rPr>
        <w:t xml:space="preserve">. </w:t>
      </w:r>
      <w:r w:rsidRPr="00C36D0D">
        <w:rPr>
          <w:rFonts w:ascii="Times New Roman" w:hAnsi="Times New Roman" w:cs="Times New Roman"/>
          <w:sz w:val="24"/>
          <w:szCs w:val="24"/>
        </w:rPr>
        <w:t>Сведения о субъекте (адрес, телефон, электронная почта, ОГРН, ИНН, должность и ФИО (полностью) руководителя) и банковских реквизитах субъекта для перечисления субсидии.</w:t>
      </w:r>
    </w:p>
    <w:p w:rsidR="00212657" w:rsidRPr="00F80CAD" w:rsidRDefault="00212657" w:rsidP="002126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43"/>
      <w:bookmarkEnd w:id="0"/>
      <w:r w:rsidRPr="00F80CAD">
        <w:rPr>
          <w:rFonts w:ascii="Times New Roman" w:hAnsi="Times New Roman" w:cs="Times New Roman"/>
          <w:sz w:val="24"/>
          <w:szCs w:val="24"/>
        </w:rPr>
        <w:lastRenderedPageBreak/>
        <w:t>4.3.11. Субъектами, осуществляющими деятельность по оказанию медицинских услуг, дополнительно представляются копии лицензий (с предъявлением оригиналов или нотариально заверенных копий) на осуществление медицинской деятельности.</w:t>
      </w:r>
    </w:p>
    <w:p w:rsidR="00B84193" w:rsidRDefault="00212657" w:rsidP="00723340">
      <w:pPr>
        <w:pStyle w:val="ConsPlusNormal"/>
        <w:suppressAutoHyphens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0CAD">
        <w:rPr>
          <w:rFonts w:ascii="Times New Roman" w:hAnsi="Times New Roman" w:cs="Times New Roman"/>
          <w:sz w:val="24"/>
          <w:szCs w:val="24"/>
        </w:rPr>
        <w:t xml:space="preserve">4.3.12. </w:t>
      </w:r>
      <w:r w:rsidR="008A329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0105">
        <w:rPr>
          <w:rFonts w:ascii="Times New Roman" w:hAnsi="Times New Roman"/>
          <w:color w:val="000000"/>
          <w:sz w:val="24"/>
          <w:szCs w:val="24"/>
        </w:rPr>
        <w:t xml:space="preserve">ведения о среднесписочной численности работников за два последних </w:t>
      </w:r>
      <w:r w:rsidRPr="00086098">
        <w:rPr>
          <w:rFonts w:ascii="Times New Roman" w:hAnsi="Times New Roman"/>
          <w:sz w:val="24"/>
          <w:szCs w:val="24"/>
        </w:rPr>
        <w:t xml:space="preserve">отчетных года либо за период, указанный в </w:t>
      </w:r>
      <w:hyperlink w:anchor="Par202" w:history="1">
        <w:r w:rsidRPr="00086098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Pr="00086098">
        <w:rPr>
          <w:rFonts w:ascii="Times New Roman" w:hAnsi="Times New Roman"/>
          <w:sz w:val="24"/>
          <w:szCs w:val="24"/>
        </w:rPr>
        <w:t>4.9 настоящего Порядка, с отметкой</w:t>
      </w:r>
      <w:r w:rsidR="008A3298">
        <w:rPr>
          <w:rFonts w:ascii="Times New Roman" w:hAnsi="Times New Roman"/>
          <w:sz w:val="24"/>
          <w:szCs w:val="24"/>
        </w:rPr>
        <w:t xml:space="preserve"> налогового органа</w:t>
      </w:r>
      <w:r w:rsidRPr="003E0105">
        <w:rPr>
          <w:rFonts w:ascii="Times New Roman" w:hAnsi="Times New Roman"/>
          <w:color w:val="000000"/>
          <w:sz w:val="24"/>
          <w:szCs w:val="24"/>
        </w:rPr>
        <w:t xml:space="preserve"> о способе представления документов</w:t>
      </w:r>
      <w:r w:rsidR="00723340">
        <w:rPr>
          <w:rFonts w:ascii="Times New Roman" w:hAnsi="Times New Roman"/>
          <w:color w:val="000000"/>
          <w:sz w:val="24"/>
          <w:szCs w:val="24"/>
        </w:rPr>
        <w:t>. При подаче копий документов требуется заверить представленные копии субъектом</w:t>
      </w:r>
      <w:r w:rsidR="00B84193">
        <w:rPr>
          <w:rFonts w:ascii="Times New Roman" w:hAnsi="Times New Roman"/>
          <w:color w:val="000000"/>
          <w:sz w:val="24"/>
          <w:szCs w:val="24"/>
        </w:rPr>
        <w:t>.</w:t>
      </w:r>
    </w:p>
    <w:p w:rsidR="00B84193" w:rsidRPr="000A1190" w:rsidRDefault="00B84193" w:rsidP="00B434CC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190">
        <w:rPr>
          <w:rFonts w:ascii="Times New Roman" w:hAnsi="Times New Roman" w:cs="Times New Roman"/>
          <w:sz w:val="24"/>
          <w:szCs w:val="24"/>
        </w:rPr>
        <w:t>Если отчетность была отправлена в электронном виде через Интернет или заказным письмом по почте, прикладывается протокол приема отчета или копии описи вложения и квитанции об оплате заказного письма, заверенные субъектом.</w:t>
      </w:r>
    </w:p>
    <w:p w:rsidR="00B84193" w:rsidRDefault="00B84193" w:rsidP="00B84193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Вновь созданные организации и вновь зарегистрированные индивидуальные предприниматели, по которым отчетный период еще не наступил, представляют сведения, подписанные субъектом, о среднесписочной численности работников за период с момента регистрации на момент подачи заявки.</w:t>
      </w:r>
    </w:p>
    <w:p w:rsidR="00212657" w:rsidRPr="003E0105" w:rsidRDefault="00B84193" w:rsidP="00B84193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Индивидуальные предприниматели, не привлекавшие наемных работников, представляют справку, подписанную индивидуальным предпринимателем, о том, что среднесписочная численность составляет 0 человек.</w:t>
      </w:r>
    </w:p>
    <w:p w:rsidR="00212657" w:rsidRPr="00B16436" w:rsidRDefault="00B84193" w:rsidP="00B84193">
      <w:pPr>
        <w:pStyle w:val="ac"/>
        <w:widowControl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4.3.13</w:t>
      </w:r>
      <w:r w:rsidR="0016077A">
        <w:rPr>
          <w:rFonts w:ascii="Times New Roman" w:hAnsi="Times New Roman"/>
          <w:color w:val="000000"/>
          <w:sz w:val="24"/>
          <w:szCs w:val="24"/>
        </w:rPr>
        <w:t>.</w:t>
      </w:r>
      <w:r w:rsidR="00212657" w:rsidRPr="003E01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077A">
        <w:rPr>
          <w:rFonts w:ascii="Times New Roman" w:hAnsi="Times New Roman"/>
          <w:color w:val="000000"/>
          <w:sz w:val="24"/>
          <w:szCs w:val="24"/>
        </w:rPr>
        <w:t>Д</w:t>
      </w:r>
      <w:r w:rsidR="00212657" w:rsidRPr="003E0105">
        <w:rPr>
          <w:rFonts w:ascii="Times New Roman" w:hAnsi="Times New Roman"/>
          <w:sz w:val="24"/>
          <w:szCs w:val="24"/>
        </w:rPr>
        <w:t xml:space="preserve">окумент, подтверждающий размер выручки или балансовой стоимости </w:t>
      </w:r>
      <w:r w:rsidR="00212657" w:rsidRPr="00086098">
        <w:rPr>
          <w:rFonts w:ascii="Times New Roman" w:hAnsi="Times New Roman"/>
          <w:sz w:val="24"/>
          <w:szCs w:val="24"/>
        </w:rPr>
        <w:t xml:space="preserve">активов за два последних отчетных года либо за период, указанный в </w:t>
      </w:r>
      <w:hyperlink w:anchor="Par202" w:history="1">
        <w:r w:rsidR="00212657" w:rsidRPr="00086098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="00212657" w:rsidRPr="00086098">
        <w:rPr>
          <w:rFonts w:ascii="Times New Roman" w:hAnsi="Times New Roman"/>
          <w:sz w:val="24"/>
          <w:szCs w:val="24"/>
        </w:rPr>
        <w:t>4.9</w:t>
      </w:r>
      <w:r w:rsidR="00212657" w:rsidRPr="003E0105">
        <w:rPr>
          <w:rFonts w:ascii="Times New Roman" w:hAnsi="Times New Roman"/>
          <w:sz w:val="24"/>
          <w:szCs w:val="24"/>
        </w:rPr>
        <w:t xml:space="preserve"> </w:t>
      </w:r>
      <w:r w:rsidR="00212657">
        <w:rPr>
          <w:rFonts w:ascii="Times New Roman" w:hAnsi="Times New Roman"/>
          <w:sz w:val="24"/>
          <w:szCs w:val="24"/>
        </w:rPr>
        <w:t xml:space="preserve">настоящего </w:t>
      </w:r>
      <w:r w:rsidR="00212657" w:rsidRPr="003E0105">
        <w:rPr>
          <w:rFonts w:ascii="Times New Roman" w:hAnsi="Times New Roman"/>
          <w:sz w:val="24"/>
          <w:szCs w:val="24"/>
        </w:rPr>
        <w:t>Порядка, с отметкой</w:t>
      </w:r>
      <w:r w:rsidR="0016077A">
        <w:rPr>
          <w:rFonts w:ascii="Times New Roman" w:hAnsi="Times New Roman"/>
          <w:sz w:val="24"/>
          <w:szCs w:val="24"/>
        </w:rPr>
        <w:t xml:space="preserve"> налогового органа</w:t>
      </w:r>
      <w:r w:rsidR="00212657" w:rsidRPr="003E0105">
        <w:rPr>
          <w:rFonts w:ascii="Times New Roman" w:hAnsi="Times New Roman"/>
          <w:sz w:val="24"/>
          <w:szCs w:val="24"/>
        </w:rPr>
        <w:t xml:space="preserve"> о способе представления документов:</w:t>
      </w:r>
    </w:p>
    <w:p w:rsidR="00212657" w:rsidRPr="003E0105" w:rsidRDefault="00212657" w:rsidP="00212657">
      <w:pPr>
        <w:pStyle w:val="ac"/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3E0105">
        <w:rPr>
          <w:rFonts w:ascii="Times New Roman" w:hAnsi="Times New Roman"/>
          <w:sz w:val="24"/>
          <w:szCs w:val="24"/>
        </w:rPr>
        <w:t>- для юридических лиц, применяющих общую систему налогообложения и систему налогообложения в виде единого налога на вмененный доход, - копии бухгалтерской (финансовой) отчетности либо налоговых деклараций;</w:t>
      </w:r>
    </w:p>
    <w:p w:rsidR="00212657" w:rsidRPr="003E0105" w:rsidRDefault="00212657" w:rsidP="00212657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3E0105">
        <w:rPr>
          <w:rFonts w:ascii="Times New Roman" w:hAnsi="Times New Roman"/>
          <w:sz w:val="24"/>
          <w:szCs w:val="24"/>
        </w:rPr>
        <w:t>- для индивидуальных предпринимателей, применяющих общую систему налогообложения, - копии налоговых деклараций по налогу на доходы физических лиц;</w:t>
      </w:r>
    </w:p>
    <w:p w:rsidR="00212657" w:rsidRPr="00AE7438" w:rsidRDefault="00212657" w:rsidP="00212657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E7438">
        <w:rPr>
          <w:rFonts w:ascii="Times New Roman" w:hAnsi="Times New Roman"/>
          <w:sz w:val="24"/>
          <w:szCs w:val="24"/>
        </w:rPr>
        <w:t>- для юридических лиц и индивидуальных предпринимателей, применяющих упрощенную систему налогообложения, - копии налоговых декларации по налогу, уплачиваемому в связи с применением упрощенной системы налогообложения;</w:t>
      </w:r>
    </w:p>
    <w:p w:rsidR="00212657" w:rsidRPr="00AE7438" w:rsidRDefault="00212657" w:rsidP="00212657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E7438">
        <w:rPr>
          <w:rFonts w:ascii="Times New Roman" w:hAnsi="Times New Roman"/>
          <w:sz w:val="24"/>
          <w:szCs w:val="24"/>
        </w:rPr>
        <w:t>- для юридических лиц и индивидуальных предпринимателей, применяющих систему налогообложения для сельскохозяйственных товаропроизводителей, - копии налоговых деклараций по единому сельскохозяйственному налогу;</w:t>
      </w:r>
    </w:p>
    <w:p w:rsidR="00212657" w:rsidRPr="00AE7438" w:rsidRDefault="00212657" w:rsidP="00212657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E7438">
        <w:rPr>
          <w:rFonts w:ascii="Times New Roman" w:hAnsi="Times New Roman"/>
          <w:sz w:val="24"/>
          <w:szCs w:val="24"/>
        </w:rPr>
        <w:t>- для индивидуальных предпринимателей, применяющих систему налогообложения в виде единого налога на вмененный доход, - копии налоговых деклараций</w:t>
      </w:r>
      <w:r w:rsidRPr="00AE7438">
        <w:rPr>
          <w:rFonts w:ascii="Times New Roman" w:hAnsi="Times New Roman"/>
          <w:bCs/>
          <w:sz w:val="24"/>
          <w:szCs w:val="24"/>
        </w:rPr>
        <w:t xml:space="preserve"> по единому налогу на вмененный доход для отдельных видов деятельности и</w:t>
      </w:r>
      <w:r w:rsidRPr="00AE7438">
        <w:rPr>
          <w:rFonts w:ascii="Times New Roman" w:hAnsi="Times New Roman"/>
          <w:sz w:val="24"/>
          <w:szCs w:val="24"/>
        </w:rPr>
        <w:t xml:space="preserve"> справку субъекта о размере выручки;</w:t>
      </w:r>
    </w:p>
    <w:p w:rsidR="00212657" w:rsidRPr="00AE7438" w:rsidRDefault="00212657" w:rsidP="00212657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AE7438">
        <w:rPr>
          <w:rFonts w:ascii="Times New Roman" w:hAnsi="Times New Roman"/>
          <w:sz w:val="24"/>
          <w:szCs w:val="24"/>
        </w:rPr>
        <w:t>- для индивидуальных предпринимателей, применяющих патентную систему налогообложения, - копии патента</w:t>
      </w:r>
      <w:r w:rsidRPr="00AE7438">
        <w:rPr>
          <w:rFonts w:ascii="Times New Roman" w:hAnsi="Times New Roman"/>
          <w:bCs/>
          <w:sz w:val="24"/>
          <w:szCs w:val="24"/>
        </w:rPr>
        <w:t xml:space="preserve"> и</w:t>
      </w:r>
      <w:r w:rsidRPr="00AE7438">
        <w:rPr>
          <w:rFonts w:ascii="Times New Roman" w:hAnsi="Times New Roman"/>
          <w:sz w:val="24"/>
          <w:szCs w:val="24"/>
        </w:rPr>
        <w:t xml:space="preserve"> справка субъекта о размере выручки.</w:t>
      </w:r>
    </w:p>
    <w:p w:rsidR="00212657" w:rsidRPr="00A448B8" w:rsidRDefault="00212657" w:rsidP="002126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E7438">
        <w:rPr>
          <w:sz w:val="24"/>
          <w:szCs w:val="24"/>
        </w:rPr>
        <w:t>При подаче копий документов, указанных в настоящем подпункте, требуется заверить представленные копии субъектом.</w:t>
      </w:r>
    </w:p>
    <w:p w:rsidR="00212657" w:rsidRPr="0016077A" w:rsidRDefault="00212657" w:rsidP="008A32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042">
        <w:rPr>
          <w:rFonts w:ascii="Times New Roman" w:hAnsi="Times New Roman" w:cs="Times New Roman"/>
          <w:sz w:val="24"/>
          <w:szCs w:val="24"/>
        </w:rPr>
        <w:t xml:space="preserve">Если отчетность была отправлена в электронном виде через Интернет или заказным письмом по почте, прикладывается </w:t>
      </w:r>
      <w:r w:rsidRPr="0016077A">
        <w:rPr>
          <w:rFonts w:ascii="Times New Roman" w:hAnsi="Times New Roman" w:cs="Times New Roman"/>
          <w:sz w:val="24"/>
          <w:szCs w:val="24"/>
        </w:rPr>
        <w:t>протокол приема отчета или копии описи вложения и квитанции об оплате заказного письма, заверенные субъектом.</w:t>
      </w:r>
    </w:p>
    <w:p w:rsidR="00212657" w:rsidRDefault="00212657" w:rsidP="002126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6077A">
        <w:rPr>
          <w:sz w:val="24"/>
          <w:szCs w:val="24"/>
        </w:rPr>
        <w:t>4.3.1</w:t>
      </w:r>
      <w:r w:rsidR="00B84193">
        <w:rPr>
          <w:sz w:val="24"/>
          <w:szCs w:val="24"/>
        </w:rPr>
        <w:t>4</w:t>
      </w:r>
      <w:r w:rsidRPr="0016077A">
        <w:rPr>
          <w:sz w:val="24"/>
          <w:szCs w:val="24"/>
        </w:rPr>
        <w:t>. В случае представления документов представителем субъекта, дополнительно представляется документ, подтверждающий полномочия представителя (доверенность на представление интересов субъекта).</w:t>
      </w:r>
    </w:p>
    <w:p w:rsidR="00B84193" w:rsidRPr="0016077A" w:rsidRDefault="00B84193" w:rsidP="002126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4.3.15. </w:t>
      </w:r>
      <w:proofErr w:type="gramStart"/>
      <w:r>
        <w:rPr>
          <w:sz w:val="24"/>
          <w:szCs w:val="24"/>
        </w:rPr>
        <w:t xml:space="preserve">Вновь созданные юридические лица и вновь зарегистрированные индивидуальные предприниматели, сведения о которых  внесены в единый реестр субъектов малого и среднего предпринимательства в соответствии со статьей 4.1 </w:t>
      </w:r>
      <w:r w:rsidRPr="00273813">
        <w:rPr>
          <w:sz w:val="24"/>
          <w:szCs w:val="24"/>
        </w:rPr>
        <w:t>Федеральн</w:t>
      </w:r>
      <w:r>
        <w:rPr>
          <w:sz w:val="24"/>
          <w:szCs w:val="24"/>
        </w:rPr>
        <w:t>ого</w:t>
      </w:r>
      <w:r w:rsidRPr="00273813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</w:t>
      </w:r>
      <w:r w:rsidRPr="00273813">
        <w:rPr>
          <w:sz w:val="24"/>
          <w:szCs w:val="24"/>
        </w:rPr>
        <w:t xml:space="preserve"> от 24.07.2007 №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, заявляют о соответствии условиям отнесения к субъектам малого и среднего предпринимательства, установленным указанным Федеральным законом, по форме, утвержденной приказом министерства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экономического развития Российской Федерации</w:t>
      </w:r>
      <w:r w:rsidRPr="009A58BA">
        <w:rPr>
          <w:sz w:val="24"/>
          <w:szCs w:val="24"/>
        </w:rPr>
        <w:t xml:space="preserve"> от 10.03.2016 </w:t>
      </w:r>
      <w:r>
        <w:rPr>
          <w:sz w:val="24"/>
          <w:szCs w:val="24"/>
        </w:rPr>
        <w:t>№</w:t>
      </w:r>
      <w:r w:rsidRPr="009A58BA">
        <w:rPr>
          <w:sz w:val="24"/>
          <w:szCs w:val="24"/>
        </w:rPr>
        <w:t xml:space="preserve"> 113</w:t>
      </w:r>
      <w:r>
        <w:rPr>
          <w:sz w:val="24"/>
          <w:szCs w:val="24"/>
        </w:rPr>
        <w:t xml:space="preserve"> «</w:t>
      </w:r>
      <w:r w:rsidRPr="009A58BA">
        <w:rPr>
          <w:sz w:val="24"/>
          <w:szCs w:val="24"/>
        </w:rPr>
        <w:t xml:space="preserve">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</w:t>
      </w:r>
      <w:r>
        <w:rPr>
          <w:sz w:val="24"/>
          <w:szCs w:val="24"/>
        </w:rPr>
        <w:t xml:space="preserve">         </w:t>
      </w:r>
      <w:r w:rsidRPr="009A58BA">
        <w:rPr>
          <w:sz w:val="24"/>
          <w:szCs w:val="24"/>
        </w:rPr>
        <w:t xml:space="preserve">24 июля 2007 г. </w:t>
      </w:r>
      <w:r>
        <w:rPr>
          <w:sz w:val="24"/>
          <w:szCs w:val="24"/>
        </w:rPr>
        <w:t>№</w:t>
      </w:r>
      <w:r w:rsidRPr="009A58BA">
        <w:rPr>
          <w:sz w:val="24"/>
          <w:szCs w:val="24"/>
        </w:rPr>
        <w:t xml:space="preserve"> 209-ФЗ </w:t>
      </w:r>
      <w:r>
        <w:rPr>
          <w:sz w:val="24"/>
          <w:szCs w:val="24"/>
        </w:rPr>
        <w:t>«</w:t>
      </w:r>
      <w:r w:rsidRPr="009A58BA">
        <w:rPr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sz w:val="24"/>
          <w:szCs w:val="24"/>
        </w:rPr>
        <w:t>».</w:t>
      </w:r>
    </w:p>
    <w:p w:rsidR="00212657" w:rsidRPr="004C5587" w:rsidRDefault="00212657" w:rsidP="002126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5587">
        <w:rPr>
          <w:sz w:val="24"/>
          <w:szCs w:val="24"/>
        </w:rPr>
        <w:t>4.3.1</w:t>
      </w:r>
      <w:r w:rsidR="00B84193">
        <w:rPr>
          <w:sz w:val="24"/>
          <w:szCs w:val="24"/>
        </w:rPr>
        <w:t>6</w:t>
      </w:r>
      <w:r w:rsidRPr="004C5587">
        <w:rPr>
          <w:sz w:val="24"/>
          <w:szCs w:val="24"/>
        </w:rPr>
        <w:t xml:space="preserve">. Выписка из Единого государственного реестра юридических лиц или </w:t>
      </w:r>
      <w:r>
        <w:rPr>
          <w:sz w:val="24"/>
          <w:szCs w:val="24"/>
        </w:rPr>
        <w:t>индивидуальных предпринимателей</w:t>
      </w:r>
      <w:r w:rsidRPr="004C5587">
        <w:rPr>
          <w:sz w:val="24"/>
          <w:szCs w:val="24"/>
        </w:rPr>
        <w:t xml:space="preserve"> (дата составления выписки не должна превышать 30 календарных дней, предшествующих дате подачи документов на субсидию).</w:t>
      </w:r>
    </w:p>
    <w:p w:rsidR="00B84193" w:rsidRDefault="00212657" w:rsidP="00212657">
      <w:pPr>
        <w:ind w:firstLine="720"/>
        <w:jc w:val="both"/>
        <w:rPr>
          <w:sz w:val="24"/>
          <w:szCs w:val="24"/>
        </w:rPr>
      </w:pPr>
      <w:r w:rsidRPr="004C5587">
        <w:rPr>
          <w:sz w:val="24"/>
          <w:szCs w:val="24"/>
        </w:rPr>
        <w:t>4.3.1</w:t>
      </w:r>
      <w:r w:rsidR="00B84193">
        <w:rPr>
          <w:sz w:val="24"/>
          <w:szCs w:val="24"/>
        </w:rPr>
        <w:t>7</w:t>
      </w:r>
      <w:r w:rsidRPr="004C5587">
        <w:rPr>
          <w:sz w:val="24"/>
          <w:szCs w:val="24"/>
        </w:rPr>
        <w:t xml:space="preserve">. Документ из налогового органа, содержащий сведения о наличии (отсутствии) задолженности по уплате налогов, сборов, пеней и штрафов за нарушение законодательства Российской Федерации о налогах и сборах (дата составления не должна </w:t>
      </w:r>
      <w:r w:rsidRPr="00411667">
        <w:rPr>
          <w:sz w:val="24"/>
          <w:szCs w:val="24"/>
        </w:rPr>
        <w:t>превышать 30 календарных дней, предшествующих дате подачи документов на субсидию).</w:t>
      </w:r>
    </w:p>
    <w:p w:rsidR="00B84193" w:rsidRPr="004C5587" w:rsidRDefault="00B84193" w:rsidP="00B841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5587">
        <w:rPr>
          <w:sz w:val="24"/>
          <w:szCs w:val="24"/>
        </w:rPr>
        <w:t>4.4. Документы, указанные:</w:t>
      </w:r>
    </w:p>
    <w:p w:rsidR="00B84193" w:rsidRPr="004C5587" w:rsidRDefault="00B84193" w:rsidP="00B841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5587">
        <w:rPr>
          <w:sz w:val="24"/>
          <w:szCs w:val="24"/>
        </w:rPr>
        <w:t xml:space="preserve">- в </w:t>
      </w:r>
      <w:hyperlink w:anchor="Par120" w:history="1">
        <w:r w:rsidRPr="004C5587">
          <w:rPr>
            <w:sz w:val="24"/>
            <w:szCs w:val="24"/>
          </w:rPr>
          <w:t>подпунктах 4.3.1</w:t>
        </w:r>
      </w:hyperlink>
      <w:r w:rsidRPr="004C5587">
        <w:rPr>
          <w:sz w:val="24"/>
          <w:szCs w:val="24"/>
        </w:rPr>
        <w:t xml:space="preserve"> - 4.3.1</w:t>
      </w:r>
      <w:r w:rsidR="00CB2D2E">
        <w:rPr>
          <w:sz w:val="24"/>
          <w:szCs w:val="24"/>
        </w:rPr>
        <w:t>5</w:t>
      </w:r>
      <w:r w:rsidRPr="004C5587">
        <w:rPr>
          <w:sz w:val="24"/>
          <w:szCs w:val="24"/>
        </w:rPr>
        <w:t xml:space="preserve"> настоящего Порядка, представляются субъектом в обязательном порядке;</w:t>
      </w:r>
    </w:p>
    <w:p w:rsidR="00B84193" w:rsidRDefault="00B84193" w:rsidP="00CB2D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587">
        <w:rPr>
          <w:sz w:val="24"/>
          <w:szCs w:val="24"/>
        </w:rPr>
        <w:t xml:space="preserve">- </w:t>
      </w:r>
      <w:r w:rsidRPr="00A46639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131" w:history="1">
        <w:r w:rsidRPr="00A46639">
          <w:rPr>
            <w:rFonts w:ascii="Times New Roman" w:hAnsi="Times New Roman" w:cs="Times New Roman"/>
            <w:sz w:val="24"/>
            <w:szCs w:val="24"/>
          </w:rPr>
          <w:t>подпунктах 4.3.1</w:t>
        </w:r>
      </w:hyperlink>
      <w:r w:rsidR="00CB2D2E">
        <w:rPr>
          <w:rFonts w:ascii="Times New Roman" w:hAnsi="Times New Roman" w:cs="Times New Roman"/>
          <w:sz w:val="24"/>
          <w:szCs w:val="24"/>
        </w:rPr>
        <w:t>6</w:t>
      </w:r>
      <w:r w:rsidRPr="00A46639">
        <w:rPr>
          <w:rFonts w:ascii="Times New Roman" w:hAnsi="Times New Roman" w:cs="Times New Roman"/>
          <w:sz w:val="24"/>
          <w:szCs w:val="24"/>
        </w:rPr>
        <w:t xml:space="preserve"> - 4.3.1</w:t>
      </w:r>
      <w:r w:rsidR="00CB2D2E">
        <w:rPr>
          <w:rFonts w:ascii="Times New Roman" w:hAnsi="Times New Roman" w:cs="Times New Roman"/>
          <w:sz w:val="24"/>
          <w:szCs w:val="24"/>
        </w:rPr>
        <w:t>7</w:t>
      </w:r>
      <w:r w:rsidRPr="00A46639">
        <w:rPr>
          <w:rFonts w:ascii="Times New Roman" w:hAnsi="Times New Roman" w:cs="Times New Roman"/>
          <w:sz w:val="24"/>
          <w:szCs w:val="24"/>
        </w:rPr>
        <w:t xml:space="preserve"> настоящего Порядка, субъе</w:t>
      </w:r>
      <w:proofErr w:type="gramStart"/>
      <w:r w:rsidRPr="00A46639">
        <w:rPr>
          <w:rFonts w:ascii="Times New Roman" w:hAnsi="Times New Roman" w:cs="Times New Roman"/>
          <w:sz w:val="24"/>
          <w:szCs w:val="24"/>
        </w:rPr>
        <w:t>кт впр</w:t>
      </w:r>
      <w:proofErr w:type="gramEnd"/>
      <w:r w:rsidRPr="00A46639">
        <w:rPr>
          <w:rFonts w:ascii="Times New Roman" w:hAnsi="Times New Roman" w:cs="Times New Roman"/>
          <w:sz w:val="24"/>
          <w:szCs w:val="24"/>
        </w:rPr>
        <w:t>аве представить по собственной инициативе.</w:t>
      </w:r>
    </w:p>
    <w:p w:rsidR="00212657" w:rsidRDefault="00B84193" w:rsidP="00B84193">
      <w:pPr>
        <w:ind w:firstLine="720"/>
        <w:jc w:val="both"/>
        <w:rPr>
          <w:sz w:val="24"/>
          <w:szCs w:val="24"/>
        </w:rPr>
      </w:pPr>
      <w:r w:rsidRPr="005068F8">
        <w:rPr>
          <w:sz w:val="24"/>
          <w:szCs w:val="24"/>
        </w:rPr>
        <w:t xml:space="preserve">4.5. В случае если документы, указанные в </w:t>
      </w:r>
      <w:hyperlink w:anchor="Par131" w:history="1">
        <w:r w:rsidRPr="005068F8">
          <w:rPr>
            <w:sz w:val="24"/>
            <w:szCs w:val="24"/>
          </w:rPr>
          <w:t xml:space="preserve">подпунктах </w:t>
        </w:r>
      </w:hyperlink>
      <w:r w:rsidRPr="005068F8">
        <w:rPr>
          <w:sz w:val="24"/>
          <w:szCs w:val="24"/>
        </w:rPr>
        <w:t>4.3.1</w:t>
      </w:r>
      <w:r w:rsidR="00CB2D2E">
        <w:rPr>
          <w:sz w:val="24"/>
          <w:szCs w:val="24"/>
        </w:rPr>
        <w:t>6</w:t>
      </w:r>
      <w:r w:rsidRPr="005068F8">
        <w:rPr>
          <w:sz w:val="24"/>
          <w:szCs w:val="24"/>
        </w:rPr>
        <w:t xml:space="preserve"> - 4.3.1</w:t>
      </w:r>
      <w:r w:rsidR="00CB2D2E">
        <w:rPr>
          <w:sz w:val="24"/>
          <w:szCs w:val="24"/>
        </w:rPr>
        <w:t>7</w:t>
      </w:r>
      <w:r w:rsidRPr="005068F8">
        <w:rPr>
          <w:sz w:val="24"/>
          <w:szCs w:val="24"/>
        </w:rPr>
        <w:t xml:space="preserve"> настоящего Порядка, не представлены субъектом, </w:t>
      </w:r>
      <w:r>
        <w:rPr>
          <w:sz w:val="24"/>
          <w:szCs w:val="24"/>
        </w:rPr>
        <w:t>а</w:t>
      </w:r>
      <w:r w:rsidRPr="005068F8">
        <w:rPr>
          <w:sz w:val="24"/>
          <w:szCs w:val="24"/>
        </w:rPr>
        <w:t>дминистрация направляет</w:t>
      </w:r>
      <w:r w:rsidRPr="005068F8">
        <w:rPr>
          <w:color w:val="000000"/>
          <w:sz w:val="24"/>
          <w:szCs w:val="24"/>
        </w:rPr>
        <w:t xml:space="preserve"> в Федеральную налоговую службу Российской Федерации в рамках межведомственного информационного взаимодействия</w:t>
      </w:r>
      <w:r w:rsidRPr="005068F8">
        <w:rPr>
          <w:sz w:val="24"/>
          <w:szCs w:val="24"/>
        </w:rPr>
        <w:t xml:space="preserve"> запрос о представлении указанных документов и (или) информации в установленном законодательством порядке.</w:t>
      </w:r>
    </w:p>
    <w:p w:rsidR="00FD30FA" w:rsidRPr="00AE2BA5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3AEB">
        <w:rPr>
          <w:sz w:val="24"/>
          <w:szCs w:val="24"/>
        </w:rPr>
        <w:t>4.</w:t>
      </w:r>
      <w:r>
        <w:rPr>
          <w:sz w:val="24"/>
          <w:szCs w:val="24"/>
        </w:rPr>
        <w:t>6</w:t>
      </w:r>
      <w:r w:rsidRPr="00913AEB">
        <w:rPr>
          <w:sz w:val="24"/>
          <w:szCs w:val="24"/>
        </w:rPr>
        <w:t xml:space="preserve">. </w:t>
      </w:r>
      <w:proofErr w:type="gramStart"/>
      <w:r w:rsidRPr="00913AEB">
        <w:rPr>
          <w:sz w:val="24"/>
          <w:szCs w:val="24"/>
        </w:rPr>
        <w:t xml:space="preserve">В </w:t>
      </w:r>
      <w:r w:rsidRPr="000E262A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>1</w:t>
      </w:r>
      <w:r w:rsidRPr="000E262A">
        <w:rPr>
          <w:sz w:val="24"/>
          <w:szCs w:val="24"/>
        </w:rPr>
        <w:t>5 рабочих</w:t>
      </w:r>
      <w:r w:rsidRPr="00913AEB">
        <w:rPr>
          <w:sz w:val="24"/>
          <w:szCs w:val="24"/>
        </w:rPr>
        <w:t xml:space="preserve"> дней с момента окончания приема документов, указанных в </w:t>
      </w:r>
      <w:hyperlink w:anchor="Par98" w:history="1">
        <w:r w:rsidRPr="00913AEB">
          <w:rPr>
            <w:sz w:val="24"/>
            <w:szCs w:val="24"/>
          </w:rPr>
          <w:t xml:space="preserve">пункте </w:t>
        </w:r>
      </w:hyperlink>
      <w:r w:rsidRPr="00913AEB">
        <w:rPr>
          <w:sz w:val="24"/>
          <w:szCs w:val="24"/>
        </w:rPr>
        <w:t xml:space="preserve">4.3 настоящего </w:t>
      </w:r>
      <w:r w:rsidRPr="00AE2BA5">
        <w:rPr>
          <w:sz w:val="24"/>
          <w:szCs w:val="24"/>
        </w:rPr>
        <w:t>Порядка, администрация проводит проверку заявок на предмет их соответствия требованиям, установленным настоящим Порядком</w:t>
      </w:r>
      <w:r w:rsidRPr="00AE2BA5">
        <w:rPr>
          <w:color w:val="000000"/>
          <w:sz w:val="24"/>
          <w:szCs w:val="24"/>
        </w:rPr>
        <w:t xml:space="preserve">, осуществляет расчет суммы баллов и представляет их в </w:t>
      </w:r>
      <w:r w:rsidRPr="00AE2BA5">
        <w:rPr>
          <w:sz w:val="24"/>
          <w:szCs w:val="24"/>
        </w:rPr>
        <w:t>Комиссию</w:t>
      </w:r>
      <w:r w:rsidRPr="00AE2BA5">
        <w:rPr>
          <w:sz w:val="28"/>
          <w:szCs w:val="28"/>
        </w:rPr>
        <w:t xml:space="preserve"> </w:t>
      </w:r>
      <w:r w:rsidRPr="00AE2BA5">
        <w:rPr>
          <w:sz w:val="24"/>
          <w:szCs w:val="24"/>
        </w:rPr>
        <w:t>по рассмотрению документов субъектов малого и среднего предпринимательства, претендующих на получение финансовой поддержки - субсидии на территории муниципального образования «Холмский городской округ» (далее – Комиссия</w:t>
      </w:r>
      <w:proofErr w:type="gramEnd"/>
      <w:r w:rsidRPr="00AE2BA5">
        <w:rPr>
          <w:sz w:val="24"/>
          <w:szCs w:val="24"/>
        </w:rPr>
        <w:t>)</w:t>
      </w:r>
      <w:r w:rsidRPr="00AE2BA5">
        <w:rPr>
          <w:color w:val="000000"/>
          <w:sz w:val="24"/>
          <w:szCs w:val="24"/>
        </w:rPr>
        <w:t xml:space="preserve">, </w:t>
      </w:r>
      <w:proofErr w:type="gramStart"/>
      <w:r w:rsidRPr="00AE2BA5">
        <w:rPr>
          <w:color w:val="000000"/>
          <w:sz w:val="24"/>
          <w:szCs w:val="24"/>
        </w:rPr>
        <w:t>состав</w:t>
      </w:r>
      <w:proofErr w:type="gramEnd"/>
      <w:r w:rsidRPr="00AE2BA5">
        <w:rPr>
          <w:color w:val="000000"/>
          <w:sz w:val="24"/>
          <w:szCs w:val="24"/>
        </w:rPr>
        <w:t xml:space="preserve"> которой утверждается правовым актом администрации.</w:t>
      </w:r>
    </w:p>
    <w:p w:rsidR="00FD30FA" w:rsidRPr="004C5587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5587">
        <w:rPr>
          <w:sz w:val="24"/>
          <w:szCs w:val="24"/>
        </w:rPr>
        <w:t>4.</w:t>
      </w:r>
      <w:r>
        <w:rPr>
          <w:sz w:val="24"/>
          <w:szCs w:val="24"/>
        </w:rPr>
        <w:t xml:space="preserve">7. </w:t>
      </w:r>
      <w:r w:rsidRPr="00543930">
        <w:rPr>
          <w:sz w:val="24"/>
          <w:szCs w:val="24"/>
        </w:rPr>
        <w:t xml:space="preserve">Расчет суммы баллов осуществляется </w:t>
      </w:r>
      <w:r>
        <w:rPr>
          <w:sz w:val="24"/>
          <w:szCs w:val="24"/>
        </w:rPr>
        <w:t>администрацией</w:t>
      </w:r>
      <w:r w:rsidRPr="00543930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критериями отбора (Приложение № 1 к настоящему Порядку).</w:t>
      </w:r>
    </w:p>
    <w:p w:rsidR="00FD30FA" w:rsidRPr="004C5587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5587">
        <w:rPr>
          <w:sz w:val="24"/>
          <w:szCs w:val="24"/>
        </w:rPr>
        <w:t>4.</w:t>
      </w:r>
      <w:r>
        <w:rPr>
          <w:sz w:val="24"/>
          <w:szCs w:val="24"/>
        </w:rPr>
        <w:t>8</w:t>
      </w:r>
      <w:r w:rsidRPr="004C5587">
        <w:rPr>
          <w:sz w:val="24"/>
          <w:szCs w:val="24"/>
        </w:rPr>
        <w:t>. Для оценки показателей деятельности субъектов, осуществляющих свою деятельность менее года, сумма баллов рассчитывается исходя из показателей последнего отчетного периода по отношению к предыдущему, а для субъектов, осуществляющих свою деятельность более года, но менее двух лет, - исходя из показателей последнего отчетного периода к соответствующему периоду отчетного года.</w:t>
      </w:r>
    </w:p>
    <w:p w:rsidR="00FD30FA" w:rsidRPr="003E0105" w:rsidRDefault="00FD30FA" w:rsidP="00FD30FA">
      <w:pPr>
        <w:ind w:firstLine="709"/>
        <w:jc w:val="both"/>
        <w:rPr>
          <w:sz w:val="24"/>
          <w:szCs w:val="24"/>
        </w:rPr>
      </w:pPr>
      <w:r w:rsidRPr="004C5587">
        <w:rPr>
          <w:color w:val="000000"/>
          <w:sz w:val="24"/>
          <w:szCs w:val="24"/>
        </w:rPr>
        <w:t>4</w:t>
      </w:r>
      <w:r w:rsidRPr="000D6536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0D6536">
        <w:rPr>
          <w:sz w:val="24"/>
          <w:szCs w:val="24"/>
        </w:rPr>
        <w:t xml:space="preserve">. </w:t>
      </w:r>
      <w:r w:rsidRPr="003E0105">
        <w:rPr>
          <w:sz w:val="24"/>
          <w:szCs w:val="24"/>
        </w:rPr>
        <w:t xml:space="preserve">Комиссия в течение 5 рабочих дней с момента получения документов проводит заседание Комиссии, на котором рассматривает поступившие </w:t>
      </w:r>
      <w:r>
        <w:rPr>
          <w:sz w:val="24"/>
          <w:szCs w:val="24"/>
        </w:rPr>
        <w:t>заявки</w:t>
      </w:r>
      <w:r w:rsidRPr="003E0105">
        <w:rPr>
          <w:sz w:val="24"/>
          <w:szCs w:val="24"/>
        </w:rPr>
        <w:t xml:space="preserve"> субъектов и рекомендует </w:t>
      </w:r>
      <w:r>
        <w:rPr>
          <w:sz w:val="24"/>
          <w:szCs w:val="24"/>
        </w:rPr>
        <w:t>а</w:t>
      </w:r>
      <w:r w:rsidRPr="003E0105">
        <w:rPr>
          <w:sz w:val="24"/>
          <w:szCs w:val="24"/>
        </w:rPr>
        <w:t>дминистрации:</w:t>
      </w:r>
    </w:p>
    <w:p w:rsidR="00FD30FA" w:rsidRPr="003E0105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E0105">
        <w:rPr>
          <w:sz w:val="24"/>
          <w:szCs w:val="24"/>
        </w:rPr>
        <w:t>- допустить (либо отказать в допуске) к отбору субъектов;</w:t>
      </w:r>
    </w:p>
    <w:p w:rsidR="00FD30FA" w:rsidRPr="003E0105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E0105">
        <w:rPr>
          <w:sz w:val="24"/>
          <w:szCs w:val="24"/>
        </w:rPr>
        <w:t xml:space="preserve">- присвоить баллы каждому субъекту в соответствии с Приложением № </w:t>
      </w:r>
      <w:r>
        <w:rPr>
          <w:sz w:val="24"/>
          <w:szCs w:val="24"/>
        </w:rPr>
        <w:t>1</w:t>
      </w:r>
      <w:r w:rsidRPr="003E0105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Порядку</w:t>
      </w:r>
      <w:r w:rsidRPr="003E0105">
        <w:rPr>
          <w:sz w:val="24"/>
          <w:szCs w:val="24"/>
        </w:rPr>
        <w:t>;</w:t>
      </w:r>
    </w:p>
    <w:p w:rsidR="00FD30FA" w:rsidRPr="00643FFA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E0105">
        <w:rPr>
          <w:sz w:val="24"/>
          <w:szCs w:val="24"/>
        </w:rPr>
        <w:t>- сформировать основной список субъектов, прошедших отбор и получателей</w:t>
      </w:r>
      <w:r w:rsidRPr="00643FFA">
        <w:rPr>
          <w:sz w:val="24"/>
          <w:szCs w:val="24"/>
        </w:rPr>
        <w:t xml:space="preserve"> финансовой поддержки – субсидии (далее - Основной список);</w:t>
      </w:r>
    </w:p>
    <w:p w:rsidR="00FD30FA" w:rsidRPr="00AF0E5A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0E5A">
        <w:rPr>
          <w:sz w:val="24"/>
          <w:szCs w:val="24"/>
        </w:rPr>
        <w:t xml:space="preserve">- сформировать резервный список получателей </w:t>
      </w:r>
      <w:r>
        <w:rPr>
          <w:sz w:val="24"/>
          <w:szCs w:val="24"/>
        </w:rPr>
        <w:t>с</w:t>
      </w:r>
      <w:r w:rsidRPr="00AF0E5A">
        <w:rPr>
          <w:sz w:val="24"/>
          <w:szCs w:val="24"/>
        </w:rPr>
        <w:t xml:space="preserve">убсидии из числа </w:t>
      </w:r>
      <w:r>
        <w:rPr>
          <w:sz w:val="24"/>
          <w:szCs w:val="24"/>
        </w:rPr>
        <w:t>с</w:t>
      </w:r>
      <w:r w:rsidRPr="00AF0E5A">
        <w:rPr>
          <w:sz w:val="24"/>
          <w:szCs w:val="24"/>
        </w:rPr>
        <w:t>убъектов, прошедших отбор, но не включенных в Основной список в связи с недостаточным наличием сред</w:t>
      </w:r>
      <w:r>
        <w:rPr>
          <w:sz w:val="24"/>
          <w:szCs w:val="24"/>
        </w:rPr>
        <w:t>ств (далее - Резервный список).</w:t>
      </w:r>
    </w:p>
    <w:p w:rsidR="00FD30FA" w:rsidRPr="003E0105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Очередность Основного и </w:t>
      </w:r>
      <w:r w:rsidRPr="00AF0E5A">
        <w:rPr>
          <w:sz w:val="24"/>
          <w:szCs w:val="24"/>
        </w:rPr>
        <w:t>Резервного списк</w:t>
      </w:r>
      <w:r>
        <w:rPr>
          <w:sz w:val="24"/>
          <w:szCs w:val="24"/>
        </w:rPr>
        <w:t>ов</w:t>
      </w:r>
      <w:r w:rsidRPr="00AF0E5A">
        <w:rPr>
          <w:sz w:val="24"/>
          <w:szCs w:val="24"/>
        </w:rPr>
        <w:t xml:space="preserve"> формируется исходя из суммы </w:t>
      </w:r>
      <w:r w:rsidRPr="003E0105">
        <w:rPr>
          <w:sz w:val="24"/>
          <w:szCs w:val="24"/>
        </w:rPr>
        <w:t>набранных баллов в порядке убывания.</w:t>
      </w:r>
    </w:p>
    <w:p w:rsidR="00FD30FA" w:rsidRPr="003E0105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E0105">
        <w:rPr>
          <w:sz w:val="24"/>
          <w:szCs w:val="24"/>
        </w:rPr>
        <w:lastRenderedPageBreak/>
        <w:t>При наличии субъектов с равным количеством баллов очередность предоставляется субъекту, осуществляющему приоритетный вид деятельности, указанный в Программе.</w:t>
      </w:r>
    </w:p>
    <w:p w:rsidR="00FD30FA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E0105">
        <w:rPr>
          <w:sz w:val="24"/>
          <w:szCs w:val="24"/>
        </w:rPr>
        <w:t>В случае если все субъекты с равным количеством баллов осуществляют приоритетные виды деятельности, определенные Программой, или при отсутствии субъектов, осуществляющих такие виды деятельности, субсидия предоставляется субъекту, подавшему заявку ранее остальных.</w:t>
      </w:r>
    </w:p>
    <w:p w:rsidR="00FD30FA" w:rsidRPr="003560A2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60A2">
        <w:rPr>
          <w:sz w:val="24"/>
          <w:szCs w:val="24"/>
        </w:rPr>
        <w:t>Количество субъектов, которым предоставляется субсидия, определяется, исходя из очередности, объема предусмотренных бюджетных средств, а также потребности субъектов в соответствии с заявками.</w:t>
      </w:r>
    </w:p>
    <w:p w:rsidR="00FD30FA" w:rsidRPr="00AE7438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60A2">
        <w:rPr>
          <w:sz w:val="24"/>
          <w:szCs w:val="24"/>
        </w:rPr>
        <w:t xml:space="preserve">В случае подачи одной заявки на отбор принимается решение о предоставлении субсидии единственному претенденту при условии его соответствия требованиям </w:t>
      </w:r>
      <w:r w:rsidRPr="00AE7438">
        <w:rPr>
          <w:sz w:val="24"/>
          <w:szCs w:val="24"/>
        </w:rPr>
        <w:t>настоящего Порядка.</w:t>
      </w:r>
    </w:p>
    <w:p w:rsidR="00FD30FA" w:rsidRPr="00AE7438" w:rsidRDefault="00FD30FA" w:rsidP="00FD30F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E7438">
        <w:rPr>
          <w:sz w:val="24"/>
          <w:szCs w:val="24"/>
        </w:rPr>
        <w:t>4.</w:t>
      </w:r>
      <w:r>
        <w:rPr>
          <w:sz w:val="24"/>
          <w:szCs w:val="24"/>
        </w:rPr>
        <w:t>11</w:t>
      </w:r>
      <w:r w:rsidRPr="00AE7438">
        <w:rPr>
          <w:sz w:val="24"/>
          <w:szCs w:val="24"/>
        </w:rPr>
        <w:t xml:space="preserve">. Протокол заседания Комиссии (далее – Протокол) в течение 5 рабочих дней оформляется, утверждается председателем Комиссии и подписывается всеми членами Комиссии, после чего в течение 2 рабочих дней с момента его подписания направляется в </w:t>
      </w:r>
      <w:r>
        <w:rPr>
          <w:sz w:val="24"/>
          <w:szCs w:val="24"/>
        </w:rPr>
        <w:t>а</w:t>
      </w:r>
      <w:r w:rsidRPr="00AE7438">
        <w:rPr>
          <w:sz w:val="24"/>
          <w:szCs w:val="24"/>
        </w:rPr>
        <w:t>дминистрацию.</w:t>
      </w:r>
    </w:p>
    <w:p w:rsidR="00FD30FA" w:rsidRPr="00AE7438" w:rsidRDefault="00FD30FA" w:rsidP="00FD30F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E7438">
        <w:rPr>
          <w:sz w:val="24"/>
          <w:szCs w:val="24"/>
        </w:rPr>
        <w:t>4.</w:t>
      </w:r>
      <w:r>
        <w:rPr>
          <w:sz w:val="24"/>
          <w:szCs w:val="24"/>
        </w:rPr>
        <w:t>12</w:t>
      </w:r>
      <w:r w:rsidRPr="00AE7438">
        <w:rPr>
          <w:sz w:val="24"/>
          <w:szCs w:val="24"/>
        </w:rPr>
        <w:t>. Администрация в течение 3 рабочих дней со дня поступления подписанного Протокола принимает решени</w:t>
      </w:r>
      <w:r>
        <w:rPr>
          <w:sz w:val="24"/>
          <w:szCs w:val="24"/>
        </w:rPr>
        <w:t>е</w:t>
      </w:r>
      <w:r w:rsidRPr="00AE7438">
        <w:rPr>
          <w:sz w:val="24"/>
          <w:szCs w:val="24"/>
        </w:rPr>
        <w:t>:</w:t>
      </w:r>
    </w:p>
    <w:p w:rsidR="00FD30FA" w:rsidRPr="00AE7438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E7438">
        <w:rPr>
          <w:sz w:val="24"/>
          <w:szCs w:val="24"/>
        </w:rPr>
        <w:t>- о предоставлении (либо об отказе в предоставлении (с указанием причины отказа)) субсидии субъекту;</w:t>
      </w:r>
    </w:p>
    <w:p w:rsidR="00FD30FA" w:rsidRPr="00AE7438" w:rsidRDefault="00FD30FA" w:rsidP="00FD30F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E7438">
        <w:rPr>
          <w:sz w:val="24"/>
          <w:szCs w:val="24"/>
        </w:rPr>
        <w:t xml:space="preserve">- </w:t>
      </w:r>
      <w:proofErr w:type="gramStart"/>
      <w:r w:rsidRPr="00AE7438">
        <w:rPr>
          <w:sz w:val="24"/>
          <w:szCs w:val="24"/>
        </w:rPr>
        <w:t>о включении субъекта в резервный список получателей субсидии на текущий финансовый год в связи с недостаточным наличием</w:t>
      </w:r>
      <w:proofErr w:type="gramEnd"/>
      <w:r w:rsidRPr="00AE7438">
        <w:rPr>
          <w:sz w:val="24"/>
          <w:szCs w:val="24"/>
        </w:rPr>
        <w:t xml:space="preserve"> средств, предусмотренных на предоставление субсидии.</w:t>
      </w:r>
    </w:p>
    <w:p w:rsidR="00FD30FA" w:rsidRPr="00AE2BA5" w:rsidRDefault="00FD30FA" w:rsidP="00FD30F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E2BA5">
        <w:rPr>
          <w:sz w:val="24"/>
          <w:szCs w:val="24"/>
        </w:rPr>
        <w:t>Решение принимается путем издания распоряжения администрации муниципального образования «Холмский городской округ».</w:t>
      </w:r>
    </w:p>
    <w:p w:rsidR="00FD30FA" w:rsidRPr="00AE2BA5" w:rsidRDefault="00FD30FA" w:rsidP="00FD30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E2BA5">
        <w:rPr>
          <w:sz w:val="24"/>
          <w:szCs w:val="24"/>
        </w:rPr>
        <w:t>4.</w:t>
      </w:r>
      <w:r>
        <w:rPr>
          <w:sz w:val="24"/>
          <w:szCs w:val="24"/>
        </w:rPr>
        <w:t>13</w:t>
      </w:r>
      <w:r w:rsidRPr="00AE2BA5">
        <w:rPr>
          <w:sz w:val="24"/>
          <w:szCs w:val="24"/>
        </w:rPr>
        <w:t xml:space="preserve">. В течение 5 дней </w:t>
      </w:r>
      <w:proofErr w:type="gramStart"/>
      <w:r w:rsidRPr="00AE2BA5">
        <w:rPr>
          <w:sz w:val="24"/>
          <w:szCs w:val="24"/>
        </w:rPr>
        <w:t>с даты утверждения</w:t>
      </w:r>
      <w:proofErr w:type="gramEnd"/>
      <w:r w:rsidRPr="00AE2BA5">
        <w:rPr>
          <w:sz w:val="24"/>
          <w:szCs w:val="24"/>
        </w:rPr>
        <w:t xml:space="preserve"> распоряжения, администрация уведомляет субъекты о принятом решении.</w:t>
      </w:r>
    </w:p>
    <w:p w:rsidR="00FD30FA" w:rsidRPr="00AE7438" w:rsidRDefault="00FD30FA" w:rsidP="00FD30F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E2BA5">
        <w:rPr>
          <w:sz w:val="24"/>
          <w:szCs w:val="24"/>
        </w:rPr>
        <w:t>4.</w:t>
      </w:r>
      <w:r>
        <w:rPr>
          <w:sz w:val="24"/>
          <w:szCs w:val="24"/>
        </w:rPr>
        <w:t>14</w:t>
      </w:r>
      <w:r w:rsidRPr="00AE2BA5">
        <w:rPr>
          <w:sz w:val="24"/>
          <w:szCs w:val="24"/>
        </w:rPr>
        <w:t>. Распоряжение публикуется в газете «Холмская панорама» и на официальном сайте администрации.</w:t>
      </w:r>
    </w:p>
    <w:p w:rsidR="00FD30FA" w:rsidRDefault="00FD30FA" w:rsidP="00FD30F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E7438">
        <w:rPr>
          <w:sz w:val="24"/>
          <w:szCs w:val="24"/>
        </w:rPr>
        <w:t>4.</w:t>
      </w:r>
      <w:r>
        <w:rPr>
          <w:sz w:val="24"/>
          <w:szCs w:val="24"/>
        </w:rPr>
        <w:t>15</w:t>
      </w:r>
      <w:r w:rsidRPr="00AE7438">
        <w:rPr>
          <w:sz w:val="24"/>
          <w:szCs w:val="24"/>
        </w:rPr>
        <w:t>. Субъектам, в отношении которых принято решение</w:t>
      </w:r>
      <w:r w:rsidRPr="00136BE3">
        <w:rPr>
          <w:sz w:val="24"/>
          <w:szCs w:val="24"/>
        </w:rPr>
        <w:t xml:space="preserve"> о предоставлении субсидии, </w:t>
      </w:r>
      <w:r>
        <w:rPr>
          <w:sz w:val="24"/>
          <w:szCs w:val="24"/>
        </w:rPr>
        <w:t xml:space="preserve">в течение 5 рабочих </w:t>
      </w:r>
      <w:r w:rsidRPr="00491B37">
        <w:rPr>
          <w:sz w:val="24"/>
          <w:szCs w:val="24"/>
        </w:rPr>
        <w:t xml:space="preserve">дней со дня принятия решения </w:t>
      </w:r>
      <w:r>
        <w:rPr>
          <w:sz w:val="24"/>
          <w:szCs w:val="24"/>
        </w:rPr>
        <w:t>а</w:t>
      </w:r>
      <w:r w:rsidRPr="00491B37">
        <w:rPr>
          <w:sz w:val="24"/>
          <w:szCs w:val="24"/>
        </w:rPr>
        <w:t>дминистрацией</w:t>
      </w:r>
      <w:r w:rsidRPr="00136BE3">
        <w:rPr>
          <w:sz w:val="24"/>
          <w:szCs w:val="24"/>
        </w:rPr>
        <w:t xml:space="preserve"> направляются два экземпляра договора о предоставлении субсидии (далее - Договор)</w:t>
      </w:r>
      <w:r>
        <w:rPr>
          <w:sz w:val="24"/>
          <w:szCs w:val="24"/>
        </w:rPr>
        <w:t>,</w:t>
      </w:r>
      <w:r w:rsidRPr="00136BE3">
        <w:rPr>
          <w:sz w:val="24"/>
          <w:szCs w:val="24"/>
        </w:rPr>
        <w:t xml:space="preserve"> согласно форме </w:t>
      </w:r>
      <w:r>
        <w:rPr>
          <w:sz w:val="24"/>
          <w:szCs w:val="24"/>
        </w:rPr>
        <w:t>№</w:t>
      </w:r>
      <w:r w:rsidRPr="00136BE3">
        <w:rPr>
          <w:sz w:val="24"/>
          <w:szCs w:val="24"/>
        </w:rPr>
        <w:t xml:space="preserve"> 6 к настоящему Порядку.</w:t>
      </w:r>
    </w:p>
    <w:p w:rsidR="00FD30FA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3AEB">
        <w:rPr>
          <w:sz w:val="24"/>
          <w:szCs w:val="24"/>
        </w:rPr>
        <w:t xml:space="preserve">Субъектам, включенным в Резервный список, Договор направляется в течение 5 рабочих дней с момента увеличения бюджетных ассигнований и поступления их на лицевой счет </w:t>
      </w:r>
      <w:r>
        <w:rPr>
          <w:sz w:val="24"/>
          <w:szCs w:val="24"/>
        </w:rPr>
        <w:t>а</w:t>
      </w:r>
      <w:r w:rsidRPr="00913AEB">
        <w:rPr>
          <w:sz w:val="24"/>
          <w:szCs w:val="24"/>
        </w:rPr>
        <w:t>дминистрации и (или) высвобождения средств.</w:t>
      </w:r>
    </w:p>
    <w:p w:rsidR="00FD30FA" w:rsidRPr="00BE6FA3" w:rsidRDefault="00FD30FA" w:rsidP="00FD30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348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E6FA3">
        <w:rPr>
          <w:rFonts w:ascii="Times New Roman" w:hAnsi="Times New Roman" w:cs="Times New Roman"/>
          <w:sz w:val="24"/>
          <w:szCs w:val="24"/>
        </w:rPr>
        <w:t xml:space="preserve">. Субъект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E6FA3">
        <w:rPr>
          <w:rFonts w:ascii="Times New Roman" w:hAnsi="Times New Roman" w:cs="Times New Roman"/>
          <w:sz w:val="24"/>
          <w:szCs w:val="24"/>
        </w:rPr>
        <w:t xml:space="preserve"> рабочих дней с момента получения Договора подписывает</w:t>
      </w:r>
      <w:r w:rsidRPr="00BE6F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E6FA3">
        <w:rPr>
          <w:rFonts w:ascii="Times New Roman" w:hAnsi="Times New Roman" w:cs="Times New Roman"/>
          <w:sz w:val="24"/>
          <w:szCs w:val="24"/>
        </w:rPr>
        <w:t xml:space="preserve">и представляет его в адрес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6FA3">
        <w:rPr>
          <w:rFonts w:ascii="Times New Roman" w:hAnsi="Times New Roman" w:cs="Times New Roman"/>
          <w:sz w:val="24"/>
          <w:szCs w:val="24"/>
        </w:rPr>
        <w:t>дминистрации.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8B8">
        <w:rPr>
          <w:rFonts w:ascii="Times New Roman" w:hAnsi="Times New Roman" w:cs="Times New Roman"/>
          <w:sz w:val="24"/>
          <w:szCs w:val="24"/>
        </w:rPr>
        <w:t xml:space="preserve">Заключение Договора означает согласие субъекта на осуществление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448B8">
        <w:rPr>
          <w:rFonts w:ascii="Times New Roman" w:hAnsi="Times New Roman" w:cs="Times New Roman"/>
          <w:sz w:val="24"/>
          <w:szCs w:val="24"/>
        </w:rPr>
        <w:t xml:space="preserve">дминистрацией и органом внутреннего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A448B8">
        <w:rPr>
          <w:rFonts w:ascii="Times New Roman" w:hAnsi="Times New Roman" w:cs="Times New Roman"/>
          <w:sz w:val="24"/>
          <w:szCs w:val="24"/>
        </w:rPr>
        <w:t xml:space="preserve"> финансового контроля проверок соблюдения субъектом условий, целей и порядка предоставления субсидии.</w:t>
      </w:r>
    </w:p>
    <w:p w:rsidR="00FD30FA" w:rsidRDefault="00FD30FA" w:rsidP="00FD30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4.17. </w:t>
      </w:r>
      <w:r w:rsidRPr="00BE6FA3">
        <w:rPr>
          <w:rFonts w:ascii="Times New Roman" w:hAnsi="Times New Roman" w:cs="Times New Roman"/>
          <w:sz w:val="24"/>
          <w:szCs w:val="24"/>
        </w:rPr>
        <w:t xml:space="preserve">В случае поступления в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6FA3">
        <w:rPr>
          <w:rFonts w:ascii="Times New Roman" w:hAnsi="Times New Roman" w:cs="Times New Roman"/>
          <w:sz w:val="24"/>
          <w:szCs w:val="24"/>
        </w:rPr>
        <w:t>дминистрацию отказа от заключения</w:t>
      </w:r>
      <w:r w:rsidRPr="001D5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1D54F1">
        <w:rPr>
          <w:rFonts w:ascii="Times New Roman" w:hAnsi="Times New Roman" w:cs="Times New Roman"/>
          <w:sz w:val="24"/>
          <w:szCs w:val="24"/>
        </w:rPr>
        <w:t xml:space="preserve">оговора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подписанного субъектом Договора в срок,</w:t>
      </w:r>
      <w:r w:rsidRPr="006C6F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установленный пунктом 4.</w:t>
      </w:r>
      <w:r w:rsidR="00286A4C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Порядка, субъекту отказывается в предоставлении субсидии.</w:t>
      </w:r>
    </w:p>
    <w:p w:rsidR="00FD30FA" w:rsidRDefault="00FD30FA" w:rsidP="00FD30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4F1">
        <w:rPr>
          <w:rFonts w:ascii="Times New Roman" w:hAnsi="Times New Roman" w:cs="Times New Roman"/>
          <w:sz w:val="24"/>
          <w:szCs w:val="24"/>
        </w:rPr>
        <w:t>При наступлении случа</w:t>
      </w:r>
      <w:r>
        <w:rPr>
          <w:rFonts w:ascii="Times New Roman" w:hAnsi="Times New Roman" w:cs="Times New Roman"/>
          <w:sz w:val="24"/>
          <w:szCs w:val="24"/>
        </w:rPr>
        <w:t>ев</w:t>
      </w:r>
      <w:r w:rsidRPr="001D54F1">
        <w:rPr>
          <w:rFonts w:ascii="Times New Roman" w:hAnsi="Times New Roman" w:cs="Times New Roman"/>
          <w:sz w:val="24"/>
          <w:szCs w:val="24"/>
        </w:rPr>
        <w:t>, указанн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1D54F1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абзаце 1</w:t>
      </w:r>
      <w:r w:rsidRPr="001D5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пункта, администрация выдает (направляет)</w:t>
      </w:r>
      <w:r w:rsidRPr="001D5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субъекту</w:t>
      </w:r>
      <w:r w:rsidRPr="001D54F1">
        <w:rPr>
          <w:rFonts w:ascii="Times New Roman" w:hAnsi="Times New Roman" w:cs="Times New Roman"/>
          <w:sz w:val="24"/>
          <w:szCs w:val="24"/>
        </w:rPr>
        <w:t xml:space="preserve"> мотивированный отказ в предоставлении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1D54F1">
        <w:rPr>
          <w:rFonts w:ascii="Times New Roman" w:hAnsi="Times New Roman" w:cs="Times New Roman"/>
          <w:sz w:val="24"/>
          <w:szCs w:val="24"/>
        </w:rPr>
        <w:t>.</w:t>
      </w:r>
    </w:p>
    <w:p w:rsidR="00FD30FA" w:rsidRPr="00913AEB" w:rsidRDefault="00FD30FA" w:rsidP="00FD30FA">
      <w:pPr>
        <w:pStyle w:val="ConsPlusNormal"/>
        <w:ind w:firstLine="709"/>
        <w:jc w:val="both"/>
        <w:rPr>
          <w:sz w:val="24"/>
          <w:szCs w:val="24"/>
        </w:rPr>
      </w:pPr>
      <w:r w:rsidRPr="001D54F1">
        <w:rPr>
          <w:rFonts w:ascii="Times New Roman" w:hAnsi="Times New Roman" w:cs="Times New Roman"/>
          <w:sz w:val="24"/>
          <w:szCs w:val="24"/>
        </w:rPr>
        <w:t xml:space="preserve">Отказ в предоставлении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1D54F1">
        <w:rPr>
          <w:rFonts w:ascii="Times New Roman" w:hAnsi="Times New Roman" w:cs="Times New Roman"/>
          <w:sz w:val="24"/>
          <w:szCs w:val="24"/>
        </w:rPr>
        <w:t xml:space="preserve"> выдается (направляется) </w:t>
      </w:r>
      <w:r>
        <w:rPr>
          <w:rFonts w:ascii="Times New Roman" w:hAnsi="Times New Roman" w:cs="Times New Roman"/>
          <w:sz w:val="24"/>
          <w:szCs w:val="24"/>
        </w:rPr>
        <w:t>субъекту</w:t>
      </w:r>
      <w:r w:rsidRPr="001D54F1">
        <w:rPr>
          <w:rFonts w:ascii="Times New Roman" w:hAnsi="Times New Roman" w:cs="Times New Roman"/>
          <w:sz w:val="24"/>
          <w:szCs w:val="24"/>
        </w:rPr>
        <w:t xml:space="preserve"> в течение 5 дней со дня наступления указанных случаев.</w:t>
      </w:r>
    </w:p>
    <w:p w:rsidR="00FD30FA" w:rsidRPr="00481F63" w:rsidRDefault="00FD30FA" w:rsidP="00FD30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F3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81F63">
        <w:rPr>
          <w:rFonts w:ascii="Times New Roman" w:hAnsi="Times New Roman" w:cs="Times New Roman"/>
          <w:sz w:val="24"/>
          <w:szCs w:val="24"/>
        </w:rPr>
        <w:t>. При поступлении в администрацию подписанного Договора, администрация в течение 5 рабочих дней с момента истечения срока, указанного в пункте 4.</w:t>
      </w:r>
      <w:r w:rsidR="00286A4C">
        <w:rPr>
          <w:rFonts w:ascii="Times New Roman" w:hAnsi="Times New Roman" w:cs="Times New Roman"/>
          <w:sz w:val="24"/>
          <w:szCs w:val="24"/>
        </w:rPr>
        <w:t>16</w:t>
      </w:r>
      <w:r w:rsidRPr="00481F63">
        <w:rPr>
          <w:rFonts w:ascii="Times New Roman" w:hAnsi="Times New Roman" w:cs="Times New Roman"/>
          <w:sz w:val="24"/>
          <w:szCs w:val="24"/>
        </w:rPr>
        <w:t xml:space="preserve"> настоящего Порядка, издает распоряжение о перечислении субсидии.</w:t>
      </w:r>
    </w:p>
    <w:p w:rsidR="00FD30FA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1F63">
        <w:rPr>
          <w:color w:val="000000"/>
          <w:sz w:val="24"/>
          <w:szCs w:val="24"/>
        </w:rPr>
        <w:lastRenderedPageBreak/>
        <w:t>4.</w:t>
      </w:r>
      <w:r>
        <w:rPr>
          <w:color w:val="000000"/>
          <w:sz w:val="24"/>
          <w:szCs w:val="24"/>
        </w:rPr>
        <w:t>19</w:t>
      </w:r>
      <w:r w:rsidRPr="00481F63">
        <w:rPr>
          <w:color w:val="000000"/>
          <w:sz w:val="24"/>
          <w:szCs w:val="24"/>
        </w:rPr>
        <w:t xml:space="preserve">. </w:t>
      </w:r>
      <w:r w:rsidRPr="00481F63">
        <w:rPr>
          <w:sz w:val="24"/>
          <w:szCs w:val="24"/>
        </w:rPr>
        <w:t>Субсидия перечисляется в течение 5 рабочих дней с момента издания</w:t>
      </w:r>
      <w:r w:rsidRPr="006B54CF">
        <w:rPr>
          <w:sz w:val="24"/>
          <w:szCs w:val="24"/>
        </w:rPr>
        <w:t xml:space="preserve"> </w:t>
      </w:r>
      <w:r w:rsidRPr="0043292A">
        <w:rPr>
          <w:sz w:val="24"/>
          <w:szCs w:val="24"/>
        </w:rPr>
        <w:t>распоряжения о ее перечислении.</w:t>
      </w:r>
    </w:p>
    <w:p w:rsidR="00FD30FA" w:rsidRDefault="00FD30FA" w:rsidP="00FD30F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5587">
        <w:rPr>
          <w:sz w:val="24"/>
          <w:szCs w:val="24"/>
        </w:rPr>
        <w:t>4.</w:t>
      </w:r>
      <w:r>
        <w:rPr>
          <w:sz w:val="24"/>
          <w:szCs w:val="24"/>
        </w:rPr>
        <w:t>20</w:t>
      </w:r>
      <w:r w:rsidRPr="004C5587">
        <w:rPr>
          <w:sz w:val="24"/>
          <w:szCs w:val="24"/>
        </w:rPr>
        <w:t>. В случае неиспользования</w:t>
      </w:r>
      <w:r>
        <w:rPr>
          <w:sz w:val="24"/>
          <w:szCs w:val="24"/>
        </w:rPr>
        <w:t xml:space="preserve"> или увеличения</w:t>
      </w:r>
      <w:r w:rsidRPr="004C5587">
        <w:rPr>
          <w:sz w:val="24"/>
          <w:szCs w:val="24"/>
        </w:rPr>
        <w:t xml:space="preserve"> бюджетных ассигнований </w:t>
      </w:r>
      <w:r>
        <w:rPr>
          <w:sz w:val="24"/>
          <w:szCs w:val="24"/>
        </w:rPr>
        <w:t>администрация</w:t>
      </w:r>
      <w:r w:rsidRPr="004C5587">
        <w:rPr>
          <w:sz w:val="24"/>
          <w:szCs w:val="24"/>
        </w:rPr>
        <w:t xml:space="preserve"> объявляет дополнительный отбор субъектов на получение субсидии в порядке, установленном настоящим Порядком</w:t>
      </w:r>
      <w:proofErr w:type="gramStart"/>
      <w:r w:rsidRPr="004C5587">
        <w:rPr>
          <w:sz w:val="24"/>
          <w:szCs w:val="24"/>
        </w:rPr>
        <w:t>.</w:t>
      </w:r>
      <w:r>
        <w:rPr>
          <w:sz w:val="24"/>
          <w:szCs w:val="24"/>
        </w:rPr>
        <w:t>».</w:t>
      </w:r>
      <w:proofErr w:type="gramEnd"/>
    </w:p>
    <w:p w:rsidR="00823C8A" w:rsidRPr="00411667" w:rsidRDefault="009B48F3" w:rsidP="00DA550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="00411667" w:rsidRPr="00411667">
        <w:rPr>
          <w:sz w:val="24"/>
          <w:szCs w:val="24"/>
        </w:rPr>
        <w:t xml:space="preserve"> </w:t>
      </w:r>
      <w:r w:rsidR="00B434CC">
        <w:rPr>
          <w:sz w:val="24"/>
          <w:szCs w:val="24"/>
        </w:rPr>
        <w:t>В приложении № 1 к Порядку</w:t>
      </w:r>
      <w:r>
        <w:rPr>
          <w:sz w:val="24"/>
          <w:szCs w:val="24"/>
        </w:rPr>
        <w:t xml:space="preserve"> п</w:t>
      </w:r>
      <w:r w:rsidR="00411667" w:rsidRPr="00411667">
        <w:rPr>
          <w:sz w:val="24"/>
          <w:szCs w:val="24"/>
        </w:rPr>
        <w:t>ункт</w:t>
      </w:r>
      <w:r w:rsidR="00E831CF" w:rsidRPr="00411667">
        <w:rPr>
          <w:sz w:val="24"/>
          <w:szCs w:val="24"/>
        </w:rPr>
        <w:t xml:space="preserve"> 2 таблицы</w:t>
      </w:r>
      <w:r w:rsidR="00B434CC">
        <w:rPr>
          <w:sz w:val="24"/>
          <w:szCs w:val="24"/>
        </w:rPr>
        <w:t xml:space="preserve"> «Критерии отбора суб</w:t>
      </w:r>
      <w:r>
        <w:rPr>
          <w:sz w:val="24"/>
          <w:szCs w:val="24"/>
        </w:rPr>
        <w:t>ъектов»</w:t>
      </w:r>
      <w:r w:rsidR="00823C8A" w:rsidRPr="00411667">
        <w:rPr>
          <w:sz w:val="24"/>
          <w:szCs w:val="24"/>
        </w:rPr>
        <w:t xml:space="preserve"> изложить в </w:t>
      </w:r>
      <w:r>
        <w:rPr>
          <w:sz w:val="24"/>
          <w:szCs w:val="24"/>
        </w:rPr>
        <w:t>следующей</w:t>
      </w:r>
      <w:r w:rsidR="00823C8A" w:rsidRPr="00411667">
        <w:rPr>
          <w:sz w:val="24"/>
          <w:szCs w:val="24"/>
        </w:rPr>
        <w:t xml:space="preserve"> редакции:</w:t>
      </w:r>
    </w:p>
    <w:p w:rsidR="00823C8A" w:rsidRPr="00411667" w:rsidRDefault="00823C8A" w:rsidP="00DA5501">
      <w:pPr>
        <w:ind w:firstLine="720"/>
        <w:jc w:val="both"/>
        <w:rPr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2977"/>
        <w:gridCol w:w="3260"/>
      </w:tblGrid>
      <w:tr w:rsidR="00411667" w:rsidRPr="00800733" w:rsidTr="00411667">
        <w:trPr>
          <w:trHeight w:val="699"/>
          <w:tblCellSpacing w:w="5" w:type="nil"/>
        </w:trPr>
        <w:tc>
          <w:tcPr>
            <w:tcW w:w="567" w:type="dxa"/>
          </w:tcPr>
          <w:p w:rsidR="00411667" w:rsidRPr="00800733" w:rsidRDefault="00411667" w:rsidP="004116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00733"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 xml:space="preserve">Сумма выручки за два последних отчетных года либо за период в соответствии с </w:t>
            </w:r>
            <w:hyperlink w:anchor="Par188" w:history="1">
              <w:r w:rsidRPr="00800733">
                <w:rPr>
                  <w:rFonts w:ascii="Times New Roman" w:hAnsi="Times New Roman" w:cs="Times New Roman"/>
                  <w:sz w:val="22"/>
                  <w:szCs w:val="22"/>
                </w:rPr>
                <w:t>подпунктом 4.9</w:t>
              </w:r>
            </w:hyperlink>
            <w:r w:rsidRPr="00800733">
              <w:rPr>
                <w:rFonts w:ascii="Times New Roman" w:hAnsi="Times New Roman" w:cs="Times New Roman"/>
                <w:sz w:val="22"/>
                <w:szCs w:val="22"/>
              </w:rPr>
              <w:t xml:space="preserve"> Порядка</w:t>
            </w:r>
          </w:p>
        </w:tc>
        <w:tc>
          <w:tcPr>
            <w:tcW w:w="2977" w:type="dxa"/>
          </w:tcPr>
          <w:p w:rsidR="00411667" w:rsidRPr="00800733" w:rsidRDefault="00411667" w:rsidP="009B48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размер выручки, указанный в подпункте 4.3.1</w:t>
            </w:r>
            <w:r w:rsidR="009B48F3" w:rsidRPr="00800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 xml:space="preserve"> Порядка, за два последних отчетных года либо за период в соответствии с </w:t>
            </w:r>
            <w:hyperlink w:anchor="Par188" w:history="1">
              <w:r w:rsidRPr="00800733">
                <w:rPr>
                  <w:rFonts w:ascii="Times New Roman" w:hAnsi="Times New Roman" w:cs="Times New Roman"/>
                  <w:sz w:val="22"/>
                  <w:szCs w:val="22"/>
                </w:rPr>
                <w:t>подпунктом 4.9</w:t>
              </w:r>
            </w:hyperlink>
            <w:r w:rsidRPr="00800733">
              <w:rPr>
                <w:rFonts w:ascii="Times New Roman" w:hAnsi="Times New Roman" w:cs="Times New Roman"/>
                <w:sz w:val="22"/>
                <w:szCs w:val="22"/>
              </w:rPr>
              <w:t xml:space="preserve"> Порядка</w:t>
            </w:r>
          </w:p>
        </w:tc>
        <w:tc>
          <w:tcPr>
            <w:tcW w:w="3260" w:type="dxa"/>
          </w:tcPr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</w:t>
            </w:r>
          </w:p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>суммы выручки - 1 балл.</w:t>
            </w:r>
          </w:p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>Прирост:</w:t>
            </w:r>
          </w:p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>- до 5% - 5 баллов;</w:t>
            </w:r>
          </w:p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>- свыше 5% до 10% - 10 баллов;</w:t>
            </w:r>
          </w:p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>- свыше 10% до 20% - 20 баллов;</w:t>
            </w:r>
          </w:p>
          <w:p w:rsidR="00411667" w:rsidRPr="00800733" w:rsidRDefault="00411667" w:rsidP="004116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0733">
              <w:rPr>
                <w:rFonts w:ascii="Times New Roman" w:hAnsi="Times New Roman" w:cs="Times New Roman"/>
                <w:sz w:val="22"/>
                <w:szCs w:val="22"/>
              </w:rPr>
              <w:t>- свыше 20% - 30 баллов»</w:t>
            </w:r>
          </w:p>
        </w:tc>
      </w:tr>
    </w:tbl>
    <w:p w:rsidR="009B48F3" w:rsidRDefault="009B48F3" w:rsidP="00A763DD">
      <w:pPr>
        <w:widowControl w:val="0"/>
        <w:tabs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1.6. Форму № 1 к Порядку изложить в новой редакции (прилагается).</w:t>
      </w:r>
    </w:p>
    <w:p w:rsidR="00800733" w:rsidRDefault="00800733" w:rsidP="00800733">
      <w:pPr>
        <w:widowControl w:val="0"/>
        <w:tabs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1.7. Пункт 1.2 раздела 1</w:t>
      </w:r>
      <w:r w:rsidRPr="00C43F7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формы № 6 к Порядку изложить в следующей редакции:</w:t>
      </w:r>
    </w:p>
    <w:p w:rsidR="00800733" w:rsidRDefault="00800733" w:rsidP="00800733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 w:rsidRPr="00C43F71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 xml:space="preserve">1.2. </w:t>
      </w:r>
      <w:proofErr w:type="gramStart"/>
      <w:r w:rsidRPr="00C43F71">
        <w:rPr>
          <w:sz w:val="24"/>
          <w:szCs w:val="24"/>
        </w:rPr>
        <w:t>Субсидия предоставляется Субъекту в соответствии с Порядком, на основании</w:t>
      </w:r>
      <w:r>
        <w:rPr>
          <w:sz w:val="24"/>
          <w:szCs w:val="24"/>
        </w:rPr>
        <w:t xml:space="preserve"> распоряжения администрации муниципального образования «Холмский городской округ» от ______________ № ______ «О предоставлении (об отказе в предоставлении) </w:t>
      </w:r>
      <w:r w:rsidRPr="006B3D0D">
        <w:rPr>
          <w:rFonts w:cs="Calibri"/>
          <w:sz w:val="24"/>
          <w:szCs w:val="24"/>
        </w:rPr>
        <w:t>субсидии субъектам малого и среднего предпринимательства на возмещение затрат</w:t>
      </w:r>
      <w:r>
        <w:rPr>
          <w:rFonts w:cs="Calibri"/>
          <w:sz w:val="24"/>
          <w:szCs w:val="24"/>
        </w:rPr>
        <w:t xml:space="preserve"> </w:t>
      </w:r>
      <w:r w:rsidRPr="00FA7DEF">
        <w:rPr>
          <w:sz w:val="24"/>
          <w:szCs w:val="24"/>
        </w:rPr>
        <w:t xml:space="preserve">на уплату </w:t>
      </w:r>
      <w:r>
        <w:rPr>
          <w:sz w:val="24"/>
          <w:szCs w:val="24"/>
        </w:rPr>
        <w:t>лизинговых платежей по договорам финансовой аренды (лизинга) и первого взноса при заключении договора лизинга»</w:t>
      </w:r>
      <w:r w:rsidRPr="008905B7">
        <w:rPr>
          <w:sz w:val="24"/>
          <w:szCs w:val="24"/>
        </w:rPr>
        <w:t xml:space="preserve"> </w:t>
      </w:r>
      <w:r w:rsidRPr="00C43F71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Распоряжение</w:t>
      </w:r>
      <w:r w:rsidRPr="00C43F71">
        <w:rPr>
          <w:sz w:val="24"/>
          <w:szCs w:val="24"/>
        </w:rPr>
        <w:t>)</w:t>
      </w:r>
      <w:r>
        <w:rPr>
          <w:sz w:val="24"/>
          <w:szCs w:val="24"/>
        </w:rPr>
        <w:t>, с учетом</w:t>
      </w:r>
      <w:r w:rsidRPr="00C43F71">
        <w:rPr>
          <w:sz w:val="24"/>
          <w:szCs w:val="24"/>
        </w:rPr>
        <w:t xml:space="preserve"> протокола комиссии по рассмотрению документов субъектов малого и</w:t>
      </w:r>
      <w:proofErr w:type="gramEnd"/>
      <w:r w:rsidRPr="00C43F71">
        <w:rPr>
          <w:sz w:val="24"/>
          <w:szCs w:val="24"/>
        </w:rPr>
        <w:t xml:space="preserve"> среднего предпринимательства, претендующих на получение финансовой поддержки - субсидии на территории муниципального образования «Холмский городской округ» </w:t>
      </w:r>
      <w:proofErr w:type="gramStart"/>
      <w:r w:rsidRPr="00C43F71">
        <w:rPr>
          <w:sz w:val="24"/>
          <w:szCs w:val="24"/>
        </w:rPr>
        <w:t>от</w:t>
      </w:r>
      <w:proofErr w:type="gramEnd"/>
      <w:r w:rsidRPr="00C43F71">
        <w:rPr>
          <w:sz w:val="24"/>
          <w:szCs w:val="24"/>
        </w:rPr>
        <w:t xml:space="preserve"> ______________ № ______ (далее - </w:t>
      </w:r>
      <w:proofErr w:type="gramStart"/>
      <w:r w:rsidRPr="00C43F71">
        <w:rPr>
          <w:sz w:val="24"/>
          <w:szCs w:val="24"/>
        </w:rPr>
        <w:t>Протокол</w:t>
      </w:r>
      <w:proofErr w:type="gramEnd"/>
      <w:r w:rsidRPr="00C43F71">
        <w:rPr>
          <w:sz w:val="24"/>
          <w:szCs w:val="24"/>
        </w:rPr>
        <w:t xml:space="preserve"> комиссии).</w:t>
      </w:r>
      <w:r>
        <w:rPr>
          <w:sz w:val="24"/>
          <w:szCs w:val="24"/>
        </w:rPr>
        <w:t>».</w:t>
      </w:r>
    </w:p>
    <w:p w:rsidR="00800733" w:rsidRDefault="00800733" w:rsidP="00800733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1.8. Подпункт 3.1.1 п</w:t>
      </w:r>
      <w:r>
        <w:rPr>
          <w:bCs/>
          <w:sz w:val="24"/>
          <w:szCs w:val="24"/>
        </w:rPr>
        <w:t>ункта 3.1 раздела 3</w:t>
      </w:r>
      <w:r w:rsidRPr="00C43F7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формы № 6 к Порядку изложить в следующей редакции:</w:t>
      </w:r>
    </w:p>
    <w:p w:rsidR="00800733" w:rsidRDefault="00800733" w:rsidP="00800733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4F31B4">
        <w:rPr>
          <w:sz w:val="24"/>
          <w:szCs w:val="24"/>
        </w:rPr>
        <w:t>3.1.1. Перечислять на расчетный счет Субъекта денежные средства в соответствии с Порядком,</w:t>
      </w:r>
      <w:r>
        <w:rPr>
          <w:sz w:val="24"/>
          <w:szCs w:val="24"/>
        </w:rPr>
        <w:t xml:space="preserve"> Распоряжением</w:t>
      </w:r>
      <w:r w:rsidRPr="004F31B4">
        <w:rPr>
          <w:sz w:val="24"/>
          <w:szCs w:val="24"/>
        </w:rPr>
        <w:t xml:space="preserve"> и условиями настоящего договора</w:t>
      </w:r>
      <w:proofErr w:type="gramStart"/>
      <w:r w:rsidRPr="004F31B4">
        <w:rPr>
          <w:sz w:val="24"/>
          <w:szCs w:val="24"/>
        </w:rPr>
        <w:t>.</w:t>
      </w:r>
      <w:r>
        <w:rPr>
          <w:sz w:val="24"/>
          <w:szCs w:val="24"/>
        </w:rPr>
        <w:t>».</w:t>
      </w:r>
      <w:proofErr w:type="gramEnd"/>
    </w:p>
    <w:p w:rsidR="00327628" w:rsidRPr="00411667" w:rsidRDefault="009B48F3" w:rsidP="00A763DD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2</w:t>
      </w:r>
      <w:r w:rsidR="00A763DD" w:rsidRPr="00411667">
        <w:rPr>
          <w:bCs/>
          <w:sz w:val="24"/>
          <w:szCs w:val="24"/>
        </w:rPr>
        <w:t xml:space="preserve">. </w:t>
      </w:r>
      <w:r w:rsidR="00327628" w:rsidRPr="00411667">
        <w:rPr>
          <w:bCs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8173BF" w:rsidRDefault="009B48F3" w:rsidP="008173BF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A763DD" w:rsidRPr="00411667">
        <w:rPr>
          <w:bCs/>
          <w:sz w:val="24"/>
          <w:szCs w:val="24"/>
        </w:rPr>
        <w:t xml:space="preserve">. </w:t>
      </w:r>
      <w:proofErr w:type="gramStart"/>
      <w:r w:rsidR="008173BF">
        <w:rPr>
          <w:sz w:val="24"/>
          <w:szCs w:val="24"/>
        </w:rPr>
        <w:t>Контроль за</w:t>
      </w:r>
      <w:proofErr w:type="gramEnd"/>
      <w:r w:rsidR="008173B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327628" w:rsidRDefault="00327628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8173BF" w:rsidRDefault="008173BF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8173BF" w:rsidRDefault="008173BF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327628" w:rsidRDefault="00A763DD" w:rsidP="00DA6B5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327628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327628">
        <w:rPr>
          <w:sz w:val="24"/>
          <w:szCs w:val="24"/>
        </w:rPr>
        <w:t xml:space="preserve"> администрации</w:t>
      </w:r>
    </w:p>
    <w:p w:rsidR="00327628" w:rsidRPr="008F2AC0" w:rsidRDefault="00327628" w:rsidP="00DA6B57">
      <w:pPr>
        <w:widowControl w:val="0"/>
        <w:jc w:val="both"/>
        <w:rPr>
          <w:sz w:val="24"/>
          <w:szCs w:val="24"/>
        </w:rPr>
      </w:pPr>
      <w:r w:rsidRPr="008F2AC0">
        <w:rPr>
          <w:sz w:val="24"/>
          <w:szCs w:val="24"/>
        </w:rPr>
        <w:t>муниципального образования</w:t>
      </w:r>
    </w:p>
    <w:p w:rsidR="009B48F3" w:rsidRDefault="00327628" w:rsidP="00A763DD">
      <w:pPr>
        <w:widowControl w:val="0"/>
        <w:jc w:val="both"/>
        <w:rPr>
          <w:sz w:val="24"/>
          <w:szCs w:val="24"/>
        </w:rPr>
        <w:sectPr w:rsidR="009B48F3" w:rsidSect="009429B6">
          <w:pgSz w:w="11906" w:h="16838"/>
          <w:pgMar w:top="1134" w:right="851" w:bottom="1134" w:left="1701" w:header="720" w:footer="720" w:gutter="0"/>
          <w:cols w:space="720"/>
        </w:sect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="00A763DD">
        <w:rPr>
          <w:sz w:val="24"/>
          <w:szCs w:val="24"/>
        </w:rPr>
        <w:t xml:space="preserve">       А.М. </w:t>
      </w:r>
      <w:proofErr w:type="spellStart"/>
      <w:r w:rsidR="00A763DD">
        <w:rPr>
          <w:sz w:val="24"/>
          <w:szCs w:val="24"/>
        </w:rPr>
        <w:t>Сухомесов</w:t>
      </w:r>
      <w:proofErr w:type="spellEnd"/>
    </w:p>
    <w:p w:rsidR="009B48F3" w:rsidRPr="001842AF" w:rsidRDefault="009B48F3" w:rsidP="009B48F3">
      <w:pPr>
        <w:spacing w:line="360" w:lineRule="auto"/>
        <w:jc w:val="center"/>
        <w:rPr>
          <w:sz w:val="24"/>
          <w:szCs w:val="24"/>
          <w:highlight w:val="cyan"/>
        </w:rPr>
        <w:sectPr w:rsidR="009B48F3" w:rsidRPr="001842AF" w:rsidSect="009B48F3">
          <w:pgSz w:w="16838" w:h="11906" w:orient="landscape"/>
          <w:pgMar w:top="1258" w:right="1134" w:bottom="851" w:left="10080" w:header="709" w:footer="709" w:gutter="0"/>
          <w:cols w:space="708"/>
          <w:titlePg/>
          <w:docGrid w:linePitch="360"/>
        </w:sectPr>
      </w:pPr>
      <w:r w:rsidRPr="001842AF">
        <w:rPr>
          <w:sz w:val="24"/>
          <w:szCs w:val="24"/>
        </w:rPr>
        <w:lastRenderedPageBreak/>
        <w:t>ФОРМА № 1</w:t>
      </w:r>
    </w:p>
    <w:p w:rsidR="009B48F3" w:rsidRPr="001842AF" w:rsidRDefault="009B48F3" w:rsidP="009B48F3">
      <w:pPr>
        <w:ind w:left="-142"/>
        <w:jc w:val="both"/>
        <w:rPr>
          <w:sz w:val="24"/>
          <w:szCs w:val="24"/>
        </w:rPr>
      </w:pPr>
      <w:r w:rsidRPr="001842AF">
        <w:rPr>
          <w:sz w:val="24"/>
          <w:szCs w:val="24"/>
        </w:rPr>
        <w:lastRenderedPageBreak/>
        <w:t>к Порядку 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лизинга, утвержденному постановлением администрации муниципального образования «Холмский городской округ»</w:t>
      </w:r>
    </w:p>
    <w:p w:rsidR="009B48F3" w:rsidRPr="001842AF" w:rsidRDefault="009B48F3" w:rsidP="009B48F3">
      <w:pPr>
        <w:ind w:left="-181"/>
        <w:rPr>
          <w:sz w:val="24"/>
          <w:szCs w:val="24"/>
        </w:rPr>
        <w:sectPr w:rsidR="009B48F3" w:rsidRPr="001842AF" w:rsidSect="009B48F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  <w:r w:rsidRPr="001842AF">
        <w:rPr>
          <w:sz w:val="24"/>
          <w:szCs w:val="24"/>
        </w:rPr>
        <w:t xml:space="preserve">от </w:t>
      </w:r>
      <w:r w:rsidRPr="008F654B">
        <w:rPr>
          <w:sz w:val="24"/>
          <w:szCs w:val="24"/>
          <w:u w:val="single"/>
        </w:rPr>
        <w:t>07.06.2016 г.</w:t>
      </w:r>
      <w:r>
        <w:rPr>
          <w:sz w:val="24"/>
          <w:szCs w:val="24"/>
        </w:rPr>
        <w:t xml:space="preserve">  № </w:t>
      </w:r>
      <w:r w:rsidRPr="008F654B">
        <w:rPr>
          <w:sz w:val="18"/>
          <w:szCs w:val="18"/>
        </w:rPr>
        <w:t>__</w:t>
      </w:r>
      <w:r w:rsidRPr="008F654B">
        <w:rPr>
          <w:sz w:val="24"/>
          <w:szCs w:val="24"/>
          <w:u w:val="single"/>
        </w:rPr>
        <w:t>761</w:t>
      </w:r>
      <w:r w:rsidRPr="008F654B">
        <w:rPr>
          <w:sz w:val="18"/>
          <w:szCs w:val="18"/>
        </w:rPr>
        <w:t>__</w:t>
      </w:r>
    </w:p>
    <w:p w:rsidR="009B48F3" w:rsidRPr="00FD6FD3" w:rsidRDefault="009B48F3" w:rsidP="009B48F3">
      <w:pPr>
        <w:spacing w:after="120"/>
        <w:jc w:val="center"/>
        <w:rPr>
          <w:b/>
          <w:bCs/>
          <w:caps/>
          <w:sz w:val="24"/>
          <w:szCs w:val="24"/>
        </w:rPr>
      </w:pPr>
      <w:bookmarkStart w:id="1" w:name="ТекстовоеПоле3"/>
      <w:r w:rsidRPr="00FD6FD3">
        <w:rPr>
          <w:b/>
          <w:bCs/>
          <w:caps/>
          <w:sz w:val="24"/>
          <w:szCs w:val="24"/>
        </w:rPr>
        <w:lastRenderedPageBreak/>
        <w:t>З</w:t>
      </w:r>
      <w:bookmarkEnd w:id="1"/>
      <w:r w:rsidRPr="00FD6FD3">
        <w:rPr>
          <w:b/>
          <w:bCs/>
          <w:caps/>
          <w:sz w:val="24"/>
          <w:szCs w:val="24"/>
        </w:rPr>
        <w:t>АЯВ</w:t>
      </w:r>
      <w:r>
        <w:rPr>
          <w:b/>
          <w:bCs/>
          <w:caps/>
          <w:sz w:val="24"/>
          <w:szCs w:val="24"/>
        </w:rPr>
        <w:t>ка</w:t>
      </w:r>
    </w:p>
    <w:p w:rsidR="009B48F3" w:rsidRPr="001842AF" w:rsidRDefault="009B48F3" w:rsidP="009B48F3">
      <w:pPr>
        <w:ind w:left="1021" w:right="1021"/>
        <w:jc w:val="center"/>
        <w:sectPr w:rsidR="009B48F3" w:rsidRPr="001842AF" w:rsidSect="009B48F3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  <w:bookmarkStart w:id="2" w:name="ТекстовоеПоле4"/>
      <w:r w:rsidRPr="00FD6FD3">
        <w:rPr>
          <w:b/>
          <w:bCs/>
          <w:sz w:val="24"/>
          <w:szCs w:val="24"/>
        </w:rPr>
        <w:t xml:space="preserve"> </w:t>
      </w:r>
      <w:bookmarkEnd w:id="2"/>
      <w:r w:rsidRPr="00FD6FD3">
        <w:rPr>
          <w:b/>
          <w:bCs/>
          <w:sz w:val="24"/>
          <w:szCs w:val="24"/>
        </w:rPr>
        <w:t xml:space="preserve">на участие в отборе </w:t>
      </w:r>
      <w:r>
        <w:rPr>
          <w:b/>
          <w:bCs/>
          <w:sz w:val="24"/>
          <w:szCs w:val="24"/>
        </w:rPr>
        <w:t>по</w:t>
      </w:r>
      <w:r w:rsidRPr="00FD6FD3">
        <w:rPr>
          <w:b/>
          <w:bCs/>
          <w:sz w:val="24"/>
          <w:szCs w:val="24"/>
        </w:rPr>
        <w:t xml:space="preserve"> предоставлени</w:t>
      </w:r>
      <w:r>
        <w:rPr>
          <w:b/>
          <w:bCs/>
          <w:sz w:val="24"/>
          <w:szCs w:val="24"/>
        </w:rPr>
        <w:t>ю</w:t>
      </w:r>
      <w:r w:rsidRPr="00FD6FD3">
        <w:rPr>
          <w:b/>
          <w:bCs/>
          <w:sz w:val="24"/>
          <w:szCs w:val="24"/>
        </w:rPr>
        <w:t xml:space="preserve"> субсидии</w:t>
      </w:r>
      <w:r>
        <w:rPr>
          <w:b/>
          <w:bCs/>
          <w:sz w:val="24"/>
          <w:szCs w:val="24"/>
        </w:rPr>
        <w:t xml:space="preserve"> </w:t>
      </w:r>
      <w:r w:rsidRPr="00AE7438">
        <w:rPr>
          <w:b/>
          <w:sz w:val="24"/>
          <w:szCs w:val="24"/>
        </w:rPr>
        <w:t>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48F3" w:rsidRPr="001842AF" w:rsidRDefault="009B48F3" w:rsidP="009B48F3">
      <w:pPr>
        <w:pStyle w:val="ConsPlusNonformat"/>
        <w:jc w:val="center"/>
        <w:rPr>
          <w:rFonts w:ascii="Times New Roman" w:hAnsi="Times New Roman" w:cs="Times New Roman"/>
        </w:rPr>
      </w:pPr>
      <w:r w:rsidRPr="001842AF">
        <w:rPr>
          <w:rFonts w:ascii="Times New Roman" w:hAnsi="Times New Roman" w:cs="Times New Roman"/>
        </w:rPr>
        <w:t>(полное наименование субъекта)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ОГРН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842AF">
        <w:rPr>
          <w:rFonts w:ascii="Times New Roman" w:hAnsi="Times New Roman" w:cs="Times New Roman"/>
          <w:sz w:val="24"/>
          <w:szCs w:val="24"/>
        </w:rPr>
        <w:t xml:space="preserve"> ИНН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842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1842A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842AF">
        <w:rPr>
          <w:rFonts w:ascii="Times New Roman" w:hAnsi="Times New Roman" w:cs="Times New Roman"/>
          <w:sz w:val="24"/>
          <w:szCs w:val="24"/>
        </w:rPr>
        <w:t>/счет 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48F3" w:rsidRPr="001842AF" w:rsidRDefault="009B48F3" w:rsidP="009B48F3">
      <w:pPr>
        <w:pStyle w:val="ConsPlusNonformat"/>
        <w:tabs>
          <w:tab w:val="left" w:pos="8222"/>
          <w:tab w:val="left" w:pos="8505"/>
        </w:tabs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БИК 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84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42AF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1842AF">
        <w:rPr>
          <w:rFonts w:ascii="Times New Roman" w:hAnsi="Times New Roman" w:cs="Times New Roman"/>
          <w:sz w:val="24"/>
          <w:szCs w:val="24"/>
        </w:rPr>
        <w:t>./счет</w:t>
      </w:r>
      <w:proofErr w:type="gramEnd"/>
      <w:r w:rsidRPr="001842A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 xml:space="preserve">Заявляемый код вида деятельности субъекта по </w:t>
      </w:r>
      <w:hyperlink r:id="rId10" w:history="1">
        <w:r w:rsidRPr="001842AF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1842A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Телефоны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842AF">
        <w:rPr>
          <w:rFonts w:ascii="Times New Roman" w:hAnsi="Times New Roman" w:cs="Times New Roman"/>
          <w:sz w:val="24"/>
          <w:szCs w:val="24"/>
        </w:rPr>
        <w:t xml:space="preserve"> Факс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B48F3" w:rsidRPr="00A53662" w:rsidRDefault="009B48F3" w:rsidP="009B48F3">
      <w:pPr>
        <w:autoSpaceDE w:val="0"/>
        <w:autoSpaceDN w:val="0"/>
        <w:adjustRightInd w:val="0"/>
        <w:rPr>
          <w:sz w:val="24"/>
          <w:szCs w:val="24"/>
        </w:rPr>
      </w:pPr>
      <w:r w:rsidRPr="00A53662">
        <w:rPr>
          <w:sz w:val="24"/>
          <w:szCs w:val="24"/>
        </w:rPr>
        <w:t>Общая расчетная сумма субсидии: ______________________________ тыс. рублей,</w:t>
      </w:r>
    </w:p>
    <w:p w:rsidR="009B48F3" w:rsidRPr="00A53662" w:rsidRDefault="009B48F3" w:rsidP="009B48F3">
      <w:pPr>
        <w:autoSpaceDE w:val="0"/>
        <w:autoSpaceDN w:val="0"/>
        <w:adjustRightInd w:val="0"/>
        <w:rPr>
          <w:sz w:val="24"/>
          <w:szCs w:val="24"/>
        </w:rPr>
      </w:pPr>
      <w:r w:rsidRPr="00A53662">
        <w:rPr>
          <w:sz w:val="24"/>
          <w:szCs w:val="24"/>
        </w:rPr>
        <w:t>в том числе:</w:t>
      </w:r>
    </w:p>
    <w:p w:rsidR="009B48F3" w:rsidRPr="00A53662" w:rsidRDefault="009B48F3" w:rsidP="009B48F3">
      <w:pPr>
        <w:autoSpaceDE w:val="0"/>
        <w:autoSpaceDN w:val="0"/>
        <w:adjustRightInd w:val="0"/>
        <w:rPr>
          <w:sz w:val="24"/>
          <w:szCs w:val="24"/>
        </w:rPr>
      </w:pPr>
      <w:r w:rsidRPr="00A53662">
        <w:rPr>
          <w:sz w:val="24"/>
          <w:szCs w:val="24"/>
        </w:rPr>
        <w:t>- на возмещение затрат на уплату лизинговых платежей: ____________ тыс. рублей;</w:t>
      </w:r>
    </w:p>
    <w:p w:rsidR="009B48F3" w:rsidRPr="00A53662" w:rsidRDefault="009B48F3" w:rsidP="009B48F3">
      <w:pPr>
        <w:autoSpaceDE w:val="0"/>
        <w:autoSpaceDN w:val="0"/>
        <w:adjustRightInd w:val="0"/>
        <w:rPr>
          <w:sz w:val="24"/>
          <w:szCs w:val="24"/>
        </w:rPr>
      </w:pPr>
      <w:r w:rsidRPr="00A53662">
        <w:rPr>
          <w:sz w:val="24"/>
          <w:szCs w:val="24"/>
        </w:rPr>
        <w:t>- на возмещение первого взноса: ____________ тыс. рублей.</w:t>
      </w:r>
    </w:p>
    <w:p w:rsidR="009B48F3" w:rsidRPr="00A53662" w:rsidRDefault="009B48F3" w:rsidP="009B48F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9B48F3" w:rsidRPr="00A53662" w:rsidRDefault="009B48F3" w:rsidP="009B48F3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53662">
        <w:rPr>
          <w:sz w:val="24"/>
          <w:szCs w:val="24"/>
        </w:rPr>
        <w:t>Сумма субсидии по договорам финансовой аренды (лизинга):</w:t>
      </w:r>
    </w:p>
    <w:tbl>
      <w:tblPr>
        <w:tblW w:w="1034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3969"/>
        <w:gridCol w:w="2551"/>
      </w:tblGrid>
      <w:tr w:rsidR="009B48F3" w:rsidRPr="001842AF" w:rsidTr="009B48F3">
        <w:trPr>
          <w:trHeight w:val="400"/>
          <w:tblCellSpacing w:w="5" w:type="nil"/>
        </w:trPr>
        <w:tc>
          <w:tcPr>
            <w:tcW w:w="3828" w:type="dxa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2AF">
              <w:rPr>
                <w:b/>
              </w:rPr>
              <w:t>№ и дата заключения договора</w:t>
            </w:r>
          </w:p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2AF">
              <w:rPr>
                <w:b/>
              </w:rPr>
              <w:t>финансовой аренды (лизинга)</w:t>
            </w:r>
          </w:p>
        </w:tc>
        <w:tc>
          <w:tcPr>
            <w:tcW w:w="3969" w:type="dxa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2AF">
              <w:rPr>
                <w:b/>
              </w:rPr>
              <w:t>Расчетный период</w:t>
            </w:r>
          </w:p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2AF">
              <w:rPr>
                <w:b/>
              </w:rPr>
              <w:t xml:space="preserve">(с __/__/__ </w:t>
            </w:r>
            <w:proofErr w:type="gramStart"/>
            <w:r w:rsidRPr="001842AF">
              <w:rPr>
                <w:b/>
              </w:rPr>
              <w:t>г</w:t>
            </w:r>
            <w:proofErr w:type="gramEnd"/>
            <w:r w:rsidRPr="001842AF">
              <w:rPr>
                <w:b/>
              </w:rPr>
              <w:t>. по __/__/__ г.)</w:t>
            </w:r>
          </w:p>
        </w:tc>
        <w:tc>
          <w:tcPr>
            <w:tcW w:w="2551" w:type="dxa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2AF">
              <w:rPr>
                <w:b/>
              </w:rPr>
              <w:t>Расчетная сумма</w:t>
            </w:r>
          </w:p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2AF">
              <w:rPr>
                <w:b/>
              </w:rPr>
              <w:t>субсидии (руб.)</w:t>
            </w:r>
          </w:p>
        </w:tc>
      </w:tr>
      <w:tr w:rsidR="009B48F3" w:rsidRPr="001842AF" w:rsidTr="009B48F3">
        <w:trPr>
          <w:trHeight w:val="70"/>
          <w:tblCellSpacing w:w="5" w:type="nil"/>
        </w:trPr>
        <w:tc>
          <w:tcPr>
            <w:tcW w:w="3828" w:type="dxa"/>
            <w:vAlign w:val="center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</w:pPr>
            <w:r w:rsidRPr="001842AF">
              <w:t>1.</w:t>
            </w:r>
          </w:p>
        </w:tc>
        <w:tc>
          <w:tcPr>
            <w:tcW w:w="3969" w:type="dxa"/>
            <w:vAlign w:val="center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Align w:val="center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B48F3" w:rsidRPr="001842AF" w:rsidTr="009B48F3">
        <w:trPr>
          <w:trHeight w:val="70"/>
          <w:tblCellSpacing w:w="5" w:type="nil"/>
        </w:trPr>
        <w:tc>
          <w:tcPr>
            <w:tcW w:w="3828" w:type="dxa"/>
            <w:vAlign w:val="center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</w:pPr>
            <w:r w:rsidRPr="001842AF">
              <w:t>2.</w:t>
            </w:r>
          </w:p>
        </w:tc>
        <w:tc>
          <w:tcPr>
            <w:tcW w:w="3969" w:type="dxa"/>
            <w:vAlign w:val="center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Align w:val="center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B48F3" w:rsidRPr="001842AF" w:rsidTr="009B48F3">
        <w:trPr>
          <w:trHeight w:val="114"/>
          <w:tblCellSpacing w:w="5" w:type="nil"/>
        </w:trPr>
        <w:tc>
          <w:tcPr>
            <w:tcW w:w="3828" w:type="dxa"/>
            <w:vAlign w:val="center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2AF">
              <w:rPr>
                <w:b/>
              </w:rPr>
              <w:t>ИТОГО:</w:t>
            </w:r>
          </w:p>
        </w:tc>
        <w:tc>
          <w:tcPr>
            <w:tcW w:w="3969" w:type="dxa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842AF">
              <w:t>x</w:t>
            </w:r>
            <w:proofErr w:type="spellEnd"/>
          </w:p>
        </w:tc>
        <w:tc>
          <w:tcPr>
            <w:tcW w:w="2551" w:type="dxa"/>
          </w:tcPr>
          <w:p w:rsidR="009B48F3" w:rsidRPr="001842AF" w:rsidRDefault="009B48F3" w:rsidP="009B4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B48F3" w:rsidRPr="001842AF" w:rsidRDefault="009B48F3" w:rsidP="009B48F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lastRenderedPageBreak/>
        <w:t>Подтверждаю, что: 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1842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9B48F3" w:rsidRPr="001842AF" w:rsidRDefault="009B48F3" w:rsidP="009B48F3">
      <w:pPr>
        <w:pStyle w:val="ConsPlusNonformat"/>
        <w:jc w:val="center"/>
        <w:rPr>
          <w:rFonts w:ascii="Times New Roman" w:hAnsi="Times New Roman" w:cs="Times New Roman"/>
        </w:rPr>
      </w:pPr>
      <w:r w:rsidRPr="001842AF">
        <w:rPr>
          <w:rFonts w:ascii="Times New Roman" w:hAnsi="Times New Roman" w:cs="Times New Roman"/>
        </w:rPr>
        <w:t>(наименование субъекта малого и</w:t>
      </w:r>
      <w:r>
        <w:rPr>
          <w:rFonts w:ascii="Times New Roman" w:hAnsi="Times New Roman" w:cs="Times New Roman"/>
        </w:rPr>
        <w:t>ли</w:t>
      </w:r>
      <w:r w:rsidRPr="001842AF">
        <w:rPr>
          <w:rFonts w:ascii="Times New Roman" w:hAnsi="Times New Roman" w:cs="Times New Roman"/>
        </w:rPr>
        <w:t xml:space="preserve"> среднего предпринимательства)</w:t>
      </w:r>
    </w:p>
    <w:p w:rsidR="009B48F3" w:rsidRPr="001842AF" w:rsidRDefault="009B48F3" w:rsidP="009B48F3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9B48F3" w:rsidRPr="001842AF" w:rsidRDefault="009B48F3" w:rsidP="009B48F3">
      <w:pPr>
        <w:pStyle w:val="ConsPlusNonformat"/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 xml:space="preserve">является в соответствии с Федеральным </w:t>
      </w:r>
      <w:hyperlink r:id="rId11" w:history="1">
        <w:r w:rsidRPr="001842A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842AF">
        <w:rPr>
          <w:rFonts w:ascii="Times New Roman" w:hAnsi="Times New Roman" w:cs="Times New Roman"/>
          <w:sz w:val="24"/>
          <w:szCs w:val="24"/>
        </w:rPr>
        <w:t xml:space="preserve"> от 24.07.2007 № 209-ФЗ субъектом малого или среднего предпринимательства;</w:t>
      </w:r>
    </w:p>
    <w:p w:rsidR="009B48F3" w:rsidRPr="001842AF" w:rsidRDefault="009B48F3" w:rsidP="009B48F3">
      <w:pPr>
        <w:pStyle w:val="ConsPlusNonformat"/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относится к категории (отметить любым знаком):</w:t>
      </w:r>
    </w:p>
    <w:p w:rsidR="009B48F3" w:rsidRPr="001842AF" w:rsidRDefault="009B48F3" w:rsidP="009B48F3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- малого предпринимательства;</w:t>
      </w:r>
    </w:p>
    <w:p w:rsidR="009B48F3" w:rsidRPr="001842AF" w:rsidRDefault="009B48F3" w:rsidP="009B48F3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- среднего предпринимательства;</w:t>
      </w:r>
    </w:p>
    <w:p w:rsidR="009B48F3" w:rsidRPr="001842AF" w:rsidRDefault="009B48F3" w:rsidP="009B48F3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- организаций инфраструктуры поддержки субъектов малого и среднего предпринимательства;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не является получателем аналогичной финансовой поддержки, сроки оказания которой не истекли;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не является участником соглашений о разделе продукции;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не осуществляет предпринимательскую деятельность в сфере игорного бизнеса;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 xml:space="preserve">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 </w:t>
      </w:r>
    </w:p>
    <w:p w:rsidR="009B48F3" w:rsidRPr="005465FE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465FE">
        <w:rPr>
          <w:rFonts w:ascii="Times New Roman" w:hAnsi="Times New Roman" w:cs="Times New Roman"/>
          <w:sz w:val="24"/>
          <w:szCs w:val="24"/>
        </w:rPr>
        <w:t>не находится в стадии реорганизации, ликвидации, банкротства, деятельность не приостановлена в рамках административного производства;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не имеет просроченной задолженности по налоговым и иным обязательным платежам в бюджеты всех уровней и по представленным на возвратной основе бюджетным средствам;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lastRenderedPageBreak/>
        <w:t>среднемесячная заработная плата, выплачиваемая работникам в предшествующем отчетном периоде, составляла ____________ рублей;</w:t>
      </w:r>
    </w:p>
    <w:p w:rsidR="009B48F3" w:rsidRPr="001842AF" w:rsidRDefault="009B48F3" w:rsidP="009B48F3">
      <w:pPr>
        <w:pStyle w:val="ConsPlusNonformat"/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не имеет задолженности перед работниками по заработной плате.</w:t>
      </w:r>
    </w:p>
    <w:p w:rsidR="009B48F3" w:rsidRPr="001842AF" w:rsidRDefault="009B48F3" w:rsidP="009B48F3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 xml:space="preserve">С Порядком 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 (далее - Порядок), ознакомлен и обязуюсь выполнять требования о представлении в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842AF">
        <w:rPr>
          <w:rFonts w:ascii="Times New Roman" w:hAnsi="Times New Roman" w:cs="Times New Roman"/>
          <w:sz w:val="24"/>
          <w:szCs w:val="24"/>
        </w:rPr>
        <w:t>дминистрацию достоверных сведений в сроки и по форме, предусмотренные Порядком.</w:t>
      </w:r>
    </w:p>
    <w:p w:rsidR="009B48F3" w:rsidRPr="001842AF" w:rsidRDefault="009B48F3" w:rsidP="009B48F3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Настоящим заявлением подтверждаю достоверность представленных в документах сведений и обязуюсь нести предусмотренную законодательством Российской Федерации ответственность за неправомерное получение бюджетных средств.</w:t>
      </w:r>
    </w:p>
    <w:p w:rsidR="009B48F3" w:rsidRPr="009B48F3" w:rsidRDefault="009B48F3" w:rsidP="009B48F3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Pr="001842AF">
        <w:rPr>
          <w:rFonts w:ascii="Times New Roman" w:hAnsi="Times New Roman" w:cs="Times New Roman"/>
          <w:sz w:val="24"/>
          <w:szCs w:val="24"/>
        </w:rPr>
        <w:t xml:space="preserve"> даю согласие уполномоченному органу местного самоуправления, принявшему настоящую заявку, на обработку, распространение и использование моих персональных данных, а также иных данных, которые необходимы для предоставления настоящей субсидии, в том числе на получение из соответствующих органов документов, указанных в </w:t>
      </w:r>
      <w:hyperlink r:id="rId12" w:history="1">
        <w:r w:rsidRPr="001842AF">
          <w:rPr>
            <w:rFonts w:ascii="Times New Roman" w:hAnsi="Times New Roman" w:cs="Times New Roman"/>
            <w:sz w:val="24"/>
            <w:szCs w:val="24"/>
          </w:rPr>
          <w:t>подпункт</w:t>
        </w:r>
      </w:hyperlink>
      <w:r w:rsidRPr="001842AF">
        <w:rPr>
          <w:rFonts w:ascii="Times New Roman" w:hAnsi="Times New Roman" w:cs="Times New Roman"/>
          <w:sz w:val="24"/>
          <w:szCs w:val="24"/>
        </w:rPr>
        <w:t>ах 4.3.1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842AF">
        <w:rPr>
          <w:rFonts w:ascii="Times New Roman" w:hAnsi="Times New Roman" w:cs="Times New Roman"/>
          <w:sz w:val="24"/>
          <w:szCs w:val="24"/>
        </w:rPr>
        <w:t xml:space="preserve"> - 4.3.1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842AF">
        <w:rPr>
          <w:rFonts w:ascii="Times New Roman" w:hAnsi="Times New Roman" w:cs="Times New Roman"/>
          <w:sz w:val="24"/>
          <w:szCs w:val="24"/>
        </w:rPr>
        <w:t xml:space="preserve"> </w:t>
      </w:r>
      <w:r w:rsidRPr="009B48F3">
        <w:rPr>
          <w:rFonts w:ascii="Times New Roman" w:hAnsi="Times New Roman" w:cs="Times New Roman"/>
          <w:sz w:val="24"/>
          <w:szCs w:val="24"/>
        </w:rPr>
        <w:t>Порядка.</w:t>
      </w:r>
    </w:p>
    <w:p w:rsidR="009B48F3" w:rsidRPr="001842AF" w:rsidRDefault="009B48F3" w:rsidP="009B48F3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9B48F3" w:rsidRPr="001842AF" w:rsidRDefault="009B48F3" w:rsidP="009B48F3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48F3" w:rsidRPr="001842AF" w:rsidRDefault="009B48F3" w:rsidP="009B48F3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Руководитель субъекта ______________________________/________________________________________________/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</w:rPr>
      </w:pPr>
      <w:r w:rsidRPr="001842AF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842AF">
        <w:rPr>
          <w:rFonts w:ascii="Times New Roman" w:hAnsi="Times New Roman" w:cs="Times New Roman"/>
        </w:rPr>
        <w:t xml:space="preserve"> (подпись)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1842AF">
        <w:rPr>
          <w:rFonts w:ascii="Times New Roman" w:hAnsi="Times New Roman" w:cs="Times New Roman"/>
        </w:rPr>
        <w:t xml:space="preserve"> (Ф.И.О.)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Главный бухгалтер _________________________________/________________________________________________/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</w:rPr>
      </w:pPr>
      <w:r w:rsidRPr="001842AF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1842AF">
        <w:rPr>
          <w:rFonts w:ascii="Times New Roman" w:hAnsi="Times New Roman" w:cs="Times New Roman"/>
        </w:rPr>
        <w:t xml:space="preserve">(подпись)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1842AF">
        <w:rPr>
          <w:rFonts w:ascii="Times New Roman" w:hAnsi="Times New Roman" w:cs="Times New Roman"/>
        </w:rPr>
        <w:t>(Ф.И.О.)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42AF">
        <w:rPr>
          <w:rFonts w:ascii="Times New Roman" w:hAnsi="Times New Roman" w:cs="Times New Roman"/>
          <w:sz w:val="24"/>
          <w:szCs w:val="24"/>
        </w:rPr>
        <w:t>Дата ______________________</w:t>
      </w:r>
    </w:p>
    <w:p w:rsidR="009B48F3" w:rsidRPr="001842AF" w:rsidRDefault="009B48F3" w:rsidP="009B48F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48F3" w:rsidRPr="00635116" w:rsidRDefault="009B48F3" w:rsidP="00635116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9B48F3" w:rsidRPr="00635116" w:rsidSect="009B48F3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  <w:r w:rsidRPr="00E90C0C">
        <w:rPr>
          <w:rFonts w:ascii="Times New Roman" w:hAnsi="Times New Roman" w:cs="Times New Roman"/>
          <w:sz w:val="24"/>
          <w:szCs w:val="24"/>
        </w:rPr>
        <w:t>М.П.</w:t>
      </w:r>
    </w:p>
    <w:p w:rsidR="00327628" w:rsidRPr="002A1843" w:rsidRDefault="00327628" w:rsidP="00635116">
      <w:pPr>
        <w:widowControl w:val="0"/>
        <w:jc w:val="both"/>
        <w:rPr>
          <w:sz w:val="24"/>
          <w:szCs w:val="24"/>
        </w:rPr>
      </w:pPr>
    </w:p>
    <w:sectPr w:rsidR="00327628" w:rsidRPr="002A1843" w:rsidSect="009B48F3">
      <w:pgSz w:w="16838" w:h="11906" w:orient="landscape"/>
      <w:pgMar w:top="1701" w:right="1134" w:bottom="851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269F"/>
    <w:multiLevelType w:val="hybridMultilevel"/>
    <w:tmpl w:val="A0B24606"/>
    <w:lvl w:ilvl="0" w:tplc="34BC7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9570B"/>
    <w:multiLevelType w:val="hybridMultilevel"/>
    <w:tmpl w:val="8BD25F3E"/>
    <w:lvl w:ilvl="0" w:tplc="8158A81A">
      <w:start w:val="1"/>
      <w:numFmt w:val="decimal"/>
      <w:lvlText w:val="%1)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2921B3"/>
    <w:multiLevelType w:val="hybridMultilevel"/>
    <w:tmpl w:val="AC0E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1D1910"/>
    <w:multiLevelType w:val="hybridMultilevel"/>
    <w:tmpl w:val="3C1081BE"/>
    <w:lvl w:ilvl="0" w:tplc="1592F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57CC3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3624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064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1A7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6CB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F436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7C9C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9CCA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167E02"/>
    <w:multiLevelType w:val="hybridMultilevel"/>
    <w:tmpl w:val="779875B8"/>
    <w:lvl w:ilvl="0" w:tplc="BD7856A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6D69FC"/>
    <w:multiLevelType w:val="multilevel"/>
    <w:tmpl w:val="64F8E8C2"/>
    <w:lvl w:ilvl="0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D370A5C"/>
    <w:multiLevelType w:val="hybridMultilevel"/>
    <w:tmpl w:val="4B56BAD0"/>
    <w:lvl w:ilvl="0" w:tplc="1BA26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03C3B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D68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78A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C9E1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662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F61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C4C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483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9F6FEC"/>
    <w:multiLevelType w:val="hybridMultilevel"/>
    <w:tmpl w:val="22C2E56A"/>
    <w:lvl w:ilvl="0" w:tplc="FE0495C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2603FDB"/>
    <w:multiLevelType w:val="hybridMultilevel"/>
    <w:tmpl w:val="0902F0EC"/>
    <w:lvl w:ilvl="0" w:tplc="33E2E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4AF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E8B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286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FE3E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5CB2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FD45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B42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DE9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BE4B40"/>
    <w:multiLevelType w:val="hybridMultilevel"/>
    <w:tmpl w:val="2B3C0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A676A5"/>
    <w:multiLevelType w:val="hybridMultilevel"/>
    <w:tmpl w:val="10841A4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7A73B0"/>
    <w:multiLevelType w:val="hybridMultilevel"/>
    <w:tmpl w:val="D39A7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14458A"/>
    <w:multiLevelType w:val="hybridMultilevel"/>
    <w:tmpl w:val="926CAD36"/>
    <w:lvl w:ilvl="0" w:tplc="65C82338">
      <w:start w:val="9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4">
    <w:nsid w:val="68C22EE1"/>
    <w:multiLevelType w:val="hybridMultilevel"/>
    <w:tmpl w:val="68CE0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F7007B"/>
    <w:multiLevelType w:val="hybridMultilevel"/>
    <w:tmpl w:val="3F38D364"/>
    <w:lvl w:ilvl="0" w:tplc="257C75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72382131"/>
    <w:multiLevelType w:val="hybridMultilevel"/>
    <w:tmpl w:val="EB522BF8"/>
    <w:lvl w:ilvl="0" w:tplc="BD7856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7D028AD"/>
    <w:multiLevelType w:val="hybridMultilevel"/>
    <w:tmpl w:val="833AAFE4"/>
    <w:lvl w:ilvl="0" w:tplc="DD2EC8A2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6"/>
  </w:num>
  <w:num w:numId="7">
    <w:abstractNumId w:val="4"/>
  </w:num>
  <w:num w:numId="8">
    <w:abstractNumId w:val="17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"/>
  </w:num>
  <w:num w:numId="14">
    <w:abstractNumId w:val="12"/>
  </w:num>
  <w:num w:numId="15">
    <w:abstractNumId w:val="0"/>
  </w:num>
  <w:num w:numId="16">
    <w:abstractNumId w:val="15"/>
  </w:num>
  <w:num w:numId="17">
    <w:abstractNumId w:val="1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E91EBC"/>
    <w:rsid w:val="000006A4"/>
    <w:rsid w:val="00004D47"/>
    <w:rsid w:val="00006D4C"/>
    <w:rsid w:val="00007BE5"/>
    <w:rsid w:val="00012B1F"/>
    <w:rsid w:val="00014384"/>
    <w:rsid w:val="00016CAF"/>
    <w:rsid w:val="00020E1C"/>
    <w:rsid w:val="00020E68"/>
    <w:rsid w:val="000216CA"/>
    <w:rsid w:val="000232EA"/>
    <w:rsid w:val="00024415"/>
    <w:rsid w:val="0002638C"/>
    <w:rsid w:val="00027640"/>
    <w:rsid w:val="000414E1"/>
    <w:rsid w:val="000420F1"/>
    <w:rsid w:val="000438AB"/>
    <w:rsid w:val="00051D65"/>
    <w:rsid w:val="000549F7"/>
    <w:rsid w:val="00062351"/>
    <w:rsid w:val="000625B5"/>
    <w:rsid w:val="000713DC"/>
    <w:rsid w:val="00077D93"/>
    <w:rsid w:val="0009056E"/>
    <w:rsid w:val="00092465"/>
    <w:rsid w:val="00096B26"/>
    <w:rsid w:val="00097A3C"/>
    <w:rsid w:val="00097C02"/>
    <w:rsid w:val="000A14DF"/>
    <w:rsid w:val="000A3ED5"/>
    <w:rsid w:val="000A42B1"/>
    <w:rsid w:val="000B26E8"/>
    <w:rsid w:val="000B4543"/>
    <w:rsid w:val="000B5C03"/>
    <w:rsid w:val="000B71D0"/>
    <w:rsid w:val="000C19BE"/>
    <w:rsid w:val="000C2741"/>
    <w:rsid w:val="000C27E9"/>
    <w:rsid w:val="000C2C27"/>
    <w:rsid w:val="000C3A34"/>
    <w:rsid w:val="000C55F1"/>
    <w:rsid w:val="000C70C1"/>
    <w:rsid w:val="000D0670"/>
    <w:rsid w:val="000D376C"/>
    <w:rsid w:val="000E04CA"/>
    <w:rsid w:val="000E1E54"/>
    <w:rsid w:val="000E4A01"/>
    <w:rsid w:val="000E5D9C"/>
    <w:rsid w:val="000F433F"/>
    <w:rsid w:val="000F4D2D"/>
    <w:rsid w:val="000F5140"/>
    <w:rsid w:val="000F7F8C"/>
    <w:rsid w:val="00114AA7"/>
    <w:rsid w:val="00121A08"/>
    <w:rsid w:val="00122CF1"/>
    <w:rsid w:val="00123384"/>
    <w:rsid w:val="00134957"/>
    <w:rsid w:val="00135CE2"/>
    <w:rsid w:val="00140F98"/>
    <w:rsid w:val="00141AF4"/>
    <w:rsid w:val="00141F70"/>
    <w:rsid w:val="0014683B"/>
    <w:rsid w:val="001472AB"/>
    <w:rsid w:val="00147B01"/>
    <w:rsid w:val="00147CF2"/>
    <w:rsid w:val="0015322F"/>
    <w:rsid w:val="001554F3"/>
    <w:rsid w:val="00157F40"/>
    <w:rsid w:val="0016077A"/>
    <w:rsid w:val="00160EAE"/>
    <w:rsid w:val="0016162F"/>
    <w:rsid w:val="00164560"/>
    <w:rsid w:val="00165809"/>
    <w:rsid w:val="00165A4D"/>
    <w:rsid w:val="00190D83"/>
    <w:rsid w:val="001937D2"/>
    <w:rsid w:val="001960DC"/>
    <w:rsid w:val="001A0CF4"/>
    <w:rsid w:val="001A2078"/>
    <w:rsid w:val="001A6A30"/>
    <w:rsid w:val="001B0AD4"/>
    <w:rsid w:val="001B39D1"/>
    <w:rsid w:val="001C3B33"/>
    <w:rsid w:val="001D2AA2"/>
    <w:rsid w:val="001D7F6A"/>
    <w:rsid w:val="001E0749"/>
    <w:rsid w:val="001E5F77"/>
    <w:rsid w:val="001F15C8"/>
    <w:rsid w:val="001F2BB3"/>
    <w:rsid w:val="001F5A6D"/>
    <w:rsid w:val="001F5DE6"/>
    <w:rsid w:val="00200D85"/>
    <w:rsid w:val="00205318"/>
    <w:rsid w:val="002076EC"/>
    <w:rsid w:val="002102EA"/>
    <w:rsid w:val="00211EB6"/>
    <w:rsid w:val="0021209D"/>
    <w:rsid w:val="00212657"/>
    <w:rsid w:val="0023052B"/>
    <w:rsid w:val="0023304E"/>
    <w:rsid w:val="00233B58"/>
    <w:rsid w:val="002367CA"/>
    <w:rsid w:val="00252796"/>
    <w:rsid w:val="00254989"/>
    <w:rsid w:val="00254C81"/>
    <w:rsid w:val="002566A7"/>
    <w:rsid w:val="0026045B"/>
    <w:rsid w:val="00262E54"/>
    <w:rsid w:val="002638E6"/>
    <w:rsid w:val="00267E76"/>
    <w:rsid w:val="0027047C"/>
    <w:rsid w:val="002753E5"/>
    <w:rsid w:val="0027547F"/>
    <w:rsid w:val="00282723"/>
    <w:rsid w:val="00286A4C"/>
    <w:rsid w:val="002877DB"/>
    <w:rsid w:val="00291B08"/>
    <w:rsid w:val="00292E14"/>
    <w:rsid w:val="002A1843"/>
    <w:rsid w:val="002A4CF6"/>
    <w:rsid w:val="002A64A9"/>
    <w:rsid w:val="002A698F"/>
    <w:rsid w:val="002B1AFF"/>
    <w:rsid w:val="002B2234"/>
    <w:rsid w:val="002B5800"/>
    <w:rsid w:val="002B64C8"/>
    <w:rsid w:val="002C6802"/>
    <w:rsid w:val="002C7AB5"/>
    <w:rsid w:val="002D2AC8"/>
    <w:rsid w:val="002D442E"/>
    <w:rsid w:val="002E11FC"/>
    <w:rsid w:val="002E29C9"/>
    <w:rsid w:val="002E533A"/>
    <w:rsid w:val="002F27FE"/>
    <w:rsid w:val="002F2CA0"/>
    <w:rsid w:val="002F74E5"/>
    <w:rsid w:val="00302FC5"/>
    <w:rsid w:val="00311CA1"/>
    <w:rsid w:val="00313EE9"/>
    <w:rsid w:val="00316ACA"/>
    <w:rsid w:val="00322410"/>
    <w:rsid w:val="00326A6F"/>
    <w:rsid w:val="00327628"/>
    <w:rsid w:val="00332497"/>
    <w:rsid w:val="00332F1A"/>
    <w:rsid w:val="0033374A"/>
    <w:rsid w:val="00334547"/>
    <w:rsid w:val="00341EC1"/>
    <w:rsid w:val="003472CC"/>
    <w:rsid w:val="00347636"/>
    <w:rsid w:val="003502A1"/>
    <w:rsid w:val="00352510"/>
    <w:rsid w:val="00353288"/>
    <w:rsid w:val="00354450"/>
    <w:rsid w:val="00354DFF"/>
    <w:rsid w:val="00363C61"/>
    <w:rsid w:val="00365738"/>
    <w:rsid w:val="00370005"/>
    <w:rsid w:val="003852B8"/>
    <w:rsid w:val="003867E4"/>
    <w:rsid w:val="00390B7A"/>
    <w:rsid w:val="00390CF6"/>
    <w:rsid w:val="00392568"/>
    <w:rsid w:val="003A16C5"/>
    <w:rsid w:val="003A3520"/>
    <w:rsid w:val="003A5885"/>
    <w:rsid w:val="003B30F4"/>
    <w:rsid w:val="003B4E35"/>
    <w:rsid w:val="003B6CE6"/>
    <w:rsid w:val="003C05E1"/>
    <w:rsid w:val="003C5CE6"/>
    <w:rsid w:val="003C6FB9"/>
    <w:rsid w:val="003C7A7F"/>
    <w:rsid w:val="003D3511"/>
    <w:rsid w:val="003E0105"/>
    <w:rsid w:val="003E263A"/>
    <w:rsid w:val="003E5F08"/>
    <w:rsid w:val="003F3EBC"/>
    <w:rsid w:val="00400DBF"/>
    <w:rsid w:val="004013D4"/>
    <w:rsid w:val="00403FCD"/>
    <w:rsid w:val="004048E3"/>
    <w:rsid w:val="004064EE"/>
    <w:rsid w:val="004076EA"/>
    <w:rsid w:val="0041149B"/>
    <w:rsid w:val="00411667"/>
    <w:rsid w:val="004152A9"/>
    <w:rsid w:val="004209BF"/>
    <w:rsid w:val="00420A91"/>
    <w:rsid w:val="00420F02"/>
    <w:rsid w:val="004319B9"/>
    <w:rsid w:val="00437FE7"/>
    <w:rsid w:val="004515E6"/>
    <w:rsid w:val="00452680"/>
    <w:rsid w:val="004563EC"/>
    <w:rsid w:val="00466641"/>
    <w:rsid w:val="00467F14"/>
    <w:rsid w:val="0047294E"/>
    <w:rsid w:val="00473243"/>
    <w:rsid w:val="00475D34"/>
    <w:rsid w:val="004773FB"/>
    <w:rsid w:val="00481CFA"/>
    <w:rsid w:val="0049291B"/>
    <w:rsid w:val="00494BBA"/>
    <w:rsid w:val="00497A3B"/>
    <w:rsid w:val="00497F19"/>
    <w:rsid w:val="004A1F4E"/>
    <w:rsid w:val="004B2F38"/>
    <w:rsid w:val="004B70BA"/>
    <w:rsid w:val="004B771E"/>
    <w:rsid w:val="004C0837"/>
    <w:rsid w:val="004C3806"/>
    <w:rsid w:val="004D36B3"/>
    <w:rsid w:val="004E2930"/>
    <w:rsid w:val="004E611E"/>
    <w:rsid w:val="004F14C7"/>
    <w:rsid w:val="004F61E8"/>
    <w:rsid w:val="0050282A"/>
    <w:rsid w:val="005033FB"/>
    <w:rsid w:val="00505707"/>
    <w:rsid w:val="005148CB"/>
    <w:rsid w:val="00517DC1"/>
    <w:rsid w:val="00521DA2"/>
    <w:rsid w:val="00522EF4"/>
    <w:rsid w:val="00530003"/>
    <w:rsid w:val="00531034"/>
    <w:rsid w:val="00533A67"/>
    <w:rsid w:val="00534FE0"/>
    <w:rsid w:val="0054112C"/>
    <w:rsid w:val="0054496B"/>
    <w:rsid w:val="00545697"/>
    <w:rsid w:val="00550D7E"/>
    <w:rsid w:val="00552AE7"/>
    <w:rsid w:val="0056058E"/>
    <w:rsid w:val="0056462A"/>
    <w:rsid w:val="005658A2"/>
    <w:rsid w:val="0056748C"/>
    <w:rsid w:val="00576A3A"/>
    <w:rsid w:val="00577690"/>
    <w:rsid w:val="00585239"/>
    <w:rsid w:val="00590EBB"/>
    <w:rsid w:val="00593ACD"/>
    <w:rsid w:val="00595A04"/>
    <w:rsid w:val="005A2348"/>
    <w:rsid w:val="005A76C2"/>
    <w:rsid w:val="005B47D8"/>
    <w:rsid w:val="005B58DE"/>
    <w:rsid w:val="005C04FE"/>
    <w:rsid w:val="005C13F3"/>
    <w:rsid w:val="005C1C4E"/>
    <w:rsid w:val="005C6BD9"/>
    <w:rsid w:val="005C7CCB"/>
    <w:rsid w:val="005D4078"/>
    <w:rsid w:val="005D68E9"/>
    <w:rsid w:val="005E1F9C"/>
    <w:rsid w:val="005E67E1"/>
    <w:rsid w:val="005E6D67"/>
    <w:rsid w:val="005F2131"/>
    <w:rsid w:val="005F413D"/>
    <w:rsid w:val="005F5882"/>
    <w:rsid w:val="005F5D82"/>
    <w:rsid w:val="005F616E"/>
    <w:rsid w:val="005F7DC8"/>
    <w:rsid w:val="006054D3"/>
    <w:rsid w:val="00605BEE"/>
    <w:rsid w:val="00607151"/>
    <w:rsid w:val="00613BD0"/>
    <w:rsid w:val="00620C28"/>
    <w:rsid w:val="00626AEB"/>
    <w:rsid w:val="0063296A"/>
    <w:rsid w:val="00635116"/>
    <w:rsid w:val="006362E6"/>
    <w:rsid w:val="0063648F"/>
    <w:rsid w:val="006462F7"/>
    <w:rsid w:val="00652902"/>
    <w:rsid w:val="006564E5"/>
    <w:rsid w:val="00656E6F"/>
    <w:rsid w:val="0066460B"/>
    <w:rsid w:val="00664740"/>
    <w:rsid w:val="00667D05"/>
    <w:rsid w:val="006705A5"/>
    <w:rsid w:val="0067179D"/>
    <w:rsid w:val="00675D2C"/>
    <w:rsid w:val="00684320"/>
    <w:rsid w:val="00687010"/>
    <w:rsid w:val="0069032A"/>
    <w:rsid w:val="00690DD8"/>
    <w:rsid w:val="0069440A"/>
    <w:rsid w:val="006A76E1"/>
    <w:rsid w:val="006A7E6C"/>
    <w:rsid w:val="006B0257"/>
    <w:rsid w:val="006B3D0D"/>
    <w:rsid w:val="006B75D9"/>
    <w:rsid w:val="006C48DD"/>
    <w:rsid w:val="006C616D"/>
    <w:rsid w:val="006D5FDC"/>
    <w:rsid w:val="006E4F1B"/>
    <w:rsid w:val="006F142A"/>
    <w:rsid w:val="006F2E18"/>
    <w:rsid w:val="0070328A"/>
    <w:rsid w:val="00707630"/>
    <w:rsid w:val="0071107B"/>
    <w:rsid w:val="00711809"/>
    <w:rsid w:val="00716FC3"/>
    <w:rsid w:val="007213CA"/>
    <w:rsid w:val="00723340"/>
    <w:rsid w:val="00727447"/>
    <w:rsid w:val="00732914"/>
    <w:rsid w:val="00734F7A"/>
    <w:rsid w:val="007440D5"/>
    <w:rsid w:val="00747CC0"/>
    <w:rsid w:val="00753955"/>
    <w:rsid w:val="00755182"/>
    <w:rsid w:val="00756811"/>
    <w:rsid w:val="00757629"/>
    <w:rsid w:val="00760744"/>
    <w:rsid w:val="00766CA8"/>
    <w:rsid w:val="0076772B"/>
    <w:rsid w:val="00781324"/>
    <w:rsid w:val="00790561"/>
    <w:rsid w:val="00795D21"/>
    <w:rsid w:val="007A0589"/>
    <w:rsid w:val="007A1930"/>
    <w:rsid w:val="007A3970"/>
    <w:rsid w:val="007A6122"/>
    <w:rsid w:val="007C219F"/>
    <w:rsid w:val="007C4B0F"/>
    <w:rsid w:val="007C7FEA"/>
    <w:rsid w:val="007D0865"/>
    <w:rsid w:val="007D20BF"/>
    <w:rsid w:val="007D592F"/>
    <w:rsid w:val="007E20DF"/>
    <w:rsid w:val="007E60B5"/>
    <w:rsid w:val="007F0BBA"/>
    <w:rsid w:val="007F0C5E"/>
    <w:rsid w:val="007F0EAC"/>
    <w:rsid w:val="007F1A7E"/>
    <w:rsid w:val="007F2FB6"/>
    <w:rsid w:val="007F5084"/>
    <w:rsid w:val="00800733"/>
    <w:rsid w:val="00800789"/>
    <w:rsid w:val="00803593"/>
    <w:rsid w:val="00807C93"/>
    <w:rsid w:val="008129DF"/>
    <w:rsid w:val="0081429E"/>
    <w:rsid w:val="00814F71"/>
    <w:rsid w:val="00815575"/>
    <w:rsid w:val="008173BF"/>
    <w:rsid w:val="0082208D"/>
    <w:rsid w:val="0082383C"/>
    <w:rsid w:val="00823C8A"/>
    <w:rsid w:val="008258E7"/>
    <w:rsid w:val="008267B5"/>
    <w:rsid w:val="00826F56"/>
    <w:rsid w:val="00827B7D"/>
    <w:rsid w:val="0083009F"/>
    <w:rsid w:val="0084677C"/>
    <w:rsid w:val="008518CD"/>
    <w:rsid w:val="00852997"/>
    <w:rsid w:val="008559B8"/>
    <w:rsid w:val="00864A18"/>
    <w:rsid w:val="008661F6"/>
    <w:rsid w:val="00874633"/>
    <w:rsid w:val="00876413"/>
    <w:rsid w:val="00881949"/>
    <w:rsid w:val="0088675B"/>
    <w:rsid w:val="00892138"/>
    <w:rsid w:val="0089542F"/>
    <w:rsid w:val="008A3298"/>
    <w:rsid w:val="008B37DC"/>
    <w:rsid w:val="008B5109"/>
    <w:rsid w:val="008C2BEE"/>
    <w:rsid w:val="008D3ED2"/>
    <w:rsid w:val="008E5AE6"/>
    <w:rsid w:val="008F2AC0"/>
    <w:rsid w:val="008F3907"/>
    <w:rsid w:val="008F7EDE"/>
    <w:rsid w:val="009011E5"/>
    <w:rsid w:val="00903D71"/>
    <w:rsid w:val="00903EBE"/>
    <w:rsid w:val="00907AEE"/>
    <w:rsid w:val="00907C2A"/>
    <w:rsid w:val="00910BF8"/>
    <w:rsid w:val="00911B34"/>
    <w:rsid w:val="0091301F"/>
    <w:rsid w:val="00913854"/>
    <w:rsid w:val="00914D44"/>
    <w:rsid w:val="0091514A"/>
    <w:rsid w:val="009170CB"/>
    <w:rsid w:val="00917F1A"/>
    <w:rsid w:val="009221D7"/>
    <w:rsid w:val="00930DAE"/>
    <w:rsid w:val="00931CF8"/>
    <w:rsid w:val="00933D5C"/>
    <w:rsid w:val="0093568B"/>
    <w:rsid w:val="0093647A"/>
    <w:rsid w:val="0093700E"/>
    <w:rsid w:val="009407E6"/>
    <w:rsid w:val="009418E2"/>
    <w:rsid w:val="009429B6"/>
    <w:rsid w:val="009444B4"/>
    <w:rsid w:val="00955805"/>
    <w:rsid w:val="00955DD4"/>
    <w:rsid w:val="00960EA4"/>
    <w:rsid w:val="009643BC"/>
    <w:rsid w:val="00966F2D"/>
    <w:rsid w:val="00977B4D"/>
    <w:rsid w:val="00977BD6"/>
    <w:rsid w:val="00980EEB"/>
    <w:rsid w:val="00984830"/>
    <w:rsid w:val="00990B9B"/>
    <w:rsid w:val="009A499D"/>
    <w:rsid w:val="009A4CE7"/>
    <w:rsid w:val="009B1330"/>
    <w:rsid w:val="009B3E98"/>
    <w:rsid w:val="009B48F3"/>
    <w:rsid w:val="009B4969"/>
    <w:rsid w:val="009C5B4A"/>
    <w:rsid w:val="009D1253"/>
    <w:rsid w:val="009D7E68"/>
    <w:rsid w:val="009E0286"/>
    <w:rsid w:val="009E4D47"/>
    <w:rsid w:val="009E5C63"/>
    <w:rsid w:val="009F28AC"/>
    <w:rsid w:val="009F4D3D"/>
    <w:rsid w:val="00A06952"/>
    <w:rsid w:val="00A10D99"/>
    <w:rsid w:val="00A13F99"/>
    <w:rsid w:val="00A36C68"/>
    <w:rsid w:val="00A42790"/>
    <w:rsid w:val="00A42F47"/>
    <w:rsid w:val="00A51D7A"/>
    <w:rsid w:val="00A763DD"/>
    <w:rsid w:val="00A84ECA"/>
    <w:rsid w:val="00A86488"/>
    <w:rsid w:val="00A91E7D"/>
    <w:rsid w:val="00AA1325"/>
    <w:rsid w:val="00AA3A5D"/>
    <w:rsid w:val="00AB0257"/>
    <w:rsid w:val="00AB1CF3"/>
    <w:rsid w:val="00AB1D77"/>
    <w:rsid w:val="00AB2BFE"/>
    <w:rsid w:val="00AB3405"/>
    <w:rsid w:val="00AB34DF"/>
    <w:rsid w:val="00AB5937"/>
    <w:rsid w:val="00AC12D0"/>
    <w:rsid w:val="00AC22C4"/>
    <w:rsid w:val="00AC61C7"/>
    <w:rsid w:val="00AD6408"/>
    <w:rsid w:val="00AE1BCD"/>
    <w:rsid w:val="00AE3AF7"/>
    <w:rsid w:val="00AE7504"/>
    <w:rsid w:val="00AF0E65"/>
    <w:rsid w:val="00AF323E"/>
    <w:rsid w:val="00B053A4"/>
    <w:rsid w:val="00B057C3"/>
    <w:rsid w:val="00B0671D"/>
    <w:rsid w:val="00B141B2"/>
    <w:rsid w:val="00B41F9A"/>
    <w:rsid w:val="00B434CC"/>
    <w:rsid w:val="00B43DA9"/>
    <w:rsid w:val="00B53A65"/>
    <w:rsid w:val="00B61E33"/>
    <w:rsid w:val="00B62153"/>
    <w:rsid w:val="00B65718"/>
    <w:rsid w:val="00B67875"/>
    <w:rsid w:val="00B72EE9"/>
    <w:rsid w:val="00B756AE"/>
    <w:rsid w:val="00B75CBC"/>
    <w:rsid w:val="00B76184"/>
    <w:rsid w:val="00B8126F"/>
    <w:rsid w:val="00B8335F"/>
    <w:rsid w:val="00B837F7"/>
    <w:rsid w:val="00B838EA"/>
    <w:rsid w:val="00B84193"/>
    <w:rsid w:val="00B85618"/>
    <w:rsid w:val="00B85D18"/>
    <w:rsid w:val="00B8650A"/>
    <w:rsid w:val="00B8799F"/>
    <w:rsid w:val="00B9179B"/>
    <w:rsid w:val="00B92015"/>
    <w:rsid w:val="00B96392"/>
    <w:rsid w:val="00B9699E"/>
    <w:rsid w:val="00BB1F7D"/>
    <w:rsid w:val="00BB561A"/>
    <w:rsid w:val="00BB6C64"/>
    <w:rsid w:val="00BC0791"/>
    <w:rsid w:val="00BD2BAC"/>
    <w:rsid w:val="00BD670E"/>
    <w:rsid w:val="00BD75D6"/>
    <w:rsid w:val="00BE1669"/>
    <w:rsid w:val="00BE1B58"/>
    <w:rsid w:val="00BE6027"/>
    <w:rsid w:val="00BE6992"/>
    <w:rsid w:val="00BF145A"/>
    <w:rsid w:val="00BF2FBE"/>
    <w:rsid w:val="00C057A2"/>
    <w:rsid w:val="00C07BBA"/>
    <w:rsid w:val="00C118A5"/>
    <w:rsid w:val="00C15D33"/>
    <w:rsid w:val="00C21FF6"/>
    <w:rsid w:val="00C24182"/>
    <w:rsid w:val="00C26E57"/>
    <w:rsid w:val="00C301CE"/>
    <w:rsid w:val="00C322CE"/>
    <w:rsid w:val="00C438ED"/>
    <w:rsid w:val="00C43CFD"/>
    <w:rsid w:val="00C442BF"/>
    <w:rsid w:val="00C44694"/>
    <w:rsid w:val="00C50044"/>
    <w:rsid w:val="00C509E1"/>
    <w:rsid w:val="00C520FF"/>
    <w:rsid w:val="00C524DF"/>
    <w:rsid w:val="00C53811"/>
    <w:rsid w:val="00C56D6C"/>
    <w:rsid w:val="00C61440"/>
    <w:rsid w:val="00C64C94"/>
    <w:rsid w:val="00C67384"/>
    <w:rsid w:val="00C85575"/>
    <w:rsid w:val="00C87840"/>
    <w:rsid w:val="00C9437E"/>
    <w:rsid w:val="00C949A6"/>
    <w:rsid w:val="00CA3727"/>
    <w:rsid w:val="00CB2D2E"/>
    <w:rsid w:val="00CB6715"/>
    <w:rsid w:val="00CC15EF"/>
    <w:rsid w:val="00CD27BA"/>
    <w:rsid w:val="00CD2996"/>
    <w:rsid w:val="00CD37F6"/>
    <w:rsid w:val="00CD56BA"/>
    <w:rsid w:val="00CD68E3"/>
    <w:rsid w:val="00CD7DAA"/>
    <w:rsid w:val="00CE00BC"/>
    <w:rsid w:val="00CE1AAD"/>
    <w:rsid w:val="00CE3717"/>
    <w:rsid w:val="00CE4210"/>
    <w:rsid w:val="00CF6076"/>
    <w:rsid w:val="00D078DD"/>
    <w:rsid w:val="00D10B2C"/>
    <w:rsid w:val="00D14669"/>
    <w:rsid w:val="00D20E60"/>
    <w:rsid w:val="00D2123F"/>
    <w:rsid w:val="00D34689"/>
    <w:rsid w:val="00D36FA1"/>
    <w:rsid w:val="00D41CC1"/>
    <w:rsid w:val="00D4344B"/>
    <w:rsid w:val="00D54D34"/>
    <w:rsid w:val="00D55C67"/>
    <w:rsid w:val="00D55DC4"/>
    <w:rsid w:val="00D5627A"/>
    <w:rsid w:val="00D57270"/>
    <w:rsid w:val="00D6169B"/>
    <w:rsid w:val="00D67E10"/>
    <w:rsid w:val="00D7055E"/>
    <w:rsid w:val="00D84A8F"/>
    <w:rsid w:val="00D8637D"/>
    <w:rsid w:val="00D86DAB"/>
    <w:rsid w:val="00D87110"/>
    <w:rsid w:val="00D9092F"/>
    <w:rsid w:val="00D92B90"/>
    <w:rsid w:val="00D93659"/>
    <w:rsid w:val="00DA0C4F"/>
    <w:rsid w:val="00DA1F1F"/>
    <w:rsid w:val="00DA3231"/>
    <w:rsid w:val="00DA5501"/>
    <w:rsid w:val="00DA6B57"/>
    <w:rsid w:val="00DB1464"/>
    <w:rsid w:val="00DB7C0A"/>
    <w:rsid w:val="00DC4138"/>
    <w:rsid w:val="00DC7C5F"/>
    <w:rsid w:val="00DD0C8F"/>
    <w:rsid w:val="00DD3441"/>
    <w:rsid w:val="00DE0D65"/>
    <w:rsid w:val="00DF7505"/>
    <w:rsid w:val="00E0192F"/>
    <w:rsid w:val="00E031B1"/>
    <w:rsid w:val="00E04426"/>
    <w:rsid w:val="00E11723"/>
    <w:rsid w:val="00E12AF0"/>
    <w:rsid w:val="00E169B2"/>
    <w:rsid w:val="00E17016"/>
    <w:rsid w:val="00E177CE"/>
    <w:rsid w:val="00E17AE7"/>
    <w:rsid w:val="00E20F19"/>
    <w:rsid w:val="00E21823"/>
    <w:rsid w:val="00E2457E"/>
    <w:rsid w:val="00E25842"/>
    <w:rsid w:val="00E2666B"/>
    <w:rsid w:val="00E27F91"/>
    <w:rsid w:val="00E362A8"/>
    <w:rsid w:val="00E37333"/>
    <w:rsid w:val="00E539B6"/>
    <w:rsid w:val="00E550D8"/>
    <w:rsid w:val="00E60F7E"/>
    <w:rsid w:val="00E6700A"/>
    <w:rsid w:val="00E67EDE"/>
    <w:rsid w:val="00E74204"/>
    <w:rsid w:val="00E81311"/>
    <w:rsid w:val="00E82508"/>
    <w:rsid w:val="00E82D77"/>
    <w:rsid w:val="00E831CF"/>
    <w:rsid w:val="00E85BE2"/>
    <w:rsid w:val="00E901EE"/>
    <w:rsid w:val="00E91EBC"/>
    <w:rsid w:val="00E96262"/>
    <w:rsid w:val="00E97CB5"/>
    <w:rsid w:val="00EA291D"/>
    <w:rsid w:val="00EA3B61"/>
    <w:rsid w:val="00EB2721"/>
    <w:rsid w:val="00EB79F1"/>
    <w:rsid w:val="00EC319E"/>
    <w:rsid w:val="00EC548B"/>
    <w:rsid w:val="00ED1B7A"/>
    <w:rsid w:val="00ED6D48"/>
    <w:rsid w:val="00EF2997"/>
    <w:rsid w:val="00EF3F36"/>
    <w:rsid w:val="00EF5032"/>
    <w:rsid w:val="00EF6B17"/>
    <w:rsid w:val="00F070E7"/>
    <w:rsid w:val="00F1043F"/>
    <w:rsid w:val="00F13774"/>
    <w:rsid w:val="00F17759"/>
    <w:rsid w:val="00F22D8F"/>
    <w:rsid w:val="00F23F36"/>
    <w:rsid w:val="00F24CB5"/>
    <w:rsid w:val="00F27474"/>
    <w:rsid w:val="00F3079A"/>
    <w:rsid w:val="00F332E5"/>
    <w:rsid w:val="00F358F8"/>
    <w:rsid w:val="00F419F5"/>
    <w:rsid w:val="00F43F2F"/>
    <w:rsid w:val="00F44748"/>
    <w:rsid w:val="00F449AE"/>
    <w:rsid w:val="00F44E2B"/>
    <w:rsid w:val="00F51ACB"/>
    <w:rsid w:val="00F62E4D"/>
    <w:rsid w:val="00F72AC6"/>
    <w:rsid w:val="00F73BFE"/>
    <w:rsid w:val="00F7545B"/>
    <w:rsid w:val="00F754B4"/>
    <w:rsid w:val="00F756B4"/>
    <w:rsid w:val="00F75E1B"/>
    <w:rsid w:val="00F761ED"/>
    <w:rsid w:val="00F81DB4"/>
    <w:rsid w:val="00F84CE7"/>
    <w:rsid w:val="00FA2A51"/>
    <w:rsid w:val="00FA30AE"/>
    <w:rsid w:val="00FA50C8"/>
    <w:rsid w:val="00FA7A3A"/>
    <w:rsid w:val="00FA7DEF"/>
    <w:rsid w:val="00FB0FBC"/>
    <w:rsid w:val="00FB34C5"/>
    <w:rsid w:val="00FB3AF2"/>
    <w:rsid w:val="00FB6CD3"/>
    <w:rsid w:val="00FB6DB6"/>
    <w:rsid w:val="00FC3AC6"/>
    <w:rsid w:val="00FC4D48"/>
    <w:rsid w:val="00FC5CA9"/>
    <w:rsid w:val="00FD05A1"/>
    <w:rsid w:val="00FD30FA"/>
    <w:rsid w:val="00FE03F4"/>
    <w:rsid w:val="00FE504C"/>
    <w:rsid w:val="00FE56CF"/>
    <w:rsid w:val="00FE65AA"/>
    <w:rsid w:val="00FE6CBC"/>
    <w:rsid w:val="00FF685F"/>
    <w:rsid w:val="00FF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CFA"/>
  </w:style>
  <w:style w:type="paragraph" w:styleId="1">
    <w:name w:val="heading 1"/>
    <w:basedOn w:val="a"/>
    <w:next w:val="a"/>
    <w:link w:val="10"/>
    <w:qFormat/>
    <w:rsid w:val="00481CFA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481CFA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81CFA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6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569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15695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Title"/>
    <w:basedOn w:val="a"/>
    <w:link w:val="a4"/>
    <w:qFormat/>
    <w:rsid w:val="00481CFA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uiPriority w:val="99"/>
    <w:locked/>
    <w:rsid w:val="00DA1F1F"/>
    <w:rPr>
      <w:b/>
      <w:sz w:val="40"/>
    </w:rPr>
  </w:style>
  <w:style w:type="paragraph" w:styleId="a5">
    <w:name w:val="Body Text"/>
    <w:basedOn w:val="a"/>
    <w:link w:val="a6"/>
    <w:uiPriority w:val="99"/>
    <w:rsid w:val="00481CFA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uiPriority w:val="99"/>
    <w:semiHidden/>
    <w:rsid w:val="00B15695"/>
    <w:rPr>
      <w:sz w:val="20"/>
      <w:szCs w:val="20"/>
    </w:rPr>
  </w:style>
  <w:style w:type="paragraph" w:styleId="2">
    <w:name w:val="Body Text 2"/>
    <w:basedOn w:val="a"/>
    <w:link w:val="20"/>
    <w:uiPriority w:val="99"/>
    <w:rsid w:val="00481CFA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5695"/>
    <w:rPr>
      <w:sz w:val="20"/>
      <w:szCs w:val="20"/>
    </w:rPr>
  </w:style>
  <w:style w:type="paragraph" w:styleId="a7">
    <w:name w:val="Subtitle"/>
    <w:basedOn w:val="a"/>
    <w:link w:val="a8"/>
    <w:qFormat/>
    <w:rsid w:val="00481CFA"/>
    <w:pPr>
      <w:spacing w:line="360" w:lineRule="auto"/>
      <w:jc w:val="center"/>
    </w:pPr>
    <w:rPr>
      <w:b/>
      <w:sz w:val="26"/>
    </w:rPr>
  </w:style>
  <w:style w:type="character" w:customStyle="1" w:styleId="a8">
    <w:name w:val="Подзаголовок Знак"/>
    <w:basedOn w:val="a0"/>
    <w:link w:val="a7"/>
    <w:uiPriority w:val="11"/>
    <w:rsid w:val="00B15695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97C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695"/>
    <w:rPr>
      <w:sz w:val="0"/>
      <w:szCs w:val="0"/>
    </w:rPr>
  </w:style>
  <w:style w:type="table" w:styleId="ab">
    <w:name w:val="Table Grid"/>
    <w:basedOn w:val="a1"/>
    <w:uiPriority w:val="99"/>
    <w:rsid w:val="007F0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38E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 Spacing"/>
    <w:link w:val="ad"/>
    <w:qFormat/>
    <w:rsid w:val="00FB34C5"/>
    <w:rPr>
      <w:rFonts w:ascii="Calibri" w:hAnsi="Calibri"/>
      <w:lang w:eastAsia="en-US"/>
    </w:rPr>
  </w:style>
  <w:style w:type="character" w:customStyle="1" w:styleId="ad">
    <w:name w:val="Без интервала Знак"/>
    <w:link w:val="ac"/>
    <w:locked/>
    <w:rsid w:val="00FB34C5"/>
    <w:rPr>
      <w:rFonts w:ascii="Calibri" w:eastAsia="Times New Roman" w:hAnsi="Calibri"/>
      <w:sz w:val="22"/>
      <w:lang w:val="ru-RU" w:eastAsia="en-US"/>
    </w:rPr>
  </w:style>
  <w:style w:type="character" w:styleId="ae">
    <w:name w:val="Hyperlink"/>
    <w:basedOn w:val="a0"/>
    <w:uiPriority w:val="99"/>
    <w:rsid w:val="00522EF4"/>
    <w:rPr>
      <w:rFonts w:cs="Times New Roman"/>
      <w:color w:val="0000FF"/>
      <w:u w:val="single"/>
    </w:rPr>
  </w:style>
  <w:style w:type="character" w:customStyle="1" w:styleId="NoSpacingChar">
    <w:name w:val="No Spacing Char"/>
    <w:link w:val="11"/>
    <w:locked/>
    <w:rsid w:val="003C7A7F"/>
    <w:rPr>
      <w:rFonts w:ascii="Calibri" w:hAnsi="Calibri"/>
      <w:sz w:val="22"/>
      <w:lang w:val="ru-RU" w:eastAsia="en-US"/>
    </w:rPr>
  </w:style>
  <w:style w:type="paragraph" w:customStyle="1" w:styleId="11">
    <w:name w:val="Без интервала1"/>
    <w:link w:val="NoSpacingChar"/>
    <w:uiPriority w:val="99"/>
    <w:rsid w:val="003C7A7F"/>
    <w:rPr>
      <w:rFonts w:ascii="Calibri" w:hAnsi="Calibri"/>
      <w:lang w:eastAsia="en-US"/>
    </w:rPr>
  </w:style>
  <w:style w:type="paragraph" w:customStyle="1" w:styleId="ConsPlusTitle">
    <w:name w:val="ConsPlusTitle"/>
    <w:uiPriority w:val="99"/>
    <w:rsid w:val="0049291B"/>
    <w:pPr>
      <w:widowControl w:val="0"/>
      <w:autoSpaceDE w:val="0"/>
      <w:autoSpaceDN w:val="0"/>
    </w:pPr>
    <w:rPr>
      <w:rFonts w:ascii="Calibri" w:hAnsi="Calibri" w:cs="Calibri"/>
      <w:b/>
    </w:rPr>
  </w:style>
  <w:style w:type="paragraph" w:customStyle="1" w:styleId="ConsPlusJurTerm">
    <w:name w:val="ConsPlusJurTerm"/>
    <w:rsid w:val="00795D2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af">
    <w:name w:val="Знак"/>
    <w:basedOn w:val="a"/>
    <w:uiPriority w:val="99"/>
    <w:rsid w:val="006F2E1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0">
    <w:name w:val="List Paragraph"/>
    <w:basedOn w:val="a"/>
    <w:uiPriority w:val="34"/>
    <w:qFormat/>
    <w:rsid w:val="006F2E18"/>
    <w:pPr>
      <w:ind w:left="720"/>
      <w:contextualSpacing/>
    </w:pPr>
    <w:rPr>
      <w:sz w:val="24"/>
      <w:szCs w:val="24"/>
    </w:rPr>
  </w:style>
  <w:style w:type="paragraph" w:customStyle="1" w:styleId="ConsPlusNonformat">
    <w:name w:val="ConsPlusNonformat"/>
    <w:uiPriority w:val="99"/>
    <w:rsid w:val="00D92B9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64A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Без интервала2"/>
    <w:rsid w:val="00DA550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5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0394C9AE23882701A759A740B563DDB0DA443EA2DAEB55C656612010A74EE2CDFC148C6DFF70576E46DEg2x7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0394C9AE23882701A759A740B563DDB0DA443EA2DAEB55C656612010A74EE2CDFC148C6DFF70576E46DAg2x8B" TargetMode="External"/><Relationship Id="rId12" Type="http://schemas.openxmlformats.org/officeDocument/2006/relationships/hyperlink" Target="consultantplus://offline/main?base=RLAW210;n=27008;fld=134;dst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kholmsk.ru" TargetMode="External"/><Relationship Id="rId11" Type="http://schemas.openxmlformats.org/officeDocument/2006/relationships/hyperlink" Target="consultantplus://offline/main?base=LAW;n=115870;fld=134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main?base=LAW;n=119808;fld=134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0394C9AE23882701A759A740B563DDB0DA443EA2DAEB55C656612010A74EE2CDFC148C6DFF70576E46D2g2x8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3697</Words>
  <Characters>21075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награждении благодарственным</vt:lpstr>
    </vt:vector>
  </TitlesOfParts>
  <Company>Magistry</Company>
  <LinksUpToDate>false</LinksUpToDate>
  <CharactersWithSpaces>24723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награждении благодарственным</dc:title>
  <dc:creator>Jean</dc:creator>
  <cp:lastModifiedBy>0-0-0</cp:lastModifiedBy>
  <cp:revision>5</cp:revision>
  <cp:lastPrinted>2016-07-27T02:20:00Z</cp:lastPrinted>
  <dcterms:created xsi:type="dcterms:W3CDTF">2016-11-22T07:59:00Z</dcterms:created>
  <dcterms:modified xsi:type="dcterms:W3CDTF">2016-12-01T04:44:00Z</dcterms:modified>
</cp:coreProperties>
</file>