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B57" w:rsidRPr="009A4CE7" w:rsidRDefault="000F0D40" w:rsidP="00DA6B57">
      <w:pPr>
        <w:pStyle w:val="a3"/>
        <w:rPr>
          <w:sz w:val="36"/>
        </w:rPr>
      </w:pPr>
      <w:r w:rsidRPr="000F0D4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left:0;text-align:left;margin-left:207pt;margin-top:-11.5pt;width:36.5pt;height:49.4pt;z-index:-251658752;mso-wrap-edited:f" wrapcoords="-450 0 -450 21300 21600 21300 21600 0 -450 0" o:allowincell="f">
            <v:imagedata r:id="rId5" o:title="" gain="74473f" grayscale="t" bilevel="t"/>
            <w10:wrap type="through"/>
          </v:shape>
          <o:OLEObject Type="Embed" ProgID="MSPhotoEd.3" ShapeID="_x0000_s1044" DrawAspect="Content" ObjectID="_1526884297" r:id="rId6"/>
        </w:pict>
      </w:r>
    </w:p>
    <w:p w:rsidR="00DA6B57" w:rsidRPr="009A4CE7" w:rsidRDefault="00DA6B57" w:rsidP="00DA6B57">
      <w:pPr>
        <w:pStyle w:val="a3"/>
        <w:rPr>
          <w:sz w:val="36"/>
        </w:rPr>
      </w:pPr>
    </w:p>
    <w:p w:rsidR="00DA6B57" w:rsidRDefault="00DA6B57" w:rsidP="00DA6B57">
      <w:pPr>
        <w:pStyle w:val="3"/>
        <w:keepNext w:val="0"/>
        <w:rPr>
          <w:sz w:val="34"/>
        </w:rPr>
      </w:pPr>
    </w:p>
    <w:p w:rsidR="00DA6B57" w:rsidRDefault="005A2348" w:rsidP="00DA6B57">
      <w:pPr>
        <w:pStyle w:val="a6"/>
      </w:pPr>
      <w:r>
        <w:t>АДМИНИСТРАЦИЯ</w:t>
      </w:r>
    </w:p>
    <w:p w:rsidR="00DA6B57" w:rsidRPr="00D9092F" w:rsidRDefault="00DA6B57" w:rsidP="00DA6B57">
      <w:pPr>
        <w:pStyle w:val="1"/>
        <w:rPr>
          <w:sz w:val="24"/>
          <w:szCs w:val="24"/>
        </w:rPr>
      </w:pPr>
      <w:r w:rsidRPr="00D9092F">
        <w:rPr>
          <w:sz w:val="24"/>
          <w:szCs w:val="24"/>
        </w:rPr>
        <w:t>МУНИЦИПАЛЬНОГО ОБРАЗОВАНИЯ «ХОЛМСКИЙ ГОРОДСКОЙ ОКРУГ»</w:t>
      </w:r>
    </w:p>
    <w:p w:rsidR="00DA6B57" w:rsidRDefault="00DA6B57" w:rsidP="00DA6B57"/>
    <w:p w:rsidR="00DA6B57" w:rsidRDefault="00DA6B57" w:rsidP="00DA6B57">
      <w:pPr>
        <w:pStyle w:val="4"/>
        <w:keepNext w:val="0"/>
        <w:rPr>
          <w:sz w:val="38"/>
        </w:rPr>
      </w:pPr>
      <w:r>
        <w:rPr>
          <w:sz w:val="38"/>
        </w:rPr>
        <w:t>ПОСТАНОВЛЕНИЕ</w:t>
      </w:r>
    </w:p>
    <w:p w:rsidR="00DA6B57" w:rsidRDefault="00DA6B57" w:rsidP="00DA6B57">
      <w:pPr>
        <w:rPr>
          <w:sz w:val="37"/>
        </w:rPr>
      </w:pPr>
    </w:p>
    <w:p w:rsidR="00DA6B57" w:rsidRPr="009F4D3D" w:rsidRDefault="000D22B3" w:rsidP="00DA6B57">
      <w:pPr>
        <w:rPr>
          <w:sz w:val="24"/>
          <w:szCs w:val="24"/>
        </w:rPr>
      </w:pPr>
      <w:r>
        <w:rPr>
          <w:sz w:val="24"/>
          <w:szCs w:val="24"/>
        </w:rPr>
        <w:t xml:space="preserve">             07.06.2016г.                     764</w:t>
      </w:r>
    </w:p>
    <w:p w:rsidR="00DA6B57" w:rsidRDefault="00DA6B57" w:rsidP="00DA6B57">
      <w:pPr>
        <w:rPr>
          <w:sz w:val="22"/>
        </w:rPr>
      </w:pPr>
      <w:r>
        <w:rPr>
          <w:sz w:val="22"/>
        </w:rPr>
        <w:t>от ______________________ № ________</w:t>
      </w:r>
    </w:p>
    <w:p w:rsidR="00DA6B57" w:rsidRDefault="00DA6B57" w:rsidP="00DA6B57">
      <w:pPr>
        <w:ind w:firstLine="708"/>
        <w:rPr>
          <w:sz w:val="22"/>
        </w:rPr>
      </w:pPr>
      <w:r>
        <w:rPr>
          <w:sz w:val="22"/>
        </w:rPr>
        <w:t xml:space="preserve">         г. Холмск</w:t>
      </w:r>
    </w:p>
    <w:p w:rsidR="00DA6B57" w:rsidRDefault="00DA6B57" w:rsidP="00DA6B57">
      <w:pPr>
        <w:jc w:val="both"/>
        <w:rPr>
          <w:sz w:val="22"/>
          <w:szCs w:val="22"/>
        </w:rPr>
      </w:pPr>
    </w:p>
    <w:tbl>
      <w:tblPr>
        <w:tblW w:w="8863" w:type="dxa"/>
        <w:tblLook w:val="01E0"/>
      </w:tblPr>
      <w:tblGrid>
        <w:gridCol w:w="4219"/>
        <w:gridCol w:w="4644"/>
      </w:tblGrid>
      <w:tr w:rsidR="002638E6" w:rsidRPr="00233B58" w:rsidTr="00D342A8">
        <w:tc>
          <w:tcPr>
            <w:tcW w:w="4219" w:type="dxa"/>
          </w:tcPr>
          <w:p w:rsidR="00530003" w:rsidRPr="006B3D0D" w:rsidRDefault="002638E6" w:rsidP="0053000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3D0D">
              <w:rPr>
                <w:sz w:val="24"/>
                <w:szCs w:val="24"/>
              </w:rPr>
              <w:t xml:space="preserve">Об утверждении Порядка </w:t>
            </w:r>
            <w:r w:rsidR="0056058E" w:rsidRPr="009418E2">
              <w:rPr>
                <w:sz w:val="24"/>
                <w:szCs w:val="24"/>
              </w:rPr>
              <w:t xml:space="preserve">предоставления </w:t>
            </w:r>
            <w:r w:rsidR="0033374A" w:rsidRPr="00B62153">
              <w:rPr>
                <w:sz w:val="24"/>
                <w:szCs w:val="24"/>
              </w:rPr>
              <w:t>субсидии субъектам инвестиционной деятельности на реализацию инвестиционных проектов на территории муниципального образования «Холмский городской округ»</w:t>
            </w:r>
          </w:p>
          <w:p w:rsidR="002638E6" w:rsidRPr="006B3D0D" w:rsidRDefault="002638E6" w:rsidP="00E12AF0">
            <w:pPr>
              <w:widowControl w:val="0"/>
              <w:jc w:val="both"/>
              <w:rPr>
                <w:sz w:val="24"/>
                <w:szCs w:val="24"/>
              </w:rPr>
            </w:pPr>
            <w:r w:rsidRPr="006B3D0D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4644" w:type="dxa"/>
          </w:tcPr>
          <w:p w:rsidR="002638E6" w:rsidRPr="00233B58" w:rsidRDefault="002638E6" w:rsidP="00233B5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FB34C5" w:rsidRDefault="007D20BF" w:rsidP="00FB34C5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20BF">
        <w:rPr>
          <w:rFonts w:ascii="Times New Roman" w:hAnsi="Times New Roman"/>
          <w:sz w:val="24"/>
          <w:szCs w:val="24"/>
        </w:rPr>
        <w:t>В соответствии с</w:t>
      </w:r>
      <w:r w:rsidR="00D55C67">
        <w:rPr>
          <w:rFonts w:ascii="Times New Roman" w:hAnsi="Times New Roman"/>
          <w:sz w:val="24"/>
          <w:szCs w:val="24"/>
        </w:rPr>
        <w:t>о статьей 78 Бюджетного кодекса Российской Федерации,</w:t>
      </w:r>
      <w:r w:rsidRPr="007D20BF">
        <w:rPr>
          <w:rFonts w:ascii="Times New Roman" w:hAnsi="Times New Roman"/>
          <w:sz w:val="24"/>
          <w:szCs w:val="24"/>
        </w:rPr>
        <w:t xml:space="preserve"> Федеральным</w:t>
      </w:r>
      <w:r w:rsidR="00795D21">
        <w:rPr>
          <w:rFonts w:ascii="Times New Roman" w:hAnsi="Times New Roman"/>
          <w:sz w:val="24"/>
          <w:szCs w:val="24"/>
        </w:rPr>
        <w:t>и</w:t>
      </w:r>
      <w:r w:rsidRPr="007D20BF">
        <w:rPr>
          <w:rFonts w:ascii="Times New Roman" w:hAnsi="Times New Roman"/>
          <w:sz w:val="24"/>
          <w:szCs w:val="24"/>
        </w:rPr>
        <w:t xml:space="preserve"> закон</w:t>
      </w:r>
      <w:r w:rsidR="00795D21">
        <w:rPr>
          <w:rFonts w:ascii="Times New Roman" w:hAnsi="Times New Roman"/>
          <w:sz w:val="24"/>
          <w:szCs w:val="24"/>
        </w:rPr>
        <w:t>ами</w:t>
      </w:r>
      <w:r w:rsidRPr="007D20BF">
        <w:rPr>
          <w:rFonts w:ascii="Times New Roman" w:hAnsi="Times New Roman"/>
          <w:sz w:val="24"/>
          <w:szCs w:val="24"/>
        </w:rPr>
        <w:t xml:space="preserve"> от 06.10.2003 № 131-ФЗ «Об общих принципах организации местного </w:t>
      </w:r>
      <w:r w:rsidRPr="00795D21">
        <w:rPr>
          <w:rFonts w:ascii="Times New Roman" w:hAnsi="Times New Roman"/>
          <w:sz w:val="24"/>
          <w:szCs w:val="24"/>
        </w:rPr>
        <w:t>самоуправления в Российской Федерации</w:t>
      </w:r>
      <w:r w:rsidR="00FE6CBC" w:rsidRPr="00795D21">
        <w:rPr>
          <w:rFonts w:ascii="Times New Roman" w:hAnsi="Times New Roman"/>
          <w:sz w:val="24"/>
          <w:szCs w:val="24"/>
        </w:rPr>
        <w:t>»</w:t>
      </w:r>
      <w:r w:rsidR="007A0589" w:rsidRPr="00795D21">
        <w:rPr>
          <w:rFonts w:ascii="Times New Roman" w:hAnsi="Times New Roman"/>
          <w:sz w:val="24"/>
          <w:szCs w:val="24"/>
        </w:rPr>
        <w:t>,</w:t>
      </w:r>
      <w:r w:rsidR="00795D21" w:rsidRPr="00795D21">
        <w:rPr>
          <w:rFonts w:ascii="Times New Roman" w:hAnsi="Times New Roman"/>
          <w:sz w:val="24"/>
          <w:szCs w:val="24"/>
        </w:rPr>
        <w:t xml:space="preserve"> от 25.02.1999 </w:t>
      </w:r>
      <w:r w:rsidR="00795D21">
        <w:rPr>
          <w:rFonts w:ascii="Times New Roman" w:hAnsi="Times New Roman"/>
          <w:sz w:val="24"/>
          <w:szCs w:val="24"/>
        </w:rPr>
        <w:t>№</w:t>
      </w:r>
      <w:r w:rsidR="00795D21" w:rsidRPr="00795D21">
        <w:rPr>
          <w:rFonts w:ascii="Times New Roman" w:hAnsi="Times New Roman"/>
          <w:sz w:val="24"/>
          <w:szCs w:val="24"/>
        </w:rPr>
        <w:t xml:space="preserve"> 39-ФЗ </w:t>
      </w:r>
      <w:r w:rsidR="00795D21">
        <w:rPr>
          <w:rFonts w:ascii="Times New Roman" w:hAnsi="Times New Roman"/>
          <w:sz w:val="24"/>
          <w:szCs w:val="24"/>
        </w:rPr>
        <w:t>«</w:t>
      </w:r>
      <w:r w:rsidR="00795D21" w:rsidRPr="00795D21">
        <w:rPr>
          <w:rFonts w:ascii="Times New Roman" w:hAnsi="Times New Roman"/>
          <w:sz w:val="24"/>
          <w:szCs w:val="24"/>
        </w:rPr>
        <w:t>Об инвестиционной деятельности в Российской Федерации, осуществляемой в форме капитальных вложений</w:t>
      </w:r>
      <w:r w:rsidR="00795D21">
        <w:rPr>
          <w:rFonts w:ascii="Times New Roman" w:hAnsi="Times New Roman"/>
          <w:sz w:val="24"/>
          <w:szCs w:val="24"/>
        </w:rPr>
        <w:t>»,</w:t>
      </w:r>
      <w:r w:rsidRPr="00795D21">
        <w:rPr>
          <w:rFonts w:ascii="Times New Roman" w:hAnsi="Times New Roman"/>
          <w:sz w:val="24"/>
          <w:szCs w:val="24"/>
        </w:rPr>
        <w:t xml:space="preserve"> в целях реализации</w:t>
      </w:r>
      <w:r w:rsidR="00FB34C5" w:rsidRPr="00795D21">
        <w:rPr>
          <w:rFonts w:ascii="Times New Roman" w:hAnsi="Times New Roman"/>
          <w:sz w:val="24"/>
          <w:szCs w:val="24"/>
        </w:rPr>
        <w:t xml:space="preserve"> муниципальной программ</w:t>
      </w:r>
      <w:r w:rsidR="0082208D" w:rsidRPr="00795D21">
        <w:rPr>
          <w:rFonts w:ascii="Times New Roman" w:hAnsi="Times New Roman"/>
          <w:sz w:val="24"/>
          <w:szCs w:val="24"/>
        </w:rPr>
        <w:t>ы</w:t>
      </w:r>
      <w:r w:rsidR="00FB34C5" w:rsidRPr="00795D21">
        <w:rPr>
          <w:rFonts w:ascii="Times New Roman" w:hAnsi="Times New Roman"/>
          <w:sz w:val="24"/>
          <w:szCs w:val="24"/>
        </w:rPr>
        <w:t xml:space="preserve"> </w:t>
      </w:r>
      <w:r w:rsidR="00FE65AA" w:rsidRPr="00795D21">
        <w:rPr>
          <w:rFonts w:ascii="Times New Roman" w:hAnsi="Times New Roman"/>
          <w:sz w:val="24"/>
          <w:szCs w:val="24"/>
        </w:rPr>
        <w:t>«Развитие инвестиционного потенциала муниципального образования «Холмский городской округ» на 2015 – 2020 годы»</w:t>
      </w:r>
      <w:r w:rsidR="00FB34C5" w:rsidRPr="00795D21">
        <w:rPr>
          <w:rFonts w:ascii="Times New Roman" w:hAnsi="Times New Roman"/>
          <w:sz w:val="24"/>
          <w:szCs w:val="24"/>
        </w:rPr>
        <w:t>, утвержденной постановлением администрации муниципального образования «Холмский</w:t>
      </w:r>
      <w:proofErr w:type="gramEnd"/>
      <w:r w:rsidR="00FB34C5" w:rsidRPr="00795D21">
        <w:rPr>
          <w:rFonts w:ascii="Times New Roman" w:hAnsi="Times New Roman"/>
          <w:sz w:val="24"/>
          <w:szCs w:val="24"/>
        </w:rPr>
        <w:t xml:space="preserve"> городской</w:t>
      </w:r>
      <w:r w:rsidR="00FB34C5" w:rsidRPr="007A0589">
        <w:rPr>
          <w:rFonts w:ascii="Times New Roman" w:hAnsi="Times New Roman"/>
          <w:sz w:val="24"/>
          <w:szCs w:val="24"/>
        </w:rPr>
        <w:t xml:space="preserve"> округ» от </w:t>
      </w:r>
      <w:r w:rsidR="00FE65AA">
        <w:rPr>
          <w:rFonts w:ascii="Times New Roman" w:hAnsi="Times New Roman"/>
          <w:sz w:val="24"/>
          <w:szCs w:val="24"/>
        </w:rPr>
        <w:t>01</w:t>
      </w:r>
      <w:r w:rsidR="00FB34C5" w:rsidRPr="007A0589">
        <w:rPr>
          <w:rFonts w:ascii="Times New Roman" w:hAnsi="Times New Roman"/>
          <w:sz w:val="24"/>
          <w:szCs w:val="24"/>
        </w:rPr>
        <w:t>.0</w:t>
      </w:r>
      <w:r w:rsidR="00FE65AA">
        <w:rPr>
          <w:rFonts w:ascii="Times New Roman" w:hAnsi="Times New Roman"/>
          <w:sz w:val="24"/>
          <w:szCs w:val="24"/>
        </w:rPr>
        <w:t>9</w:t>
      </w:r>
      <w:r w:rsidR="00FB34C5" w:rsidRPr="007A0589">
        <w:rPr>
          <w:rFonts w:ascii="Times New Roman" w:hAnsi="Times New Roman"/>
          <w:sz w:val="24"/>
          <w:szCs w:val="24"/>
        </w:rPr>
        <w:t>.201</w:t>
      </w:r>
      <w:r w:rsidR="00FE65AA">
        <w:rPr>
          <w:rFonts w:ascii="Times New Roman" w:hAnsi="Times New Roman"/>
          <w:sz w:val="24"/>
          <w:szCs w:val="24"/>
        </w:rPr>
        <w:t>5</w:t>
      </w:r>
      <w:r w:rsidR="00FB34C5" w:rsidRPr="007A0589">
        <w:rPr>
          <w:rFonts w:ascii="Times New Roman" w:hAnsi="Times New Roman"/>
          <w:sz w:val="24"/>
          <w:szCs w:val="24"/>
        </w:rPr>
        <w:t xml:space="preserve"> г. № </w:t>
      </w:r>
      <w:r w:rsidR="00FE65AA">
        <w:rPr>
          <w:rFonts w:ascii="Times New Roman" w:hAnsi="Times New Roman"/>
          <w:sz w:val="24"/>
          <w:szCs w:val="24"/>
        </w:rPr>
        <w:t>817</w:t>
      </w:r>
      <w:r w:rsidR="00FB34C5" w:rsidRPr="007A0589">
        <w:rPr>
          <w:rFonts w:ascii="Times New Roman" w:hAnsi="Times New Roman"/>
          <w:sz w:val="24"/>
          <w:szCs w:val="24"/>
        </w:rPr>
        <w:t>, рук</w:t>
      </w:r>
      <w:r w:rsidR="00D55C67">
        <w:rPr>
          <w:rFonts w:ascii="Times New Roman" w:hAnsi="Times New Roman"/>
          <w:sz w:val="24"/>
          <w:szCs w:val="24"/>
        </w:rPr>
        <w:t>оводствуясь статьями</w:t>
      </w:r>
      <w:r w:rsidR="00977BD6">
        <w:rPr>
          <w:rFonts w:ascii="Times New Roman" w:hAnsi="Times New Roman"/>
          <w:sz w:val="24"/>
          <w:szCs w:val="24"/>
        </w:rPr>
        <w:t xml:space="preserve"> 10, 42,</w:t>
      </w:r>
      <w:r w:rsidR="00FB34C5" w:rsidRPr="007A0589">
        <w:rPr>
          <w:rFonts w:ascii="Times New Roman" w:hAnsi="Times New Roman"/>
          <w:sz w:val="24"/>
          <w:szCs w:val="24"/>
        </w:rPr>
        <w:t xml:space="preserve"> 46 Устава муниципального образования «Холмский городской округ»,</w:t>
      </w:r>
      <w:r w:rsidR="00FB34C5">
        <w:rPr>
          <w:rFonts w:ascii="Times New Roman" w:hAnsi="Times New Roman"/>
          <w:sz w:val="24"/>
          <w:szCs w:val="24"/>
        </w:rPr>
        <w:t xml:space="preserve"> администрация муниципального образования «Холмский городской округ»</w:t>
      </w:r>
    </w:p>
    <w:p w:rsidR="00FB34C5" w:rsidRPr="007D20BF" w:rsidRDefault="00FB34C5" w:rsidP="0049291B">
      <w:pPr>
        <w:pStyle w:val="a9"/>
        <w:jc w:val="both"/>
        <w:rPr>
          <w:rFonts w:ascii="Times New Roman" w:hAnsi="Times New Roman"/>
          <w:sz w:val="36"/>
          <w:szCs w:val="36"/>
        </w:rPr>
      </w:pPr>
    </w:p>
    <w:p w:rsidR="00FB34C5" w:rsidRDefault="00FB34C5" w:rsidP="00FB34C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011E5">
        <w:rPr>
          <w:rFonts w:ascii="Times New Roman" w:hAnsi="Times New Roman"/>
          <w:sz w:val="24"/>
          <w:szCs w:val="24"/>
        </w:rPr>
        <w:t>ПОСТАНОВЛЯ</w:t>
      </w:r>
      <w:r>
        <w:rPr>
          <w:rFonts w:ascii="Times New Roman" w:hAnsi="Times New Roman"/>
          <w:sz w:val="24"/>
          <w:szCs w:val="24"/>
        </w:rPr>
        <w:t>ЕТ</w:t>
      </w:r>
      <w:r w:rsidRPr="009011E5">
        <w:rPr>
          <w:rFonts w:ascii="Times New Roman" w:hAnsi="Times New Roman"/>
          <w:sz w:val="24"/>
          <w:szCs w:val="24"/>
        </w:rPr>
        <w:t>:</w:t>
      </w:r>
    </w:p>
    <w:p w:rsidR="00FB34C5" w:rsidRPr="007D20BF" w:rsidRDefault="00FB34C5" w:rsidP="00FB34C5">
      <w:pPr>
        <w:jc w:val="both"/>
        <w:rPr>
          <w:bCs/>
          <w:sz w:val="36"/>
          <w:szCs w:val="36"/>
        </w:rPr>
      </w:pPr>
    </w:p>
    <w:p w:rsidR="00977BD6" w:rsidRPr="009418E2" w:rsidRDefault="009418E2" w:rsidP="00977BD6">
      <w:pPr>
        <w:numPr>
          <w:ilvl w:val="0"/>
          <w:numId w:val="6"/>
        </w:numPr>
        <w:tabs>
          <w:tab w:val="clear" w:pos="1080"/>
          <w:tab w:val="num" w:pos="0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9418E2">
        <w:rPr>
          <w:bCs/>
          <w:sz w:val="24"/>
          <w:szCs w:val="24"/>
        </w:rPr>
        <w:t>Утвердить</w:t>
      </w:r>
      <w:r>
        <w:rPr>
          <w:bCs/>
          <w:sz w:val="24"/>
          <w:szCs w:val="24"/>
        </w:rPr>
        <w:t xml:space="preserve"> </w:t>
      </w:r>
      <w:r w:rsidRPr="009418E2">
        <w:rPr>
          <w:sz w:val="24"/>
          <w:szCs w:val="24"/>
        </w:rPr>
        <w:t xml:space="preserve">Порядок предоставления </w:t>
      </w:r>
      <w:r w:rsidR="00B053A4" w:rsidRPr="00B62153">
        <w:rPr>
          <w:sz w:val="24"/>
          <w:szCs w:val="24"/>
        </w:rPr>
        <w:t>субсидии субъектам инвестиционной деятельности на реализацию инвестиционных проектов на территории муниципального образования «Холмский городской округ»</w:t>
      </w:r>
      <w:r w:rsidRPr="009418E2">
        <w:rPr>
          <w:sz w:val="24"/>
          <w:szCs w:val="24"/>
        </w:rPr>
        <w:t xml:space="preserve"> (прилагается).</w:t>
      </w:r>
    </w:p>
    <w:p w:rsidR="00FB34C5" w:rsidRPr="00977BD6" w:rsidRDefault="00FB34C5" w:rsidP="00977BD6">
      <w:pPr>
        <w:widowControl w:val="0"/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977BD6">
        <w:rPr>
          <w:bCs/>
          <w:sz w:val="24"/>
          <w:szCs w:val="24"/>
        </w:rPr>
        <w:t>Опубликовать настоящее постановление в газете «Холмская панорама» и разместить на официальном сайте администрации муниципального образования «Холмский городской округ».</w:t>
      </w:r>
    </w:p>
    <w:p w:rsidR="00FB34C5" w:rsidRPr="00977BD6" w:rsidRDefault="00FB34C5" w:rsidP="00977BD6">
      <w:pPr>
        <w:widowControl w:val="0"/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proofErr w:type="gramStart"/>
      <w:r w:rsidRPr="00977BD6">
        <w:rPr>
          <w:bCs/>
          <w:sz w:val="24"/>
          <w:szCs w:val="24"/>
        </w:rPr>
        <w:t>Контроль за</w:t>
      </w:r>
      <w:proofErr w:type="gramEnd"/>
      <w:r w:rsidRPr="00977BD6">
        <w:rPr>
          <w:bCs/>
          <w:sz w:val="24"/>
          <w:szCs w:val="24"/>
        </w:rPr>
        <w:t xml:space="preserve"> исполнением настоящего постановления </w:t>
      </w:r>
      <w:r w:rsidR="00641079">
        <w:rPr>
          <w:bCs/>
          <w:sz w:val="24"/>
          <w:szCs w:val="24"/>
        </w:rPr>
        <w:t>оставляю за собой.</w:t>
      </w:r>
    </w:p>
    <w:p w:rsidR="005F7DC8" w:rsidRDefault="005F7DC8" w:rsidP="00977BD6">
      <w:pPr>
        <w:widowControl w:val="0"/>
        <w:jc w:val="both"/>
        <w:rPr>
          <w:sz w:val="24"/>
          <w:szCs w:val="24"/>
        </w:rPr>
      </w:pPr>
    </w:p>
    <w:p w:rsidR="00641079" w:rsidRDefault="00641079" w:rsidP="00977BD6">
      <w:pPr>
        <w:widowControl w:val="0"/>
        <w:jc w:val="both"/>
        <w:rPr>
          <w:sz w:val="24"/>
          <w:szCs w:val="24"/>
        </w:rPr>
      </w:pPr>
    </w:p>
    <w:p w:rsidR="00B053A4" w:rsidRDefault="00B053A4" w:rsidP="00DA6B57">
      <w:pPr>
        <w:widowControl w:val="0"/>
        <w:jc w:val="both"/>
        <w:rPr>
          <w:sz w:val="24"/>
          <w:szCs w:val="24"/>
        </w:rPr>
      </w:pPr>
    </w:p>
    <w:p w:rsidR="00B053A4" w:rsidRDefault="005E1F9C" w:rsidP="00DA6B57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DA6B57" w:rsidRPr="008F2AC0" w:rsidRDefault="00DA6B57" w:rsidP="00DA6B57">
      <w:pPr>
        <w:widowControl w:val="0"/>
        <w:jc w:val="both"/>
        <w:rPr>
          <w:sz w:val="24"/>
          <w:szCs w:val="24"/>
        </w:rPr>
      </w:pPr>
      <w:r w:rsidRPr="008F2AC0">
        <w:rPr>
          <w:sz w:val="24"/>
          <w:szCs w:val="24"/>
        </w:rPr>
        <w:t>муниципального образования</w:t>
      </w:r>
    </w:p>
    <w:p w:rsidR="00641079" w:rsidRDefault="008F2AC0" w:rsidP="00DA6B57">
      <w:pPr>
        <w:widowControl w:val="0"/>
        <w:jc w:val="both"/>
        <w:rPr>
          <w:sz w:val="24"/>
          <w:szCs w:val="24"/>
        </w:rPr>
        <w:sectPr w:rsidR="00641079" w:rsidSect="00F3079A">
          <w:pgSz w:w="11906" w:h="16838"/>
          <w:pgMar w:top="1134" w:right="1134" w:bottom="1134" w:left="1701" w:header="720" w:footer="720" w:gutter="0"/>
          <w:cols w:space="720"/>
        </w:sectPr>
      </w:pPr>
      <w:r>
        <w:rPr>
          <w:sz w:val="24"/>
          <w:szCs w:val="24"/>
        </w:rPr>
        <w:t>«Холмский городской округ»</w:t>
      </w:r>
      <w:r>
        <w:rPr>
          <w:sz w:val="24"/>
          <w:szCs w:val="24"/>
        </w:rPr>
        <w:tab/>
      </w:r>
      <w:r w:rsidR="0083009F" w:rsidRPr="008F2AC0">
        <w:rPr>
          <w:sz w:val="24"/>
          <w:szCs w:val="24"/>
        </w:rPr>
        <w:tab/>
      </w:r>
      <w:r w:rsidR="0083009F" w:rsidRPr="008F2AC0">
        <w:rPr>
          <w:sz w:val="24"/>
          <w:szCs w:val="24"/>
        </w:rPr>
        <w:tab/>
      </w:r>
      <w:r w:rsidR="0083009F" w:rsidRPr="008F2AC0">
        <w:rPr>
          <w:sz w:val="24"/>
          <w:szCs w:val="24"/>
        </w:rPr>
        <w:tab/>
      </w:r>
      <w:r w:rsidR="00DA6B57" w:rsidRPr="008F2AC0">
        <w:rPr>
          <w:sz w:val="24"/>
          <w:szCs w:val="24"/>
        </w:rPr>
        <w:tab/>
      </w:r>
      <w:r w:rsidR="0083009F" w:rsidRPr="008F2AC0">
        <w:rPr>
          <w:sz w:val="24"/>
          <w:szCs w:val="24"/>
        </w:rPr>
        <w:tab/>
      </w:r>
      <w:r w:rsidR="00B053A4">
        <w:rPr>
          <w:sz w:val="24"/>
          <w:szCs w:val="24"/>
        </w:rPr>
        <w:t xml:space="preserve">   А.М. </w:t>
      </w:r>
      <w:proofErr w:type="spellStart"/>
      <w:r w:rsidR="00B053A4">
        <w:rPr>
          <w:sz w:val="24"/>
          <w:szCs w:val="24"/>
        </w:rPr>
        <w:t>Сухомесов</w:t>
      </w:r>
      <w:proofErr w:type="spellEnd"/>
    </w:p>
    <w:tbl>
      <w:tblPr>
        <w:tblW w:w="0" w:type="auto"/>
        <w:tblLook w:val="01E0"/>
      </w:tblPr>
      <w:tblGrid>
        <w:gridCol w:w="4643"/>
        <w:gridCol w:w="4644"/>
      </w:tblGrid>
      <w:tr w:rsidR="002638E6" w:rsidRPr="00233B58" w:rsidTr="00233B58">
        <w:tc>
          <w:tcPr>
            <w:tcW w:w="4643" w:type="dxa"/>
          </w:tcPr>
          <w:p w:rsidR="002638E6" w:rsidRPr="00233B58" w:rsidRDefault="00522EF4" w:rsidP="00233B5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AC61C7">
              <w:rPr>
                <w:sz w:val="24"/>
                <w:szCs w:val="24"/>
              </w:rPr>
              <w:tab/>
            </w:r>
          </w:p>
        </w:tc>
        <w:tc>
          <w:tcPr>
            <w:tcW w:w="4644" w:type="dxa"/>
          </w:tcPr>
          <w:p w:rsidR="002638E6" w:rsidRPr="00233B58" w:rsidRDefault="002638E6" w:rsidP="00233B58">
            <w:pPr>
              <w:widowControl w:val="0"/>
              <w:ind w:left="886"/>
              <w:jc w:val="both"/>
              <w:rPr>
                <w:sz w:val="24"/>
                <w:szCs w:val="24"/>
              </w:rPr>
            </w:pPr>
            <w:r w:rsidRPr="00233B58">
              <w:rPr>
                <w:sz w:val="24"/>
                <w:szCs w:val="24"/>
              </w:rPr>
              <w:t>УТВЕРЖДЕН</w:t>
            </w:r>
          </w:p>
          <w:p w:rsidR="002638E6" w:rsidRPr="00233B58" w:rsidRDefault="00522EF4" w:rsidP="00233B58">
            <w:pPr>
              <w:widowControl w:val="0"/>
              <w:ind w:left="886"/>
              <w:jc w:val="both"/>
              <w:rPr>
                <w:sz w:val="24"/>
                <w:szCs w:val="24"/>
              </w:rPr>
            </w:pPr>
            <w:r w:rsidRPr="00233B58">
              <w:rPr>
                <w:sz w:val="24"/>
                <w:szCs w:val="24"/>
              </w:rPr>
              <w:t>п</w:t>
            </w:r>
            <w:r w:rsidR="002638E6" w:rsidRPr="00233B58">
              <w:rPr>
                <w:sz w:val="24"/>
                <w:szCs w:val="24"/>
              </w:rPr>
              <w:t xml:space="preserve">остановлением администрации муниципального образования </w:t>
            </w:r>
          </w:p>
          <w:p w:rsidR="002638E6" w:rsidRPr="00233B58" w:rsidRDefault="002638E6" w:rsidP="00233B58">
            <w:pPr>
              <w:widowControl w:val="0"/>
              <w:ind w:left="886"/>
              <w:jc w:val="both"/>
              <w:rPr>
                <w:sz w:val="24"/>
                <w:szCs w:val="24"/>
              </w:rPr>
            </w:pPr>
            <w:r w:rsidRPr="00233B58">
              <w:rPr>
                <w:sz w:val="24"/>
                <w:szCs w:val="24"/>
              </w:rPr>
              <w:t xml:space="preserve">«Холмский городской округ» </w:t>
            </w:r>
          </w:p>
          <w:p w:rsidR="002638E6" w:rsidRPr="00233B58" w:rsidRDefault="002638E6" w:rsidP="00233B58">
            <w:pPr>
              <w:widowControl w:val="0"/>
              <w:ind w:left="886"/>
              <w:jc w:val="both"/>
              <w:rPr>
                <w:sz w:val="16"/>
                <w:szCs w:val="16"/>
              </w:rPr>
            </w:pPr>
          </w:p>
          <w:p w:rsidR="002638E6" w:rsidRPr="00233B58" w:rsidRDefault="002638E6" w:rsidP="000D22B3">
            <w:pPr>
              <w:widowControl w:val="0"/>
              <w:ind w:left="886"/>
              <w:jc w:val="both"/>
              <w:rPr>
                <w:sz w:val="24"/>
                <w:szCs w:val="24"/>
              </w:rPr>
            </w:pPr>
            <w:r w:rsidRPr="00233B58">
              <w:rPr>
                <w:sz w:val="24"/>
                <w:szCs w:val="24"/>
              </w:rPr>
              <w:t xml:space="preserve">от </w:t>
            </w:r>
            <w:r w:rsidR="000D22B3">
              <w:rPr>
                <w:sz w:val="24"/>
                <w:szCs w:val="24"/>
                <w:u w:val="single"/>
              </w:rPr>
              <w:t>07.06.2016 г.</w:t>
            </w:r>
            <w:r w:rsidRPr="00233B58">
              <w:rPr>
                <w:sz w:val="24"/>
                <w:szCs w:val="24"/>
              </w:rPr>
              <w:t xml:space="preserve">  №  </w:t>
            </w:r>
            <w:r w:rsidR="000D22B3" w:rsidRPr="000D22B3">
              <w:rPr>
                <w:sz w:val="18"/>
                <w:szCs w:val="18"/>
              </w:rPr>
              <w:t>__</w:t>
            </w:r>
            <w:r w:rsidR="000D22B3">
              <w:rPr>
                <w:sz w:val="24"/>
                <w:szCs w:val="24"/>
                <w:u w:val="single"/>
              </w:rPr>
              <w:t>764</w:t>
            </w:r>
            <w:r w:rsidR="000D22B3" w:rsidRPr="000D22B3">
              <w:rPr>
                <w:sz w:val="18"/>
                <w:szCs w:val="18"/>
              </w:rPr>
              <w:t>__</w:t>
            </w:r>
          </w:p>
        </w:tc>
      </w:tr>
    </w:tbl>
    <w:p w:rsidR="002638E6" w:rsidRDefault="002638E6" w:rsidP="00DA6B57">
      <w:pPr>
        <w:widowControl w:val="0"/>
        <w:jc w:val="both"/>
        <w:rPr>
          <w:sz w:val="24"/>
          <w:szCs w:val="24"/>
        </w:rPr>
      </w:pPr>
    </w:p>
    <w:p w:rsidR="002638E6" w:rsidRDefault="002638E6" w:rsidP="0082383C">
      <w:pPr>
        <w:widowControl w:val="0"/>
        <w:jc w:val="both"/>
        <w:rPr>
          <w:sz w:val="24"/>
          <w:szCs w:val="24"/>
        </w:rPr>
      </w:pPr>
    </w:p>
    <w:p w:rsidR="00755182" w:rsidRPr="0082383C" w:rsidRDefault="00755182" w:rsidP="0075518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49"/>
      <w:bookmarkEnd w:id="0"/>
      <w:r w:rsidRPr="0082383C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755182" w:rsidRPr="0056058E" w:rsidRDefault="00755182" w:rsidP="0075518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58E">
        <w:rPr>
          <w:rFonts w:ascii="Times New Roman" w:hAnsi="Times New Roman" w:cs="Times New Roman"/>
          <w:b/>
          <w:sz w:val="24"/>
          <w:szCs w:val="24"/>
        </w:rPr>
        <w:t xml:space="preserve">предоставления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053A4">
        <w:rPr>
          <w:rFonts w:ascii="Times New Roman" w:hAnsi="Times New Roman" w:cs="Times New Roman"/>
          <w:b/>
          <w:sz w:val="24"/>
          <w:szCs w:val="24"/>
        </w:rPr>
        <w:t>убсидии субъектам инвестиционной деятельности на реализацию инвестиционных проектов на территории муниципального образования «Холмский городской округ»</w:t>
      </w:r>
    </w:p>
    <w:p w:rsidR="00755182" w:rsidRPr="00530003" w:rsidRDefault="00755182" w:rsidP="0075518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182" w:rsidRPr="00C15D33" w:rsidRDefault="00755182" w:rsidP="0075518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C15D3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55182" w:rsidRPr="00C15D33" w:rsidRDefault="00755182" w:rsidP="00755182">
      <w:pPr>
        <w:pStyle w:val="ConsPlusNormal"/>
        <w:ind w:firstLine="11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55182" w:rsidRPr="00352510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352510">
        <w:rPr>
          <w:rFonts w:ascii="Times New Roman" w:hAnsi="Times New Roman" w:cs="Times New Roman"/>
          <w:sz w:val="24"/>
          <w:szCs w:val="24"/>
        </w:rPr>
        <w:t xml:space="preserve">Настоящий Порядок предоставления </w:t>
      </w:r>
      <w:r w:rsidRPr="00B053A4">
        <w:rPr>
          <w:rFonts w:ascii="Times New Roman" w:hAnsi="Times New Roman" w:cs="Times New Roman"/>
          <w:sz w:val="24"/>
          <w:szCs w:val="24"/>
        </w:rPr>
        <w:t>субсидии субъектам инвестиционной деятельности на реализацию инвестиционных проектов на территории муниципального образования «Холмский городской округ»</w:t>
      </w:r>
      <w:r w:rsidRPr="00352510">
        <w:rPr>
          <w:rFonts w:ascii="Times New Roman" w:hAnsi="Times New Roman" w:cs="Times New Roman"/>
          <w:sz w:val="24"/>
          <w:szCs w:val="24"/>
        </w:rPr>
        <w:t xml:space="preserve"> (далее - Порядок), разработан в целях реализации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795D21">
        <w:rPr>
          <w:rFonts w:ascii="Times New Roman" w:hAnsi="Times New Roman"/>
          <w:sz w:val="24"/>
          <w:szCs w:val="24"/>
        </w:rPr>
        <w:t>«Развитие инвестиционного потенциала муниципального образования «Холмский городской округ» на 2015 – 2020 годы», утвержденной постановлением администрации муниципального образования «Холмский городской</w:t>
      </w:r>
      <w:r w:rsidRPr="007A0589">
        <w:rPr>
          <w:rFonts w:ascii="Times New Roman" w:hAnsi="Times New Roman"/>
          <w:sz w:val="24"/>
          <w:szCs w:val="24"/>
        </w:rPr>
        <w:t xml:space="preserve"> округ» от </w:t>
      </w:r>
      <w:r>
        <w:rPr>
          <w:rFonts w:ascii="Times New Roman" w:hAnsi="Times New Roman"/>
          <w:sz w:val="24"/>
          <w:szCs w:val="24"/>
        </w:rPr>
        <w:t>01</w:t>
      </w:r>
      <w:r w:rsidRPr="007A0589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7A0589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5</w:t>
      </w:r>
      <w:r w:rsidRPr="007A0589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817</w:t>
      </w:r>
      <w:r w:rsidRPr="00352510">
        <w:rPr>
          <w:rFonts w:ascii="Times New Roman" w:hAnsi="Times New Roman" w:cs="Times New Roman"/>
          <w:sz w:val="24"/>
          <w:szCs w:val="24"/>
        </w:rPr>
        <w:t xml:space="preserve"> (далее - Программа)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52510">
        <w:rPr>
          <w:rFonts w:ascii="Times New Roman" w:hAnsi="Times New Roman" w:cs="Times New Roman"/>
          <w:sz w:val="24"/>
          <w:szCs w:val="24"/>
        </w:rPr>
        <w:t xml:space="preserve"> и определяет цели, условия, порядок предоставления бюджетных ассигнований</w:t>
      </w:r>
      <w:proofErr w:type="gramEnd"/>
      <w:r w:rsidRPr="00352510">
        <w:rPr>
          <w:rFonts w:ascii="Times New Roman" w:hAnsi="Times New Roman" w:cs="Times New Roman"/>
          <w:sz w:val="24"/>
          <w:szCs w:val="24"/>
        </w:rPr>
        <w:t xml:space="preserve"> в форме субсидий субъектам инвестиционной деятельности, а также критерии их отбора и порядок возврата субсидий в случае нарушения условий, установленных при их предоставлении.</w:t>
      </w:r>
    </w:p>
    <w:p w:rsidR="00755182" w:rsidRPr="00352510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1.2. Для целей настоящего Порядка используются следующие понятия:</w:t>
      </w:r>
    </w:p>
    <w:p w:rsidR="00755182" w:rsidRPr="00352510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1.2.1. 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352510">
        <w:rPr>
          <w:rFonts w:ascii="Times New Roman" w:hAnsi="Times New Roman" w:cs="Times New Roman"/>
          <w:sz w:val="24"/>
          <w:szCs w:val="24"/>
        </w:rPr>
        <w:t>Субъекты инвестиционной деятельности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52510">
        <w:rPr>
          <w:rFonts w:ascii="Times New Roman" w:hAnsi="Times New Roman" w:cs="Times New Roman"/>
          <w:sz w:val="24"/>
          <w:szCs w:val="24"/>
        </w:rPr>
        <w:t xml:space="preserve"> - юридические лица (за исключением государствен</w:t>
      </w:r>
      <w:r>
        <w:rPr>
          <w:rFonts w:ascii="Times New Roman" w:hAnsi="Times New Roman" w:cs="Times New Roman"/>
          <w:sz w:val="24"/>
          <w:szCs w:val="24"/>
        </w:rPr>
        <w:t>ных (муниципальных) учреждений) и</w:t>
      </w:r>
      <w:r w:rsidRPr="00352510">
        <w:rPr>
          <w:rFonts w:ascii="Times New Roman" w:hAnsi="Times New Roman" w:cs="Times New Roman"/>
          <w:sz w:val="24"/>
          <w:szCs w:val="24"/>
        </w:rPr>
        <w:t xml:space="preserve"> индивидуальные предприн</w:t>
      </w:r>
      <w:r>
        <w:rPr>
          <w:rFonts w:ascii="Times New Roman" w:hAnsi="Times New Roman" w:cs="Times New Roman"/>
          <w:sz w:val="24"/>
          <w:szCs w:val="24"/>
        </w:rPr>
        <w:t>иматели</w:t>
      </w:r>
      <w:r w:rsidRPr="00352510">
        <w:rPr>
          <w:rFonts w:ascii="Times New Roman" w:hAnsi="Times New Roman" w:cs="Times New Roman"/>
          <w:sz w:val="24"/>
          <w:szCs w:val="24"/>
        </w:rPr>
        <w:t xml:space="preserve"> - производители товаров, работ, услуг.</w:t>
      </w:r>
      <w:proofErr w:type="gramEnd"/>
    </w:p>
    <w:p w:rsidR="00755182" w:rsidRPr="00352510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1.2.2.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52510">
        <w:rPr>
          <w:rFonts w:ascii="Times New Roman" w:hAnsi="Times New Roman" w:cs="Times New Roman"/>
          <w:sz w:val="24"/>
          <w:szCs w:val="24"/>
        </w:rPr>
        <w:t>Инвестиционный проект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52510">
        <w:rPr>
          <w:rFonts w:ascii="Times New Roman" w:hAnsi="Times New Roman" w:cs="Times New Roman"/>
          <w:sz w:val="24"/>
          <w:szCs w:val="24"/>
        </w:rPr>
        <w:t xml:space="preserve">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(бизнес-план).</w:t>
      </w:r>
    </w:p>
    <w:p w:rsidR="00755182" w:rsidRPr="00352510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1.2.3.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52510">
        <w:rPr>
          <w:rFonts w:ascii="Times New Roman" w:hAnsi="Times New Roman" w:cs="Times New Roman"/>
          <w:sz w:val="24"/>
          <w:szCs w:val="24"/>
        </w:rPr>
        <w:t>Капитальные вложения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52510">
        <w:rPr>
          <w:rFonts w:ascii="Times New Roman" w:hAnsi="Times New Roman" w:cs="Times New Roman"/>
          <w:sz w:val="24"/>
          <w:szCs w:val="24"/>
        </w:rPr>
        <w:t xml:space="preserve"> - инвестиции в основной капитал (основные средства), в том числе затраты на новое строительство, реконструкцию и техническое перевооружение действующих предприятий, приобретение машин, оборудования, инструмента, инвентаря, проектно-изыскательские работы и другие затраты.</w:t>
      </w:r>
    </w:p>
    <w:p w:rsidR="00755182" w:rsidRPr="00352510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1.2.4.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52510">
        <w:rPr>
          <w:rFonts w:ascii="Times New Roman" w:hAnsi="Times New Roman" w:cs="Times New Roman"/>
          <w:sz w:val="24"/>
          <w:szCs w:val="24"/>
        </w:rPr>
        <w:t>Модернизация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52510">
        <w:rPr>
          <w:rFonts w:ascii="Times New Roman" w:hAnsi="Times New Roman" w:cs="Times New Roman"/>
          <w:sz w:val="24"/>
          <w:szCs w:val="24"/>
        </w:rPr>
        <w:t xml:space="preserve"> - работы, вызванные изменением технологического или служебного назначения оборудования, здания, сооружения или иного объекта амортизируемых основных средств, повышенными нагрузками и (или) другими новыми качествами.</w:t>
      </w:r>
    </w:p>
    <w:p w:rsidR="00755182" w:rsidRPr="00352510" w:rsidRDefault="00755182" w:rsidP="0075518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1.2.5.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52510">
        <w:rPr>
          <w:rFonts w:ascii="Times New Roman" w:hAnsi="Times New Roman" w:cs="Times New Roman"/>
          <w:sz w:val="24"/>
          <w:szCs w:val="24"/>
        </w:rPr>
        <w:t>Техническое перевооружение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52510">
        <w:rPr>
          <w:rFonts w:ascii="Times New Roman" w:hAnsi="Times New Roman" w:cs="Times New Roman"/>
          <w:sz w:val="24"/>
          <w:szCs w:val="24"/>
        </w:rPr>
        <w:t xml:space="preserve"> - комплекс мероприятий по повышению технико-экономических показателей основных средств или их отдельных частей на основе внедрения передовой техники и технологии, механизации и автоматизации производства, модернизации и замены морально устаревшего и физически изношенного оборудования новым, более производительным.</w:t>
      </w:r>
    </w:p>
    <w:p w:rsidR="00755182" w:rsidRPr="00352510" w:rsidRDefault="00755182" w:rsidP="0075518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1.2.6.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52510">
        <w:rPr>
          <w:rFonts w:ascii="Times New Roman" w:hAnsi="Times New Roman" w:cs="Times New Roman"/>
          <w:sz w:val="24"/>
          <w:szCs w:val="24"/>
        </w:rPr>
        <w:t>Производственные мощности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52510">
        <w:rPr>
          <w:rFonts w:ascii="Times New Roman" w:hAnsi="Times New Roman" w:cs="Times New Roman"/>
          <w:sz w:val="24"/>
          <w:szCs w:val="24"/>
        </w:rPr>
        <w:t xml:space="preserve"> - оборудование, технологические системы и комплексы, относящиеся к основным средствам, непосредственно участвующие в технологическом процессе производства товаров, работ, услуг.</w:t>
      </w:r>
    </w:p>
    <w:p w:rsidR="00755182" w:rsidRPr="0091514A" w:rsidRDefault="00755182" w:rsidP="0075518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52510">
        <w:rPr>
          <w:rFonts w:ascii="Times New Roman" w:hAnsi="Times New Roman" w:cs="Times New Roman"/>
          <w:sz w:val="24"/>
          <w:szCs w:val="24"/>
        </w:rPr>
        <w:t>. Субсидии предоставляются в пределах бюджетных ассигнований на текущий финансовый год,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14A">
        <w:rPr>
          <w:rFonts w:ascii="Times New Roman" w:hAnsi="Times New Roman" w:cs="Times New Roman"/>
          <w:sz w:val="24"/>
          <w:szCs w:val="24"/>
        </w:rPr>
        <w:t>Программой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5182" w:rsidRPr="00352510" w:rsidRDefault="00755182" w:rsidP="0075518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52510">
        <w:rPr>
          <w:rFonts w:ascii="Times New Roman" w:hAnsi="Times New Roman" w:cs="Times New Roman"/>
          <w:sz w:val="24"/>
          <w:szCs w:val="24"/>
        </w:rPr>
        <w:t xml:space="preserve">. Субсидии предоставляются субъектам инвестиционной деятельности в целях возмещения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</w:t>
      </w:r>
      <w:r w:rsidRPr="00352510">
        <w:rPr>
          <w:rFonts w:ascii="Times New Roman" w:hAnsi="Times New Roman" w:cs="Times New Roman"/>
          <w:sz w:val="24"/>
          <w:szCs w:val="24"/>
        </w:rPr>
        <w:t xml:space="preserve"> части затрат:</w:t>
      </w:r>
    </w:p>
    <w:p w:rsidR="00755182" w:rsidRPr="00352510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52510">
        <w:rPr>
          <w:rFonts w:ascii="Times New Roman" w:hAnsi="Times New Roman" w:cs="Times New Roman"/>
          <w:sz w:val="24"/>
          <w:szCs w:val="24"/>
        </w:rPr>
        <w:t>.1. На разработку проектно-сметной документации проектируемых объектов, необходимых для реализации инвестиционного проекта.</w:t>
      </w:r>
    </w:p>
    <w:p w:rsidR="00755182" w:rsidRPr="009643BC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52510">
        <w:rPr>
          <w:rFonts w:ascii="Times New Roman" w:hAnsi="Times New Roman" w:cs="Times New Roman"/>
          <w:sz w:val="24"/>
          <w:szCs w:val="24"/>
        </w:rPr>
        <w:t xml:space="preserve">.2. </w:t>
      </w:r>
      <w:r w:rsidRPr="009643BC">
        <w:rPr>
          <w:rFonts w:ascii="Times New Roman" w:hAnsi="Times New Roman" w:cs="Times New Roman"/>
          <w:sz w:val="24"/>
          <w:szCs w:val="24"/>
        </w:rPr>
        <w:t>Связанных с приобретением, модернизацией и техническим перевооружением производственных мощностей, необходимых для реализации инвестиционного проекта.</w:t>
      </w:r>
    </w:p>
    <w:p w:rsidR="00755182" w:rsidRPr="00352510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3BC">
        <w:rPr>
          <w:rFonts w:ascii="Times New Roman" w:hAnsi="Times New Roman" w:cs="Times New Roman"/>
          <w:sz w:val="24"/>
          <w:szCs w:val="24"/>
        </w:rPr>
        <w:t xml:space="preserve">1.4.3. </w:t>
      </w:r>
      <w:r w:rsidRPr="009643BC">
        <w:rPr>
          <w:rFonts w:ascii="Times New Roman" w:hAnsi="Times New Roman"/>
          <w:sz w:val="24"/>
          <w:szCs w:val="24"/>
        </w:rPr>
        <w:t>Связанных со</w:t>
      </w:r>
      <w:r w:rsidRPr="00D34689">
        <w:rPr>
          <w:rFonts w:ascii="Times New Roman" w:hAnsi="Times New Roman"/>
          <w:sz w:val="24"/>
          <w:szCs w:val="24"/>
        </w:rPr>
        <w:t xml:space="preserve"> строительством инженерной и транспортной инфраструктуры</w:t>
      </w:r>
      <w:r>
        <w:rPr>
          <w:rFonts w:ascii="Times New Roman" w:hAnsi="Times New Roman"/>
          <w:sz w:val="24"/>
          <w:szCs w:val="24"/>
        </w:rPr>
        <w:t xml:space="preserve"> объектов, </w:t>
      </w:r>
      <w:r w:rsidRPr="00352510">
        <w:rPr>
          <w:rFonts w:ascii="Times New Roman" w:hAnsi="Times New Roman" w:cs="Times New Roman"/>
          <w:sz w:val="24"/>
          <w:szCs w:val="24"/>
        </w:rPr>
        <w:t>необходимых для реализации инвестиционного проекта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5182" w:rsidRPr="00352510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52510">
        <w:rPr>
          <w:rFonts w:ascii="Times New Roman" w:hAnsi="Times New Roman" w:cs="Times New Roman"/>
          <w:sz w:val="24"/>
          <w:szCs w:val="24"/>
        </w:rPr>
        <w:t>. Субсидии предоставляются в течение срока реализации инвестиционного проекта, но не позднее двух лет с момента завершения производства капитальных вложений.</w:t>
      </w:r>
    </w:p>
    <w:p w:rsidR="00755182" w:rsidRPr="00352510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3"/>
      <w:bookmarkEnd w:id="1"/>
      <w:r w:rsidRPr="0035251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52510">
        <w:rPr>
          <w:rFonts w:ascii="Times New Roman" w:hAnsi="Times New Roman" w:cs="Times New Roman"/>
          <w:sz w:val="24"/>
          <w:szCs w:val="24"/>
        </w:rPr>
        <w:t>. Размер субсидии:</w:t>
      </w:r>
    </w:p>
    <w:p w:rsidR="00755182" w:rsidRPr="00352510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52510">
        <w:rPr>
          <w:rFonts w:ascii="Times New Roman" w:hAnsi="Times New Roman" w:cs="Times New Roman"/>
          <w:sz w:val="24"/>
          <w:szCs w:val="24"/>
        </w:rPr>
        <w:t>.1. На разработку проектно-сметной документации проектируемых объектов, необходимых для реализации инвестиционного проекта, не может составлять более 70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352510">
        <w:rPr>
          <w:rFonts w:ascii="Times New Roman" w:hAnsi="Times New Roman" w:cs="Times New Roman"/>
          <w:sz w:val="24"/>
          <w:szCs w:val="24"/>
        </w:rPr>
        <w:t xml:space="preserve"> от установленной сводным сметным расчетом стоимости капитальных вложений, утвержденной в установленном порядке проектной документации. В случае, если итоговый объем сложившихся (фактических) затрат ниже стоимости затрат, установленной сводным сметным расчетом, размер </w:t>
      </w:r>
      <w:r>
        <w:rPr>
          <w:rFonts w:ascii="Times New Roman" w:hAnsi="Times New Roman" w:cs="Times New Roman"/>
          <w:sz w:val="24"/>
          <w:szCs w:val="24"/>
        </w:rPr>
        <w:t xml:space="preserve">субсидии не может быть более 70% </w:t>
      </w:r>
      <w:r w:rsidRPr="00352510">
        <w:rPr>
          <w:rFonts w:ascii="Times New Roman" w:hAnsi="Times New Roman" w:cs="Times New Roman"/>
          <w:sz w:val="24"/>
          <w:szCs w:val="24"/>
        </w:rPr>
        <w:t>стоимости сложившихся фактически понесенных затрат.</w:t>
      </w:r>
    </w:p>
    <w:p w:rsidR="00755182" w:rsidRPr="000C27E9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52510">
        <w:rPr>
          <w:rFonts w:ascii="Times New Roman" w:hAnsi="Times New Roman" w:cs="Times New Roman"/>
          <w:sz w:val="24"/>
          <w:szCs w:val="24"/>
        </w:rPr>
        <w:t>.2. На приобретение, модернизацию и техническое перевооружение мощностей, необходимых для реализации инвестиционного</w:t>
      </w:r>
      <w:r>
        <w:rPr>
          <w:rFonts w:ascii="Times New Roman" w:hAnsi="Times New Roman" w:cs="Times New Roman"/>
          <w:sz w:val="24"/>
          <w:szCs w:val="24"/>
        </w:rPr>
        <w:t xml:space="preserve"> проекта, не может превышать 50% от </w:t>
      </w:r>
      <w:r w:rsidRPr="00352510">
        <w:rPr>
          <w:rFonts w:ascii="Times New Roman" w:hAnsi="Times New Roman" w:cs="Times New Roman"/>
          <w:sz w:val="24"/>
          <w:szCs w:val="24"/>
        </w:rPr>
        <w:t xml:space="preserve">стоимости затрат, установленной сметным расчетом стоимости капитальных вложений. В случае, если итоговый объем сложившихся (фактических) затрат ниже стоимости затрат, установленной сводным сметным расчетом, размер </w:t>
      </w:r>
      <w:r>
        <w:rPr>
          <w:rFonts w:ascii="Times New Roman" w:hAnsi="Times New Roman" w:cs="Times New Roman"/>
          <w:sz w:val="24"/>
          <w:szCs w:val="24"/>
        </w:rPr>
        <w:t xml:space="preserve">субсидии не может быть более 50% </w:t>
      </w:r>
      <w:r w:rsidRPr="00352510">
        <w:rPr>
          <w:rFonts w:ascii="Times New Roman" w:hAnsi="Times New Roman" w:cs="Times New Roman"/>
          <w:sz w:val="24"/>
          <w:szCs w:val="24"/>
        </w:rPr>
        <w:t xml:space="preserve">стоимости сложившихся </w:t>
      </w:r>
      <w:r w:rsidRPr="000C27E9">
        <w:rPr>
          <w:rFonts w:ascii="Times New Roman" w:hAnsi="Times New Roman" w:cs="Times New Roman"/>
          <w:sz w:val="24"/>
          <w:szCs w:val="24"/>
        </w:rPr>
        <w:t>фактически понесенных затрат.</w:t>
      </w:r>
    </w:p>
    <w:p w:rsidR="00755182" w:rsidRPr="000C27E9" w:rsidRDefault="00755182" w:rsidP="0075518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27E9">
        <w:rPr>
          <w:rFonts w:ascii="Times New Roman" w:hAnsi="Times New Roman" w:cs="Times New Roman"/>
          <w:sz w:val="24"/>
          <w:szCs w:val="24"/>
        </w:rPr>
        <w:t xml:space="preserve">1.6.3. На </w:t>
      </w:r>
      <w:r w:rsidRPr="000C27E9">
        <w:rPr>
          <w:rFonts w:ascii="Times New Roman" w:hAnsi="Times New Roman"/>
          <w:sz w:val="24"/>
          <w:szCs w:val="24"/>
        </w:rPr>
        <w:t xml:space="preserve">строительство инженерной и транспортной инфраструктуры объектов, </w:t>
      </w:r>
      <w:r w:rsidRPr="000C27E9">
        <w:rPr>
          <w:rFonts w:ascii="Times New Roman" w:hAnsi="Times New Roman" w:cs="Times New Roman"/>
          <w:sz w:val="24"/>
          <w:szCs w:val="24"/>
        </w:rPr>
        <w:t>необходимых для реализации инвестиционного проекта,</w:t>
      </w:r>
      <w:r>
        <w:rPr>
          <w:rFonts w:ascii="Times New Roman" w:hAnsi="Times New Roman" w:cs="Times New Roman"/>
          <w:sz w:val="24"/>
          <w:szCs w:val="24"/>
        </w:rPr>
        <w:t xml:space="preserve"> не может превышать 70% </w:t>
      </w:r>
      <w:r w:rsidRPr="000C27E9">
        <w:rPr>
          <w:rFonts w:ascii="Times New Roman" w:hAnsi="Times New Roman"/>
          <w:sz w:val="24"/>
          <w:szCs w:val="24"/>
        </w:rPr>
        <w:t>от стоимости затрат</w:t>
      </w:r>
      <w:r>
        <w:rPr>
          <w:rFonts w:ascii="Times New Roman" w:hAnsi="Times New Roman"/>
          <w:sz w:val="24"/>
          <w:szCs w:val="24"/>
        </w:rPr>
        <w:t>,</w:t>
      </w:r>
      <w:r w:rsidRPr="000C27E9">
        <w:rPr>
          <w:rFonts w:ascii="Times New Roman" w:hAnsi="Times New Roman"/>
          <w:sz w:val="24"/>
          <w:szCs w:val="24"/>
        </w:rPr>
        <w:t xml:space="preserve"> связанных с выполнением работ по строительству:</w:t>
      </w:r>
    </w:p>
    <w:p w:rsidR="00755182" w:rsidRDefault="00755182" w:rsidP="0075518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27E9">
        <w:rPr>
          <w:rFonts w:ascii="Times New Roman" w:hAnsi="Times New Roman"/>
          <w:sz w:val="24"/>
          <w:szCs w:val="24"/>
        </w:rPr>
        <w:t xml:space="preserve">- объектов </w:t>
      </w:r>
      <w:r>
        <w:rPr>
          <w:rFonts w:ascii="Times New Roman" w:hAnsi="Times New Roman"/>
          <w:sz w:val="24"/>
          <w:szCs w:val="24"/>
        </w:rPr>
        <w:t xml:space="preserve">инженерной </w:t>
      </w:r>
      <w:r w:rsidRPr="000C27E9">
        <w:rPr>
          <w:rFonts w:ascii="Times New Roman" w:hAnsi="Times New Roman"/>
          <w:sz w:val="24"/>
          <w:szCs w:val="24"/>
        </w:rPr>
        <w:t>инфраструктуры: электрических сетей, трансформаторных подстанций, водопроводных сетей (включая водозаборные сооружения), сетей газоснабжения к действующим и строящимся объектам, необходимым для реализации инвестиционного проекта</w:t>
      </w:r>
      <w:r>
        <w:rPr>
          <w:rFonts w:ascii="Times New Roman" w:hAnsi="Times New Roman"/>
          <w:sz w:val="24"/>
          <w:szCs w:val="24"/>
        </w:rPr>
        <w:t>;</w:t>
      </w:r>
    </w:p>
    <w:p w:rsidR="00755182" w:rsidRDefault="00755182" w:rsidP="0075518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27E9">
        <w:rPr>
          <w:rFonts w:ascii="Times New Roman" w:hAnsi="Times New Roman"/>
          <w:sz w:val="24"/>
          <w:szCs w:val="24"/>
        </w:rPr>
        <w:t>- подъездных автомобильных дорог к действующим и строящимся объектам, необходимым для реа</w:t>
      </w:r>
      <w:r>
        <w:rPr>
          <w:rFonts w:ascii="Times New Roman" w:hAnsi="Times New Roman"/>
          <w:sz w:val="24"/>
          <w:szCs w:val="24"/>
        </w:rPr>
        <w:t>лизации инвестиционного проекта.</w:t>
      </w:r>
    </w:p>
    <w:p w:rsidR="00755182" w:rsidRPr="000C27E9" w:rsidRDefault="00755182" w:rsidP="0075518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В случае, если итоговый объем сложившихся (фактических) затрат ниже стоимости затрат, установленной сводным сметным расчетом, размер </w:t>
      </w:r>
      <w:r>
        <w:rPr>
          <w:rFonts w:ascii="Times New Roman" w:hAnsi="Times New Roman" w:cs="Times New Roman"/>
          <w:sz w:val="24"/>
          <w:szCs w:val="24"/>
        </w:rPr>
        <w:t xml:space="preserve">субсидии не может быть более 70% </w:t>
      </w:r>
      <w:r w:rsidRPr="00352510">
        <w:rPr>
          <w:rFonts w:ascii="Times New Roman" w:hAnsi="Times New Roman" w:cs="Times New Roman"/>
          <w:sz w:val="24"/>
          <w:szCs w:val="24"/>
        </w:rPr>
        <w:t>стоимости сложившихся фактически понесенных затрат.</w:t>
      </w:r>
    </w:p>
    <w:p w:rsidR="00755182" w:rsidRPr="00E37333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52510">
        <w:rPr>
          <w:rFonts w:ascii="Times New Roman" w:hAnsi="Times New Roman" w:cs="Times New Roman"/>
          <w:sz w:val="24"/>
          <w:szCs w:val="24"/>
        </w:rPr>
        <w:t>. Субсидии предоставляются на конкурсной основе с учетом требований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</w:t>
      </w:r>
      <w:r w:rsidRPr="00352510">
        <w:rPr>
          <w:rFonts w:ascii="Times New Roman" w:hAnsi="Times New Roman" w:cs="Times New Roman"/>
          <w:sz w:val="24"/>
          <w:szCs w:val="24"/>
        </w:rPr>
        <w:t xml:space="preserve">от 26.07.2006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52510">
        <w:rPr>
          <w:rFonts w:ascii="Times New Roman" w:hAnsi="Times New Roman" w:cs="Times New Roman"/>
          <w:sz w:val="24"/>
          <w:szCs w:val="24"/>
        </w:rPr>
        <w:t xml:space="preserve"> 135-ФЗ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52510">
        <w:rPr>
          <w:rFonts w:ascii="Times New Roman" w:hAnsi="Times New Roman" w:cs="Times New Roman"/>
          <w:sz w:val="24"/>
          <w:szCs w:val="24"/>
        </w:rPr>
        <w:t>О защите конкуренции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52510">
        <w:rPr>
          <w:rFonts w:ascii="Times New Roman" w:hAnsi="Times New Roman" w:cs="Times New Roman"/>
          <w:sz w:val="24"/>
          <w:szCs w:val="24"/>
        </w:rPr>
        <w:t xml:space="preserve">. Конкурс проводит </w:t>
      </w:r>
      <w:r w:rsidRPr="001F2BB3">
        <w:rPr>
          <w:rFonts w:ascii="Times New Roman" w:hAnsi="Times New Roman" w:cs="Times New Roman"/>
          <w:sz w:val="24"/>
          <w:szCs w:val="24"/>
        </w:rPr>
        <w:t>Комиссия по рассмотрению вопросов оказания финансовой поддержки субъектам инвестиционной деятельности муниципального образования «Холмский городской округ (далее</w:t>
      </w:r>
      <w:r>
        <w:rPr>
          <w:rFonts w:ascii="Times New Roman" w:hAnsi="Times New Roman" w:cs="Times New Roman"/>
          <w:sz w:val="24"/>
          <w:szCs w:val="24"/>
        </w:rPr>
        <w:t xml:space="preserve"> - Комиссия), состав которой утверждается правовым актом администрации муниципального образования «Холмский городской округ».</w:t>
      </w:r>
    </w:p>
    <w:p w:rsidR="00755182" w:rsidRPr="00352510" w:rsidRDefault="00755182" w:rsidP="007551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182" w:rsidRPr="00C15D33" w:rsidRDefault="00755182" w:rsidP="0075518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15D33">
        <w:rPr>
          <w:rFonts w:ascii="Times New Roman" w:hAnsi="Times New Roman" w:cs="Times New Roman"/>
          <w:b/>
          <w:sz w:val="24"/>
          <w:szCs w:val="24"/>
        </w:rPr>
        <w:t>2. Условия предоставления субсидии</w:t>
      </w:r>
    </w:p>
    <w:p w:rsidR="00755182" w:rsidRPr="00352510" w:rsidRDefault="00755182" w:rsidP="007551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55182" w:rsidRPr="006F2E18" w:rsidRDefault="00755182" w:rsidP="0075518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52510">
        <w:rPr>
          <w:rFonts w:ascii="Times New Roman" w:hAnsi="Times New Roman" w:cs="Times New Roman"/>
          <w:sz w:val="24"/>
          <w:szCs w:val="24"/>
        </w:rPr>
        <w:t>.1</w:t>
      </w:r>
      <w:r w:rsidRPr="006F2E18">
        <w:rPr>
          <w:rFonts w:ascii="Times New Roman" w:hAnsi="Times New Roman" w:cs="Times New Roman"/>
          <w:sz w:val="24"/>
          <w:szCs w:val="24"/>
        </w:rPr>
        <w:t>. К участию в отборе на предоставление субсиди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F2E18">
        <w:rPr>
          <w:rFonts w:ascii="Times New Roman" w:hAnsi="Times New Roman" w:cs="Times New Roman"/>
          <w:sz w:val="24"/>
          <w:szCs w:val="24"/>
        </w:rPr>
        <w:t xml:space="preserve"> допускаются субъекты</w:t>
      </w:r>
      <w:r>
        <w:rPr>
          <w:rFonts w:ascii="Times New Roman" w:hAnsi="Times New Roman" w:cs="Times New Roman"/>
          <w:sz w:val="24"/>
          <w:szCs w:val="24"/>
        </w:rPr>
        <w:t xml:space="preserve"> инвестиционной деятельности,</w:t>
      </w:r>
      <w:r w:rsidRPr="006F2E18">
        <w:rPr>
          <w:rFonts w:ascii="Times New Roman" w:hAnsi="Times New Roman" w:cs="Times New Roman"/>
          <w:sz w:val="24"/>
          <w:szCs w:val="24"/>
        </w:rPr>
        <w:t xml:space="preserve"> соответствующие</w:t>
      </w:r>
      <w:r w:rsidRPr="006F2E18">
        <w:rPr>
          <w:rFonts w:ascii="Times New Roman" w:hAnsi="Times New Roman" w:cs="Times New Roman"/>
          <w:sz w:val="24"/>
          <w:szCs w:val="24"/>
          <w:lang w:eastAsia="en-US"/>
        </w:rPr>
        <w:t xml:space="preserve"> одновременно</w:t>
      </w:r>
      <w:r w:rsidRPr="006F2E18">
        <w:rPr>
          <w:rFonts w:ascii="Times New Roman" w:hAnsi="Times New Roman" w:cs="Times New Roman"/>
          <w:sz w:val="24"/>
          <w:szCs w:val="24"/>
        </w:rPr>
        <w:t xml:space="preserve"> следующим условиям:</w:t>
      </w:r>
    </w:p>
    <w:p w:rsidR="00755182" w:rsidRDefault="00755182" w:rsidP="0075518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52510">
        <w:rPr>
          <w:rFonts w:ascii="Times New Roman" w:hAnsi="Times New Roman" w:cs="Times New Roman"/>
          <w:sz w:val="24"/>
          <w:szCs w:val="24"/>
        </w:rPr>
        <w:t xml:space="preserve">.1.1. </w:t>
      </w:r>
      <w:proofErr w:type="gramStart"/>
      <w:r w:rsidRPr="00352510">
        <w:rPr>
          <w:rFonts w:ascii="Times New Roman" w:hAnsi="Times New Roman" w:cs="Times New Roman"/>
          <w:sz w:val="24"/>
          <w:szCs w:val="24"/>
        </w:rPr>
        <w:t>Зарегистрированны</w:t>
      </w:r>
      <w:r>
        <w:rPr>
          <w:rFonts w:ascii="Times New Roman" w:hAnsi="Times New Roman" w:cs="Times New Roman"/>
          <w:sz w:val="24"/>
          <w:szCs w:val="24"/>
        </w:rPr>
        <w:t xml:space="preserve">е в Межрайонной ИФНС России № 2 по Сахалинской </w:t>
      </w:r>
      <w:r>
        <w:rPr>
          <w:rFonts w:ascii="Times New Roman" w:hAnsi="Times New Roman" w:cs="Times New Roman"/>
          <w:sz w:val="24"/>
          <w:szCs w:val="24"/>
        </w:rPr>
        <w:lastRenderedPageBreak/>
        <w:t>области и осуществляющие деятельность</w:t>
      </w:r>
      <w:r w:rsidRPr="00352510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</w:t>
      </w:r>
      <w:r w:rsidRPr="0035251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55182" w:rsidRPr="00352510" w:rsidRDefault="00755182" w:rsidP="0075518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Я</w:t>
      </w:r>
      <w:r w:rsidRPr="00352510">
        <w:rPr>
          <w:rFonts w:ascii="Times New Roman" w:hAnsi="Times New Roman" w:cs="Times New Roman"/>
          <w:sz w:val="24"/>
          <w:szCs w:val="24"/>
        </w:rPr>
        <w:t>вляющи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52510">
        <w:rPr>
          <w:rFonts w:ascii="Times New Roman" w:hAnsi="Times New Roman" w:cs="Times New Roman"/>
          <w:sz w:val="24"/>
          <w:szCs w:val="24"/>
        </w:rPr>
        <w:t xml:space="preserve">ся инициаторами инвестиционных проектов, включенных в соответствии с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</w:t>
      </w:r>
      <w:r w:rsidRPr="00352510">
        <w:rPr>
          <w:rFonts w:ascii="Times New Roman" w:hAnsi="Times New Roman" w:cs="Times New Roman"/>
          <w:sz w:val="24"/>
          <w:szCs w:val="24"/>
        </w:rPr>
        <w:t xml:space="preserve"> в Перечень приоритетных инвестиционных проектов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округ».</w:t>
      </w:r>
    </w:p>
    <w:p w:rsidR="00755182" w:rsidRPr="00352510" w:rsidRDefault="00755182" w:rsidP="0075518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52510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52510">
        <w:rPr>
          <w:rFonts w:ascii="Times New Roman" w:hAnsi="Times New Roman" w:cs="Times New Roman"/>
          <w:sz w:val="24"/>
          <w:szCs w:val="24"/>
        </w:rPr>
        <w:t>. Не имеющи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52510">
        <w:rPr>
          <w:rFonts w:ascii="Times New Roman" w:hAnsi="Times New Roman" w:cs="Times New Roman"/>
          <w:sz w:val="24"/>
          <w:szCs w:val="24"/>
        </w:rPr>
        <w:t xml:space="preserve"> задолженности по уплате налогов, сборов и других обязательных платежей в бюджеты бюджетной системы Российской Федерации.</w:t>
      </w:r>
    </w:p>
    <w:p w:rsidR="00755182" w:rsidRDefault="00755182" w:rsidP="00755182">
      <w:pPr>
        <w:pStyle w:val="ad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2</w:t>
      </w:r>
      <w:r w:rsidRPr="00352510">
        <w:t>.1.</w:t>
      </w:r>
      <w:r>
        <w:t>4</w:t>
      </w:r>
      <w:r w:rsidRPr="00352510">
        <w:t xml:space="preserve">. </w:t>
      </w:r>
      <w:r>
        <w:t>Н</w:t>
      </w:r>
      <w:r w:rsidRPr="00141F70">
        <w:t>е имеющи</w:t>
      </w:r>
      <w:r>
        <w:t>е</w:t>
      </w:r>
      <w:r w:rsidRPr="00141F70">
        <w:t xml:space="preserve"> просроченной задолженности по выплате заработной платы;</w:t>
      </w:r>
    </w:p>
    <w:p w:rsidR="00755182" w:rsidRPr="00352510" w:rsidRDefault="00755182" w:rsidP="00755182">
      <w:pPr>
        <w:pStyle w:val="ad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2.1.5. И</w:t>
      </w:r>
      <w:r w:rsidRPr="00141F70">
        <w:t>меющи</w:t>
      </w:r>
      <w:r>
        <w:t>е</w:t>
      </w:r>
      <w:r w:rsidRPr="00141F70">
        <w:t xml:space="preserve"> размер минимальной заработной платы, выплачиваемой субъектом</w:t>
      </w:r>
      <w:r>
        <w:t xml:space="preserve"> инвестиционной деятельности</w:t>
      </w:r>
      <w:r w:rsidRPr="00141F70">
        <w:t xml:space="preserve"> работникам, не ниже размера, установленного Соглашением о минимальной заработной плате в Сахалинской области на текущий финансовый год;</w:t>
      </w:r>
    </w:p>
    <w:p w:rsidR="00755182" w:rsidRPr="00352510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52510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52510">
        <w:rPr>
          <w:rFonts w:ascii="Times New Roman" w:hAnsi="Times New Roman" w:cs="Times New Roman"/>
          <w:sz w:val="24"/>
          <w:szCs w:val="24"/>
        </w:rPr>
        <w:t>. Не являющи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52510">
        <w:rPr>
          <w:rFonts w:ascii="Times New Roman" w:hAnsi="Times New Roman" w:cs="Times New Roman"/>
          <w:sz w:val="24"/>
          <w:szCs w:val="24"/>
        </w:rPr>
        <w:t>ся получател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352510">
        <w:rPr>
          <w:rFonts w:ascii="Times New Roman" w:hAnsi="Times New Roman" w:cs="Times New Roman"/>
          <w:sz w:val="24"/>
          <w:szCs w:val="24"/>
        </w:rPr>
        <w:t xml:space="preserve"> в органах исполнительной власти Сахалинской области,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</w:t>
      </w:r>
      <w:r w:rsidRPr="00352510">
        <w:rPr>
          <w:rFonts w:ascii="Times New Roman" w:hAnsi="Times New Roman" w:cs="Times New Roman"/>
          <w:sz w:val="24"/>
          <w:szCs w:val="24"/>
        </w:rPr>
        <w:t xml:space="preserve"> аналогичной финансовой поддержки, сроки оказания которой не истекли.</w:t>
      </w:r>
    </w:p>
    <w:p w:rsidR="00755182" w:rsidRPr="00352510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52510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52510"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 w:rsidRPr="00352510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352510">
        <w:rPr>
          <w:rFonts w:ascii="Times New Roman" w:hAnsi="Times New Roman" w:cs="Times New Roman"/>
          <w:sz w:val="24"/>
          <w:szCs w:val="24"/>
        </w:rPr>
        <w:t xml:space="preserve"> которых на день подачи заявки не проводятся </w:t>
      </w:r>
      <w:r w:rsidRPr="00141F70">
        <w:rPr>
          <w:rFonts w:ascii="Times New Roman" w:hAnsi="Times New Roman" w:cs="Times New Roman"/>
          <w:sz w:val="24"/>
          <w:szCs w:val="24"/>
        </w:rPr>
        <w:t>процедуры реорганизации, ликвидации, банкротства, деятельность которых не приостановлена в рамках административного производства</w:t>
      </w:r>
      <w:r w:rsidRPr="00352510">
        <w:rPr>
          <w:rFonts w:ascii="Times New Roman" w:hAnsi="Times New Roman" w:cs="Times New Roman"/>
          <w:sz w:val="24"/>
          <w:szCs w:val="24"/>
        </w:rPr>
        <w:t>.</w:t>
      </w:r>
    </w:p>
    <w:p w:rsidR="00755182" w:rsidRPr="008E0C4C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C4C">
        <w:rPr>
          <w:rFonts w:ascii="Times New Roman" w:hAnsi="Times New Roman" w:cs="Times New Roman"/>
          <w:sz w:val="24"/>
          <w:szCs w:val="24"/>
        </w:rPr>
        <w:t>2.1.8. Не имеющие неисполненных обязательств по заключенным муниципальным контрактам и договорам аренды муниципального имущества.</w:t>
      </w:r>
    </w:p>
    <w:p w:rsidR="00755182" w:rsidRPr="00352510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52510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5251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52510">
        <w:rPr>
          <w:rFonts w:ascii="Times New Roman" w:hAnsi="Times New Roman" w:cs="Times New Roman"/>
          <w:sz w:val="24"/>
          <w:szCs w:val="24"/>
        </w:rPr>
        <w:t>Представивши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352510">
        <w:rPr>
          <w:rFonts w:ascii="Times New Roman" w:hAnsi="Times New Roman" w:cs="Times New Roman"/>
          <w:sz w:val="24"/>
          <w:szCs w:val="24"/>
        </w:rPr>
        <w:t xml:space="preserve"> пакет документов, соответствующий требованиям настоящего Порядка.</w:t>
      </w:r>
    </w:p>
    <w:p w:rsidR="00755182" w:rsidRPr="00352510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52510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52510">
        <w:rPr>
          <w:rFonts w:ascii="Times New Roman" w:hAnsi="Times New Roman" w:cs="Times New Roman"/>
          <w:sz w:val="24"/>
          <w:szCs w:val="24"/>
        </w:rPr>
        <w:t>. Представивши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52510">
        <w:rPr>
          <w:rFonts w:ascii="Times New Roman" w:hAnsi="Times New Roman" w:cs="Times New Roman"/>
          <w:sz w:val="24"/>
          <w:szCs w:val="24"/>
        </w:rPr>
        <w:t xml:space="preserve"> документы, содержащие достоверные сведения.</w:t>
      </w:r>
    </w:p>
    <w:p w:rsidR="00755182" w:rsidRPr="00352510" w:rsidRDefault="00755182" w:rsidP="007551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182" w:rsidRPr="00C15D33" w:rsidRDefault="00755182" w:rsidP="0075518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15D33">
        <w:rPr>
          <w:rFonts w:ascii="Times New Roman" w:hAnsi="Times New Roman" w:cs="Times New Roman"/>
          <w:b/>
          <w:sz w:val="24"/>
          <w:szCs w:val="24"/>
        </w:rPr>
        <w:t>3. Перечень документов,</w:t>
      </w:r>
      <w:r w:rsidR="008969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5D33">
        <w:rPr>
          <w:rFonts w:ascii="Times New Roman" w:hAnsi="Times New Roman" w:cs="Times New Roman"/>
          <w:b/>
          <w:sz w:val="24"/>
          <w:szCs w:val="24"/>
        </w:rPr>
        <w:t>необходимых для предоставления субсидии</w:t>
      </w:r>
    </w:p>
    <w:p w:rsidR="00755182" w:rsidRPr="00352510" w:rsidRDefault="00755182" w:rsidP="007551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55182" w:rsidRPr="00352510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52510">
        <w:rPr>
          <w:rFonts w:ascii="Times New Roman" w:hAnsi="Times New Roman" w:cs="Times New Roman"/>
          <w:sz w:val="24"/>
          <w:szCs w:val="24"/>
        </w:rPr>
        <w:t xml:space="preserve">.1. Для участия в </w:t>
      </w:r>
      <w:r>
        <w:rPr>
          <w:rFonts w:ascii="Times New Roman" w:hAnsi="Times New Roman" w:cs="Times New Roman"/>
          <w:sz w:val="24"/>
          <w:szCs w:val="24"/>
        </w:rPr>
        <w:t xml:space="preserve">конкурсном </w:t>
      </w:r>
      <w:r w:rsidRPr="00352510">
        <w:rPr>
          <w:rFonts w:ascii="Times New Roman" w:hAnsi="Times New Roman" w:cs="Times New Roman"/>
          <w:sz w:val="24"/>
          <w:szCs w:val="24"/>
        </w:rPr>
        <w:t xml:space="preserve">отборе на получение субсидии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52510">
        <w:rPr>
          <w:rFonts w:ascii="Times New Roman" w:hAnsi="Times New Roman" w:cs="Times New Roman"/>
          <w:sz w:val="24"/>
          <w:szCs w:val="24"/>
        </w:rPr>
        <w:t xml:space="preserve">убъект инвестиционной деятельности или уполномоченное лицо, действующее на основании доверенности (далее - уполномоченное лицо), </w:t>
      </w:r>
      <w:r>
        <w:rPr>
          <w:rFonts w:ascii="Times New Roman" w:hAnsi="Times New Roman" w:cs="Times New Roman"/>
          <w:sz w:val="24"/>
          <w:szCs w:val="24"/>
        </w:rPr>
        <w:t>представляет</w:t>
      </w:r>
      <w:r w:rsidRPr="00352510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администрацию муниципального образования «Холмский городской округ» (далее – администрация) следующий пакет документов</w:t>
      </w:r>
      <w:r w:rsidRPr="00352510">
        <w:rPr>
          <w:rFonts w:ascii="Times New Roman" w:hAnsi="Times New Roman" w:cs="Times New Roman"/>
          <w:sz w:val="24"/>
          <w:szCs w:val="24"/>
        </w:rPr>
        <w:t>:</w:t>
      </w:r>
    </w:p>
    <w:p w:rsidR="00755182" w:rsidRPr="00AB34DF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80"/>
      <w:bookmarkEnd w:id="2"/>
      <w:r>
        <w:rPr>
          <w:rFonts w:ascii="Times New Roman" w:hAnsi="Times New Roman" w:cs="Times New Roman"/>
          <w:sz w:val="24"/>
          <w:szCs w:val="24"/>
        </w:rPr>
        <w:t>3</w:t>
      </w:r>
      <w:r w:rsidRPr="00352510">
        <w:rPr>
          <w:rFonts w:ascii="Times New Roman" w:hAnsi="Times New Roman" w:cs="Times New Roman"/>
          <w:sz w:val="24"/>
          <w:szCs w:val="24"/>
        </w:rPr>
        <w:t>.1.1</w:t>
      </w:r>
      <w:r w:rsidRPr="00AB34DF">
        <w:rPr>
          <w:rFonts w:ascii="Times New Roman" w:hAnsi="Times New Roman" w:cs="Times New Roman"/>
          <w:sz w:val="24"/>
          <w:szCs w:val="24"/>
        </w:rPr>
        <w:t>. Заявку в соответствии с приложением № 1 к настоящему Порядку.</w:t>
      </w:r>
    </w:p>
    <w:p w:rsidR="00755182" w:rsidRPr="00AB34DF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4DF">
        <w:rPr>
          <w:rFonts w:ascii="Times New Roman" w:hAnsi="Times New Roman" w:cs="Times New Roman"/>
          <w:sz w:val="24"/>
          <w:szCs w:val="24"/>
        </w:rPr>
        <w:t>3.1.2. Заверенную субъектом инвестиционной деятельности копию документа, подтверждающего полномочия его руководителя, или доверенность в отношении уполномоченного лица.</w:t>
      </w:r>
    </w:p>
    <w:p w:rsidR="00755182" w:rsidRPr="00AB34DF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4DF">
        <w:rPr>
          <w:rFonts w:ascii="Times New Roman" w:hAnsi="Times New Roman" w:cs="Times New Roman"/>
          <w:sz w:val="24"/>
          <w:szCs w:val="24"/>
        </w:rPr>
        <w:t>3.1.3. Сведения о субъекте инвестиционной деятельности в соответствии с приложением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4DF">
        <w:rPr>
          <w:rFonts w:ascii="Times New Roman" w:hAnsi="Times New Roman" w:cs="Times New Roman"/>
          <w:sz w:val="24"/>
          <w:szCs w:val="24"/>
        </w:rPr>
        <w:t>№ 2 к настоящему Порядку.</w:t>
      </w:r>
    </w:p>
    <w:p w:rsidR="00755182" w:rsidRPr="00AB34DF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4DF">
        <w:rPr>
          <w:rFonts w:ascii="Times New Roman" w:hAnsi="Times New Roman" w:cs="Times New Roman"/>
          <w:sz w:val="24"/>
          <w:szCs w:val="24"/>
        </w:rPr>
        <w:t xml:space="preserve">3.1.4. Таблицу экономических показателей </w:t>
      </w:r>
      <w:r w:rsidRPr="001F2BB3">
        <w:rPr>
          <w:rFonts w:ascii="Times New Roman" w:hAnsi="Times New Roman" w:cs="Times New Roman"/>
          <w:sz w:val="24"/>
          <w:szCs w:val="24"/>
        </w:rPr>
        <w:t>деятельности субъекта инвестиционной деятельности в соответствии с приложен</w:t>
      </w:r>
      <w:r w:rsidRPr="00AB34DF">
        <w:rPr>
          <w:rFonts w:ascii="Times New Roman" w:hAnsi="Times New Roman" w:cs="Times New Roman"/>
          <w:sz w:val="24"/>
          <w:szCs w:val="24"/>
        </w:rPr>
        <w:t>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4DF">
        <w:rPr>
          <w:rFonts w:ascii="Times New Roman" w:hAnsi="Times New Roman" w:cs="Times New Roman"/>
          <w:sz w:val="24"/>
          <w:szCs w:val="24"/>
        </w:rPr>
        <w:t>№ 3 к настоящему Порядку.</w:t>
      </w:r>
    </w:p>
    <w:p w:rsidR="00755182" w:rsidRPr="00AB34DF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4DF">
        <w:rPr>
          <w:rFonts w:ascii="Times New Roman" w:hAnsi="Times New Roman" w:cs="Times New Roman"/>
          <w:sz w:val="24"/>
          <w:szCs w:val="24"/>
        </w:rPr>
        <w:t>3.1.5. Расчет размера субсидии в соответствии с приложением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4DF">
        <w:rPr>
          <w:rFonts w:ascii="Times New Roman" w:hAnsi="Times New Roman" w:cs="Times New Roman"/>
          <w:sz w:val="24"/>
          <w:szCs w:val="24"/>
        </w:rPr>
        <w:t>№ 4 к настоящему Порядку.</w:t>
      </w:r>
    </w:p>
    <w:p w:rsidR="00755182" w:rsidRPr="001F2BB3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52510">
        <w:rPr>
          <w:rFonts w:ascii="Times New Roman" w:hAnsi="Times New Roman" w:cs="Times New Roman"/>
          <w:sz w:val="24"/>
          <w:szCs w:val="24"/>
        </w:rPr>
        <w:t xml:space="preserve">.1.6. Для получения субсидии на возмещение части затрат на разработку </w:t>
      </w:r>
      <w:r w:rsidRPr="001F2BB3">
        <w:rPr>
          <w:rFonts w:ascii="Times New Roman" w:hAnsi="Times New Roman" w:cs="Times New Roman"/>
          <w:sz w:val="24"/>
          <w:szCs w:val="24"/>
        </w:rPr>
        <w:t>проектно-сметной документации проектируемых объектов (с предъявлением оригиналов или нотариально заверенных копий):</w:t>
      </w:r>
    </w:p>
    <w:p w:rsidR="00755182" w:rsidRPr="00352510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BB3">
        <w:rPr>
          <w:rFonts w:ascii="Times New Roman" w:hAnsi="Times New Roman" w:cs="Times New Roman"/>
          <w:sz w:val="24"/>
          <w:szCs w:val="24"/>
        </w:rPr>
        <w:t>3.1.6.1. Копию проектно-сметной документации</w:t>
      </w:r>
      <w:r w:rsidRPr="00352510">
        <w:rPr>
          <w:rFonts w:ascii="Times New Roman" w:hAnsi="Times New Roman" w:cs="Times New Roman"/>
          <w:sz w:val="24"/>
          <w:szCs w:val="24"/>
        </w:rPr>
        <w:t>, заверенную субъектом инвестиционной деятельности.</w:t>
      </w:r>
    </w:p>
    <w:p w:rsidR="00755182" w:rsidRPr="00352510" w:rsidRDefault="00755182" w:rsidP="009D7D01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52510">
        <w:rPr>
          <w:rFonts w:ascii="Times New Roman" w:hAnsi="Times New Roman" w:cs="Times New Roman"/>
          <w:sz w:val="24"/>
          <w:szCs w:val="24"/>
        </w:rPr>
        <w:t>.1.6.2. Копию договора на разработку проектно-сметной документации, заверенную субъектом инвест</w:t>
      </w:r>
      <w:r>
        <w:rPr>
          <w:rFonts w:ascii="Times New Roman" w:hAnsi="Times New Roman" w:cs="Times New Roman"/>
          <w:sz w:val="24"/>
          <w:szCs w:val="24"/>
        </w:rPr>
        <w:t>иционной деятельности. В случае</w:t>
      </w:r>
      <w:r w:rsidRPr="00352510">
        <w:rPr>
          <w:rFonts w:ascii="Times New Roman" w:hAnsi="Times New Roman" w:cs="Times New Roman"/>
          <w:sz w:val="24"/>
          <w:szCs w:val="24"/>
        </w:rPr>
        <w:t xml:space="preserve"> если разработка проектно-сметной документации включена в общую стоимость договора на выполнение работ по проектируемым объектам, субъект инвестиционной деятельности </w:t>
      </w:r>
      <w:r w:rsidRPr="00352510">
        <w:rPr>
          <w:rFonts w:ascii="Times New Roman" w:hAnsi="Times New Roman" w:cs="Times New Roman"/>
          <w:sz w:val="24"/>
          <w:szCs w:val="24"/>
        </w:rPr>
        <w:lastRenderedPageBreak/>
        <w:t>предоставляет заверенную копию договора.</w:t>
      </w:r>
    </w:p>
    <w:p w:rsidR="00755182" w:rsidRPr="00352510" w:rsidRDefault="00755182" w:rsidP="0075518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52510">
        <w:rPr>
          <w:rFonts w:ascii="Times New Roman" w:hAnsi="Times New Roman" w:cs="Times New Roman"/>
          <w:sz w:val="24"/>
          <w:szCs w:val="24"/>
        </w:rPr>
        <w:t xml:space="preserve">.1.6.3. Копии платежных поручений, подтверждающих факт </w:t>
      </w:r>
      <w:r>
        <w:rPr>
          <w:rFonts w:ascii="Times New Roman" w:hAnsi="Times New Roman" w:cs="Times New Roman"/>
          <w:sz w:val="24"/>
          <w:szCs w:val="24"/>
        </w:rPr>
        <w:t>оплаты расходов на</w:t>
      </w:r>
      <w:r w:rsidRPr="00352510">
        <w:rPr>
          <w:rFonts w:ascii="Times New Roman" w:hAnsi="Times New Roman" w:cs="Times New Roman"/>
          <w:sz w:val="24"/>
          <w:szCs w:val="24"/>
        </w:rPr>
        <w:t xml:space="preserve"> разработку проектно-сметной документации с отметкой кредитной организации, </w:t>
      </w:r>
      <w:r w:rsidRPr="000E4A01">
        <w:rPr>
          <w:rFonts w:ascii="Times New Roman" w:hAnsi="Times New Roman" w:cs="Times New Roman"/>
          <w:sz w:val="24"/>
          <w:szCs w:val="24"/>
        </w:rPr>
        <w:t>заверенные субъектом инвестиционной деятельности.</w:t>
      </w:r>
    </w:p>
    <w:p w:rsidR="00755182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52510">
        <w:rPr>
          <w:rFonts w:ascii="Times New Roman" w:hAnsi="Times New Roman" w:cs="Times New Roman"/>
          <w:sz w:val="24"/>
          <w:szCs w:val="24"/>
        </w:rPr>
        <w:t xml:space="preserve">.1.6.4. Копию подписанного акта приема-передачи выполненных работ, </w:t>
      </w:r>
      <w:r w:rsidRPr="000E4A01">
        <w:rPr>
          <w:rFonts w:ascii="Times New Roman" w:hAnsi="Times New Roman" w:cs="Times New Roman"/>
          <w:sz w:val="24"/>
          <w:szCs w:val="24"/>
        </w:rPr>
        <w:t>заверенную субъектом инвестиционной деятельности.</w:t>
      </w:r>
    </w:p>
    <w:p w:rsidR="00755182" w:rsidRPr="00352510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52510">
        <w:rPr>
          <w:rFonts w:ascii="Times New Roman" w:hAnsi="Times New Roman" w:cs="Times New Roman"/>
          <w:sz w:val="24"/>
          <w:szCs w:val="24"/>
        </w:rPr>
        <w:t xml:space="preserve">.1.6.5. Копию положительного заключения государственной экспертизы на проектно-сметную документацию объекта, заверенную субъектом инвестиционной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r w:rsidRPr="000E4A01">
        <w:rPr>
          <w:rFonts w:ascii="Times New Roman" w:hAnsi="Times New Roman" w:cs="Times New Roman"/>
          <w:sz w:val="24"/>
          <w:szCs w:val="24"/>
        </w:rPr>
        <w:t xml:space="preserve">, за </w:t>
      </w:r>
      <w:r w:rsidRPr="00352510">
        <w:rPr>
          <w:rFonts w:ascii="Times New Roman" w:hAnsi="Times New Roman" w:cs="Times New Roman"/>
          <w:sz w:val="24"/>
          <w:szCs w:val="24"/>
        </w:rPr>
        <w:t>исключением случаев, предусмотренных действующим законодательством, когда проведение государственной экспертизы не требуется.</w:t>
      </w:r>
    </w:p>
    <w:p w:rsidR="00755182" w:rsidRPr="001F2BB3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91"/>
      <w:bookmarkEnd w:id="3"/>
      <w:r>
        <w:rPr>
          <w:rFonts w:ascii="Times New Roman" w:hAnsi="Times New Roman" w:cs="Times New Roman"/>
          <w:sz w:val="24"/>
          <w:szCs w:val="24"/>
        </w:rPr>
        <w:t>3</w:t>
      </w:r>
      <w:r w:rsidRPr="00352510">
        <w:rPr>
          <w:rFonts w:ascii="Times New Roman" w:hAnsi="Times New Roman" w:cs="Times New Roman"/>
          <w:sz w:val="24"/>
          <w:szCs w:val="24"/>
        </w:rPr>
        <w:t xml:space="preserve">.1.7. Для получения субсидии на возмещение части затрат, связанных с приобретением, модернизацией и техническим </w:t>
      </w:r>
      <w:r w:rsidRPr="001F2BB3">
        <w:rPr>
          <w:rFonts w:ascii="Times New Roman" w:hAnsi="Times New Roman" w:cs="Times New Roman"/>
          <w:sz w:val="24"/>
          <w:szCs w:val="24"/>
        </w:rPr>
        <w:t>перевооружением производственных мощностей, необходимых для реализации инвестиционного проекта (с предъявлением оригиналов или нотариально заверенных копий):</w:t>
      </w:r>
    </w:p>
    <w:p w:rsidR="00755182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BB3">
        <w:rPr>
          <w:rFonts w:ascii="Times New Roman" w:hAnsi="Times New Roman" w:cs="Times New Roman"/>
          <w:sz w:val="24"/>
          <w:szCs w:val="24"/>
        </w:rPr>
        <w:t>3.1.7.1. Копию договора на приобретение, модернизацию и техническое перевооружение производственных мощностей, заверенную</w:t>
      </w:r>
      <w:r w:rsidRPr="00352510">
        <w:rPr>
          <w:rFonts w:ascii="Times New Roman" w:hAnsi="Times New Roman" w:cs="Times New Roman"/>
          <w:sz w:val="24"/>
          <w:szCs w:val="24"/>
        </w:rPr>
        <w:t xml:space="preserve"> субъектом </w:t>
      </w:r>
      <w:r w:rsidRPr="000E4A01">
        <w:rPr>
          <w:rFonts w:ascii="Times New Roman" w:hAnsi="Times New Roman" w:cs="Times New Roman"/>
          <w:sz w:val="24"/>
          <w:szCs w:val="24"/>
        </w:rPr>
        <w:t>инвестиционной деятельности.</w:t>
      </w:r>
    </w:p>
    <w:p w:rsidR="00755182" w:rsidRPr="000E4A01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52510">
        <w:rPr>
          <w:rFonts w:ascii="Times New Roman" w:hAnsi="Times New Roman" w:cs="Times New Roman"/>
          <w:sz w:val="24"/>
          <w:szCs w:val="24"/>
        </w:rPr>
        <w:t xml:space="preserve">.1.7.2. Копии платежных поручений, подтверждающих факт </w:t>
      </w:r>
      <w:r>
        <w:rPr>
          <w:rFonts w:ascii="Times New Roman" w:hAnsi="Times New Roman" w:cs="Times New Roman"/>
          <w:sz w:val="24"/>
          <w:szCs w:val="24"/>
        </w:rPr>
        <w:t xml:space="preserve">оплаты расходов на </w:t>
      </w:r>
      <w:r w:rsidRPr="00352510">
        <w:rPr>
          <w:rFonts w:ascii="Times New Roman" w:hAnsi="Times New Roman" w:cs="Times New Roman"/>
          <w:sz w:val="24"/>
          <w:szCs w:val="24"/>
        </w:rPr>
        <w:t>приобретение, модернизаци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52510">
        <w:rPr>
          <w:rFonts w:ascii="Times New Roman" w:hAnsi="Times New Roman" w:cs="Times New Roman"/>
          <w:sz w:val="24"/>
          <w:szCs w:val="24"/>
        </w:rPr>
        <w:t xml:space="preserve"> и техническ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352510">
        <w:rPr>
          <w:rFonts w:ascii="Times New Roman" w:hAnsi="Times New Roman" w:cs="Times New Roman"/>
          <w:sz w:val="24"/>
          <w:szCs w:val="24"/>
        </w:rPr>
        <w:t xml:space="preserve"> перевооружение производственных мощностей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52510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отметкой кредитной организации, заверенные субъектом инвестиционной </w:t>
      </w:r>
      <w:r w:rsidRPr="000E4A01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5182" w:rsidRPr="001E44BE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4BE">
        <w:rPr>
          <w:rFonts w:ascii="Times New Roman" w:hAnsi="Times New Roman" w:cs="Times New Roman"/>
          <w:sz w:val="24"/>
          <w:szCs w:val="24"/>
        </w:rPr>
        <w:t>3.1.7.3. Копию подписанного акта приема-передачи выполненных работ, заверенную субъектом инвестиционной деятельности</w:t>
      </w:r>
    </w:p>
    <w:p w:rsidR="00755182" w:rsidRPr="001F2BB3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4BE">
        <w:rPr>
          <w:rFonts w:ascii="Times New Roman" w:hAnsi="Times New Roman" w:cs="Times New Roman"/>
          <w:sz w:val="24"/>
          <w:szCs w:val="24"/>
        </w:rPr>
        <w:t>3.1.8. Для получения субсидии на возмещение части затрат, связанных</w:t>
      </w:r>
      <w:r w:rsidRPr="001E44BE">
        <w:rPr>
          <w:rFonts w:ascii="Times New Roman" w:hAnsi="Times New Roman"/>
          <w:sz w:val="24"/>
          <w:szCs w:val="24"/>
        </w:rPr>
        <w:t xml:space="preserve"> со</w:t>
      </w:r>
      <w:r w:rsidRPr="001F2BB3">
        <w:rPr>
          <w:rFonts w:ascii="Times New Roman" w:hAnsi="Times New Roman"/>
          <w:sz w:val="24"/>
          <w:szCs w:val="24"/>
        </w:rPr>
        <w:t xml:space="preserve"> строительством инженерной и транспортной инфраструктуры объектов, </w:t>
      </w:r>
      <w:r w:rsidRPr="001F2BB3">
        <w:rPr>
          <w:rFonts w:ascii="Times New Roman" w:hAnsi="Times New Roman" w:cs="Times New Roman"/>
          <w:sz w:val="24"/>
          <w:szCs w:val="24"/>
        </w:rPr>
        <w:t>необходимых для реализации инвестиционного проекта (с предъявлением оригиналов или нотариально заверенных копий):</w:t>
      </w:r>
    </w:p>
    <w:p w:rsidR="00755182" w:rsidRDefault="00755182" w:rsidP="00755182">
      <w:pPr>
        <w:ind w:firstLine="709"/>
        <w:jc w:val="both"/>
        <w:rPr>
          <w:sz w:val="24"/>
          <w:szCs w:val="24"/>
        </w:rPr>
      </w:pPr>
      <w:r w:rsidRPr="001F2BB3">
        <w:rPr>
          <w:sz w:val="24"/>
          <w:szCs w:val="24"/>
        </w:rPr>
        <w:t>3.1.8.1.Копию сводного сметного</w:t>
      </w:r>
      <w:r w:rsidRPr="00147B01">
        <w:rPr>
          <w:sz w:val="24"/>
          <w:szCs w:val="24"/>
        </w:rPr>
        <w:t xml:space="preserve"> расчета стоимости строительства объектов, указанных в </w:t>
      </w:r>
      <w:r>
        <w:rPr>
          <w:sz w:val="24"/>
          <w:szCs w:val="24"/>
        </w:rPr>
        <w:t>абзацах 2 и 3 под</w:t>
      </w:r>
      <w:r w:rsidRPr="00147B01">
        <w:rPr>
          <w:sz w:val="24"/>
          <w:szCs w:val="24"/>
        </w:rPr>
        <w:t>пункт</w:t>
      </w:r>
      <w:r>
        <w:rPr>
          <w:sz w:val="24"/>
          <w:szCs w:val="24"/>
        </w:rPr>
        <w:t>а 1.6.3</w:t>
      </w:r>
      <w:r w:rsidRPr="00147B01">
        <w:rPr>
          <w:sz w:val="24"/>
          <w:szCs w:val="24"/>
        </w:rPr>
        <w:t xml:space="preserve"> настоящего Порядка, заверенную </w:t>
      </w:r>
      <w:r>
        <w:rPr>
          <w:sz w:val="24"/>
          <w:szCs w:val="24"/>
        </w:rPr>
        <w:t>субъектом инвестиционной деятельности.</w:t>
      </w:r>
    </w:p>
    <w:p w:rsidR="00755182" w:rsidRDefault="00755182" w:rsidP="007551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3.1.8.2. К</w:t>
      </w:r>
      <w:r w:rsidRPr="00147B01">
        <w:rPr>
          <w:sz w:val="24"/>
          <w:szCs w:val="24"/>
        </w:rPr>
        <w:t>опию договора подряда</w:t>
      </w:r>
      <w:r>
        <w:rPr>
          <w:sz w:val="24"/>
          <w:szCs w:val="24"/>
        </w:rPr>
        <w:t xml:space="preserve">, </w:t>
      </w:r>
      <w:r w:rsidRPr="00147B01">
        <w:rPr>
          <w:sz w:val="24"/>
          <w:szCs w:val="24"/>
        </w:rPr>
        <w:t xml:space="preserve">заверенную </w:t>
      </w:r>
      <w:r>
        <w:rPr>
          <w:sz w:val="24"/>
          <w:szCs w:val="24"/>
        </w:rPr>
        <w:t>субъектом инвестиционной деятельности.</w:t>
      </w:r>
    </w:p>
    <w:p w:rsidR="00755182" w:rsidRDefault="00755182" w:rsidP="007551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3.1.8.3. К</w:t>
      </w:r>
      <w:r w:rsidRPr="00147B01">
        <w:rPr>
          <w:sz w:val="24"/>
          <w:szCs w:val="24"/>
        </w:rPr>
        <w:t>опию графика выполнения строительно-монтажных работ</w:t>
      </w:r>
      <w:r>
        <w:rPr>
          <w:sz w:val="24"/>
          <w:szCs w:val="24"/>
        </w:rPr>
        <w:t xml:space="preserve">, </w:t>
      </w:r>
      <w:r w:rsidRPr="00147B01">
        <w:rPr>
          <w:sz w:val="24"/>
          <w:szCs w:val="24"/>
        </w:rPr>
        <w:t xml:space="preserve">заверенную </w:t>
      </w:r>
      <w:r>
        <w:rPr>
          <w:sz w:val="24"/>
          <w:szCs w:val="24"/>
        </w:rPr>
        <w:t>субъектом инвестиционной деятельности.</w:t>
      </w:r>
    </w:p>
    <w:p w:rsidR="00755182" w:rsidRDefault="00755182" w:rsidP="007551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3.1.8.4. Копии актов выполненных работ</w:t>
      </w:r>
      <w:r w:rsidRPr="00147B01">
        <w:rPr>
          <w:sz w:val="24"/>
          <w:szCs w:val="24"/>
        </w:rPr>
        <w:t>, заверенны</w:t>
      </w:r>
      <w:r>
        <w:rPr>
          <w:sz w:val="24"/>
          <w:szCs w:val="24"/>
        </w:rPr>
        <w:t>е субъектом инвестиционной деятельности.</w:t>
      </w:r>
    </w:p>
    <w:p w:rsidR="00755182" w:rsidRPr="00147B01" w:rsidRDefault="00755182" w:rsidP="007551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3.1.8.5. </w:t>
      </w:r>
      <w:r w:rsidRPr="00352510">
        <w:rPr>
          <w:sz w:val="24"/>
          <w:szCs w:val="24"/>
        </w:rPr>
        <w:t xml:space="preserve">Копии платежных поручений, подтверждающих факт </w:t>
      </w:r>
      <w:r>
        <w:rPr>
          <w:sz w:val="24"/>
          <w:szCs w:val="24"/>
        </w:rPr>
        <w:t xml:space="preserve">оплаты расходов на </w:t>
      </w:r>
      <w:r w:rsidRPr="00147B01">
        <w:rPr>
          <w:sz w:val="24"/>
          <w:szCs w:val="24"/>
        </w:rPr>
        <w:t>строительств</w:t>
      </w:r>
      <w:r>
        <w:rPr>
          <w:sz w:val="24"/>
          <w:szCs w:val="24"/>
        </w:rPr>
        <w:t>о</w:t>
      </w:r>
      <w:r w:rsidRPr="00147B01">
        <w:rPr>
          <w:sz w:val="24"/>
          <w:szCs w:val="24"/>
        </w:rPr>
        <w:t xml:space="preserve"> объектов, указанных в </w:t>
      </w:r>
      <w:r>
        <w:rPr>
          <w:sz w:val="24"/>
          <w:szCs w:val="24"/>
        </w:rPr>
        <w:t>абзацах 2 и 3 под</w:t>
      </w:r>
      <w:r w:rsidRPr="00147B01">
        <w:rPr>
          <w:sz w:val="24"/>
          <w:szCs w:val="24"/>
        </w:rPr>
        <w:t>пункт</w:t>
      </w:r>
      <w:r>
        <w:rPr>
          <w:sz w:val="24"/>
          <w:szCs w:val="24"/>
        </w:rPr>
        <w:t>а 1.6.3</w:t>
      </w:r>
      <w:r w:rsidRPr="00147B01">
        <w:rPr>
          <w:sz w:val="24"/>
          <w:szCs w:val="24"/>
        </w:rPr>
        <w:t xml:space="preserve"> настоящего Порядка</w:t>
      </w:r>
      <w:r>
        <w:rPr>
          <w:sz w:val="24"/>
          <w:szCs w:val="24"/>
        </w:rPr>
        <w:t>.</w:t>
      </w:r>
    </w:p>
    <w:p w:rsidR="00755182" w:rsidRPr="00352510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95"/>
      <w:bookmarkEnd w:id="4"/>
      <w:r>
        <w:rPr>
          <w:rFonts w:ascii="Times New Roman" w:hAnsi="Times New Roman" w:cs="Times New Roman"/>
          <w:sz w:val="24"/>
          <w:szCs w:val="24"/>
        </w:rPr>
        <w:t>3.</w:t>
      </w:r>
      <w:r w:rsidRPr="0035251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52510">
        <w:rPr>
          <w:rFonts w:ascii="Times New Roman" w:hAnsi="Times New Roman" w:cs="Times New Roman"/>
          <w:sz w:val="24"/>
          <w:szCs w:val="24"/>
        </w:rPr>
        <w:t>. Копию документа (заверенного субъектом инвестиционной деятельности), подтверждающего объем выручки (отчет о финансовых результатах, налоговая декларация; для субъектов, в отношении которых отчетный период еще не наступил, а также индивидуальных предпринимателей, применяющих систему налогообложения в виде единого налога на вмененный доход, патент</w:t>
      </w:r>
      <w:r>
        <w:rPr>
          <w:rFonts w:ascii="Times New Roman" w:hAnsi="Times New Roman" w:cs="Times New Roman"/>
          <w:sz w:val="24"/>
          <w:szCs w:val="24"/>
        </w:rPr>
        <w:t xml:space="preserve">ную систему налогообложения – </w:t>
      </w:r>
      <w:r w:rsidRPr="00352510">
        <w:rPr>
          <w:rFonts w:ascii="Times New Roman" w:hAnsi="Times New Roman" w:cs="Times New Roman"/>
          <w:sz w:val="24"/>
          <w:szCs w:val="24"/>
        </w:rPr>
        <w:t>справк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52510">
        <w:rPr>
          <w:rFonts w:ascii="Times New Roman" w:hAnsi="Times New Roman" w:cs="Times New Roman"/>
          <w:sz w:val="24"/>
          <w:szCs w:val="24"/>
        </w:rPr>
        <w:t>, подписанн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354450">
        <w:rPr>
          <w:rFonts w:ascii="Times New Roman" w:hAnsi="Times New Roman" w:cs="Times New Roman"/>
          <w:sz w:val="24"/>
          <w:szCs w:val="24"/>
        </w:rPr>
        <w:t xml:space="preserve"> </w:t>
      </w:r>
      <w:r w:rsidRPr="00352510">
        <w:rPr>
          <w:rFonts w:ascii="Times New Roman" w:hAnsi="Times New Roman" w:cs="Times New Roman"/>
          <w:sz w:val="24"/>
          <w:szCs w:val="24"/>
        </w:rPr>
        <w:t>субъектом инвестиционной деятельности):</w:t>
      </w:r>
    </w:p>
    <w:p w:rsidR="00755182" w:rsidRPr="00352510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52510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52510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Хозяйствующие субъекты</w:t>
      </w:r>
      <w:r w:rsidRPr="00352510">
        <w:rPr>
          <w:rFonts w:ascii="Times New Roman" w:hAnsi="Times New Roman" w:cs="Times New Roman"/>
          <w:sz w:val="24"/>
          <w:szCs w:val="24"/>
        </w:rPr>
        <w:t>, осуществляющие деятельность более двух лет с момента государственной регистрации, представляют подтверждающие документы за два предыдущих отчетных года.</w:t>
      </w:r>
    </w:p>
    <w:p w:rsidR="00755182" w:rsidRPr="00352510" w:rsidRDefault="00755182" w:rsidP="0075518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52510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52510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Хозяйствующие субъекты</w:t>
      </w:r>
      <w:r w:rsidRPr="00352510">
        <w:rPr>
          <w:rFonts w:ascii="Times New Roman" w:hAnsi="Times New Roman" w:cs="Times New Roman"/>
          <w:sz w:val="24"/>
          <w:szCs w:val="24"/>
        </w:rPr>
        <w:t>, осуществляющие деятельность более года, но менее двух лет с момента государственной регистрации, представляют подтверждающие документы за прошедший отчетный год, а также за два соответствующих друг другу отчетных периода.</w:t>
      </w:r>
    </w:p>
    <w:p w:rsidR="00755182" w:rsidRDefault="00755182" w:rsidP="0075518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352510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52510">
        <w:rPr>
          <w:rFonts w:ascii="Times New Roman" w:hAnsi="Times New Roman" w:cs="Times New Roman"/>
          <w:sz w:val="24"/>
          <w:szCs w:val="24"/>
        </w:rPr>
        <w:t xml:space="preserve">.3. </w:t>
      </w:r>
      <w:r>
        <w:rPr>
          <w:rFonts w:ascii="Times New Roman" w:hAnsi="Times New Roman" w:cs="Times New Roman"/>
          <w:sz w:val="24"/>
          <w:szCs w:val="24"/>
        </w:rPr>
        <w:t>Хозяйствующие субъекты</w:t>
      </w:r>
      <w:r w:rsidRPr="00352510">
        <w:rPr>
          <w:rFonts w:ascii="Times New Roman" w:hAnsi="Times New Roman" w:cs="Times New Roman"/>
          <w:sz w:val="24"/>
          <w:szCs w:val="24"/>
        </w:rPr>
        <w:t>, осуществляющие деятельность менее года с момента го</w:t>
      </w:r>
      <w:r w:rsidR="00354450">
        <w:rPr>
          <w:rFonts w:ascii="Times New Roman" w:hAnsi="Times New Roman" w:cs="Times New Roman"/>
          <w:sz w:val="24"/>
          <w:szCs w:val="24"/>
        </w:rPr>
        <w:t>сударственной регистрации, пред</w:t>
      </w:r>
      <w:r w:rsidRPr="00352510">
        <w:rPr>
          <w:rFonts w:ascii="Times New Roman" w:hAnsi="Times New Roman" w:cs="Times New Roman"/>
          <w:sz w:val="24"/>
          <w:szCs w:val="24"/>
        </w:rPr>
        <w:t>ставляют подтверждающие документы за период, прошедший со дня их государственной регистрации.</w:t>
      </w:r>
    </w:p>
    <w:p w:rsidR="00755182" w:rsidRPr="00352510" w:rsidRDefault="00755182" w:rsidP="0075518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52510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52510">
        <w:rPr>
          <w:rFonts w:ascii="Times New Roman" w:hAnsi="Times New Roman" w:cs="Times New Roman"/>
          <w:sz w:val="24"/>
          <w:szCs w:val="24"/>
        </w:rPr>
        <w:t xml:space="preserve">. Копию документа, содержащего сведения о среднесписочной численности работников и среднемесячной заработной плате в расчете на одного работника </w:t>
      </w:r>
      <w:hyperlink r:id="rId7" w:history="1">
        <w:r w:rsidRPr="00352510">
          <w:rPr>
            <w:rFonts w:ascii="Times New Roman" w:hAnsi="Times New Roman" w:cs="Times New Roman"/>
            <w:color w:val="0000FF"/>
            <w:sz w:val="24"/>
            <w:szCs w:val="24"/>
          </w:rPr>
          <w:t>(форма РСВ-1 ПФР)</w:t>
        </w:r>
      </w:hyperlink>
      <w:r w:rsidRPr="00352510">
        <w:rPr>
          <w:rFonts w:ascii="Times New Roman" w:hAnsi="Times New Roman" w:cs="Times New Roman"/>
          <w:sz w:val="24"/>
          <w:szCs w:val="24"/>
        </w:rPr>
        <w:t xml:space="preserve">, заверенного </w:t>
      </w:r>
      <w:r>
        <w:rPr>
          <w:rFonts w:ascii="Times New Roman" w:hAnsi="Times New Roman" w:cs="Times New Roman"/>
          <w:sz w:val="24"/>
          <w:szCs w:val="24"/>
        </w:rPr>
        <w:t>субъектом инвестиционной деятельности</w:t>
      </w:r>
      <w:r w:rsidRPr="00352510">
        <w:rPr>
          <w:rFonts w:ascii="Times New Roman" w:hAnsi="Times New Roman" w:cs="Times New Roman"/>
          <w:sz w:val="24"/>
          <w:szCs w:val="24"/>
        </w:rPr>
        <w:t>:</w:t>
      </w:r>
    </w:p>
    <w:p w:rsidR="00755182" w:rsidRPr="00352510" w:rsidRDefault="00755182" w:rsidP="0075518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52510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52510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Хозяйствующие субъекты</w:t>
      </w:r>
      <w:r w:rsidRPr="00352510">
        <w:rPr>
          <w:rFonts w:ascii="Times New Roman" w:hAnsi="Times New Roman" w:cs="Times New Roman"/>
          <w:sz w:val="24"/>
          <w:szCs w:val="24"/>
        </w:rPr>
        <w:t>, осуществляющие деятельность более двух лет с момента государс</w:t>
      </w:r>
      <w:r w:rsidR="00354450">
        <w:rPr>
          <w:rFonts w:ascii="Times New Roman" w:hAnsi="Times New Roman" w:cs="Times New Roman"/>
          <w:sz w:val="24"/>
          <w:szCs w:val="24"/>
        </w:rPr>
        <w:t>твенной регистрации, пред</w:t>
      </w:r>
      <w:r w:rsidRPr="00352510">
        <w:rPr>
          <w:rFonts w:ascii="Times New Roman" w:hAnsi="Times New Roman" w:cs="Times New Roman"/>
          <w:sz w:val="24"/>
          <w:szCs w:val="24"/>
        </w:rPr>
        <w:t>ставляют подтверждающие документы за два предыдущих отчетных года.</w:t>
      </w:r>
    </w:p>
    <w:p w:rsidR="00755182" w:rsidRPr="00352510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52510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52510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Хозяйствующие субъекты</w:t>
      </w:r>
      <w:r w:rsidRPr="00352510">
        <w:rPr>
          <w:rFonts w:ascii="Times New Roman" w:hAnsi="Times New Roman" w:cs="Times New Roman"/>
          <w:sz w:val="24"/>
          <w:szCs w:val="24"/>
        </w:rPr>
        <w:t>, осуществляющие деятельность более года, но менее двух лет с момента го</w:t>
      </w:r>
      <w:r w:rsidR="00354450">
        <w:rPr>
          <w:rFonts w:ascii="Times New Roman" w:hAnsi="Times New Roman" w:cs="Times New Roman"/>
          <w:sz w:val="24"/>
          <w:szCs w:val="24"/>
        </w:rPr>
        <w:t>сударственной регистрации, пред</w:t>
      </w:r>
      <w:r w:rsidRPr="00352510">
        <w:rPr>
          <w:rFonts w:ascii="Times New Roman" w:hAnsi="Times New Roman" w:cs="Times New Roman"/>
          <w:sz w:val="24"/>
          <w:szCs w:val="24"/>
        </w:rPr>
        <w:t>ставляют подтверждающие документы за прошедший отчетный год, а также за два соответствующих друг другу отчетных периода.</w:t>
      </w:r>
    </w:p>
    <w:p w:rsidR="00755182" w:rsidRPr="00352510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5251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52510">
        <w:rPr>
          <w:rFonts w:ascii="Times New Roman" w:hAnsi="Times New Roman" w:cs="Times New Roman"/>
          <w:sz w:val="24"/>
          <w:szCs w:val="24"/>
        </w:rPr>
        <w:t xml:space="preserve">.3. </w:t>
      </w:r>
      <w:r>
        <w:rPr>
          <w:rFonts w:ascii="Times New Roman" w:hAnsi="Times New Roman" w:cs="Times New Roman"/>
          <w:sz w:val="24"/>
          <w:szCs w:val="24"/>
        </w:rPr>
        <w:t>Хозяйствующие субъекты</w:t>
      </w:r>
      <w:r w:rsidRPr="00352510">
        <w:rPr>
          <w:rFonts w:ascii="Times New Roman" w:hAnsi="Times New Roman" w:cs="Times New Roman"/>
          <w:sz w:val="24"/>
          <w:szCs w:val="24"/>
        </w:rPr>
        <w:t>, осуществляющие деятельность менее года с момента го</w:t>
      </w:r>
      <w:r w:rsidR="00354450">
        <w:rPr>
          <w:rFonts w:ascii="Times New Roman" w:hAnsi="Times New Roman" w:cs="Times New Roman"/>
          <w:sz w:val="24"/>
          <w:szCs w:val="24"/>
        </w:rPr>
        <w:t>сударственной регистрации, пред</w:t>
      </w:r>
      <w:r w:rsidRPr="00352510">
        <w:rPr>
          <w:rFonts w:ascii="Times New Roman" w:hAnsi="Times New Roman" w:cs="Times New Roman"/>
          <w:sz w:val="24"/>
          <w:szCs w:val="24"/>
        </w:rPr>
        <w:t>ставляют подтверждающие документы за период, прошедший со дня их государственной регистрации.</w:t>
      </w:r>
    </w:p>
    <w:p w:rsidR="00755182" w:rsidRPr="00352510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52510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11.</w:t>
      </w:r>
      <w:r w:rsidRPr="00352510">
        <w:rPr>
          <w:rFonts w:ascii="Times New Roman" w:hAnsi="Times New Roman" w:cs="Times New Roman"/>
          <w:sz w:val="24"/>
          <w:szCs w:val="24"/>
        </w:rPr>
        <w:t xml:space="preserve"> Копию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</w:t>
      </w:r>
      <w:hyperlink r:id="rId8" w:history="1">
        <w:r w:rsidR="00641079">
          <w:rPr>
            <w:rFonts w:ascii="Times New Roman" w:hAnsi="Times New Roman" w:cs="Times New Roman"/>
            <w:color w:val="0000FF"/>
            <w:sz w:val="24"/>
            <w:szCs w:val="24"/>
          </w:rPr>
          <w:t>(форма 4-</w:t>
        </w:r>
        <w:r w:rsidRPr="00352510">
          <w:rPr>
            <w:rFonts w:ascii="Times New Roman" w:hAnsi="Times New Roman" w:cs="Times New Roman"/>
            <w:color w:val="0000FF"/>
            <w:sz w:val="24"/>
            <w:szCs w:val="24"/>
          </w:rPr>
          <w:t>ФСС)</w:t>
        </w:r>
      </w:hyperlink>
      <w:r w:rsidRPr="00352510">
        <w:rPr>
          <w:rFonts w:ascii="Times New Roman" w:hAnsi="Times New Roman" w:cs="Times New Roman"/>
          <w:sz w:val="24"/>
          <w:szCs w:val="24"/>
        </w:rPr>
        <w:t xml:space="preserve"> на последнюю отчетную дату представления отчетности.</w:t>
      </w:r>
    </w:p>
    <w:p w:rsidR="00755182" w:rsidRPr="00352510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52510">
        <w:rPr>
          <w:rFonts w:ascii="Times New Roman" w:hAnsi="Times New Roman" w:cs="Times New Roman"/>
          <w:sz w:val="24"/>
          <w:szCs w:val="24"/>
        </w:rPr>
        <w:t>.1.1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52510">
        <w:rPr>
          <w:rFonts w:ascii="Times New Roman" w:hAnsi="Times New Roman" w:cs="Times New Roman"/>
          <w:sz w:val="24"/>
          <w:szCs w:val="24"/>
        </w:rPr>
        <w:t xml:space="preserve">. Справку из территориального органа Пенсионного фонда Российской Федерации о состоянии расчетов по страховым взносам, пеням и штрафам (дата составления справки не должна превышать 30 календарных дней, предшествующих дате подачи </w:t>
      </w:r>
      <w:r>
        <w:rPr>
          <w:rFonts w:ascii="Times New Roman" w:hAnsi="Times New Roman" w:cs="Times New Roman"/>
          <w:sz w:val="24"/>
          <w:szCs w:val="24"/>
        </w:rPr>
        <w:t>субъектом инвестиционной деятельности</w:t>
      </w:r>
      <w:r w:rsidRPr="00352510">
        <w:rPr>
          <w:rFonts w:ascii="Times New Roman" w:hAnsi="Times New Roman" w:cs="Times New Roman"/>
          <w:sz w:val="24"/>
          <w:szCs w:val="24"/>
        </w:rPr>
        <w:t xml:space="preserve"> заявки на участие в отборе).</w:t>
      </w:r>
    </w:p>
    <w:p w:rsidR="00755182" w:rsidRPr="00352510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06"/>
      <w:bookmarkEnd w:id="5"/>
      <w:r>
        <w:rPr>
          <w:rFonts w:ascii="Times New Roman" w:hAnsi="Times New Roman" w:cs="Times New Roman"/>
          <w:sz w:val="24"/>
          <w:szCs w:val="24"/>
        </w:rPr>
        <w:t>3.1.13</w:t>
      </w:r>
      <w:r w:rsidRPr="00352510">
        <w:rPr>
          <w:rFonts w:ascii="Times New Roman" w:hAnsi="Times New Roman" w:cs="Times New Roman"/>
          <w:sz w:val="24"/>
          <w:szCs w:val="24"/>
        </w:rPr>
        <w:t xml:space="preserve">. </w:t>
      </w:r>
      <w:hyperlink w:anchor="Par455" w:history="1">
        <w:r w:rsidRPr="00352510">
          <w:rPr>
            <w:rFonts w:ascii="Times New Roman" w:hAnsi="Times New Roman" w:cs="Times New Roman"/>
            <w:color w:val="0000FF"/>
            <w:sz w:val="24"/>
            <w:szCs w:val="24"/>
          </w:rPr>
          <w:t>Справку</w:t>
        </w:r>
      </w:hyperlink>
      <w:r w:rsidRPr="00352510">
        <w:rPr>
          <w:rFonts w:ascii="Times New Roman" w:hAnsi="Times New Roman" w:cs="Times New Roman"/>
          <w:sz w:val="24"/>
          <w:szCs w:val="24"/>
        </w:rPr>
        <w:t xml:space="preserve"> из налогового органа об уплаченных налогах и других обязательных платежах в бюджетную систему Российской </w:t>
      </w:r>
      <w:r w:rsidRPr="00CE21E0">
        <w:rPr>
          <w:rFonts w:ascii="Times New Roman" w:hAnsi="Times New Roman" w:cs="Times New Roman"/>
          <w:sz w:val="24"/>
          <w:szCs w:val="24"/>
        </w:rPr>
        <w:t>Федерации (приложение</w:t>
      </w:r>
      <w:r w:rsidR="008E0C4C" w:rsidRPr="00CE21E0">
        <w:rPr>
          <w:rFonts w:ascii="Times New Roman" w:hAnsi="Times New Roman" w:cs="Times New Roman"/>
          <w:sz w:val="24"/>
          <w:szCs w:val="24"/>
        </w:rPr>
        <w:t xml:space="preserve">    </w:t>
      </w:r>
      <w:r w:rsidRPr="00CE21E0">
        <w:rPr>
          <w:rFonts w:ascii="Times New Roman" w:hAnsi="Times New Roman" w:cs="Times New Roman"/>
          <w:sz w:val="24"/>
          <w:szCs w:val="24"/>
        </w:rPr>
        <w:t>№ 5 к настоящему Порядку):</w:t>
      </w:r>
    </w:p>
    <w:p w:rsidR="00755182" w:rsidRPr="00352510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3.1.13</w:t>
      </w:r>
      <w:r w:rsidRPr="00352510">
        <w:rPr>
          <w:rFonts w:ascii="Times New Roman" w:hAnsi="Times New Roman" w:cs="Times New Roman"/>
          <w:sz w:val="24"/>
          <w:szCs w:val="24"/>
        </w:rPr>
        <w:t>.1. Для хозяйствующих субъектов, осуществляющих свою деятельность более двух лет, за два предыдущих отчетных года.</w:t>
      </w:r>
    </w:p>
    <w:p w:rsidR="00755182" w:rsidRPr="00352510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3.1.13</w:t>
      </w:r>
      <w:r w:rsidRPr="00352510">
        <w:rPr>
          <w:rFonts w:ascii="Times New Roman" w:hAnsi="Times New Roman" w:cs="Times New Roman"/>
          <w:sz w:val="24"/>
          <w:szCs w:val="24"/>
        </w:rPr>
        <w:t>.2. Для хозяйствующих субъектов, осуществляющих деятельность более года, но менее двух лет, подтверждающие документы необходимо представлять за последний отчетный период, а также за два соответствующих друг другу отчетных периода.</w:t>
      </w:r>
    </w:p>
    <w:p w:rsidR="00755182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3.1.13</w:t>
      </w:r>
      <w:r w:rsidRPr="00352510">
        <w:rPr>
          <w:rFonts w:ascii="Times New Roman" w:hAnsi="Times New Roman" w:cs="Times New Roman"/>
          <w:sz w:val="24"/>
          <w:szCs w:val="24"/>
        </w:rPr>
        <w:t>.3. Для хозяйствующих субъектов, осуществляющих деятельность менее года, подтверждающие документы необходимо представлять за период, прошедший со дня их государственной регистрации.</w:t>
      </w:r>
    </w:p>
    <w:p w:rsidR="00755182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3.1.14. </w:t>
      </w:r>
      <w:r w:rsidRPr="00F51ACB">
        <w:rPr>
          <w:rFonts w:ascii="Times New Roman" w:hAnsi="Times New Roman" w:cs="Times New Roman"/>
          <w:sz w:val="24"/>
          <w:szCs w:val="24"/>
        </w:rPr>
        <w:t>Выписк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51ACB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юридических лиц или индивидуальных предпринимателей (дата составления выписки не должна превышать 30 календарных дней, предшествующих дате подачи </w:t>
      </w:r>
      <w:r>
        <w:rPr>
          <w:rFonts w:ascii="Times New Roman" w:hAnsi="Times New Roman" w:cs="Times New Roman"/>
          <w:sz w:val="24"/>
          <w:szCs w:val="24"/>
        </w:rPr>
        <w:t>субъектом инвестиционной деятельности</w:t>
      </w:r>
      <w:r w:rsidRPr="00352510">
        <w:rPr>
          <w:rFonts w:ascii="Times New Roman" w:hAnsi="Times New Roman" w:cs="Times New Roman"/>
          <w:sz w:val="24"/>
          <w:szCs w:val="24"/>
        </w:rPr>
        <w:t xml:space="preserve"> заявки на участие в отборе</w:t>
      </w:r>
      <w:r w:rsidRPr="00F51ACB">
        <w:rPr>
          <w:rFonts w:ascii="Times New Roman" w:hAnsi="Times New Roman" w:cs="Times New Roman"/>
          <w:sz w:val="24"/>
          <w:szCs w:val="24"/>
        </w:rPr>
        <w:t>).</w:t>
      </w:r>
    </w:p>
    <w:p w:rsidR="00755182" w:rsidRPr="00352510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3.1.15.</w:t>
      </w:r>
      <w:r w:rsidR="00354450">
        <w:rPr>
          <w:rFonts w:ascii="Times New Roman" w:hAnsi="Times New Roman" w:cs="Times New Roman"/>
          <w:sz w:val="24"/>
          <w:szCs w:val="24"/>
        </w:rPr>
        <w:t xml:space="preserve"> </w:t>
      </w:r>
      <w:r w:rsidRPr="00352510">
        <w:rPr>
          <w:rFonts w:ascii="Times New Roman" w:hAnsi="Times New Roman" w:cs="Times New Roman"/>
          <w:sz w:val="24"/>
          <w:szCs w:val="24"/>
        </w:rPr>
        <w:t xml:space="preserve">Справку об исполнении налогоплательщиком обязанности по уплате налогов, сборов, пеней и штрафов, выданную территориальным налоговым органом по месту регистрации налогоплательщика (дата составления справки не должна превышать 30 календарных дней, предшествующих дате подачи </w:t>
      </w:r>
      <w:r>
        <w:rPr>
          <w:rFonts w:ascii="Times New Roman" w:hAnsi="Times New Roman" w:cs="Times New Roman"/>
          <w:sz w:val="24"/>
          <w:szCs w:val="24"/>
        </w:rPr>
        <w:t>субъектом инвестиционной деятельности</w:t>
      </w:r>
      <w:r w:rsidRPr="00352510">
        <w:rPr>
          <w:rFonts w:ascii="Times New Roman" w:hAnsi="Times New Roman" w:cs="Times New Roman"/>
          <w:sz w:val="24"/>
          <w:szCs w:val="24"/>
        </w:rPr>
        <w:t xml:space="preserve"> заявки на участие в отборе).</w:t>
      </w:r>
    </w:p>
    <w:p w:rsidR="00755182" w:rsidRPr="00352510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10"/>
      <w:bookmarkEnd w:id="6"/>
      <w:r>
        <w:rPr>
          <w:rFonts w:ascii="Times New Roman" w:hAnsi="Times New Roman" w:cs="Times New Roman"/>
          <w:sz w:val="24"/>
          <w:szCs w:val="24"/>
        </w:rPr>
        <w:t>3</w:t>
      </w:r>
      <w:r w:rsidRPr="00352510">
        <w:rPr>
          <w:rFonts w:ascii="Times New Roman" w:hAnsi="Times New Roman" w:cs="Times New Roman"/>
          <w:sz w:val="24"/>
          <w:szCs w:val="24"/>
        </w:rPr>
        <w:t>.2. Документы, указанные:</w:t>
      </w:r>
    </w:p>
    <w:p w:rsidR="00755182" w:rsidRPr="00352510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525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52510">
        <w:rPr>
          <w:rFonts w:ascii="Times New Roman" w:hAnsi="Times New Roman" w:cs="Times New Roman"/>
          <w:sz w:val="24"/>
          <w:szCs w:val="24"/>
        </w:rPr>
        <w:t xml:space="preserve">.1. </w:t>
      </w:r>
      <w:r w:rsidRPr="002F27F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2F27FE">
        <w:rPr>
          <w:rFonts w:ascii="Times New Roman" w:hAnsi="Times New Roman" w:cs="Times New Roman"/>
          <w:sz w:val="24"/>
          <w:szCs w:val="24"/>
        </w:rPr>
        <w:t xml:space="preserve">пунктах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F27FE">
        <w:rPr>
          <w:rFonts w:ascii="Times New Roman" w:hAnsi="Times New Roman" w:cs="Times New Roman"/>
          <w:sz w:val="24"/>
          <w:szCs w:val="24"/>
        </w:rPr>
        <w:t xml:space="preserve">.1.1 -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F27FE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2F27FE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352510">
        <w:rPr>
          <w:rFonts w:ascii="Times New Roman" w:hAnsi="Times New Roman" w:cs="Times New Roman"/>
          <w:sz w:val="24"/>
          <w:szCs w:val="24"/>
        </w:rPr>
        <w:t xml:space="preserve"> Порядка, представляются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52510">
        <w:rPr>
          <w:rFonts w:ascii="Times New Roman" w:hAnsi="Times New Roman" w:cs="Times New Roman"/>
          <w:sz w:val="24"/>
          <w:szCs w:val="24"/>
        </w:rPr>
        <w:t>убъект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352510">
        <w:rPr>
          <w:rFonts w:ascii="Times New Roman" w:hAnsi="Times New Roman" w:cs="Times New Roman"/>
          <w:sz w:val="24"/>
          <w:szCs w:val="24"/>
        </w:rPr>
        <w:t>инвестиционной деятельности в обязательном порядке.</w:t>
      </w:r>
    </w:p>
    <w:p w:rsidR="00755182" w:rsidRDefault="00755182" w:rsidP="0075518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525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52510">
        <w:rPr>
          <w:rFonts w:ascii="Times New Roman" w:hAnsi="Times New Roman" w:cs="Times New Roman"/>
          <w:sz w:val="24"/>
          <w:szCs w:val="24"/>
        </w:rPr>
        <w:t xml:space="preserve">.2. В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2F27FE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354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3.1.14 </w:t>
      </w:r>
      <w:r w:rsidRPr="002F27F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3.1.15</w:t>
      </w:r>
      <w:r w:rsidRPr="00352510">
        <w:rPr>
          <w:rFonts w:ascii="Times New Roman" w:hAnsi="Times New Roman" w:cs="Times New Roman"/>
          <w:sz w:val="24"/>
          <w:szCs w:val="24"/>
        </w:rPr>
        <w:t xml:space="preserve"> настоящего Порядка, </w:t>
      </w:r>
      <w:r>
        <w:rPr>
          <w:rFonts w:ascii="Times New Roman" w:hAnsi="Times New Roman" w:cs="Times New Roman"/>
          <w:sz w:val="24"/>
          <w:szCs w:val="24"/>
        </w:rPr>
        <w:t>субъект</w:t>
      </w:r>
      <w:r w:rsidRPr="00352510">
        <w:rPr>
          <w:rFonts w:ascii="Times New Roman" w:hAnsi="Times New Roman" w:cs="Times New Roman"/>
          <w:sz w:val="24"/>
          <w:szCs w:val="24"/>
        </w:rPr>
        <w:t xml:space="preserve"> инвестиционной деятельности вправе представить по собственной инициативе.</w:t>
      </w:r>
    </w:p>
    <w:p w:rsidR="00755182" w:rsidRPr="00352510" w:rsidRDefault="00755182" w:rsidP="0075518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3.3. </w:t>
      </w:r>
      <w:r w:rsidRPr="00352510">
        <w:rPr>
          <w:rFonts w:ascii="Times New Roman" w:hAnsi="Times New Roman" w:cs="Times New Roman"/>
          <w:sz w:val="24"/>
          <w:szCs w:val="24"/>
        </w:rPr>
        <w:t xml:space="preserve">Субъект инвестиционной деятельности вправе отозвать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352510">
        <w:rPr>
          <w:rFonts w:ascii="Times New Roman" w:hAnsi="Times New Roman" w:cs="Times New Roman"/>
          <w:sz w:val="24"/>
          <w:szCs w:val="24"/>
        </w:rPr>
        <w:t xml:space="preserve">аявку на предоставление субсидии на любом этапе до момента заключения </w:t>
      </w:r>
      <w:r w:rsidRPr="00C53811">
        <w:rPr>
          <w:rFonts w:ascii="Times New Roman" w:hAnsi="Times New Roman" w:cs="Times New Roman"/>
          <w:sz w:val="24"/>
          <w:szCs w:val="24"/>
        </w:rPr>
        <w:t>Соглашения</w:t>
      </w:r>
      <w:r w:rsidRPr="00352510">
        <w:rPr>
          <w:rFonts w:ascii="Times New Roman" w:hAnsi="Times New Roman" w:cs="Times New Roman"/>
          <w:sz w:val="24"/>
          <w:szCs w:val="24"/>
        </w:rPr>
        <w:t xml:space="preserve"> о предоставлении субсидии полу</w:t>
      </w:r>
      <w:r>
        <w:rPr>
          <w:rFonts w:ascii="Times New Roman" w:hAnsi="Times New Roman" w:cs="Times New Roman"/>
          <w:sz w:val="24"/>
          <w:szCs w:val="24"/>
        </w:rPr>
        <w:t xml:space="preserve">чателю муниципальной поддержки </w:t>
      </w:r>
      <w:r w:rsidRPr="00352510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52510">
        <w:rPr>
          <w:rFonts w:ascii="Times New Roman" w:hAnsi="Times New Roman" w:cs="Times New Roman"/>
          <w:sz w:val="24"/>
          <w:szCs w:val="24"/>
        </w:rPr>
        <w:t xml:space="preserve"> 6 к настоящему Порядку) (далее - Соглашение).</w:t>
      </w:r>
    </w:p>
    <w:p w:rsidR="00755182" w:rsidRPr="00352510" w:rsidRDefault="00755182" w:rsidP="0075518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Возврат Заявки осуществляется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352510">
        <w:rPr>
          <w:rFonts w:ascii="Times New Roman" w:hAnsi="Times New Roman" w:cs="Times New Roman"/>
          <w:sz w:val="24"/>
          <w:szCs w:val="24"/>
        </w:rPr>
        <w:t xml:space="preserve"> на основании письменного обращения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52510">
        <w:rPr>
          <w:rFonts w:ascii="Times New Roman" w:hAnsi="Times New Roman" w:cs="Times New Roman"/>
          <w:sz w:val="24"/>
          <w:szCs w:val="24"/>
        </w:rPr>
        <w:t xml:space="preserve">убъекта инвестиционной деятельности, направленного в адрес руководителя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352510">
        <w:rPr>
          <w:rFonts w:ascii="Times New Roman" w:hAnsi="Times New Roman" w:cs="Times New Roman"/>
          <w:sz w:val="24"/>
          <w:szCs w:val="24"/>
        </w:rPr>
        <w:t xml:space="preserve"> и оформленного в соответствии с требованиями </w:t>
      </w:r>
      <w:r w:rsidRPr="002F27FE">
        <w:rPr>
          <w:rFonts w:ascii="Times New Roman" w:hAnsi="Times New Roman" w:cs="Times New Roman"/>
          <w:sz w:val="24"/>
          <w:szCs w:val="24"/>
        </w:rPr>
        <w:t>Федерального закона от 02.05.2006 № 59-ФЗ «О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52510">
        <w:rPr>
          <w:rFonts w:ascii="Times New Roman" w:hAnsi="Times New Roman" w:cs="Times New Roman"/>
          <w:sz w:val="24"/>
          <w:szCs w:val="24"/>
        </w:rPr>
        <w:t xml:space="preserve">. При этом возврату подлежат документы, представленные </w:t>
      </w:r>
      <w:r>
        <w:rPr>
          <w:rFonts w:ascii="Times New Roman" w:hAnsi="Times New Roman" w:cs="Times New Roman"/>
          <w:sz w:val="24"/>
          <w:szCs w:val="24"/>
        </w:rPr>
        <w:t>субъектом инвестиционной деятельности</w:t>
      </w:r>
      <w:r w:rsidRPr="00352510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Pr="00352510">
        <w:rPr>
          <w:rFonts w:ascii="Times New Roman" w:hAnsi="Times New Roman" w:cs="Times New Roman"/>
          <w:sz w:val="24"/>
          <w:szCs w:val="24"/>
        </w:rPr>
        <w:t xml:space="preserve">по собственной инициативе, а датой отзыва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352510">
        <w:rPr>
          <w:rFonts w:ascii="Times New Roman" w:hAnsi="Times New Roman" w:cs="Times New Roman"/>
          <w:sz w:val="24"/>
          <w:szCs w:val="24"/>
        </w:rPr>
        <w:t xml:space="preserve">аявки является дата регистрации соответствующего письменного обращения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52510">
        <w:rPr>
          <w:rFonts w:ascii="Times New Roman" w:hAnsi="Times New Roman" w:cs="Times New Roman"/>
          <w:sz w:val="24"/>
          <w:szCs w:val="24"/>
        </w:rPr>
        <w:t>убъекта инвестиционной деятельности.</w:t>
      </w:r>
    </w:p>
    <w:p w:rsidR="00755182" w:rsidRPr="00352510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525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52510">
        <w:rPr>
          <w:rFonts w:ascii="Times New Roman" w:hAnsi="Times New Roman" w:cs="Times New Roman"/>
          <w:sz w:val="24"/>
          <w:szCs w:val="24"/>
        </w:rPr>
        <w:t xml:space="preserve">. Представленные на конкурс документы возврату не подлежат, за исключением случаев, </w:t>
      </w:r>
      <w:r w:rsidRPr="002F27FE">
        <w:rPr>
          <w:rFonts w:ascii="Times New Roman" w:hAnsi="Times New Roman" w:cs="Times New Roman"/>
          <w:sz w:val="24"/>
          <w:szCs w:val="24"/>
        </w:rPr>
        <w:t>предусмотренных в пункте 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F27FE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352510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755182" w:rsidRPr="00352510" w:rsidRDefault="00755182" w:rsidP="007551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182" w:rsidRPr="00C15D33" w:rsidRDefault="00755182" w:rsidP="0075518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15D33">
        <w:rPr>
          <w:rFonts w:ascii="Times New Roman" w:hAnsi="Times New Roman" w:cs="Times New Roman"/>
          <w:b/>
          <w:sz w:val="24"/>
          <w:szCs w:val="24"/>
        </w:rPr>
        <w:t>4. Порядок проведения конкурсного отбора и предоставления субсидии</w:t>
      </w:r>
    </w:p>
    <w:p w:rsidR="00755182" w:rsidRPr="00352510" w:rsidRDefault="00755182" w:rsidP="007551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55182" w:rsidRPr="00352510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52510">
        <w:rPr>
          <w:rFonts w:ascii="Times New Roman" w:hAnsi="Times New Roman" w:cs="Times New Roman"/>
          <w:sz w:val="24"/>
          <w:szCs w:val="24"/>
        </w:rPr>
        <w:t>.1. Решение о проведении конкурс</w:t>
      </w:r>
      <w:r>
        <w:rPr>
          <w:rFonts w:ascii="Times New Roman" w:hAnsi="Times New Roman" w:cs="Times New Roman"/>
          <w:sz w:val="24"/>
          <w:szCs w:val="24"/>
        </w:rPr>
        <w:t>ного отбора</w:t>
      </w:r>
      <w:r w:rsidRPr="00352510">
        <w:rPr>
          <w:rFonts w:ascii="Times New Roman" w:hAnsi="Times New Roman" w:cs="Times New Roman"/>
          <w:sz w:val="24"/>
          <w:szCs w:val="24"/>
        </w:rPr>
        <w:t xml:space="preserve"> принимает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352510">
        <w:rPr>
          <w:rFonts w:ascii="Times New Roman" w:hAnsi="Times New Roman" w:cs="Times New Roman"/>
          <w:sz w:val="24"/>
          <w:szCs w:val="24"/>
        </w:rPr>
        <w:t>.</w:t>
      </w:r>
    </w:p>
    <w:p w:rsidR="00755182" w:rsidRPr="00352510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52510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Конкурсный о</w:t>
      </w:r>
      <w:r w:rsidRPr="00352510">
        <w:rPr>
          <w:rFonts w:ascii="Times New Roman" w:hAnsi="Times New Roman" w:cs="Times New Roman"/>
          <w:sz w:val="24"/>
          <w:szCs w:val="24"/>
        </w:rPr>
        <w:t xml:space="preserve">тбор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52510">
        <w:rPr>
          <w:rFonts w:ascii="Times New Roman" w:hAnsi="Times New Roman" w:cs="Times New Roman"/>
          <w:sz w:val="24"/>
          <w:szCs w:val="24"/>
        </w:rPr>
        <w:t xml:space="preserve">убъектов инвестиционной деятельности организует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352510">
        <w:rPr>
          <w:rFonts w:ascii="Times New Roman" w:hAnsi="Times New Roman" w:cs="Times New Roman"/>
          <w:sz w:val="24"/>
          <w:szCs w:val="24"/>
        </w:rPr>
        <w:t>.</w:t>
      </w:r>
    </w:p>
    <w:p w:rsidR="00755182" w:rsidRPr="00F070E7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52510">
        <w:rPr>
          <w:rFonts w:ascii="Times New Roman" w:hAnsi="Times New Roman" w:cs="Times New Roman"/>
          <w:sz w:val="24"/>
          <w:szCs w:val="24"/>
        </w:rPr>
        <w:t xml:space="preserve">.3.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bookmarkStart w:id="7" w:name="Par129"/>
      <w:bookmarkEnd w:id="7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5148CB">
        <w:rPr>
          <w:rFonts w:ascii="Times New Roman" w:hAnsi="Times New Roman" w:cs="Times New Roman"/>
          <w:sz w:val="24"/>
          <w:szCs w:val="24"/>
        </w:rPr>
        <w:t xml:space="preserve">убликует объявление </w:t>
      </w:r>
      <w:proofErr w:type="gramStart"/>
      <w:r w:rsidRPr="005148CB">
        <w:rPr>
          <w:rFonts w:ascii="Times New Roman" w:hAnsi="Times New Roman" w:cs="Times New Roman"/>
          <w:sz w:val="24"/>
          <w:szCs w:val="24"/>
        </w:rPr>
        <w:t xml:space="preserve">о начале приема </w:t>
      </w:r>
      <w:r>
        <w:rPr>
          <w:rFonts w:ascii="Times New Roman" w:hAnsi="Times New Roman" w:cs="Times New Roman"/>
          <w:sz w:val="24"/>
          <w:szCs w:val="24"/>
        </w:rPr>
        <w:t>документов для</w:t>
      </w:r>
      <w:r w:rsidRPr="005148CB">
        <w:rPr>
          <w:rFonts w:ascii="Times New Roman" w:hAnsi="Times New Roman" w:cs="Times New Roman"/>
          <w:sz w:val="24"/>
          <w:szCs w:val="24"/>
        </w:rPr>
        <w:t xml:space="preserve"> участи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148CB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конкурсном </w:t>
      </w:r>
      <w:r w:rsidRPr="005148CB">
        <w:rPr>
          <w:rFonts w:ascii="Times New Roman" w:hAnsi="Times New Roman" w:cs="Times New Roman"/>
          <w:sz w:val="24"/>
          <w:szCs w:val="24"/>
        </w:rPr>
        <w:t>отбор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148CB">
        <w:rPr>
          <w:rFonts w:ascii="Times New Roman" w:hAnsi="Times New Roman" w:cs="Times New Roman"/>
          <w:sz w:val="24"/>
          <w:szCs w:val="24"/>
        </w:rPr>
        <w:t xml:space="preserve"> на получение субсидии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48CB">
        <w:rPr>
          <w:rFonts w:ascii="Times New Roman" w:hAnsi="Times New Roman" w:cs="Times New Roman"/>
          <w:sz w:val="24"/>
          <w:szCs w:val="24"/>
        </w:rPr>
        <w:t>в газете</w:t>
      </w:r>
      <w:proofErr w:type="gramEnd"/>
      <w:r w:rsidRPr="005148CB">
        <w:rPr>
          <w:rFonts w:ascii="Times New Roman" w:hAnsi="Times New Roman" w:cs="Times New Roman"/>
          <w:sz w:val="24"/>
          <w:szCs w:val="24"/>
        </w:rPr>
        <w:t xml:space="preserve"> «Холмская панорама» и в информационно-</w:t>
      </w:r>
      <w:r w:rsidRPr="00DA3231">
        <w:rPr>
          <w:rFonts w:ascii="Times New Roman" w:hAnsi="Times New Roman" w:cs="Times New Roman"/>
          <w:sz w:val="24"/>
          <w:szCs w:val="24"/>
        </w:rPr>
        <w:t xml:space="preserve">телекоммуникационной сети Интернет на официальном сайте администрации </w:t>
      </w:r>
      <w:hyperlink r:id="rId9" w:history="1">
        <w:r w:rsidRPr="00DA323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admkholmsk</w:t>
        </w:r>
        <w:r w:rsidRPr="00DA3231">
          <w:rPr>
            <w:rStyle w:val="ab"/>
            <w:rFonts w:ascii="Times New Roman" w:hAnsi="Times New Roman" w:cs="Times New Roman"/>
            <w:sz w:val="24"/>
            <w:szCs w:val="24"/>
          </w:rPr>
          <w:t>.ru</w:t>
        </w:r>
      </w:hyperlink>
      <w:r w:rsidRPr="00DA3231">
        <w:rPr>
          <w:rFonts w:ascii="Times New Roman" w:hAnsi="Times New Roman" w:cs="Times New Roman"/>
          <w:sz w:val="24"/>
          <w:szCs w:val="24"/>
        </w:rPr>
        <w:t>. Срок приема пакета документов</w:t>
      </w:r>
      <w:r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Pr="005148CB">
        <w:rPr>
          <w:rFonts w:ascii="Times New Roman" w:hAnsi="Times New Roman" w:cs="Times New Roman"/>
          <w:sz w:val="24"/>
          <w:szCs w:val="24"/>
        </w:rPr>
        <w:t xml:space="preserve"> 20 календарных </w:t>
      </w:r>
      <w:r w:rsidRPr="005E1F9C">
        <w:rPr>
          <w:rFonts w:ascii="Times New Roman" w:hAnsi="Times New Roman" w:cs="Times New Roman"/>
          <w:sz w:val="24"/>
          <w:szCs w:val="24"/>
        </w:rPr>
        <w:t>дней со дня опубликования объявления.</w:t>
      </w:r>
    </w:p>
    <w:p w:rsidR="00755182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525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52510">
        <w:rPr>
          <w:rFonts w:ascii="Times New Roman" w:hAnsi="Times New Roman" w:cs="Times New Roman"/>
          <w:sz w:val="24"/>
          <w:szCs w:val="24"/>
        </w:rPr>
        <w:t xml:space="preserve">. </w:t>
      </w:r>
      <w:r w:rsidRPr="009E4D47">
        <w:rPr>
          <w:rFonts w:ascii="Times New Roman" w:hAnsi="Times New Roman" w:cs="Times New Roman"/>
          <w:sz w:val="24"/>
          <w:szCs w:val="24"/>
        </w:rPr>
        <w:t xml:space="preserve">В день поступления </w:t>
      </w:r>
      <w:r>
        <w:rPr>
          <w:rFonts w:ascii="Times New Roman" w:hAnsi="Times New Roman" w:cs="Times New Roman"/>
          <w:sz w:val="24"/>
          <w:szCs w:val="24"/>
        </w:rPr>
        <w:t>пакета документов,</w:t>
      </w:r>
      <w:r w:rsidRPr="009E4D47">
        <w:rPr>
          <w:rFonts w:ascii="Times New Roman" w:hAnsi="Times New Roman" w:cs="Times New Roman"/>
          <w:sz w:val="24"/>
          <w:szCs w:val="24"/>
        </w:rPr>
        <w:t xml:space="preserve"> администрация регистрирует дату и время поступления заявки в специальном журнале, который должен быть пронумерован, прошнурован и скреплен печатью администрации.</w:t>
      </w:r>
    </w:p>
    <w:p w:rsidR="00755182" w:rsidRPr="00F358F8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Pr="00352510">
        <w:rPr>
          <w:rFonts w:ascii="Times New Roman" w:hAnsi="Times New Roman" w:cs="Times New Roman"/>
          <w:sz w:val="24"/>
          <w:szCs w:val="24"/>
        </w:rPr>
        <w:t>. В случае если документ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52510">
        <w:rPr>
          <w:rFonts w:ascii="Times New Roman" w:hAnsi="Times New Roman" w:cs="Times New Roman"/>
          <w:sz w:val="24"/>
          <w:szCs w:val="24"/>
        </w:rPr>
        <w:t>, указанны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52510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2F27FE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 xml:space="preserve">ах 3.1.14 </w:t>
      </w:r>
      <w:r w:rsidRPr="002F27F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3.1.15 пункта 3.1 части 3</w:t>
      </w:r>
      <w:r w:rsidRPr="00352510">
        <w:rPr>
          <w:rFonts w:ascii="Times New Roman" w:hAnsi="Times New Roman" w:cs="Times New Roman"/>
          <w:sz w:val="24"/>
          <w:szCs w:val="24"/>
        </w:rPr>
        <w:t xml:space="preserve"> настоящего Порядка, не представлен</w:t>
      </w:r>
      <w:r>
        <w:rPr>
          <w:rFonts w:ascii="Times New Roman" w:hAnsi="Times New Roman" w:cs="Times New Roman"/>
          <w:sz w:val="24"/>
          <w:szCs w:val="24"/>
        </w:rPr>
        <w:t>ы с</w:t>
      </w:r>
      <w:r w:rsidRPr="00352510">
        <w:rPr>
          <w:rFonts w:ascii="Times New Roman" w:hAnsi="Times New Roman" w:cs="Times New Roman"/>
          <w:sz w:val="24"/>
          <w:szCs w:val="24"/>
        </w:rPr>
        <w:t xml:space="preserve">убъектом инвестиционной деятельности,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F358F8">
        <w:rPr>
          <w:rFonts w:ascii="Times New Roman" w:hAnsi="Times New Roman" w:cs="Times New Roman"/>
          <w:sz w:val="24"/>
          <w:szCs w:val="24"/>
        </w:rPr>
        <w:t>направляет</w:t>
      </w:r>
      <w:r w:rsidRPr="00F358F8">
        <w:rPr>
          <w:rFonts w:ascii="Times New Roman" w:hAnsi="Times New Roman" w:cs="Times New Roman"/>
          <w:color w:val="000000"/>
          <w:sz w:val="24"/>
          <w:szCs w:val="24"/>
        </w:rPr>
        <w:t xml:space="preserve"> в Федеральную налоговую службу Российской Федерации в рамках межведомственного информационного взаимодействия</w:t>
      </w:r>
      <w:r w:rsidRPr="00F358F8">
        <w:rPr>
          <w:rFonts w:ascii="Times New Roman" w:hAnsi="Times New Roman" w:cs="Times New Roman"/>
          <w:sz w:val="24"/>
          <w:szCs w:val="24"/>
        </w:rPr>
        <w:t xml:space="preserve"> запрос о представлении указанных документов и (или) информации в установленном законодательством порядке.</w:t>
      </w:r>
    </w:p>
    <w:p w:rsidR="00755182" w:rsidRPr="003A3520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Межведомственный запрос о представлении документов и (или) информации, необходимых для получения субсидии, а также представление документов и (или) информации на межведомственный запрос осуществляются в соответствии с требованиями Федерального </w:t>
      </w:r>
      <w:r w:rsidRPr="00F358F8">
        <w:rPr>
          <w:rFonts w:ascii="Times New Roman" w:hAnsi="Times New Roman" w:cs="Times New Roman"/>
          <w:sz w:val="24"/>
          <w:szCs w:val="24"/>
        </w:rPr>
        <w:t xml:space="preserve">закона </w:t>
      </w:r>
      <w:r w:rsidRPr="00352510">
        <w:rPr>
          <w:rFonts w:ascii="Times New Roman" w:hAnsi="Times New Roman" w:cs="Times New Roman"/>
          <w:sz w:val="24"/>
          <w:szCs w:val="24"/>
        </w:rPr>
        <w:t xml:space="preserve">от 27.07.2010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52510">
        <w:rPr>
          <w:rFonts w:ascii="Times New Roman" w:hAnsi="Times New Roman" w:cs="Times New Roman"/>
          <w:sz w:val="24"/>
          <w:szCs w:val="24"/>
        </w:rPr>
        <w:t xml:space="preserve"> 210-ФЗ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52510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755182" w:rsidRPr="00352510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При этом </w:t>
      </w:r>
      <w:r>
        <w:rPr>
          <w:rFonts w:ascii="Times New Roman" w:hAnsi="Times New Roman" w:cs="Times New Roman"/>
          <w:sz w:val="24"/>
          <w:szCs w:val="24"/>
        </w:rPr>
        <w:t>субъект инвестиционной деятельности</w:t>
      </w:r>
      <w:r w:rsidRPr="00352510">
        <w:rPr>
          <w:rFonts w:ascii="Times New Roman" w:hAnsi="Times New Roman" w:cs="Times New Roman"/>
          <w:sz w:val="24"/>
          <w:szCs w:val="24"/>
        </w:rPr>
        <w:t xml:space="preserve"> может по собственной инициативе представить недостающие или уточняющие (поясняющие) документы, заверенные (при необходимости) соответствующими государственными либо иными органами в установленном порядке.</w:t>
      </w:r>
    </w:p>
    <w:p w:rsidR="00755182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D47">
        <w:rPr>
          <w:rFonts w:ascii="Times New Roman" w:hAnsi="Times New Roman" w:cs="Times New Roman"/>
          <w:sz w:val="24"/>
          <w:szCs w:val="24"/>
        </w:rPr>
        <w:t xml:space="preserve">4.6. В течение 15 рабочих дней с момента окончания приема документов, указанных в </w:t>
      </w:r>
      <w:hyperlink w:anchor="Par98" w:history="1">
        <w:r w:rsidRPr="009E4D47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Pr="009E4D47">
        <w:rPr>
          <w:rFonts w:ascii="Times New Roman" w:hAnsi="Times New Roman" w:cs="Times New Roman"/>
          <w:sz w:val="24"/>
          <w:szCs w:val="24"/>
        </w:rPr>
        <w:t>3.1 части 3 настоящего Порядка, администрация проводит</w:t>
      </w:r>
      <w:r w:rsidRPr="00E11723">
        <w:rPr>
          <w:rFonts w:ascii="Times New Roman" w:hAnsi="Times New Roman" w:cs="Times New Roman"/>
          <w:sz w:val="24"/>
          <w:szCs w:val="24"/>
        </w:rPr>
        <w:t xml:space="preserve"> проверку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  <w:r w:rsidRPr="00E11723">
        <w:rPr>
          <w:rFonts w:ascii="Times New Roman" w:hAnsi="Times New Roman" w:cs="Times New Roman"/>
          <w:sz w:val="24"/>
          <w:szCs w:val="24"/>
        </w:rPr>
        <w:t xml:space="preserve"> на предмет их соответствия требованиям, установленным настоящим Порядком</w:t>
      </w:r>
      <w:r w:rsidRPr="00E11723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 расчет суммы баллов</w:t>
      </w:r>
      <w:r w:rsidRPr="00E11723">
        <w:rPr>
          <w:rFonts w:ascii="Times New Roman" w:hAnsi="Times New Roman" w:cs="Times New Roman"/>
          <w:color w:val="000000"/>
          <w:sz w:val="24"/>
          <w:szCs w:val="24"/>
        </w:rPr>
        <w:t xml:space="preserve"> и представляет их в </w:t>
      </w:r>
      <w:r w:rsidRPr="00E11723">
        <w:rPr>
          <w:rFonts w:ascii="Times New Roman" w:hAnsi="Times New Roman" w:cs="Times New Roman"/>
          <w:sz w:val="24"/>
          <w:szCs w:val="24"/>
        </w:rPr>
        <w:t>Комиссию.</w:t>
      </w:r>
    </w:p>
    <w:p w:rsidR="00755182" w:rsidRPr="00DD0C8F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09D">
        <w:rPr>
          <w:rFonts w:ascii="Times New Roman" w:hAnsi="Times New Roman" w:cs="Times New Roman"/>
          <w:sz w:val="24"/>
          <w:szCs w:val="24"/>
        </w:rPr>
        <w:t xml:space="preserve">Расчет суммы баллов осуществляется администрацией в соответствии с критериями </w:t>
      </w:r>
      <w:r>
        <w:rPr>
          <w:rFonts w:ascii="Times New Roman" w:hAnsi="Times New Roman" w:cs="Times New Roman"/>
          <w:sz w:val="24"/>
          <w:szCs w:val="24"/>
        </w:rPr>
        <w:t xml:space="preserve">конкурсного </w:t>
      </w:r>
      <w:r w:rsidRPr="00DD0C8F">
        <w:rPr>
          <w:rFonts w:ascii="Times New Roman" w:hAnsi="Times New Roman" w:cs="Times New Roman"/>
          <w:sz w:val="24"/>
          <w:szCs w:val="24"/>
        </w:rPr>
        <w:t>отбора 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D0C8F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0C8F">
        <w:rPr>
          <w:rFonts w:ascii="Times New Roman" w:hAnsi="Times New Roman" w:cs="Times New Roman"/>
          <w:sz w:val="24"/>
          <w:szCs w:val="24"/>
        </w:rPr>
        <w:t xml:space="preserve"> к настоящему Порядку).</w:t>
      </w:r>
    </w:p>
    <w:p w:rsidR="00755182" w:rsidRPr="00DD0C8F" w:rsidRDefault="00755182" w:rsidP="0075518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C8F">
        <w:rPr>
          <w:rFonts w:ascii="Times New Roman" w:hAnsi="Times New Roman" w:cs="Times New Roman"/>
          <w:sz w:val="24"/>
          <w:szCs w:val="24"/>
        </w:rPr>
        <w:t xml:space="preserve">4.7. Комиссия в течение 5 рабочих дней с момента получения документов проводит заседание Комиссии, на котором рассматривает поступившие </w:t>
      </w:r>
      <w:r>
        <w:rPr>
          <w:rFonts w:ascii="Times New Roman" w:hAnsi="Times New Roman" w:cs="Times New Roman"/>
          <w:sz w:val="24"/>
          <w:szCs w:val="24"/>
        </w:rPr>
        <w:t xml:space="preserve">пакеты </w:t>
      </w:r>
      <w:r>
        <w:rPr>
          <w:rFonts w:ascii="Times New Roman" w:hAnsi="Times New Roman" w:cs="Times New Roman"/>
          <w:sz w:val="24"/>
          <w:szCs w:val="24"/>
        </w:rPr>
        <w:lastRenderedPageBreak/>
        <w:t>документов</w:t>
      </w:r>
      <w:r w:rsidRPr="00DD0C8F">
        <w:rPr>
          <w:rFonts w:ascii="Times New Roman" w:hAnsi="Times New Roman" w:cs="Times New Roman"/>
          <w:sz w:val="24"/>
          <w:szCs w:val="24"/>
        </w:rPr>
        <w:t xml:space="preserve"> субъектов инвестиционной </w:t>
      </w:r>
      <w:r w:rsidRPr="00254C81">
        <w:rPr>
          <w:rFonts w:ascii="Times New Roman" w:hAnsi="Times New Roman" w:cs="Times New Roman"/>
          <w:sz w:val="24"/>
          <w:szCs w:val="24"/>
        </w:rPr>
        <w:t>деятельности и рекомендует администрации:</w:t>
      </w:r>
    </w:p>
    <w:p w:rsidR="00755182" w:rsidRPr="00DD0C8F" w:rsidRDefault="00755182" w:rsidP="0075518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C8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допустить </w:t>
      </w:r>
      <w:r w:rsidRPr="00DD0C8F">
        <w:rPr>
          <w:rFonts w:ascii="Times New Roman" w:hAnsi="Times New Roman" w:cs="Times New Roman"/>
          <w:sz w:val="24"/>
          <w:szCs w:val="24"/>
        </w:rPr>
        <w:t xml:space="preserve">(либо </w:t>
      </w:r>
      <w:r>
        <w:rPr>
          <w:rFonts w:ascii="Times New Roman" w:hAnsi="Times New Roman" w:cs="Times New Roman"/>
          <w:sz w:val="24"/>
          <w:szCs w:val="24"/>
        </w:rPr>
        <w:t>отказать</w:t>
      </w:r>
      <w:r w:rsidRPr="00DD0C8F">
        <w:rPr>
          <w:rFonts w:ascii="Times New Roman" w:hAnsi="Times New Roman" w:cs="Times New Roman"/>
          <w:sz w:val="24"/>
          <w:szCs w:val="24"/>
        </w:rPr>
        <w:t xml:space="preserve"> в допуске) к участию в конкурсном отборе субъектов инвестиционной деятельности в соответствии с требованиями настоящего Порядка;</w:t>
      </w:r>
    </w:p>
    <w:p w:rsidR="00755182" w:rsidRPr="00DD0C8F" w:rsidRDefault="00755182" w:rsidP="0075518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C8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присвоить</w:t>
      </w:r>
      <w:r w:rsidRPr="00DD0C8F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D0C8F">
        <w:rPr>
          <w:rFonts w:ascii="Times New Roman" w:hAnsi="Times New Roman" w:cs="Times New Roman"/>
          <w:sz w:val="24"/>
          <w:szCs w:val="24"/>
        </w:rPr>
        <w:t xml:space="preserve"> каждому субъекту инвестиционной деятельности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C8F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D0C8F">
        <w:rPr>
          <w:rFonts w:ascii="Times New Roman" w:hAnsi="Times New Roman" w:cs="Times New Roman"/>
          <w:sz w:val="24"/>
          <w:szCs w:val="24"/>
        </w:rPr>
        <w:t xml:space="preserve">риложением №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0C8F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755182" w:rsidRPr="00807C93" w:rsidRDefault="00755182" w:rsidP="0075518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0C8F">
        <w:rPr>
          <w:sz w:val="24"/>
          <w:szCs w:val="24"/>
        </w:rPr>
        <w:t xml:space="preserve">- </w:t>
      </w:r>
      <w:r>
        <w:rPr>
          <w:sz w:val="24"/>
          <w:szCs w:val="24"/>
        </w:rPr>
        <w:t>сформировать</w:t>
      </w:r>
      <w:r w:rsidRPr="00DD0C8F">
        <w:rPr>
          <w:sz w:val="24"/>
          <w:szCs w:val="24"/>
        </w:rPr>
        <w:t xml:space="preserve"> основно</w:t>
      </w:r>
      <w:r>
        <w:rPr>
          <w:sz w:val="24"/>
          <w:szCs w:val="24"/>
        </w:rPr>
        <w:t>й</w:t>
      </w:r>
      <w:r w:rsidRPr="00DD0C8F">
        <w:rPr>
          <w:sz w:val="24"/>
          <w:szCs w:val="24"/>
        </w:rPr>
        <w:t xml:space="preserve"> спис</w:t>
      </w:r>
      <w:r>
        <w:rPr>
          <w:sz w:val="24"/>
          <w:szCs w:val="24"/>
        </w:rPr>
        <w:t>ок</w:t>
      </w:r>
      <w:r w:rsidRPr="00DD0C8F">
        <w:rPr>
          <w:sz w:val="24"/>
          <w:szCs w:val="24"/>
        </w:rPr>
        <w:t xml:space="preserve"> субъектов</w:t>
      </w:r>
      <w:r>
        <w:rPr>
          <w:sz w:val="24"/>
          <w:szCs w:val="24"/>
        </w:rPr>
        <w:t xml:space="preserve"> инвестиционной деятельности</w:t>
      </w:r>
      <w:r w:rsidRPr="00807C93">
        <w:rPr>
          <w:sz w:val="24"/>
          <w:szCs w:val="24"/>
        </w:rPr>
        <w:t>, прошедших отбор и получателей субсидии (далее - Основной список);</w:t>
      </w:r>
    </w:p>
    <w:p w:rsidR="00755182" w:rsidRPr="00807C93" w:rsidRDefault="00755182" w:rsidP="0075518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07C93">
        <w:rPr>
          <w:sz w:val="24"/>
          <w:szCs w:val="24"/>
        </w:rPr>
        <w:t xml:space="preserve">- </w:t>
      </w:r>
      <w:r>
        <w:rPr>
          <w:sz w:val="24"/>
          <w:szCs w:val="24"/>
        </w:rPr>
        <w:t>сф</w:t>
      </w:r>
      <w:r w:rsidRPr="00807C93">
        <w:rPr>
          <w:sz w:val="24"/>
          <w:szCs w:val="24"/>
        </w:rPr>
        <w:t>ормирова</w:t>
      </w:r>
      <w:r>
        <w:rPr>
          <w:sz w:val="24"/>
          <w:szCs w:val="24"/>
        </w:rPr>
        <w:t>ть</w:t>
      </w:r>
      <w:r w:rsidRPr="00807C93">
        <w:rPr>
          <w:sz w:val="24"/>
          <w:szCs w:val="24"/>
        </w:rPr>
        <w:t xml:space="preserve"> резервн</w:t>
      </w:r>
      <w:r>
        <w:rPr>
          <w:sz w:val="24"/>
          <w:szCs w:val="24"/>
        </w:rPr>
        <w:t>ый</w:t>
      </w:r>
      <w:r w:rsidRPr="00807C93">
        <w:rPr>
          <w:sz w:val="24"/>
          <w:szCs w:val="24"/>
        </w:rPr>
        <w:t xml:space="preserve"> спис</w:t>
      </w:r>
      <w:r>
        <w:rPr>
          <w:sz w:val="24"/>
          <w:szCs w:val="24"/>
        </w:rPr>
        <w:t>ок</w:t>
      </w:r>
      <w:r w:rsidRPr="00807C93">
        <w:rPr>
          <w:sz w:val="24"/>
          <w:szCs w:val="24"/>
        </w:rPr>
        <w:t xml:space="preserve"> получателей субсидии из числа субъектов</w:t>
      </w:r>
      <w:r>
        <w:rPr>
          <w:sz w:val="24"/>
          <w:szCs w:val="24"/>
        </w:rPr>
        <w:t xml:space="preserve"> инвестиционной деятельности</w:t>
      </w:r>
      <w:r w:rsidRPr="00807C93">
        <w:rPr>
          <w:sz w:val="24"/>
          <w:szCs w:val="24"/>
        </w:rPr>
        <w:t>, прошедших отбор, но не включенных в Основной список в связи с недостаточным наличием средств (далее - Резервный список).</w:t>
      </w:r>
    </w:p>
    <w:p w:rsidR="00755182" w:rsidRPr="00B0671D" w:rsidRDefault="00755182" w:rsidP="0075518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Pr="00B0671D">
        <w:rPr>
          <w:rFonts w:ascii="Times New Roman" w:hAnsi="Times New Roman" w:cs="Times New Roman"/>
          <w:sz w:val="24"/>
          <w:szCs w:val="24"/>
        </w:rPr>
        <w:t>Очередность Основного и Резервного списков формируется исходя из суммы набранных баллов в порядке убывания.</w:t>
      </w:r>
    </w:p>
    <w:p w:rsidR="00755182" w:rsidRPr="003E0105" w:rsidRDefault="00755182" w:rsidP="0075518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E0105">
        <w:rPr>
          <w:sz w:val="24"/>
          <w:szCs w:val="24"/>
        </w:rPr>
        <w:t>При наличии субъектов</w:t>
      </w:r>
      <w:r>
        <w:rPr>
          <w:sz w:val="24"/>
          <w:szCs w:val="24"/>
        </w:rPr>
        <w:t xml:space="preserve"> инвестиционной деятельности</w:t>
      </w:r>
      <w:r w:rsidRPr="003E0105">
        <w:rPr>
          <w:sz w:val="24"/>
          <w:szCs w:val="24"/>
        </w:rPr>
        <w:t xml:space="preserve"> с равным количеством баллов очередность предоставляется субъекту, </w:t>
      </w:r>
      <w:r>
        <w:rPr>
          <w:sz w:val="24"/>
          <w:szCs w:val="24"/>
        </w:rPr>
        <w:t>подавшему конкурсную заявку ранее остальных.</w:t>
      </w:r>
    </w:p>
    <w:p w:rsidR="00755182" w:rsidRDefault="00755182" w:rsidP="0075518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D4C">
        <w:rPr>
          <w:rFonts w:ascii="Times New Roman" w:hAnsi="Times New Roman" w:cs="Times New Roman"/>
          <w:sz w:val="24"/>
          <w:szCs w:val="24"/>
        </w:rPr>
        <w:t>Количество субъектов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D4C">
        <w:rPr>
          <w:rFonts w:ascii="Times New Roman" w:hAnsi="Times New Roman" w:cs="Times New Roman"/>
          <w:sz w:val="24"/>
          <w:szCs w:val="24"/>
        </w:rPr>
        <w:t>инвестиционной деятельности, которым предоставляется субсидия, опр</w:t>
      </w:r>
      <w:r>
        <w:rPr>
          <w:rFonts w:ascii="Times New Roman" w:hAnsi="Times New Roman" w:cs="Times New Roman"/>
          <w:sz w:val="24"/>
          <w:szCs w:val="24"/>
        </w:rPr>
        <w:t>еделяется</w:t>
      </w:r>
      <w:r w:rsidRPr="00006D4C">
        <w:rPr>
          <w:rFonts w:ascii="Times New Roman" w:hAnsi="Times New Roman" w:cs="Times New Roman"/>
          <w:sz w:val="24"/>
          <w:szCs w:val="24"/>
        </w:rPr>
        <w:t xml:space="preserve"> исходя из очередности, объема предусмотренных бюджетных средств, а также потребности субъектов в соответствии с заявками.</w:t>
      </w:r>
    </w:p>
    <w:p w:rsidR="00755182" w:rsidRDefault="00755182" w:rsidP="0075518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DA2">
        <w:rPr>
          <w:rFonts w:ascii="Times New Roman" w:hAnsi="Times New Roman" w:cs="Times New Roman"/>
          <w:sz w:val="24"/>
          <w:szCs w:val="24"/>
        </w:rPr>
        <w:t xml:space="preserve">В случае подачи одной </w:t>
      </w:r>
      <w:r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521DA2">
        <w:rPr>
          <w:rFonts w:ascii="Times New Roman" w:hAnsi="Times New Roman" w:cs="Times New Roman"/>
          <w:sz w:val="24"/>
          <w:szCs w:val="24"/>
        </w:rPr>
        <w:t>заявки на отбор принимается решение о предоставлении субсидии единственному претенденту при условии его соответствия требованиям настоящего Порядка.</w:t>
      </w:r>
    </w:p>
    <w:p w:rsidR="00755182" w:rsidRPr="00807C93" w:rsidRDefault="00755182" w:rsidP="0075518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D6D48">
        <w:rPr>
          <w:sz w:val="24"/>
          <w:szCs w:val="24"/>
        </w:rPr>
        <w:t>4.</w:t>
      </w:r>
      <w:r>
        <w:rPr>
          <w:sz w:val="24"/>
          <w:szCs w:val="24"/>
        </w:rPr>
        <w:t>9</w:t>
      </w:r>
      <w:r w:rsidRPr="00ED6D48">
        <w:rPr>
          <w:sz w:val="24"/>
          <w:szCs w:val="24"/>
        </w:rPr>
        <w:t>. Протокол заседания Комиссии (далее – Протокол) в течение 3</w:t>
      </w:r>
      <w:r>
        <w:rPr>
          <w:sz w:val="24"/>
          <w:szCs w:val="24"/>
        </w:rPr>
        <w:t xml:space="preserve"> </w:t>
      </w:r>
      <w:r w:rsidRPr="00ED6D48">
        <w:rPr>
          <w:sz w:val="24"/>
          <w:szCs w:val="24"/>
        </w:rPr>
        <w:t>рабочих дней</w:t>
      </w:r>
      <w:r>
        <w:rPr>
          <w:sz w:val="24"/>
          <w:szCs w:val="24"/>
        </w:rPr>
        <w:t xml:space="preserve"> </w:t>
      </w:r>
      <w:proofErr w:type="gramStart"/>
      <w:r w:rsidRPr="00352510">
        <w:rPr>
          <w:sz w:val="24"/>
          <w:szCs w:val="24"/>
        </w:rPr>
        <w:t>с даты проведения</w:t>
      </w:r>
      <w:proofErr w:type="gramEnd"/>
      <w:r w:rsidRPr="00352510">
        <w:rPr>
          <w:sz w:val="24"/>
          <w:szCs w:val="24"/>
        </w:rPr>
        <w:t xml:space="preserve"> заседания Комиссии</w:t>
      </w:r>
      <w:r w:rsidRPr="00807C93">
        <w:rPr>
          <w:sz w:val="24"/>
          <w:szCs w:val="24"/>
        </w:rPr>
        <w:t xml:space="preserve"> оформляется, подписывается</w:t>
      </w:r>
      <w:bookmarkStart w:id="8" w:name="_GoBack"/>
      <w:bookmarkEnd w:id="8"/>
      <w:r>
        <w:rPr>
          <w:sz w:val="24"/>
          <w:szCs w:val="24"/>
        </w:rPr>
        <w:t xml:space="preserve"> </w:t>
      </w:r>
      <w:r w:rsidRPr="00807C93">
        <w:rPr>
          <w:sz w:val="24"/>
          <w:szCs w:val="24"/>
        </w:rPr>
        <w:t>председателем Комиссии и всеми членами Комиссии, после чего в течение 2 рабочих дней с момента его подписания направляется в администрацию.</w:t>
      </w:r>
    </w:p>
    <w:p w:rsidR="00755182" w:rsidRDefault="00755182" w:rsidP="0075518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07C93">
        <w:rPr>
          <w:sz w:val="24"/>
          <w:szCs w:val="24"/>
        </w:rPr>
        <w:t>4.</w:t>
      </w:r>
      <w:r>
        <w:rPr>
          <w:sz w:val="24"/>
          <w:szCs w:val="24"/>
        </w:rPr>
        <w:t>10</w:t>
      </w:r>
      <w:r w:rsidRPr="00807C93">
        <w:rPr>
          <w:sz w:val="24"/>
          <w:szCs w:val="24"/>
        </w:rPr>
        <w:t>. Администрация в течение 3 рабочих дней со дня поступления подписанного Протокола принимает решение</w:t>
      </w:r>
      <w:r>
        <w:rPr>
          <w:sz w:val="24"/>
          <w:szCs w:val="24"/>
        </w:rPr>
        <w:t>:</w:t>
      </w:r>
    </w:p>
    <w:p w:rsidR="00755182" w:rsidRPr="000E4A01" w:rsidRDefault="00755182" w:rsidP="0075518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D6D48">
        <w:rPr>
          <w:sz w:val="24"/>
          <w:szCs w:val="24"/>
        </w:rPr>
        <w:t>- о предоставлении субсидии субъекту инвестиционной деятельности;</w:t>
      </w:r>
    </w:p>
    <w:p w:rsidR="00755182" w:rsidRDefault="00755182" w:rsidP="0075518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07C93">
        <w:rPr>
          <w:sz w:val="24"/>
          <w:szCs w:val="24"/>
        </w:rPr>
        <w:t>об отказе в предоставлении (с ука</w:t>
      </w:r>
      <w:r>
        <w:rPr>
          <w:sz w:val="24"/>
          <w:szCs w:val="24"/>
        </w:rPr>
        <w:t>занием причины отказа)</w:t>
      </w:r>
      <w:r w:rsidRPr="00807C93">
        <w:rPr>
          <w:sz w:val="24"/>
          <w:szCs w:val="24"/>
        </w:rPr>
        <w:t xml:space="preserve"> субсидии субъекту</w:t>
      </w:r>
      <w:r>
        <w:rPr>
          <w:sz w:val="24"/>
          <w:szCs w:val="24"/>
        </w:rPr>
        <w:t xml:space="preserve"> инвестиционной деятельности;</w:t>
      </w:r>
    </w:p>
    <w:p w:rsidR="00755182" w:rsidRPr="00807C93" w:rsidRDefault="00755182" w:rsidP="0075518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Pr="00807C93">
        <w:rPr>
          <w:sz w:val="24"/>
          <w:szCs w:val="24"/>
        </w:rPr>
        <w:t>о включении субъекта</w:t>
      </w:r>
      <w:r>
        <w:rPr>
          <w:sz w:val="24"/>
          <w:szCs w:val="24"/>
        </w:rPr>
        <w:t xml:space="preserve"> инвестиционной деятельности</w:t>
      </w:r>
      <w:r w:rsidRPr="00807C93">
        <w:rPr>
          <w:sz w:val="24"/>
          <w:szCs w:val="24"/>
        </w:rPr>
        <w:t xml:space="preserve"> в резервный список получателей субсидии на текущий финансовый год в связи с недостаточным наличием</w:t>
      </w:r>
      <w:proofErr w:type="gramEnd"/>
      <w:r w:rsidRPr="00807C93">
        <w:rPr>
          <w:sz w:val="24"/>
          <w:szCs w:val="24"/>
        </w:rPr>
        <w:t xml:space="preserve"> средств, предусмотренных на предоставление субсидии.</w:t>
      </w:r>
    </w:p>
    <w:p w:rsidR="00755182" w:rsidRPr="00807C93" w:rsidRDefault="00755182" w:rsidP="0075518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07C93">
        <w:rPr>
          <w:sz w:val="24"/>
          <w:szCs w:val="24"/>
        </w:rPr>
        <w:t>Решение принимается путем издания распоряжения администрации муниципального образования «Холмский городской округ».</w:t>
      </w:r>
    </w:p>
    <w:p w:rsidR="00755182" w:rsidRPr="00807C93" w:rsidRDefault="00755182" w:rsidP="0075518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07C93">
        <w:rPr>
          <w:sz w:val="24"/>
          <w:szCs w:val="24"/>
        </w:rPr>
        <w:t>4.1</w:t>
      </w:r>
      <w:r>
        <w:rPr>
          <w:sz w:val="24"/>
          <w:szCs w:val="24"/>
        </w:rPr>
        <w:t>1</w:t>
      </w:r>
      <w:r w:rsidRPr="00807C93">
        <w:rPr>
          <w:sz w:val="24"/>
          <w:szCs w:val="24"/>
        </w:rPr>
        <w:t xml:space="preserve">. В течение 5 дней </w:t>
      </w:r>
      <w:proofErr w:type="gramStart"/>
      <w:r>
        <w:rPr>
          <w:sz w:val="24"/>
          <w:szCs w:val="24"/>
        </w:rPr>
        <w:t>с даты утверждения</w:t>
      </w:r>
      <w:proofErr w:type="gramEnd"/>
      <w:r>
        <w:rPr>
          <w:sz w:val="24"/>
          <w:szCs w:val="24"/>
        </w:rPr>
        <w:t xml:space="preserve"> распоряжения</w:t>
      </w:r>
      <w:r w:rsidRPr="00807C93">
        <w:rPr>
          <w:sz w:val="24"/>
          <w:szCs w:val="24"/>
        </w:rPr>
        <w:t xml:space="preserve"> администрация </w:t>
      </w:r>
      <w:r>
        <w:rPr>
          <w:sz w:val="24"/>
          <w:szCs w:val="24"/>
        </w:rPr>
        <w:t>информирует каждого участника конкурсного отбора</w:t>
      </w:r>
      <w:r w:rsidRPr="00807C93">
        <w:rPr>
          <w:sz w:val="24"/>
          <w:szCs w:val="24"/>
        </w:rPr>
        <w:t xml:space="preserve"> о принятом решении</w:t>
      </w:r>
      <w:r>
        <w:rPr>
          <w:sz w:val="24"/>
          <w:szCs w:val="24"/>
        </w:rPr>
        <w:t xml:space="preserve"> путем направления письменного уведомления</w:t>
      </w:r>
      <w:r w:rsidRPr="00807C93">
        <w:rPr>
          <w:sz w:val="24"/>
          <w:szCs w:val="24"/>
        </w:rPr>
        <w:t>.</w:t>
      </w:r>
    </w:p>
    <w:p w:rsidR="00755182" w:rsidRPr="00CE00BC" w:rsidRDefault="00755182" w:rsidP="0075518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BB3"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F2BB3">
        <w:rPr>
          <w:rFonts w:ascii="Times New Roman" w:hAnsi="Times New Roman" w:cs="Times New Roman"/>
          <w:sz w:val="24"/>
          <w:szCs w:val="24"/>
        </w:rPr>
        <w:t>. Распоряжение администрации о принятом решении публикуется в газете</w:t>
      </w:r>
      <w:r w:rsidRPr="00CE00BC">
        <w:rPr>
          <w:rFonts w:ascii="Times New Roman" w:hAnsi="Times New Roman" w:cs="Times New Roman"/>
          <w:sz w:val="24"/>
          <w:szCs w:val="24"/>
        </w:rPr>
        <w:t xml:space="preserve"> «Холмская панорама» и на официальном сайте администрации.</w:t>
      </w:r>
    </w:p>
    <w:p w:rsidR="00755182" w:rsidRDefault="00755182" w:rsidP="0075518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9D1"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B39D1">
        <w:rPr>
          <w:rFonts w:ascii="Times New Roman" w:hAnsi="Times New Roman" w:cs="Times New Roman"/>
          <w:sz w:val="24"/>
          <w:szCs w:val="24"/>
        </w:rPr>
        <w:t xml:space="preserve">. Субъектам инвестиционной деятельности, в отношении которых принято решение о предоставлении субсидии, в течение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1F2BB3">
        <w:rPr>
          <w:rFonts w:ascii="Times New Roman" w:hAnsi="Times New Roman" w:cs="Times New Roman"/>
          <w:sz w:val="24"/>
          <w:szCs w:val="24"/>
        </w:rPr>
        <w:t>рабочих</w:t>
      </w:r>
      <w:r w:rsidRPr="001B39D1">
        <w:rPr>
          <w:rFonts w:ascii="Times New Roman" w:hAnsi="Times New Roman" w:cs="Times New Roman"/>
          <w:sz w:val="24"/>
          <w:szCs w:val="24"/>
        </w:rPr>
        <w:t xml:space="preserve"> дней со дня принятия решения администрацией направляются два </w:t>
      </w:r>
      <w:r w:rsidRPr="00024415">
        <w:rPr>
          <w:rFonts w:ascii="Times New Roman" w:hAnsi="Times New Roman" w:cs="Times New Roman"/>
          <w:sz w:val="24"/>
          <w:szCs w:val="24"/>
        </w:rPr>
        <w:t>экземпляра Соглашения установленной формы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415">
        <w:rPr>
          <w:rFonts w:ascii="Times New Roman" w:hAnsi="Times New Roman" w:cs="Times New Roman"/>
          <w:sz w:val="24"/>
          <w:szCs w:val="24"/>
        </w:rPr>
        <w:t>(приложение № 6 к настоящему Порядку).</w:t>
      </w:r>
    </w:p>
    <w:p w:rsidR="00755182" w:rsidRDefault="00755182" w:rsidP="0075518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AEB">
        <w:rPr>
          <w:rFonts w:ascii="Times New Roman" w:hAnsi="Times New Roman" w:cs="Times New Roman"/>
          <w:sz w:val="24"/>
          <w:szCs w:val="24"/>
        </w:rPr>
        <w:t>Субъектам инвестиционной деятельности, включенным в Резервный список, Соглашение направляется в течение 5 рабочих дней с момента увеличения бюджетных ассигнований и поступления их на лицевой счет администрации и (или) высвобождения средств.</w:t>
      </w:r>
    </w:p>
    <w:p w:rsidR="00755182" w:rsidRPr="00C53811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C93"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07C93">
        <w:rPr>
          <w:rFonts w:ascii="Times New Roman" w:hAnsi="Times New Roman" w:cs="Times New Roman"/>
          <w:sz w:val="24"/>
          <w:szCs w:val="24"/>
        </w:rPr>
        <w:t>. Субъект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9D1">
        <w:rPr>
          <w:rFonts w:ascii="Times New Roman" w:hAnsi="Times New Roman" w:cs="Times New Roman"/>
          <w:sz w:val="24"/>
          <w:szCs w:val="24"/>
        </w:rPr>
        <w:t>инвестиционной деятельности</w:t>
      </w:r>
      <w:r w:rsidRPr="00807C93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Pr="00ED6D48">
        <w:rPr>
          <w:rFonts w:ascii="Times New Roman" w:hAnsi="Times New Roman" w:cs="Times New Roman"/>
          <w:sz w:val="24"/>
          <w:szCs w:val="24"/>
        </w:rPr>
        <w:t>3</w:t>
      </w:r>
      <w:r w:rsidRPr="00807C93">
        <w:rPr>
          <w:rFonts w:ascii="Times New Roman" w:hAnsi="Times New Roman" w:cs="Times New Roman"/>
          <w:sz w:val="24"/>
          <w:szCs w:val="24"/>
        </w:rPr>
        <w:t xml:space="preserve"> рабочих дней с момента получения </w:t>
      </w:r>
      <w:r>
        <w:rPr>
          <w:rFonts w:ascii="Times New Roman" w:hAnsi="Times New Roman" w:cs="Times New Roman"/>
          <w:sz w:val="24"/>
          <w:szCs w:val="24"/>
        </w:rPr>
        <w:t>Соглашения</w:t>
      </w:r>
      <w:r w:rsidRPr="00807C93">
        <w:rPr>
          <w:rFonts w:ascii="Times New Roman" w:hAnsi="Times New Roman" w:cs="Times New Roman"/>
          <w:sz w:val="24"/>
          <w:szCs w:val="24"/>
        </w:rPr>
        <w:t xml:space="preserve"> подписывает</w:t>
      </w:r>
      <w:r>
        <w:rPr>
          <w:rFonts w:ascii="Times New Roman" w:hAnsi="Times New Roman" w:cs="Times New Roman"/>
          <w:sz w:val="24"/>
          <w:szCs w:val="24"/>
        </w:rPr>
        <w:t xml:space="preserve"> его в двух экземплярах </w:t>
      </w:r>
      <w:r w:rsidRPr="00807C93">
        <w:rPr>
          <w:rFonts w:ascii="Times New Roman" w:hAnsi="Times New Roman" w:cs="Times New Roman"/>
          <w:sz w:val="24"/>
          <w:szCs w:val="24"/>
        </w:rPr>
        <w:t xml:space="preserve">и представляет в адрес </w:t>
      </w:r>
      <w:r w:rsidRPr="00C53811">
        <w:rPr>
          <w:rFonts w:ascii="Times New Roman" w:hAnsi="Times New Roman" w:cs="Times New Roman"/>
          <w:sz w:val="24"/>
          <w:szCs w:val="24"/>
        </w:rPr>
        <w:t xml:space="preserve">администрации. Заключение Соглашения означает согласие субъекта инвестиционной деятельности на осуществление администрацией и органом внутреннего </w:t>
      </w:r>
      <w:r w:rsidRPr="00C53811">
        <w:rPr>
          <w:rFonts w:ascii="Times New Roman" w:hAnsi="Times New Roman"/>
          <w:sz w:val="24"/>
          <w:szCs w:val="24"/>
        </w:rPr>
        <w:lastRenderedPageBreak/>
        <w:t>муниципального</w:t>
      </w:r>
      <w:r w:rsidRPr="00C53811">
        <w:rPr>
          <w:rFonts w:ascii="Times New Roman" w:hAnsi="Times New Roman" w:cs="Times New Roman"/>
          <w:sz w:val="24"/>
          <w:szCs w:val="24"/>
        </w:rPr>
        <w:t xml:space="preserve"> финансового контроля проверок соблюдения субъектом инвестиционной деятельности условий, целей и порядка предоставления субсидии.</w:t>
      </w:r>
    </w:p>
    <w:p w:rsidR="00755182" w:rsidRDefault="00755182" w:rsidP="0075518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4.15. </w:t>
      </w:r>
      <w:r w:rsidRPr="00352510">
        <w:rPr>
          <w:rFonts w:ascii="Times New Roman" w:hAnsi="Times New Roman" w:cs="Times New Roman"/>
          <w:sz w:val="24"/>
          <w:szCs w:val="24"/>
        </w:rPr>
        <w:t xml:space="preserve">В случае отказа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52510">
        <w:rPr>
          <w:rFonts w:ascii="Times New Roman" w:hAnsi="Times New Roman" w:cs="Times New Roman"/>
          <w:sz w:val="24"/>
          <w:szCs w:val="24"/>
        </w:rPr>
        <w:t xml:space="preserve">убъекта инвестиционной деятельности от подписания Соглашения или нарушения срока его подписания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352510">
        <w:rPr>
          <w:rFonts w:ascii="Times New Roman" w:hAnsi="Times New Roman" w:cs="Times New Roman"/>
          <w:sz w:val="24"/>
          <w:szCs w:val="24"/>
        </w:rPr>
        <w:t xml:space="preserve"> аннулирует решение о предоставлении субсидии, в </w:t>
      </w:r>
      <w:proofErr w:type="gramStart"/>
      <w:r w:rsidRPr="00352510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352510">
        <w:rPr>
          <w:rFonts w:ascii="Times New Roman" w:hAnsi="Times New Roman" w:cs="Times New Roman"/>
          <w:sz w:val="24"/>
          <w:szCs w:val="24"/>
        </w:rPr>
        <w:t xml:space="preserve"> с чем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52510">
        <w:rPr>
          <w:rFonts w:ascii="Times New Roman" w:hAnsi="Times New Roman" w:cs="Times New Roman"/>
          <w:sz w:val="24"/>
          <w:szCs w:val="24"/>
        </w:rPr>
        <w:t xml:space="preserve">убъекту инвестиционной деятельности </w:t>
      </w:r>
      <w:r>
        <w:rPr>
          <w:rFonts w:ascii="Times New Roman" w:hAnsi="Times New Roman" w:cs="Times New Roman"/>
          <w:sz w:val="24"/>
          <w:szCs w:val="24"/>
        </w:rPr>
        <w:t>выдается (</w:t>
      </w:r>
      <w:r w:rsidRPr="00352510">
        <w:rPr>
          <w:rFonts w:ascii="Times New Roman" w:hAnsi="Times New Roman" w:cs="Times New Roman"/>
          <w:sz w:val="24"/>
          <w:szCs w:val="24"/>
        </w:rPr>
        <w:t>направляется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52510">
        <w:rPr>
          <w:rFonts w:ascii="Times New Roman" w:hAnsi="Times New Roman" w:cs="Times New Roman"/>
          <w:sz w:val="24"/>
          <w:szCs w:val="24"/>
        </w:rPr>
        <w:t xml:space="preserve"> письменное уведомление - в течение 5 дней со дня окончания срока, указанного в </w:t>
      </w:r>
      <w:r w:rsidRPr="00AF323E">
        <w:rPr>
          <w:rFonts w:ascii="Times New Roman" w:hAnsi="Times New Roman" w:cs="Times New Roman"/>
          <w:sz w:val="24"/>
          <w:szCs w:val="24"/>
        </w:rPr>
        <w:t>пункте 4.1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52510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755182" w:rsidRPr="00807C93" w:rsidRDefault="00755182" w:rsidP="00755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C93"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07C93">
        <w:rPr>
          <w:rFonts w:ascii="Times New Roman" w:hAnsi="Times New Roman" w:cs="Times New Roman"/>
          <w:sz w:val="24"/>
          <w:szCs w:val="24"/>
        </w:rPr>
        <w:t xml:space="preserve">. При поступлении в администрацию подписанного </w:t>
      </w:r>
      <w:r>
        <w:rPr>
          <w:rFonts w:ascii="Times New Roman" w:hAnsi="Times New Roman" w:cs="Times New Roman"/>
          <w:sz w:val="24"/>
          <w:szCs w:val="24"/>
        </w:rPr>
        <w:t>Соглашения</w:t>
      </w:r>
      <w:r w:rsidRPr="00807C93">
        <w:rPr>
          <w:rFonts w:ascii="Times New Roman" w:hAnsi="Times New Roman" w:cs="Times New Roman"/>
          <w:sz w:val="24"/>
          <w:szCs w:val="24"/>
        </w:rPr>
        <w:t>, администрация в течение 5</w:t>
      </w:r>
      <w:r>
        <w:rPr>
          <w:rFonts w:ascii="Times New Roman" w:hAnsi="Times New Roman" w:cs="Times New Roman"/>
          <w:sz w:val="24"/>
          <w:szCs w:val="24"/>
        </w:rPr>
        <w:t xml:space="preserve"> рабочих дней со дня окончания </w:t>
      </w:r>
      <w:r w:rsidRPr="00807C93">
        <w:rPr>
          <w:rFonts w:ascii="Times New Roman" w:hAnsi="Times New Roman" w:cs="Times New Roman"/>
          <w:sz w:val="24"/>
          <w:szCs w:val="24"/>
        </w:rPr>
        <w:t>срока, указанного в пункте 4.1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807C93">
        <w:rPr>
          <w:rFonts w:ascii="Times New Roman" w:hAnsi="Times New Roman" w:cs="Times New Roman"/>
          <w:sz w:val="24"/>
          <w:szCs w:val="24"/>
        </w:rPr>
        <w:t>настоящего Порядка, издает распоряжение о перечислении субсидии.</w:t>
      </w:r>
    </w:p>
    <w:p w:rsidR="00755182" w:rsidRPr="00807C93" w:rsidRDefault="00755182" w:rsidP="0075518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07C93">
        <w:rPr>
          <w:sz w:val="24"/>
          <w:szCs w:val="24"/>
        </w:rPr>
        <w:t>4.</w:t>
      </w:r>
      <w:r>
        <w:rPr>
          <w:sz w:val="24"/>
          <w:szCs w:val="24"/>
        </w:rPr>
        <w:t>17</w:t>
      </w:r>
      <w:r w:rsidRPr="00807C93">
        <w:rPr>
          <w:sz w:val="24"/>
          <w:szCs w:val="24"/>
        </w:rPr>
        <w:t>. Субсидия перечисляется в течение 5 рабочих дней с момента издания распоряжения о ее перечислении.</w:t>
      </w:r>
    </w:p>
    <w:p w:rsidR="00755182" w:rsidRDefault="00755182" w:rsidP="0075518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843"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A1843">
        <w:rPr>
          <w:rFonts w:ascii="Times New Roman" w:hAnsi="Times New Roman" w:cs="Times New Roman"/>
          <w:sz w:val="24"/>
          <w:szCs w:val="24"/>
        </w:rPr>
        <w:t xml:space="preserve">. В случае неиспользования или увеличения бюджетных ассигнований администрация объявляет дополнительный </w:t>
      </w:r>
      <w:r>
        <w:rPr>
          <w:rFonts w:ascii="Times New Roman" w:hAnsi="Times New Roman" w:cs="Times New Roman"/>
          <w:sz w:val="24"/>
          <w:szCs w:val="24"/>
        </w:rPr>
        <w:t xml:space="preserve">конкурсный </w:t>
      </w:r>
      <w:r w:rsidRPr="002A1843">
        <w:rPr>
          <w:rFonts w:ascii="Times New Roman" w:hAnsi="Times New Roman" w:cs="Times New Roman"/>
          <w:sz w:val="24"/>
          <w:szCs w:val="24"/>
        </w:rPr>
        <w:t>отбор субъектов</w:t>
      </w:r>
      <w:r>
        <w:rPr>
          <w:rFonts w:ascii="Times New Roman" w:hAnsi="Times New Roman" w:cs="Times New Roman"/>
          <w:sz w:val="24"/>
          <w:szCs w:val="24"/>
        </w:rPr>
        <w:t xml:space="preserve"> инвестиционной деятельности</w:t>
      </w:r>
      <w:r w:rsidRPr="002A1843">
        <w:rPr>
          <w:rFonts w:ascii="Times New Roman" w:hAnsi="Times New Roman" w:cs="Times New Roman"/>
          <w:sz w:val="24"/>
          <w:szCs w:val="24"/>
        </w:rPr>
        <w:t xml:space="preserve"> на получение субсидии в порядке, установленном настоящим Порядком.</w:t>
      </w:r>
    </w:p>
    <w:p w:rsidR="00755182" w:rsidRDefault="00755182" w:rsidP="0075518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5182" w:rsidRPr="00807C93" w:rsidRDefault="00755182" w:rsidP="00755182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4"/>
          <w:szCs w:val="24"/>
        </w:rPr>
      </w:pPr>
      <w:r w:rsidRPr="00807C93">
        <w:rPr>
          <w:b/>
          <w:color w:val="000000"/>
          <w:sz w:val="24"/>
          <w:szCs w:val="24"/>
        </w:rPr>
        <w:t>5. Заключительные положения</w:t>
      </w:r>
    </w:p>
    <w:p w:rsidR="00755182" w:rsidRPr="00E85BE2" w:rsidRDefault="00755182" w:rsidP="00755182">
      <w:pPr>
        <w:widowControl w:val="0"/>
        <w:autoSpaceDE w:val="0"/>
        <w:autoSpaceDN w:val="0"/>
        <w:adjustRightInd w:val="0"/>
        <w:ind w:firstLine="709"/>
        <w:outlineLvl w:val="1"/>
        <w:rPr>
          <w:color w:val="000000"/>
          <w:sz w:val="24"/>
          <w:szCs w:val="24"/>
        </w:rPr>
      </w:pPr>
    </w:p>
    <w:p w:rsidR="00755182" w:rsidRPr="00807C93" w:rsidRDefault="00755182" w:rsidP="0075518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9" w:name="Par177"/>
      <w:bookmarkEnd w:id="9"/>
      <w:r w:rsidRPr="00807C93">
        <w:rPr>
          <w:sz w:val="24"/>
          <w:szCs w:val="24"/>
        </w:rPr>
        <w:t xml:space="preserve">5.1. </w:t>
      </w:r>
      <w:proofErr w:type="gramStart"/>
      <w:r w:rsidRPr="00807C93">
        <w:rPr>
          <w:sz w:val="24"/>
          <w:szCs w:val="24"/>
        </w:rPr>
        <w:t>В случае если в отношении субъекта</w:t>
      </w:r>
      <w:r>
        <w:rPr>
          <w:sz w:val="24"/>
          <w:szCs w:val="24"/>
        </w:rPr>
        <w:t xml:space="preserve"> инвестиционной деятельности</w:t>
      </w:r>
      <w:r w:rsidRPr="00807C93">
        <w:rPr>
          <w:sz w:val="24"/>
          <w:szCs w:val="24"/>
        </w:rPr>
        <w:t xml:space="preserve">, прошедшего </w:t>
      </w:r>
      <w:r>
        <w:rPr>
          <w:sz w:val="24"/>
          <w:szCs w:val="24"/>
        </w:rPr>
        <w:t>конкурсный отбор</w:t>
      </w:r>
      <w:r w:rsidRPr="00807C93">
        <w:rPr>
          <w:sz w:val="24"/>
          <w:szCs w:val="24"/>
        </w:rPr>
        <w:t xml:space="preserve">, станет известно, что сведения, указанные </w:t>
      </w:r>
      <w:r>
        <w:rPr>
          <w:sz w:val="24"/>
          <w:szCs w:val="24"/>
        </w:rPr>
        <w:t>им</w:t>
      </w:r>
      <w:r w:rsidRPr="00807C93">
        <w:rPr>
          <w:sz w:val="24"/>
          <w:szCs w:val="24"/>
        </w:rPr>
        <w:t xml:space="preserve"> в представленных на отбор документах, недостоверны и (или) не соблюдены цели, условия и порядок предоставления субсидии, то результаты отбора в отношении данного субъекта аннулируются, а перечисленная субсидия подлежит возврату в полном объеме администрации в течение 20 рабочих дней с момента получения субъектом</w:t>
      </w:r>
      <w:r>
        <w:rPr>
          <w:sz w:val="24"/>
          <w:szCs w:val="24"/>
        </w:rPr>
        <w:t xml:space="preserve"> инвестиционной</w:t>
      </w:r>
      <w:proofErr w:type="gramEnd"/>
      <w:r>
        <w:rPr>
          <w:sz w:val="24"/>
          <w:szCs w:val="24"/>
        </w:rPr>
        <w:t xml:space="preserve"> деятельности</w:t>
      </w:r>
      <w:r w:rsidRPr="00807C93">
        <w:rPr>
          <w:sz w:val="24"/>
          <w:szCs w:val="24"/>
        </w:rPr>
        <w:t xml:space="preserve"> требования о возврате субсидии, а в случае если субсидия не перечислена, то субъекту отказывается в ее перечислении и </w:t>
      </w:r>
      <w:r>
        <w:rPr>
          <w:sz w:val="24"/>
          <w:szCs w:val="24"/>
        </w:rPr>
        <w:t>Соглашение</w:t>
      </w:r>
      <w:r w:rsidRPr="00807C93">
        <w:rPr>
          <w:sz w:val="24"/>
          <w:szCs w:val="24"/>
        </w:rPr>
        <w:t xml:space="preserve"> расторгается в одностороннем порядке.</w:t>
      </w:r>
    </w:p>
    <w:p w:rsidR="00755182" w:rsidRPr="00807C93" w:rsidRDefault="00755182" w:rsidP="0075518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07C93">
        <w:rPr>
          <w:sz w:val="24"/>
          <w:szCs w:val="24"/>
        </w:rPr>
        <w:t>В случае отказа от добровольного исполнения предъявленных требований в указанный выше срок, суммы субсидии, подлежащие возврату, взыскиваются в судебном порядке.</w:t>
      </w:r>
    </w:p>
    <w:p w:rsidR="00755182" w:rsidRPr="00807C93" w:rsidRDefault="00755182" w:rsidP="0075518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07C93">
        <w:rPr>
          <w:sz w:val="24"/>
          <w:szCs w:val="24"/>
        </w:rPr>
        <w:t>В дальнейшем такой субъект лишается права на получение субсидии в соответствии с настоящим Порядком.</w:t>
      </w:r>
    </w:p>
    <w:p w:rsidR="00755182" w:rsidRPr="00807C93" w:rsidRDefault="00755182" w:rsidP="0075518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807C93">
        <w:rPr>
          <w:sz w:val="24"/>
          <w:szCs w:val="24"/>
        </w:rPr>
        <w:t>5.2. Остаток субсидии, не использованный субъектом</w:t>
      </w:r>
      <w:r>
        <w:rPr>
          <w:sz w:val="24"/>
          <w:szCs w:val="24"/>
        </w:rPr>
        <w:t xml:space="preserve"> инвестиционной деятельности</w:t>
      </w:r>
      <w:r w:rsidRPr="00807C93">
        <w:rPr>
          <w:sz w:val="24"/>
          <w:szCs w:val="24"/>
        </w:rPr>
        <w:t xml:space="preserve"> в отчетном финансовом году (год предоставления субсидии), подлежит возврату в срок до 20 января финансового года, следующего за отчетным, путем перечисления субъектом субсидии на лицевой счет администрации. При </w:t>
      </w:r>
      <w:proofErr w:type="spellStart"/>
      <w:r w:rsidRPr="00807C93">
        <w:rPr>
          <w:sz w:val="24"/>
          <w:szCs w:val="24"/>
        </w:rPr>
        <w:t>неперечислении</w:t>
      </w:r>
      <w:proofErr w:type="spellEnd"/>
      <w:r w:rsidRPr="00807C93">
        <w:rPr>
          <w:sz w:val="24"/>
          <w:szCs w:val="24"/>
        </w:rPr>
        <w:t xml:space="preserve"> субъект</w:t>
      </w:r>
      <w:r>
        <w:rPr>
          <w:sz w:val="24"/>
          <w:szCs w:val="24"/>
        </w:rPr>
        <w:t>ом инвестиционной деятельности</w:t>
      </w:r>
      <w:r w:rsidRPr="00807C93">
        <w:rPr>
          <w:sz w:val="24"/>
          <w:szCs w:val="24"/>
        </w:rPr>
        <w:t xml:space="preserve"> субсидии в указанный срок субсидия взыскивается в судебном порядке.</w:t>
      </w:r>
    </w:p>
    <w:p w:rsidR="00755182" w:rsidRPr="00807C93" w:rsidRDefault="00755182" w:rsidP="007551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07C93">
        <w:rPr>
          <w:sz w:val="24"/>
          <w:szCs w:val="24"/>
        </w:rPr>
        <w:t>5.3. Администрация как главный распорядитель (распорядитель) бюджетных средств</w:t>
      </w:r>
      <w:r w:rsidRPr="00807C93">
        <w:rPr>
          <w:color w:val="000000"/>
          <w:sz w:val="24"/>
          <w:szCs w:val="24"/>
        </w:rPr>
        <w:t xml:space="preserve"> муниципального образования «Холмский городской округ», предоставляющий субсидию, и орган </w:t>
      </w:r>
      <w:r w:rsidRPr="00807C93">
        <w:rPr>
          <w:sz w:val="24"/>
          <w:szCs w:val="24"/>
        </w:rPr>
        <w:t>внутреннего муниципального финансового контроля (Финансовое управление администрации муниципального образования «Холмский городской округ») осуществляют проверку соблюдени</w:t>
      </w:r>
      <w:r>
        <w:rPr>
          <w:sz w:val="24"/>
          <w:szCs w:val="24"/>
        </w:rPr>
        <w:t>я</w:t>
      </w:r>
      <w:r w:rsidRPr="00807C93">
        <w:rPr>
          <w:sz w:val="24"/>
          <w:szCs w:val="24"/>
        </w:rPr>
        <w:t xml:space="preserve"> целей, условий и порядка предоставления субсидий их получателями в соответствии с законодательством Российской Федерации.</w:t>
      </w:r>
    </w:p>
    <w:p w:rsidR="00755182" w:rsidRPr="00807C93" w:rsidRDefault="00755182" w:rsidP="0075518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07C93">
        <w:rPr>
          <w:sz w:val="24"/>
          <w:szCs w:val="24"/>
        </w:rPr>
        <w:t xml:space="preserve">5.4. </w:t>
      </w:r>
      <w:proofErr w:type="gramStart"/>
      <w:r w:rsidRPr="00807C93">
        <w:rPr>
          <w:sz w:val="24"/>
          <w:szCs w:val="24"/>
        </w:rPr>
        <w:t>Субъекты</w:t>
      </w:r>
      <w:r>
        <w:rPr>
          <w:sz w:val="24"/>
          <w:szCs w:val="24"/>
        </w:rPr>
        <w:t xml:space="preserve"> инвестиционной деятельности</w:t>
      </w:r>
      <w:r w:rsidRPr="00807C93">
        <w:rPr>
          <w:sz w:val="24"/>
          <w:szCs w:val="24"/>
        </w:rPr>
        <w:t xml:space="preserve"> - получатели субсидий ежегодно в течение двух лет, следующих за годом получения субсидии, в срок до </w:t>
      </w:r>
      <w:r>
        <w:rPr>
          <w:sz w:val="24"/>
          <w:szCs w:val="24"/>
        </w:rPr>
        <w:t>1марта</w:t>
      </w:r>
      <w:r w:rsidRPr="00807C93">
        <w:rPr>
          <w:sz w:val="24"/>
          <w:szCs w:val="24"/>
        </w:rPr>
        <w:t xml:space="preserve"> года, следующего </w:t>
      </w:r>
      <w:r w:rsidRPr="00467F14">
        <w:rPr>
          <w:sz w:val="24"/>
          <w:szCs w:val="24"/>
        </w:rPr>
        <w:t>за годом, в котором была предоставлена субсидия, представляют в администрацию информацию о показателях результативности и социально-экономической эффективности предоставления субсидии в качестве меры муниципальной поддержки, согласно приложению к Соглашению, с пояснительной запиской в произвольной</w:t>
      </w:r>
      <w:r w:rsidRPr="00352510">
        <w:rPr>
          <w:sz w:val="24"/>
          <w:szCs w:val="24"/>
        </w:rPr>
        <w:t xml:space="preserve"> форме и формами соответствующей статистической, </w:t>
      </w:r>
      <w:r w:rsidRPr="00352510">
        <w:rPr>
          <w:sz w:val="24"/>
          <w:szCs w:val="24"/>
        </w:rPr>
        <w:lastRenderedPageBreak/>
        <w:t>бухгалтерской</w:t>
      </w:r>
      <w:proofErr w:type="gramEnd"/>
      <w:r w:rsidRPr="00352510">
        <w:rPr>
          <w:sz w:val="24"/>
          <w:szCs w:val="24"/>
        </w:rPr>
        <w:t xml:space="preserve"> и налоговой отчетности, подтверждающей значение достигнутых показателей.</w:t>
      </w:r>
    </w:p>
    <w:p w:rsidR="00755182" w:rsidRPr="00807C93" w:rsidRDefault="00755182" w:rsidP="0075518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807C93">
        <w:rPr>
          <w:color w:val="000000"/>
          <w:sz w:val="24"/>
          <w:szCs w:val="24"/>
        </w:rPr>
        <w:t>В случае непредставления информации, указанной в настоящем пункте, или установления факта представления субъектом</w:t>
      </w:r>
      <w:r>
        <w:rPr>
          <w:color w:val="000000"/>
          <w:sz w:val="24"/>
          <w:szCs w:val="24"/>
        </w:rPr>
        <w:t xml:space="preserve"> инвестиционной деятельности</w:t>
      </w:r>
      <w:r w:rsidRPr="00807C93">
        <w:rPr>
          <w:color w:val="000000"/>
          <w:sz w:val="24"/>
          <w:szCs w:val="24"/>
        </w:rPr>
        <w:t xml:space="preserve"> заведомо ложных сведений, по письменному требованию администрации субъекты обязаны произвести возврат денежных средств, перечисленных им в виде субсидии, в течение 15 дней с момента направления требования о возврате субсидии </w:t>
      </w:r>
      <w:r w:rsidRPr="00807C93">
        <w:rPr>
          <w:sz w:val="24"/>
          <w:szCs w:val="24"/>
        </w:rPr>
        <w:t>в бюджет муниципального образования «Холмский городской округ».</w:t>
      </w:r>
      <w:proofErr w:type="gramEnd"/>
    </w:p>
    <w:p w:rsidR="00755182" w:rsidRPr="00807C93" w:rsidRDefault="00755182" w:rsidP="007551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807C93">
        <w:rPr>
          <w:sz w:val="24"/>
          <w:szCs w:val="24"/>
        </w:rPr>
        <w:t>В случае отказа от добровольного ис</w:t>
      </w:r>
      <w:r w:rsidRPr="00807C93">
        <w:rPr>
          <w:color w:val="000000"/>
          <w:sz w:val="24"/>
          <w:szCs w:val="24"/>
        </w:rPr>
        <w:t>полнения предъявленных требований суммы субсидии, подлежащие возврату, взыскиваются в судебном порядке.</w:t>
      </w:r>
    </w:p>
    <w:p w:rsidR="00755182" w:rsidRPr="00807C93" w:rsidRDefault="00755182" w:rsidP="00755182">
      <w:pPr>
        <w:ind w:firstLine="709"/>
        <w:jc w:val="both"/>
        <w:rPr>
          <w:sz w:val="24"/>
          <w:szCs w:val="24"/>
        </w:rPr>
      </w:pPr>
      <w:r w:rsidRPr="00807C93">
        <w:rPr>
          <w:color w:val="000000"/>
          <w:sz w:val="24"/>
          <w:szCs w:val="24"/>
        </w:rPr>
        <w:t>В дальнейшем такой субъект лишается права на получение субсидии в соответствии с настоящим Порядком</w:t>
      </w:r>
      <w:r w:rsidRPr="00807C93">
        <w:rPr>
          <w:sz w:val="24"/>
          <w:szCs w:val="24"/>
        </w:rPr>
        <w:t>.</w:t>
      </w:r>
    </w:p>
    <w:p w:rsidR="00E85BE2" w:rsidRPr="00DD0C8F" w:rsidRDefault="00755182" w:rsidP="0075518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C8F">
        <w:rPr>
          <w:rFonts w:ascii="Times New Roman" w:hAnsi="Times New Roman" w:cs="Times New Roman"/>
          <w:sz w:val="24"/>
          <w:szCs w:val="24"/>
        </w:rPr>
        <w:t>5.5. Решение администрации, а также действия (бездействие) должностных лиц администрации могут быть обжалованы в порядке, установленном действующим законодательством Российской Федерации.</w:t>
      </w:r>
    </w:p>
    <w:p w:rsidR="00D92B90" w:rsidRDefault="00D92B90" w:rsidP="002A1843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D92B90" w:rsidSect="00F3079A">
          <w:pgSz w:w="11906" w:h="16838"/>
          <w:pgMar w:top="1134" w:right="1134" w:bottom="1134" w:left="1701" w:header="720" w:footer="720" w:gutter="0"/>
          <w:cols w:space="720"/>
        </w:sectPr>
      </w:pPr>
    </w:p>
    <w:tbl>
      <w:tblPr>
        <w:tblW w:w="0" w:type="auto"/>
        <w:tblLook w:val="01E0"/>
      </w:tblPr>
      <w:tblGrid>
        <w:gridCol w:w="4597"/>
        <w:gridCol w:w="4690"/>
      </w:tblGrid>
      <w:tr w:rsidR="00D92B90" w:rsidRPr="00FA7DEF" w:rsidTr="00D92B90">
        <w:tc>
          <w:tcPr>
            <w:tcW w:w="4597" w:type="dxa"/>
          </w:tcPr>
          <w:p w:rsidR="00D92B90" w:rsidRPr="00FA7DEF" w:rsidRDefault="00D92B90" w:rsidP="00D92B90">
            <w:bookmarkStart w:id="10" w:name="Par220"/>
            <w:bookmarkEnd w:id="10"/>
          </w:p>
        </w:tc>
        <w:tc>
          <w:tcPr>
            <w:tcW w:w="4690" w:type="dxa"/>
          </w:tcPr>
          <w:p w:rsidR="00D92B90" w:rsidRPr="00FA7DEF" w:rsidRDefault="00D92B90" w:rsidP="00D92B90">
            <w:pPr>
              <w:ind w:left="223"/>
              <w:jc w:val="both"/>
              <w:rPr>
                <w:sz w:val="24"/>
                <w:szCs w:val="24"/>
              </w:rPr>
            </w:pPr>
            <w:r w:rsidRPr="00FA7DEF">
              <w:rPr>
                <w:sz w:val="24"/>
                <w:szCs w:val="24"/>
              </w:rPr>
              <w:t>Приложение № 1</w:t>
            </w:r>
          </w:p>
          <w:p w:rsidR="00D92B90" w:rsidRPr="00FA7DEF" w:rsidRDefault="00D92B90" w:rsidP="00D92B90">
            <w:pPr>
              <w:ind w:left="223"/>
              <w:jc w:val="both"/>
              <w:rPr>
                <w:sz w:val="24"/>
                <w:szCs w:val="24"/>
              </w:rPr>
            </w:pPr>
            <w:r w:rsidRPr="00FA7DEF">
              <w:rPr>
                <w:rFonts w:eastAsia="SimSun"/>
                <w:sz w:val="24"/>
                <w:szCs w:val="24"/>
                <w:lang w:eastAsia="zh-CN"/>
              </w:rPr>
              <w:t xml:space="preserve">к Порядку </w:t>
            </w:r>
            <w:r w:rsidRPr="009418E2">
              <w:rPr>
                <w:sz w:val="24"/>
                <w:szCs w:val="24"/>
              </w:rPr>
              <w:t xml:space="preserve">предоставления </w:t>
            </w:r>
            <w:r w:rsidRPr="00B62153">
              <w:rPr>
                <w:sz w:val="24"/>
                <w:szCs w:val="24"/>
              </w:rPr>
              <w:t>субсидии субъектам инвестиционной деятельности на реализацию инвестиционных проектов на территории муниципального образования «Холмский городской округ»</w:t>
            </w:r>
            <w:r w:rsidR="00C438ED">
              <w:rPr>
                <w:sz w:val="24"/>
                <w:szCs w:val="24"/>
              </w:rPr>
              <w:t>,</w:t>
            </w:r>
            <w:r w:rsidR="00C438ED" w:rsidRPr="00FA7DEF">
              <w:rPr>
                <w:sz w:val="24"/>
                <w:szCs w:val="24"/>
              </w:rPr>
              <w:t xml:space="preserve"> утвержденному постановлением администрации муниципального образования «Холмский городской округ»</w:t>
            </w:r>
          </w:p>
          <w:p w:rsidR="00D92B90" w:rsidRPr="00FA7DEF" w:rsidRDefault="00D92B90" w:rsidP="00D92B90">
            <w:pPr>
              <w:ind w:left="223"/>
              <w:jc w:val="both"/>
              <w:rPr>
                <w:sz w:val="24"/>
                <w:szCs w:val="24"/>
              </w:rPr>
            </w:pPr>
            <w:r w:rsidRPr="00FA7DEF">
              <w:rPr>
                <w:sz w:val="24"/>
                <w:szCs w:val="24"/>
              </w:rPr>
              <w:t xml:space="preserve">от </w:t>
            </w:r>
            <w:r w:rsidR="009225B8" w:rsidRPr="009225B8">
              <w:rPr>
                <w:sz w:val="18"/>
                <w:szCs w:val="18"/>
              </w:rPr>
              <w:t>__</w:t>
            </w:r>
            <w:r w:rsidR="009225B8">
              <w:rPr>
                <w:sz w:val="24"/>
                <w:szCs w:val="24"/>
                <w:u w:val="single"/>
              </w:rPr>
              <w:t>07.06.2016 г.</w:t>
            </w:r>
            <w:r w:rsidR="009225B8" w:rsidRPr="009225B8">
              <w:rPr>
                <w:sz w:val="18"/>
                <w:szCs w:val="18"/>
              </w:rPr>
              <w:t>__</w:t>
            </w:r>
            <w:r w:rsidRPr="009225B8">
              <w:rPr>
                <w:sz w:val="18"/>
                <w:szCs w:val="18"/>
              </w:rPr>
              <w:t xml:space="preserve"> </w:t>
            </w:r>
            <w:r w:rsidRPr="00FA7DEF">
              <w:rPr>
                <w:sz w:val="24"/>
                <w:szCs w:val="24"/>
              </w:rPr>
              <w:t xml:space="preserve">№ </w:t>
            </w:r>
            <w:r w:rsidR="009225B8">
              <w:rPr>
                <w:sz w:val="24"/>
                <w:szCs w:val="24"/>
              </w:rPr>
              <w:softHyphen/>
            </w:r>
            <w:r w:rsidR="009225B8">
              <w:rPr>
                <w:sz w:val="24"/>
                <w:szCs w:val="24"/>
              </w:rPr>
              <w:softHyphen/>
            </w:r>
            <w:r w:rsidR="009225B8" w:rsidRPr="009225B8">
              <w:rPr>
                <w:sz w:val="18"/>
                <w:szCs w:val="18"/>
              </w:rPr>
              <w:t>__</w:t>
            </w:r>
            <w:r w:rsidR="009225B8" w:rsidRPr="009225B8">
              <w:rPr>
                <w:sz w:val="24"/>
                <w:szCs w:val="24"/>
                <w:u w:val="single"/>
              </w:rPr>
              <w:t>764</w:t>
            </w:r>
            <w:r w:rsidR="009225B8" w:rsidRPr="009225B8">
              <w:rPr>
                <w:sz w:val="18"/>
                <w:szCs w:val="18"/>
              </w:rPr>
              <w:t>__</w:t>
            </w:r>
          </w:p>
          <w:p w:rsidR="00D92B90" w:rsidRPr="00FA7DEF" w:rsidRDefault="00D92B90" w:rsidP="00D92B90">
            <w:pPr>
              <w:jc w:val="both"/>
              <w:rPr>
                <w:sz w:val="24"/>
                <w:szCs w:val="24"/>
              </w:rPr>
            </w:pPr>
          </w:p>
        </w:tc>
      </w:tr>
    </w:tbl>
    <w:p w:rsidR="00D92B90" w:rsidRDefault="00D92B90" w:rsidP="00D92B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92B90" w:rsidRPr="00FC4D48" w:rsidRDefault="00D92B90" w:rsidP="00D92B9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D48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D92B90" w:rsidRPr="00FC4D48" w:rsidRDefault="00D92B90" w:rsidP="00D92B9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D48">
        <w:rPr>
          <w:rFonts w:ascii="Times New Roman" w:hAnsi="Times New Roman" w:cs="Times New Roman"/>
          <w:b/>
          <w:sz w:val="24"/>
          <w:szCs w:val="24"/>
        </w:rPr>
        <w:t xml:space="preserve">на участие в отборе </w:t>
      </w:r>
      <w:r w:rsidR="00FC4D48">
        <w:rPr>
          <w:rFonts w:ascii="Times New Roman" w:hAnsi="Times New Roman" w:cs="Times New Roman"/>
          <w:b/>
          <w:sz w:val="24"/>
          <w:szCs w:val="24"/>
        </w:rPr>
        <w:t>по</w:t>
      </w:r>
      <w:r w:rsidRPr="00FC4D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4D48">
        <w:rPr>
          <w:rFonts w:ascii="Times New Roman" w:hAnsi="Times New Roman" w:cs="Times New Roman"/>
          <w:b/>
          <w:sz w:val="24"/>
          <w:szCs w:val="24"/>
        </w:rPr>
        <w:t>предоставлению</w:t>
      </w:r>
      <w:r w:rsidRPr="00FC4D48">
        <w:rPr>
          <w:rFonts w:ascii="Times New Roman" w:hAnsi="Times New Roman" w:cs="Times New Roman"/>
          <w:b/>
          <w:sz w:val="24"/>
          <w:szCs w:val="24"/>
        </w:rPr>
        <w:t xml:space="preserve"> субсидии</w:t>
      </w:r>
    </w:p>
    <w:p w:rsidR="00FC4D48" w:rsidRDefault="00FC4D48" w:rsidP="00D92B9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D48">
        <w:rPr>
          <w:rFonts w:ascii="Times New Roman" w:hAnsi="Times New Roman" w:cs="Times New Roman"/>
          <w:b/>
          <w:sz w:val="24"/>
          <w:szCs w:val="24"/>
        </w:rPr>
        <w:t>субъектам инвестицио</w:t>
      </w:r>
      <w:r>
        <w:rPr>
          <w:rFonts w:ascii="Times New Roman" w:hAnsi="Times New Roman" w:cs="Times New Roman"/>
          <w:b/>
          <w:sz w:val="24"/>
          <w:szCs w:val="24"/>
        </w:rPr>
        <w:t>нной деятельности на реализацию</w:t>
      </w:r>
    </w:p>
    <w:p w:rsidR="00D92B90" w:rsidRPr="00FC4D48" w:rsidRDefault="00FC4D48" w:rsidP="00D92B9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D48">
        <w:rPr>
          <w:rFonts w:ascii="Times New Roman" w:hAnsi="Times New Roman" w:cs="Times New Roman"/>
          <w:b/>
          <w:sz w:val="24"/>
          <w:szCs w:val="24"/>
        </w:rPr>
        <w:t>инвестиционных проектов на территории муниципального образования «Холмский городской округ»</w:t>
      </w:r>
    </w:p>
    <w:p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2B90" w:rsidRPr="00352510" w:rsidRDefault="00D92B90" w:rsidP="00FD05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(полное наименование </w:t>
      </w:r>
      <w:r w:rsidR="00FC4D48">
        <w:rPr>
          <w:rFonts w:ascii="Times New Roman" w:hAnsi="Times New Roman" w:cs="Times New Roman"/>
          <w:sz w:val="24"/>
          <w:szCs w:val="24"/>
        </w:rPr>
        <w:t>субъекта инвестиционной деятельности</w:t>
      </w:r>
      <w:r w:rsidRPr="00352510">
        <w:rPr>
          <w:rFonts w:ascii="Times New Roman" w:hAnsi="Times New Roman" w:cs="Times New Roman"/>
          <w:sz w:val="24"/>
          <w:szCs w:val="24"/>
        </w:rPr>
        <w:t>)</w:t>
      </w:r>
    </w:p>
    <w:p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ИНН ______________________</w:t>
      </w:r>
      <w:r w:rsidR="00FC4D48">
        <w:rPr>
          <w:rFonts w:ascii="Times New Roman" w:hAnsi="Times New Roman" w:cs="Times New Roman"/>
          <w:sz w:val="24"/>
          <w:szCs w:val="24"/>
        </w:rPr>
        <w:t>_______</w:t>
      </w:r>
      <w:r w:rsidRPr="003525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251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52510">
        <w:rPr>
          <w:rFonts w:ascii="Times New Roman" w:hAnsi="Times New Roman" w:cs="Times New Roman"/>
          <w:sz w:val="24"/>
          <w:szCs w:val="24"/>
        </w:rPr>
        <w:t>/счет _____________________________</w:t>
      </w:r>
      <w:r w:rsidR="00FD05A1">
        <w:rPr>
          <w:rFonts w:ascii="Times New Roman" w:hAnsi="Times New Roman" w:cs="Times New Roman"/>
          <w:sz w:val="24"/>
          <w:szCs w:val="24"/>
        </w:rPr>
        <w:t>__</w:t>
      </w:r>
      <w:r w:rsidR="00FC4D48">
        <w:rPr>
          <w:rFonts w:ascii="Times New Roman" w:hAnsi="Times New Roman" w:cs="Times New Roman"/>
          <w:sz w:val="24"/>
          <w:szCs w:val="24"/>
        </w:rPr>
        <w:t>____</w:t>
      </w:r>
    </w:p>
    <w:p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Наименование банка</w:t>
      </w:r>
    </w:p>
    <w:p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БИК</w:t>
      </w:r>
    </w:p>
    <w:p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52510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352510">
        <w:rPr>
          <w:rFonts w:ascii="Times New Roman" w:hAnsi="Times New Roman" w:cs="Times New Roman"/>
          <w:sz w:val="24"/>
          <w:szCs w:val="24"/>
        </w:rPr>
        <w:t>./счет</w:t>
      </w:r>
      <w:proofErr w:type="gramEnd"/>
    </w:p>
    <w:p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2B90" w:rsidRPr="00FC4D48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Коды видов деятельности организации по </w:t>
      </w:r>
      <w:r w:rsidRPr="00FC4D48">
        <w:rPr>
          <w:rFonts w:ascii="Times New Roman" w:hAnsi="Times New Roman" w:cs="Times New Roman"/>
          <w:sz w:val="24"/>
          <w:szCs w:val="24"/>
        </w:rPr>
        <w:t>ОКВЭД</w:t>
      </w:r>
    </w:p>
    <w:p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Юридический адрес</w:t>
      </w:r>
    </w:p>
    <w:p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Телефоны _________________________________ Факс ___________________________</w:t>
      </w:r>
    </w:p>
    <w:p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Расчетная сумма субсидии: _____________________________________ тыс. рублей</w:t>
      </w:r>
      <w:r w:rsidR="00FD05A1">
        <w:rPr>
          <w:rFonts w:ascii="Times New Roman" w:hAnsi="Times New Roman" w:cs="Times New Roman"/>
          <w:sz w:val="24"/>
          <w:szCs w:val="24"/>
        </w:rPr>
        <w:t>.</w:t>
      </w:r>
    </w:p>
    <w:p w:rsidR="00D92B90" w:rsidRPr="00352510" w:rsidRDefault="00D92B90" w:rsidP="00FD05A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С</w:t>
      </w:r>
      <w:r w:rsidR="00FD05A1">
        <w:rPr>
          <w:rFonts w:ascii="Times New Roman" w:hAnsi="Times New Roman" w:cs="Times New Roman"/>
          <w:sz w:val="24"/>
          <w:szCs w:val="24"/>
        </w:rPr>
        <w:t xml:space="preserve"> </w:t>
      </w:r>
      <w:r w:rsidRPr="00352510">
        <w:rPr>
          <w:rFonts w:ascii="Times New Roman" w:hAnsi="Times New Roman" w:cs="Times New Roman"/>
          <w:sz w:val="24"/>
          <w:szCs w:val="24"/>
        </w:rPr>
        <w:t>Порядком</w:t>
      </w:r>
      <w:r w:rsidR="00FD05A1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Pr="00FD05A1">
        <w:rPr>
          <w:rFonts w:ascii="Times New Roman" w:hAnsi="Times New Roman" w:cs="Times New Roman"/>
          <w:sz w:val="24"/>
          <w:szCs w:val="24"/>
        </w:rPr>
        <w:t>субсиди</w:t>
      </w:r>
      <w:r w:rsidR="00FD05A1" w:rsidRPr="00FD05A1">
        <w:rPr>
          <w:rFonts w:ascii="Times New Roman" w:hAnsi="Times New Roman" w:cs="Times New Roman"/>
          <w:sz w:val="24"/>
          <w:szCs w:val="24"/>
        </w:rPr>
        <w:t>и</w:t>
      </w:r>
      <w:r w:rsidRPr="00FD05A1">
        <w:rPr>
          <w:rFonts w:ascii="Times New Roman" w:hAnsi="Times New Roman" w:cs="Times New Roman"/>
          <w:sz w:val="24"/>
          <w:szCs w:val="24"/>
        </w:rPr>
        <w:t xml:space="preserve"> </w:t>
      </w:r>
      <w:r w:rsidR="00FD05A1" w:rsidRPr="00FD05A1">
        <w:rPr>
          <w:rFonts w:ascii="Times New Roman" w:hAnsi="Times New Roman" w:cs="Times New Roman"/>
          <w:sz w:val="24"/>
          <w:szCs w:val="24"/>
        </w:rPr>
        <w:t>субъектам инвестиционной деятельности на реализацию инвестиционных проектов на территории муниципального образования «Холмский городской округ»</w:t>
      </w:r>
      <w:r w:rsidR="00FD05A1">
        <w:rPr>
          <w:rFonts w:ascii="Times New Roman" w:hAnsi="Times New Roman" w:cs="Times New Roman"/>
          <w:sz w:val="24"/>
          <w:szCs w:val="24"/>
        </w:rPr>
        <w:t xml:space="preserve"> (далее – Порядок)</w:t>
      </w:r>
      <w:r w:rsidRPr="00FD05A1">
        <w:rPr>
          <w:rFonts w:ascii="Times New Roman" w:hAnsi="Times New Roman" w:cs="Times New Roman"/>
          <w:sz w:val="24"/>
          <w:szCs w:val="24"/>
        </w:rPr>
        <w:t xml:space="preserve"> ознакомлен и</w:t>
      </w:r>
      <w:r w:rsidR="00FD05A1">
        <w:rPr>
          <w:rFonts w:ascii="Times New Roman" w:hAnsi="Times New Roman" w:cs="Times New Roman"/>
          <w:sz w:val="24"/>
          <w:szCs w:val="24"/>
        </w:rPr>
        <w:t xml:space="preserve"> </w:t>
      </w:r>
      <w:r w:rsidRPr="00352510">
        <w:rPr>
          <w:rFonts w:ascii="Times New Roman" w:hAnsi="Times New Roman" w:cs="Times New Roman"/>
          <w:sz w:val="24"/>
          <w:szCs w:val="24"/>
        </w:rPr>
        <w:t xml:space="preserve">обязуюсь выполнять требования о представлении в </w:t>
      </w:r>
      <w:r w:rsidR="00FD05A1">
        <w:rPr>
          <w:rFonts w:ascii="Times New Roman" w:hAnsi="Times New Roman" w:cs="Times New Roman"/>
          <w:sz w:val="24"/>
          <w:szCs w:val="24"/>
        </w:rPr>
        <w:t>администрацию муниципального образования «Холмский городской округ»</w:t>
      </w:r>
      <w:r w:rsidR="00ED1B7A">
        <w:rPr>
          <w:rFonts w:ascii="Times New Roman" w:hAnsi="Times New Roman" w:cs="Times New Roman"/>
          <w:sz w:val="24"/>
          <w:szCs w:val="24"/>
        </w:rPr>
        <w:t xml:space="preserve"> (далее – администрация)</w:t>
      </w:r>
      <w:r w:rsidR="00FD05A1">
        <w:rPr>
          <w:rFonts w:ascii="Times New Roman" w:hAnsi="Times New Roman" w:cs="Times New Roman"/>
          <w:sz w:val="24"/>
          <w:szCs w:val="24"/>
        </w:rPr>
        <w:t xml:space="preserve"> достоверных сведений в </w:t>
      </w:r>
      <w:r w:rsidRPr="00352510">
        <w:rPr>
          <w:rFonts w:ascii="Times New Roman" w:hAnsi="Times New Roman" w:cs="Times New Roman"/>
          <w:sz w:val="24"/>
          <w:szCs w:val="24"/>
        </w:rPr>
        <w:t>сроки</w:t>
      </w:r>
      <w:r w:rsidR="00FD05A1">
        <w:rPr>
          <w:rFonts w:ascii="Times New Roman" w:hAnsi="Times New Roman" w:cs="Times New Roman"/>
          <w:sz w:val="24"/>
          <w:szCs w:val="24"/>
        </w:rPr>
        <w:t xml:space="preserve"> </w:t>
      </w:r>
      <w:r w:rsidRPr="00352510">
        <w:rPr>
          <w:rFonts w:ascii="Times New Roman" w:hAnsi="Times New Roman" w:cs="Times New Roman"/>
          <w:sz w:val="24"/>
          <w:szCs w:val="24"/>
        </w:rPr>
        <w:t>и по форме, предусмотренные Порядком.</w:t>
      </w:r>
    </w:p>
    <w:p w:rsidR="00D92B90" w:rsidRPr="00352510" w:rsidRDefault="00D92B90" w:rsidP="00FD05A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Настоящей заявкой подтвержда</w:t>
      </w:r>
      <w:r w:rsidR="00ED1B7A">
        <w:rPr>
          <w:rFonts w:ascii="Times New Roman" w:hAnsi="Times New Roman" w:cs="Times New Roman"/>
          <w:sz w:val="24"/>
          <w:szCs w:val="24"/>
        </w:rPr>
        <w:t>ю</w:t>
      </w:r>
      <w:r w:rsidRPr="00352510">
        <w:rPr>
          <w:rFonts w:ascii="Times New Roman" w:hAnsi="Times New Roman" w:cs="Times New Roman"/>
          <w:sz w:val="24"/>
          <w:szCs w:val="24"/>
        </w:rPr>
        <w:t>, что в отношении _______________________</w:t>
      </w:r>
      <w:r w:rsidR="00FD05A1">
        <w:rPr>
          <w:rFonts w:ascii="Times New Roman" w:hAnsi="Times New Roman" w:cs="Times New Roman"/>
          <w:sz w:val="24"/>
          <w:szCs w:val="24"/>
        </w:rPr>
        <w:t>_</w:t>
      </w:r>
    </w:p>
    <w:p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2B90" w:rsidRPr="00352510" w:rsidRDefault="00D92B90" w:rsidP="00FD05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C438ED">
        <w:rPr>
          <w:rFonts w:ascii="Times New Roman" w:hAnsi="Times New Roman" w:cs="Times New Roman"/>
          <w:sz w:val="24"/>
          <w:szCs w:val="24"/>
        </w:rPr>
        <w:t>субъекта инвестиционной деятельности</w:t>
      </w:r>
      <w:r w:rsidRPr="00352510">
        <w:rPr>
          <w:rFonts w:ascii="Times New Roman" w:hAnsi="Times New Roman" w:cs="Times New Roman"/>
          <w:sz w:val="24"/>
          <w:szCs w:val="24"/>
        </w:rPr>
        <w:t>)</w:t>
      </w:r>
    </w:p>
    <w:p w:rsidR="00576A3A" w:rsidRDefault="00D92B90" w:rsidP="00C438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FD05A1">
        <w:rPr>
          <w:rFonts w:ascii="Times New Roman" w:hAnsi="Times New Roman" w:cs="Times New Roman"/>
          <w:sz w:val="24"/>
          <w:szCs w:val="24"/>
        </w:rPr>
        <w:t>«</w:t>
      </w:r>
      <w:r w:rsidRPr="00352510">
        <w:rPr>
          <w:rFonts w:ascii="Times New Roman" w:hAnsi="Times New Roman" w:cs="Times New Roman"/>
          <w:sz w:val="24"/>
          <w:szCs w:val="24"/>
        </w:rPr>
        <w:t>____</w:t>
      </w:r>
      <w:r w:rsidR="00FD05A1">
        <w:rPr>
          <w:rFonts w:ascii="Times New Roman" w:hAnsi="Times New Roman" w:cs="Times New Roman"/>
          <w:sz w:val="24"/>
          <w:szCs w:val="24"/>
        </w:rPr>
        <w:t>»</w:t>
      </w:r>
      <w:r w:rsidRPr="00352510">
        <w:rPr>
          <w:rFonts w:ascii="Times New Roman" w:hAnsi="Times New Roman" w:cs="Times New Roman"/>
          <w:sz w:val="24"/>
          <w:szCs w:val="24"/>
        </w:rPr>
        <w:t xml:space="preserve"> __________________ 20___ г.</w:t>
      </w:r>
      <w:r w:rsidR="00576A3A">
        <w:rPr>
          <w:rFonts w:ascii="Times New Roman" w:hAnsi="Times New Roman" w:cs="Times New Roman"/>
          <w:sz w:val="24"/>
          <w:szCs w:val="24"/>
        </w:rPr>
        <w:t>:</w:t>
      </w:r>
    </w:p>
    <w:p w:rsidR="00576A3A" w:rsidRDefault="00FD05A1" w:rsidP="00576A3A">
      <w:pPr>
        <w:pStyle w:val="ConsPlusNonformat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провод</w:t>
      </w:r>
      <w:r w:rsidR="00576A3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тся</w:t>
      </w:r>
      <w:r w:rsidR="00D92B90" w:rsidRPr="00352510">
        <w:rPr>
          <w:rFonts w:ascii="Times New Roman" w:hAnsi="Times New Roman" w:cs="Times New Roman"/>
          <w:sz w:val="24"/>
          <w:szCs w:val="24"/>
        </w:rPr>
        <w:t xml:space="preserve"> процедур</w:t>
      </w:r>
      <w:r w:rsidR="00576A3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реорганизации, </w:t>
      </w:r>
      <w:r w:rsidR="00D92B90" w:rsidRPr="00352510">
        <w:rPr>
          <w:rFonts w:ascii="Times New Roman" w:hAnsi="Times New Roman" w:cs="Times New Roman"/>
          <w:sz w:val="24"/>
          <w:szCs w:val="24"/>
        </w:rPr>
        <w:t>ликвида</w:t>
      </w:r>
      <w:r>
        <w:rPr>
          <w:rFonts w:ascii="Times New Roman" w:hAnsi="Times New Roman" w:cs="Times New Roman"/>
          <w:sz w:val="24"/>
          <w:szCs w:val="24"/>
        </w:rPr>
        <w:t>ции, банкротства, деятельность не приостановлена</w:t>
      </w:r>
      <w:r w:rsidR="00C438ED" w:rsidRPr="00C438ED">
        <w:rPr>
          <w:rFonts w:ascii="Times New Roman" w:hAnsi="Times New Roman" w:cs="Times New Roman"/>
          <w:sz w:val="24"/>
          <w:szCs w:val="24"/>
        </w:rPr>
        <w:t xml:space="preserve"> </w:t>
      </w:r>
      <w:r w:rsidR="00C438ED" w:rsidRPr="00141F70">
        <w:rPr>
          <w:rFonts w:ascii="Times New Roman" w:hAnsi="Times New Roman" w:cs="Times New Roman"/>
          <w:sz w:val="24"/>
          <w:szCs w:val="24"/>
        </w:rPr>
        <w:t>в рамках административного производства</w:t>
      </w:r>
      <w:r w:rsidR="00576A3A">
        <w:rPr>
          <w:rFonts w:ascii="Times New Roman" w:hAnsi="Times New Roman" w:cs="Times New Roman"/>
          <w:sz w:val="24"/>
          <w:szCs w:val="24"/>
        </w:rPr>
        <w:t>;</w:t>
      </w:r>
    </w:p>
    <w:p w:rsidR="00576A3A" w:rsidRDefault="00576A3A" w:rsidP="00C438ED">
      <w:pPr>
        <w:pStyle w:val="ConsPlusNonformat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6A3A">
        <w:rPr>
          <w:rFonts w:ascii="Times New Roman" w:hAnsi="Times New Roman" w:cs="Times New Roman"/>
          <w:sz w:val="24"/>
          <w:szCs w:val="24"/>
        </w:rPr>
        <w:t xml:space="preserve">отсутствует </w:t>
      </w:r>
      <w:r w:rsidR="00D92B90" w:rsidRPr="00576A3A">
        <w:rPr>
          <w:rFonts w:ascii="Times New Roman" w:hAnsi="Times New Roman" w:cs="Times New Roman"/>
          <w:sz w:val="24"/>
          <w:szCs w:val="24"/>
        </w:rPr>
        <w:t>задолженност</w:t>
      </w:r>
      <w:r w:rsidRPr="00576A3A">
        <w:rPr>
          <w:rFonts w:ascii="Times New Roman" w:hAnsi="Times New Roman" w:cs="Times New Roman"/>
          <w:sz w:val="24"/>
          <w:szCs w:val="24"/>
        </w:rPr>
        <w:t>ь</w:t>
      </w:r>
      <w:r w:rsidR="00D92B90" w:rsidRPr="00576A3A">
        <w:rPr>
          <w:rFonts w:ascii="Times New Roman" w:hAnsi="Times New Roman" w:cs="Times New Roman"/>
          <w:sz w:val="24"/>
          <w:szCs w:val="24"/>
        </w:rPr>
        <w:t xml:space="preserve"> перед н</w:t>
      </w:r>
      <w:r w:rsidR="00FD05A1" w:rsidRPr="00576A3A">
        <w:rPr>
          <w:rFonts w:ascii="Times New Roman" w:hAnsi="Times New Roman" w:cs="Times New Roman"/>
          <w:sz w:val="24"/>
          <w:szCs w:val="24"/>
        </w:rPr>
        <w:t>алоговыми органами по налоговым платежам,</w:t>
      </w:r>
      <w:r w:rsidR="00D92B90" w:rsidRPr="00576A3A">
        <w:rPr>
          <w:rFonts w:ascii="Times New Roman" w:hAnsi="Times New Roman" w:cs="Times New Roman"/>
          <w:sz w:val="24"/>
          <w:szCs w:val="24"/>
        </w:rPr>
        <w:t xml:space="preserve"> иным</w:t>
      </w:r>
      <w:r w:rsidR="00FD05A1" w:rsidRPr="00576A3A">
        <w:rPr>
          <w:rFonts w:ascii="Times New Roman" w:hAnsi="Times New Roman" w:cs="Times New Roman"/>
          <w:sz w:val="24"/>
          <w:szCs w:val="24"/>
        </w:rPr>
        <w:t xml:space="preserve"> </w:t>
      </w:r>
      <w:r w:rsidR="00D92B90" w:rsidRPr="00576A3A">
        <w:rPr>
          <w:rFonts w:ascii="Times New Roman" w:hAnsi="Times New Roman" w:cs="Times New Roman"/>
          <w:sz w:val="24"/>
          <w:szCs w:val="24"/>
        </w:rPr>
        <w:t xml:space="preserve">обязательным платежам в бюджетную </w:t>
      </w:r>
      <w:r w:rsidR="00FD05A1" w:rsidRPr="00576A3A">
        <w:rPr>
          <w:rFonts w:ascii="Times New Roman" w:hAnsi="Times New Roman" w:cs="Times New Roman"/>
          <w:sz w:val="24"/>
          <w:szCs w:val="24"/>
        </w:rPr>
        <w:t xml:space="preserve">систему Российской Федерации и </w:t>
      </w:r>
      <w:r w:rsidR="00D92B90" w:rsidRPr="00576A3A">
        <w:rPr>
          <w:rFonts w:ascii="Times New Roman" w:hAnsi="Times New Roman" w:cs="Times New Roman"/>
          <w:sz w:val="24"/>
          <w:szCs w:val="24"/>
        </w:rPr>
        <w:t>страховым</w:t>
      </w:r>
      <w:r w:rsidR="00FD05A1" w:rsidRPr="00576A3A">
        <w:rPr>
          <w:rFonts w:ascii="Times New Roman" w:hAnsi="Times New Roman" w:cs="Times New Roman"/>
          <w:sz w:val="24"/>
          <w:szCs w:val="24"/>
        </w:rPr>
        <w:t xml:space="preserve"> </w:t>
      </w:r>
      <w:r w:rsidR="00D92B90" w:rsidRPr="00576A3A">
        <w:rPr>
          <w:rFonts w:ascii="Times New Roman" w:hAnsi="Times New Roman" w:cs="Times New Roman"/>
          <w:sz w:val="24"/>
          <w:szCs w:val="24"/>
        </w:rPr>
        <w:t xml:space="preserve">взносам, пеням и штрафам </w:t>
      </w:r>
      <w:r w:rsidR="00FD05A1" w:rsidRPr="00576A3A">
        <w:rPr>
          <w:rFonts w:ascii="Times New Roman" w:hAnsi="Times New Roman" w:cs="Times New Roman"/>
          <w:sz w:val="24"/>
          <w:szCs w:val="24"/>
        </w:rPr>
        <w:t>в гос</w:t>
      </w:r>
      <w:r>
        <w:rPr>
          <w:rFonts w:ascii="Times New Roman" w:hAnsi="Times New Roman" w:cs="Times New Roman"/>
          <w:sz w:val="24"/>
          <w:szCs w:val="24"/>
        </w:rPr>
        <w:t>ударственные внебюджетные фонды;</w:t>
      </w:r>
    </w:p>
    <w:p w:rsidR="00C438ED" w:rsidRDefault="00576A3A" w:rsidP="00C438ED">
      <w:pPr>
        <w:pStyle w:val="ConsPlusNonformat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6A3A">
        <w:rPr>
          <w:rFonts w:ascii="Times New Roman" w:hAnsi="Times New Roman" w:cs="Times New Roman"/>
          <w:sz w:val="24"/>
          <w:szCs w:val="24"/>
        </w:rPr>
        <w:t xml:space="preserve"> отсутствует просроченная задолженность по выплате заработной платы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76A3A" w:rsidRPr="00881949" w:rsidRDefault="00576A3A" w:rsidP="00881949">
      <w:pPr>
        <w:pStyle w:val="ConsPlusNonformat"/>
        <w:widowControl w:val="0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1949">
        <w:rPr>
          <w:rFonts w:ascii="Times New Roman" w:hAnsi="Times New Roman" w:cs="Times New Roman"/>
          <w:sz w:val="24"/>
          <w:szCs w:val="24"/>
        </w:rPr>
        <w:t xml:space="preserve">размер минимальной заработной платы, выплачиваемой работникам, не ниже размера, установленного Соглашением о минимальной заработной плате в </w:t>
      </w:r>
      <w:r w:rsidRPr="00881949">
        <w:rPr>
          <w:rFonts w:ascii="Times New Roman" w:hAnsi="Times New Roman" w:cs="Times New Roman"/>
          <w:sz w:val="24"/>
          <w:szCs w:val="24"/>
        </w:rPr>
        <w:lastRenderedPageBreak/>
        <w:t>Сахалинской области на текущий финансовый год</w:t>
      </w:r>
      <w:r w:rsidR="00881949">
        <w:rPr>
          <w:rFonts w:ascii="Times New Roman" w:hAnsi="Times New Roman" w:cs="Times New Roman"/>
          <w:sz w:val="24"/>
          <w:szCs w:val="24"/>
        </w:rPr>
        <w:t>.</w:t>
      </w:r>
    </w:p>
    <w:p w:rsidR="00400DBF" w:rsidRDefault="00D92B90" w:rsidP="00ED1B7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Гарантиру</w:t>
      </w:r>
      <w:r w:rsidR="00ED1B7A">
        <w:rPr>
          <w:rFonts w:ascii="Times New Roman" w:hAnsi="Times New Roman" w:cs="Times New Roman"/>
          <w:sz w:val="24"/>
          <w:szCs w:val="24"/>
        </w:rPr>
        <w:t>ю</w:t>
      </w:r>
      <w:r w:rsidRPr="00352510">
        <w:rPr>
          <w:rFonts w:ascii="Times New Roman" w:hAnsi="Times New Roman" w:cs="Times New Roman"/>
          <w:sz w:val="24"/>
          <w:szCs w:val="24"/>
        </w:rPr>
        <w:t xml:space="preserve"> </w:t>
      </w:r>
      <w:r w:rsidR="00881949">
        <w:rPr>
          <w:rFonts w:ascii="Times New Roman" w:hAnsi="Times New Roman" w:cs="Times New Roman"/>
          <w:sz w:val="24"/>
          <w:szCs w:val="24"/>
        </w:rPr>
        <w:t>достоверность</w:t>
      </w:r>
      <w:r w:rsidR="00400DBF">
        <w:rPr>
          <w:rFonts w:ascii="Times New Roman" w:hAnsi="Times New Roman" w:cs="Times New Roman"/>
          <w:sz w:val="24"/>
          <w:szCs w:val="24"/>
        </w:rPr>
        <w:t xml:space="preserve"> представленных в документах сведений и обязуюсь нести предусмотренную законодательством Российской Федерации ответственность за неправомерное получение бюджетных средств.</w:t>
      </w:r>
    </w:p>
    <w:p w:rsidR="00D92B90" w:rsidRPr="00352510" w:rsidRDefault="00D92B90" w:rsidP="00400D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Я даю согласие </w:t>
      </w:r>
      <w:r w:rsidR="00400DBF">
        <w:rPr>
          <w:rFonts w:ascii="Times New Roman" w:hAnsi="Times New Roman" w:cs="Times New Roman"/>
          <w:sz w:val="24"/>
          <w:szCs w:val="24"/>
        </w:rPr>
        <w:t>у</w:t>
      </w:r>
      <w:r w:rsidRPr="00352510">
        <w:rPr>
          <w:rFonts w:ascii="Times New Roman" w:hAnsi="Times New Roman" w:cs="Times New Roman"/>
          <w:sz w:val="24"/>
          <w:szCs w:val="24"/>
        </w:rPr>
        <w:t>полномоченному органу</w:t>
      </w:r>
      <w:r w:rsidR="00400DBF">
        <w:rPr>
          <w:rFonts w:ascii="Times New Roman" w:hAnsi="Times New Roman" w:cs="Times New Roman"/>
          <w:sz w:val="24"/>
          <w:szCs w:val="24"/>
        </w:rPr>
        <w:t xml:space="preserve"> местного самоуправления, принявшему настоящую заявку, на обработку, распространение</w:t>
      </w:r>
      <w:r w:rsidRPr="00352510">
        <w:rPr>
          <w:rFonts w:ascii="Times New Roman" w:hAnsi="Times New Roman" w:cs="Times New Roman"/>
          <w:sz w:val="24"/>
          <w:szCs w:val="24"/>
        </w:rPr>
        <w:t xml:space="preserve"> и</w:t>
      </w:r>
      <w:r w:rsidR="00400DBF">
        <w:rPr>
          <w:rFonts w:ascii="Times New Roman" w:hAnsi="Times New Roman" w:cs="Times New Roman"/>
          <w:sz w:val="24"/>
          <w:szCs w:val="24"/>
        </w:rPr>
        <w:t xml:space="preserve"> использование моих персональных данных, </w:t>
      </w:r>
      <w:r w:rsidRPr="00352510">
        <w:rPr>
          <w:rFonts w:ascii="Times New Roman" w:hAnsi="Times New Roman" w:cs="Times New Roman"/>
          <w:sz w:val="24"/>
          <w:szCs w:val="24"/>
        </w:rPr>
        <w:t>а</w:t>
      </w:r>
      <w:r w:rsidR="00400DBF">
        <w:rPr>
          <w:rFonts w:ascii="Times New Roman" w:hAnsi="Times New Roman" w:cs="Times New Roman"/>
          <w:sz w:val="24"/>
          <w:szCs w:val="24"/>
        </w:rPr>
        <w:t xml:space="preserve"> также иных данных, </w:t>
      </w:r>
      <w:r w:rsidRPr="00352510">
        <w:rPr>
          <w:rFonts w:ascii="Times New Roman" w:hAnsi="Times New Roman" w:cs="Times New Roman"/>
          <w:sz w:val="24"/>
          <w:szCs w:val="24"/>
        </w:rPr>
        <w:t>которые</w:t>
      </w:r>
      <w:r w:rsidR="00400DBF">
        <w:rPr>
          <w:rFonts w:ascii="Times New Roman" w:hAnsi="Times New Roman" w:cs="Times New Roman"/>
          <w:sz w:val="24"/>
          <w:szCs w:val="24"/>
        </w:rPr>
        <w:t xml:space="preserve"> </w:t>
      </w:r>
      <w:r w:rsidRPr="00352510">
        <w:rPr>
          <w:rFonts w:ascii="Times New Roman" w:hAnsi="Times New Roman" w:cs="Times New Roman"/>
          <w:sz w:val="24"/>
          <w:szCs w:val="24"/>
        </w:rPr>
        <w:t>необходимы для предоставления наст</w:t>
      </w:r>
      <w:r w:rsidR="00400DBF">
        <w:rPr>
          <w:rFonts w:ascii="Times New Roman" w:hAnsi="Times New Roman" w:cs="Times New Roman"/>
          <w:sz w:val="24"/>
          <w:szCs w:val="24"/>
        </w:rPr>
        <w:t xml:space="preserve">оящей субсидии, в том числе на </w:t>
      </w:r>
      <w:r w:rsidRPr="00352510">
        <w:rPr>
          <w:rFonts w:ascii="Times New Roman" w:hAnsi="Times New Roman" w:cs="Times New Roman"/>
          <w:sz w:val="24"/>
          <w:szCs w:val="24"/>
        </w:rPr>
        <w:t>получение</w:t>
      </w:r>
      <w:r w:rsidR="00400DBF">
        <w:rPr>
          <w:rFonts w:ascii="Times New Roman" w:hAnsi="Times New Roman" w:cs="Times New Roman"/>
          <w:sz w:val="24"/>
          <w:szCs w:val="24"/>
        </w:rPr>
        <w:t xml:space="preserve"> </w:t>
      </w:r>
      <w:r w:rsidRPr="00352510">
        <w:rPr>
          <w:rFonts w:ascii="Times New Roman" w:hAnsi="Times New Roman" w:cs="Times New Roman"/>
          <w:sz w:val="24"/>
          <w:szCs w:val="24"/>
        </w:rPr>
        <w:t xml:space="preserve">из соответствующих органов </w:t>
      </w:r>
      <w:r w:rsidR="00400DBF">
        <w:rPr>
          <w:rFonts w:ascii="Times New Roman" w:hAnsi="Times New Roman" w:cs="Times New Roman"/>
          <w:sz w:val="24"/>
          <w:szCs w:val="24"/>
        </w:rPr>
        <w:t xml:space="preserve">документов, указанных в </w:t>
      </w:r>
      <w:r w:rsidR="003C5CE6">
        <w:rPr>
          <w:rFonts w:ascii="Times New Roman" w:hAnsi="Times New Roman" w:cs="Times New Roman"/>
          <w:sz w:val="24"/>
          <w:szCs w:val="24"/>
        </w:rPr>
        <w:t>под</w:t>
      </w:r>
      <w:r w:rsidR="003C5CE6" w:rsidRPr="002F27FE">
        <w:rPr>
          <w:rFonts w:ascii="Times New Roman" w:hAnsi="Times New Roman" w:cs="Times New Roman"/>
          <w:sz w:val="24"/>
          <w:szCs w:val="24"/>
        </w:rPr>
        <w:t>пункт</w:t>
      </w:r>
      <w:r w:rsidR="003C5CE6">
        <w:rPr>
          <w:rFonts w:ascii="Times New Roman" w:hAnsi="Times New Roman" w:cs="Times New Roman"/>
          <w:sz w:val="24"/>
          <w:szCs w:val="24"/>
        </w:rPr>
        <w:t>ах</w:t>
      </w:r>
      <w:r w:rsidR="003C5CE6" w:rsidRPr="002F27FE">
        <w:rPr>
          <w:rFonts w:ascii="Times New Roman" w:hAnsi="Times New Roman" w:cs="Times New Roman"/>
          <w:sz w:val="24"/>
          <w:szCs w:val="24"/>
        </w:rPr>
        <w:t xml:space="preserve"> </w:t>
      </w:r>
      <w:r w:rsidR="003C5CE6">
        <w:rPr>
          <w:rFonts w:ascii="Times New Roman" w:hAnsi="Times New Roman" w:cs="Times New Roman"/>
          <w:sz w:val="24"/>
          <w:szCs w:val="24"/>
        </w:rPr>
        <w:t xml:space="preserve">3.1.14 </w:t>
      </w:r>
      <w:r w:rsidR="003C5CE6" w:rsidRPr="002F27FE">
        <w:rPr>
          <w:rFonts w:ascii="Times New Roman" w:hAnsi="Times New Roman" w:cs="Times New Roman"/>
          <w:sz w:val="24"/>
          <w:szCs w:val="24"/>
        </w:rPr>
        <w:t>-</w:t>
      </w:r>
      <w:r w:rsidR="003C5CE6">
        <w:rPr>
          <w:rFonts w:ascii="Times New Roman" w:hAnsi="Times New Roman" w:cs="Times New Roman"/>
          <w:sz w:val="24"/>
          <w:szCs w:val="24"/>
        </w:rPr>
        <w:t xml:space="preserve"> 3.1.15 пункта 3.1 раздела 3 Порядка.</w:t>
      </w:r>
    </w:p>
    <w:p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К настоящей заявке прилагаются документы согласно описи на ___________ стр.</w:t>
      </w:r>
    </w:p>
    <w:p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1. ___________________________________________________ (кол-во стр. и экз.)</w:t>
      </w:r>
    </w:p>
    <w:p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2. ___________________________________________________ (кол-во стр. и экз.)</w:t>
      </w:r>
    </w:p>
    <w:p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и т.д.</w:t>
      </w:r>
    </w:p>
    <w:p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3C5CE6">
        <w:rPr>
          <w:rFonts w:ascii="Times New Roman" w:hAnsi="Times New Roman" w:cs="Times New Roman"/>
          <w:sz w:val="24"/>
          <w:szCs w:val="24"/>
        </w:rPr>
        <w:t>субъекта инвестиционной деятельности</w:t>
      </w:r>
      <w:r w:rsidRPr="00352510">
        <w:rPr>
          <w:rFonts w:ascii="Times New Roman" w:hAnsi="Times New Roman" w:cs="Times New Roman"/>
          <w:sz w:val="24"/>
          <w:szCs w:val="24"/>
        </w:rPr>
        <w:t xml:space="preserve"> (уполномоченное лицо)</w:t>
      </w:r>
    </w:p>
    <w:p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______________/______________________________/</w:t>
      </w:r>
    </w:p>
    <w:p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   </w:t>
      </w:r>
      <w:r w:rsidR="003C5CE6">
        <w:rPr>
          <w:rFonts w:ascii="Times New Roman" w:hAnsi="Times New Roman" w:cs="Times New Roman"/>
          <w:sz w:val="24"/>
          <w:szCs w:val="24"/>
        </w:rPr>
        <w:t xml:space="preserve">  </w:t>
      </w:r>
      <w:r w:rsidRPr="00352510">
        <w:rPr>
          <w:rFonts w:ascii="Times New Roman" w:hAnsi="Times New Roman" w:cs="Times New Roman"/>
          <w:sz w:val="24"/>
          <w:szCs w:val="24"/>
        </w:rPr>
        <w:t xml:space="preserve">(подпись)                </w:t>
      </w:r>
      <w:r w:rsidR="003C5CE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52510">
        <w:rPr>
          <w:rFonts w:ascii="Times New Roman" w:hAnsi="Times New Roman" w:cs="Times New Roman"/>
          <w:sz w:val="24"/>
          <w:szCs w:val="24"/>
        </w:rPr>
        <w:t>(ФИО)</w:t>
      </w:r>
    </w:p>
    <w:p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Главный бухгалтер __________________/_____________________________________/</w:t>
      </w:r>
    </w:p>
    <w:p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C5CE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52510">
        <w:rPr>
          <w:rFonts w:ascii="Times New Roman" w:hAnsi="Times New Roman" w:cs="Times New Roman"/>
          <w:sz w:val="24"/>
          <w:szCs w:val="24"/>
        </w:rPr>
        <w:t xml:space="preserve">(подпись)                  </w:t>
      </w:r>
      <w:r w:rsidR="003C5CE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52510">
        <w:rPr>
          <w:rFonts w:ascii="Times New Roman" w:hAnsi="Times New Roman" w:cs="Times New Roman"/>
          <w:sz w:val="24"/>
          <w:szCs w:val="24"/>
        </w:rPr>
        <w:t xml:space="preserve"> (ФИО)</w:t>
      </w:r>
    </w:p>
    <w:p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Дата ____________________</w:t>
      </w:r>
    </w:p>
    <w:p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М.П.</w:t>
      </w:r>
    </w:p>
    <w:p w:rsidR="003C5CE6" w:rsidRDefault="003C5CE6" w:rsidP="00D92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3C5CE6" w:rsidSect="00F3079A">
          <w:pgSz w:w="11906" w:h="16838"/>
          <w:pgMar w:top="1134" w:right="1134" w:bottom="1134" w:left="1701" w:header="720" w:footer="720" w:gutter="0"/>
          <w:cols w:space="720"/>
        </w:sectPr>
      </w:pPr>
    </w:p>
    <w:tbl>
      <w:tblPr>
        <w:tblW w:w="0" w:type="auto"/>
        <w:tblLook w:val="01E0"/>
      </w:tblPr>
      <w:tblGrid>
        <w:gridCol w:w="4597"/>
        <w:gridCol w:w="4690"/>
      </w:tblGrid>
      <w:tr w:rsidR="003C5CE6" w:rsidRPr="00FA7DEF" w:rsidTr="003C5CE6">
        <w:tc>
          <w:tcPr>
            <w:tcW w:w="4597" w:type="dxa"/>
          </w:tcPr>
          <w:p w:rsidR="003C5CE6" w:rsidRPr="00FA7DEF" w:rsidRDefault="003C5CE6" w:rsidP="003C5CE6"/>
        </w:tc>
        <w:tc>
          <w:tcPr>
            <w:tcW w:w="4690" w:type="dxa"/>
          </w:tcPr>
          <w:p w:rsidR="003C5CE6" w:rsidRPr="00FA7DEF" w:rsidRDefault="003C5CE6" w:rsidP="003C5CE6">
            <w:pPr>
              <w:ind w:left="223"/>
              <w:jc w:val="both"/>
              <w:rPr>
                <w:sz w:val="24"/>
                <w:szCs w:val="24"/>
              </w:rPr>
            </w:pPr>
            <w:r w:rsidRPr="00FA7DEF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2</w:t>
            </w:r>
          </w:p>
          <w:p w:rsidR="003C5CE6" w:rsidRPr="00FA7DEF" w:rsidRDefault="003C5CE6" w:rsidP="003C5CE6">
            <w:pPr>
              <w:ind w:left="223"/>
              <w:jc w:val="both"/>
              <w:rPr>
                <w:sz w:val="24"/>
                <w:szCs w:val="24"/>
              </w:rPr>
            </w:pPr>
            <w:r w:rsidRPr="00FA7DEF">
              <w:rPr>
                <w:rFonts w:eastAsia="SimSun"/>
                <w:sz w:val="24"/>
                <w:szCs w:val="24"/>
                <w:lang w:eastAsia="zh-CN"/>
              </w:rPr>
              <w:t xml:space="preserve">к Порядку </w:t>
            </w:r>
            <w:r w:rsidRPr="009418E2">
              <w:rPr>
                <w:sz w:val="24"/>
                <w:szCs w:val="24"/>
              </w:rPr>
              <w:t xml:space="preserve">предоставления </w:t>
            </w:r>
            <w:r w:rsidRPr="00B62153">
              <w:rPr>
                <w:sz w:val="24"/>
                <w:szCs w:val="24"/>
              </w:rPr>
              <w:t>субсидии субъектам инвестиционной деятельности на реализацию инвестиционных проектов на территории муниципального образования «Холмский городской округ»</w:t>
            </w:r>
            <w:r>
              <w:rPr>
                <w:sz w:val="24"/>
                <w:szCs w:val="24"/>
              </w:rPr>
              <w:t>,</w:t>
            </w:r>
            <w:r w:rsidRPr="00FA7DEF">
              <w:rPr>
                <w:sz w:val="24"/>
                <w:szCs w:val="24"/>
              </w:rPr>
              <w:t xml:space="preserve"> утвержденному постановлением администрации муниципального образования «Холмский городской округ»</w:t>
            </w:r>
          </w:p>
          <w:p w:rsidR="003C5CE6" w:rsidRPr="009225B8" w:rsidRDefault="003C5CE6" w:rsidP="003C5CE6">
            <w:pPr>
              <w:ind w:left="223"/>
              <w:jc w:val="both"/>
              <w:rPr>
                <w:sz w:val="24"/>
                <w:szCs w:val="24"/>
                <w:u w:val="single"/>
              </w:rPr>
            </w:pPr>
            <w:r w:rsidRPr="00FA7DEF">
              <w:rPr>
                <w:sz w:val="24"/>
                <w:szCs w:val="24"/>
              </w:rPr>
              <w:t xml:space="preserve">от </w:t>
            </w:r>
            <w:r w:rsidR="009225B8">
              <w:rPr>
                <w:sz w:val="24"/>
                <w:szCs w:val="24"/>
                <w:u w:val="single"/>
              </w:rPr>
              <w:t>07.06.2016 г.</w:t>
            </w:r>
            <w:r w:rsidRPr="00FA7DEF">
              <w:rPr>
                <w:sz w:val="24"/>
                <w:szCs w:val="24"/>
              </w:rPr>
              <w:t xml:space="preserve"> № </w:t>
            </w:r>
            <w:r w:rsidR="009225B8" w:rsidRPr="009225B8">
              <w:rPr>
                <w:sz w:val="18"/>
                <w:szCs w:val="18"/>
              </w:rPr>
              <w:t>__</w:t>
            </w:r>
            <w:r w:rsidR="009225B8">
              <w:rPr>
                <w:sz w:val="24"/>
                <w:szCs w:val="24"/>
                <w:u w:val="single"/>
              </w:rPr>
              <w:t>764</w:t>
            </w:r>
            <w:r w:rsidR="009225B8" w:rsidRPr="009225B8">
              <w:rPr>
                <w:sz w:val="18"/>
                <w:szCs w:val="18"/>
                <w:u w:val="single"/>
              </w:rPr>
              <w:t>__</w:t>
            </w:r>
          </w:p>
          <w:p w:rsidR="003C5CE6" w:rsidRPr="00FA7DEF" w:rsidRDefault="003C5CE6" w:rsidP="003C5CE6">
            <w:pPr>
              <w:jc w:val="both"/>
              <w:rPr>
                <w:sz w:val="24"/>
                <w:szCs w:val="24"/>
              </w:rPr>
            </w:pPr>
          </w:p>
        </w:tc>
      </w:tr>
    </w:tbl>
    <w:p w:rsidR="00D92B90" w:rsidRPr="00352510" w:rsidRDefault="00D92B90" w:rsidP="00D92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C5CE6" w:rsidRDefault="00D92B90" w:rsidP="003C5C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ar296"/>
      <w:bookmarkEnd w:id="11"/>
      <w:r w:rsidRPr="00352510">
        <w:rPr>
          <w:rFonts w:ascii="Times New Roman" w:hAnsi="Times New Roman" w:cs="Times New Roman"/>
          <w:sz w:val="24"/>
          <w:szCs w:val="24"/>
        </w:rPr>
        <w:t>Сведения</w:t>
      </w:r>
    </w:p>
    <w:p w:rsidR="00D92B90" w:rsidRPr="00352510" w:rsidRDefault="00D92B90" w:rsidP="003C5C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о субъекте инвестиционной деятельности </w:t>
      </w:r>
      <w:hyperlink w:anchor="Par316" w:history="1">
        <w:r w:rsidRPr="00352510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D92B90" w:rsidRPr="00352510" w:rsidRDefault="00D92B90" w:rsidP="003C5C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D92B90" w:rsidRPr="00352510" w:rsidRDefault="00D92B90" w:rsidP="003C5C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(полное наименование субъекта инвестиционной деятельности)</w:t>
      </w:r>
    </w:p>
    <w:p w:rsidR="00D92B90" w:rsidRPr="00352510" w:rsidRDefault="00D92B90" w:rsidP="003C5C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D92B90" w:rsidRPr="00352510" w:rsidRDefault="00D92B90" w:rsidP="003C5C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(должность и ФИО (полностью) руководителя)</w:t>
      </w:r>
    </w:p>
    <w:p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ИНН N                           </w:t>
      </w:r>
      <w:r w:rsidR="003C5CE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352510">
        <w:rPr>
          <w:rFonts w:ascii="Times New Roman" w:hAnsi="Times New Roman" w:cs="Times New Roman"/>
          <w:sz w:val="24"/>
          <w:szCs w:val="24"/>
        </w:rPr>
        <w:t xml:space="preserve">от </w:t>
      </w:r>
      <w:r w:rsidR="003C5CE6">
        <w:rPr>
          <w:rFonts w:ascii="Times New Roman" w:hAnsi="Times New Roman" w:cs="Times New Roman"/>
          <w:sz w:val="24"/>
          <w:szCs w:val="24"/>
        </w:rPr>
        <w:t>«</w:t>
      </w:r>
      <w:r w:rsidRPr="00352510">
        <w:rPr>
          <w:rFonts w:ascii="Times New Roman" w:hAnsi="Times New Roman" w:cs="Times New Roman"/>
          <w:sz w:val="24"/>
          <w:szCs w:val="24"/>
        </w:rPr>
        <w:t>___</w:t>
      </w:r>
      <w:r w:rsidR="003C5CE6">
        <w:rPr>
          <w:rFonts w:ascii="Times New Roman" w:hAnsi="Times New Roman" w:cs="Times New Roman"/>
          <w:sz w:val="24"/>
          <w:szCs w:val="24"/>
        </w:rPr>
        <w:t>»</w:t>
      </w:r>
      <w:r w:rsidRPr="00352510">
        <w:rPr>
          <w:rFonts w:ascii="Times New Roman" w:hAnsi="Times New Roman" w:cs="Times New Roman"/>
          <w:sz w:val="24"/>
          <w:szCs w:val="24"/>
        </w:rPr>
        <w:t xml:space="preserve"> ______________ ________ </w:t>
      </w:r>
      <w:proofErr w:type="gramStart"/>
      <w:r w:rsidRPr="0035251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52510">
        <w:rPr>
          <w:rFonts w:ascii="Times New Roman" w:hAnsi="Times New Roman" w:cs="Times New Roman"/>
          <w:sz w:val="24"/>
          <w:szCs w:val="24"/>
        </w:rPr>
        <w:t>.,</w:t>
      </w:r>
    </w:p>
    <w:p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      </w:t>
      </w:r>
      <w:r w:rsidR="003C5CE6">
        <w:rPr>
          <w:rFonts w:ascii="Times New Roman" w:hAnsi="Times New Roman" w:cs="Times New Roman"/>
          <w:sz w:val="24"/>
          <w:szCs w:val="24"/>
        </w:rPr>
        <w:t xml:space="preserve">       </w:t>
      </w:r>
      <w:r w:rsidRPr="00352510">
        <w:rPr>
          <w:rFonts w:ascii="Times New Roman" w:hAnsi="Times New Roman" w:cs="Times New Roman"/>
          <w:sz w:val="24"/>
          <w:szCs w:val="24"/>
        </w:rPr>
        <w:t>└─┴─┴─┴─┴─┴─┴─┴─┴─┴─┴─┴─┘</w:t>
      </w:r>
    </w:p>
    <w:p w:rsidR="00AB34DF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ОГРН (ОГРНИП) </w:t>
      </w:r>
    </w:p>
    <w:p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N                                 </w:t>
      </w:r>
      <w:r w:rsidR="00AB34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352510">
        <w:rPr>
          <w:rFonts w:ascii="Times New Roman" w:hAnsi="Times New Roman" w:cs="Times New Roman"/>
          <w:sz w:val="24"/>
          <w:szCs w:val="24"/>
        </w:rPr>
        <w:t xml:space="preserve">от </w:t>
      </w:r>
      <w:r w:rsidR="00AB34DF">
        <w:rPr>
          <w:rFonts w:ascii="Times New Roman" w:hAnsi="Times New Roman" w:cs="Times New Roman"/>
          <w:sz w:val="24"/>
          <w:szCs w:val="24"/>
        </w:rPr>
        <w:t>«</w:t>
      </w:r>
      <w:r w:rsidRPr="00352510">
        <w:rPr>
          <w:rFonts w:ascii="Times New Roman" w:hAnsi="Times New Roman" w:cs="Times New Roman"/>
          <w:sz w:val="24"/>
          <w:szCs w:val="24"/>
        </w:rPr>
        <w:t>___</w:t>
      </w:r>
      <w:r w:rsidR="00AB34DF">
        <w:rPr>
          <w:rFonts w:ascii="Times New Roman" w:hAnsi="Times New Roman" w:cs="Times New Roman"/>
          <w:sz w:val="24"/>
          <w:szCs w:val="24"/>
        </w:rPr>
        <w:t>»</w:t>
      </w:r>
      <w:r w:rsidRPr="00352510">
        <w:rPr>
          <w:rFonts w:ascii="Times New Roman" w:hAnsi="Times New Roman" w:cs="Times New Roman"/>
          <w:sz w:val="24"/>
          <w:szCs w:val="24"/>
        </w:rPr>
        <w:t xml:space="preserve"> _______________ </w:t>
      </w:r>
      <w:proofErr w:type="gramStart"/>
      <w:r w:rsidRPr="0035251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52510">
        <w:rPr>
          <w:rFonts w:ascii="Times New Roman" w:hAnsi="Times New Roman" w:cs="Times New Roman"/>
          <w:sz w:val="24"/>
          <w:szCs w:val="24"/>
        </w:rPr>
        <w:t>.</w:t>
      </w:r>
    </w:p>
    <w:p w:rsidR="00D92B90" w:rsidRPr="00352510" w:rsidRDefault="00AB34DF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92B90" w:rsidRPr="00352510">
        <w:rPr>
          <w:rFonts w:ascii="Times New Roman" w:hAnsi="Times New Roman" w:cs="Times New Roman"/>
          <w:sz w:val="24"/>
          <w:szCs w:val="24"/>
        </w:rPr>
        <w:t>└─┴─┴─┴─┴─┴─┴─┴─┴─┴─┴─┴─┴─┴─┴─┘</w:t>
      </w:r>
    </w:p>
    <w:p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Расчетный счет</w:t>
      </w:r>
    </w:p>
    <w:p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N</w:t>
      </w:r>
    </w:p>
    <w:p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  └─┴─┴─┴─┴─┴─┴─┴─┴─┴─┴─┴─┴─┴─┴─┴─┴─┴─┴─┴─┘</w:t>
      </w:r>
    </w:p>
    <w:p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в банке ___________________________________________________________________</w:t>
      </w:r>
    </w:p>
    <w:p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БИК N                    </w:t>
      </w:r>
      <w:r w:rsidR="00AB34D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52510">
        <w:rPr>
          <w:rFonts w:ascii="Times New Roman" w:hAnsi="Times New Roman" w:cs="Times New Roman"/>
          <w:sz w:val="24"/>
          <w:szCs w:val="24"/>
        </w:rPr>
        <w:t>,</w:t>
      </w:r>
    </w:p>
    <w:p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      </w:t>
      </w:r>
      <w:r w:rsidR="00AB34DF">
        <w:rPr>
          <w:rFonts w:ascii="Times New Roman" w:hAnsi="Times New Roman" w:cs="Times New Roman"/>
          <w:sz w:val="24"/>
          <w:szCs w:val="24"/>
        </w:rPr>
        <w:t xml:space="preserve">     </w:t>
      </w:r>
      <w:r w:rsidRPr="00352510">
        <w:rPr>
          <w:rFonts w:ascii="Times New Roman" w:hAnsi="Times New Roman" w:cs="Times New Roman"/>
          <w:sz w:val="24"/>
          <w:szCs w:val="24"/>
        </w:rPr>
        <w:t>└─┴─┴─┴─┴─┴─┴─┴─┴─┘</w:t>
      </w:r>
    </w:p>
    <w:p w:rsidR="00AB34DF" w:rsidRDefault="00AB34DF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корреспондентский счет</w:t>
      </w:r>
    </w:p>
    <w:p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N          </w:t>
      </w:r>
      <w:r w:rsidR="00AB34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352510">
        <w:rPr>
          <w:rFonts w:ascii="Times New Roman" w:hAnsi="Times New Roman" w:cs="Times New Roman"/>
          <w:sz w:val="24"/>
          <w:szCs w:val="24"/>
        </w:rPr>
        <w:t>,</w:t>
      </w:r>
    </w:p>
    <w:p w:rsidR="00D92B90" w:rsidRPr="00352510" w:rsidRDefault="00AB34DF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92B90" w:rsidRPr="00352510">
        <w:rPr>
          <w:rFonts w:ascii="Times New Roman" w:hAnsi="Times New Roman" w:cs="Times New Roman"/>
          <w:sz w:val="24"/>
          <w:szCs w:val="24"/>
        </w:rPr>
        <w:t>└─┴─┴─┴─┴─┴─┴─┴─┴─┴─┴─┴─┴─┴─┴─┴─┴─┴─┴─┴─┘</w:t>
      </w:r>
    </w:p>
    <w:p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316"/>
      <w:bookmarkEnd w:id="12"/>
      <w:r w:rsidRPr="00352510">
        <w:rPr>
          <w:rFonts w:ascii="Times New Roman" w:hAnsi="Times New Roman" w:cs="Times New Roman"/>
          <w:sz w:val="24"/>
          <w:szCs w:val="24"/>
        </w:rPr>
        <w:t xml:space="preserve">    &lt;*&gt; - сведения необходимы для перечисления субсидии</w:t>
      </w:r>
    </w:p>
    <w:p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Руководитель      ________________/_______________________________________/</w:t>
      </w:r>
    </w:p>
    <w:p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B34D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52510">
        <w:rPr>
          <w:rFonts w:ascii="Times New Roman" w:hAnsi="Times New Roman" w:cs="Times New Roman"/>
          <w:sz w:val="24"/>
          <w:szCs w:val="24"/>
        </w:rPr>
        <w:t xml:space="preserve">(подпись)                    </w:t>
      </w:r>
      <w:r w:rsidR="00AB34D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52510">
        <w:rPr>
          <w:rFonts w:ascii="Times New Roman" w:hAnsi="Times New Roman" w:cs="Times New Roman"/>
          <w:sz w:val="24"/>
          <w:szCs w:val="24"/>
        </w:rPr>
        <w:t>(Ф.И.О.)</w:t>
      </w:r>
    </w:p>
    <w:p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Главный бухгалтер ________________/_______________________________________/</w:t>
      </w:r>
    </w:p>
    <w:p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B34D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52510">
        <w:rPr>
          <w:rFonts w:ascii="Times New Roman" w:hAnsi="Times New Roman" w:cs="Times New Roman"/>
          <w:sz w:val="24"/>
          <w:szCs w:val="24"/>
        </w:rPr>
        <w:t xml:space="preserve">(подпись)                    </w:t>
      </w:r>
      <w:r w:rsidR="00AB34D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52510">
        <w:rPr>
          <w:rFonts w:ascii="Times New Roman" w:hAnsi="Times New Roman" w:cs="Times New Roman"/>
          <w:sz w:val="24"/>
          <w:szCs w:val="24"/>
        </w:rPr>
        <w:t>(Ф.И.О.)</w:t>
      </w:r>
    </w:p>
    <w:p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Дата ____________________</w:t>
      </w:r>
    </w:p>
    <w:p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AB34DF" w:rsidRDefault="00AB34DF" w:rsidP="00D92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AB34DF" w:rsidSect="00F3079A">
          <w:pgSz w:w="11906" w:h="16838"/>
          <w:pgMar w:top="1134" w:right="1134" w:bottom="1134" w:left="1701" w:header="720" w:footer="720" w:gutter="0"/>
          <w:cols w:space="720"/>
        </w:sectPr>
      </w:pPr>
    </w:p>
    <w:tbl>
      <w:tblPr>
        <w:tblW w:w="0" w:type="auto"/>
        <w:tblLook w:val="01E0"/>
      </w:tblPr>
      <w:tblGrid>
        <w:gridCol w:w="4597"/>
        <w:gridCol w:w="4690"/>
      </w:tblGrid>
      <w:tr w:rsidR="00AB34DF" w:rsidRPr="00FA7DEF" w:rsidTr="00AB34DF">
        <w:tc>
          <w:tcPr>
            <w:tcW w:w="4597" w:type="dxa"/>
          </w:tcPr>
          <w:p w:rsidR="00AB34DF" w:rsidRPr="00FA7DEF" w:rsidRDefault="00AB34DF" w:rsidP="00AB34DF"/>
        </w:tc>
        <w:tc>
          <w:tcPr>
            <w:tcW w:w="4690" w:type="dxa"/>
          </w:tcPr>
          <w:p w:rsidR="00AB34DF" w:rsidRPr="00FA7DEF" w:rsidRDefault="00AB34DF" w:rsidP="00AB34DF">
            <w:pPr>
              <w:ind w:left="223"/>
              <w:jc w:val="both"/>
              <w:rPr>
                <w:sz w:val="24"/>
                <w:szCs w:val="24"/>
              </w:rPr>
            </w:pPr>
            <w:r w:rsidRPr="00FA7DEF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3</w:t>
            </w:r>
          </w:p>
          <w:p w:rsidR="00AB34DF" w:rsidRPr="00FA7DEF" w:rsidRDefault="00AB34DF" w:rsidP="00AB34DF">
            <w:pPr>
              <w:ind w:left="223"/>
              <w:jc w:val="both"/>
              <w:rPr>
                <w:sz w:val="24"/>
                <w:szCs w:val="24"/>
              </w:rPr>
            </w:pPr>
            <w:r w:rsidRPr="00FA7DEF">
              <w:rPr>
                <w:rFonts w:eastAsia="SimSun"/>
                <w:sz w:val="24"/>
                <w:szCs w:val="24"/>
                <w:lang w:eastAsia="zh-CN"/>
              </w:rPr>
              <w:t xml:space="preserve">к Порядку </w:t>
            </w:r>
            <w:r w:rsidRPr="009418E2">
              <w:rPr>
                <w:sz w:val="24"/>
                <w:szCs w:val="24"/>
              </w:rPr>
              <w:t xml:space="preserve">предоставления </w:t>
            </w:r>
            <w:r w:rsidRPr="00B62153">
              <w:rPr>
                <w:sz w:val="24"/>
                <w:szCs w:val="24"/>
              </w:rPr>
              <w:t>субсидии субъектам инвестиционной деятельности на реализацию инвестиционных проектов на территории муниципального образования «Холмский городской округ»</w:t>
            </w:r>
            <w:r>
              <w:rPr>
                <w:sz w:val="24"/>
                <w:szCs w:val="24"/>
              </w:rPr>
              <w:t>,</w:t>
            </w:r>
            <w:r w:rsidRPr="00FA7DEF">
              <w:rPr>
                <w:sz w:val="24"/>
                <w:szCs w:val="24"/>
              </w:rPr>
              <w:t xml:space="preserve"> утвержденному постановлением администрации муниципального образования «Холмский городской округ»</w:t>
            </w:r>
          </w:p>
          <w:p w:rsidR="00AB34DF" w:rsidRPr="00FA7DEF" w:rsidRDefault="00AB34DF" w:rsidP="00AB34DF">
            <w:pPr>
              <w:ind w:left="223"/>
              <w:jc w:val="both"/>
              <w:rPr>
                <w:sz w:val="24"/>
                <w:szCs w:val="24"/>
              </w:rPr>
            </w:pPr>
            <w:r w:rsidRPr="00FA7DEF">
              <w:rPr>
                <w:sz w:val="24"/>
                <w:szCs w:val="24"/>
              </w:rPr>
              <w:t xml:space="preserve">от </w:t>
            </w:r>
            <w:r w:rsidR="009225B8">
              <w:rPr>
                <w:sz w:val="24"/>
                <w:szCs w:val="24"/>
                <w:u w:val="single"/>
              </w:rPr>
              <w:t>07.06.2014г.</w:t>
            </w:r>
            <w:r w:rsidRPr="00FA7DEF">
              <w:rPr>
                <w:sz w:val="24"/>
                <w:szCs w:val="24"/>
              </w:rPr>
              <w:t xml:space="preserve"> № </w:t>
            </w:r>
            <w:r w:rsidR="009225B8" w:rsidRPr="009225B8">
              <w:rPr>
                <w:sz w:val="18"/>
                <w:szCs w:val="18"/>
              </w:rPr>
              <w:t>__</w:t>
            </w:r>
            <w:r w:rsidR="009225B8" w:rsidRPr="009225B8">
              <w:rPr>
                <w:sz w:val="24"/>
                <w:szCs w:val="24"/>
                <w:u w:val="single"/>
              </w:rPr>
              <w:t>764</w:t>
            </w:r>
            <w:r w:rsidR="009225B8" w:rsidRPr="009225B8">
              <w:rPr>
                <w:sz w:val="18"/>
                <w:szCs w:val="18"/>
              </w:rPr>
              <w:t>__</w:t>
            </w:r>
          </w:p>
          <w:p w:rsidR="00AB34DF" w:rsidRPr="00FA7DEF" w:rsidRDefault="00AB34DF" w:rsidP="00AB34DF">
            <w:pPr>
              <w:jc w:val="both"/>
              <w:rPr>
                <w:sz w:val="24"/>
                <w:szCs w:val="24"/>
              </w:rPr>
            </w:pPr>
          </w:p>
        </w:tc>
      </w:tr>
    </w:tbl>
    <w:p w:rsidR="00D92B90" w:rsidRPr="00352510" w:rsidRDefault="00D92B90" w:rsidP="00D92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C2741" w:rsidRDefault="00D57270" w:rsidP="00D92B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ar340"/>
      <w:bookmarkEnd w:id="13"/>
      <w:r w:rsidRPr="00352510">
        <w:rPr>
          <w:rFonts w:ascii="Times New Roman" w:hAnsi="Times New Roman" w:cs="Times New Roman"/>
          <w:sz w:val="24"/>
          <w:szCs w:val="24"/>
        </w:rPr>
        <w:t>ЭКОНОМИЧЕСКИЕ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D92B90" w:rsidRPr="00352510" w:rsidRDefault="00D92B90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34DF" w:rsidRPr="00352510" w:rsidRDefault="00AB34DF" w:rsidP="00AB34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D92B90" w:rsidRDefault="00AB34DF" w:rsidP="00AB34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(полное наименование субъекта инвестиционной деятельности)</w:t>
      </w:r>
    </w:p>
    <w:p w:rsidR="00AB34DF" w:rsidRPr="00352510" w:rsidRDefault="00AB34DF" w:rsidP="00AB3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"/>
        <w:gridCol w:w="2473"/>
        <w:gridCol w:w="1418"/>
        <w:gridCol w:w="1984"/>
        <w:gridCol w:w="1276"/>
        <w:gridCol w:w="1417"/>
      </w:tblGrid>
      <w:tr w:rsidR="00D92B90" w:rsidRPr="00352510" w:rsidTr="000C2741"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 xml:space="preserve">Годы, предшествующие году оказания финансовой поддержки </w:t>
            </w:r>
            <w:hyperlink w:anchor="Par393" w:history="1">
              <w:r w:rsidRPr="0035251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Год оказания финансовой поддержки</w:t>
            </w:r>
          </w:p>
        </w:tc>
      </w:tr>
      <w:tr w:rsidR="00D92B90" w:rsidRPr="00352510" w:rsidTr="000C2741"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Показатель 2-й год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Показатель 1-й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Показатель за соответствующий отчетный период</w:t>
            </w:r>
          </w:p>
        </w:tc>
      </w:tr>
      <w:tr w:rsidR="00D92B90" w:rsidRPr="00352510" w:rsidTr="000C2741"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за соответствующий отчетный период (______) </w:t>
            </w:r>
            <w:hyperlink w:anchor="Par395" w:history="1">
              <w:r w:rsidRPr="0035251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показатель за ____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B90" w:rsidRPr="00352510" w:rsidTr="000C2741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2B90" w:rsidRPr="00352510" w:rsidTr="000C2741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Выручка, тыс.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B90" w:rsidRPr="00352510" w:rsidTr="000C2741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тыс.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B90" w:rsidRPr="00352510" w:rsidTr="000C2741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Фонд заработной платы, тыс.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B90" w:rsidRPr="00352510" w:rsidTr="000C2741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численность,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B90" w:rsidRPr="00352510" w:rsidTr="000C2741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Общая сумма уплаченных налогов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B90" w:rsidRPr="00352510" w:rsidRDefault="00D92B90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2B90" w:rsidRPr="00352510" w:rsidRDefault="00D92B90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92B90" w:rsidRPr="00352510" w:rsidRDefault="00D92B90" w:rsidP="000C27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Примечания:</w:t>
      </w:r>
    </w:p>
    <w:p w:rsidR="00D92B90" w:rsidRPr="00352510" w:rsidRDefault="00D92B90" w:rsidP="000C2741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393"/>
      <w:bookmarkEnd w:id="14"/>
      <w:r w:rsidRPr="00352510">
        <w:rPr>
          <w:rFonts w:ascii="Times New Roman" w:hAnsi="Times New Roman" w:cs="Times New Roman"/>
          <w:sz w:val="24"/>
          <w:szCs w:val="24"/>
        </w:rPr>
        <w:t>&lt;1&gt; - данные по двум годам, предшествовавшим году начала оказания финансовой поддержки, и показатели за отчетный период предшествующего года, соответствующий последнему отчетному периоду года оказания поддержки (3 месяца, 6 месяцев, 9 месяцев).</w:t>
      </w:r>
    </w:p>
    <w:p w:rsidR="00D92B90" w:rsidRPr="00352510" w:rsidRDefault="00D92B90" w:rsidP="000C27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lastRenderedPageBreak/>
        <w:t>Пример: если оказание финансовой поддержки начато в сентябре 201</w:t>
      </w:r>
      <w:r w:rsidR="000C2741">
        <w:rPr>
          <w:rFonts w:ascii="Times New Roman" w:hAnsi="Times New Roman" w:cs="Times New Roman"/>
          <w:sz w:val="24"/>
          <w:szCs w:val="24"/>
        </w:rPr>
        <w:t>6</w:t>
      </w:r>
      <w:r w:rsidRPr="00352510">
        <w:rPr>
          <w:rFonts w:ascii="Times New Roman" w:hAnsi="Times New Roman" w:cs="Times New Roman"/>
          <w:sz w:val="24"/>
          <w:szCs w:val="24"/>
        </w:rPr>
        <w:t xml:space="preserve"> года, то предшествующие годы - 201</w:t>
      </w:r>
      <w:r w:rsidR="000C2741">
        <w:rPr>
          <w:rFonts w:ascii="Times New Roman" w:hAnsi="Times New Roman" w:cs="Times New Roman"/>
          <w:sz w:val="24"/>
          <w:szCs w:val="24"/>
        </w:rPr>
        <w:t>5</w:t>
      </w:r>
      <w:r w:rsidRPr="00352510">
        <w:rPr>
          <w:rFonts w:ascii="Times New Roman" w:hAnsi="Times New Roman" w:cs="Times New Roman"/>
          <w:sz w:val="24"/>
          <w:szCs w:val="24"/>
        </w:rPr>
        <w:t xml:space="preserve"> год (1-й год) и 20</w:t>
      </w:r>
      <w:r w:rsidR="000C2741">
        <w:rPr>
          <w:rFonts w:ascii="Times New Roman" w:hAnsi="Times New Roman" w:cs="Times New Roman"/>
          <w:sz w:val="24"/>
          <w:szCs w:val="24"/>
        </w:rPr>
        <w:t>14</w:t>
      </w:r>
      <w:r w:rsidRPr="00352510">
        <w:rPr>
          <w:rFonts w:ascii="Times New Roman" w:hAnsi="Times New Roman" w:cs="Times New Roman"/>
          <w:sz w:val="24"/>
          <w:szCs w:val="24"/>
        </w:rPr>
        <w:t xml:space="preserve"> год (2-й год), соответствующий отчетны</w:t>
      </w:r>
      <w:r w:rsidR="000C2741">
        <w:rPr>
          <w:rFonts w:ascii="Times New Roman" w:hAnsi="Times New Roman" w:cs="Times New Roman"/>
          <w:sz w:val="24"/>
          <w:szCs w:val="24"/>
        </w:rPr>
        <w:t>й период - первое полугодие 2015</w:t>
      </w:r>
      <w:r w:rsidRPr="00352510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D92B90" w:rsidRPr="00352510" w:rsidRDefault="00D92B90" w:rsidP="000C27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395"/>
      <w:bookmarkEnd w:id="15"/>
      <w:r w:rsidRPr="00352510">
        <w:rPr>
          <w:rFonts w:ascii="Times New Roman" w:hAnsi="Times New Roman" w:cs="Times New Roman"/>
          <w:sz w:val="24"/>
          <w:szCs w:val="24"/>
        </w:rPr>
        <w:t>&lt;2&gt; - в скобках указывается период, соответствующий последнему отчетному периоду года начала оказания финансовой поддержки (3 месяца, 6 месяцев, 9 месяцев).</w:t>
      </w:r>
    </w:p>
    <w:p w:rsidR="00D92B90" w:rsidRPr="00352510" w:rsidRDefault="00D92B90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Руководитель организации _________________ ________________________________</w:t>
      </w:r>
    </w:p>
    <w:p w:rsidR="000C2741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C274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52510">
        <w:rPr>
          <w:rFonts w:ascii="Times New Roman" w:hAnsi="Times New Roman" w:cs="Times New Roman"/>
          <w:sz w:val="24"/>
          <w:szCs w:val="24"/>
        </w:rPr>
        <w:t xml:space="preserve">(подпись)                 </w:t>
      </w:r>
      <w:r w:rsidR="000C274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52510">
        <w:rPr>
          <w:rFonts w:ascii="Times New Roman" w:hAnsi="Times New Roman" w:cs="Times New Roman"/>
          <w:sz w:val="24"/>
          <w:szCs w:val="24"/>
        </w:rPr>
        <w:t xml:space="preserve">(Ф.И.О.)        </w:t>
      </w:r>
    </w:p>
    <w:p w:rsidR="00D92B9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М.П.</w:t>
      </w:r>
    </w:p>
    <w:p w:rsidR="000C2741" w:rsidRDefault="000C2741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C2741" w:rsidSect="00F3079A">
          <w:pgSz w:w="11906" w:h="16838"/>
          <w:pgMar w:top="1134" w:right="1134" w:bottom="1134" w:left="1701" w:header="720" w:footer="720" w:gutter="0"/>
          <w:cols w:space="720"/>
        </w:sectPr>
      </w:pPr>
    </w:p>
    <w:tbl>
      <w:tblPr>
        <w:tblW w:w="0" w:type="auto"/>
        <w:tblLook w:val="01E0"/>
      </w:tblPr>
      <w:tblGrid>
        <w:gridCol w:w="4597"/>
        <w:gridCol w:w="4690"/>
      </w:tblGrid>
      <w:tr w:rsidR="000C2741" w:rsidRPr="00FA7DEF" w:rsidTr="000C2741">
        <w:tc>
          <w:tcPr>
            <w:tcW w:w="4597" w:type="dxa"/>
          </w:tcPr>
          <w:p w:rsidR="000C2741" w:rsidRPr="00FA7DEF" w:rsidRDefault="000C2741" w:rsidP="000C2741"/>
        </w:tc>
        <w:tc>
          <w:tcPr>
            <w:tcW w:w="4690" w:type="dxa"/>
          </w:tcPr>
          <w:p w:rsidR="000C2741" w:rsidRPr="00FA7DEF" w:rsidRDefault="000C2741" w:rsidP="000C2741">
            <w:pPr>
              <w:ind w:left="223"/>
              <w:jc w:val="both"/>
              <w:rPr>
                <w:sz w:val="24"/>
                <w:szCs w:val="24"/>
              </w:rPr>
            </w:pPr>
            <w:r w:rsidRPr="00FA7DEF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4</w:t>
            </w:r>
          </w:p>
          <w:p w:rsidR="000C2741" w:rsidRPr="00FA7DEF" w:rsidRDefault="000C2741" w:rsidP="000C2741">
            <w:pPr>
              <w:ind w:left="223"/>
              <w:jc w:val="both"/>
              <w:rPr>
                <w:sz w:val="24"/>
                <w:szCs w:val="24"/>
              </w:rPr>
            </w:pPr>
            <w:r w:rsidRPr="00FA7DEF">
              <w:rPr>
                <w:rFonts w:eastAsia="SimSun"/>
                <w:sz w:val="24"/>
                <w:szCs w:val="24"/>
                <w:lang w:eastAsia="zh-CN"/>
              </w:rPr>
              <w:t xml:space="preserve">к Порядку </w:t>
            </w:r>
            <w:r w:rsidRPr="009418E2">
              <w:rPr>
                <w:sz w:val="24"/>
                <w:szCs w:val="24"/>
              </w:rPr>
              <w:t xml:space="preserve">предоставления </w:t>
            </w:r>
            <w:r w:rsidRPr="00B62153">
              <w:rPr>
                <w:sz w:val="24"/>
                <w:szCs w:val="24"/>
              </w:rPr>
              <w:t>субсидии субъектам инвестиционной деятельности на реализацию инвестиционных проектов на территории муниципального образования «Холмский городской округ»</w:t>
            </w:r>
            <w:r>
              <w:rPr>
                <w:sz w:val="24"/>
                <w:szCs w:val="24"/>
              </w:rPr>
              <w:t>,</w:t>
            </w:r>
            <w:r w:rsidRPr="00FA7DEF">
              <w:rPr>
                <w:sz w:val="24"/>
                <w:szCs w:val="24"/>
              </w:rPr>
              <w:t xml:space="preserve"> утвержденному постановлением администрации муниципального образования «Холмский городской округ»</w:t>
            </w:r>
          </w:p>
          <w:p w:rsidR="000C2741" w:rsidRPr="00FA7DEF" w:rsidRDefault="009225B8" w:rsidP="000C2741">
            <w:pPr>
              <w:ind w:left="2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9225B8">
              <w:rPr>
                <w:sz w:val="24"/>
                <w:szCs w:val="24"/>
                <w:u w:val="single"/>
              </w:rPr>
              <w:t>07.06.2016 г.</w:t>
            </w:r>
            <w:r w:rsidR="000C2741" w:rsidRPr="00FA7DEF">
              <w:rPr>
                <w:sz w:val="24"/>
                <w:szCs w:val="24"/>
              </w:rPr>
              <w:t xml:space="preserve"> № </w:t>
            </w:r>
            <w:r w:rsidR="000C2741" w:rsidRPr="009225B8">
              <w:rPr>
                <w:sz w:val="18"/>
                <w:szCs w:val="18"/>
              </w:rPr>
              <w:t>_</w:t>
            </w:r>
            <w:r w:rsidRPr="009225B8">
              <w:rPr>
                <w:sz w:val="18"/>
                <w:szCs w:val="18"/>
              </w:rPr>
              <w:t>_</w:t>
            </w:r>
            <w:r w:rsidRPr="009225B8">
              <w:rPr>
                <w:sz w:val="24"/>
                <w:szCs w:val="24"/>
                <w:u w:val="single"/>
              </w:rPr>
              <w:t>764</w:t>
            </w:r>
            <w:r w:rsidRPr="009225B8">
              <w:rPr>
                <w:sz w:val="18"/>
                <w:szCs w:val="18"/>
              </w:rPr>
              <w:t>__</w:t>
            </w:r>
          </w:p>
          <w:p w:rsidR="000C2741" w:rsidRPr="00FA7DEF" w:rsidRDefault="000C2741" w:rsidP="000C2741">
            <w:pPr>
              <w:jc w:val="both"/>
              <w:rPr>
                <w:sz w:val="24"/>
                <w:szCs w:val="24"/>
              </w:rPr>
            </w:pPr>
          </w:p>
        </w:tc>
      </w:tr>
    </w:tbl>
    <w:p w:rsidR="00D92B90" w:rsidRPr="00352510" w:rsidRDefault="00D92B90" w:rsidP="00D92B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92B90" w:rsidRPr="00352510" w:rsidRDefault="00D92B90" w:rsidP="00D92B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ar414"/>
      <w:bookmarkEnd w:id="16"/>
      <w:r w:rsidRPr="00352510">
        <w:rPr>
          <w:rFonts w:ascii="Times New Roman" w:hAnsi="Times New Roman" w:cs="Times New Roman"/>
          <w:sz w:val="24"/>
          <w:szCs w:val="24"/>
        </w:rPr>
        <w:t>РАСЧЕТ</w:t>
      </w:r>
    </w:p>
    <w:p w:rsidR="00D92B90" w:rsidRDefault="00D92B90" w:rsidP="00D92B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размера субсидии</w:t>
      </w:r>
    </w:p>
    <w:p w:rsidR="00D57270" w:rsidRPr="00352510" w:rsidRDefault="00D57270" w:rsidP="00D92B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92B90" w:rsidRPr="00352510" w:rsidRDefault="00D92B90" w:rsidP="00D92B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D92B90" w:rsidRPr="000C2741" w:rsidRDefault="00D92B90" w:rsidP="00D92B9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C2741">
        <w:rPr>
          <w:rFonts w:ascii="Times New Roman" w:hAnsi="Times New Roman" w:cs="Times New Roman"/>
          <w:b w:val="0"/>
          <w:sz w:val="24"/>
          <w:szCs w:val="24"/>
        </w:rPr>
        <w:t>(</w:t>
      </w:r>
      <w:r w:rsidR="00D57270">
        <w:rPr>
          <w:rFonts w:ascii="Times New Roman" w:hAnsi="Times New Roman" w:cs="Times New Roman"/>
          <w:b w:val="0"/>
          <w:sz w:val="24"/>
          <w:szCs w:val="24"/>
        </w:rPr>
        <w:t xml:space="preserve">полное </w:t>
      </w:r>
      <w:r w:rsidRPr="000C2741">
        <w:rPr>
          <w:rFonts w:ascii="Times New Roman" w:hAnsi="Times New Roman" w:cs="Times New Roman"/>
          <w:b w:val="0"/>
          <w:sz w:val="24"/>
          <w:szCs w:val="24"/>
        </w:rPr>
        <w:t xml:space="preserve">наименование </w:t>
      </w:r>
      <w:r w:rsidR="000C2741" w:rsidRPr="000C2741">
        <w:rPr>
          <w:rFonts w:ascii="Times New Roman" w:hAnsi="Times New Roman" w:cs="Times New Roman"/>
          <w:b w:val="0"/>
          <w:sz w:val="24"/>
          <w:szCs w:val="24"/>
        </w:rPr>
        <w:t>с</w:t>
      </w:r>
      <w:r w:rsidRPr="000C2741">
        <w:rPr>
          <w:rFonts w:ascii="Times New Roman" w:hAnsi="Times New Roman" w:cs="Times New Roman"/>
          <w:b w:val="0"/>
          <w:sz w:val="24"/>
          <w:szCs w:val="24"/>
        </w:rPr>
        <w:t>убъекта инвестиционной деятельности)</w:t>
      </w:r>
    </w:p>
    <w:p w:rsidR="00D92B90" w:rsidRPr="00352510" w:rsidRDefault="00D92B90" w:rsidP="00D92B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2494"/>
        <w:gridCol w:w="1701"/>
        <w:gridCol w:w="2551"/>
        <w:gridCol w:w="1475"/>
      </w:tblGrid>
      <w:tr w:rsidR="00D92B90" w:rsidRPr="00352510" w:rsidTr="00D572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Договор (номер, дата)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Общая сумма затрат (без учета НДС в руб.)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 xml:space="preserve">Сумма субсидии </w:t>
            </w:r>
            <w:hyperlink w:anchor="Par449" w:history="1">
              <w:r w:rsidRPr="0035251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Pr="00352510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</w:p>
        </w:tc>
      </w:tr>
      <w:tr w:rsidR="00D92B90" w:rsidRPr="00352510" w:rsidTr="00D572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ar428"/>
            <w:bookmarkEnd w:id="17"/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2B90" w:rsidRPr="00352510" w:rsidTr="00D572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B90" w:rsidRPr="00352510" w:rsidTr="00D572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B90" w:rsidRPr="00352510" w:rsidRDefault="00D92B90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Руководитель      ________________/_______________________________________/</w:t>
      </w:r>
    </w:p>
    <w:p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5727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52510">
        <w:rPr>
          <w:rFonts w:ascii="Times New Roman" w:hAnsi="Times New Roman" w:cs="Times New Roman"/>
          <w:sz w:val="24"/>
          <w:szCs w:val="24"/>
        </w:rPr>
        <w:t xml:space="preserve">(подпись)                    </w:t>
      </w:r>
      <w:r w:rsidR="00D5727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52510">
        <w:rPr>
          <w:rFonts w:ascii="Times New Roman" w:hAnsi="Times New Roman" w:cs="Times New Roman"/>
          <w:sz w:val="24"/>
          <w:szCs w:val="24"/>
        </w:rPr>
        <w:t>(Ф.И.О.)</w:t>
      </w:r>
    </w:p>
    <w:p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Главный бухгалтер ________________/_______________________________________/</w:t>
      </w:r>
    </w:p>
    <w:p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5727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52510">
        <w:rPr>
          <w:rFonts w:ascii="Times New Roman" w:hAnsi="Times New Roman" w:cs="Times New Roman"/>
          <w:sz w:val="24"/>
          <w:szCs w:val="24"/>
        </w:rPr>
        <w:t xml:space="preserve"> </w:t>
      </w:r>
      <w:r w:rsidR="00D57270">
        <w:rPr>
          <w:rFonts w:ascii="Times New Roman" w:hAnsi="Times New Roman" w:cs="Times New Roman"/>
          <w:sz w:val="24"/>
          <w:szCs w:val="24"/>
        </w:rPr>
        <w:t xml:space="preserve"> </w:t>
      </w:r>
      <w:r w:rsidRPr="00352510">
        <w:rPr>
          <w:rFonts w:ascii="Times New Roman" w:hAnsi="Times New Roman" w:cs="Times New Roman"/>
          <w:sz w:val="24"/>
          <w:szCs w:val="24"/>
        </w:rPr>
        <w:t xml:space="preserve">(подпись)                    </w:t>
      </w:r>
      <w:r w:rsidR="00D5727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52510">
        <w:rPr>
          <w:rFonts w:ascii="Times New Roman" w:hAnsi="Times New Roman" w:cs="Times New Roman"/>
          <w:sz w:val="24"/>
          <w:szCs w:val="24"/>
        </w:rPr>
        <w:t>(Ф.И.О.)</w:t>
      </w:r>
    </w:p>
    <w:p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Дата ____________________</w:t>
      </w:r>
    </w:p>
    <w:p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М.П.</w:t>
      </w:r>
    </w:p>
    <w:p w:rsidR="00D92B90" w:rsidRPr="00352510" w:rsidRDefault="00D92B90" w:rsidP="00D92B9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92B90" w:rsidRPr="00352510" w:rsidRDefault="00D92B90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92B90" w:rsidRPr="00EB2721" w:rsidRDefault="00D92B90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449"/>
      <w:bookmarkEnd w:id="18"/>
      <w:r w:rsidRPr="00352510">
        <w:rPr>
          <w:rFonts w:ascii="Times New Roman" w:hAnsi="Times New Roman" w:cs="Times New Roman"/>
          <w:sz w:val="24"/>
          <w:szCs w:val="24"/>
        </w:rPr>
        <w:t xml:space="preserve">&lt;1&gt; Сумма субсидии - </w:t>
      </w:r>
      <w:r w:rsidRPr="00EB2721">
        <w:rPr>
          <w:rFonts w:ascii="Times New Roman" w:hAnsi="Times New Roman" w:cs="Times New Roman"/>
          <w:sz w:val="24"/>
          <w:szCs w:val="24"/>
        </w:rPr>
        <w:t xml:space="preserve">(графа 4 </w:t>
      </w:r>
      <w:proofErr w:type="spellStart"/>
      <w:r w:rsidRPr="00EB2721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EB2721">
        <w:rPr>
          <w:rFonts w:ascii="Times New Roman" w:hAnsi="Times New Roman" w:cs="Times New Roman"/>
          <w:sz w:val="24"/>
          <w:szCs w:val="24"/>
        </w:rPr>
        <w:t xml:space="preserve"> (70% или 50%)) (в соответствии с пунктом 1.</w:t>
      </w:r>
      <w:r w:rsidR="00EB2721" w:rsidRPr="00EB2721">
        <w:rPr>
          <w:rFonts w:ascii="Times New Roman" w:hAnsi="Times New Roman" w:cs="Times New Roman"/>
          <w:sz w:val="24"/>
          <w:szCs w:val="24"/>
        </w:rPr>
        <w:t>6</w:t>
      </w:r>
      <w:r w:rsidRPr="00EB2721">
        <w:rPr>
          <w:rFonts w:ascii="Times New Roman" w:hAnsi="Times New Roman" w:cs="Times New Roman"/>
          <w:sz w:val="24"/>
          <w:szCs w:val="24"/>
        </w:rPr>
        <w:t xml:space="preserve"> настоящего Порядка).</w:t>
      </w:r>
    </w:p>
    <w:p w:rsidR="00EB2721" w:rsidRDefault="00EB2721" w:rsidP="00D92B90">
      <w:pPr>
        <w:pStyle w:val="ConsPlusNormal"/>
        <w:rPr>
          <w:rFonts w:ascii="Times New Roman" w:hAnsi="Times New Roman" w:cs="Times New Roman"/>
          <w:sz w:val="24"/>
          <w:szCs w:val="24"/>
        </w:rPr>
        <w:sectPr w:rsidR="00EB2721" w:rsidSect="00F3079A">
          <w:pgSz w:w="11906" w:h="16838"/>
          <w:pgMar w:top="1134" w:right="1134" w:bottom="1134" w:left="1701" w:header="720" w:footer="720" w:gutter="0"/>
          <w:cols w:space="720"/>
        </w:sectPr>
      </w:pPr>
    </w:p>
    <w:tbl>
      <w:tblPr>
        <w:tblW w:w="0" w:type="auto"/>
        <w:tblLook w:val="01E0"/>
      </w:tblPr>
      <w:tblGrid>
        <w:gridCol w:w="4597"/>
        <w:gridCol w:w="4690"/>
      </w:tblGrid>
      <w:tr w:rsidR="00EB2721" w:rsidRPr="00FA7DEF" w:rsidTr="00EB2721">
        <w:tc>
          <w:tcPr>
            <w:tcW w:w="4597" w:type="dxa"/>
          </w:tcPr>
          <w:p w:rsidR="00EB2721" w:rsidRPr="00FA7DEF" w:rsidRDefault="00EB2721" w:rsidP="00EB2721"/>
        </w:tc>
        <w:tc>
          <w:tcPr>
            <w:tcW w:w="4690" w:type="dxa"/>
          </w:tcPr>
          <w:p w:rsidR="00EB2721" w:rsidRPr="00FA7DEF" w:rsidRDefault="00EB2721" w:rsidP="00EB2721">
            <w:pPr>
              <w:ind w:left="223"/>
              <w:jc w:val="both"/>
              <w:rPr>
                <w:sz w:val="24"/>
                <w:szCs w:val="24"/>
              </w:rPr>
            </w:pPr>
            <w:r w:rsidRPr="00FA7DEF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5</w:t>
            </w:r>
          </w:p>
          <w:p w:rsidR="00EB2721" w:rsidRPr="00FA7DEF" w:rsidRDefault="00EB2721" w:rsidP="00EB2721">
            <w:pPr>
              <w:ind w:left="223"/>
              <w:jc w:val="both"/>
              <w:rPr>
                <w:sz w:val="24"/>
                <w:szCs w:val="24"/>
              </w:rPr>
            </w:pPr>
            <w:r w:rsidRPr="00FA7DEF">
              <w:rPr>
                <w:rFonts w:eastAsia="SimSun"/>
                <w:sz w:val="24"/>
                <w:szCs w:val="24"/>
                <w:lang w:eastAsia="zh-CN"/>
              </w:rPr>
              <w:t xml:space="preserve">к Порядку </w:t>
            </w:r>
            <w:r w:rsidRPr="009418E2">
              <w:rPr>
                <w:sz w:val="24"/>
                <w:szCs w:val="24"/>
              </w:rPr>
              <w:t xml:space="preserve">предоставления </w:t>
            </w:r>
            <w:r w:rsidRPr="00B62153">
              <w:rPr>
                <w:sz w:val="24"/>
                <w:szCs w:val="24"/>
              </w:rPr>
              <w:t>субсидии субъектам инвестиционной деятельности на реализацию инвестиционных проектов на территории муниципального образования «Холмский городской округ»</w:t>
            </w:r>
            <w:r>
              <w:rPr>
                <w:sz w:val="24"/>
                <w:szCs w:val="24"/>
              </w:rPr>
              <w:t>,</w:t>
            </w:r>
            <w:r w:rsidRPr="00FA7DEF">
              <w:rPr>
                <w:sz w:val="24"/>
                <w:szCs w:val="24"/>
              </w:rPr>
              <w:t xml:space="preserve"> утвержденному постановлением администрации муниципального образования «Холмский городской округ»</w:t>
            </w:r>
          </w:p>
          <w:p w:rsidR="00EB2721" w:rsidRPr="00FA7DEF" w:rsidRDefault="00EB2721" w:rsidP="00EB2721">
            <w:pPr>
              <w:ind w:left="223"/>
              <w:jc w:val="both"/>
              <w:rPr>
                <w:sz w:val="24"/>
                <w:szCs w:val="24"/>
              </w:rPr>
            </w:pPr>
            <w:r w:rsidRPr="00FA7DEF">
              <w:rPr>
                <w:sz w:val="24"/>
                <w:szCs w:val="24"/>
              </w:rPr>
              <w:t xml:space="preserve">от </w:t>
            </w:r>
            <w:r w:rsidR="006D5153" w:rsidRPr="006D5153">
              <w:rPr>
                <w:sz w:val="24"/>
                <w:szCs w:val="24"/>
                <w:u w:val="single"/>
              </w:rPr>
              <w:t>07.06.2016 г.</w:t>
            </w:r>
            <w:r w:rsidRPr="00FA7DEF">
              <w:rPr>
                <w:sz w:val="24"/>
                <w:szCs w:val="24"/>
              </w:rPr>
              <w:t xml:space="preserve"> № </w:t>
            </w:r>
            <w:r w:rsidR="006D5153" w:rsidRPr="006D5153">
              <w:rPr>
                <w:sz w:val="18"/>
                <w:szCs w:val="18"/>
              </w:rPr>
              <w:t>__</w:t>
            </w:r>
            <w:r w:rsidR="006D5153" w:rsidRPr="006D5153">
              <w:rPr>
                <w:sz w:val="24"/>
                <w:szCs w:val="24"/>
                <w:u w:val="single"/>
              </w:rPr>
              <w:t>764</w:t>
            </w:r>
            <w:r w:rsidR="006D5153" w:rsidRPr="006D5153">
              <w:rPr>
                <w:sz w:val="18"/>
                <w:szCs w:val="18"/>
              </w:rPr>
              <w:t>__</w:t>
            </w:r>
          </w:p>
          <w:p w:rsidR="00EB2721" w:rsidRPr="00FA7DEF" w:rsidRDefault="00EB2721" w:rsidP="00EB2721">
            <w:pPr>
              <w:jc w:val="both"/>
              <w:rPr>
                <w:sz w:val="24"/>
                <w:szCs w:val="24"/>
              </w:rPr>
            </w:pPr>
          </w:p>
        </w:tc>
      </w:tr>
    </w:tbl>
    <w:p w:rsidR="00D92B90" w:rsidRPr="00352510" w:rsidRDefault="00D92B90" w:rsidP="00D92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92B90" w:rsidRPr="00352510" w:rsidRDefault="00D92B90" w:rsidP="00D92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92B90" w:rsidRPr="00352510" w:rsidRDefault="00D92B90" w:rsidP="00EB272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                                              Межрайонная инспекция</w:t>
      </w:r>
    </w:p>
    <w:p w:rsidR="00D92B90" w:rsidRPr="00352510" w:rsidRDefault="00D92B90" w:rsidP="00EB272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                                              Федеральной налоговой службы</w:t>
      </w:r>
    </w:p>
    <w:p w:rsidR="00D92B90" w:rsidRPr="00352510" w:rsidRDefault="00D92B90" w:rsidP="00EB272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                                              России N </w:t>
      </w:r>
      <w:r w:rsidR="00EB2721">
        <w:rPr>
          <w:rFonts w:ascii="Times New Roman" w:hAnsi="Times New Roman" w:cs="Times New Roman"/>
          <w:sz w:val="24"/>
          <w:szCs w:val="24"/>
        </w:rPr>
        <w:t>2</w:t>
      </w:r>
    </w:p>
    <w:p w:rsidR="00D92B90" w:rsidRPr="00352510" w:rsidRDefault="00D92B90" w:rsidP="00EB272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                                              по Сахалинской области</w:t>
      </w:r>
    </w:p>
    <w:p w:rsidR="00D92B90" w:rsidRPr="00352510" w:rsidRDefault="00D92B90" w:rsidP="00EB272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                                              69</w:t>
      </w:r>
      <w:r w:rsidR="00EB2721">
        <w:rPr>
          <w:rFonts w:ascii="Times New Roman" w:hAnsi="Times New Roman" w:cs="Times New Roman"/>
          <w:sz w:val="24"/>
          <w:szCs w:val="24"/>
        </w:rPr>
        <w:t>4620, г.</w:t>
      </w:r>
      <w:r w:rsidRPr="00352510">
        <w:rPr>
          <w:rFonts w:ascii="Times New Roman" w:hAnsi="Times New Roman" w:cs="Times New Roman"/>
          <w:sz w:val="24"/>
          <w:szCs w:val="24"/>
        </w:rPr>
        <w:t xml:space="preserve"> </w:t>
      </w:r>
      <w:r w:rsidR="00EB2721">
        <w:rPr>
          <w:rFonts w:ascii="Times New Roman" w:hAnsi="Times New Roman" w:cs="Times New Roman"/>
          <w:sz w:val="24"/>
          <w:szCs w:val="24"/>
        </w:rPr>
        <w:t>Холмск</w:t>
      </w:r>
      <w:r w:rsidRPr="00352510">
        <w:rPr>
          <w:rFonts w:ascii="Times New Roman" w:hAnsi="Times New Roman" w:cs="Times New Roman"/>
          <w:sz w:val="24"/>
          <w:szCs w:val="24"/>
        </w:rPr>
        <w:t>,</w:t>
      </w:r>
    </w:p>
    <w:p w:rsidR="00D92B90" w:rsidRPr="00352510" w:rsidRDefault="00D92B90" w:rsidP="00EB272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                                              ул. </w:t>
      </w:r>
      <w:r w:rsidR="00EB2721">
        <w:rPr>
          <w:rFonts w:ascii="Times New Roman" w:hAnsi="Times New Roman" w:cs="Times New Roman"/>
          <w:sz w:val="24"/>
          <w:szCs w:val="24"/>
        </w:rPr>
        <w:t>Школьная</w:t>
      </w:r>
      <w:r w:rsidRPr="00352510">
        <w:rPr>
          <w:rFonts w:ascii="Times New Roman" w:hAnsi="Times New Roman" w:cs="Times New Roman"/>
          <w:sz w:val="24"/>
          <w:szCs w:val="24"/>
        </w:rPr>
        <w:t xml:space="preserve">, </w:t>
      </w:r>
      <w:r w:rsidR="00EB2721">
        <w:rPr>
          <w:rFonts w:ascii="Times New Roman" w:hAnsi="Times New Roman" w:cs="Times New Roman"/>
          <w:sz w:val="24"/>
          <w:szCs w:val="24"/>
        </w:rPr>
        <w:t>37</w:t>
      </w:r>
    </w:p>
    <w:p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2B90" w:rsidRPr="00EB2721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27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2B90" w:rsidRPr="00352510" w:rsidRDefault="00D92B90" w:rsidP="00EB27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2721">
        <w:rPr>
          <w:rFonts w:ascii="Times New Roman" w:hAnsi="Times New Roman" w:cs="Times New Roman"/>
          <w:sz w:val="24"/>
          <w:szCs w:val="24"/>
        </w:rPr>
        <w:t>(наименование организации, ИНН, КПП, ОКАТО</w:t>
      </w:r>
      <w:r w:rsidRPr="00352510">
        <w:rPr>
          <w:rFonts w:ascii="Times New Roman" w:hAnsi="Times New Roman" w:cs="Times New Roman"/>
          <w:sz w:val="24"/>
          <w:szCs w:val="24"/>
        </w:rPr>
        <w:t>)</w:t>
      </w:r>
    </w:p>
    <w:p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просит подтвердить суммы перечисленных налогов и взносов:</w:t>
      </w:r>
    </w:p>
    <w:p w:rsidR="00D92B90" w:rsidRPr="00352510" w:rsidRDefault="00D92B90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36"/>
        <w:gridCol w:w="2960"/>
        <w:gridCol w:w="2976"/>
      </w:tblGrid>
      <w:tr w:rsidR="00D92B90" w:rsidRPr="00352510" w:rsidTr="00EB2721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Наименование налога</w:t>
            </w:r>
          </w:p>
        </w:tc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За два отчетных периода в соответствии с требованиями Порядка</w:t>
            </w:r>
          </w:p>
        </w:tc>
      </w:tr>
      <w:tr w:rsidR="00D92B90" w:rsidRPr="00352510" w:rsidTr="00EB2721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B90" w:rsidRPr="00352510" w:rsidTr="00EB2721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B90" w:rsidRPr="00352510" w:rsidTr="00EB2721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B90" w:rsidRPr="00352510" w:rsidTr="00EB2721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B90" w:rsidRPr="00352510" w:rsidRDefault="00D92B90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Справка необходима для предъявления в администрацию </w:t>
      </w:r>
      <w:r w:rsidR="00EB2721"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</w:t>
      </w:r>
      <w:r w:rsidRPr="00352510">
        <w:rPr>
          <w:rFonts w:ascii="Times New Roman" w:hAnsi="Times New Roman" w:cs="Times New Roman"/>
          <w:sz w:val="24"/>
          <w:szCs w:val="24"/>
        </w:rPr>
        <w:t>.</w:t>
      </w:r>
    </w:p>
    <w:p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Руководитель организации _________________________________________ (Ф.И.О.)</w:t>
      </w:r>
    </w:p>
    <w:p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Главный бухгалтер ________________________________________________ (Ф.И.О.)</w:t>
      </w:r>
    </w:p>
    <w:p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М.П.</w:t>
      </w:r>
    </w:p>
    <w:p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Отметка налогового органа: ___________________ (ФИО) </w:t>
      </w:r>
      <w:r w:rsidR="00EB2721">
        <w:rPr>
          <w:rFonts w:ascii="Times New Roman" w:hAnsi="Times New Roman" w:cs="Times New Roman"/>
          <w:sz w:val="24"/>
          <w:szCs w:val="24"/>
        </w:rPr>
        <w:t>«</w:t>
      </w:r>
      <w:r w:rsidRPr="00352510">
        <w:rPr>
          <w:rFonts w:ascii="Times New Roman" w:hAnsi="Times New Roman" w:cs="Times New Roman"/>
          <w:sz w:val="24"/>
          <w:szCs w:val="24"/>
        </w:rPr>
        <w:t>___</w:t>
      </w:r>
      <w:r w:rsidR="00EB2721">
        <w:rPr>
          <w:rFonts w:ascii="Times New Roman" w:hAnsi="Times New Roman" w:cs="Times New Roman"/>
          <w:sz w:val="24"/>
          <w:szCs w:val="24"/>
        </w:rPr>
        <w:t>»</w:t>
      </w:r>
      <w:r w:rsidRPr="00352510">
        <w:rPr>
          <w:rFonts w:ascii="Times New Roman" w:hAnsi="Times New Roman" w:cs="Times New Roman"/>
          <w:sz w:val="24"/>
          <w:szCs w:val="24"/>
        </w:rPr>
        <w:t xml:space="preserve"> ________ 20__ г.</w:t>
      </w:r>
    </w:p>
    <w:p w:rsidR="00D92B90" w:rsidRPr="00352510" w:rsidRDefault="00D92B90" w:rsidP="00D92B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B2721" w:rsidRDefault="00EB2721" w:rsidP="00D92B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EB2721" w:rsidSect="00F3079A">
          <w:pgSz w:w="11906" w:h="16838"/>
          <w:pgMar w:top="1134" w:right="1134" w:bottom="1134" w:left="1701" w:header="720" w:footer="720" w:gutter="0"/>
          <w:cols w:space="720"/>
        </w:sectPr>
      </w:pPr>
    </w:p>
    <w:tbl>
      <w:tblPr>
        <w:tblW w:w="0" w:type="auto"/>
        <w:tblLook w:val="01E0"/>
      </w:tblPr>
      <w:tblGrid>
        <w:gridCol w:w="4597"/>
        <w:gridCol w:w="4690"/>
      </w:tblGrid>
      <w:tr w:rsidR="00EB2721" w:rsidRPr="00FA7DEF" w:rsidTr="00EB2721">
        <w:tc>
          <w:tcPr>
            <w:tcW w:w="4597" w:type="dxa"/>
          </w:tcPr>
          <w:p w:rsidR="00EB2721" w:rsidRPr="00FA7DEF" w:rsidRDefault="00EB2721" w:rsidP="00EB2721"/>
        </w:tc>
        <w:tc>
          <w:tcPr>
            <w:tcW w:w="4690" w:type="dxa"/>
          </w:tcPr>
          <w:p w:rsidR="00EB2721" w:rsidRPr="00FA7DEF" w:rsidRDefault="00EB2721" w:rsidP="00EB2721">
            <w:pPr>
              <w:ind w:left="223"/>
              <w:jc w:val="both"/>
              <w:rPr>
                <w:sz w:val="24"/>
                <w:szCs w:val="24"/>
              </w:rPr>
            </w:pPr>
            <w:r w:rsidRPr="00FA7DEF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6</w:t>
            </w:r>
          </w:p>
          <w:p w:rsidR="00EB2721" w:rsidRPr="00FA7DEF" w:rsidRDefault="00EB2721" w:rsidP="00EB2721">
            <w:pPr>
              <w:ind w:left="223"/>
              <w:jc w:val="both"/>
              <w:rPr>
                <w:sz w:val="24"/>
                <w:szCs w:val="24"/>
              </w:rPr>
            </w:pPr>
            <w:r w:rsidRPr="00FA7DEF">
              <w:rPr>
                <w:rFonts w:eastAsia="SimSun"/>
                <w:sz w:val="24"/>
                <w:szCs w:val="24"/>
                <w:lang w:eastAsia="zh-CN"/>
              </w:rPr>
              <w:t xml:space="preserve">к Порядку </w:t>
            </w:r>
            <w:r w:rsidRPr="009418E2">
              <w:rPr>
                <w:sz w:val="24"/>
                <w:szCs w:val="24"/>
              </w:rPr>
              <w:t xml:space="preserve">предоставления </w:t>
            </w:r>
            <w:r w:rsidRPr="00B62153">
              <w:rPr>
                <w:sz w:val="24"/>
                <w:szCs w:val="24"/>
              </w:rPr>
              <w:t>субсидии субъектам инвестиционной деятельности на реализацию инвестиционных проектов на территории муниципального образования «Холмский городской округ»</w:t>
            </w:r>
            <w:r>
              <w:rPr>
                <w:sz w:val="24"/>
                <w:szCs w:val="24"/>
              </w:rPr>
              <w:t>,</w:t>
            </w:r>
            <w:r w:rsidRPr="00FA7DEF">
              <w:rPr>
                <w:sz w:val="24"/>
                <w:szCs w:val="24"/>
              </w:rPr>
              <w:t xml:space="preserve"> утвержденному постановлением администрации муниципального образования «Холмский городской округ»</w:t>
            </w:r>
          </w:p>
          <w:p w:rsidR="00EB2721" w:rsidRPr="00FA7DEF" w:rsidRDefault="00EB2721" w:rsidP="00EB2721">
            <w:pPr>
              <w:ind w:left="223"/>
              <w:jc w:val="both"/>
              <w:rPr>
                <w:sz w:val="24"/>
                <w:szCs w:val="24"/>
              </w:rPr>
            </w:pPr>
            <w:r w:rsidRPr="00FA7DEF">
              <w:rPr>
                <w:sz w:val="24"/>
                <w:szCs w:val="24"/>
              </w:rPr>
              <w:t xml:space="preserve">от </w:t>
            </w:r>
            <w:r w:rsidR="006D5153" w:rsidRPr="006D5153">
              <w:rPr>
                <w:sz w:val="24"/>
                <w:szCs w:val="24"/>
                <w:u w:val="single"/>
              </w:rPr>
              <w:t>07.06.2016 г.</w:t>
            </w:r>
            <w:r w:rsidRPr="006D5153">
              <w:rPr>
                <w:sz w:val="24"/>
                <w:szCs w:val="24"/>
                <w:u w:val="single"/>
              </w:rPr>
              <w:t xml:space="preserve"> </w:t>
            </w:r>
            <w:r w:rsidRPr="00FA7DEF">
              <w:rPr>
                <w:sz w:val="24"/>
                <w:szCs w:val="24"/>
              </w:rPr>
              <w:t xml:space="preserve">№ </w:t>
            </w:r>
            <w:r w:rsidR="006D5153" w:rsidRPr="006D5153">
              <w:rPr>
                <w:sz w:val="18"/>
                <w:szCs w:val="18"/>
              </w:rPr>
              <w:t>__</w:t>
            </w:r>
            <w:r w:rsidR="006D5153" w:rsidRPr="006D5153">
              <w:rPr>
                <w:sz w:val="24"/>
                <w:szCs w:val="24"/>
                <w:u w:val="single"/>
              </w:rPr>
              <w:t>764</w:t>
            </w:r>
            <w:r w:rsidR="006D5153" w:rsidRPr="006D5153">
              <w:rPr>
                <w:sz w:val="18"/>
                <w:szCs w:val="18"/>
              </w:rPr>
              <w:t>__</w:t>
            </w:r>
          </w:p>
          <w:p w:rsidR="00EB2721" w:rsidRPr="00FA7DEF" w:rsidRDefault="00EB2721" w:rsidP="00EB2721">
            <w:pPr>
              <w:jc w:val="both"/>
              <w:rPr>
                <w:sz w:val="24"/>
                <w:szCs w:val="24"/>
              </w:rPr>
            </w:pPr>
          </w:p>
        </w:tc>
      </w:tr>
    </w:tbl>
    <w:p w:rsidR="00D92B90" w:rsidRPr="00352510" w:rsidRDefault="00D92B90" w:rsidP="00D92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92B90" w:rsidRPr="00352510" w:rsidRDefault="00D92B90" w:rsidP="00D92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92B90" w:rsidRPr="00352510" w:rsidRDefault="00D92B90" w:rsidP="00D92B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Par516"/>
      <w:bookmarkEnd w:id="19"/>
      <w:r w:rsidRPr="00352510">
        <w:rPr>
          <w:rFonts w:ascii="Times New Roman" w:hAnsi="Times New Roman" w:cs="Times New Roman"/>
          <w:sz w:val="24"/>
          <w:szCs w:val="24"/>
        </w:rPr>
        <w:t xml:space="preserve">Типовое соглашение </w:t>
      </w:r>
      <w:r w:rsidR="001F15C8">
        <w:rPr>
          <w:rFonts w:ascii="Times New Roman" w:hAnsi="Times New Roman" w:cs="Times New Roman"/>
          <w:sz w:val="24"/>
          <w:szCs w:val="24"/>
        </w:rPr>
        <w:t>№</w:t>
      </w:r>
      <w:r w:rsidRPr="00352510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D92B90" w:rsidRPr="00352510" w:rsidRDefault="00D92B90" w:rsidP="00D92B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о предоставлении субсиди</w:t>
      </w:r>
      <w:r w:rsidR="00EB2721">
        <w:rPr>
          <w:rFonts w:ascii="Times New Roman" w:hAnsi="Times New Roman" w:cs="Times New Roman"/>
          <w:sz w:val="24"/>
          <w:szCs w:val="24"/>
        </w:rPr>
        <w:t>и</w:t>
      </w:r>
    </w:p>
    <w:p w:rsidR="00D92B90" w:rsidRPr="00352510" w:rsidRDefault="00D92B90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2B90" w:rsidRPr="00352510" w:rsidRDefault="00D92B90" w:rsidP="00D92B9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EB2721">
        <w:rPr>
          <w:rFonts w:ascii="Times New Roman" w:hAnsi="Times New Roman" w:cs="Times New Roman"/>
          <w:sz w:val="24"/>
          <w:szCs w:val="24"/>
        </w:rPr>
        <w:t>Холмск</w:t>
      </w:r>
    </w:p>
    <w:p w:rsidR="00D92B90" w:rsidRPr="00352510" w:rsidRDefault="00EB2721" w:rsidP="00D92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92B90" w:rsidRPr="0035251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92B90" w:rsidRPr="00352510">
        <w:rPr>
          <w:rFonts w:ascii="Times New Roman" w:hAnsi="Times New Roman" w:cs="Times New Roman"/>
          <w:sz w:val="24"/>
          <w:szCs w:val="24"/>
        </w:rPr>
        <w:t xml:space="preserve"> __________ 201__ г.</w:t>
      </w:r>
    </w:p>
    <w:p w:rsidR="00D92B90" w:rsidRPr="00352510" w:rsidRDefault="00D92B90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2B90" w:rsidRPr="00C520FF" w:rsidRDefault="00C520FF" w:rsidP="00EB272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EB2721" w:rsidRPr="00C520FF"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92B90" w:rsidRPr="00C520F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лице</w:t>
      </w:r>
    </w:p>
    <w:p w:rsidR="00D92B9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520FF">
        <w:rPr>
          <w:rFonts w:ascii="Times New Roman" w:hAnsi="Times New Roman" w:cs="Times New Roman"/>
          <w:sz w:val="24"/>
          <w:szCs w:val="24"/>
        </w:rPr>
        <w:t>_</w:t>
      </w:r>
      <w:r w:rsidRPr="00352510">
        <w:rPr>
          <w:rFonts w:ascii="Times New Roman" w:hAnsi="Times New Roman" w:cs="Times New Roman"/>
          <w:sz w:val="24"/>
          <w:szCs w:val="24"/>
        </w:rPr>
        <w:t>,</w:t>
      </w:r>
    </w:p>
    <w:p w:rsidR="00C520FF" w:rsidRPr="00C520FF" w:rsidRDefault="00C520FF" w:rsidP="00C520FF">
      <w:pPr>
        <w:pStyle w:val="ConsPlusNonformat"/>
        <w:jc w:val="center"/>
        <w:rPr>
          <w:rFonts w:ascii="Times New Roman" w:hAnsi="Times New Roman" w:cs="Times New Roman"/>
        </w:rPr>
      </w:pPr>
      <w:r w:rsidRPr="00C520FF">
        <w:rPr>
          <w:rFonts w:ascii="Times New Roman" w:hAnsi="Times New Roman" w:cs="Times New Roman"/>
        </w:rPr>
        <w:t>(ФИО, должность)</w:t>
      </w:r>
    </w:p>
    <w:p w:rsidR="00D92B90" w:rsidRPr="00352510" w:rsidRDefault="00C520FF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действующего на основании постановления администрации </w:t>
      </w:r>
      <w:r w:rsidRPr="00C520FF"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</w:t>
      </w:r>
    </w:p>
    <w:p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520FF">
        <w:rPr>
          <w:rFonts w:ascii="Times New Roman" w:hAnsi="Times New Roman" w:cs="Times New Roman"/>
          <w:sz w:val="24"/>
          <w:szCs w:val="24"/>
        </w:rPr>
        <w:t>_</w:t>
      </w:r>
      <w:r w:rsidRPr="00352510">
        <w:rPr>
          <w:rFonts w:ascii="Times New Roman" w:hAnsi="Times New Roman" w:cs="Times New Roman"/>
          <w:sz w:val="24"/>
          <w:szCs w:val="24"/>
        </w:rPr>
        <w:t>,</w:t>
      </w:r>
    </w:p>
    <w:p w:rsidR="00C520FF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именуемая в дальнейшем </w:t>
      </w:r>
      <w:r w:rsidR="00C520FF">
        <w:rPr>
          <w:rFonts w:ascii="Times New Roman" w:hAnsi="Times New Roman" w:cs="Times New Roman"/>
          <w:sz w:val="24"/>
          <w:szCs w:val="24"/>
        </w:rPr>
        <w:t xml:space="preserve">«Администрация», с </w:t>
      </w:r>
      <w:r w:rsidRPr="00352510">
        <w:rPr>
          <w:rFonts w:ascii="Times New Roman" w:hAnsi="Times New Roman" w:cs="Times New Roman"/>
          <w:sz w:val="24"/>
          <w:szCs w:val="24"/>
        </w:rPr>
        <w:t>одной</w:t>
      </w:r>
      <w:r w:rsidR="00C520FF">
        <w:rPr>
          <w:rFonts w:ascii="Times New Roman" w:hAnsi="Times New Roman" w:cs="Times New Roman"/>
          <w:sz w:val="24"/>
          <w:szCs w:val="24"/>
        </w:rPr>
        <w:t xml:space="preserve"> </w:t>
      </w:r>
      <w:r w:rsidRPr="00352510">
        <w:rPr>
          <w:rFonts w:ascii="Times New Roman" w:hAnsi="Times New Roman" w:cs="Times New Roman"/>
          <w:sz w:val="24"/>
          <w:szCs w:val="24"/>
        </w:rPr>
        <w:t>стороны, и</w:t>
      </w:r>
      <w:r w:rsidR="00C520FF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D92B90" w:rsidRPr="00352510" w:rsidRDefault="00C520FF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D92B90" w:rsidRPr="0035251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_________,</w:t>
      </w:r>
    </w:p>
    <w:p w:rsidR="00D92B90" w:rsidRPr="00352510" w:rsidRDefault="00D92B90" w:rsidP="00C520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20FF">
        <w:rPr>
          <w:rFonts w:ascii="Times New Roman" w:hAnsi="Times New Roman" w:cs="Times New Roman"/>
        </w:rPr>
        <w:t>(</w:t>
      </w:r>
      <w:r w:rsidR="00F754B4">
        <w:rPr>
          <w:rFonts w:ascii="Times New Roman" w:hAnsi="Times New Roman" w:cs="Times New Roman"/>
        </w:rPr>
        <w:t xml:space="preserve">организационно-правовая форма, </w:t>
      </w:r>
      <w:r w:rsidRPr="00C520FF">
        <w:rPr>
          <w:rFonts w:ascii="Times New Roman" w:hAnsi="Times New Roman" w:cs="Times New Roman"/>
        </w:rPr>
        <w:t>наименование организации)</w:t>
      </w:r>
    </w:p>
    <w:p w:rsidR="00C520FF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в лице ___________________________________________________</w:t>
      </w:r>
      <w:r w:rsidR="00C520FF">
        <w:rPr>
          <w:rFonts w:ascii="Times New Roman" w:hAnsi="Times New Roman" w:cs="Times New Roman"/>
          <w:sz w:val="24"/>
          <w:szCs w:val="24"/>
        </w:rPr>
        <w:t>__________________,</w:t>
      </w:r>
    </w:p>
    <w:p w:rsidR="00C520FF" w:rsidRPr="00C520FF" w:rsidRDefault="00C520FF" w:rsidP="00C520FF">
      <w:pPr>
        <w:pStyle w:val="ConsPlusNonformat"/>
        <w:jc w:val="center"/>
        <w:rPr>
          <w:rFonts w:ascii="Times New Roman" w:hAnsi="Times New Roman" w:cs="Times New Roman"/>
        </w:rPr>
      </w:pPr>
      <w:r w:rsidRPr="00C520FF">
        <w:rPr>
          <w:rFonts w:ascii="Times New Roman" w:hAnsi="Times New Roman" w:cs="Times New Roman"/>
        </w:rPr>
        <w:t>(должность, ФИО руководителя, ИП)</w:t>
      </w:r>
    </w:p>
    <w:p w:rsidR="00C520FF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2510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352510">
        <w:rPr>
          <w:rFonts w:ascii="Times New Roman" w:hAnsi="Times New Roman" w:cs="Times New Roman"/>
          <w:sz w:val="24"/>
          <w:szCs w:val="24"/>
        </w:rPr>
        <w:t xml:space="preserve"> на</w:t>
      </w:r>
      <w:r w:rsidR="00C520FF">
        <w:rPr>
          <w:rFonts w:ascii="Times New Roman" w:hAnsi="Times New Roman" w:cs="Times New Roman"/>
          <w:sz w:val="24"/>
          <w:szCs w:val="24"/>
        </w:rPr>
        <w:t xml:space="preserve"> </w:t>
      </w:r>
      <w:r w:rsidRPr="00352510">
        <w:rPr>
          <w:rFonts w:ascii="Times New Roman" w:hAnsi="Times New Roman" w:cs="Times New Roman"/>
          <w:sz w:val="24"/>
          <w:szCs w:val="24"/>
        </w:rPr>
        <w:t>основании ___________</w:t>
      </w:r>
      <w:r w:rsidR="00C520FF">
        <w:rPr>
          <w:rFonts w:ascii="Times New Roman" w:hAnsi="Times New Roman" w:cs="Times New Roman"/>
          <w:sz w:val="24"/>
          <w:szCs w:val="24"/>
        </w:rPr>
        <w:t>_______________________________________,</w:t>
      </w:r>
    </w:p>
    <w:p w:rsidR="00C520FF" w:rsidRPr="00F754B4" w:rsidRDefault="00F754B4" w:rsidP="00C520F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F754B4">
        <w:rPr>
          <w:rFonts w:ascii="Times New Roman" w:hAnsi="Times New Roman" w:cs="Times New Roman"/>
        </w:rPr>
        <w:t>(наименование учредительного (регистрационного) документа</w:t>
      </w:r>
      <w:r>
        <w:rPr>
          <w:rFonts w:ascii="Times New Roman" w:hAnsi="Times New Roman" w:cs="Times New Roman"/>
        </w:rPr>
        <w:t>)</w:t>
      </w:r>
    </w:p>
    <w:p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именуем</w:t>
      </w:r>
      <w:r w:rsidR="00F754B4">
        <w:rPr>
          <w:rFonts w:ascii="Times New Roman" w:hAnsi="Times New Roman" w:cs="Times New Roman"/>
          <w:sz w:val="24"/>
          <w:szCs w:val="24"/>
        </w:rPr>
        <w:t>ы</w:t>
      </w:r>
      <w:proofErr w:type="gramStart"/>
      <w:r w:rsidR="00F754B4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="00F754B4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F754B4">
        <w:rPr>
          <w:rFonts w:ascii="Times New Roman" w:hAnsi="Times New Roman" w:cs="Times New Roman"/>
          <w:sz w:val="24"/>
          <w:szCs w:val="24"/>
        </w:rPr>
        <w:t>)</w:t>
      </w:r>
      <w:r w:rsidRPr="00352510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 w:rsidR="00F754B4">
        <w:rPr>
          <w:rFonts w:ascii="Times New Roman" w:hAnsi="Times New Roman" w:cs="Times New Roman"/>
          <w:sz w:val="24"/>
          <w:szCs w:val="24"/>
        </w:rPr>
        <w:t xml:space="preserve"> «Субъект инвестиционной деятельности»</w:t>
      </w:r>
      <w:r w:rsidRPr="00352510">
        <w:rPr>
          <w:rFonts w:ascii="Times New Roman" w:hAnsi="Times New Roman" w:cs="Times New Roman"/>
          <w:sz w:val="24"/>
          <w:szCs w:val="24"/>
        </w:rPr>
        <w:t xml:space="preserve">, с другой стороны, именуемые в дальнейшем </w:t>
      </w:r>
      <w:r w:rsidR="00F754B4">
        <w:rPr>
          <w:rFonts w:ascii="Times New Roman" w:hAnsi="Times New Roman" w:cs="Times New Roman"/>
          <w:sz w:val="24"/>
          <w:szCs w:val="24"/>
        </w:rPr>
        <w:t>«</w:t>
      </w:r>
      <w:r w:rsidRPr="00352510">
        <w:rPr>
          <w:rFonts w:ascii="Times New Roman" w:hAnsi="Times New Roman" w:cs="Times New Roman"/>
          <w:sz w:val="24"/>
          <w:szCs w:val="24"/>
        </w:rPr>
        <w:t>Стороны</w:t>
      </w:r>
      <w:r w:rsidR="00F754B4">
        <w:rPr>
          <w:rFonts w:ascii="Times New Roman" w:hAnsi="Times New Roman" w:cs="Times New Roman"/>
          <w:sz w:val="24"/>
          <w:szCs w:val="24"/>
        </w:rPr>
        <w:t>»</w:t>
      </w:r>
      <w:r w:rsidRPr="00352510">
        <w:rPr>
          <w:rFonts w:ascii="Times New Roman" w:hAnsi="Times New Roman" w:cs="Times New Roman"/>
          <w:sz w:val="24"/>
          <w:szCs w:val="24"/>
        </w:rPr>
        <w:t>, в рамках</w:t>
      </w:r>
      <w:r w:rsidR="00F754B4">
        <w:rPr>
          <w:rFonts w:ascii="Times New Roman" w:hAnsi="Times New Roman" w:cs="Times New Roman"/>
          <w:sz w:val="24"/>
          <w:szCs w:val="24"/>
        </w:rPr>
        <w:t xml:space="preserve"> реализации муниципальной</w:t>
      </w:r>
      <w:r w:rsidRPr="00352510">
        <w:rPr>
          <w:rFonts w:ascii="Times New Roman" w:hAnsi="Times New Roman" w:cs="Times New Roman"/>
          <w:sz w:val="24"/>
          <w:szCs w:val="24"/>
        </w:rPr>
        <w:t xml:space="preserve"> </w:t>
      </w:r>
      <w:r w:rsidRPr="00F754B4">
        <w:rPr>
          <w:rFonts w:ascii="Times New Roman" w:hAnsi="Times New Roman" w:cs="Times New Roman"/>
          <w:sz w:val="24"/>
          <w:szCs w:val="24"/>
        </w:rPr>
        <w:t>программы</w:t>
      </w:r>
      <w:r w:rsidR="00F754B4">
        <w:rPr>
          <w:rFonts w:ascii="Times New Roman" w:hAnsi="Times New Roman" w:cs="Times New Roman"/>
          <w:sz w:val="24"/>
          <w:szCs w:val="24"/>
        </w:rPr>
        <w:t xml:space="preserve"> </w:t>
      </w:r>
      <w:r w:rsidR="00F754B4" w:rsidRPr="00795D21">
        <w:rPr>
          <w:rFonts w:ascii="Times New Roman" w:hAnsi="Times New Roman"/>
          <w:sz w:val="24"/>
          <w:szCs w:val="24"/>
        </w:rPr>
        <w:t>«Развитие инвестиционного потенциала муниципального образования «Холмский городской округ» на 2015 – 2020 годы», утвержденной постановлением администрации муниципального образования «Холмский городской</w:t>
      </w:r>
      <w:r w:rsidR="00F754B4" w:rsidRPr="007A0589">
        <w:rPr>
          <w:rFonts w:ascii="Times New Roman" w:hAnsi="Times New Roman"/>
          <w:sz w:val="24"/>
          <w:szCs w:val="24"/>
        </w:rPr>
        <w:t xml:space="preserve"> округ» от </w:t>
      </w:r>
      <w:r w:rsidR="00F754B4">
        <w:rPr>
          <w:rFonts w:ascii="Times New Roman" w:hAnsi="Times New Roman"/>
          <w:sz w:val="24"/>
          <w:szCs w:val="24"/>
        </w:rPr>
        <w:t>01</w:t>
      </w:r>
      <w:r w:rsidR="00F754B4" w:rsidRPr="007A0589">
        <w:rPr>
          <w:rFonts w:ascii="Times New Roman" w:hAnsi="Times New Roman"/>
          <w:sz w:val="24"/>
          <w:szCs w:val="24"/>
        </w:rPr>
        <w:t>.0</w:t>
      </w:r>
      <w:r w:rsidR="00F754B4">
        <w:rPr>
          <w:rFonts w:ascii="Times New Roman" w:hAnsi="Times New Roman"/>
          <w:sz w:val="24"/>
          <w:szCs w:val="24"/>
        </w:rPr>
        <w:t>9</w:t>
      </w:r>
      <w:r w:rsidR="00F754B4" w:rsidRPr="007A0589">
        <w:rPr>
          <w:rFonts w:ascii="Times New Roman" w:hAnsi="Times New Roman"/>
          <w:sz w:val="24"/>
          <w:szCs w:val="24"/>
        </w:rPr>
        <w:t>.201</w:t>
      </w:r>
      <w:r w:rsidR="00F754B4">
        <w:rPr>
          <w:rFonts w:ascii="Times New Roman" w:hAnsi="Times New Roman"/>
          <w:sz w:val="24"/>
          <w:szCs w:val="24"/>
        </w:rPr>
        <w:t>5</w:t>
      </w:r>
      <w:r w:rsidR="00F754B4" w:rsidRPr="007A0589">
        <w:rPr>
          <w:rFonts w:ascii="Times New Roman" w:hAnsi="Times New Roman"/>
          <w:sz w:val="24"/>
          <w:szCs w:val="24"/>
        </w:rPr>
        <w:t xml:space="preserve"> г. № </w:t>
      </w:r>
      <w:r w:rsidR="00F754B4">
        <w:rPr>
          <w:rFonts w:ascii="Times New Roman" w:hAnsi="Times New Roman"/>
          <w:sz w:val="24"/>
          <w:szCs w:val="24"/>
        </w:rPr>
        <w:t>817</w:t>
      </w:r>
      <w:r w:rsidRPr="00352510">
        <w:rPr>
          <w:rFonts w:ascii="Times New Roman" w:hAnsi="Times New Roman" w:cs="Times New Roman"/>
          <w:sz w:val="24"/>
          <w:szCs w:val="24"/>
        </w:rPr>
        <w:t>,</w:t>
      </w:r>
      <w:r w:rsidR="007A1930">
        <w:rPr>
          <w:rFonts w:ascii="Times New Roman" w:hAnsi="Times New Roman" w:cs="Times New Roman"/>
          <w:sz w:val="24"/>
          <w:szCs w:val="24"/>
        </w:rPr>
        <w:t xml:space="preserve"> (далее – Программа)</w:t>
      </w:r>
      <w:r w:rsidRPr="00352510">
        <w:rPr>
          <w:rFonts w:ascii="Times New Roman" w:hAnsi="Times New Roman" w:cs="Times New Roman"/>
          <w:sz w:val="24"/>
          <w:szCs w:val="24"/>
        </w:rPr>
        <w:t xml:space="preserve"> заключили настоящее Соглашение о нижеследующем:</w:t>
      </w:r>
    </w:p>
    <w:p w:rsidR="00D92B90" w:rsidRPr="00352510" w:rsidRDefault="00D92B90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2B90" w:rsidRPr="00352510" w:rsidRDefault="00D92B90" w:rsidP="00D92B9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:rsidR="00D92B90" w:rsidRPr="00352510" w:rsidRDefault="00D92B90" w:rsidP="00D92B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B6715" w:rsidRDefault="00D92B90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539"/>
      <w:bookmarkEnd w:id="20"/>
      <w:r w:rsidRPr="00352510">
        <w:rPr>
          <w:rFonts w:ascii="Times New Roman" w:hAnsi="Times New Roman" w:cs="Times New Roman"/>
          <w:sz w:val="24"/>
          <w:szCs w:val="24"/>
        </w:rPr>
        <w:t xml:space="preserve">1.1. Предметом </w:t>
      </w:r>
      <w:r w:rsidR="00F754B4">
        <w:rPr>
          <w:rFonts w:ascii="Times New Roman" w:hAnsi="Times New Roman" w:cs="Times New Roman"/>
          <w:sz w:val="24"/>
          <w:szCs w:val="24"/>
        </w:rPr>
        <w:t>настоящего С</w:t>
      </w:r>
      <w:r w:rsidRPr="00352510">
        <w:rPr>
          <w:rFonts w:ascii="Times New Roman" w:hAnsi="Times New Roman" w:cs="Times New Roman"/>
          <w:sz w:val="24"/>
          <w:szCs w:val="24"/>
        </w:rPr>
        <w:t xml:space="preserve">оглашения является предоставление </w:t>
      </w:r>
      <w:r w:rsidR="00F754B4">
        <w:rPr>
          <w:rFonts w:ascii="Times New Roman" w:hAnsi="Times New Roman" w:cs="Times New Roman"/>
          <w:sz w:val="24"/>
          <w:szCs w:val="24"/>
        </w:rPr>
        <w:t>Администрацией</w:t>
      </w:r>
      <w:r w:rsidRPr="00352510">
        <w:rPr>
          <w:rFonts w:ascii="Times New Roman" w:hAnsi="Times New Roman" w:cs="Times New Roman"/>
          <w:sz w:val="24"/>
          <w:szCs w:val="24"/>
        </w:rPr>
        <w:t xml:space="preserve"> </w:t>
      </w:r>
      <w:r w:rsidR="00F754B4">
        <w:rPr>
          <w:rFonts w:ascii="Times New Roman" w:hAnsi="Times New Roman" w:cs="Times New Roman"/>
          <w:sz w:val="24"/>
          <w:szCs w:val="24"/>
        </w:rPr>
        <w:t xml:space="preserve">субсидии Субъекту инвестиционной деятельности на возмещение </w:t>
      </w:r>
      <w:r w:rsidRPr="00352510">
        <w:rPr>
          <w:rFonts w:ascii="Times New Roman" w:hAnsi="Times New Roman" w:cs="Times New Roman"/>
          <w:sz w:val="24"/>
          <w:szCs w:val="24"/>
        </w:rPr>
        <w:t>части затрат</w:t>
      </w:r>
      <w:r w:rsidR="00CB6715">
        <w:rPr>
          <w:rFonts w:ascii="Times New Roman" w:hAnsi="Times New Roman" w:cs="Times New Roman"/>
          <w:sz w:val="24"/>
          <w:szCs w:val="24"/>
        </w:rPr>
        <w:t>,</w:t>
      </w:r>
      <w:r w:rsidRPr="00352510">
        <w:rPr>
          <w:rFonts w:ascii="Times New Roman" w:hAnsi="Times New Roman" w:cs="Times New Roman"/>
          <w:sz w:val="24"/>
          <w:szCs w:val="24"/>
        </w:rPr>
        <w:t xml:space="preserve"> </w:t>
      </w:r>
      <w:r w:rsidR="00CB6715">
        <w:rPr>
          <w:rFonts w:ascii="Times New Roman" w:hAnsi="Times New Roman" w:cs="Times New Roman"/>
          <w:sz w:val="24"/>
          <w:szCs w:val="24"/>
        </w:rPr>
        <w:t>понесенных в соответствии с Порядком</w:t>
      </w:r>
      <w:r w:rsidR="00CB6715" w:rsidRPr="00CB6715">
        <w:rPr>
          <w:sz w:val="24"/>
          <w:szCs w:val="24"/>
        </w:rPr>
        <w:t xml:space="preserve"> </w:t>
      </w:r>
      <w:r w:rsidR="00CB6715" w:rsidRPr="00CB6715">
        <w:rPr>
          <w:rFonts w:ascii="Times New Roman" w:hAnsi="Times New Roman" w:cs="Times New Roman"/>
          <w:sz w:val="24"/>
          <w:szCs w:val="24"/>
        </w:rPr>
        <w:t>предоставления субсидии субъектам инвестиционной деятельности на реализацию инвестиционных проектов на территории муниципального образования «Холмский городской округ», утвержденн</w:t>
      </w:r>
      <w:r w:rsidR="00CB6715">
        <w:rPr>
          <w:rFonts w:ascii="Times New Roman" w:hAnsi="Times New Roman" w:cs="Times New Roman"/>
          <w:sz w:val="24"/>
          <w:szCs w:val="24"/>
        </w:rPr>
        <w:t>ым</w:t>
      </w:r>
      <w:r w:rsidR="00CB6715" w:rsidRPr="00CB6715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муниципального образования «Холмский городской округ»</w:t>
      </w:r>
      <w:r w:rsidR="00CB67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671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CB6715">
        <w:rPr>
          <w:rFonts w:ascii="Times New Roman" w:hAnsi="Times New Roman" w:cs="Times New Roman"/>
          <w:sz w:val="24"/>
          <w:szCs w:val="24"/>
        </w:rPr>
        <w:t xml:space="preserve"> __________________ № ______ (далее – Порядок).</w:t>
      </w:r>
    </w:p>
    <w:p w:rsidR="00CB6715" w:rsidRDefault="00CB6715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Субсидия на реализацию</w:t>
      </w:r>
      <w:r w:rsidRPr="00CB6715">
        <w:rPr>
          <w:rFonts w:ascii="Times New Roman" w:hAnsi="Times New Roman" w:cs="Times New Roman"/>
          <w:sz w:val="24"/>
          <w:szCs w:val="24"/>
        </w:rPr>
        <w:t xml:space="preserve"> инвестиционных проектов на территории муниципального образования «Холмский городской округ»</w:t>
      </w:r>
      <w:r>
        <w:rPr>
          <w:rFonts w:ascii="Times New Roman" w:hAnsi="Times New Roman" w:cs="Times New Roman"/>
          <w:sz w:val="24"/>
          <w:szCs w:val="24"/>
        </w:rPr>
        <w:t xml:space="preserve"> (далее – Субсидия)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предоставляется Субъекту инвестиционной деятельности в соответствии с Порядком</w:t>
      </w:r>
      <w:r w:rsidR="00135CE2">
        <w:rPr>
          <w:rFonts w:ascii="Times New Roman" w:hAnsi="Times New Roman" w:cs="Times New Roman"/>
          <w:sz w:val="24"/>
          <w:szCs w:val="24"/>
        </w:rPr>
        <w:t xml:space="preserve">, на основании распоряжения администрации муниципального образования «Холмский городской округ» </w:t>
      </w:r>
      <w:proofErr w:type="gramStart"/>
      <w:r w:rsidR="00135CE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135CE2">
        <w:rPr>
          <w:rFonts w:ascii="Times New Roman" w:hAnsi="Times New Roman" w:cs="Times New Roman"/>
          <w:sz w:val="24"/>
          <w:szCs w:val="24"/>
        </w:rPr>
        <w:t xml:space="preserve"> ________________ № ______ (далее – Распоряжение).</w:t>
      </w:r>
    </w:p>
    <w:p w:rsidR="00135CE2" w:rsidRDefault="00135CE2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5CE2" w:rsidRDefault="00135CE2" w:rsidP="00135C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Сумма и порядок перечисления Субсидии</w:t>
      </w:r>
    </w:p>
    <w:p w:rsidR="00135CE2" w:rsidRDefault="00135CE2" w:rsidP="00135C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35CE2" w:rsidRDefault="00135CE2" w:rsidP="00135C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Субсидия, подлежащая перечислению, устанавливается в размере _____________ рублей (НДС не облагается).</w:t>
      </w:r>
    </w:p>
    <w:p w:rsidR="00135CE2" w:rsidRDefault="00135CE2" w:rsidP="00135C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Источниками субсидии являются средства бюджета</w:t>
      </w:r>
      <w:r w:rsidRPr="00135C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 и (или) бюджета Сахалинской области.</w:t>
      </w:r>
    </w:p>
    <w:p w:rsidR="00390B7A" w:rsidRDefault="00390B7A" w:rsidP="00135C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Субсидия перечисляется на расчетный счет Субъекта инвестиционной деятельности, указанный </w:t>
      </w:r>
      <w:r w:rsidRPr="001F15C8">
        <w:rPr>
          <w:rFonts w:ascii="Times New Roman" w:hAnsi="Times New Roman" w:cs="Times New Roman"/>
          <w:sz w:val="24"/>
          <w:szCs w:val="24"/>
        </w:rPr>
        <w:t>в разделе 6 настоящего Соглашения, в</w:t>
      </w:r>
      <w:r>
        <w:rPr>
          <w:rFonts w:ascii="Times New Roman" w:hAnsi="Times New Roman" w:cs="Times New Roman"/>
          <w:sz w:val="24"/>
          <w:szCs w:val="24"/>
        </w:rPr>
        <w:t xml:space="preserve"> течение 5 рабочих дней с момента подписания распоряжения Администрации о перечислении Субсидии.</w:t>
      </w:r>
    </w:p>
    <w:p w:rsidR="00390B7A" w:rsidRDefault="00390B7A" w:rsidP="00390B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0B7A" w:rsidRDefault="00390B7A" w:rsidP="00390B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Обязательства и права сторон</w:t>
      </w:r>
    </w:p>
    <w:p w:rsidR="00390B7A" w:rsidRDefault="00390B7A" w:rsidP="00390B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35CE2" w:rsidRDefault="00390B7A" w:rsidP="00390B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Администрация обязуется:</w:t>
      </w:r>
    </w:p>
    <w:p w:rsidR="004A1F4E" w:rsidRPr="004A1F4E" w:rsidRDefault="00390B7A" w:rsidP="004A1F4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3.1.1. </w:t>
      </w:r>
      <w:r w:rsidR="004A1F4E" w:rsidRPr="004A1F4E">
        <w:rPr>
          <w:sz w:val="24"/>
          <w:szCs w:val="24"/>
        </w:rPr>
        <w:t xml:space="preserve">Перечислять на расчетный счет Субъекта </w:t>
      </w:r>
      <w:r w:rsidR="004A1F4E">
        <w:rPr>
          <w:sz w:val="24"/>
          <w:szCs w:val="24"/>
        </w:rPr>
        <w:t>инвестиционной деятельности</w:t>
      </w:r>
      <w:r w:rsidR="004A1F4E" w:rsidRPr="004A1F4E">
        <w:rPr>
          <w:sz w:val="24"/>
          <w:szCs w:val="24"/>
        </w:rPr>
        <w:t xml:space="preserve"> денежные средства в соответствии с Порядком, </w:t>
      </w:r>
      <w:r w:rsidR="004A1F4E">
        <w:rPr>
          <w:sz w:val="24"/>
          <w:szCs w:val="24"/>
        </w:rPr>
        <w:t>Распоряжением</w:t>
      </w:r>
      <w:r w:rsidR="004A1F4E" w:rsidRPr="004A1F4E">
        <w:rPr>
          <w:sz w:val="24"/>
          <w:szCs w:val="24"/>
        </w:rPr>
        <w:t xml:space="preserve"> и условиями настоящего </w:t>
      </w:r>
      <w:r w:rsidR="004A1F4E">
        <w:rPr>
          <w:sz w:val="24"/>
          <w:szCs w:val="24"/>
        </w:rPr>
        <w:t>Соглашения</w:t>
      </w:r>
      <w:r w:rsidR="004A1F4E" w:rsidRPr="004A1F4E">
        <w:rPr>
          <w:sz w:val="24"/>
          <w:szCs w:val="24"/>
        </w:rPr>
        <w:t>.</w:t>
      </w:r>
    </w:p>
    <w:p w:rsidR="004A1F4E" w:rsidRPr="004A1F4E" w:rsidRDefault="004A1F4E" w:rsidP="004A1F4E">
      <w:pPr>
        <w:ind w:firstLine="709"/>
        <w:jc w:val="both"/>
        <w:rPr>
          <w:sz w:val="24"/>
          <w:szCs w:val="24"/>
        </w:rPr>
      </w:pPr>
      <w:r w:rsidRPr="004A1F4E">
        <w:rPr>
          <w:sz w:val="24"/>
          <w:szCs w:val="24"/>
        </w:rPr>
        <w:t xml:space="preserve">3.1.2. Консультировать Субъект </w:t>
      </w:r>
      <w:r>
        <w:rPr>
          <w:sz w:val="24"/>
          <w:szCs w:val="24"/>
        </w:rPr>
        <w:t>инвестиционной деятельности</w:t>
      </w:r>
      <w:r w:rsidRPr="004A1F4E">
        <w:rPr>
          <w:sz w:val="24"/>
          <w:szCs w:val="24"/>
        </w:rPr>
        <w:t xml:space="preserve"> по вопросам, связанным с исполнением обязательств Субъекта по настоящему </w:t>
      </w:r>
      <w:r>
        <w:rPr>
          <w:sz w:val="24"/>
          <w:szCs w:val="24"/>
        </w:rPr>
        <w:t>Соглашению</w:t>
      </w:r>
      <w:r w:rsidRPr="004A1F4E">
        <w:rPr>
          <w:sz w:val="24"/>
          <w:szCs w:val="24"/>
        </w:rPr>
        <w:t>.</w:t>
      </w:r>
    </w:p>
    <w:p w:rsidR="00390B7A" w:rsidRPr="004A1F4E" w:rsidRDefault="004A1F4E" w:rsidP="004A1F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F4E">
        <w:rPr>
          <w:rFonts w:ascii="Times New Roman" w:hAnsi="Times New Roman" w:cs="Times New Roman"/>
          <w:sz w:val="24"/>
          <w:szCs w:val="24"/>
        </w:rPr>
        <w:t xml:space="preserve">3.1.3. Принимать от Субъекта </w:t>
      </w:r>
      <w:r>
        <w:rPr>
          <w:rFonts w:ascii="Times New Roman" w:hAnsi="Times New Roman" w:cs="Times New Roman"/>
          <w:sz w:val="24"/>
          <w:szCs w:val="24"/>
        </w:rPr>
        <w:t>инвестиционной деятельности</w:t>
      </w:r>
      <w:r w:rsidRPr="004A1F4E">
        <w:rPr>
          <w:rFonts w:ascii="Times New Roman" w:hAnsi="Times New Roman" w:cs="Times New Roman"/>
          <w:sz w:val="24"/>
          <w:szCs w:val="24"/>
        </w:rPr>
        <w:t xml:space="preserve"> документы, предусмотренные пунктом </w:t>
      </w: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Pr="004A1F4E">
        <w:rPr>
          <w:rFonts w:ascii="Times New Roman" w:hAnsi="Times New Roman" w:cs="Times New Roman"/>
          <w:sz w:val="24"/>
          <w:szCs w:val="24"/>
        </w:rPr>
        <w:t>Порядка.</w:t>
      </w:r>
    </w:p>
    <w:p w:rsidR="00135CE2" w:rsidRDefault="004A1F4E" w:rsidP="00135C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Администрация вправе:</w:t>
      </w:r>
    </w:p>
    <w:p w:rsidR="004A1F4E" w:rsidRDefault="004A1F4E" w:rsidP="00135C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Требовать представления необходимых документов от Субъекта инвестиционной деятельности</w:t>
      </w:r>
      <w:r w:rsidR="00955805">
        <w:rPr>
          <w:rFonts w:ascii="Times New Roman" w:hAnsi="Times New Roman" w:cs="Times New Roman"/>
          <w:sz w:val="24"/>
          <w:szCs w:val="24"/>
        </w:rPr>
        <w:t>, предусмотренных Порядком и настоящим Соглашением.</w:t>
      </w:r>
    </w:p>
    <w:p w:rsidR="002B1AFF" w:rsidRPr="002B1AFF" w:rsidRDefault="00955805" w:rsidP="002B1AFF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3.2.2. </w:t>
      </w:r>
      <w:r w:rsidR="002B1AFF" w:rsidRPr="002B1AFF">
        <w:rPr>
          <w:sz w:val="24"/>
          <w:szCs w:val="24"/>
        </w:rPr>
        <w:t xml:space="preserve">Отказаться от обязанности предоставить Субсидию полностью или частично в случаях, если на момент подписания или после подписания настоящего </w:t>
      </w:r>
      <w:r w:rsidR="002B1AFF">
        <w:rPr>
          <w:sz w:val="24"/>
          <w:szCs w:val="24"/>
        </w:rPr>
        <w:t>Соглашения</w:t>
      </w:r>
      <w:r w:rsidR="002B1AFF" w:rsidRPr="002B1AFF">
        <w:rPr>
          <w:sz w:val="24"/>
          <w:szCs w:val="24"/>
        </w:rPr>
        <w:t xml:space="preserve"> Субъект:</w:t>
      </w:r>
    </w:p>
    <w:p w:rsidR="002B1AFF" w:rsidRPr="002B1AFF" w:rsidRDefault="002B1AFF" w:rsidP="002B1AFF">
      <w:pPr>
        <w:ind w:firstLine="709"/>
        <w:jc w:val="both"/>
        <w:rPr>
          <w:sz w:val="24"/>
          <w:szCs w:val="24"/>
        </w:rPr>
      </w:pPr>
      <w:r w:rsidRPr="002B1AFF">
        <w:rPr>
          <w:sz w:val="24"/>
          <w:szCs w:val="24"/>
        </w:rPr>
        <w:t>- объявил о своей несостоятельности (банкротстве) в порядке, установленном действующим законодательством;</w:t>
      </w:r>
    </w:p>
    <w:p w:rsidR="002B1AFF" w:rsidRPr="002B1AFF" w:rsidRDefault="002B1AFF" w:rsidP="002B1AFF">
      <w:pPr>
        <w:ind w:firstLine="709"/>
        <w:jc w:val="both"/>
        <w:rPr>
          <w:sz w:val="24"/>
          <w:szCs w:val="24"/>
        </w:rPr>
      </w:pPr>
      <w:r w:rsidRPr="002B1AFF">
        <w:rPr>
          <w:sz w:val="24"/>
          <w:szCs w:val="24"/>
        </w:rPr>
        <w:t>- принял решение о ликвидации;</w:t>
      </w:r>
    </w:p>
    <w:p w:rsidR="002B1AFF" w:rsidRPr="002B1AFF" w:rsidRDefault="002B1AFF" w:rsidP="002B1AFF">
      <w:pPr>
        <w:ind w:firstLine="709"/>
        <w:jc w:val="both"/>
        <w:rPr>
          <w:sz w:val="24"/>
          <w:szCs w:val="24"/>
        </w:rPr>
      </w:pPr>
      <w:r w:rsidRPr="002B1AFF">
        <w:rPr>
          <w:sz w:val="24"/>
          <w:szCs w:val="24"/>
        </w:rPr>
        <w:t>- представил документы, содержащие недостоверные сведения или несоответствующие Порядку.</w:t>
      </w:r>
    </w:p>
    <w:p w:rsidR="002B1AFF" w:rsidRPr="002B1AFF" w:rsidRDefault="002B1AFF" w:rsidP="002B1AFF">
      <w:pPr>
        <w:ind w:firstLine="709"/>
        <w:jc w:val="both"/>
        <w:rPr>
          <w:sz w:val="24"/>
          <w:szCs w:val="24"/>
        </w:rPr>
      </w:pPr>
      <w:r w:rsidRPr="002B1AFF">
        <w:rPr>
          <w:sz w:val="24"/>
          <w:szCs w:val="24"/>
        </w:rPr>
        <w:t>3.2.3. Осуществлять проверки достоверности представляемой Субъектом информации.</w:t>
      </w:r>
    </w:p>
    <w:p w:rsidR="002B1AFF" w:rsidRPr="002B1AFF" w:rsidRDefault="002B1AFF" w:rsidP="002B1AF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1AFF">
        <w:rPr>
          <w:sz w:val="24"/>
          <w:szCs w:val="24"/>
        </w:rPr>
        <w:t>3.2.4. Требовать от Субъекта надлежащего исполнения обязательств по</w:t>
      </w:r>
      <w:r>
        <w:rPr>
          <w:sz w:val="24"/>
          <w:szCs w:val="24"/>
        </w:rPr>
        <w:t xml:space="preserve"> настоящему</w:t>
      </w:r>
      <w:r w:rsidRPr="002B1AFF">
        <w:rPr>
          <w:sz w:val="24"/>
          <w:szCs w:val="24"/>
        </w:rPr>
        <w:t xml:space="preserve"> </w:t>
      </w:r>
      <w:r>
        <w:rPr>
          <w:sz w:val="24"/>
          <w:szCs w:val="24"/>
        </w:rPr>
        <w:t>Соглашению</w:t>
      </w:r>
      <w:r w:rsidRPr="002B1AFF">
        <w:rPr>
          <w:sz w:val="24"/>
          <w:szCs w:val="24"/>
        </w:rPr>
        <w:t xml:space="preserve"> и незамедлительного устранения выявленных недостатков.</w:t>
      </w:r>
    </w:p>
    <w:p w:rsidR="00955805" w:rsidRDefault="002B1AFF" w:rsidP="002B1A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AFF">
        <w:rPr>
          <w:rFonts w:ascii="Times New Roman" w:hAnsi="Times New Roman" w:cs="Times New Roman"/>
          <w:sz w:val="24"/>
          <w:szCs w:val="24"/>
        </w:rPr>
        <w:t>3.2.5. Расторгнуть настоящ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2B1A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Соглашение</w:t>
      </w:r>
      <w:r w:rsidRPr="002B1AFF">
        <w:rPr>
          <w:rFonts w:ascii="Times New Roman" w:hAnsi="Times New Roman" w:cs="Times New Roman"/>
          <w:sz w:val="24"/>
          <w:szCs w:val="24"/>
        </w:rPr>
        <w:t xml:space="preserve"> в одностороннем порядке и потребовать возврата полученной Субсидии в случае установления нарушений, предусмотренных </w:t>
      </w:r>
      <w:hyperlink r:id="rId10" w:history="1">
        <w:r w:rsidRPr="002B1AFF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2B1AFF">
        <w:rPr>
          <w:rFonts w:ascii="Times New Roman" w:hAnsi="Times New Roman" w:cs="Times New Roman"/>
          <w:sz w:val="24"/>
          <w:szCs w:val="24"/>
        </w:rPr>
        <w:t>5.1 и абзацем 2 пункта 5.4 Порядка.</w:t>
      </w:r>
    </w:p>
    <w:p w:rsidR="002B1AFF" w:rsidRDefault="002B1AFF" w:rsidP="002B1A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3.2.6. Взыскать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 Субъекта инвестиционной деятельности перечисленную Субсидию</w:t>
      </w:r>
      <w:r w:rsidR="002877DB" w:rsidRPr="002877DB">
        <w:rPr>
          <w:rFonts w:ascii="Times New Roman" w:hAnsi="Times New Roman" w:cs="Times New Roman"/>
          <w:sz w:val="24"/>
          <w:szCs w:val="24"/>
        </w:rPr>
        <w:t xml:space="preserve"> </w:t>
      </w:r>
      <w:r w:rsidR="002877DB">
        <w:rPr>
          <w:rFonts w:ascii="Times New Roman" w:hAnsi="Times New Roman" w:cs="Times New Roman"/>
          <w:sz w:val="24"/>
          <w:szCs w:val="24"/>
        </w:rPr>
        <w:t>в судебном порядке</w:t>
      </w:r>
      <w:r w:rsidR="002877DB" w:rsidRPr="002877DB">
        <w:rPr>
          <w:rFonts w:ascii="Times New Roman" w:hAnsi="Times New Roman" w:cs="Times New Roman"/>
          <w:sz w:val="24"/>
          <w:szCs w:val="24"/>
        </w:rPr>
        <w:t xml:space="preserve"> </w:t>
      </w:r>
      <w:r w:rsidR="002877DB" w:rsidRPr="00352510">
        <w:rPr>
          <w:rFonts w:ascii="Times New Roman" w:hAnsi="Times New Roman" w:cs="Times New Roman"/>
          <w:sz w:val="24"/>
          <w:szCs w:val="24"/>
        </w:rPr>
        <w:t xml:space="preserve">при отказе от добровольного возврата </w:t>
      </w:r>
      <w:r w:rsidR="002877DB">
        <w:rPr>
          <w:rFonts w:ascii="Times New Roman" w:hAnsi="Times New Roman" w:cs="Times New Roman"/>
          <w:sz w:val="24"/>
          <w:szCs w:val="24"/>
        </w:rPr>
        <w:t>С</w:t>
      </w:r>
      <w:r w:rsidR="002877DB" w:rsidRPr="00352510">
        <w:rPr>
          <w:rFonts w:ascii="Times New Roman" w:hAnsi="Times New Roman" w:cs="Times New Roman"/>
          <w:sz w:val="24"/>
          <w:szCs w:val="24"/>
        </w:rPr>
        <w:t>убсидии в случа</w:t>
      </w:r>
      <w:r w:rsidR="00727447">
        <w:rPr>
          <w:rFonts w:ascii="Times New Roman" w:hAnsi="Times New Roman" w:cs="Times New Roman"/>
          <w:sz w:val="24"/>
          <w:szCs w:val="24"/>
        </w:rPr>
        <w:t>ях</w:t>
      </w:r>
      <w:proofErr w:type="gramEnd"/>
      <w:r w:rsidR="002877DB" w:rsidRPr="00352510">
        <w:rPr>
          <w:rFonts w:ascii="Times New Roman" w:hAnsi="Times New Roman" w:cs="Times New Roman"/>
          <w:sz w:val="24"/>
          <w:szCs w:val="24"/>
        </w:rPr>
        <w:t xml:space="preserve">, </w:t>
      </w:r>
      <w:r w:rsidR="002877DB" w:rsidRPr="002877DB">
        <w:rPr>
          <w:rFonts w:ascii="Times New Roman" w:hAnsi="Times New Roman" w:cs="Times New Roman"/>
          <w:sz w:val="24"/>
          <w:szCs w:val="24"/>
        </w:rPr>
        <w:t>предусмотренн</w:t>
      </w:r>
      <w:r w:rsidR="00727447">
        <w:rPr>
          <w:rFonts w:ascii="Times New Roman" w:hAnsi="Times New Roman" w:cs="Times New Roman"/>
          <w:sz w:val="24"/>
          <w:szCs w:val="24"/>
        </w:rPr>
        <w:t>ых</w:t>
      </w:r>
      <w:r w:rsidR="002877DB" w:rsidRPr="002877DB">
        <w:rPr>
          <w:rFonts w:ascii="Times New Roman" w:hAnsi="Times New Roman" w:cs="Times New Roman"/>
          <w:sz w:val="24"/>
          <w:szCs w:val="24"/>
        </w:rPr>
        <w:t xml:space="preserve"> </w:t>
      </w:r>
      <w:r w:rsidR="002877DB">
        <w:rPr>
          <w:rFonts w:ascii="Times New Roman" w:hAnsi="Times New Roman" w:cs="Times New Roman"/>
          <w:sz w:val="24"/>
          <w:szCs w:val="24"/>
        </w:rPr>
        <w:t>подпунктом</w:t>
      </w:r>
      <w:r w:rsidR="002877DB" w:rsidRPr="002877DB">
        <w:rPr>
          <w:rFonts w:ascii="Times New Roman" w:hAnsi="Times New Roman" w:cs="Times New Roman"/>
          <w:sz w:val="24"/>
          <w:szCs w:val="24"/>
        </w:rPr>
        <w:t xml:space="preserve"> </w:t>
      </w:r>
      <w:r w:rsidR="002877DB">
        <w:rPr>
          <w:rFonts w:ascii="Times New Roman" w:hAnsi="Times New Roman" w:cs="Times New Roman"/>
          <w:sz w:val="24"/>
          <w:szCs w:val="24"/>
        </w:rPr>
        <w:t>3.2.5</w:t>
      </w:r>
      <w:r w:rsidR="002877DB" w:rsidRPr="002877DB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2877DB" w:rsidRDefault="002877DB" w:rsidP="002B1A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Субъект инвестиционной деятельности обязуется:</w:t>
      </w:r>
    </w:p>
    <w:p w:rsidR="007D592F" w:rsidRDefault="007D592F" w:rsidP="007D59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 </w:t>
      </w:r>
      <w:r w:rsidRPr="007D592F">
        <w:rPr>
          <w:rFonts w:ascii="Times New Roman" w:hAnsi="Times New Roman" w:cs="Times New Roman"/>
          <w:sz w:val="24"/>
          <w:szCs w:val="24"/>
        </w:rPr>
        <w:t xml:space="preserve">В полном объеме и в надлежащие сроки в течение 2 лет после получения Субсидии представлять отчетность, установленную абзацем 1 </w:t>
      </w:r>
      <w:hyperlink r:id="rId11" w:history="1">
        <w:r w:rsidRPr="007D592F">
          <w:rPr>
            <w:rFonts w:ascii="Times New Roman" w:hAnsi="Times New Roman" w:cs="Times New Roman"/>
            <w:sz w:val="24"/>
            <w:szCs w:val="24"/>
          </w:rPr>
          <w:t xml:space="preserve">пункта </w:t>
        </w:r>
      </w:hyperlink>
      <w:r w:rsidRPr="007D592F">
        <w:rPr>
          <w:rFonts w:ascii="Times New Roman" w:hAnsi="Times New Roman" w:cs="Times New Roman"/>
          <w:sz w:val="24"/>
          <w:szCs w:val="24"/>
        </w:rPr>
        <w:t>5.4 Порядка.</w:t>
      </w:r>
    </w:p>
    <w:p w:rsidR="00D92B90" w:rsidRDefault="007D592F" w:rsidP="00727447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3.3.2. </w:t>
      </w:r>
      <w:r w:rsidR="00D92B90" w:rsidRPr="00352510">
        <w:rPr>
          <w:rFonts w:ascii="Times New Roman" w:hAnsi="Times New Roman" w:cs="Times New Roman"/>
          <w:sz w:val="24"/>
          <w:szCs w:val="24"/>
        </w:rPr>
        <w:t>Произвести возврат денежных средств, полученных в виде субсидии, в случа</w:t>
      </w:r>
      <w:r w:rsidR="00727447">
        <w:rPr>
          <w:rFonts w:ascii="Times New Roman" w:hAnsi="Times New Roman" w:cs="Times New Roman"/>
          <w:sz w:val="24"/>
          <w:szCs w:val="24"/>
        </w:rPr>
        <w:t>е</w:t>
      </w:r>
      <w:r w:rsidR="00D92B90" w:rsidRPr="00352510">
        <w:rPr>
          <w:rFonts w:ascii="Times New Roman" w:hAnsi="Times New Roman" w:cs="Times New Roman"/>
          <w:sz w:val="24"/>
          <w:szCs w:val="24"/>
        </w:rPr>
        <w:t xml:space="preserve"> </w:t>
      </w:r>
      <w:r w:rsidR="00727447" w:rsidRPr="002B1AFF">
        <w:rPr>
          <w:rFonts w:ascii="Times New Roman" w:hAnsi="Times New Roman" w:cs="Times New Roman"/>
          <w:sz w:val="24"/>
          <w:szCs w:val="24"/>
        </w:rPr>
        <w:t xml:space="preserve">установления нарушений, предусмотренных </w:t>
      </w:r>
      <w:hyperlink r:id="rId12" w:history="1">
        <w:r w:rsidR="00727447" w:rsidRPr="002B1AFF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="00727447" w:rsidRPr="002B1AFF">
        <w:rPr>
          <w:rFonts w:ascii="Times New Roman" w:hAnsi="Times New Roman" w:cs="Times New Roman"/>
          <w:sz w:val="24"/>
          <w:szCs w:val="24"/>
        </w:rPr>
        <w:t>5.1</w:t>
      </w:r>
      <w:r w:rsidR="00727447">
        <w:rPr>
          <w:rFonts w:ascii="Times New Roman" w:hAnsi="Times New Roman" w:cs="Times New Roman"/>
          <w:sz w:val="24"/>
          <w:szCs w:val="24"/>
        </w:rPr>
        <w:t xml:space="preserve"> и абзацем 2 пункта 5.4 Порядка,</w:t>
      </w:r>
      <w:r w:rsidR="00D92B90" w:rsidRPr="00352510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727447">
        <w:rPr>
          <w:rFonts w:ascii="Times New Roman" w:hAnsi="Times New Roman" w:cs="Times New Roman"/>
          <w:sz w:val="24"/>
          <w:szCs w:val="24"/>
        </w:rPr>
        <w:t>установленного срока.</w:t>
      </w:r>
    </w:p>
    <w:p w:rsidR="00727447" w:rsidRPr="00727447" w:rsidRDefault="00727447" w:rsidP="0072744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3.3.3.</w:t>
      </w:r>
      <w:r w:rsidRPr="00727447">
        <w:rPr>
          <w:sz w:val="28"/>
          <w:szCs w:val="28"/>
        </w:rPr>
        <w:t xml:space="preserve"> </w:t>
      </w:r>
      <w:r w:rsidRPr="00727447">
        <w:rPr>
          <w:sz w:val="24"/>
          <w:szCs w:val="24"/>
        </w:rPr>
        <w:t>Представлять запрошенную Администрацией информацию и (или) документы в течение 3 календарных дней с момента получения запроса.</w:t>
      </w:r>
    </w:p>
    <w:p w:rsidR="00727447" w:rsidRDefault="00727447" w:rsidP="0072744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27447">
        <w:rPr>
          <w:sz w:val="24"/>
          <w:szCs w:val="24"/>
        </w:rPr>
        <w:t>3.3.</w:t>
      </w:r>
      <w:r>
        <w:rPr>
          <w:sz w:val="24"/>
          <w:szCs w:val="24"/>
        </w:rPr>
        <w:t>4</w:t>
      </w:r>
      <w:r w:rsidRPr="00727447">
        <w:rPr>
          <w:sz w:val="24"/>
          <w:szCs w:val="24"/>
        </w:rPr>
        <w:t xml:space="preserve">. Обеспечить беспрепятственный доступ сотрудников Администрации и органов внутреннего муниципального финансового контроля к документам, связанным с предоставлением Субсидии по настоящему </w:t>
      </w:r>
      <w:r>
        <w:rPr>
          <w:sz w:val="24"/>
          <w:szCs w:val="24"/>
        </w:rPr>
        <w:t>Соглашению</w:t>
      </w:r>
      <w:r w:rsidRPr="00727447">
        <w:rPr>
          <w:sz w:val="24"/>
          <w:szCs w:val="24"/>
        </w:rPr>
        <w:t>.</w:t>
      </w:r>
    </w:p>
    <w:p w:rsidR="00852997" w:rsidRPr="00852997" w:rsidRDefault="00852997" w:rsidP="008529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52997">
        <w:rPr>
          <w:sz w:val="24"/>
          <w:szCs w:val="24"/>
        </w:rPr>
        <w:t>3.3.5. Предоставлять информацию для обеспечения формирования реестра участников бюджетного процесса, а также юридических лиц, не являющихся участниками бюджетного процесса, согласно Приложению № 2 к приказу Минфина России от 23.12.2014 г. № 163н «О Порядке формирования и ведения реестра участников бюджетного процесса, а также юридических лиц, не являющихся участниками бюджетного процесса».</w:t>
      </w:r>
    </w:p>
    <w:p w:rsidR="00852997" w:rsidRPr="00852997" w:rsidRDefault="00852997" w:rsidP="008529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3.3.6</w:t>
      </w:r>
      <w:r w:rsidRPr="00852997">
        <w:rPr>
          <w:sz w:val="24"/>
          <w:szCs w:val="24"/>
        </w:rPr>
        <w:t>. Не осуществлять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юридическим лицам.</w:t>
      </w:r>
    </w:p>
    <w:p w:rsidR="00727447" w:rsidRPr="00852997" w:rsidRDefault="00727447" w:rsidP="008529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52997">
        <w:rPr>
          <w:sz w:val="24"/>
          <w:szCs w:val="24"/>
        </w:rPr>
        <w:t>3.4. Субъект инвестиционной деятельности вправе:</w:t>
      </w:r>
    </w:p>
    <w:p w:rsidR="00E82508" w:rsidRPr="00E82508" w:rsidRDefault="00E82508" w:rsidP="00E8250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82508">
        <w:rPr>
          <w:sz w:val="24"/>
          <w:szCs w:val="24"/>
        </w:rPr>
        <w:t xml:space="preserve">3.4.1. Требовать от Администрации перечисления Субсидии в соответствии с настоящим </w:t>
      </w:r>
      <w:r>
        <w:rPr>
          <w:sz w:val="24"/>
          <w:szCs w:val="24"/>
        </w:rPr>
        <w:t>Соглашением</w:t>
      </w:r>
      <w:r w:rsidRPr="00E82508">
        <w:rPr>
          <w:sz w:val="24"/>
          <w:szCs w:val="24"/>
        </w:rPr>
        <w:t>.</w:t>
      </w:r>
    </w:p>
    <w:p w:rsidR="00E82508" w:rsidRDefault="00E82508" w:rsidP="00E825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508">
        <w:rPr>
          <w:rFonts w:ascii="Times New Roman" w:hAnsi="Times New Roman" w:cs="Times New Roman"/>
          <w:sz w:val="24"/>
          <w:szCs w:val="24"/>
        </w:rPr>
        <w:t>3.4.2. Обращаться в Администрацию за получением консультации в рамках исполнения настоящего Соглашения.</w:t>
      </w:r>
    </w:p>
    <w:p w:rsidR="00E82508" w:rsidRPr="00E82508" w:rsidRDefault="00E82508" w:rsidP="00E825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3.4.3. </w:t>
      </w:r>
      <w:r w:rsidRPr="00352510">
        <w:rPr>
          <w:rFonts w:ascii="Times New Roman" w:hAnsi="Times New Roman" w:cs="Times New Roman"/>
          <w:sz w:val="24"/>
          <w:szCs w:val="24"/>
        </w:rPr>
        <w:t>Обжаловать действия (бездействие) и решения должностных лиц, принятые в рамках настоящего Соглашения, в соответствии с действующим законодательством.</w:t>
      </w:r>
    </w:p>
    <w:p w:rsidR="00D92B90" w:rsidRPr="00352510" w:rsidRDefault="00D92B90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2B90" w:rsidRPr="00352510" w:rsidRDefault="00E82508" w:rsidP="00D92B9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92B90" w:rsidRPr="00352510">
        <w:rPr>
          <w:rFonts w:ascii="Times New Roman" w:hAnsi="Times New Roman" w:cs="Times New Roman"/>
          <w:sz w:val="24"/>
          <w:szCs w:val="24"/>
        </w:rPr>
        <w:t xml:space="preserve"> Ответственность Сторон</w:t>
      </w:r>
    </w:p>
    <w:p w:rsidR="00D92B90" w:rsidRPr="00352510" w:rsidRDefault="00D92B90" w:rsidP="00D92B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92B90" w:rsidRPr="007A1930" w:rsidRDefault="00E82508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92B90" w:rsidRPr="00352510">
        <w:rPr>
          <w:rFonts w:ascii="Times New Roman" w:hAnsi="Times New Roman" w:cs="Times New Roman"/>
          <w:sz w:val="24"/>
          <w:szCs w:val="24"/>
        </w:rPr>
        <w:t xml:space="preserve">.1. В случае неисполнения </w:t>
      </w:r>
      <w:r w:rsidR="007A1930">
        <w:rPr>
          <w:rFonts w:ascii="Times New Roman" w:hAnsi="Times New Roman" w:cs="Times New Roman"/>
          <w:sz w:val="24"/>
          <w:szCs w:val="24"/>
        </w:rPr>
        <w:t xml:space="preserve">Субъектом инвестиционной деятельности </w:t>
      </w:r>
      <w:r w:rsidR="00D92B90" w:rsidRPr="00352510">
        <w:rPr>
          <w:rFonts w:ascii="Times New Roman" w:hAnsi="Times New Roman" w:cs="Times New Roman"/>
          <w:sz w:val="24"/>
          <w:szCs w:val="24"/>
        </w:rPr>
        <w:t xml:space="preserve">обязательств, предусмотренных настоящим Соглашением, в дальнейшем </w:t>
      </w:r>
      <w:r w:rsidR="007A1930">
        <w:rPr>
          <w:rFonts w:ascii="Times New Roman" w:hAnsi="Times New Roman" w:cs="Times New Roman"/>
          <w:sz w:val="24"/>
          <w:szCs w:val="24"/>
        </w:rPr>
        <w:t>такой Субъект</w:t>
      </w:r>
      <w:r w:rsidR="007A1930" w:rsidRPr="00352510">
        <w:rPr>
          <w:rFonts w:ascii="Times New Roman" w:hAnsi="Times New Roman" w:cs="Times New Roman"/>
          <w:sz w:val="24"/>
          <w:szCs w:val="24"/>
        </w:rPr>
        <w:t xml:space="preserve"> </w:t>
      </w:r>
      <w:r w:rsidR="00D92B90" w:rsidRPr="00352510">
        <w:rPr>
          <w:rFonts w:ascii="Times New Roman" w:hAnsi="Times New Roman" w:cs="Times New Roman"/>
          <w:sz w:val="24"/>
          <w:szCs w:val="24"/>
        </w:rPr>
        <w:t>лишает</w:t>
      </w:r>
      <w:r w:rsidR="007A1930">
        <w:rPr>
          <w:rFonts w:ascii="Times New Roman" w:hAnsi="Times New Roman" w:cs="Times New Roman"/>
          <w:sz w:val="24"/>
          <w:szCs w:val="24"/>
        </w:rPr>
        <w:t>ся</w:t>
      </w:r>
      <w:r w:rsidR="00D92B90" w:rsidRPr="00352510">
        <w:rPr>
          <w:rFonts w:ascii="Times New Roman" w:hAnsi="Times New Roman" w:cs="Times New Roman"/>
          <w:sz w:val="24"/>
          <w:szCs w:val="24"/>
        </w:rPr>
        <w:t xml:space="preserve"> права на получение субсидии в </w:t>
      </w:r>
      <w:r w:rsidR="00D92B90" w:rsidRPr="007A1930">
        <w:rPr>
          <w:rFonts w:ascii="Times New Roman" w:hAnsi="Times New Roman" w:cs="Times New Roman"/>
          <w:sz w:val="24"/>
          <w:szCs w:val="24"/>
        </w:rPr>
        <w:t>рамках Программы.</w:t>
      </w:r>
    </w:p>
    <w:p w:rsidR="00D92B90" w:rsidRDefault="007A1930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92B90" w:rsidRPr="00352510">
        <w:rPr>
          <w:rFonts w:ascii="Times New Roman" w:hAnsi="Times New Roman" w:cs="Times New Roman"/>
          <w:sz w:val="24"/>
          <w:szCs w:val="24"/>
        </w:rPr>
        <w:t xml:space="preserve">.2. В случае неисполнения или ненадлежащего исполнения обязательств, предусмотренных настоящим Соглашением, Стороны несут ответственность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действующим </w:t>
      </w:r>
      <w:r w:rsidR="00D92B90" w:rsidRPr="00352510">
        <w:rPr>
          <w:rFonts w:ascii="Times New Roman" w:hAnsi="Times New Roman" w:cs="Times New Roman"/>
          <w:sz w:val="24"/>
          <w:szCs w:val="24"/>
        </w:rPr>
        <w:t>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Федерации, Порядком и настоящим Соглашением.</w:t>
      </w:r>
    </w:p>
    <w:p w:rsidR="007A1930" w:rsidRPr="007A1930" w:rsidRDefault="007A1930" w:rsidP="007A1930">
      <w:pPr>
        <w:ind w:firstLine="709"/>
        <w:jc w:val="both"/>
        <w:rPr>
          <w:sz w:val="24"/>
          <w:szCs w:val="24"/>
        </w:rPr>
      </w:pPr>
      <w:r w:rsidRPr="007A1930">
        <w:rPr>
          <w:sz w:val="24"/>
          <w:szCs w:val="24"/>
        </w:rPr>
        <w:t>4.3. В случае нарушения срока возврата Субсидии (пункт 5.1 Порядка) Субъект</w:t>
      </w:r>
      <w:r w:rsidR="009B3E98" w:rsidRPr="009B3E98">
        <w:rPr>
          <w:sz w:val="24"/>
          <w:szCs w:val="24"/>
        </w:rPr>
        <w:t xml:space="preserve"> </w:t>
      </w:r>
      <w:r w:rsidR="009B3E98">
        <w:rPr>
          <w:sz w:val="24"/>
          <w:szCs w:val="24"/>
        </w:rPr>
        <w:t>инвестиционной деятельности</w:t>
      </w:r>
      <w:r w:rsidRPr="007A1930">
        <w:rPr>
          <w:sz w:val="24"/>
          <w:szCs w:val="24"/>
        </w:rPr>
        <w:t xml:space="preserve"> уплачивает пеню в размере 1% от суммы, подлежащей возврату, за каждый день просрочки.</w:t>
      </w:r>
    </w:p>
    <w:p w:rsidR="007A1930" w:rsidRPr="00352510" w:rsidRDefault="007A1930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2B90" w:rsidRPr="00352510" w:rsidRDefault="009B3E98" w:rsidP="00D92B9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92B90" w:rsidRPr="00352510">
        <w:rPr>
          <w:rFonts w:ascii="Times New Roman" w:hAnsi="Times New Roman" w:cs="Times New Roman"/>
          <w:sz w:val="24"/>
          <w:szCs w:val="24"/>
        </w:rPr>
        <w:t>. Прочие условия</w:t>
      </w:r>
    </w:p>
    <w:p w:rsidR="00D92B90" w:rsidRPr="00352510" w:rsidRDefault="00D92B90" w:rsidP="00D92B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B3E98" w:rsidRPr="009B3E98" w:rsidRDefault="009B3E98" w:rsidP="009B3E98">
      <w:pPr>
        <w:ind w:firstLine="709"/>
        <w:jc w:val="both"/>
        <w:rPr>
          <w:sz w:val="24"/>
          <w:szCs w:val="24"/>
        </w:rPr>
      </w:pPr>
      <w:r w:rsidRPr="009B3E98">
        <w:rPr>
          <w:sz w:val="24"/>
          <w:szCs w:val="24"/>
        </w:rPr>
        <w:t>5.1. Настоящ</w:t>
      </w:r>
      <w:r>
        <w:rPr>
          <w:sz w:val="24"/>
          <w:szCs w:val="24"/>
        </w:rPr>
        <w:t>ее</w:t>
      </w:r>
      <w:r w:rsidRPr="009B3E98">
        <w:rPr>
          <w:sz w:val="24"/>
          <w:szCs w:val="24"/>
        </w:rPr>
        <w:t xml:space="preserve"> </w:t>
      </w:r>
      <w:r>
        <w:rPr>
          <w:sz w:val="24"/>
          <w:szCs w:val="24"/>
        </w:rPr>
        <w:t>Соглашение</w:t>
      </w:r>
      <w:r w:rsidRPr="009B3E98">
        <w:rPr>
          <w:sz w:val="24"/>
          <w:szCs w:val="24"/>
        </w:rPr>
        <w:t xml:space="preserve"> вступает в силу с момента его подписания Сторонами и действует до полного исполнения обязательств по настоящему </w:t>
      </w:r>
      <w:r>
        <w:rPr>
          <w:sz w:val="24"/>
          <w:szCs w:val="24"/>
        </w:rPr>
        <w:t>Соглашению</w:t>
      </w:r>
      <w:r w:rsidRPr="009B3E98">
        <w:rPr>
          <w:sz w:val="24"/>
          <w:szCs w:val="24"/>
        </w:rPr>
        <w:t>.</w:t>
      </w:r>
    </w:p>
    <w:p w:rsidR="009B3E98" w:rsidRPr="009B3E98" w:rsidRDefault="009B3E98" w:rsidP="009B3E98">
      <w:pPr>
        <w:ind w:firstLine="709"/>
        <w:jc w:val="both"/>
        <w:rPr>
          <w:sz w:val="24"/>
          <w:szCs w:val="24"/>
        </w:rPr>
      </w:pPr>
      <w:r w:rsidRPr="009B3E98">
        <w:rPr>
          <w:sz w:val="24"/>
          <w:szCs w:val="24"/>
        </w:rPr>
        <w:t xml:space="preserve">5.2. Обязательства Администрации по перечислению Субсидии Субъекту </w:t>
      </w:r>
      <w:r>
        <w:rPr>
          <w:sz w:val="24"/>
          <w:szCs w:val="24"/>
        </w:rPr>
        <w:t xml:space="preserve">инвестиционной деятельности </w:t>
      </w:r>
      <w:r w:rsidRPr="009B3E98">
        <w:rPr>
          <w:sz w:val="24"/>
          <w:szCs w:val="24"/>
        </w:rPr>
        <w:t>действуют до 31 декабря 20___ года.</w:t>
      </w:r>
    </w:p>
    <w:p w:rsidR="009B3E98" w:rsidRPr="009B3E98" w:rsidRDefault="009B3E98" w:rsidP="009B3E98">
      <w:pPr>
        <w:ind w:firstLine="709"/>
        <w:jc w:val="both"/>
        <w:rPr>
          <w:sz w:val="24"/>
          <w:szCs w:val="24"/>
        </w:rPr>
      </w:pPr>
      <w:r w:rsidRPr="009B3E98">
        <w:rPr>
          <w:sz w:val="24"/>
          <w:szCs w:val="24"/>
        </w:rPr>
        <w:t>5.3. Все</w:t>
      </w:r>
      <w:r>
        <w:rPr>
          <w:sz w:val="24"/>
          <w:szCs w:val="24"/>
        </w:rPr>
        <w:t xml:space="preserve"> изменения,</w:t>
      </w:r>
      <w:r w:rsidRPr="009B3E98">
        <w:rPr>
          <w:sz w:val="24"/>
          <w:szCs w:val="24"/>
        </w:rPr>
        <w:t xml:space="preserve"> дополнения и </w:t>
      </w:r>
      <w:r>
        <w:rPr>
          <w:sz w:val="24"/>
          <w:szCs w:val="24"/>
        </w:rPr>
        <w:t>приложения</w:t>
      </w:r>
      <w:r w:rsidRPr="009B3E98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9B3E98">
        <w:rPr>
          <w:sz w:val="24"/>
          <w:szCs w:val="24"/>
        </w:rPr>
        <w:t xml:space="preserve"> настоящ</w:t>
      </w:r>
      <w:r>
        <w:rPr>
          <w:sz w:val="24"/>
          <w:szCs w:val="24"/>
        </w:rPr>
        <w:t xml:space="preserve">ему Соглашению </w:t>
      </w:r>
      <w:r w:rsidR="001F15C8" w:rsidRPr="00352510">
        <w:rPr>
          <w:sz w:val="24"/>
          <w:szCs w:val="24"/>
        </w:rPr>
        <w:t>совершаются по согласованию Сторон и оформляются в письменной форме путем оформления дополнительного соглашения, подписанного уполномоченными на то представителями обеих Сторон. Дополнительные соглашения являются неотъемлемыми ч</w:t>
      </w:r>
      <w:r w:rsidR="001F15C8">
        <w:rPr>
          <w:sz w:val="24"/>
          <w:szCs w:val="24"/>
        </w:rPr>
        <w:t>астями настоящего Соглашения</w:t>
      </w:r>
      <w:r w:rsidRPr="009B3E98">
        <w:rPr>
          <w:sz w:val="24"/>
          <w:szCs w:val="24"/>
        </w:rPr>
        <w:t>.</w:t>
      </w:r>
    </w:p>
    <w:p w:rsidR="009B3E98" w:rsidRPr="009B3E98" w:rsidRDefault="009B3E98" w:rsidP="009B3E9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3E98">
        <w:rPr>
          <w:sz w:val="24"/>
          <w:szCs w:val="24"/>
        </w:rPr>
        <w:lastRenderedPageBreak/>
        <w:t xml:space="preserve">5.4. Любое уведомление или сообщение, направляемое Сторонами друг другу по настоящему </w:t>
      </w:r>
      <w:r>
        <w:rPr>
          <w:sz w:val="24"/>
          <w:szCs w:val="24"/>
        </w:rPr>
        <w:t>Соглашению</w:t>
      </w:r>
      <w:r w:rsidRPr="009B3E98">
        <w:rPr>
          <w:sz w:val="24"/>
          <w:szCs w:val="24"/>
        </w:rPr>
        <w:t xml:space="preserve">, должно быть совершено в письменной форме. Такое уведомление или сообщение считается направленным надлежащим образом, если оно доставлено адресату посыльным, заказным письмом, факсом по адресу, указанному в настоящем </w:t>
      </w:r>
      <w:r>
        <w:rPr>
          <w:sz w:val="24"/>
          <w:szCs w:val="24"/>
        </w:rPr>
        <w:t>Соглашении</w:t>
      </w:r>
      <w:r w:rsidRPr="009B3E98">
        <w:rPr>
          <w:sz w:val="24"/>
          <w:szCs w:val="24"/>
        </w:rPr>
        <w:t>, за подписью уполномоченного лица.</w:t>
      </w:r>
    </w:p>
    <w:p w:rsidR="009B3E98" w:rsidRPr="009B3E98" w:rsidRDefault="009B3E98" w:rsidP="009B3E9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E98">
        <w:rPr>
          <w:rFonts w:ascii="Times New Roman" w:hAnsi="Times New Roman" w:cs="Times New Roman"/>
          <w:sz w:val="24"/>
          <w:szCs w:val="24"/>
        </w:rPr>
        <w:t xml:space="preserve">5.5. Все приложения и соглашения являются неотъемлемой частью настоящего </w:t>
      </w:r>
      <w:r>
        <w:rPr>
          <w:rFonts w:ascii="Times New Roman" w:hAnsi="Times New Roman" w:cs="Times New Roman"/>
          <w:sz w:val="24"/>
          <w:szCs w:val="24"/>
        </w:rPr>
        <w:t>Соглашения</w:t>
      </w:r>
      <w:r w:rsidRPr="009B3E98">
        <w:rPr>
          <w:rFonts w:ascii="Times New Roman" w:hAnsi="Times New Roman" w:cs="Times New Roman"/>
          <w:sz w:val="24"/>
          <w:szCs w:val="24"/>
        </w:rPr>
        <w:t>.</w:t>
      </w:r>
    </w:p>
    <w:p w:rsidR="009B3E98" w:rsidRPr="009B3E98" w:rsidRDefault="009B3E98" w:rsidP="009B3E98">
      <w:pPr>
        <w:ind w:firstLine="709"/>
        <w:jc w:val="both"/>
        <w:rPr>
          <w:sz w:val="24"/>
          <w:szCs w:val="24"/>
        </w:rPr>
      </w:pPr>
      <w:r w:rsidRPr="009B3E98">
        <w:rPr>
          <w:sz w:val="24"/>
          <w:szCs w:val="24"/>
        </w:rPr>
        <w:t xml:space="preserve">5.6. Во всем, что не урегулировано настоящим </w:t>
      </w:r>
      <w:r>
        <w:rPr>
          <w:sz w:val="24"/>
          <w:szCs w:val="24"/>
        </w:rPr>
        <w:t>Соглашением</w:t>
      </w:r>
      <w:r w:rsidRPr="009B3E98">
        <w:rPr>
          <w:sz w:val="24"/>
          <w:szCs w:val="24"/>
        </w:rPr>
        <w:t>, Порядком, Стороны руководствуются действующим законодательством Российской Федерации.</w:t>
      </w:r>
    </w:p>
    <w:p w:rsidR="009B3E98" w:rsidRPr="009B3E98" w:rsidRDefault="009B3E98" w:rsidP="001F15C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3E98">
        <w:rPr>
          <w:sz w:val="24"/>
          <w:szCs w:val="24"/>
        </w:rPr>
        <w:t xml:space="preserve">Все споры и разногласия, которые могут возникнуть из </w:t>
      </w:r>
      <w:r>
        <w:rPr>
          <w:sz w:val="24"/>
          <w:szCs w:val="24"/>
        </w:rPr>
        <w:t>Соглашения</w:t>
      </w:r>
      <w:r w:rsidRPr="009B3E98">
        <w:rPr>
          <w:sz w:val="24"/>
          <w:szCs w:val="24"/>
        </w:rPr>
        <w:t xml:space="preserve"> между Сторонами, будут разрешаться путем переговоров.</w:t>
      </w:r>
    </w:p>
    <w:p w:rsidR="009B3E98" w:rsidRPr="009B3E98" w:rsidRDefault="009B3E98" w:rsidP="001F15C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3E98">
        <w:rPr>
          <w:sz w:val="24"/>
          <w:szCs w:val="24"/>
        </w:rPr>
        <w:t xml:space="preserve">В случае </w:t>
      </w:r>
      <w:proofErr w:type="spellStart"/>
      <w:r w:rsidRPr="009B3E98">
        <w:rPr>
          <w:sz w:val="24"/>
          <w:szCs w:val="24"/>
        </w:rPr>
        <w:t>недостижения</w:t>
      </w:r>
      <w:proofErr w:type="spellEnd"/>
      <w:r w:rsidRPr="009B3E98">
        <w:rPr>
          <w:sz w:val="24"/>
          <w:szCs w:val="24"/>
        </w:rPr>
        <w:t xml:space="preserve"> согласия путем переговоров спор между Сторонами подлежит рассмотрению в порядке, установленном законодательством Российской Федерации.</w:t>
      </w:r>
    </w:p>
    <w:p w:rsidR="009B3E98" w:rsidRPr="009B3E98" w:rsidRDefault="009B3E98" w:rsidP="009B3E98">
      <w:pPr>
        <w:ind w:firstLine="709"/>
        <w:jc w:val="both"/>
        <w:rPr>
          <w:sz w:val="24"/>
          <w:szCs w:val="24"/>
        </w:rPr>
      </w:pPr>
      <w:r w:rsidRPr="009B3E98">
        <w:rPr>
          <w:sz w:val="24"/>
          <w:szCs w:val="24"/>
        </w:rPr>
        <w:t>5.7. В случае изменения реквизитов Стороны обязаны извещать друг друга в письменном виде в течение 3 календарных дней.</w:t>
      </w:r>
    </w:p>
    <w:p w:rsidR="009B3E98" w:rsidRPr="009B3E98" w:rsidRDefault="009B3E98" w:rsidP="009B3E98">
      <w:pPr>
        <w:tabs>
          <w:tab w:val="left" w:pos="935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3E98">
        <w:rPr>
          <w:sz w:val="24"/>
          <w:szCs w:val="24"/>
        </w:rPr>
        <w:t xml:space="preserve">5.8. Подписание настоящего </w:t>
      </w:r>
      <w:r>
        <w:rPr>
          <w:sz w:val="24"/>
          <w:szCs w:val="24"/>
        </w:rPr>
        <w:t>Соглашения</w:t>
      </w:r>
      <w:r w:rsidRPr="009B3E98">
        <w:rPr>
          <w:sz w:val="24"/>
          <w:szCs w:val="24"/>
        </w:rPr>
        <w:t xml:space="preserve"> Субъектом</w:t>
      </w:r>
      <w:r>
        <w:rPr>
          <w:sz w:val="24"/>
          <w:szCs w:val="24"/>
        </w:rPr>
        <w:t xml:space="preserve"> инвестиционной деятельности</w:t>
      </w:r>
      <w:r w:rsidRPr="009B3E98">
        <w:rPr>
          <w:sz w:val="24"/>
          <w:szCs w:val="24"/>
        </w:rPr>
        <w:t xml:space="preserve"> означает согласие Субъекта </w:t>
      </w:r>
      <w:r>
        <w:rPr>
          <w:sz w:val="24"/>
          <w:szCs w:val="24"/>
        </w:rPr>
        <w:t>инвестиционной деятельности</w:t>
      </w:r>
      <w:r w:rsidRPr="009B3E98">
        <w:rPr>
          <w:sz w:val="24"/>
          <w:szCs w:val="24"/>
        </w:rPr>
        <w:t xml:space="preserve"> на осуществление Администрацией и органами внутреннего муниципального финансового контроля проверок соблюдения Субъектом </w:t>
      </w:r>
      <w:r>
        <w:rPr>
          <w:sz w:val="24"/>
          <w:szCs w:val="24"/>
        </w:rPr>
        <w:t>инвестиционной деятельности</w:t>
      </w:r>
      <w:r w:rsidRPr="009B3E98">
        <w:rPr>
          <w:sz w:val="24"/>
          <w:szCs w:val="24"/>
        </w:rPr>
        <w:t xml:space="preserve"> условий, целей и порядка предоставления Субсидии.</w:t>
      </w:r>
    </w:p>
    <w:p w:rsidR="009B3E98" w:rsidRPr="009B3E98" w:rsidRDefault="009B3E98" w:rsidP="009B3E98">
      <w:pPr>
        <w:ind w:firstLine="709"/>
        <w:jc w:val="both"/>
        <w:rPr>
          <w:sz w:val="24"/>
          <w:szCs w:val="24"/>
        </w:rPr>
      </w:pPr>
      <w:r w:rsidRPr="009B3E98">
        <w:rPr>
          <w:sz w:val="24"/>
          <w:szCs w:val="24"/>
        </w:rPr>
        <w:t>5.9. Настоящ</w:t>
      </w:r>
      <w:r>
        <w:rPr>
          <w:sz w:val="24"/>
          <w:szCs w:val="24"/>
        </w:rPr>
        <w:t>ее</w:t>
      </w:r>
      <w:r w:rsidRPr="009B3E98">
        <w:rPr>
          <w:sz w:val="24"/>
          <w:szCs w:val="24"/>
        </w:rPr>
        <w:t xml:space="preserve"> </w:t>
      </w:r>
      <w:r>
        <w:rPr>
          <w:sz w:val="24"/>
          <w:szCs w:val="24"/>
        </w:rPr>
        <w:t>Соглашение</w:t>
      </w:r>
      <w:r w:rsidRPr="009B3E98">
        <w:rPr>
          <w:sz w:val="24"/>
          <w:szCs w:val="24"/>
        </w:rPr>
        <w:t xml:space="preserve"> составлен</w:t>
      </w:r>
      <w:r>
        <w:rPr>
          <w:sz w:val="24"/>
          <w:szCs w:val="24"/>
        </w:rPr>
        <w:t>о</w:t>
      </w:r>
      <w:r w:rsidRPr="009B3E98">
        <w:rPr>
          <w:sz w:val="24"/>
          <w:szCs w:val="24"/>
        </w:rPr>
        <w:t xml:space="preserve"> в двух экземплярах, имеющих равную юридическую силу, по одному для каждой из Сторон.</w:t>
      </w:r>
    </w:p>
    <w:p w:rsidR="009B3E98" w:rsidRPr="009B3E98" w:rsidRDefault="009B3E98" w:rsidP="001F15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E98">
        <w:rPr>
          <w:rFonts w:ascii="Times New Roman" w:hAnsi="Times New Roman" w:cs="Times New Roman"/>
          <w:sz w:val="24"/>
          <w:szCs w:val="24"/>
        </w:rPr>
        <w:t>5.10. Стороны не вправе передавать свои права по настоящему договору третьим лицам.</w:t>
      </w:r>
    </w:p>
    <w:p w:rsidR="009B3E98" w:rsidRDefault="009B3E98" w:rsidP="001F15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15C8" w:rsidRPr="001F15C8" w:rsidRDefault="001F15C8" w:rsidP="001F15C8">
      <w:pPr>
        <w:jc w:val="center"/>
        <w:rPr>
          <w:sz w:val="24"/>
          <w:szCs w:val="24"/>
        </w:rPr>
      </w:pPr>
      <w:r w:rsidRPr="001F15C8">
        <w:rPr>
          <w:sz w:val="24"/>
          <w:szCs w:val="24"/>
        </w:rPr>
        <w:t>6. Адреса и банковские реквизиты Сторон</w:t>
      </w:r>
    </w:p>
    <w:p w:rsidR="001F15C8" w:rsidRPr="001F15C8" w:rsidRDefault="001F15C8" w:rsidP="001F15C8">
      <w:pPr>
        <w:jc w:val="center"/>
        <w:rPr>
          <w:b/>
          <w:sz w:val="24"/>
          <w:szCs w:val="24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394"/>
      </w:tblGrid>
      <w:tr w:rsidR="001F15C8" w:rsidRPr="001F15C8" w:rsidTr="001F15C8">
        <w:tc>
          <w:tcPr>
            <w:tcW w:w="2578" w:type="pct"/>
          </w:tcPr>
          <w:p w:rsidR="001F15C8" w:rsidRPr="001F15C8" w:rsidRDefault="001F15C8" w:rsidP="001F15C8">
            <w:pPr>
              <w:jc w:val="center"/>
              <w:rPr>
                <w:color w:val="000000"/>
                <w:sz w:val="24"/>
                <w:szCs w:val="24"/>
              </w:rPr>
            </w:pPr>
            <w:r w:rsidRPr="001F15C8">
              <w:rPr>
                <w:color w:val="000000"/>
                <w:sz w:val="24"/>
                <w:szCs w:val="24"/>
              </w:rPr>
              <w:t>Администрация муниципального образования «Холмский городской округ»</w:t>
            </w:r>
          </w:p>
        </w:tc>
        <w:tc>
          <w:tcPr>
            <w:tcW w:w="2422" w:type="pct"/>
          </w:tcPr>
          <w:p w:rsidR="001F15C8" w:rsidRPr="001F15C8" w:rsidRDefault="001F15C8" w:rsidP="001F15C8">
            <w:pPr>
              <w:jc w:val="center"/>
              <w:rPr>
                <w:color w:val="000000"/>
                <w:sz w:val="24"/>
                <w:szCs w:val="24"/>
              </w:rPr>
            </w:pPr>
            <w:r w:rsidRPr="001F15C8">
              <w:rPr>
                <w:color w:val="000000"/>
                <w:sz w:val="24"/>
                <w:szCs w:val="24"/>
              </w:rPr>
              <w:t>Субъект</w:t>
            </w:r>
            <w:r>
              <w:rPr>
                <w:color w:val="000000"/>
                <w:sz w:val="24"/>
                <w:szCs w:val="24"/>
              </w:rPr>
              <w:t xml:space="preserve"> инвестиционной деятельности</w:t>
            </w:r>
          </w:p>
        </w:tc>
      </w:tr>
      <w:tr w:rsidR="001F15C8" w:rsidRPr="001F15C8" w:rsidTr="001F15C8">
        <w:tc>
          <w:tcPr>
            <w:tcW w:w="2578" w:type="pct"/>
          </w:tcPr>
          <w:p w:rsidR="001F15C8" w:rsidRPr="001F15C8" w:rsidRDefault="001F15C8" w:rsidP="001F15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22" w:type="pct"/>
          </w:tcPr>
          <w:p w:rsidR="001F15C8" w:rsidRPr="001F15C8" w:rsidRDefault="001F15C8" w:rsidP="001F15C8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1F15C8" w:rsidRPr="001F15C8" w:rsidRDefault="001F15C8" w:rsidP="001F15C8">
      <w:pPr>
        <w:rPr>
          <w:sz w:val="24"/>
          <w:szCs w:val="24"/>
        </w:rPr>
      </w:pPr>
    </w:p>
    <w:p w:rsidR="001F15C8" w:rsidRPr="001F15C8" w:rsidRDefault="001F15C8" w:rsidP="001F15C8">
      <w:pPr>
        <w:rPr>
          <w:sz w:val="24"/>
          <w:szCs w:val="24"/>
        </w:rPr>
      </w:pPr>
      <w:r w:rsidRPr="001F15C8">
        <w:rPr>
          <w:sz w:val="24"/>
          <w:szCs w:val="24"/>
        </w:rPr>
        <w:t xml:space="preserve">             М.П.                                                          </w:t>
      </w:r>
      <w:r>
        <w:rPr>
          <w:sz w:val="24"/>
          <w:szCs w:val="24"/>
        </w:rPr>
        <w:t xml:space="preserve">            </w:t>
      </w:r>
      <w:r w:rsidRPr="001F15C8">
        <w:rPr>
          <w:sz w:val="24"/>
          <w:szCs w:val="24"/>
        </w:rPr>
        <w:t>М.П.</w:t>
      </w:r>
    </w:p>
    <w:p w:rsidR="00D92B90" w:rsidRPr="001F15C8" w:rsidRDefault="00D92B90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15C8" w:rsidRDefault="001F15C8" w:rsidP="00D92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1F15C8" w:rsidSect="00F3079A">
          <w:pgSz w:w="11906" w:h="16838"/>
          <w:pgMar w:top="1134" w:right="1134" w:bottom="1134" w:left="1701" w:header="720" w:footer="720" w:gutter="0"/>
          <w:cols w:space="720"/>
        </w:sectPr>
      </w:pPr>
    </w:p>
    <w:p w:rsidR="00D92B90" w:rsidRPr="00352510" w:rsidRDefault="00D92B90" w:rsidP="001F15C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92B90" w:rsidRPr="00352510" w:rsidRDefault="00D92B90" w:rsidP="001F15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к типовому соглашению</w:t>
      </w:r>
    </w:p>
    <w:p w:rsidR="00D92B90" w:rsidRPr="00352510" w:rsidRDefault="00D92B90" w:rsidP="001F15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о предоставлении субсиди</w:t>
      </w:r>
      <w:r w:rsidR="001F15C8">
        <w:rPr>
          <w:rFonts w:ascii="Times New Roman" w:hAnsi="Times New Roman" w:cs="Times New Roman"/>
          <w:sz w:val="24"/>
          <w:szCs w:val="24"/>
        </w:rPr>
        <w:t>и</w:t>
      </w:r>
    </w:p>
    <w:p w:rsidR="00D92B90" w:rsidRDefault="00D92B90" w:rsidP="00D92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60744" w:rsidRPr="00352510" w:rsidRDefault="00760744" w:rsidP="00D92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92B90" w:rsidRPr="00352510" w:rsidRDefault="00D92B90" w:rsidP="00D92B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Par594"/>
      <w:bookmarkEnd w:id="21"/>
      <w:r w:rsidRPr="00352510">
        <w:rPr>
          <w:rFonts w:ascii="Times New Roman" w:hAnsi="Times New Roman" w:cs="Times New Roman"/>
          <w:sz w:val="24"/>
          <w:szCs w:val="24"/>
        </w:rPr>
        <w:t>АНКЕТА</w:t>
      </w:r>
    </w:p>
    <w:p w:rsidR="00760744" w:rsidRDefault="00D92B90" w:rsidP="001F15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ПОЛУЧАТЕЛЯ СУБСИДИИ НА </w:t>
      </w:r>
      <w:r w:rsidR="001F15C8" w:rsidRPr="001F15C8">
        <w:rPr>
          <w:rFonts w:ascii="Times New Roman" w:hAnsi="Times New Roman" w:cs="Times New Roman"/>
          <w:sz w:val="24"/>
          <w:szCs w:val="24"/>
        </w:rPr>
        <w:t>РЕА</w:t>
      </w:r>
      <w:r w:rsidR="00760744">
        <w:rPr>
          <w:rFonts w:ascii="Times New Roman" w:hAnsi="Times New Roman" w:cs="Times New Roman"/>
          <w:sz w:val="24"/>
          <w:szCs w:val="24"/>
        </w:rPr>
        <w:t>ЛИЗАЦИЮ ИНВЕСТИЦИОННЫХ ПРОЕКТОВ</w:t>
      </w:r>
    </w:p>
    <w:p w:rsidR="00D92B90" w:rsidRPr="001F15C8" w:rsidRDefault="001F15C8" w:rsidP="001F15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F15C8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«ХОЛМСКИЙ ГОРОДСКОЙ ОКРУГ»</w:t>
      </w:r>
    </w:p>
    <w:p w:rsidR="00D92B90" w:rsidRPr="001F15C8" w:rsidRDefault="001F15C8" w:rsidP="00D92B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F15C8">
        <w:rPr>
          <w:rFonts w:ascii="Times New Roman" w:hAnsi="Times New Roman" w:cs="Times New Roman"/>
          <w:sz w:val="24"/>
          <w:szCs w:val="24"/>
        </w:rPr>
        <w:t>ЗА 20___ ГОД</w:t>
      </w:r>
    </w:p>
    <w:p w:rsidR="00D92B90" w:rsidRPr="00352510" w:rsidRDefault="00D92B90" w:rsidP="00D92B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92B90" w:rsidRPr="00352510" w:rsidRDefault="00D92B90" w:rsidP="00D92B90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1. Общая информация </w:t>
      </w:r>
      <w:r w:rsidR="001F15C8">
        <w:rPr>
          <w:rFonts w:ascii="Times New Roman" w:hAnsi="Times New Roman" w:cs="Times New Roman"/>
          <w:sz w:val="24"/>
          <w:szCs w:val="24"/>
        </w:rPr>
        <w:t xml:space="preserve">о </w:t>
      </w:r>
      <w:r w:rsidR="00DC4138">
        <w:rPr>
          <w:rFonts w:ascii="Times New Roman" w:hAnsi="Times New Roman" w:cs="Times New Roman"/>
          <w:sz w:val="24"/>
          <w:szCs w:val="24"/>
        </w:rPr>
        <w:t>получателе субсидии</w:t>
      </w:r>
    </w:p>
    <w:p w:rsidR="00D92B90" w:rsidRPr="00352510" w:rsidRDefault="00D92B90" w:rsidP="00D92B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92B90" w:rsidRPr="00352510" w:rsidRDefault="00D92B90" w:rsidP="007607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2B90" w:rsidRPr="00352510" w:rsidRDefault="00D92B90" w:rsidP="001F15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(полное</w:t>
      </w:r>
      <w:r w:rsidR="001F15C8">
        <w:rPr>
          <w:rFonts w:ascii="Times New Roman" w:hAnsi="Times New Roman" w:cs="Times New Roman"/>
          <w:sz w:val="24"/>
          <w:szCs w:val="24"/>
        </w:rPr>
        <w:t xml:space="preserve"> наименование</w:t>
      </w:r>
      <w:r w:rsidRPr="00352510">
        <w:rPr>
          <w:rFonts w:ascii="Times New Roman" w:hAnsi="Times New Roman" w:cs="Times New Roman"/>
          <w:sz w:val="24"/>
          <w:szCs w:val="24"/>
        </w:rPr>
        <w:t xml:space="preserve"> </w:t>
      </w:r>
      <w:r w:rsidR="00DC4138">
        <w:rPr>
          <w:rFonts w:ascii="Times New Roman" w:hAnsi="Times New Roman" w:cs="Times New Roman"/>
          <w:sz w:val="24"/>
          <w:szCs w:val="24"/>
        </w:rPr>
        <w:t>хозяйствующего субъекта</w:t>
      </w:r>
      <w:r w:rsidRPr="00352510">
        <w:rPr>
          <w:rFonts w:ascii="Times New Roman" w:hAnsi="Times New Roman" w:cs="Times New Roman"/>
          <w:sz w:val="24"/>
          <w:szCs w:val="24"/>
        </w:rPr>
        <w:t>)</w:t>
      </w:r>
    </w:p>
    <w:p w:rsidR="00D92B90" w:rsidRPr="00352510" w:rsidRDefault="00D92B90" w:rsidP="007607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2B90" w:rsidRPr="00352510" w:rsidRDefault="00D92B90" w:rsidP="001F15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(ИНН получателя поддержки)</w:t>
      </w:r>
    </w:p>
    <w:p w:rsidR="00D92B90" w:rsidRPr="00352510" w:rsidRDefault="00D92B90" w:rsidP="007607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2B90" w:rsidRPr="00352510" w:rsidRDefault="00D92B90" w:rsidP="001F15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(вид оказываемой поддержки)</w:t>
      </w:r>
    </w:p>
    <w:p w:rsidR="00D92B90" w:rsidRPr="00352510" w:rsidRDefault="00D92B90" w:rsidP="007607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2B90" w:rsidRPr="00352510" w:rsidRDefault="00D92B90" w:rsidP="001F15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(система налогообложения </w:t>
      </w:r>
      <w:r w:rsidR="00DC4138">
        <w:rPr>
          <w:rFonts w:ascii="Times New Roman" w:hAnsi="Times New Roman" w:cs="Times New Roman"/>
          <w:sz w:val="24"/>
          <w:szCs w:val="24"/>
        </w:rPr>
        <w:t>хозяйствующего субъекта</w:t>
      </w:r>
      <w:r w:rsidRPr="00352510">
        <w:rPr>
          <w:rFonts w:ascii="Times New Roman" w:hAnsi="Times New Roman" w:cs="Times New Roman"/>
          <w:sz w:val="24"/>
          <w:szCs w:val="24"/>
        </w:rPr>
        <w:t>)</w:t>
      </w:r>
    </w:p>
    <w:p w:rsidR="00D92B90" w:rsidRPr="00352510" w:rsidRDefault="00D92B90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2B90" w:rsidRPr="00352510" w:rsidRDefault="00D92B90" w:rsidP="0076074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2. Основные финансово-экономические показатели</w:t>
      </w:r>
      <w:r w:rsidR="00760744">
        <w:rPr>
          <w:rFonts w:ascii="Times New Roman" w:hAnsi="Times New Roman" w:cs="Times New Roman"/>
          <w:sz w:val="24"/>
          <w:szCs w:val="24"/>
        </w:rPr>
        <w:t xml:space="preserve"> </w:t>
      </w:r>
      <w:r w:rsidRPr="00352510">
        <w:rPr>
          <w:rFonts w:ascii="Times New Roman" w:hAnsi="Times New Roman" w:cs="Times New Roman"/>
          <w:sz w:val="24"/>
          <w:szCs w:val="24"/>
        </w:rPr>
        <w:t>получателя субсидии</w:t>
      </w:r>
    </w:p>
    <w:p w:rsidR="00D92B90" w:rsidRPr="00352510" w:rsidRDefault="00D92B90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2B90" w:rsidRPr="00352510" w:rsidRDefault="00D92B90" w:rsidP="00D92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DC4138" w:rsidRPr="00352510">
        <w:rPr>
          <w:rFonts w:ascii="Times New Roman" w:hAnsi="Times New Roman" w:cs="Times New Roman"/>
          <w:sz w:val="24"/>
          <w:szCs w:val="24"/>
        </w:rPr>
        <w:t>N</w:t>
      </w:r>
      <w:r w:rsidRPr="00352510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D92B90" w:rsidRPr="00352510" w:rsidRDefault="00D92B90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4508"/>
        <w:gridCol w:w="1701"/>
        <w:gridCol w:w="2409"/>
        <w:gridCol w:w="1843"/>
        <w:gridCol w:w="1843"/>
        <w:gridCol w:w="1843"/>
      </w:tblGrid>
      <w:tr w:rsidR="00D92B90" w:rsidRPr="00352510" w:rsidTr="00DC4138">
        <w:trPr>
          <w:tblHeader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760744" w:rsidRPr="00352510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760744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  <w:r w:rsidR="00760744" w:rsidRPr="00352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 xml:space="preserve">(год, предшествующий </w:t>
            </w:r>
            <w:r w:rsidR="00760744">
              <w:rPr>
                <w:rFonts w:ascii="Times New Roman" w:hAnsi="Times New Roman" w:cs="Times New Roman"/>
                <w:sz w:val="24"/>
                <w:szCs w:val="24"/>
              </w:rPr>
              <w:t xml:space="preserve">году </w:t>
            </w: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оказанию поддержки)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760744" w:rsidRPr="00352510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760744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  <w:r w:rsidR="00760744" w:rsidRPr="00352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 xml:space="preserve"> (год оказания поддержки)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760744" w:rsidRPr="00352510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760744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  <w:r w:rsidR="00760744" w:rsidRPr="00352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(первый год после оказания поддержки)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92B90" w:rsidRPr="00352510" w:rsidRDefault="00D92B90" w:rsidP="00760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На 01.01.</w:t>
            </w:r>
            <w:r w:rsidR="00760744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 xml:space="preserve"> (второй год </w:t>
            </w:r>
            <w:r w:rsidR="00760744">
              <w:rPr>
                <w:rFonts w:ascii="Times New Roman" w:hAnsi="Times New Roman" w:cs="Times New Roman"/>
                <w:sz w:val="24"/>
                <w:szCs w:val="24"/>
              </w:rPr>
              <w:t xml:space="preserve">после </w:t>
            </w: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оказания поддержки)</w:t>
            </w:r>
          </w:p>
        </w:tc>
      </w:tr>
      <w:tr w:rsidR="00D92B90" w:rsidRPr="00352510" w:rsidTr="00DC413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товаров (работ, услуг) без учета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B90" w:rsidRPr="00352510" w:rsidTr="00DC4138">
        <w:trPr>
          <w:trHeight w:val="70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B90" w:rsidRPr="00352510" w:rsidTr="00DC413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География поставок (количество субъектов РФ, в которые осуществляются поставки товаров, работ, 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B90" w:rsidRPr="00352510" w:rsidTr="00DC413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Номенклатура производимой продукции (работ, 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B90" w:rsidRPr="00352510" w:rsidTr="00DC413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B90" w:rsidRPr="00352510" w:rsidTr="00DC413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Среднемесячная начисленная заработная плата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B90" w:rsidRPr="00352510" w:rsidTr="00DC413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стоимость, акцизов)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B90" w:rsidRPr="00352510" w:rsidTr="00DC413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капитал, всего:</w:t>
            </w:r>
          </w:p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- привлеченные заемные средства (кредитные)</w:t>
            </w:r>
          </w:p>
          <w:p w:rsidR="00D92B90" w:rsidRPr="00352510" w:rsidRDefault="00D92B90" w:rsidP="007607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- привлечено в рамках программ государственн</w:t>
            </w:r>
            <w:r w:rsidR="0076074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, муниципальн</w:t>
            </w:r>
            <w:r w:rsidR="00760744">
              <w:rPr>
                <w:rFonts w:ascii="Times New Roman" w:hAnsi="Times New Roman" w:cs="Times New Roman"/>
                <w:sz w:val="24"/>
                <w:szCs w:val="24"/>
              </w:rPr>
              <w:t>ой поддержки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B90" w:rsidRPr="00352510" w:rsidRDefault="00D92B90" w:rsidP="00DC4138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lastRenderedPageBreak/>
        <w:t>3. Дополнительные финансово-экономические показатели</w:t>
      </w:r>
      <w:r w:rsidR="00DC4138">
        <w:rPr>
          <w:rFonts w:ascii="Times New Roman" w:hAnsi="Times New Roman" w:cs="Times New Roman"/>
          <w:sz w:val="24"/>
          <w:szCs w:val="24"/>
        </w:rPr>
        <w:t xml:space="preserve"> </w:t>
      </w:r>
      <w:r w:rsidRPr="00352510">
        <w:rPr>
          <w:rFonts w:ascii="Times New Roman" w:hAnsi="Times New Roman" w:cs="Times New Roman"/>
          <w:sz w:val="24"/>
          <w:szCs w:val="24"/>
        </w:rPr>
        <w:t>получателя субсидии</w:t>
      </w:r>
    </w:p>
    <w:p w:rsidR="00D92B90" w:rsidRPr="00352510" w:rsidRDefault="00D92B90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2B90" w:rsidRPr="00352510" w:rsidRDefault="00D92B90" w:rsidP="00D92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Таблица N 2</w:t>
      </w:r>
    </w:p>
    <w:p w:rsidR="00D92B90" w:rsidRPr="00352510" w:rsidRDefault="00D92B90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4508"/>
        <w:gridCol w:w="1701"/>
        <w:gridCol w:w="2409"/>
        <w:gridCol w:w="1843"/>
        <w:gridCol w:w="1843"/>
        <w:gridCol w:w="1843"/>
      </w:tblGrid>
      <w:tr w:rsidR="00DC4138" w:rsidRPr="00352510" w:rsidTr="00DC4138">
        <w:trPr>
          <w:tblHeader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38" w:rsidRPr="00352510" w:rsidRDefault="00DC413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38" w:rsidRPr="00352510" w:rsidRDefault="00DC413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38" w:rsidRPr="00352510" w:rsidRDefault="00DC4138" w:rsidP="00DC41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38" w:rsidRPr="00352510" w:rsidRDefault="00DC4138" w:rsidP="00DC41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На 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 xml:space="preserve"> (год, предшествующий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году </w:t>
            </w: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оказанию поддержки)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38" w:rsidRPr="00352510" w:rsidRDefault="00DC4138" w:rsidP="00DC41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На 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 xml:space="preserve">  (год оказания поддержки)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38" w:rsidRPr="00352510" w:rsidRDefault="00DC4138" w:rsidP="00DC41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На 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 xml:space="preserve"> (первый год после оказания поддержки)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38" w:rsidRPr="00352510" w:rsidRDefault="00DC4138" w:rsidP="00DC41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На 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 xml:space="preserve"> (второй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</w:t>
            </w: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оказания поддержки)</w:t>
            </w:r>
          </w:p>
        </w:tc>
      </w:tr>
      <w:tr w:rsidR="00D92B90" w:rsidRPr="00352510" w:rsidTr="00DC4138"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C4138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Заполняется </w:t>
            </w:r>
            <w:r w:rsidR="00DC4138">
              <w:rPr>
                <w:rFonts w:ascii="Times New Roman" w:hAnsi="Times New Roman" w:cs="Times New Roman"/>
                <w:sz w:val="24"/>
                <w:szCs w:val="24"/>
              </w:rPr>
              <w:t>хозяйствующими субъектами</w:t>
            </w: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, занимающимися экспортом</w:t>
            </w:r>
          </w:p>
        </w:tc>
      </w:tr>
      <w:tr w:rsidR="00D92B90" w:rsidRPr="00352510" w:rsidTr="00DC413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Объем экспорта, в том числе отгружено товаров собственного производства (выполнено работ и услуг собственными силами) за пределы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B90" w:rsidRPr="00352510" w:rsidTr="00DC413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Доля объема экспорта в общем объеме отгруженной продукции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B90" w:rsidRPr="00352510" w:rsidTr="00DC413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Количество стран, в которые экспортируются товары (работы, услуги)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B90" w:rsidRPr="00352510" w:rsidTr="00DC4138"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Заполняется </w:t>
            </w:r>
            <w:r w:rsidR="00DC4138">
              <w:rPr>
                <w:rFonts w:ascii="Times New Roman" w:hAnsi="Times New Roman" w:cs="Times New Roman"/>
                <w:sz w:val="24"/>
                <w:szCs w:val="24"/>
              </w:rPr>
              <w:t>хозяйствующими субъектами</w:t>
            </w: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, занимающимися инновациями</w:t>
            </w:r>
          </w:p>
        </w:tc>
      </w:tr>
      <w:tr w:rsidR="00D92B90" w:rsidRPr="00352510" w:rsidTr="00DC413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Отгружено инновационных товаров собственного производства (выполнено инновационных работ и услуг собственными силами)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B90" w:rsidRPr="00352510" w:rsidTr="00DC413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Доля экспортной инновационной продукции в общем объеме отгруженной инновационной продукции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B90" w:rsidRPr="00352510" w:rsidTr="00DC413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Число вновь полученных патентов на изобретение, на полезную модель, на промышленный образец, использованных в отгруженных инновационных товарах собственного производства, всего:</w:t>
            </w:r>
          </w:p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- на изобретение</w:t>
            </w:r>
          </w:p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- на полезные модели</w:t>
            </w:r>
          </w:p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- на промышленные образцы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B90" w:rsidRPr="00352510" w:rsidRDefault="00D92B90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Руководитель организации ______________/___________________________________</w:t>
      </w:r>
    </w:p>
    <w:p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C413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52510">
        <w:rPr>
          <w:rFonts w:ascii="Times New Roman" w:hAnsi="Times New Roman" w:cs="Times New Roman"/>
          <w:sz w:val="24"/>
          <w:szCs w:val="24"/>
        </w:rPr>
        <w:t xml:space="preserve"> (подпись)                 </w:t>
      </w:r>
      <w:r w:rsidR="00DC413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52510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D92B90" w:rsidRPr="00352510" w:rsidRDefault="00D92B90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М.П.</w:t>
      </w:r>
    </w:p>
    <w:p w:rsidR="00D92B90" w:rsidRPr="00352510" w:rsidRDefault="00D92B90" w:rsidP="00D92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92B90" w:rsidRPr="00352510" w:rsidRDefault="00D92B90" w:rsidP="00D92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92B90" w:rsidRPr="00352510" w:rsidRDefault="00D92B90" w:rsidP="00D92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60744" w:rsidRDefault="00760744" w:rsidP="00D92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760744" w:rsidSect="00760744">
          <w:pgSz w:w="16838" w:h="11906" w:orient="landscape"/>
          <w:pgMar w:top="1701" w:right="1134" w:bottom="1134" w:left="1134" w:header="720" w:footer="720" w:gutter="0"/>
          <w:cols w:space="720"/>
          <w:docGrid w:linePitch="272"/>
        </w:sectPr>
      </w:pPr>
    </w:p>
    <w:tbl>
      <w:tblPr>
        <w:tblW w:w="0" w:type="auto"/>
        <w:tblLook w:val="01E0"/>
      </w:tblPr>
      <w:tblGrid>
        <w:gridCol w:w="4597"/>
        <w:gridCol w:w="4690"/>
      </w:tblGrid>
      <w:tr w:rsidR="00DC4138" w:rsidRPr="00FA7DEF" w:rsidTr="00DC4138">
        <w:tc>
          <w:tcPr>
            <w:tcW w:w="4597" w:type="dxa"/>
          </w:tcPr>
          <w:p w:rsidR="00DC4138" w:rsidRPr="00FA7DEF" w:rsidRDefault="00DC4138" w:rsidP="00DC4138"/>
        </w:tc>
        <w:tc>
          <w:tcPr>
            <w:tcW w:w="4690" w:type="dxa"/>
          </w:tcPr>
          <w:p w:rsidR="00DC4138" w:rsidRPr="00FA7DEF" w:rsidRDefault="00DC4138" w:rsidP="00DC4138">
            <w:pPr>
              <w:ind w:left="223"/>
              <w:jc w:val="both"/>
              <w:rPr>
                <w:sz w:val="24"/>
                <w:szCs w:val="24"/>
              </w:rPr>
            </w:pPr>
            <w:r w:rsidRPr="00FA7DEF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7</w:t>
            </w:r>
          </w:p>
          <w:p w:rsidR="00DC4138" w:rsidRPr="00FA7DEF" w:rsidRDefault="00DC4138" w:rsidP="00DC4138">
            <w:pPr>
              <w:ind w:left="223"/>
              <w:jc w:val="both"/>
              <w:rPr>
                <w:sz w:val="24"/>
                <w:szCs w:val="24"/>
              </w:rPr>
            </w:pPr>
            <w:r w:rsidRPr="00FA7DEF">
              <w:rPr>
                <w:rFonts w:eastAsia="SimSun"/>
                <w:sz w:val="24"/>
                <w:szCs w:val="24"/>
                <w:lang w:eastAsia="zh-CN"/>
              </w:rPr>
              <w:t xml:space="preserve">к Порядку </w:t>
            </w:r>
            <w:r w:rsidRPr="009418E2">
              <w:rPr>
                <w:sz w:val="24"/>
                <w:szCs w:val="24"/>
              </w:rPr>
              <w:t xml:space="preserve">предоставления </w:t>
            </w:r>
            <w:r w:rsidRPr="00B62153">
              <w:rPr>
                <w:sz w:val="24"/>
                <w:szCs w:val="24"/>
              </w:rPr>
              <w:t>субсидии субъектам инвестиционной деятельности на реализацию инвестиционных проектов на территории муниципального образования «Холмский городской округ»</w:t>
            </w:r>
            <w:r>
              <w:rPr>
                <w:sz w:val="24"/>
                <w:szCs w:val="24"/>
              </w:rPr>
              <w:t>,</w:t>
            </w:r>
            <w:r w:rsidRPr="00FA7DEF">
              <w:rPr>
                <w:sz w:val="24"/>
                <w:szCs w:val="24"/>
              </w:rPr>
              <w:t xml:space="preserve"> утвержденному постановлением администрации муниципального образования «Холмский городской округ»</w:t>
            </w:r>
          </w:p>
          <w:p w:rsidR="00DC4138" w:rsidRPr="00FA7DEF" w:rsidRDefault="00DC4138" w:rsidP="00DC4138">
            <w:pPr>
              <w:ind w:left="223"/>
              <w:jc w:val="both"/>
              <w:rPr>
                <w:sz w:val="24"/>
                <w:szCs w:val="24"/>
              </w:rPr>
            </w:pPr>
            <w:r w:rsidRPr="00FA7DEF">
              <w:rPr>
                <w:sz w:val="24"/>
                <w:szCs w:val="24"/>
              </w:rPr>
              <w:t xml:space="preserve">от </w:t>
            </w:r>
            <w:r w:rsidR="006D5153" w:rsidRPr="006D5153">
              <w:rPr>
                <w:sz w:val="24"/>
                <w:szCs w:val="24"/>
                <w:u w:val="single"/>
              </w:rPr>
              <w:t>07.06.2016 г.</w:t>
            </w:r>
            <w:r w:rsidRPr="00FA7DEF">
              <w:rPr>
                <w:sz w:val="24"/>
                <w:szCs w:val="24"/>
              </w:rPr>
              <w:t xml:space="preserve"> № </w:t>
            </w:r>
            <w:r w:rsidR="006D5153" w:rsidRPr="006D5153">
              <w:rPr>
                <w:sz w:val="18"/>
                <w:szCs w:val="18"/>
              </w:rPr>
              <w:t>__</w:t>
            </w:r>
            <w:r w:rsidR="006D5153" w:rsidRPr="006D5153">
              <w:rPr>
                <w:sz w:val="24"/>
                <w:szCs w:val="24"/>
                <w:u w:val="single"/>
              </w:rPr>
              <w:t>764</w:t>
            </w:r>
            <w:r w:rsidR="006D5153" w:rsidRPr="006D5153">
              <w:rPr>
                <w:sz w:val="18"/>
                <w:szCs w:val="18"/>
              </w:rPr>
              <w:t>__</w:t>
            </w:r>
          </w:p>
          <w:p w:rsidR="00DC4138" w:rsidRPr="00FA7DEF" w:rsidRDefault="00DC4138" w:rsidP="00DC4138">
            <w:pPr>
              <w:jc w:val="both"/>
              <w:rPr>
                <w:sz w:val="24"/>
                <w:szCs w:val="24"/>
              </w:rPr>
            </w:pPr>
          </w:p>
        </w:tc>
      </w:tr>
    </w:tbl>
    <w:p w:rsidR="00D92B90" w:rsidRPr="00352510" w:rsidRDefault="00D92B90" w:rsidP="00D92B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92B90" w:rsidRPr="00352510" w:rsidRDefault="00D92B90" w:rsidP="00D92B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2" w:name="Par762"/>
      <w:bookmarkEnd w:id="22"/>
      <w:r w:rsidRPr="00352510">
        <w:rPr>
          <w:rFonts w:ascii="Times New Roman" w:hAnsi="Times New Roman" w:cs="Times New Roman"/>
          <w:sz w:val="24"/>
          <w:szCs w:val="24"/>
        </w:rPr>
        <w:t>КРИТЕРИИ</w:t>
      </w:r>
    </w:p>
    <w:p w:rsidR="00DC4138" w:rsidRDefault="00D92B90" w:rsidP="00DC41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 xml:space="preserve">конкурсного отбора для получения </w:t>
      </w:r>
      <w:r w:rsidRPr="00DC4138">
        <w:rPr>
          <w:rFonts w:ascii="Times New Roman" w:hAnsi="Times New Roman" w:cs="Times New Roman"/>
          <w:sz w:val="24"/>
          <w:szCs w:val="24"/>
        </w:rPr>
        <w:t>субсиди</w:t>
      </w:r>
      <w:r w:rsidR="00DC4138" w:rsidRPr="00DC4138">
        <w:rPr>
          <w:rFonts w:ascii="Times New Roman" w:hAnsi="Times New Roman" w:cs="Times New Roman"/>
          <w:sz w:val="24"/>
          <w:szCs w:val="24"/>
        </w:rPr>
        <w:t>и</w:t>
      </w:r>
      <w:r w:rsidRPr="00DC4138">
        <w:rPr>
          <w:rFonts w:ascii="Times New Roman" w:hAnsi="Times New Roman" w:cs="Times New Roman"/>
          <w:sz w:val="24"/>
          <w:szCs w:val="24"/>
        </w:rPr>
        <w:t xml:space="preserve"> </w:t>
      </w:r>
      <w:r w:rsidR="00DC4138">
        <w:rPr>
          <w:rFonts w:ascii="Times New Roman" w:hAnsi="Times New Roman" w:cs="Times New Roman"/>
          <w:sz w:val="24"/>
          <w:szCs w:val="24"/>
        </w:rPr>
        <w:t>на реализацию</w:t>
      </w:r>
    </w:p>
    <w:p w:rsidR="00D92B90" w:rsidRPr="00DC4138" w:rsidRDefault="00DC4138" w:rsidP="00DC41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4138">
        <w:rPr>
          <w:rFonts w:ascii="Times New Roman" w:hAnsi="Times New Roman" w:cs="Times New Roman"/>
          <w:sz w:val="24"/>
          <w:szCs w:val="24"/>
        </w:rPr>
        <w:t>инвестиционных проектов на территории муниципального образования «Холмский городской округ»</w:t>
      </w:r>
    </w:p>
    <w:p w:rsidR="00D92B90" w:rsidRPr="00352510" w:rsidRDefault="00D92B90" w:rsidP="00D92B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5251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D92B90" w:rsidRPr="00DC4138" w:rsidRDefault="00D92B90" w:rsidP="00D92B9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C4138">
        <w:rPr>
          <w:rFonts w:ascii="Times New Roman" w:hAnsi="Times New Roman" w:cs="Times New Roman"/>
          <w:b w:val="0"/>
          <w:sz w:val="24"/>
          <w:szCs w:val="24"/>
        </w:rPr>
        <w:t xml:space="preserve">(полное наименование </w:t>
      </w:r>
      <w:r w:rsidR="00DC4138">
        <w:rPr>
          <w:rFonts w:ascii="Times New Roman" w:hAnsi="Times New Roman" w:cs="Times New Roman"/>
          <w:b w:val="0"/>
          <w:sz w:val="24"/>
          <w:szCs w:val="24"/>
        </w:rPr>
        <w:t>субъекта инвестиционной деятельности</w:t>
      </w:r>
      <w:r w:rsidRPr="00DC4138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D92B90" w:rsidRPr="00352510" w:rsidRDefault="00D92B90" w:rsidP="00D92B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7"/>
        <w:gridCol w:w="4121"/>
        <w:gridCol w:w="1701"/>
        <w:gridCol w:w="1701"/>
        <w:gridCol w:w="992"/>
      </w:tblGrid>
      <w:tr w:rsidR="00D92B90" w:rsidRPr="00352510" w:rsidTr="00CD7DAA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CD7DAA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Балльность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D92B90" w:rsidRPr="00352510" w:rsidTr="00CD7DAA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Темп роста среднесписочной численности работников,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более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7D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B90" w:rsidRPr="00352510" w:rsidTr="00CD7DAA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от 5 до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CD7DAA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B90" w:rsidRPr="00352510" w:rsidTr="00CD7DAA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CD7DAA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B90" w:rsidRPr="00352510" w:rsidTr="00CD7DAA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B90" w:rsidRPr="00352510" w:rsidTr="00CD7DAA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Темп роста среднемесячной заработной платы в расчете на одного работника в сравнении с аналогичным периодом прошлого года,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более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7D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B90" w:rsidRPr="00352510" w:rsidTr="00CD7DAA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от 10 до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CD7DAA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B90" w:rsidRPr="00352510" w:rsidTr="00CD7DAA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CD7DAA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B90" w:rsidRPr="00352510" w:rsidTr="00CD7DAA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0" w:rsidRPr="00352510" w:rsidRDefault="00D92B90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DAA" w:rsidRPr="00352510" w:rsidTr="00CD7DAA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AA" w:rsidRPr="00352510" w:rsidRDefault="00CD7DAA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AA" w:rsidRPr="00352510" w:rsidRDefault="00CD7DAA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Темп роста налоговых отчислений в консолидированный бюджет всех уровней,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AA" w:rsidRPr="00352510" w:rsidRDefault="00CD7DAA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более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AA" w:rsidRPr="00352510" w:rsidRDefault="00CD7DAA" w:rsidP="0075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AA" w:rsidRPr="00352510" w:rsidRDefault="00CD7DAA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DAA" w:rsidRPr="00352510" w:rsidTr="00CD7DAA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AA" w:rsidRPr="00352510" w:rsidRDefault="00CD7DAA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AA" w:rsidRPr="00352510" w:rsidRDefault="00CD7DAA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AA" w:rsidRPr="00352510" w:rsidRDefault="00CD7DAA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от 10 до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AA" w:rsidRPr="00352510" w:rsidRDefault="00CD7DAA" w:rsidP="0075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AA" w:rsidRPr="00352510" w:rsidRDefault="00CD7DAA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DAA" w:rsidRPr="00352510" w:rsidTr="00CD7DAA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AA" w:rsidRPr="00352510" w:rsidRDefault="00CD7DAA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AA" w:rsidRPr="00352510" w:rsidRDefault="00CD7DAA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AA" w:rsidRPr="00352510" w:rsidRDefault="00CD7DAA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AA" w:rsidRPr="00352510" w:rsidRDefault="00CD7DAA" w:rsidP="0075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AA" w:rsidRPr="00352510" w:rsidRDefault="00CD7DAA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DAA" w:rsidRPr="00352510" w:rsidTr="00CD7DAA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AA" w:rsidRPr="00352510" w:rsidRDefault="00CD7DAA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AA" w:rsidRPr="00352510" w:rsidRDefault="00CD7DAA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AA" w:rsidRPr="00352510" w:rsidRDefault="00CD7DAA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AA" w:rsidRPr="00352510" w:rsidRDefault="00CD7DAA" w:rsidP="0075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AA" w:rsidRPr="00352510" w:rsidRDefault="00CD7DAA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DAA" w:rsidRPr="00352510" w:rsidTr="00CD7DAA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AA" w:rsidRPr="00352510" w:rsidRDefault="00CD7DAA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AA" w:rsidRPr="00352510" w:rsidRDefault="00CD7DAA" w:rsidP="00CD7D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Опыт работы на рынке,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AA" w:rsidRPr="00352510" w:rsidRDefault="00CD7DAA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менее 1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AA" w:rsidRPr="00352510" w:rsidRDefault="00CD7DAA" w:rsidP="0075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AA" w:rsidRPr="00352510" w:rsidRDefault="00CD7DAA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DAA" w:rsidRPr="00352510" w:rsidTr="00CD7DAA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AA" w:rsidRPr="00352510" w:rsidRDefault="00CD7DAA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AA" w:rsidRPr="00352510" w:rsidRDefault="00CD7DAA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AA" w:rsidRPr="00352510" w:rsidRDefault="00CD7DAA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от 1 до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AA" w:rsidRPr="00352510" w:rsidRDefault="00CD7DAA" w:rsidP="0075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AA" w:rsidRPr="00352510" w:rsidRDefault="00CD7DAA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DAA" w:rsidRPr="00352510" w:rsidTr="00CD7DAA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AA" w:rsidRPr="00352510" w:rsidRDefault="00CD7DAA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AA" w:rsidRPr="00352510" w:rsidRDefault="00CD7DAA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AA" w:rsidRPr="00352510" w:rsidRDefault="00CD7DAA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510">
              <w:rPr>
                <w:rFonts w:ascii="Times New Roman" w:hAnsi="Times New Roman" w:cs="Times New Roman"/>
                <w:sz w:val="24"/>
                <w:szCs w:val="24"/>
              </w:rPr>
              <w:t>свыше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AA" w:rsidRPr="00352510" w:rsidRDefault="00CD7DAA" w:rsidP="0075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AA" w:rsidRPr="00352510" w:rsidRDefault="00CD7DAA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B90" w:rsidRPr="00352510" w:rsidRDefault="00D92B90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2B90" w:rsidRPr="00352510" w:rsidRDefault="00D92B90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BE2" w:rsidRPr="002A1843" w:rsidRDefault="00E85BE2" w:rsidP="002A1843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85BE2" w:rsidRPr="002A1843" w:rsidSect="00F3079A">
      <w:pgSz w:w="11906" w:h="16838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269F"/>
    <w:multiLevelType w:val="hybridMultilevel"/>
    <w:tmpl w:val="A0B24606"/>
    <w:lvl w:ilvl="0" w:tplc="34BC7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9570B"/>
    <w:multiLevelType w:val="hybridMultilevel"/>
    <w:tmpl w:val="8BD25F3E"/>
    <w:lvl w:ilvl="0" w:tplc="8158A81A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2921B3"/>
    <w:multiLevelType w:val="hybridMultilevel"/>
    <w:tmpl w:val="AC0E0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D1910"/>
    <w:multiLevelType w:val="hybridMultilevel"/>
    <w:tmpl w:val="3C1081BE"/>
    <w:lvl w:ilvl="0" w:tplc="1592F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7CC3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3624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064F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1A78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6CB5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F436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7C9C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9CCA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167E02"/>
    <w:multiLevelType w:val="hybridMultilevel"/>
    <w:tmpl w:val="779875B8"/>
    <w:lvl w:ilvl="0" w:tplc="BD7856A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B6D69FC"/>
    <w:multiLevelType w:val="multilevel"/>
    <w:tmpl w:val="64F8E8C2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">
    <w:nsid w:val="1D370A5C"/>
    <w:multiLevelType w:val="hybridMultilevel"/>
    <w:tmpl w:val="4B56BAD0"/>
    <w:lvl w:ilvl="0" w:tplc="1BA26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3C3B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D687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78AA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9E13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6629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F61D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C4C9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830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9F6FEC"/>
    <w:multiLevelType w:val="hybridMultilevel"/>
    <w:tmpl w:val="22C2E56A"/>
    <w:lvl w:ilvl="0" w:tplc="FE0495C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2151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2603FDB"/>
    <w:multiLevelType w:val="hybridMultilevel"/>
    <w:tmpl w:val="0902F0EC"/>
    <w:lvl w:ilvl="0" w:tplc="33E2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4AF7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E8BA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2866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FE3E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5CB2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D45F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B42D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DE93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A676A5"/>
    <w:multiLevelType w:val="hybridMultilevel"/>
    <w:tmpl w:val="10841A4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7A73B0"/>
    <w:multiLevelType w:val="hybridMultilevel"/>
    <w:tmpl w:val="D39A7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14458A"/>
    <w:multiLevelType w:val="hybridMultilevel"/>
    <w:tmpl w:val="926CAD36"/>
    <w:lvl w:ilvl="0" w:tplc="65C82338">
      <w:start w:val="9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3">
    <w:nsid w:val="72382131"/>
    <w:multiLevelType w:val="hybridMultilevel"/>
    <w:tmpl w:val="EB522BF8"/>
    <w:lvl w:ilvl="0" w:tplc="BD7856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7D028AD"/>
    <w:multiLevelType w:val="hybridMultilevel"/>
    <w:tmpl w:val="833AAFE4"/>
    <w:lvl w:ilvl="0" w:tplc="DD2EC8A2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8"/>
  </w:num>
  <w:num w:numId="5">
    <w:abstractNumId w:val="7"/>
  </w:num>
  <w:num w:numId="6">
    <w:abstractNumId w:val="13"/>
  </w:num>
  <w:num w:numId="7">
    <w:abstractNumId w:val="4"/>
  </w:num>
  <w:num w:numId="8">
    <w:abstractNumId w:val="14"/>
  </w:num>
  <w:num w:numId="9">
    <w:abstractNumId w:val="12"/>
  </w:num>
  <w:num w:numId="10">
    <w:abstractNumId w:val="10"/>
  </w:num>
  <w:num w:numId="11">
    <w:abstractNumId w:val="5"/>
  </w:num>
  <w:num w:numId="12">
    <w:abstractNumId w:val="2"/>
  </w:num>
  <w:num w:numId="13">
    <w:abstractNumId w:val="1"/>
  </w:num>
  <w:num w:numId="14">
    <w:abstractNumId w:val="1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E91EBC"/>
    <w:rsid w:val="000006A4"/>
    <w:rsid w:val="00004D47"/>
    <w:rsid w:val="00006D4C"/>
    <w:rsid w:val="00007BE5"/>
    <w:rsid w:val="00012B1F"/>
    <w:rsid w:val="00014384"/>
    <w:rsid w:val="00016CAF"/>
    <w:rsid w:val="00020E68"/>
    <w:rsid w:val="0002638C"/>
    <w:rsid w:val="00027640"/>
    <w:rsid w:val="000414E1"/>
    <w:rsid w:val="000420F1"/>
    <w:rsid w:val="000438AB"/>
    <w:rsid w:val="000544C4"/>
    <w:rsid w:val="000549F7"/>
    <w:rsid w:val="000625B5"/>
    <w:rsid w:val="000713DC"/>
    <w:rsid w:val="00077D93"/>
    <w:rsid w:val="0009056E"/>
    <w:rsid w:val="00092465"/>
    <w:rsid w:val="00096B26"/>
    <w:rsid w:val="00097C02"/>
    <w:rsid w:val="000A14DF"/>
    <w:rsid w:val="000A3ED5"/>
    <w:rsid w:val="000B26E8"/>
    <w:rsid w:val="000B4543"/>
    <w:rsid w:val="000B5C03"/>
    <w:rsid w:val="000B71D0"/>
    <w:rsid w:val="000C19BE"/>
    <w:rsid w:val="000C2741"/>
    <w:rsid w:val="000C27E9"/>
    <w:rsid w:val="000C2C27"/>
    <w:rsid w:val="000C3A34"/>
    <w:rsid w:val="000C55F1"/>
    <w:rsid w:val="000C70C1"/>
    <w:rsid w:val="000D0670"/>
    <w:rsid w:val="000D22B3"/>
    <w:rsid w:val="000D376C"/>
    <w:rsid w:val="000E04CA"/>
    <w:rsid w:val="000E1E54"/>
    <w:rsid w:val="000E4A01"/>
    <w:rsid w:val="000E5D9C"/>
    <w:rsid w:val="000F0D40"/>
    <w:rsid w:val="000F433F"/>
    <w:rsid w:val="000F4D2D"/>
    <w:rsid w:val="000F5140"/>
    <w:rsid w:val="000F7F8C"/>
    <w:rsid w:val="00114AA7"/>
    <w:rsid w:val="00121A08"/>
    <w:rsid w:val="00122CF1"/>
    <w:rsid w:val="00134957"/>
    <w:rsid w:val="00135CE2"/>
    <w:rsid w:val="00140F98"/>
    <w:rsid w:val="0014683B"/>
    <w:rsid w:val="001472AB"/>
    <w:rsid w:val="00147B01"/>
    <w:rsid w:val="00147CF2"/>
    <w:rsid w:val="00157F40"/>
    <w:rsid w:val="00160EAE"/>
    <w:rsid w:val="00164560"/>
    <w:rsid w:val="00165A4D"/>
    <w:rsid w:val="00174655"/>
    <w:rsid w:val="00190D83"/>
    <w:rsid w:val="001960DC"/>
    <w:rsid w:val="001A0CF4"/>
    <w:rsid w:val="001A2078"/>
    <w:rsid w:val="001A6A30"/>
    <w:rsid w:val="001B02C6"/>
    <w:rsid w:val="001B0AD4"/>
    <w:rsid w:val="001B39D1"/>
    <w:rsid w:val="001C3B33"/>
    <w:rsid w:val="001D7F6A"/>
    <w:rsid w:val="001E5F77"/>
    <w:rsid w:val="001F15C8"/>
    <w:rsid w:val="001F2BB3"/>
    <w:rsid w:val="001F5A6D"/>
    <w:rsid w:val="00205318"/>
    <w:rsid w:val="002076EC"/>
    <w:rsid w:val="002102EA"/>
    <w:rsid w:val="00211EB6"/>
    <w:rsid w:val="0021209D"/>
    <w:rsid w:val="0023052B"/>
    <w:rsid w:val="0023304E"/>
    <w:rsid w:val="00233B58"/>
    <w:rsid w:val="002367CA"/>
    <w:rsid w:val="00254C81"/>
    <w:rsid w:val="002566A7"/>
    <w:rsid w:val="0026045B"/>
    <w:rsid w:val="00262E54"/>
    <w:rsid w:val="002638E6"/>
    <w:rsid w:val="0027047C"/>
    <w:rsid w:val="002877DB"/>
    <w:rsid w:val="00291B08"/>
    <w:rsid w:val="00292E14"/>
    <w:rsid w:val="002A1843"/>
    <w:rsid w:val="002A4CF6"/>
    <w:rsid w:val="002B1AFF"/>
    <w:rsid w:val="002B2234"/>
    <w:rsid w:val="002B64C8"/>
    <w:rsid w:val="002C7AB5"/>
    <w:rsid w:val="002D2AC8"/>
    <w:rsid w:val="002D442E"/>
    <w:rsid w:val="002E11FC"/>
    <w:rsid w:val="002E29C9"/>
    <w:rsid w:val="002E533A"/>
    <w:rsid w:val="002F27FE"/>
    <w:rsid w:val="002F2CA0"/>
    <w:rsid w:val="002F74E5"/>
    <w:rsid w:val="00302FC5"/>
    <w:rsid w:val="00316ACA"/>
    <w:rsid w:val="00322410"/>
    <w:rsid w:val="00326A6F"/>
    <w:rsid w:val="00332497"/>
    <w:rsid w:val="0033374A"/>
    <w:rsid w:val="00334547"/>
    <w:rsid w:val="00341EC1"/>
    <w:rsid w:val="003472CC"/>
    <w:rsid w:val="00347636"/>
    <w:rsid w:val="00353288"/>
    <w:rsid w:val="00354450"/>
    <w:rsid w:val="00354DFF"/>
    <w:rsid w:val="00365738"/>
    <w:rsid w:val="00390B7A"/>
    <w:rsid w:val="00390CF6"/>
    <w:rsid w:val="00392568"/>
    <w:rsid w:val="003A16C5"/>
    <w:rsid w:val="003A3520"/>
    <w:rsid w:val="003A5885"/>
    <w:rsid w:val="003B30F4"/>
    <w:rsid w:val="003B6CE6"/>
    <w:rsid w:val="003C5CE6"/>
    <w:rsid w:val="003C6FB9"/>
    <w:rsid w:val="003C7A7F"/>
    <w:rsid w:val="003D3511"/>
    <w:rsid w:val="003E263A"/>
    <w:rsid w:val="003E5F08"/>
    <w:rsid w:val="003F3EBC"/>
    <w:rsid w:val="00400DBF"/>
    <w:rsid w:val="004013D4"/>
    <w:rsid w:val="00403FCD"/>
    <w:rsid w:val="004048E3"/>
    <w:rsid w:val="004064EE"/>
    <w:rsid w:val="004076EA"/>
    <w:rsid w:val="0041149B"/>
    <w:rsid w:val="004152A9"/>
    <w:rsid w:val="00420A91"/>
    <w:rsid w:val="00420F02"/>
    <w:rsid w:val="004319B9"/>
    <w:rsid w:val="00437FE7"/>
    <w:rsid w:val="004515E6"/>
    <w:rsid w:val="00452680"/>
    <w:rsid w:val="004563EC"/>
    <w:rsid w:val="00466641"/>
    <w:rsid w:val="00467F14"/>
    <w:rsid w:val="0047294E"/>
    <w:rsid w:val="00473243"/>
    <w:rsid w:val="00475D34"/>
    <w:rsid w:val="004773FB"/>
    <w:rsid w:val="00481CFA"/>
    <w:rsid w:val="0049291B"/>
    <w:rsid w:val="00494BBA"/>
    <w:rsid w:val="00497F19"/>
    <w:rsid w:val="004A1F4E"/>
    <w:rsid w:val="004B70BA"/>
    <w:rsid w:val="004C3806"/>
    <w:rsid w:val="004D36B3"/>
    <w:rsid w:val="004E2930"/>
    <w:rsid w:val="004E611E"/>
    <w:rsid w:val="004F14C7"/>
    <w:rsid w:val="004F61E8"/>
    <w:rsid w:val="005033FB"/>
    <w:rsid w:val="00505707"/>
    <w:rsid w:val="005148CB"/>
    <w:rsid w:val="00517DC1"/>
    <w:rsid w:val="00521DA2"/>
    <w:rsid w:val="00522EF4"/>
    <w:rsid w:val="00530003"/>
    <w:rsid w:val="00531034"/>
    <w:rsid w:val="00534FE0"/>
    <w:rsid w:val="0054112C"/>
    <w:rsid w:val="0054496B"/>
    <w:rsid w:val="00545697"/>
    <w:rsid w:val="00550D7E"/>
    <w:rsid w:val="0056058E"/>
    <w:rsid w:val="0056462A"/>
    <w:rsid w:val="0056748C"/>
    <w:rsid w:val="00576A3A"/>
    <w:rsid w:val="00585239"/>
    <w:rsid w:val="00593ACD"/>
    <w:rsid w:val="00595A04"/>
    <w:rsid w:val="005A2348"/>
    <w:rsid w:val="005A76C2"/>
    <w:rsid w:val="005B47D8"/>
    <w:rsid w:val="005C04FE"/>
    <w:rsid w:val="005C13F3"/>
    <w:rsid w:val="005C1C4E"/>
    <w:rsid w:val="005C6BD9"/>
    <w:rsid w:val="005C7CCB"/>
    <w:rsid w:val="005D68E9"/>
    <w:rsid w:val="005E1F9C"/>
    <w:rsid w:val="005E67E1"/>
    <w:rsid w:val="005E6D67"/>
    <w:rsid w:val="005F2131"/>
    <w:rsid w:val="005F413D"/>
    <w:rsid w:val="005F5D82"/>
    <w:rsid w:val="005F616E"/>
    <w:rsid w:val="005F7DC8"/>
    <w:rsid w:val="006054D3"/>
    <w:rsid w:val="00605BEE"/>
    <w:rsid w:val="00607151"/>
    <w:rsid w:val="00613BD0"/>
    <w:rsid w:val="00620C28"/>
    <w:rsid w:val="00626AEB"/>
    <w:rsid w:val="0063296A"/>
    <w:rsid w:val="0063648F"/>
    <w:rsid w:val="00641079"/>
    <w:rsid w:val="00652902"/>
    <w:rsid w:val="006564E5"/>
    <w:rsid w:val="00656E6F"/>
    <w:rsid w:val="0066460B"/>
    <w:rsid w:val="00664740"/>
    <w:rsid w:val="00667D05"/>
    <w:rsid w:val="006705A5"/>
    <w:rsid w:val="0067179D"/>
    <w:rsid w:val="00675D2C"/>
    <w:rsid w:val="00684320"/>
    <w:rsid w:val="0069032A"/>
    <w:rsid w:val="006A76E1"/>
    <w:rsid w:val="006B0257"/>
    <w:rsid w:val="006B3D0D"/>
    <w:rsid w:val="006B75D9"/>
    <w:rsid w:val="006C616D"/>
    <w:rsid w:val="006D5153"/>
    <w:rsid w:val="006D5FDC"/>
    <w:rsid w:val="006E4F1B"/>
    <w:rsid w:val="006F2E18"/>
    <w:rsid w:val="00707630"/>
    <w:rsid w:val="0071107B"/>
    <w:rsid w:val="00711809"/>
    <w:rsid w:val="00716FC3"/>
    <w:rsid w:val="007213CA"/>
    <w:rsid w:val="00727447"/>
    <w:rsid w:val="00734F7A"/>
    <w:rsid w:val="00747CC0"/>
    <w:rsid w:val="00755182"/>
    <w:rsid w:val="00756811"/>
    <w:rsid w:val="00760744"/>
    <w:rsid w:val="00766CA8"/>
    <w:rsid w:val="0076772B"/>
    <w:rsid w:val="00781324"/>
    <w:rsid w:val="00790561"/>
    <w:rsid w:val="00795D21"/>
    <w:rsid w:val="007A0589"/>
    <w:rsid w:val="007A1930"/>
    <w:rsid w:val="007A3970"/>
    <w:rsid w:val="007C219F"/>
    <w:rsid w:val="007C4B0F"/>
    <w:rsid w:val="007D0865"/>
    <w:rsid w:val="007D20BF"/>
    <w:rsid w:val="007D592F"/>
    <w:rsid w:val="007E20DF"/>
    <w:rsid w:val="007E60B5"/>
    <w:rsid w:val="007F0BBA"/>
    <w:rsid w:val="007F0C5E"/>
    <w:rsid w:val="007F1A7E"/>
    <w:rsid w:val="007F2FB6"/>
    <w:rsid w:val="00800789"/>
    <w:rsid w:val="008129DF"/>
    <w:rsid w:val="0081429E"/>
    <w:rsid w:val="00814F71"/>
    <w:rsid w:val="00815575"/>
    <w:rsid w:val="0082208D"/>
    <w:rsid w:val="0082383C"/>
    <w:rsid w:val="008258E7"/>
    <w:rsid w:val="00826F56"/>
    <w:rsid w:val="00827B7D"/>
    <w:rsid w:val="0083009F"/>
    <w:rsid w:val="0084677C"/>
    <w:rsid w:val="008518CD"/>
    <w:rsid w:val="00852997"/>
    <w:rsid w:val="008559B8"/>
    <w:rsid w:val="008661F6"/>
    <w:rsid w:val="00876413"/>
    <w:rsid w:val="00881949"/>
    <w:rsid w:val="0088675B"/>
    <w:rsid w:val="00892138"/>
    <w:rsid w:val="0089542F"/>
    <w:rsid w:val="0089696F"/>
    <w:rsid w:val="008B37DC"/>
    <w:rsid w:val="008B5109"/>
    <w:rsid w:val="008C2BEE"/>
    <w:rsid w:val="008E0C4C"/>
    <w:rsid w:val="008E5AE6"/>
    <w:rsid w:val="008F2AC0"/>
    <w:rsid w:val="00903D71"/>
    <w:rsid w:val="00907C2A"/>
    <w:rsid w:val="00910BF8"/>
    <w:rsid w:val="00911B34"/>
    <w:rsid w:val="0091301F"/>
    <w:rsid w:val="00913854"/>
    <w:rsid w:val="0091514A"/>
    <w:rsid w:val="009170CB"/>
    <w:rsid w:val="00917F1A"/>
    <w:rsid w:val="009221D7"/>
    <w:rsid w:val="009225B8"/>
    <w:rsid w:val="00930DAE"/>
    <w:rsid w:val="00931CF8"/>
    <w:rsid w:val="00933D5C"/>
    <w:rsid w:val="0093568B"/>
    <w:rsid w:val="0093647A"/>
    <w:rsid w:val="009418E2"/>
    <w:rsid w:val="00955805"/>
    <w:rsid w:val="00960EA4"/>
    <w:rsid w:val="009643BC"/>
    <w:rsid w:val="00966F2D"/>
    <w:rsid w:val="00977B4D"/>
    <w:rsid w:val="00977BD6"/>
    <w:rsid w:val="00980EEB"/>
    <w:rsid w:val="009A499D"/>
    <w:rsid w:val="009A4CE7"/>
    <w:rsid w:val="009B3E98"/>
    <w:rsid w:val="009B4969"/>
    <w:rsid w:val="009C5B4A"/>
    <w:rsid w:val="009D7D01"/>
    <w:rsid w:val="009D7E68"/>
    <w:rsid w:val="009E0286"/>
    <w:rsid w:val="009E4D47"/>
    <w:rsid w:val="009F4D3D"/>
    <w:rsid w:val="00A0064D"/>
    <w:rsid w:val="00A06952"/>
    <w:rsid w:val="00A10D99"/>
    <w:rsid w:val="00A13F99"/>
    <w:rsid w:val="00A36C68"/>
    <w:rsid w:val="00A42790"/>
    <w:rsid w:val="00A42F47"/>
    <w:rsid w:val="00A51D7A"/>
    <w:rsid w:val="00A84ECA"/>
    <w:rsid w:val="00A86488"/>
    <w:rsid w:val="00A91E7D"/>
    <w:rsid w:val="00AA1325"/>
    <w:rsid w:val="00AB0257"/>
    <w:rsid w:val="00AB1CF3"/>
    <w:rsid w:val="00AB1D77"/>
    <w:rsid w:val="00AB2BFE"/>
    <w:rsid w:val="00AB3405"/>
    <w:rsid w:val="00AB34DF"/>
    <w:rsid w:val="00AB5937"/>
    <w:rsid w:val="00AC12D0"/>
    <w:rsid w:val="00AC22C4"/>
    <w:rsid w:val="00AC61C7"/>
    <w:rsid w:val="00AD6408"/>
    <w:rsid w:val="00AE1BCD"/>
    <w:rsid w:val="00AE7504"/>
    <w:rsid w:val="00AF323E"/>
    <w:rsid w:val="00B02AA4"/>
    <w:rsid w:val="00B053A4"/>
    <w:rsid w:val="00B0671D"/>
    <w:rsid w:val="00B141B2"/>
    <w:rsid w:val="00B41F9A"/>
    <w:rsid w:val="00B43DA9"/>
    <w:rsid w:val="00B53A65"/>
    <w:rsid w:val="00B61E33"/>
    <w:rsid w:val="00B65718"/>
    <w:rsid w:val="00B67875"/>
    <w:rsid w:val="00B72EE9"/>
    <w:rsid w:val="00B756AE"/>
    <w:rsid w:val="00B75CBC"/>
    <w:rsid w:val="00B76184"/>
    <w:rsid w:val="00B8126F"/>
    <w:rsid w:val="00B8335F"/>
    <w:rsid w:val="00B837F7"/>
    <w:rsid w:val="00B838EA"/>
    <w:rsid w:val="00B85618"/>
    <w:rsid w:val="00B85D18"/>
    <w:rsid w:val="00B8650A"/>
    <w:rsid w:val="00B8799F"/>
    <w:rsid w:val="00B9179B"/>
    <w:rsid w:val="00B92015"/>
    <w:rsid w:val="00B96392"/>
    <w:rsid w:val="00B9699E"/>
    <w:rsid w:val="00BB1F7D"/>
    <w:rsid w:val="00BB6C64"/>
    <w:rsid w:val="00BC0791"/>
    <w:rsid w:val="00BD2BAC"/>
    <w:rsid w:val="00BD670E"/>
    <w:rsid w:val="00BE1669"/>
    <w:rsid w:val="00BE1B58"/>
    <w:rsid w:val="00BE6027"/>
    <w:rsid w:val="00C03452"/>
    <w:rsid w:val="00C07BBA"/>
    <w:rsid w:val="00C118A5"/>
    <w:rsid w:val="00C15D33"/>
    <w:rsid w:val="00C21FF6"/>
    <w:rsid w:val="00C24182"/>
    <w:rsid w:val="00C26E57"/>
    <w:rsid w:val="00C301CE"/>
    <w:rsid w:val="00C322CE"/>
    <w:rsid w:val="00C438ED"/>
    <w:rsid w:val="00C44694"/>
    <w:rsid w:val="00C50044"/>
    <w:rsid w:val="00C509E1"/>
    <w:rsid w:val="00C520FF"/>
    <w:rsid w:val="00C524DF"/>
    <w:rsid w:val="00C53811"/>
    <w:rsid w:val="00C56D6C"/>
    <w:rsid w:val="00C61440"/>
    <w:rsid w:val="00C64C94"/>
    <w:rsid w:val="00C87840"/>
    <w:rsid w:val="00C949A6"/>
    <w:rsid w:val="00CB6715"/>
    <w:rsid w:val="00CC15EF"/>
    <w:rsid w:val="00CD27BA"/>
    <w:rsid w:val="00CD37F6"/>
    <w:rsid w:val="00CD68E3"/>
    <w:rsid w:val="00CD7DAA"/>
    <w:rsid w:val="00CE00BC"/>
    <w:rsid w:val="00CE1AAD"/>
    <w:rsid w:val="00CE20C0"/>
    <w:rsid w:val="00CE21E0"/>
    <w:rsid w:val="00CE3717"/>
    <w:rsid w:val="00CE4210"/>
    <w:rsid w:val="00D10B2C"/>
    <w:rsid w:val="00D14669"/>
    <w:rsid w:val="00D20E60"/>
    <w:rsid w:val="00D2123F"/>
    <w:rsid w:val="00D342A8"/>
    <w:rsid w:val="00D34689"/>
    <w:rsid w:val="00D36FA1"/>
    <w:rsid w:val="00D41CC1"/>
    <w:rsid w:val="00D4344B"/>
    <w:rsid w:val="00D54D34"/>
    <w:rsid w:val="00D55C67"/>
    <w:rsid w:val="00D55DC4"/>
    <w:rsid w:val="00D5627A"/>
    <w:rsid w:val="00D57270"/>
    <w:rsid w:val="00D6169B"/>
    <w:rsid w:val="00D7055E"/>
    <w:rsid w:val="00D8637D"/>
    <w:rsid w:val="00D9092F"/>
    <w:rsid w:val="00D92B90"/>
    <w:rsid w:val="00D93659"/>
    <w:rsid w:val="00DA0C4F"/>
    <w:rsid w:val="00DA1F1F"/>
    <w:rsid w:val="00DA6B57"/>
    <w:rsid w:val="00DB1464"/>
    <w:rsid w:val="00DC4138"/>
    <w:rsid w:val="00DC7C5F"/>
    <w:rsid w:val="00DD0C8F"/>
    <w:rsid w:val="00DE0D65"/>
    <w:rsid w:val="00DF7505"/>
    <w:rsid w:val="00E0192F"/>
    <w:rsid w:val="00E031B1"/>
    <w:rsid w:val="00E11723"/>
    <w:rsid w:val="00E12AF0"/>
    <w:rsid w:val="00E169B2"/>
    <w:rsid w:val="00E17016"/>
    <w:rsid w:val="00E177CE"/>
    <w:rsid w:val="00E20F19"/>
    <w:rsid w:val="00E2457E"/>
    <w:rsid w:val="00E25842"/>
    <w:rsid w:val="00E2666B"/>
    <w:rsid w:val="00E27F91"/>
    <w:rsid w:val="00E362A8"/>
    <w:rsid w:val="00E37333"/>
    <w:rsid w:val="00E539B6"/>
    <w:rsid w:val="00E60F7E"/>
    <w:rsid w:val="00E6700A"/>
    <w:rsid w:val="00E74204"/>
    <w:rsid w:val="00E81311"/>
    <w:rsid w:val="00E82508"/>
    <w:rsid w:val="00E82D77"/>
    <w:rsid w:val="00E85BE2"/>
    <w:rsid w:val="00E901EE"/>
    <w:rsid w:val="00E91EBC"/>
    <w:rsid w:val="00E97CB5"/>
    <w:rsid w:val="00EA291D"/>
    <w:rsid w:val="00EA3B61"/>
    <w:rsid w:val="00EB2721"/>
    <w:rsid w:val="00EB79F1"/>
    <w:rsid w:val="00EC319E"/>
    <w:rsid w:val="00EC548B"/>
    <w:rsid w:val="00ED1B7A"/>
    <w:rsid w:val="00EF2997"/>
    <w:rsid w:val="00EF3F36"/>
    <w:rsid w:val="00EF6B17"/>
    <w:rsid w:val="00F070E7"/>
    <w:rsid w:val="00F1043F"/>
    <w:rsid w:val="00F13774"/>
    <w:rsid w:val="00F17759"/>
    <w:rsid w:val="00F23F36"/>
    <w:rsid w:val="00F27474"/>
    <w:rsid w:val="00F3079A"/>
    <w:rsid w:val="00F332E5"/>
    <w:rsid w:val="00F358F8"/>
    <w:rsid w:val="00F419F5"/>
    <w:rsid w:val="00F43F2F"/>
    <w:rsid w:val="00F449AE"/>
    <w:rsid w:val="00F62E4D"/>
    <w:rsid w:val="00F72AC6"/>
    <w:rsid w:val="00F754B4"/>
    <w:rsid w:val="00F75E1B"/>
    <w:rsid w:val="00F761ED"/>
    <w:rsid w:val="00F81DB4"/>
    <w:rsid w:val="00F84CE7"/>
    <w:rsid w:val="00FA2A51"/>
    <w:rsid w:val="00FA30AE"/>
    <w:rsid w:val="00FA50C8"/>
    <w:rsid w:val="00FB0FBC"/>
    <w:rsid w:val="00FB34C5"/>
    <w:rsid w:val="00FB3AF2"/>
    <w:rsid w:val="00FB6CD3"/>
    <w:rsid w:val="00FC3AC6"/>
    <w:rsid w:val="00FC4D48"/>
    <w:rsid w:val="00FC5CA9"/>
    <w:rsid w:val="00FC7DF5"/>
    <w:rsid w:val="00FD05A1"/>
    <w:rsid w:val="00FE03F4"/>
    <w:rsid w:val="00FE504C"/>
    <w:rsid w:val="00FE56CF"/>
    <w:rsid w:val="00FE65AA"/>
    <w:rsid w:val="00FE6CBC"/>
    <w:rsid w:val="00FF7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1CFA"/>
  </w:style>
  <w:style w:type="paragraph" w:styleId="1">
    <w:name w:val="heading 1"/>
    <w:basedOn w:val="a"/>
    <w:next w:val="a"/>
    <w:qFormat/>
    <w:rsid w:val="00481CFA"/>
    <w:pPr>
      <w:keepNext/>
      <w:spacing w:line="360" w:lineRule="auto"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qFormat/>
    <w:rsid w:val="00481CFA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481CFA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1CFA"/>
    <w:pPr>
      <w:jc w:val="center"/>
    </w:pPr>
    <w:rPr>
      <w:b/>
      <w:sz w:val="40"/>
    </w:rPr>
  </w:style>
  <w:style w:type="paragraph" w:styleId="a5">
    <w:name w:val="Body Text"/>
    <w:basedOn w:val="a"/>
    <w:rsid w:val="00481CFA"/>
    <w:pPr>
      <w:jc w:val="both"/>
    </w:pPr>
    <w:rPr>
      <w:sz w:val="26"/>
    </w:rPr>
  </w:style>
  <w:style w:type="paragraph" w:styleId="2">
    <w:name w:val="Body Text 2"/>
    <w:basedOn w:val="a"/>
    <w:rsid w:val="00481CFA"/>
    <w:pPr>
      <w:jc w:val="both"/>
    </w:pPr>
    <w:rPr>
      <w:sz w:val="24"/>
    </w:rPr>
  </w:style>
  <w:style w:type="paragraph" w:styleId="a6">
    <w:name w:val="Subtitle"/>
    <w:basedOn w:val="a"/>
    <w:qFormat/>
    <w:rsid w:val="00481CFA"/>
    <w:pPr>
      <w:spacing w:line="360" w:lineRule="auto"/>
      <w:jc w:val="center"/>
    </w:pPr>
    <w:rPr>
      <w:b/>
      <w:sz w:val="26"/>
    </w:rPr>
  </w:style>
  <w:style w:type="paragraph" w:styleId="a7">
    <w:name w:val="Balloon Text"/>
    <w:basedOn w:val="a"/>
    <w:semiHidden/>
    <w:rsid w:val="00E97CB5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7F0B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638E6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No Spacing"/>
    <w:link w:val="aa"/>
    <w:qFormat/>
    <w:rsid w:val="00FB34C5"/>
    <w:rPr>
      <w:rFonts w:ascii="Calibri" w:eastAsia="Calibri" w:hAnsi="Calibri"/>
      <w:szCs w:val="22"/>
      <w:lang w:eastAsia="en-US"/>
    </w:rPr>
  </w:style>
  <w:style w:type="character" w:customStyle="1" w:styleId="aa">
    <w:name w:val="Без интервала Знак"/>
    <w:link w:val="a9"/>
    <w:locked/>
    <w:rsid w:val="00FB34C5"/>
    <w:rPr>
      <w:rFonts w:ascii="Calibri" w:eastAsia="Calibri" w:hAnsi="Calibri"/>
      <w:szCs w:val="22"/>
      <w:lang w:val="ru-RU" w:eastAsia="en-US" w:bidi="ar-SA"/>
    </w:rPr>
  </w:style>
  <w:style w:type="character" w:styleId="ab">
    <w:name w:val="Hyperlink"/>
    <w:rsid w:val="00522EF4"/>
    <w:rPr>
      <w:color w:val="0000FF"/>
      <w:u w:val="single"/>
    </w:rPr>
  </w:style>
  <w:style w:type="character" w:customStyle="1" w:styleId="NoSpacingChar">
    <w:name w:val="No Spacing Char"/>
    <w:link w:val="10"/>
    <w:locked/>
    <w:rsid w:val="003C7A7F"/>
    <w:rPr>
      <w:rFonts w:ascii="Calibri" w:hAnsi="Calibri"/>
      <w:sz w:val="22"/>
      <w:szCs w:val="22"/>
      <w:lang w:val="ru-RU" w:eastAsia="en-US" w:bidi="ar-SA"/>
    </w:rPr>
  </w:style>
  <w:style w:type="paragraph" w:customStyle="1" w:styleId="10">
    <w:name w:val="Без интервала1"/>
    <w:link w:val="NoSpacingChar"/>
    <w:rsid w:val="003C7A7F"/>
    <w:rPr>
      <w:rFonts w:ascii="Calibri" w:hAnsi="Calibri"/>
      <w:sz w:val="22"/>
      <w:szCs w:val="22"/>
      <w:lang w:eastAsia="en-US"/>
    </w:rPr>
  </w:style>
  <w:style w:type="character" w:customStyle="1" w:styleId="a4">
    <w:name w:val="Название Знак"/>
    <w:link w:val="a3"/>
    <w:rsid w:val="00DA1F1F"/>
    <w:rPr>
      <w:b/>
      <w:sz w:val="40"/>
    </w:rPr>
  </w:style>
  <w:style w:type="paragraph" w:customStyle="1" w:styleId="ConsPlusTitle">
    <w:name w:val="ConsPlusTitle"/>
    <w:uiPriority w:val="99"/>
    <w:rsid w:val="0049291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JurTerm">
    <w:name w:val="ConsPlusJurTerm"/>
    <w:rsid w:val="00795D2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ac">
    <w:name w:val="Знак"/>
    <w:basedOn w:val="a"/>
    <w:rsid w:val="006F2E1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List Paragraph"/>
    <w:basedOn w:val="a"/>
    <w:uiPriority w:val="34"/>
    <w:qFormat/>
    <w:rsid w:val="006F2E18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uiPriority w:val="99"/>
    <w:rsid w:val="00D92B90"/>
    <w:pPr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9F9DD42BA53DF56C55145355C34ACB5CA8F9C735A764100EC3A8E663AF95BA8528F63F43AE4B4Fs2TC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9F9DD42BA53DF56C55145355C34ACB5CA8FEC437A464100EC3A8E663AF95BA8528F6s3TBG" TargetMode="External"/><Relationship Id="rId12" Type="http://schemas.openxmlformats.org/officeDocument/2006/relationships/hyperlink" Target="consultantplus://offline/ref=A5BBE47207670683494ECADCE103E8086C9C4D93178EC63E5D4C3E660968C018F2F35CED8A255A7F43EA9EM0T0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458E0A5EC3A093F93FA8360E8AFD8F5DE30623A6E06C4740949E5622D199EE3011A82F2AF555936F8B92D2f9VFF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A5BBE47207670683494ECADCE103E8086C9C4D93178EC63E5D4C3E660968C018F2F35CED8A255A7F43EA9EM0T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kholm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26</Pages>
  <Words>5705</Words>
  <Characters>48293</Characters>
  <Application>Microsoft Office Word</Application>
  <DocSecurity>0</DocSecurity>
  <Lines>402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награждении благодарственным</vt:lpstr>
    </vt:vector>
  </TitlesOfParts>
  <Company>Magistry</Company>
  <LinksUpToDate>false</LinksUpToDate>
  <CharactersWithSpaces>53891</CharactersWithSpaces>
  <SharedDoc>false</SharedDoc>
  <HLinks>
    <vt:vector size="54" baseType="variant">
      <vt:variant>
        <vt:i4>5767170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Par98</vt:lpwstr>
      </vt:variant>
      <vt:variant>
        <vt:i4>720925</vt:i4>
      </vt:variant>
      <vt:variant>
        <vt:i4>21</vt:i4>
      </vt:variant>
      <vt:variant>
        <vt:i4>0</vt:i4>
      </vt:variant>
      <vt:variant>
        <vt:i4>5</vt:i4>
      </vt:variant>
      <vt:variant>
        <vt:lpwstr>http://admkholmsk.ru/</vt:lpwstr>
      </vt:variant>
      <vt:variant>
        <vt:lpwstr/>
      </vt:variant>
      <vt:variant>
        <vt:i4>6291511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Par455</vt:lpwstr>
      </vt:variant>
      <vt:variant>
        <vt:i4>7536740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consultantplus://offline/ref=F59F9DD42BA53DF56C55145355C34ACB5CA8F9C735A764100EC3A8E663AF95BA8528F63F43AE4B4Fs2TCG</vt:lpwstr>
      </vt:variant>
      <vt:variant>
        <vt:lpwstr/>
      </vt:variant>
      <vt:variant>
        <vt:i4>1376270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consultantplus://offline/ref=F59F9DD42BA53DF56C55145355C34ACB5CA8FEC437A464100EC3A8E663AF95BA8528F6s3TBG</vt:lpwstr>
      </vt:variant>
      <vt:variant>
        <vt:lpwstr/>
      </vt:variant>
      <vt:variant>
        <vt:i4>6357043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Par414</vt:lpwstr>
      </vt:variant>
      <vt:variant>
        <vt:i4>6422582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Par340</vt:lpwstr>
      </vt:variant>
      <vt:variant>
        <vt:i4>6619195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Par296</vt:lpwstr>
      </vt:variant>
      <vt:variant>
        <vt:i4>6488112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Par220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награждении благодарственным</dc:title>
  <dc:creator>Jean</dc:creator>
  <cp:lastModifiedBy>0-0-0</cp:lastModifiedBy>
  <cp:revision>16</cp:revision>
  <cp:lastPrinted>2016-05-13T01:24:00Z</cp:lastPrinted>
  <dcterms:created xsi:type="dcterms:W3CDTF">2016-04-20T22:30:00Z</dcterms:created>
  <dcterms:modified xsi:type="dcterms:W3CDTF">2016-06-07T23:45:00Z</dcterms:modified>
</cp:coreProperties>
</file>