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57" w:rsidRDefault="00DA6B57" w:rsidP="00DA6B57">
      <w:pPr>
        <w:pStyle w:val="a3"/>
        <w:rPr>
          <w:rFonts w:ascii="Arial" w:hAnsi="Arial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6" o:title="" gain="74473f" grayscale="t" bilevel="t"/>
            <w10:wrap type="through"/>
          </v:shape>
          <o:OLEObject Type="Embed" ProgID="MSPhotoEd.3" ShapeID="_x0000_s1044" DrawAspect="Content" ObjectID="_1622534510" r:id="rId7"/>
        </w:pict>
      </w:r>
    </w:p>
    <w:p w:rsidR="005B2DBD" w:rsidRDefault="005B2DBD" w:rsidP="00DA6B57">
      <w:pPr>
        <w:pStyle w:val="a3"/>
        <w:rPr>
          <w:rFonts w:ascii="Arial" w:hAnsi="Arial"/>
          <w:sz w:val="36"/>
        </w:rPr>
      </w:pPr>
    </w:p>
    <w:p w:rsidR="00DA6B57" w:rsidRDefault="00DA6B57" w:rsidP="00DA6B57">
      <w:pPr>
        <w:pStyle w:val="3"/>
        <w:keepNext w:val="0"/>
        <w:rPr>
          <w:sz w:val="34"/>
        </w:rPr>
      </w:pPr>
    </w:p>
    <w:p w:rsidR="00DA6B57" w:rsidRDefault="005A2348" w:rsidP="00DA6B57">
      <w:pPr>
        <w:pStyle w:val="a5"/>
      </w:pPr>
      <w:r>
        <w:t>АДМИНИСТРАЦИЯ</w:t>
      </w:r>
    </w:p>
    <w:p w:rsidR="00DA6B57" w:rsidRPr="00D9092F" w:rsidRDefault="00DA6B57" w:rsidP="00DA6B57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:rsidR="00DA6B57" w:rsidRDefault="00DA6B57" w:rsidP="00DA6B57"/>
    <w:p w:rsidR="00DA6B57" w:rsidRDefault="00DA6B57" w:rsidP="00DA6B57"/>
    <w:p w:rsidR="00DA6B57" w:rsidRDefault="00DA6B57" w:rsidP="00DA6B5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DA6B57" w:rsidRDefault="00DA6B57" w:rsidP="00DA6B57">
      <w:pPr>
        <w:rPr>
          <w:sz w:val="37"/>
        </w:rPr>
      </w:pPr>
    </w:p>
    <w:p w:rsidR="00A54D78" w:rsidRPr="00A54D78" w:rsidRDefault="00425A8B" w:rsidP="00DA6B57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A6B57" w:rsidRPr="007D0218" w:rsidRDefault="0059741A" w:rsidP="00DA6B57">
      <w:pPr>
        <w:rPr>
          <w:sz w:val="22"/>
          <w:u w:val="single"/>
        </w:rPr>
      </w:pPr>
      <w:r w:rsidRPr="007D0218">
        <w:rPr>
          <w:sz w:val="22"/>
          <w:u w:val="single"/>
        </w:rPr>
        <w:t xml:space="preserve">от </w:t>
      </w:r>
      <w:r w:rsidR="00DE65CA">
        <w:rPr>
          <w:sz w:val="22"/>
          <w:u w:val="single"/>
        </w:rPr>
        <w:t xml:space="preserve"> </w:t>
      </w:r>
      <w:r w:rsidR="00A06D47">
        <w:rPr>
          <w:sz w:val="22"/>
          <w:u w:val="single"/>
        </w:rPr>
        <w:t>24.03.2015г.</w:t>
      </w:r>
      <w:r w:rsidR="007D0218" w:rsidRPr="007D0218">
        <w:rPr>
          <w:sz w:val="22"/>
          <w:u w:val="single"/>
        </w:rPr>
        <w:t xml:space="preserve">    </w:t>
      </w:r>
      <w:r w:rsidR="00DA6B57" w:rsidRPr="00DE65CA">
        <w:rPr>
          <w:sz w:val="22"/>
        </w:rPr>
        <w:t>№</w:t>
      </w:r>
      <w:r w:rsidR="00A06D47">
        <w:rPr>
          <w:sz w:val="22"/>
        </w:rPr>
        <w:t xml:space="preserve">   </w:t>
      </w:r>
      <w:r w:rsidR="00883A95">
        <w:rPr>
          <w:sz w:val="22"/>
          <w:u w:val="single"/>
        </w:rPr>
        <w:t xml:space="preserve"> </w:t>
      </w:r>
      <w:r w:rsidR="00A06D47" w:rsidRPr="00A06D47">
        <w:rPr>
          <w:sz w:val="22"/>
          <w:u w:val="single"/>
        </w:rPr>
        <w:t>291</w:t>
      </w:r>
      <w:r w:rsidR="00A06D47">
        <w:rPr>
          <w:sz w:val="22"/>
        </w:rPr>
        <w:t>__</w:t>
      </w:r>
      <w:r w:rsidR="001B2BEC" w:rsidRPr="007D0218">
        <w:rPr>
          <w:sz w:val="22"/>
          <w:u w:val="single"/>
        </w:rPr>
        <w:t xml:space="preserve">  </w:t>
      </w:r>
      <w:r w:rsidR="00010EE0" w:rsidRPr="007D0218">
        <w:rPr>
          <w:sz w:val="22"/>
          <w:u w:val="single"/>
        </w:rPr>
        <w:t xml:space="preserve"> </w:t>
      </w:r>
      <w:r w:rsidR="001B2BEC" w:rsidRPr="007D0218">
        <w:rPr>
          <w:sz w:val="22"/>
          <w:u w:val="single"/>
        </w:rPr>
        <w:t xml:space="preserve">      </w:t>
      </w:r>
    </w:p>
    <w:p w:rsidR="00DA6B57" w:rsidRDefault="00DA6B57" w:rsidP="00DA6B5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DF051F" w:rsidRDefault="00DF051F" w:rsidP="00DA6B57">
      <w:pPr>
        <w:jc w:val="both"/>
        <w:rPr>
          <w:sz w:val="22"/>
          <w:szCs w:val="22"/>
        </w:rPr>
      </w:pPr>
    </w:p>
    <w:p w:rsidR="00755ED5" w:rsidRPr="00DF051F" w:rsidRDefault="00755ED5" w:rsidP="00DA6B57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B15C4" w:rsidRPr="00996D51" w:rsidTr="00996D51">
        <w:tc>
          <w:tcPr>
            <w:tcW w:w="4643" w:type="dxa"/>
          </w:tcPr>
          <w:p w:rsidR="009B15C4" w:rsidRPr="00996D51" w:rsidRDefault="005928D0" w:rsidP="00655007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</w:t>
            </w:r>
            <w:r w:rsidR="004D1CD0">
              <w:rPr>
                <w:sz w:val="24"/>
                <w:szCs w:val="24"/>
              </w:rPr>
              <w:t>б утверждении порядка организации деятельности ярмарок на территории муниципального образования «Холмский городской округ»</w:t>
            </w:r>
            <w:bookmarkEnd w:id="0"/>
          </w:p>
        </w:tc>
        <w:tc>
          <w:tcPr>
            <w:tcW w:w="4644" w:type="dxa"/>
          </w:tcPr>
          <w:p w:rsidR="00A61DFD" w:rsidRDefault="00A61DFD" w:rsidP="00A61DFD">
            <w:pPr>
              <w:pStyle w:val="ab"/>
              <w:spacing w:before="0" w:after="0"/>
              <w:ind w:left="360" w:firstLine="540"/>
              <w:jc w:val="center"/>
              <w:rPr>
                <w:rFonts w:ascii="Georgia" w:hAnsi="Georgia"/>
                <w:color w:val="333333"/>
              </w:rPr>
            </w:pPr>
          </w:p>
          <w:p w:rsidR="009B15C4" w:rsidRPr="00996D51" w:rsidRDefault="009B15C4" w:rsidP="00996D51">
            <w:pPr>
              <w:jc w:val="both"/>
              <w:rPr>
                <w:sz w:val="24"/>
                <w:szCs w:val="24"/>
              </w:rPr>
            </w:pPr>
          </w:p>
        </w:tc>
      </w:tr>
    </w:tbl>
    <w:p w:rsidR="00DF051F" w:rsidRDefault="00DF051F" w:rsidP="00DA6B57">
      <w:pPr>
        <w:jc w:val="both"/>
        <w:rPr>
          <w:sz w:val="22"/>
          <w:szCs w:val="22"/>
        </w:rPr>
      </w:pPr>
    </w:p>
    <w:p w:rsidR="00755ED5" w:rsidRDefault="00755ED5" w:rsidP="009B15C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85E" w:rsidRPr="00853D4A" w:rsidRDefault="005928D0" w:rsidP="0002053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4D1CD0">
        <w:rPr>
          <w:rFonts w:ascii="Times New Roman" w:hAnsi="Times New Roman"/>
          <w:sz w:val="24"/>
          <w:szCs w:val="24"/>
        </w:rPr>
        <w:t>соответствии с Федеральным законом от 30.12.2006г. № 271-ФЗ «О розничных рынках и о внесении изменений в Трудовой кодекс Российской Федерации»,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Сахалинской области от 25.07.2007г. № 151-па «Об утверждении порядка </w:t>
      </w:r>
      <w:r w:rsidR="00043940">
        <w:rPr>
          <w:rFonts w:ascii="Times New Roman" w:hAnsi="Times New Roman"/>
          <w:sz w:val="24"/>
          <w:szCs w:val="24"/>
        </w:rPr>
        <w:t>организации деятельности ярмарок на территории Сахалинской области»,</w:t>
      </w:r>
      <w:r w:rsidR="00755ED5">
        <w:rPr>
          <w:rFonts w:ascii="Times New Roman" w:hAnsi="Times New Roman"/>
          <w:sz w:val="24"/>
          <w:szCs w:val="24"/>
        </w:rPr>
        <w:t xml:space="preserve"> </w:t>
      </w:r>
      <w:r w:rsidR="00E154ED" w:rsidRPr="00853D4A">
        <w:rPr>
          <w:rFonts w:ascii="Times New Roman" w:hAnsi="Times New Roman"/>
          <w:sz w:val="24"/>
          <w:szCs w:val="24"/>
        </w:rPr>
        <w:t>руководствуясь</w:t>
      </w:r>
      <w:r w:rsidR="009B15C4" w:rsidRPr="00853D4A">
        <w:rPr>
          <w:rFonts w:ascii="Times New Roman" w:hAnsi="Times New Roman"/>
          <w:sz w:val="24"/>
          <w:szCs w:val="24"/>
        </w:rPr>
        <w:t xml:space="preserve"> </w:t>
      </w:r>
      <w:r w:rsidR="00755ED5">
        <w:rPr>
          <w:rFonts w:ascii="Times New Roman" w:hAnsi="Times New Roman"/>
          <w:sz w:val="24"/>
          <w:szCs w:val="24"/>
        </w:rPr>
        <w:t>статьями</w:t>
      </w:r>
      <w:r w:rsidR="00E154ED" w:rsidRPr="00853D4A">
        <w:rPr>
          <w:rFonts w:ascii="Times New Roman" w:hAnsi="Times New Roman"/>
          <w:sz w:val="24"/>
          <w:szCs w:val="24"/>
        </w:rPr>
        <w:t xml:space="preserve"> 10</w:t>
      </w:r>
      <w:r w:rsidR="00755ED5">
        <w:rPr>
          <w:rFonts w:ascii="Times New Roman" w:hAnsi="Times New Roman"/>
          <w:sz w:val="24"/>
          <w:szCs w:val="24"/>
        </w:rPr>
        <w:t>,</w:t>
      </w:r>
      <w:r w:rsidR="009B15C4" w:rsidRPr="00853D4A">
        <w:rPr>
          <w:rFonts w:ascii="Times New Roman" w:hAnsi="Times New Roman"/>
          <w:sz w:val="24"/>
          <w:szCs w:val="24"/>
        </w:rPr>
        <w:t xml:space="preserve"> </w:t>
      </w:r>
      <w:r w:rsidR="00345A46" w:rsidRPr="00853D4A">
        <w:rPr>
          <w:rFonts w:ascii="Times New Roman" w:hAnsi="Times New Roman"/>
          <w:sz w:val="24"/>
          <w:szCs w:val="24"/>
        </w:rPr>
        <w:t>46</w:t>
      </w:r>
      <w:r w:rsidR="009B15C4" w:rsidRPr="00853D4A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</w:t>
      </w:r>
      <w:r w:rsidR="0070078B" w:rsidRPr="00853D4A">
        <w:rPr>
          <w:rFonts w:ascii="Times New Roman" w:hAnsi="Times New Roman"/>
          <w:sz w:val="24"/>
          <w:szCs w:val="24"/>
        </w:rPr>
        <w:t>а</w:t>
      </w:r>
      <w:r w:rsidR="009B15C4" w:rsidRPr="00853D4A">
        <w:rPr>
          <w:rFonts w:ascii="Times New Roman" w:hAnsi="Times New Roman"/>
          <w:sz w:val="24"/>
          <w:szCs w:val="24"/>
        </w:rPr>
        <w:t>дминистрация муниципального образования «Холмский городской округ»</w:t>
      </w:r>
      <w:proofErr w:type="gramEnd"/>
    </w:p>
    <w:p w:rsidR="009B15C4" w:rsidRPr="00853D4A" w:rsidRDefault="009B15C4" w:rsidP="009B15C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53D4A">
        <w:rPr>
          <w:rFonts w:ascii="Times New Roman" w:hAnsi="Times New Roman"/>
          <w:sz w:val="24"/>
          <w:szCs w:val="24"/>
        </w:rPr>
        <w:t>ПОСТАНОВЛЯЕТ:</w:t>
      </w:r>
    </w:p>
    <w:p w:rsidR="009B15C4" w:rsidRPr="00853D4A" w:rsidRDefault="009B15C4" w:rsidP="00DA6B57">
      <w:pPr>
        <w:jc w:val="both"/>
        <w:rPr>
          <w:sz w:val="24"/>
          <w:szCs w:val="24"/>
        </w:rPr>
      </w:pPr>
    </w:p>
    <w:p w:rsidR="00EB77B5" w:rsidRPr="00853D4A" w:rsidRDefault="00AF694E" w:rsidP="00AF694E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1CD0">
        <w:rPr>
          <w:rFonts w:ascii="Times New Roman" w:hAnsi="Times New Roman"/>
          <w:sz w:val="24"/>
          <w:szCs w:val="24"/>
        </w:rPr>
        <w:t>Утвердить Порядок организации деятельности ярмарок на территории муниципального образования «Холмский городской округ» (прила</w:t>
      </w:r>
      <w:r w:rsidR="00655007">
        <w:rPr>
          <w:rFonts w:ascii="Times New Roman" w:hAnsi="Times New Roman"/>
          <w:sz w:val="24"/>
          <w:szCs w:val="24"/>
        </w:rPr>
        <w:t>гается).</w:t>
      </w:r>
      <w:r w:rsidR="004D1CD0">
        <w:rPr>
          <w:rFonts w:ascii="Times New Roman" w:hAnsi="Times New Roman"/>
          <w:sz w:val="24"/>
          <w:szCs w:val="24"/>
        </w:rPr>
        <w:t xml:space="preserve"> </w:t>
      </w:r>
    </w:p>
    <w:p w:rsidR="00490631" w:rsidRPr="00853D4A" w:rsidRDefault="00E50E61" w:rsidP="00E50E61">
      <w:pPr>
        <w:pStyle w:val="a8"/>
        <w:tabs>
          <w:tab w:val="left" w:pos="709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5ED5">
        <w:rPr>
          <w:rFonts w:ascii="Times New Roman" w:hAnsi="Times New Roman"/>
          <w:sz w:val="24"/>
          <w:szCs w:val="24"/>
        </w:rPr>
        <w:t xml:space="preserve">2. </w:t>
      </w:r>
      <w:r w:rsidR="00490631" w:rsidRPr="00853D4A">
        <w:rPr>
          <w:rFonts w:ascii="Times New Roman" w:hAnsi="Times New Roman"/>
          <w:sz w:val="24"/>
          <w:szCs w:val="24"/>
        </w:rPr>
        <w:t>Опубликовать настоящее постановление в газете «Холмская панорама»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="00490631" w:rsidRPr="00853D4A">
        <w:rPr>
          <w:rFonts w:ascii="Times New Roman" w:hAnsi="Times New Roman"/>
          <w:sz w:val="24"/>
          <w:szCs w:val="24"/>
        </w:rPr>
        <w:t>.</w:t>
      </w:r>
    </w:p>
    <w:p w:rsidR="004B3DC9" w:rsidRDefault="00755ED5" w:rsidP="00755ED5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 </w:t>
      </w:r>
      <w:proofErr w:type="gramStart"/>
      <w:r w:rsidR="004B3DC9" w:rsidRPr="00853D4A">
        <w:rPr>
          <w:bCs/>
          <w:sz w:val="24"/>
          <w:szCs w:val="24"/>
        </w:rPr>
        <w:t>Контроль за</w:t>
      </w:r>
      <w:proofErr w:type="gramEnd"/>
      <w:r w:rsidR="004B3DC9" w:rsidRPr="00853D4A">
        <w:rPr>
          <w:bCs/>
          <w:sz w:val="24"/>
          <w:szCs w:val="24"/>
        </w:rPr>
        <w:t xml:space="preserve"> исполнением настоящего постановления возложить на вице мэра </w:t>
      </w:r>
      <w:r w:rsidR="009E61AD" w:rsidRPr="00853D4A">
        <w:rPr>
          <w:bCs/>
          <w:sz w:val="24"/>
          <w:szCs w:val="24"/>
        </w:rPr>
        <w:t>муниципального</w:t>
      </w:r>
      <w:r w:rsidR="009E61AD">
        <w:rPr>
          <w:bCs/>
          <w:sz w:val="24"/>
          <w:szCs w:val="24"/>
        </w:rPr>
        <w:t xml:space="preserve"> </w:t>
      </w:r>
      <w:r w:rsidR="009E61AD" w:rsidRPr="00853D4A">
        <w:rPr>
          <w:bCs/>
          <w:sz w:val="24"/>
          <w:szCs w:val="24"/>
        </w:rPr>
        <w:t>образования «Холмский городской</w:t>
      </w:r>
      <w:r w:rsidR="009E61AD">
        <w:rPr>
          <w:bCs/>
          <w:sz w:val="24"/>
          <w:szCs w:val="24"/>
        </w:rPr>
        <w:t xml:space="preserve"> </w:t>
      </w:r>
      <w:r w:rsidR="009E61AD" w:rsidRPr="00853D4A">
        <w:rPr>
          <w:bCs/>
          <w:sz w:val="24"/>
          <w:szCs w:val="24"/>
        </w:rPr>
        <w:t>округ»</w:t>
      </w:r>
      <w:r w:rsidR="009E61AD">
        <w:rPr>
          <w:bCs/>
          <w:sz w:val="24"/>
          <w:szCs w:val="24"/>
        </w:rPr>
        <w:t xml:space="preserve">, </w:t>
      </w:r>
      <w:r w:rsidR="004B3DC9" w:rsidRPr="00853D4A">
        <w:rPr>
          <w:bCs/>
          <w:sz w:val="24"/>
          <w:szCs w:val="24"/>
        </w:rPr>
        <w:t>начальника управления экономики администрации муниципального</w:t>
      </w:r>
      <w:r w:rsidR="004B3DC9">
        <w:rPr>
          <w:bCs/>
          <w:sz w:val="24"/>
          <w:szCs w:val="24"/>
        </w:rPr>
        <w:t xml:space="preserve"> </w:t>
      </w:r>
      <w:r w:rsidR="004B3DC9" w:rsidRPr="00853D4A">
        <w:rPr>
          <w:bCs/>
          <w:sz w:val="24"/>
          <w:szCs w:val="24"/>
        </w:rPr>
        <w:t>образования «Холмский городской</w:t>
      </w:r>
      <w:r w:rsidR="004B3DC9">
        <w:rPr>
          <w:bCs/>
          <w:sz w:val="24"/>
          <w:szCs w:val="24"/>
        </w:rPr>
        <w:t xml:space="preserve"> </w:t>
      </w:r>
      <w:r w:rsidR="004B3DC9" w:rsidRPr="00853D4A">
        <w:rPr>
          <w:bCs/>
          <w:sz w:val="24"/>
          <w:szCs w:val="24"/>
        </w:rPr>
        <w:t xml:space="preserve">округ» </w:t>
      </w:r>
      <w:proofErr w:type="spellStart"/>
      <w:r w:rsidR="004B3DC9" w:rsidRPr="00853D4A">
        <w:rPr>
          <w:bCs/>
          <w:sz w:val="24"/>
          <w:szCs w:val="24"/>
        </w:rPr>
        <w:t>Манжара</w:t>
      </w:r>
      <w:proofErr w:type="spellEnd"/>
      <w:r w:rsidR="004B3DC9" w:rsidRPr="00853D4A">
        <w:rPr>
          <w:bCs/>
          <w:sz w:val="24"/>
          <w:szCs w:val="24"/>
        </w:rPr>
        <w:t xml:space="preserve"> О.И.</w:t>
      </w:r>
    </w:p>
    <w:p w:rsidR="00853D4A" w:rsidRDefault="00853D4A" w:rsidP="00853D4A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755ED5" w:rsidRDefault="00755ED5" w:rsidP="00853D4A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020530" w:rsidRPr="00853D4A" w:rsidRDefault="00020530" w:rsidP="00853D4A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490631" w:rsidRPr="00853D4A" w:rsidRDefault="00F404E5" w:rsidP="00490631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Мэр</w:t>
      </w:r>
      <w:r w:rsidR="00020530">
        <w:rPr>
          <w:bCs/>
          <w:sz w:val="24"/>
          <w:szCs w:val="24"/>
        </w:rPr>
        <w:t xml:space="preserve"> </w:t>
      </w:r>
      <w:r w:rsidR="00490631" w:rsidRPr="00853D4A">
        <w:rPr>
          <w:bCs/>
          <w:sz w:val="24"/>
          <w:szCs w:val="24"/>
        </w:rPr>
        <w:t xml:space="preserve">муниципального образования </w:t>
      </w:r>
    </w:p>
    <w:p w:rsidR="009B15C4" w:rsidRDefault="00490631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 w:rsidRPr="00853D4A">
        <w:rPr>
          <w:bCs/>
          <w:sz w:val="24"/>
          <w:szCs w:val="24"/>
        </w:rPr>
        <w:t>«Холмский городской округ»</w:t>
      </w:r>
      <w:r w:rsidRPr="00853D4A">
        <w:rPr>
          <w:bCs/>
          <w:sz w:val="24"/>
          <w:szCs w:val="24"/>
        </w:rPr>
        <w:tab/>
      </w:r>
      <w:r w:rsidRPr="00853D4A">
        <w:rPr>
          <w:bCs/>
          <w:sz w:val="24"/>
          <w:szCs w:val="24"/>
        </w:rPr>
        <w:tab/>
      </w:r>
      <w:r w:rsidRPr="00853D4A">
        <w:rPr>
          <w:bCs/>
          <w:sz w:val="24"/>
          <w:szCs w:val="24"/>
        </w:rPr>
        <w:tab/>
      </w:r>
      <w:r w:rsidRPr="00853D4A">
        <w:rPr>
          <w:bCs/>
          <w:sz w:val="24"/>
          <w:szCs w:val="24"/>
        </w:rPr>
        <w:tab/>
      </w:r>
      <w:r w:rsidRPr="00853D4A">
        <w:rPr>
          <w:bCs/>
          <w:sz w:val="24"/>
          <w:szCs w:val="24"/>
        </w:rPr>
        <w:tab/>
      </w:r>
      <w:r w:rsidR="00020530">
        <w:rPr>
          <w:bCs/>
          <w:sz w:val="24"/>
          <w:szCs w:val="24"/>
        </w:rPr>
        <w:t xml:space="preserve">           </w:t>
      </w:r>
      <w:r w:rsidRPr="00853D4A">
        <w:rPr>
          <w:bCs/>
          <w:sz w:val="24"/>
          <w:szCs w:val="24"/>
        </w:rPr>
        <w:tab/>
      </w:r>
      <w:r w:rsidR="00F404E5">
        <w:rPr>
          <w:bCs/>
          <w:sz w:val="24"/>
          <w:szCs w:val="24"/>
        </w:rPr>
        <w:t>О. П. Назаренко</w:t>
      </w: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677"/>
      </w:tblGrid>
      <w:tr w:rsidR="006B4463" w:rsidTr="0071039F">
        <w:tc>
          <w:tcPr>
            <w:tcW w:w="4785" w:type="dxa"/>
          </w:tcPr>
          <w:p w:rsidR="006B4463" w:rsidRPr="00020864" w:rsidRDefault="006B4463" w:rsidP="0071039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B4463" w:rsidRPr="00020864" w:rsidRDefault="006B4463" w:rsidP="00710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864">
              <w:rPr>
                <w:sz w:val="24"/>
                <w:szCs w:val="24"/>
              </w:rPr>
              <w:t>Утвержден</w:t>
            </w:r>
          </w:p>
          <w:p w:rsidR="006B4463" w:rsidRDefault="006B4463" w:rsidP="00710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864">
              <w:rPr>
                <w:sz w:val="24"/>
                <w:szCs w:val="24"/>
              </w:rPr>
              <w:t>постановлением</w:t>
            </w:r>
            <w:r>
              <w:rPr>
                <w:sz w:val="24"/>
                <w:szCs w:val="24"/>
              </w:rPr>
              <w:t xml:space="preserve"> </w:t>
            </w:r>
            <w:r w:rsidRPr="00020864">
              <w:rPr>
                <w:sz w:val="24"/>
                <w:szCs w:val="24"/>
              </w:rPr>
              <w:t>администрации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20864">
              <w:rPr>
                <w:sz w:val="24"/>
                <w:szCs w:val="24"/>
              </w:rPr>
              <w:t>образования</w:t>
            </w:r>
          </w:p>
          <w:p w:rsidR="006B4463" w:rsidRPr="00020864" w:rsidRDefault="006B4463" w:rsidP="00710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0864">
              <w:rPr>
                <w:sz w:val="24"/>
                <w:szCs w:val="24"/>
              </w:rPr>
              <w:t>«Холмский городской округ»</w:t>
            </w:r>
          </w:p>
          <w:p w:rsidR="006B4463" w:rsidRPr="00020864" w:rsidRDefault="006B4463" w:rsidP="007103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r w:rsidRPr="002D72A2">
              <w:rPr>
                <w:sz w:val="24"/>
                <w:szCs w:val="24"/>
                <w:u w:val="single"/>
              </w:rPr>
              <w:t>24.03.2015г</w:t>
            </w:r>
            <w:r>
              <w:rPr>
                <w:sz w:val="24"/>
                <w:szCs w:val="24"/>
              </w:rPr>
              <w:t xml:space="preserve">.   №   </w:t>
            </w:r>
            <w:r w:rsidRPr="002D72A2">
              <w:rPr>
                <w:sz w:val="24"/>
                <w:szCs w:val="24"/>
                <w:u w:val="single"/>
              </w:rPr>
              <w:t xml:space="preserve">291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B4463" w:rsidRDefault="006B4463" w:rsidP="006B446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B4463" w:rsidRDefault="006B4463" w:rsidP="006B4463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sz w:val="24"/>
          <w:szCs w:val="24"/>
        </w:rPr>
        <w:t>ПОРЯДОК</w:t>
      </w:r>
    </w:p>
    <w:p w:rsidR="006B4463" w:rsidRPr="00D45FED" w:rsidRDefault="006B4463" w:rsidP="006B446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организации деятельности ярмарок на территории</w:t>
      </w:r>
    </w:p>
    <w:p w:rsidR="006B4463" w:rsidRDefault="006B4463" w:rsidP="006B446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«Холмский городской округ»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1. Настоящий порядок организации деятельности ярмарки на территории муниципального образования «Холмский городской округ» Сахалинской области предусматривает организацию торговой деятельности по реализации товаров (работ) и оказанию услуг на потребительском рынке муниципального образования в форме ярмарки, организованной на отведенной торговой площадке.  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2. Задачей организации деятельности ярмарки на территории муниципального образования «Холмский городской округ» является удовлетворение потребности населения муниципального образования в товарах, работах и услугах.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3. Основанием для проведения ярмарок является муниципальный правовой акт администрации муниципального образования «Холмский городской округ».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Ярмарки подразделяются на муниципальные (организуемые администрацией муниципального образования «Холмский городской округ») и на ярмарки, организуемые юридическими лицами или индивидуальными предпринимателями.</w:t>
      </w:r>
      <w:proofErr w:type="gramEnd"/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3. Для получения Решения о проведении ярмарки организатор ярмарки представляет в управление экономики администрации муниципального образования «Холмский городской округ» (далее – Управление) заявление о проведении ярмарки не позднее, чем за 16 рабочих дней до даты проведения ярмарки.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4. Специалист Управления в течение 6 рабочих дней рассматривает документы, представленные организатором ярмарки, и по результатам рассмотрения готовит проект постановления о проведении ярмарки либо письменный отказ.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3. В ярмарке могут принимать участие физические и юридические лица независимо от их организационно-правовой формы, которые осуществляют производство продуктов питания и товаров народного потребления, розничную и оптовую торговлю, а также ведут крестьянские (фермерские хозяйства), личные подсобные хозяйства или занимаются садоводством и огородничеством, оказывают услуги и выполняют работы.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4. Участие в ярмарке осуществляется на основании заявки, которая подается организатору ярмарки. На основании поданных заявок формируется список участников ярмарки.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5. Организатор ярмарки в целях осуществления возложенных на него задач по проведению ярмарки: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выдает разрешение на участие в ярмарке;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разрабатывает план-схему размещения торговых рядов по отраслевому и ведомственному признаку;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определяет подъездные дороги к местам проведения ярмарки;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6. Организатор ярмарки обеспечивает: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оснащение мест проведения ярмарки контейнерами для сбора мусора и туалетами;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размещение участников ярмарки на отведенной территории по принадлежности;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организацию стоянок автомобильного транспорта, осуществляющего доставку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товара на ярмарку, а также личного автомобильного транспорта;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общественный порядок в местах проведения ярмарки;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вывоз мусора после завершения ярмарки;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- соблюдение правил пожарной безопасности, охраны окружающей среды, ветеринарии и других предусмотренных действующим законодательством Российской Федерации требований.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7. Продавцы и лица, оказывающие услуги, выполняющие работы, на ярмарке обязаны: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соблюдать законодательство о защите прав потребителей и Правила продажи отдельных видов товаров;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соблюдать санитарно-эпидемиологические и ветеринарные нормы и правила;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соблюдать иные требования законодательства Российской Федерации.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8. 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затрат на организацию ярмарки и продажи товаров на ней.</w:t>
      </w:r>
    </w:p>
    <w:p w:rsidR="006B4463" w:rsidRDefault="006B4463" w:rsidP="006B4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9. Торговля на ярмарке осуществляется со специально </w:t>
      </w:r>
      <w:proofErr w:type="gramStart"/>
      <w:r>
        <w:rPr>
          <w:sz w:val="24"/>
          <w:szCs w:val="24"/>
        </w:rPr>
        <w:t>оборудованных</w:t>
      </w:r>
      <w:proofErr w:type="gramEnd"/>
      <w:r>
        <w:rPr>
          <w:sz w:val="24"/>
          <w:szCs w:val="24"/>
        </w:rPr>
        <w:t xml:space="preserve"> торговых</w:t>
      </w:r>
    </w:p>
    <w:p w:rsidR="006B4463" w:rsidRDefault="006B4463" w:rsidP="006B4463">
      <w:r>
        <w:rPr>
          <w:sz w:val="24"/>
          <w:szCs w:val="24"/>
        </w:rPr>
        <w:t>мест, а также с автотранспортных средств.</w:t>
      </w: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6B4463" w:rsidRPr="00853D4A" w:rsidRDefault="006B4463" w:rsidP="00D10DA4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sectPr w:rsidR="006B4463" w:rsidRPr="00853D4A" w:rsidSect="004B3DC9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B70"/>
    <w:multiLevelType w:val="hybridMultilevel"/>
    <w:tmpl w:val="1DFCB9C8"/>
    <w:lvl w:ilvl="0" w:tplc="B972D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D1910"/>
    <w:multiLevelType w:val="hybridMultilevel"/>
    <w:tmpl w:val="3C10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70A5C"/>
    <w:multiLevelType w:val="hybridMultilevel"/>
    <w:tmpl w:val="4B56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0110D"/>
    <w:multiLevelType w:val="hybridMultilevel"/>
    <w:tmpl w:val="33E65B66"/>
    <w:lvl w:ilvl="0" w:tplc="257C7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1450"/>
    <w:multiLevelType w:val="hybridMultilevel"/>
    <w:tmpl w:val="2EE8E276"/>
    <w:lvl w:ilvl="0" w:tplc="257C75E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603FDB"/>
    <w:multiLevelType w:val="hybridMultilevel"/>
    <w:tmpl w:val="090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30666"/>
    <w:multiLevelType w:val="hybridMultilevel"/>
    <w:tmpl w:val="69F2CCE8"/>
    <w:lvl w:ilvl="0" w:tplc="CDBC514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7007B"/>
    <w:multiLevelType w:val="hybridMultilevel"/>
    <w:tmpl w:val="3F38D364"/>
    <w:lvl w:ilvl="0" w:tplc="257C75E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8A5321"/>
    <w:multiLevelType w:val="hybridMultilevel"/>
    <w:tmpl w:val="8540896C"/>
    <w:lvl w:ilvl="0" w:tplc="257C7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BC"/>
    <w:rsid w:val="000006A4"/>
    <w:rsid w:val="00004D47"/>
    <w:rsid w:val="00007BE5"/>
    <w:rsid w:val="00010EE0"/>
    <w:rsid w:val="00017140"/>
    <w:rsid w:val="00020530"/>
    <w:rsid w:val="00020E68"/>
    <w:rsid w:val="0003619B"/>
    <w:rsid w:val="000420F1"/>
    <w:rsid w:val="000438AB"/>
    <w:rsid w:val="00043940"/>
    <w:rsid w:val="000549F7"/>
    <w:rsid w:val="00064563"/>
    <w:rsid w:val="000713DC"/>
    <w:rsid w:val="000725C4"/>
    <w:rsid w:val="00096B26"/>
    <w:rsid w:val="00097771"/>
    <w:rsid w:val="00097C02"/>
    <w:rsid w:val="000B71D0"/>
    <w:rsid w:val="000C19BE"/>
    <w:rsid w:val="000C2C27"/>
    <w:rsid w:val="000C3A34"/>
    <w:rsid w:val="000C55F1"/>
    <w:rsid w:val="000C70C1"/>
    <w:rsid w:val="000D0670"/>
    <w:rsid w:val="000E5D9C"/>
    <w:rsid w:val="000F4D2D"/>
    <w:rsid w:val="000F5140"/>
    <w:rsid w:val="000F7F8C"/>
    <w:rsid w:val="00114AA7"/>
    <w:rsid w:val="00127937"/>
    <w:rsid w:val="0014683B"/>
    <w:rsid w:val="001472AB"/>
    <w:rsid w:val="00147CF2"/>
    <w:rsid w:val="00152DD5"/>
    <w:rsid w:val="00157F40"/>
    <w:rsid w:val="00165A4D"/>
    <w:rsid w:val="00176E22"/>
    <w:rsid w:val="00180925"/>
    <w:rsid w:val="0019198C"/>
    <w:rsid w:val="0019293B"/>
    <w:rsid w:val="001960DC"/>
    <w:rsid w:val="001A0CF4"/>
    <w:rsid w:val="001A2078"/>
    <w:rsid w:val="001A2E55"/>
    <w:rsid w:val="001B2BEC"/>
    <w:rsid w:val="001C174A"/>
    <w:rsid w:val="001C3B33"/>
    <w:rsid w:val="001D61C4"/>
    <w:rsid w:val="001D7F6A"/>
    <w:rsid w:val="001E238E"/>
    <w:rsid w:val="001F5A6D"/>
    <w:rsid w:val="00205318"/>
    <w:rsid w:val="002076EC"/>
    <w:rsid w:val="002102EA"/>
    <w:rsid w:val="00211EB6"/>
    <w:rsid w:val="0023052B"/>
    <w:rsid w:val="002566A7"/>
    <w:rsid w:val="00262E54"/>
    <w:rsid w:val="0027047C"/>
    <w:rsid w:val="00280F50"/>
    <w:rsid w:val="00291B08"/>
    <w:rsid w:val="00292E14"/>
    <w:rsid w:val="00296BC3"/>
    <w:rsid w:val="002B09E4"/>
    <w:rsid w:val="002D2AC8"/>
    <w:rsid w:val="002E533A"/>
    <w:rsid w:val="002F271D"/>
    <w:rsid w:val="00302FC5"/>
    <w:rsid w:val="00313275"/>
    <w:rsid w:val="00316ACA"/>
    <w:rsid w:val="00324A53"/>
    <w:rsid w:val="003254D1"/>
    <w:rsid w:val="00334547"/>
    <w:rsid w:val="003401EE"/>
    <w:rsid w:val="00345A46"/>
    <w:rsid w:val="00347636"/>
    <w:rsid w:val="00354DFF"/>
    <w:rsid w:val="00360065"/>
    <w:rsid w:val="0036377F"/>
    <w:rsid w:val="00365738"/>
    <w:rsid w:val="003A16C5"/>
    <w:rsid w:val="003C5040"/>
    <w:rsid w:val="003C6FB9"/>
    <w:rsid w:val="003E263A"/>
    <w:rsid w:val="003E5B0D"/>
    <w:rsid w:val="003E5F08"/>
    <w:rsid w:val="003F3EBC"/>
    <w:rsid w:val="003F7458"/>
    <w:rsid w:val="003F75AA"/>
    <w:rsid w:val="00403475"/>
    <w:rsid w:val="0041149B"/>
    <w:rsid w:val="00416186"/>
    <w:rsid w:val="00420004"/>
    <w:rsid w:val="00420A91"/>
    <w:rsid w:val="00420F02"/>
    <w:rsid w:val="00425A8B"/>
    <w:rsid w:val="0043172D"/>
    <w:rsid w:val="00437FE7"/>
    <w:rsid w:val="004462B3"/>
    <w:rsid w:val="00452680"/>
    <w:rsid w:val="004563EC"/>
    <w:rsid w:val="004607DB"/>
    <w:rsid w:val="0047294E"/>
    <w:rsid w:val="00475840"/>
    <w:rsid w:val="004773FB"/>
    <w:rsid w:val="00490631"/>
    <w:rsid w:val="004961A1"/>
    <w:rsid w:val="00497F19"/>
    <w:rsid w:val="004B3DC9"/>
    <w:rsid w:val="004C3806"/>
    <w:rsid w:val="004D1CD0"/>
    <w:rsid w:val="004E2930"/>
    <w:rsid w:val="004E5C89"/>
    <w:rsid w:val="004F14C7"/>
    <w:rsid w:val="004F480D"/>
    <w:rsid w:val="004F61E8"/>
    <w:rsid w:val="00505707"/>
    <w:rsid w:val="00517DC1"/>
    <w:rsid w:val="00534FE0"/>
    <w:rsid w:val="00542CB8"/>
    <w:rsid w:val="0054496B"/>
    <w:rsid w:val="00545697"/>
    <w:rsid w:val="0056462A"/>
    <w:rsid w:val="0056748C"/>
    <w:rsid w:val="00576E1E"/>
    <w:rsid w:val="00577C5A"/>
    <w:rsid w:val="005920BA"/>
    <w:rsid w:val="005928D0"/>
    <w:rsid w:val="0059741A"/>
    <w:rsid w:val="005A2348"/>
    <w:rsid w:val="005B2DBD"/>
    <w:rsid w:val="005B4D85"/>
    <w:rsid w:val="005C04FE"/>
    <w:rsid w:val="005C58B1"/>
    <w:rsid w:val="005D172D"/>
    <w:rsid w:val="005E2E40"/>
    <w:rsid w:val="005E6D67"/>
    <w:rsid w:val="005F2131"/>
    <w:rsid w:val="005F413D"/>
    <w:rsid w:val="005F616E"/>
    <w:rsid w:val="00620C28"/>
    <w:rsid w:val="006214B1"/>
    <w:rsid w:val="0063296A"/>
    <w:rsid w:val="0063648F"/>
    <w:rsid w:val="00652902"/>
    <w:rsid w:val="00655007"/>
    <w:rsid w:val="0066460B"/>
    <w:rsid w:val="00667CC2"/>
    <w:rsid w:val="006705A5"/>
    <w:rsid w:val="00682F8B"/>
    <w:rsid w:val="0068453E"/>
    <w:rsid w:val="006A3EE3"/>
    <w:rsid w:val="006A76E1"/>
    <w:rsid w:val="006B0257"/>
    <w:rsid w:val="006B4463"/>
    <w:rsid w:val="006B785E"/>
    <w:rsid w:val="006C0B19"/>
    <w:rsid w:val="006D5FDC"/>
    <w:rsid w:val="006E2ECF"/>
    <w:rsid w:val="006E4F1B"/>
    <w:rsid w:val="006E7FD5"/>
    <w:rsid w:val="0070078B"/>
    <w:rsid w:val="00707630"/>
    <w:rsid w:val="0071039F"/>
    <w:rsid w:val="0071107B"/>
    <w:rsid w:val="00711809"/>
    <w:rsid w:val="007252A9"/>
    <w:rsid w:val="00726C19"/>
    <w:rsid w:val="00734F7A"/>
    <w:rsid w:val="00755ED5"/>
    <w:rsid w:val="00756811"/>
    <w:rsid w:val="00766CA8"/>
    <w:rsid w:val="0077622F"/>
    <w:rsid w:val="00781324"/>
    <w:rsid w:val="007824C8"/>
    <w:rsid w:val="007913BB"/>
    <w:rsid w:val="007C075C"/>
    <w:rsid w:val="007C219F"/>
    <w:rsid w:val="007D0218"/>
    <w:rsid w:val="007E2A28"/>
    <w:rsid w:val="007E60B5"/>
    <w:rsid w:val="007F0BBA"/>
    <w:rsid w:val="00800789"/>
    <w:rsid w:val="00804FD7"/>
    <w:rsid w:val="008129DF"/>
    <w:rsid w:val="008217F2"/>
    <w:rsid w:val="008258E7"/>
    <w:rsid w:val="0083009F"/>
    <w:rsid w:val="00840B62"/>
    <w:rsid w:val="00853D4A"/>
    <w:rsid w:val="008661F6"/>
    <w:rsid w:val="00883A95"/>
    <w:rsid w:val="0088675B"/>
    <w:rsid w:val="008938C7"/>
    <w:rsid w:val="0089542F"/>
    <w:rsid w:val="00896970"/>
    <w:rsid w:val="008B37DC"/>
    <w:rsid w:val="008C2BEE"/>
    <w:rsid w:val="008F2AC0"/>
    <w:rsid w:val="0090358C"/>
    <w:rsid w:val="0090515A"/>
    <w:rsid w:val="00907C2A"/>
    <w:rsid w:val="009145F3"/>
    <w:rsid w:val="00917F1A"/>
    <w:rsid w:val="009221D7"/>
    <w:rsid w:val="009249AE"/>
    <w:rsid w:val="00941C60"/>
    <w:rsid w:val="00960EA4"/>
    <w:rsid w:val="0097548C"/>
    <w:rsid w:val="00996D51"/>
    <w:rsid w:val="009A606A"/>
    <w:rsid w:val="009B15C4"/>
    <w:rsid w:val="009B1E4E"/>
    <w:rsid w:val="009B4969"/>
    <w:rsid w:val="009B6F45"/>
    <w:rsid w:val="009C5B4A"/>
    <w:rsid w:val="009D6955"/>
    <w:rsid w:val="009D7E68"/>
    <w:rsid w:val="009E0286"/>
    <w:rsid w:val="009E61AD"/>
    <w:rsid w:val="00A038AD"/>
    <w:rsid w:val="00A06D47"/>
    <w:rsid w:val="00A10D99"/>
    <w:rsid w:val="00A13F99"/>
    <w:rsid w:val="00A36C68"/>
    <w:rsid w:val="00A42F47"/>
    <w:rsid w:val="00A54D78"/>
    <w:rsid w:val="00A61DFD"/>
    <w:rsid w:val="00A86488"/>
    <w:rsid w:val="00A91E7D"/>
    <w:rsid w:val="00AA1325"/>
    <w:rsid w:val="00AA6380"/>
    <w:rsid w:val="00AB3405"/>
    <w:rsid w:val="00AC12D0"/>
    <w:rsid w:val="00AE1BCD"/>
    <w:rsid w:val="00AE693A"/>
    <w:rsid w:val="00AF694E"/>
    <w:rsid w:val="00B0097F"/>
    <w:rsid w:val="00B141B2"/>
    <w:rsid w:val="00B41F9A"/>
    <w:rsid w:val="00B522F4"/>
    <w:rsid w:val="00B53A65"/>
    <w:rsid w:val="00B559A9"/>
    <w:rsid w:val="00B756AE"/>
    <w:rsid w:val="00B76184"/>
    <w:rsid w:val="00B8335F"/>
    <w:rsid w:val="00B837F7"/>
    <w:rsid w:val="00B85618"/>
    <w:rsid w:val="00B85D18"/>
    <w:rsid w:val="00B8650A"/>
    <w:rsid w:val="00B8799F"/>
    <w:rsid w:val="00B96392"/>
    <w:rsid w:val="00B9699E"/>
    <w:rsid w:val="00BA79DA"/>
    <w:rsid w:val="00BC0791"/>
    <w:rsid w:val="00BD670E"/>
    <w:rsid w:val="00BE0F9E"/>
    <w:rsid w:val="00BE1669"/>
    <w:rsid w:val="00BE1B58"/>
    <w:rsid w:val="00BE7253"/>
    <w:rsid w:val="00BF2FA3"/>
    <w:rsid w:val="00C07BBA"/>
    <w:rsid w:val="00C118A5"/>
    <w:rsid w:val="00C26E57"/>
    <w:rsid w:val="00C44694"/>
    <w:rsid w:val="00C44BBC"/>
    <w:rsid w:val="00C50044"/>
    <w:rsid w:val="00C509E1"/>
    <w:rsid w:val="00C524DF"/>
    <w:rsid w:val="00C56D6C"/>
    <w:rsid w:val="00C64C94"/>
    <w:rsid w:val="00C65C0F"/>
    <w:rsid w:val="00C73DCF"/>
    <w:rsid w:val="00C87840"/>
    <w:rsid w:val="00C949A6"/>
    <w:rsid w:val="00CB400C"/>
    <w:rsid w:val="00CB6BC6"/>
    <w:rsid w:val="00CD37F6"/>
    <w:rsid w:val="00CE413D"/>
    <w:rsid w:val="00CF4263"/>
    <w:rsid w:val="00D015F7"/>
    <w:rsid w:val="00D100BF"/>
    <w:rsid w:val="00D10B2C"/>
    <w:rsid w:val="00D10DA4"/>
    <w:rsid w:val="00D14669"/>
    <w:rsid w:val="00D20E60"/>
    <w:rsid w:val="00D2506F"/>
    <w:rsid w:val="00D36FA1"/>
    <w:rsid w:val="00D435B3"/>
    <w:rsid w:val="00D55DC4"/>
    <w:rsid w:val="00D5627A"/>
    <w:rsid w:val="00D750BC"/>
    <w:rsid w:val="00D856BC"/>
    <w:rsid w:val="00D8637D"/>
    <w:rsid w:val="00D9092F"/>
    <w:rsid w:val="00DA5F0D"/>
    <w:rsid w:val="00DA6B57"/>
    <w:rsid w:val="00DB1237"/>
    <w:rsid w:val="00DB1464"/>
    <w:rsid w:val="00DE65CA"/>
    <w:rsid w:val="00DE7ED6"/>
    <w:rsid w:val="00DF051F"/>
    <w:rsid w:val="00E0192F"/>
    <w:rsid w:val="00E031B1"/>
    <w:rsid w:val="00E145B5"/>
    <w:rsid w:val="00E154ED"/>
    <w:rsid w:val="00E177CE"/>
    <w:rsid w:val="00E2457E"/>
    <w:rsid w:val="00E25842"/>
    <w:rsid w:val="00E31954"/>
    <w:rsid w:val="00E50E61"/>
    <w:rsid w:val="00E55354"/>
    <w:rsid w:val="00E60F7E"/>
    <w:rsid w:val="00E6700A"/>
    <w:rsid w:val="00E74204"/>
    <w:rsid w:val="00E82D77"/>
    <w:rsid w:val="00E91EBC"/>
    <w:rsid w:val="00E92B1A"/>
    <w:rsid w:val="00E97CB5"/>
    <w:rsid w:val="00EB77B5"/>
    <w:rsid w:val="00EB79F1"/>
    <w:rsid w:val="00EC319E"/>
    <w:rsid w:val="00EC548B"/>
    <w:rsid w:val="00EF2997"/>
    <w:rsid w:val="00F01523"/>
    <w:rsid w:val="00F15E6E"/>
    <w:rsid w:val="00F17759"/>
    <w:rsid w:val="00F23F36"/>
    <w:rsid w:val="00F404E5"/>
    <w:rsid w:val="00F449AE"/>
    <w:rsid w:val="00F466AC"/>
    <w:rsid w:val="00F66FEC"/>
    <w:rsid w:val="00F75E1B"/>
    <w:rsid w:val="00F761ED"/>
    <w:rsid w:val="00F81DB4"/>
    <w:rsid w:val="00FA2A51"/>
    <w:rsid w:val="00FB3AF2"/>
    <w:rsid w:val="00FB5BD3"/>
    <w:rsid w:val="00FD236C"/>
    <w:rsid w:val="00FE1F3D"/>
    <w:rsid w:val="00FE56C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6"/>
    </w:rPr>
  </w:style>
  <w:style w:type="paragraph" w:styleId="a6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0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9B15C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locked/>
    <w:rsid w:val="009B15C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68453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Strong"/>
    <w:basedOn w:val="a0"/>
    <w:qFormat/>
    <w:rsid w:val="00A61DFD"/>
    <w:rPr>
      <w:b/>
      <w:bCs/>
    </w:rPr>
  </w:style>
  <w:style w:type="paragraph" w:styleId="ab">
    <w:name w:val="Normal (Web)"/>
    <w:basedOn w:val="a"/>
    <w:rsid w:val="00A61DFD"/>
    <w:pPr>
      <w:spacing w:before="240" w:after="240"/>
    </w:pPr>
    <w:rPr>
      <w:sz w:val="24"/>
      <w:szCs w:val="24"/>
    </w:rPr>
  </w:style>
  <w:style w:type="paragraph" w:customStyle="1" w:styleId="formattext">
    <w:name w:val="formattext"/>
    <w:basedOn w:val="a"/>
    <w:rsid w:val="0012793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qFormat/>
    <w:rsid w:val="00AE69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26C19"/>
    <w:pPr>
      <w:widowControl w:val="0"/>
      <w:suppressAutoHyphens/>
      <w:autoSpaceDN w:val="0"/>
      <w:ind w:left="720"/>
      <w:contextualSpacing/>
      <w:textAlignment w:val="baseline"/>
    </w:pPr>
    <w:rPr>
      <w:rFonts w:eastAsia="Arial Unicode MS" w:cs="Mangal"/>
      <w:kern w:val="3"/>
      <w:sz w:val="24"/>
      <w:szCs w:val="21"/>
      <w:lang w:eastAsia="zh-CN" w:bidi="hi-IN"/>
    </w:rPr>
  </w:style>
  <w:style w:type="paragraph" w:customStyle="1" w:styleId="ad">
    <w:name w:val=" Знак"/>
    <w:basedOn w:val="a"/>
    <w:rsid w:val="00E553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77B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6"/>
    </w:rPr>
  </w:style>
  <w:style w:type="paragraph" w:styleId="a6">
    <w:name w:val="Balloon Text"/>
    <w:basedOn w:val="a"/>
    <w:semiHidden/>
    <w:rsid w:val="00E97CB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0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9B15C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locked/>
    <w:rsid w:val="009B15C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68453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Strong"/>
    <w:basedOn w:val="a0"/>
    <w:qFormat/>
    <w:rsid w:val="00A61DFD"/>
    <w:rPr>
      <w:b/>
      <w:bCs/>
    </w:rPr>
  </w:style>
  <w:style w:type="paragraph" w:styleId="ab">
    <w:name w:val="Normal (Web)"/>
    <w:basedOn w:val="a"/>
    <w:rsid w:val="00A61DFD"/>
    <w:pPr>
      <w:spacing w:before="240" w:after="240"/>
    </w:pPr>
    <w:rPr>
      <w:sz w:val="24"/>
      <w:szCs w:val="24"/>
    </w:rPr>
  </w:style>
  <w:style w:type="paragraph" w:customStyle="1" w:styleId="formattext">
    <w:name w:val="formattext"/>
    <w:basedOn w:val="a"/>
    <w:rsid w:val="0012793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qFormat/>
    <w:rsid w:val="00AE69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26C19"/>
    <w:pPr>
      <w:widowControl w:val="0"/>
      <w:suppressAutoHyphens/>
      <w:autoSpaceDN w:val="0"/>
      <w:ind w:left="720"/>
      <w:contextualSpacing/>
      <w:textAlignment w:val="baseline"/>
    </w:pPr>
    <w:rPr>
      <w:rFonts w:eastAsia="Arial Unicode MS" w:cs="Mangal"/>
      <w:kern w:val="3"/>
      <w:sz w:val="24"/>
      <w:szCs w:val="21"/>
      <w:lang w:eastAsia="zh-CN" w:bidi="hi-IN"/>
    </w:rPr>
  </w:style>
  <w:style w:type="paragraph" w:customStyle="1" w:styleId="ad">
    <w:name w:val=" Знак"/>
    <w:basedOn w:val="a"/>
    <w:rsid w:val="00E553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77B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Т.Сенько</cp:lastModifiedBy>
  <cp:revision>2</cp:revision>
  <cp:lastPrinted>2015-03-24T05:50:00Z</cp:lastPrinted>
  <dcterms:created xsi:type="dcterms:W3CDTF">2019-06-20T01:15:00Z</dcterms:created>
  <dcterms:modified xsi:type="dcterms:W3CDTF">2019-06-20T01:15:00Z</dcterms:modified>
</cp:coreProperties>
</file>