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DE" w:rsidRPr="002D43E5" w:rsidRDefault="00591EDE" w:rsidP="00591EDE">
      <w:pPr>
        <w:jc w:val="center"/>
        <w:rPr>
          <w:sz w:val="16"/>
          <w:szCs w:val="16"/>
        </w:rPr>
      </w:pPr>
      <w:r w:rsidRPr="002D43E5">
        <w:rPr>
          <w:noProof/>
          <w:sz w:val="16"/>
          <w:szCs w:val="16"/>
        </w:rPr>
        <w:drawing>
          <wp:inline distT="0" distB="0" distL="0" distR="0" wp14:anchorId="02EFBB73" wp14:editId="41F6D9C2">
            <wp:extent cx="600075" cy="752475"/>
            <wp:effectExtent l="19050" t="0" r="9525" b="0"/>
            <wp:docPr id="5" name="Рисунок 5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EDE" w:rsidRPr="002D43E5" w:rsidRDefault="00591EDE" w:rsidP="00591EDE">
      <w:pPr>
        <w:pStyle w:val="a3"/>
        <w:jc w:val="left"/>
        <w:rPr>
          <w:rFonts w:ascii="Arial" w:hAnsi="Arial"/>
          <w:sz w:val="16"/>
          <w:szCs w:val="16"/>
        </w:rPr>
      </w:pPr>
    </w:p>
    <w:p w:rsidR="00591EDE" w:rsidRPr="002D43E5" w:rsidRDefault="00591EDE" w:rsidP="00591EDE">
      <w:pPr>
        <w:pStyle w:val="3"/>
        <w:keepNext w:val="0"/>
        <w:rPr>
          <w:sz w:val="16"/>
          <w:szCs w:val="16"/>
        </w:rPr>
      </w:pPr>
    </w:p>
    <w:p w:rsidR="00591EDE" w:rsidRPr="002D43E5" w:rsidRDefault="00591EDE" w:rsidP="00591EDE">
      <w:pPr>
        <w:pStyle w:val="a7"/>
        <w:rPr>
          <w:sz w:val="16"/>
          <w:szCs w:val="16"/>
        </w:rPr>
      </w:pPr>
      <w:r w:rsidRPr="002D43E5">
        <w:rPr>
          <w:sz w:val="16"/>
          <w:szCs w:val="16"/>
        </w:rPr>
        <w:t>АДМИНИСТРАЦИЯ</w:t>
      </w:r>
    </w:p>
    <w:p w:rsidR="00591EDE" w:rsidRPr="002D43E5" w:rsidRDefault="00591EDE" w:rsidP="00591EDE">
      <w:pPr>
        <w:pStyle w:val="1"/>
        <w:rPr>
          <w:sz w:val="16"/>
          <w:szCs w:val="16"/>
        </w:rPr>
      </w:pPr>
      <w:r w:rsidRPr="002D43E5">
        <w:rPr>
          <w:sz w:val="16"/>
          <w:szCs w:val="16"/>
        </w:rPr>
        <w:t>МУНИЦИПАЛЬНОГО ОБРАЗОВАНИЯ «ХОЛМСКИЙ ГОРОДСКОЙ ОКРУГ»</w:t>
      </w:r>
    </w:p>
    <w:p w:rsidR="00591EDE" w:rsidRPr="002D43E5" w:rsidRDefault="00591EDE" w:rsidP="00591EDE">
      <w:pPr>
        <w:rPr>
          <w:sz w:val="16"/>
          <w:szCs w:val="16"/>
        </w:rPr>
      </w:pPr>
    </w:p>
    <w:p w:rsidR="00591EDE" w:rsidRPr="002D43E5" w:rsidRDefault="00591EDE" w:rsidP="00591EDE">
      <w:pPr>
        <w:pStyle w:val="4"/>
        <w:keepNext w:val="0"/>
        <w:rPr>
          <w:sz w:val="16"/>
          <w:szCs w:val="16"/>
        </w:rPr>
      </w:pPr>
      <w:r w:rsidRPr="002D43E5">
        <w:rPr>
          <w:sz w:val="16"/>
          <w:szCs w:val="16"/>
        </w:rPr>
        <w:t>ПОСТАНОВЛЕНИЕ</w:t>
      </w:r>
    </w:p>
    <w:p w:rsidR="00591EDE" w:rsidRPr="002D43E5" w:rsidRDefault="00591EDE" w:rsidP="00591EDE">
      <w:pPr>
        <w:rPr>
          <w:sz w:val="16"/>
          <w:szCs w:val="16"/>
        </w:rPr>
      </w:pPr>
    </w:p>
    <w:p w:rsidR="00591EDE" w:rsidRPr="002D43E5" w:rsidRDefault="00000DF6" w:rsidP="00591EDE">
      <w:pPr>
        <w:rPr>
          <w:sz w:val="16"/>
          <w:szCs w:val="16"/>
        </w:rPr>
      </w:pPr>
      <w:r w:rsidRPr="002D43E5">
        <w:rPr>
          <w:sz w:val="16"/>
          <w:szCs w:val="16"/>
        </w:rPr>
        <w:t xml:space="preserve">              26.07.2016 г.                   1055</w:t>
      </w:r>
    </w:p>
    <w:p w:rsidR="00327628" w:rsidRPr="002D43E5" w:rsidRDefault="00591EDE" w:rsidP="00591EDE">
      <w:pPr>
        <w:rPr>
          <w:sz w:val="16"/>
          <w:szCs w:val="16"/>
        </w:rPr>
      </w:pPr>
      <w:r w:rsidRPr="002D43E5">
        <w:rPr>
          <w:sz w:val="16"/>
          <w:szCs w:val="16"/>
        </w:rPr>
        <w:t>от ______________________ № ________</w:t>
      </w:r>
    </w:p>
    <w:p w:rsidR="00327628" w:rsidRPr="002D43E5" w:rsidRDefault="00327628" w:rsidP="00DA6B57">
      <w:pPr>
        <w:ind w:firstLine="708"/>
        <w:rPr>
          <w:sz w:val="16"/>
          <w:szCs w:val="16"/>
        </w:rPr>
      </w:pPr>
      <w:r w:rsidRPr="002D43E5">
        <w:rPr>
          <w:sz w:val="16"/>
          <w:szCs w:val="16"/>
        </w:rPr>
        <w:t xml:space="preserve">         г. Холмск</w:t>
      </w:r>
    </w:p>
    <w:p w:rsidR="00327628" w:rsidRPr="002D43E5" w:rsidRDefault="00327628" w:rsidP="00DA6B57">
      <w:pPr>
        <w:jc w:val="both"/>
        <w:rPr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327628" w:rsidRPr="002D43E5" w:rsidTr="00DD3441">
        <w:tc>
          <w:tcPr>
            <w:tcW w:w="4644" w:type="dxa"/>
          </w:tcPr>
          <w:p w:rsidR="00327628" w:rsidRPr="002D43E5" w:rsidRDefault="00327628" w:rsidP="00591EDE">
            <w:pPr>
              <w:jc w:val="both"/>
              <w:rPr>
                <w:sz w:val="16"/>
                <w:szCs w:val="16"/>
                <w:lang w:eastAsia="en-US"/>
              </w:rPr>
            </w:pPr>
            <w:r w:rsidRPr="002D43E5">
              <w:rPr>
                <w:sz w:val="16"/>
                <w:szCs w:val="16"/>
              </w:rPr>
              <w:t>Об утверждении Порядка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4644" w:type="dxa"/>
          </w:tcPr>
          <w:p w:rsidR="00327628" w:rsidRPr="002D43E5" w:rsidRDefault="00327628" w:rsidP="00233B5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:rsidR="00591EDE" w:rsidRPr="002D43E5" w:rsidRDefault="00591EDE" w:rsidP="00FB34C5">
      <w:pPr>
        <w:pStyle w:val="ac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27628" w:rsidRPr="002D43E5" w:rsidRDefault="00327628" w:rsidP="00FB34C5">
      <w:pPr>
        <w:pStyle w:val="ac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2D43E5">
        <w:rPr>
          <w:rFonts w:ascii="Times New Roman" w:hAnsi="Times New Roman"/>
          <w:sz w:val="16"/>
          <w:szCs w:val="16"/>
        </w:rPr>
        <w:t>В соответствии со статьей 78 Бюджетного кодекса Российской Федерации, Федеральным закон</w:t>
      </w:r>
      <w:r w:rsidR="00896C83" w:rsidRPr="002D43E5">
        <w:rPr>
          <w:rFonts w:ascii="Times New Roman" w:hAnsi="Times New Roman"/>
          <w:sz w:val="16"/>
          <w:szCs w:val="16"/>
        </w:rPr>
        <w:t>ом</w:t>
      </w:r>
      <w:r w:rsidRPr="002D43E5">
        <w:rPr>
          <w:rFonts w:ascii="Times New Roman" w:hAnsi="Times New Roman"/>
          <w:sz w:val="16"/>
          <w:szCs w:val="16"/>
        </w:rPr>
        <w:t xml:space="preserve"> от 06.10.2003 № 131-ФЗ «Об общих принципах организации местного самоуправления в Российской Федерации», в целях реализации муниципальной программы 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 округ» от 01.09.2015 г. № 817, руководствуясь статьями 10, 42, 46 Устава муниципального образования</w:t>
      </w:r>
      <w:proofErr w:type="gramEnd"/>
      <w:r w:rsidRPr="002D43E5">
        <w:rPr>
          <w:rFonts w:ascii="Times New Roman" w:hAnsi="Times New Roman"/>
          <w:sz w:val="16"/>
          <w:szCs w:val="16"/>
        </w:rPr>
        <w:t xml:space="preserve"> «Холмский городской округ», администрация муниципального образования «Холмский городской округ»</w:t>
      </w:r>
    </w:p>
    <w:p w:rsidR="00327628" w:rsidRPr="002D43E5" w:rsidRDefault="00327628" w:rsidP="0049291B">
      <w:pPr>
        <w:pStyle w:val="ac"/>
        <w:jc w:val="both"/>
        <w:rPr>
          <w:rFonts w:ascii="Times New Roman" w:hAnsi="Times New Roman"/>
          <w:sz w:val="16"/>
          <w:szCs w:val="16"/>
        </w:rPr>
      </w:pPr>
    </w:p>
    <w:p w:rsidR="00327628" w:rsidRPr="002D43E5" w:rsidRDefault="00327628" w:rsidP="00FB34C5">
      <w:pPr>
        <w:pStyle w:val="ac"/>
        <w:jc w:val="both"/>
        <w:rPr>
          <w:rFonts w:ascii="Times New Roman" w:hAnsi="Times New Roman"/>
          <w:sz w:val="16"/>
          <w:szCs w:val="16"/>
        </w:rPr>
      </w:pPr>
      <w:r w:rsidRPr="002D43E5">
        <w:rPr>
          <w:rFonts w:ascii="Times New Roman" w:hAnsi="Times New Roman"/>
          <w:sz w:val="16"/>
          <w:szCs w:val="16"/>
        </w:rPr>
        <w:t>ПОСТАНОВЛЯЕТ:</w:t>
      </w:r>
    </w:p>
    <w:p w:rsidR="00327628" w:rsidRPr="002D43E5" w:rsidRDefault="00327628" w:rsidP="00FB34C5">
      <w:pPr>
        <w:jc w:val="both"/>
        <w:rPr>
          <w:bCs/>
          <w:sz w:val="16"/>
          <w:szCs w:val="16"/>
        </w:rPr>
      </w:pPr>
    </w:p>
    <w:p w:rsidR="00327628" w:rsidRPr="002D43E5" w:rsidRDefault="00327628" w:rsidP="00977BD6">
      <w:pPr>
        <w:numPr>
          <w:ilvl w:val="0"/>
          <w:numId w:val="6"/>
        </w:numPr>
        <w:tabs>
          <w:tab w:val="clear" w:pos="1080"/>
          <w:tab w:val="num" w:pos="0"/>
          <w:tab w:val="left" w:pos="993"/>
          <w:tab w:val="left" w:pos="1134"/>
        </w:tabs>
        <w:ind w:left="0" w:firstLine="709"/>
        <w:jc w:val="both"/>
        <w:rPr>
          <w:sz w:val="16"/>
          <w:szCs w:val="16"/>
        </w:rPr>
      </w:pPr>
      <w:r w:rsidRPr="002D43E5">
        <w:rPr>
          <w:bCs/>
          <w:sz w:val="16"/>
          <w:szCs w:val="16"/>
        </w:rPr>
        <w:t xml:space="preserve">Утвердить </w:t>
      </w:r>
      <w:r w:rsidRPr="002D43E5">
        <w:rPr>
          <w:sz w:val="16"/>
          <w:szCs w:val="16"/>
        </w:rPr>
        <w:t>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 (прилагается).</w:t>
      </w:r>
    </w:p>
    <w:p w:rsidR="00327628" w:rsidRPr="002D43E5" w:rsidRDefault="00327628" w:rsidP="00977BD6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16"/>
          <w:szCs w:val="16"/>
        </w:rPr>
      </w:pPr>
      <w:r w:rsidRPr="002D43E5">
        <w:rPr>
          <w:bCs/>
          <w:sz w:val="16"/>
          <w:szCs w:val="16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327628" w:rsidRPr="002D43E5" w:rsidRDefault="00205B49" w:rsidP="00977BD6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16"/>
          <w:szCs w:val="16"/>
        </w:rPr>
      </w:pPr>
      <w:proofErr w:type="gramStart"/>
      <w:r w:rsidRPr="002D43E5">
        <w:rPr>
          <w:bCs/>
          <w:sz w:val="16"/>
          <w:szCs w:val="16"/>
        </w:rPr>
        <w:t>Контроль за</w:t>
      </w:r>
      <w:proofErr w:type="gramEnd"/>
      <w:r w:rsidRPr="002D43E5">
        <w:rPr>
          <w:bCs/>
          <w:sz w:val="16"/>
          <w:szCs w:val="16"/>
        </w:rPr>
        <w:t xml:space="preserve"> исполнением настоящего постановления возложить на </w:t>
      </w:r>
      <w:r w:rsidR="00F60DAE" w:rsidRPr="002D43E5">
        <w:rPr>
          <w:bCs/>
          <w:sz w:val="16"/>
          <w:szCs w:val="16"/>
        </w:rPr>
        <w:t xml:space="preserve">исполняющего обязанности </w:t>
      </w:r>
      <w:r w:rsidRPr="002D43E5">
        <w:rPr>
          <w:bCs/>
          <w:sz w:val="16"/>
          <w:szCs w:val="16"/>
        </w:rPr>
        <w:t>первого заместителя главы администрации муниципального образования «Холмский городской округ» Шахрай А. Г.</w:t>
      </w:r>
    </w:p>
    <w:p w:rsidR="00327628" w:rsidRPr="002D43E5" w:rsidRDefault="00327628" w:rsidP="00977BD6">
      <w:pPr>
        <w:widowControl w:val="0"/>
        <w:jc w:val="both"/>
        <w:rPr>
          <w:sz w:val="16"/>
          <w:szCs w:val="16"/>
        </w:rPr>
      </w:pPr>
    </w:p>
    <w:p w:rsidR="00896C83" w:rsidRPr="002D43E5" w:rsidRDefault="00F33427" w:rsidP="00977BD6">
      <w:pPr>
        <w:widowControl w:val="0"/>
        <w:jc w:val="both"/>
        <w:rPr>
          <w:sz w:val="16"/>
          <w:szCs w:val="16"/>
        </w:rPr>
      </w:pPr>
      <w:proofErr w:type="gramStart"/>
      <w:r w:rsidRPr="002D43E5">
        <w:rPr>
          <w:sz w:val="16"/>
          <w:szCs w:val="16"/>
        </w:rPr>
        <w:t>Исполняющий</w:t>
      </w:r>
      <w:proofErr w:type="gramEnd"/>
      <w:r w:rsidRPr="002D43E5">
        <w:rPr>
          <w:sz w:val="16"/>
          <w:szCs w:val="16"/>
        </w:rPr>
        <w:t xml:space="preserve"> обязанности</w:t>
      </w:r>
    </w:p>
    <w:p w:rsidR="00327628" w:rsidRPr="002D43E5" w:rsidRDefault="00F33427" w:rsidP="00DA6B57">
      <w:pPr>
        <w:widowControl w:val="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г</w:t>
      </w:r>
      <w:r w:rsidR="00327628" w:rsidRPr="002D43E5">
        <w:rPr>
          <w:sz w:val="16"/>
          <w:szCs w:val="16"/>
        </w:rPr>
        <w:t>лав</w:t>
      </w:r>
      <w:r w:rsidRPr="002D43E5">
        <w:rPr>
          <w:sz w:val="16"/>
          <w:szCs w:val="16"/>
        </w:rPr>
        <w:t>ы</w:t>
      </w:r>
      <w:r w:rsidR="00327628" w:rsidRPr="002D43E5">
        <w:rPr>
          <w:sz w:val="16"/>
          <w:szCs w:val="16"/>
        </w:rPr>
        <w:t xml:space="preserve"> администрации</w:t>
      </w:r>
    </w:p>
    <w:p w:rsidR="00327628" w:rsidRPr="002D43E5" w:rsidRDefault="00327628" w:rsidP="00DA6B57">
      <w:pPr>
        <w:widowControl w:val="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муниципального образования</w:t>
      </w:r>
    </w:p>
    <w:p w:rsidR="00205B49" w:rsidRPr="002D43E5" w:rsidRDefault="00327628" w:rsidP="00DA6B57">
      <w:pPr>
        <w:widowControl w:val="0"/>
        <w:jc w:val="both"/>
        <w:rPr>
          <w:sz w:val="16"/>
          <w:szCs w:val="16"/>
        </w:rPr>
        <w:sectPr w:rsidR="00205B49" w:rsidRPr="002D43E5" w:rsidSect="002D43E5">
          <w:pgSz w:w="16838" w:h="11906" w:orient="landscape"/>
          <w:pgMar w:top="1701" w:right="1134" w:bottom="851" w:left="1134" w:header="720" w:footer="720" w:gutter="0"/>
          <w:cols w:num="2" w:space="720"/>
          <w:docGrid w:linePitch="272"/>
        </w:sectPr>
      </w:pPr>
      <w:r w:rsidRPr="002D43E5">
        <w:rPr>
          <w:sz w:val="16"/>
          <w:szCs w:val="16"/>
        </w:rPr>
        <w:t>«Холмский городской округ»</w:t>
      </w:r>
      <w:r w:rsidRPr="002D43E5">
        <w:rPr>
          <w:sz w:val="16"/>
          <w:szCs w:val="16"/>
        </w:rPr>
        <w:tab/>
      </w:r>
      <w:r w:rsidRPr="002D43E5">
        <w:rPr>
          <w:sz w:val="16"/>
          <w:szCs w:val="16"/>
        </w:rPr>
        <w:tab/>
      </w:r>
      <w:r w:rsidRPr="002D43E5">
        <w:rPr>
          <w:sz w:val="16"/>
          <w:szCs w:val="16"/>
        </w:rPr>
        <w:tab/>
      </w:r>
      <w:r w:rsidRPr="002D43E5">
        <w:rPr>
          <w:sz w:val="16"/>
          <w:szCs w:val="16"/>
        </w:rPr>
        <w:tab/>
      </w:r>
      <w:r w:rsidRPr="002D43E5">
        <w:rPr>
          <w:sz w:val="16"/>
          <w:szCs w:val="16"/>
        </w:rPr>
        <w:tab/>
      </w:r>
      <w:r w:rsidRPr="002D43E5">
        <w:rPr>
          <w:sz w:val="16"/>
          <w:szCs w:val="16"/>
        </w:rPr>
        <w:tab/>
        <w:t xml:space="preserve">   </w:t>
      </w:r>
      <w:r w:rsidR="00591EDE" w:rsidRPr="002D43E5">
        <w:rPr>
          <w:sz w:val="16"/>
          <w:szCs w:val="16"/>
        </w:rPr>
        <w:t xml:space="preserve">   </w:t>
      </w:r>
      <w:r w:rsidR="00C5748F" w:rsidRPr="002D43E5">
        <w:rPr>
          <w:sz w:val="16"/>
          <w:szCs w:val="16"/>
        </w:rPr>
        <w:t>М.Н. Тимошенко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2"/>
        <w:gridCol w:w="3869"/>
      </w:tblGrid>
      <w:tr w:rsidR="00327628" w:rsidRPr="002D43E5" w:rsidTr="00591EDE">
        <w:tc>
          <w:tcPr>
            <w:tcW w:w="4643" w:type="dxa"/>
          </w:tcPr>
          <w:p w:rsidR="00327628" w:rsidRPr="002D43E5" w:rsidRDefault="00327628" w:rsidP="00233B58">
            <w:pPr>
              <w:widowControl w:val="0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lastRenderedPageBreak/>
              <w:br w:type="page"/>
            </w:r>
            <w:r w:rsidRPr="002D43E5">
              <w:rPr>
                <w:sz w:val="16"/>
                <w:szCs w:val="16"/>
              </w:rPr>
              <w:tab/>
            </w:r>
          </w:p>
        </w:tc>
        <w:tc>
          <w:tcPr>
            <w:tcW w:w="4821" w:type="dxa"/>
          </w:tcPr>
          <w:p w:rsidR="00327628" w:rsidRPr="002D43E5" w:rsidRDefault="00327628" w:rsidP="00233B58">
            <w:pPr>
              <w:widowControl w:val="0"/>
              <w:ind w:left="886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>УТВЕРЖДЕН</w:t>
            </w:r>
          </w:p>
          <w:p w:rsidR="00327628" w:rsidRPr="002D43E5" w:rsidRDefault="00327628" w:rsidP="00233B58">
            <w:pPr>
              <w:widowControl w:val="0"/>
              <w:ind w:left="886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постановлением администрации муниципального образования </w:t>
            </w:r>
          </w:p>
          <w:p w:rsidR="00327628" w:rsidRPr="002D43E5" w:rsidRDefault="00327628" w:rsidP="00233B58">
            <w:pPr>
              <w:widowControl w:val="0"/>
              <w:ind w:left="886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«Холмский городской округ» </w:t>
            </w:r>
          </w:p>
          <w:p w:rsidR="00327628" w:rsidRPr="002D43E5" w:rsidRDefault="00327628" w:rsidP="00000DF6">
            <w:pPr>
              <w:widowControl w:val="0"/>
              <w:ind w:left="886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="00000DF6"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="00000DF6" w:rsidRPr="002D43E5">
              <w:rPr>
                <w:sz w:val="16"/>
                <w:szCs w:val="16"/>
              </w:rPr>
              <w:t xml:space="preserve"> </w:t>
            </w:r>
            <w:r w:rsidRPr="002D43E5">
              <w:rPr>
                <w:sz w:val="16"/>
                <w:szCs w:val="16"/>
              </w:rPr>
              <w:t xml:space="preserve">№ </w:t>
            </w:r>
            <w:r w:rsidRPr="002D43E5">
              <w:rPr>
                <w:b/>
                <w:sz w:val="16"/>
                <w:szCs w:val="16"/>
              </w:rPr>
              <w:t>_</w:t>
            </w:r>
            <w:r w:rsidR="00000DF6"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</w:tc>
      </w:tr>
    </w:tbl>
    <w:p w:rsidR="00327628" w:rsidRPr="002D43E5" w:rsidRDefault="00327628" w:rsidP="00DA6B57">
      <w:pPr>
        <w:widowControl w:val="0"/>
        <w:jc w:val="both"/>
        <w:rPr>
          <w:sz w:val="16"/>
          <w:szCs w:val="16"/>
        </w:rPr>
      </w:pPr>
    </w:p>
    <w:p w:rsidR="00327628" w:rsidRPr="002D43E5" w:rsidRDefault="00327628" w:rsidP="0082383C">
      <w:pPr>
        <w:widowControl w:val="0"/>
        <w:jc w:val="both"/>
        <w:rPr>
          <w:sz w:val="16"/>
          <w:szCs w:val="16"/>
        </w:rPr>
      </w:pPr>
    </w:p>
    <w:p w:rsidR="00327628" w:rsidRPr="002D43E5" w:rsidRDefault="00327628" w:rsidP="0075518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49"/>
      <w:bookmarkEnd w:id="0"/>
      <w:r w:rsidRPr="002D43E5">
        <w:rPr>
          <w:rFonts w:ascii="Times New Roman" w:hAnsi="Times New Roman" w:cs="Times New Roman"/>
          <w:b/>
          <w:bCs/>
          <w:sz w:val="16"/>
          <w:szCs w:val="16"/>
        </w:rPr>
        <w:t>ПОРЯДОК</w:t>
      </w:r>
    </w:p>
    <w:p w:rsidR="00327628" w:rsidRPr="002D43E5" w:rsidRDefault="00327628" w:rsidP="0075518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43E5">
        <w:rPr>
          <w:rFonts w:ascii="Times New Roman" w:hAnsi="Times New Roman" w:cs="Times New Roman"/>
          <w:b/>
          <w:sz w:val="16"/>
          <w:szCs w:val="16"/>
        </w:rPr>
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</w:p>
    <w:p w:rsidR="00327628" w:rsidRPr="002D43E5" w:rsidRDefault="00327628" w:rsidP="007551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628" w:rsidRPr="002D43E5" w:rsidRDefault="00327628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2D43E5">
        <w:rPr>
          <w:rFonts w:ascii="Times New Roman" w:hAnsi="Times New Roman" w:cs="Times New Roman"/>
          <w:b/>
          <w:sz w:val="16"/>
          <w:szCs w:val="16"/>
        </w:rPr>
        <w:t>1. Общие положения</w:t>
      </w:r>
    </w:p>
    <w:p w:rsidR="00327628" w:rsidRPr="002D43E5" w:rsidRDefault="00327628" w:rsidP="00755182">
      <w:pPr>
        <w:pStyle w:val="ConsPlusNormal"/>
        <w:ind w:firstLine="11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1.1.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 xml:space="preserve">Настоящий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 (далее - Порядок), разработан в целях реализации муниципальной программы </w:t>
      </w:r>
      <w:r w:rsidRPr="002D43E5">
        <w:rPr>
          <w:rFonts w:ascii="Times New Roman" w:hAnsi="Times New Roman"/>
          <w:sz w:val="16"/>
          <w:szCs w:val="16"/>
        </w:rPr>
        <w:t>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 округ» от 01.09.2015 г. № 817</w:t>
      </w:r>
      <w:r w:rsidRPr="002D43E5">
        <w:rPr>
          <w:rFonts w:ascii="Times New Roman" w:hAnsi="Times New Roman" w:cs="Times New Roman"/>
          <w:sz w:val="16"/>
          <w:szCs w:val="16"/>
        </w:rPr>
        <w:t xml:space="preserve"> (далее - Программа), и определяет цели, условия, порядок предоставления бюджетных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ассигнований в форме субсидий субъектам инвестиционной деятельности, а также критерии их отбора и порядок возврата субсидий в случае нарушения условий, установленных при их предоставлении.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1.2. Для целей настоящего Порядка используются следующие понятия: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1.2.1.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«Субъекты инвестиционной деятельности» - юридические лица (за исключением государственных (муниципальных) учреждений) и индивидуальные предприниматели - производители товаров, работ, услуг.</w:t>
      </w:r>
      <w:proofErr w:type="gramEnd"/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1.2.2. «Инвестиционный кредит» - кредит, предоставленный кредитной организацией субъекту инвестиционной деятельности исключительно на инвестиционные цели.</w:t>
      </w:r>
    </w:p>
    <w:p w:rsidR="00327628" w:rsidRPr="002D43E5" w:rsidRDefault="00327628" w:rsidP="00BD75D6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1.2.3. «Инвестиционные цели»:</w:t>
      </w:r>
    </w:p>
    <w:p w:rsidR="00327628" w:rsidRPr="002D43E5" w:rsidRDefault="00327628" w:rsidP="00BD75D6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- приобретение основных средств;</w:t>
      </w:r>
    </w:p>
    <w:p w:rsidR="00327628" w:rsidRPr="002D43E5" w:rsidRDefault="00327628" w:rsidP="00BD75D6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- реконструкция, модернизация основных средств;</w:t>
      </w:r>
    </w:p>
    <w:p w:rsidR="00327628" w:rsidRPr="002D43E5" w:rsidRDefault="00327628" w:rsidP="00BD75D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- восстановление затрат капитального характера - восстановление затрат, произведенных на приобретение основных средств, проведение строительно-монтажных работ.</w:t>
      </w:r>
    </w:p>
    <w:p w:rsidR="00327628" w:rsidRPr="002D43E5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1.3. Субсидии предоставляются в пределах бюджетных ассигнований на текущий финансовый год, предусмотренных Программой.</w:t>
      </w:r>
    </w:p>
    <w:p w:rsidR="00327628" w:rsidRPr="002D43E5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1.4. Субсидии предоставляются субъектам инвестиционной деятельности за счет средств бюджета муниципального образования «Холмский городской округ» в целях возмещения процентной ставки по инвестиционным кредитам, оформленным в российских кредитных организациях.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1.5. Субсидии предоставляются</w:t>
      </w:r>
      <w:r w:rsidR="00D64340" w:rsidRPr="002D43E5">
        <w:rPr>
          <w:rFonts w:ascii="Times New Roman" w:hAnsi="Times New Roman" w:cs="Times New Roman"/>
          <w:sz w:val="16"/>
          <w:szCs w:val="16"/>
        </w:rPr>
        <w:t xml:space="preserve"> для возмещения фактических затрат</w:t>
      </w:r>
      <w:r w:rsidRPr="002D43E5">
        <w:rPr>
          <w:rFonts w:ascii="Times New Roman" w:hAnsi="Times New Roman" w:cs="Times New Roman"/>
          <w:sz w:val="16"/>
          <w:szCs w:val="16"/>
        </w:rPr>
        <w:t xml:space="preserve"> по уплаченным процентным ставкам по кредитам, </w:t>
      </w:r>
      <w:r w:rsidR="00D64340" w:rsidRPr="002D43E5">
        <w:rPr>
          <w:rFonts w:ascii="Times New Roman" w:hAnsi="Times New Roman" w:cs="Times New Roman"/>
          <w:sz w:val="16"/>
          <w:szCs w:val="16"/>
        </w:rPr>
        <w:t>понесенных субъектом инвестиционной деятельности</w:t>
      </w:r>
      <w:r w:rsidRPr="002D43E5">
        <w:rPr>
          <w:rFonts w:ascii="Times New Roman" w:hAnsi="Times New Roman" w:cs="Times New Roman"/>
          <w:sz w:val="16"/>
          <w:szCs w:val="16"/>
        </w:rPr>
        <w:t xml:space="preserve"> в </w:t>
      </w:r>
      <w:r w:rsidR="00D64340" w:rsidRPr="002D43E5">
        <w:rPr>
          <w:rFonts w:ascii="Times New Roman" w:hAnsi="Times New Roman" w:cs="Times New Roman"/>
          <w:sz w:val="16"/>
          <w:szCs w:val="16"/>
        </w:rPr>
        <w:t>период</w:t>
      </w:r>
      <w:r w:rsidR="00D64340" w:rsidRPr="002D43E5">
        <w:rPr>
          <w:sz w:val="16"/>
          <w:szCs w:val="16"/>
        </w:rPr>
        <w:t xml:space="preserve"> </w:t>
      </w:r>
      <w:r w:rsidR="00D64340" w:rsidRPr="002D43E5">
        <w:rPr>
          <w:rFonts w:ascii="Times New Roman" w:hAnsi="Times New Roman" w:cs="Times New Roman"/>
          <w:sz w:val="16"/>
          <w:szCs w:val="16"/>
        </w:rPr>
        <w:t xml:space="preserve">с 01 января по 31 декабря года, предшествующего году </w:t>
      </w:r>
      <w:r w:rsidR="00D64340" w:rsidRPr="002D43E5">
        <w:rPr>
          <w:rFonts w:ascii="Times New Roman" w:hAnsi="Times New Roman" w:cs="Times New Roman"/>
          <w:sz w:val="16"/>
          <w:szCs w:val="16"/>
          <w:lang w:eastAsia="en-US"/>
        </w:rPr>
        <w:t>подачи заявки на получение субсидии</w:t>
      </w:r>
      <w:r w:rsidR="00591EDE" w:rsidRPr="002D43E5">
        <w:rPr>
          <w:rFonts w:ascii="Times New Roman" w:hAnsi="Times New Roman" w:cs="Times New Roman"/>
          <w:sz w:val="16"/>
          <w:szCs w:val="16"/>
        </w:rPr>
        <w:t>.</w:t>
      </w:r>
    </w:p>
    <w:p w:rsidR="00D64340" w:rsidRPr="002D43E5" w:rsidRDefault="00D64340" w:rsidP="00D6434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В случае заключения кредитного договора в течение указанного срока первый расчетный период для начисления субсидии по кредитам начинается со дня, следующего за датой получения кредитных средств.</w:t>
      </w:r>
    </w:p>
    <w:p w:rsidR="00BB59C5" w:rsidRPr="002D43E5" w:rsidRDefault="00BB59C5" w:rsidP="00385A7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1.6. Размер субсидирования:</w:t>
      </w:r>
    </w:p>
    <w:p w:rsidR="00BB59C5" w:rsidRPr="002D43E5" w:rsidRDefault="00BB59C5" w:rsidP="00DC32D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1.6.1. Субсидирование процентной ставки осуществляется в размере 100 процентов ключевой ставки, установленной Центральным банком Российской Федерации на дату заключения кредитного договора, и распространяется на кредитные договоры, заключенные с 5 ноября 2014 </w:t>
      </w:r>
      <w:r w:rsidRPr="002D43E5">
        <w:rPr>
          <w:rFonts w:ascii="Times New Roman" w:hAnsi="Times New Roman" w:cs="Times New Roman"/>
          <w:sz w:val="16"/>
          <w:szCs w:val="16"/>
        </w:rPr>
        <w:lastRenderedPageBreak/>
        <w:t>года;</w:t>
      </w:r>
    </w:p>
    <w:p w:rsidR="00BB59C5" w:rsidRPr="002D43E5" w:rsidRDefault="00BB59C5" w:rsidP="00385A7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1.6.2. Субсидирование процентной ставки по договорам, заключенным до 5 ноября 2014 года, осуществляется по кредитным ресурсам, направленным на инвестиционные цели, в размере 100 процентов из расчета ставки рефинансирования Центрального банка Российской Федерации, действовавшей на дату заключения договора.</w:t>
      </w:r>
    </w:p>
    <w:p w:rsidR="00BB59C5" w:rsidRPr="002D43E5" w:rsidRDefault="00BB59C5" w:rsidP="00385A7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1.7. В случае если процентная ставка за пользование кредитными ресурсами ниже ставки, применяемой в соответствии с настоящим Порядком, субсидия исчисляется из расчета процентной ставки, указанной в кредитном договоре.</w:t>
      </w:r>
    </w:p>
    <w:p w:rsidR="00385A72" w:rsidRPr="002D43E5" w:rsidRDefault="00385A72" w:rsidP="00385A7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Размер субсидии не может превышать сумму фактически уплаченных процентов.</w:t>
      </w:r>
    </w:p>
    <w:p w:rsidR="00385A72" w:rsidRPr="002D43E5" w:rsidRDefault="00385A72" w:rsidP="00385A7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1.8. В случае если кредитные договоры заключены в иностранной валюте, субсидия рассчитывается в рублях по курсу иностранной валюты, установленному Центральным банком Российской Федерации на дату уплаты процентов по кредиту.</w:t>
      </w:r>
    </w:p>
    <w:p w:rsidR="00BB59C5" w:rsidRPr="002D43E5" w:rsidRDefault="00BB59C5" w:rsidP="00385A7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</w:t>
      </w:r>
      <w:r w:rsidR="00385A72" w:rsidRPr="002D43E5">
        <w:rPr>
          <w:rFonts w:ascii="Times New Roman" w:hAnsi="Times New Roman" w:cs="Times New Roman"/>
          <w:sz w:val="16"/>
          <w:szCs w:val="16"/>
        </w:rPr>
        <w:t>9</w:t>
      </w:r>
      <w:r w:rsidRPr="002D43E5">
        <w:rPr>
          <w:rFonts w:ascii="Times New Roman" w:hAnsi="Times New Roman" w:cs="Times New Roman"/>
          <w:sz w:val="16"/>
          <w:szCs w:val="16"/>
        </w:rPr>
        <w:t>. Возмещение части затрат осуществляется при условии выполнения заемщиком обязательств по погашению основного долга. Возмещение части затрат на уплату процентов, начисленных и уплаченных по просроченной ссудной задолженности, и по выплаченным штрафным санкциям не предоставляется.</w:t>
      </w:r>
    </w:p>
    <w:p w:rsidR="00327628" w:rsidRPr="002D43E5" w:rsidRDefault="00327628" w:rsidP="00FB6DB6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D43E5">
        <w:rPr>
          <w:sz w:val="16"/>
          <w:szCs w:val="16"/>
        </w:rPr>
        <w:t>1.</w:t>
      </w:r>
      <w:r w:rsidR="00385A72" w:rsidRPr="002D43E5">
        <w:rPr>
          <w:sz w:val="16"/>
          <w:szCs w:val="16"/>
        </w:rPr>
        <w:t>10</w:t>
      </w:r>
      <w:r w:rsidRPr="002D43E5">
        <w:rPr>
          <w:sz w:val="16"/>
          <w:szCs w:val="16"/>
        </w:rPr>
        <w:t>.</w:t>
      </w:r>
      <w:r w:rsidRPr="002D43E5">
        <w:rPr>
          <w:color w:val="000000"/>
          <w:sz w:val="16"/>
          <w:szCs w:val="16"/>
        </w:rPr>
        <w:t xml:space="preserve"> Субсидия рассчитывается как произведение размера ставки, определенной в соответствии с пунктом 1.6 настоящего Порядка, суммы основного долга, количества дней в рассчитываемом периоде, разделенное на фактическое количество дней в году (365 или 366).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1.11. Субсидии предоставляются на конкурсной основе с учетом требований Федерального закона от 26.07.2006 № 135-ФЗ «О защите конкуренции». Конкурс проводит Комиссия по рассмотрению вопросов оказания финансовой поддержки субъектам инвестиционной деятельности муниципального образования «Холмский городской округ (далее - Комиссия), состав которой утверждается </w:t>
      </w:r>
      <w:r w:rsidR="00DC32DB" w:rsidRPr="002D43E5">
        <w:rPr>
          <w:rFonts w:ascii="Times New Roman" w:hAnsi="Times New Roman" w:cs="Times New Roman"/>
          <w:sz w:val="16"/>
          <w:szCs w:val="16"/>
        </w:rPr>
        <w:t xml:space="preserve">нормативным </w:t>
      </w:r>
      <w:r w:rsidRPr="002D43E5">
        <w:rPr>
          <w:rFonts w:ascii="Times New Roman" w:hAnsi="Times New Roman" w:cs="Times New Roman"/>
          <w:sz w:val="16"/>
          <w:szCs w:val="16"/>
        </w:rPr>
        <w:t>правовым актом администрации муниципального образования «Холмский городской округ».</w:t>
      </w:r>
    </w:p>
    <w:p w:rsidR="00327628" w:rsidRPr="002D43E5" w:rsidRDefault="00327628" w:rsidP="0075518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2D43E5">
        <w:rPr>
          <w:rFonts w:ascii="Times New Roman" w:hAnsi="Times New Roman" w:cs="Times New Roman"/>
          <w:b/>
          <w:sz w:val="16"/>
          <w:szCs w:val="16"/>
        </w:rPr>
        <w:t>2. Условия предоставления субсидии</w:t>
      </w:r>
    </w:p>
    <w:p w:rsidR="00327628" w:rsidRPr="002D43E5" w:rsidRDefault="00327628" w:rsidP="0075518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2.1. К участию в отборе на предоставление субсидии допускаются субъекты инвестиционной деятельности, соответствующие</w:t>
      </w:r>
      <w:r w:rsidRPr="002D43E5">
        <w:rPr>
          <w:rFonts w:ascii="Times New Roman" w:hAnsi="Times New Roman" w:cs="Times New Roman"/>
          <w:sz w:val="16"/>
          <w:szCs w:val="16"/>
          <w:lang w:eastAsia="en-US"/>
        </w:rPr>
        <w:t xml:space="preserve"> одновременно</w:t>
      </w:r>
      <w:r w:rsidRPr="002D43E5">
        <w:rPr>
          <w:rFonts w:ascii="Times New Roman" w:hAnsi="Times New Roman" w:cs="Times New Roman"/>
          <w:sz w:val="16"/>
          <w:szCs w:val="16"/>
        </w:rPr>
        <w:t xml:space="preserve"> следующим условиям:</w:t>
      </w:r>
    </w:p>
    <w:p w:rsidR="00327628" w:rsidRPr="002D43E5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2.1.1.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Зарегистрированные в Межрайонной ИФНС России № 2 по Сахалинской области и осуществляющие деятельность на территории муниципального образования «Холмский городской округ».</w:t>
      </w:r>
      <w:proofErr w:type="gramEnd"/>
    </w:p>
    <w:p w:rsidR="00327628" w:rsidRPr="002D43E5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2.1.2. Являющиеся инициаторами инвестиционных проектов, включенных в соответствии с постановлением администрации муниципального образования «Холмский городской округ» в Перечень приоритетных инвестиционных проектов муниципального образования «Холмский городской округ».</w:t>
      </w:r>
    </w:p>
    <w:p w:rsidR="00327628" w:rsidRPr="002D43E5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2.1.3. Не имеющие задолженности по уплате налогов, сборов и других обязательных платежей в бюджеты бюджетной системы Российской Федерации.</w:t>
      </w:r>
    </w:p>
    <w:p w:rsidR="00327628" w:rsidRPr="002D43E5" w:rsidRDefault="00327628" w:rsidP="00755182">
      <w:pPr>
        <w:pStyle w:val="af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2.1.4. Не имеющие просроченной задолженности по выплате заработной платы;</w:t>
      </w:r>
    </w:p>
    <w:p w:rsidR="00327628" w:rsidRPr="002D43E5" w:rsidRDefault="00327628" w:rsidP="00755182">
      <w:pPr>
        <w:pStyle w:val="af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2.1.5. Имеющие размер минимальной заработной платы, выплачиваемой субъектом инвестиционной деятельности работникам, не ниже размера, установленного Соглашением о минимальной заработной плате в Сахалинской области на текущий финансовый год;</w:t>
      </w:r>
    </w:p>
    <w:p w:rsidR="00327628" w:rsidRPr="002D43E5" w:rsidRDefault="00327628" w:rsidP="00385A7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2.1.6. Не являющиеся получателями в органах исполнительной власти Сахалинской области, муниципального образования «Холмский городской округ» аналогичной финансовой поддержки, сроки оказания которой не истекли.</w:t>
      </w:r>
    </w:p>
    <w:p w:rsidR="00327628" w:rsidRPr="002D43E5" w:rsidRDefault="00327628" w:rsidP="00DC32D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2.1.7. В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которых на день подачи заявки не проводятся процедуры реорганизации, ликвидации, банкротства, деятельность которых не приостановлена в рамках административного производства.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lastRenderedPageBreak/>
        <w:t>2.1.8. Не имеющие неисполненных обязательств по заключенным муниципальным контрактам и договорам аренды муниципального имущества.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2.1.9.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Представившие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пакет документов, соответствующий требованиям настоящего Порядка.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2.1.10. Представившие документы, содержащие достоверные сведения.</w:t>
      </w:r>
    </w:p>
    <w:p w:rsidR="00327628" w:rsidRPr="002D43E5" w:rsidRDefault="00327628" w:rsidP="0075518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2D43E5">
        <w:rPr>
          <w:rFonts w:ascii="Times New Roman" w:hAnsi="Times New Roman" w:cs="Times New Roman"/>
          <w:b/>
          <w:sz w:val="16"/>
          <w:szCs w:val="16"/>
        </w:rPr>
        <w:t>3. Перечень документов, необходимых для предоставления субсидии</w:t>
      </w:r>
    </w:p>
    <w:p w:rsidR="00327628" w:rsidRPr="002D43E5" w:rsidRDefault="00327628" w:rsidP="0075518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 Для участия в конкурсном отборе на получение субсидии субъект инвестиционной деятельности или уполномоченное лицо, действующее на основании доверенности (далее - уполномоченное лицо), представляет в администрацию муниципального образования «Холмский городской округ» (далее – администрация) следующий пакет документов: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80"/>
      <w:bookmarkEnd w:id="1"/>
      <w:r w:rsidRPr="002D43E5">
        <w:rPr>
          <w:rFonts w:ascii="Times New Roman" w:hAnsi="Times New Roman" w:cs="Times New Roman"/>
          <w:sz w:val="16"/>
          <w:szCs w:val="16"/>
        </w:rPr>
        <w:t>3.1.1. Заявку в соответствии с приложением № 1 к настоящему Порядку.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3.1.2. Заверенную субъектом инвестиционной деятельности копию документа, подтверждающего полномочия его руководителя, или доверенность в отношении уполномоченного лица.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3.1.3. Сведения о субъекте инвестиционной деятельности в соответствии с приложением № 2 к настоящему Порядку.</w:t>
      </w: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3.1.4. Таблицу экономических показателей деятельности субъекта инвестиционной деятельности в соответствии с приложением № 3 к настоящему Порядку.</w:t>
      </w:r>
    </w:p>
    <w:p w:rsidR="00327628" w:rsidRPr="002D43E5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3.1.5. Копию кредитного договора и дополнительных соглашений по изменению условий основного договора (при наличии).</w:t>
      </w:r>
    </w:p>
    <w:p w:rsidR="00327628" w:rsidRPr="002D43E5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3.1.6. Копию графика погашения кредита и уплаты процентов по нему (не требуется в отношении кредитной линии).</w:t>
      </w:r>
    </w:p>
    <w:p w:rsidR="00327628" w:rsidRPr="002D43E5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3.1.7. Расчет процентов, начисленных и уплаченных за расчетный период, заверенный кредитной организацией, в соответствии с приложением № 4 к настоящему Порядку.</w:t>
      </w:r>
    </w:p>
    <w:p w:rsidR="00327628" w:rsidRPr="002D43E5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3.1.8. Копии платежных поручений или других документов, подтверждающих факт уплаты начисленных процентов за пользование кредитом с отметкой кредитной организации, заверенные субъектом инвестиционной деятельности.</w:t>
      </w:r>
    </w:p>
    <w:p w:rsidR="00327628" w:rsidRPr="002D43E5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3.1.9. Справку банка о кредитной истории заемщика и отсутствии просроченных обязательств.</w:t>
      </w:r>
    </w:p>
    <w:p w:rsidR="00327628" w:rsidRPr="002D43E5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3.1.10. Расчет размера субсидии по кредитному договору </w:t>
      </w:r>
      <w:r w:rsidRPr="002D43E5">
        <w:rPr>
          <w:rFonts w:ascii="Times New Roman" w:hAnsi="Times New Roman" w:cs="Times New Roman"/>
          <w:sz w:val="16"/>
          <w:szCs w:val="16"/>
          <w:lang w:eastAsia="en-US"/>
        </w:rPr>
        <w:t>в соответствии с приложением № 5 к настоящему Порядку.</w:t>
      </w:r>
    </w:p>
    <w:p w:rsidR="00327628" w:rsidRPr="002D43E5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  <w:lang w:eastAsia="en-US"/>
        </w:rPr>
        <w:t xml:space="preserve">3.1.11. </w:t>
      </w:r>
      <w:r w:rsidRPr="002D43E5">
        <w:rPr>
          <w:rFonts w:ascii="Times New Roman" w:hAnsi="Times New Roman" w:cs="Times New Roman"/>
          <w:sz w:val="16"/>
          <w:szCs w:val="16"/>
        </w:rPr>
        <w:t>Справку из кредитной организации, подтверждающую получение кредита на инвестиционные цели (предоставляется, если цель кредита не указана в договоре).</w:t>
      </w:r>
    </w:p>
    <w:p w:rsidR="00327628" w:rsidRPr="002D43E5" w:rsidRDefault="00327628" w:rsidP="001554F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3.1.12. Копию документа (заверенного субъектом инвестиционной деятельности),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систему налогообложения в виде единого налога на вмененный доход, патентную систему налогообложения – справку, подписанную субъектом инвестиционной деятельности):</w:t>
      </w:r>
    </w:p>
    <w:p w:rsidR="00327628" w:rsidRPr="002D43E5" w:rsidRDefault="00327628" w:rsidP="001554F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3.1.12.1. Хозяйствующие субъекты,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:rsidR="00327628" w:rsidRPr="002D43E5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3.1.12.2. Хозяйствующие субъекты,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:rsidR="00327628" w:rsidRPr="002D43E5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3.1.12.3. Хозяйствующие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:rsidR="00327628" w:rsidRPr="002D43E5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lastRenderedPageBreak/>
        <w:t xml:space="preserve">3.1.13. Копию документа, содержащего сведения о среднесписочной численности работников и среднемесячной заработной плате в расчете на одного работника </w:t>
      </w:r>
      <w:hyperlink r:id="rId7" w:history="1">
        <w:r w:rsidRPr="002D43E5">
          <w:rPr>
            <w:rFonts w:ascii="Times New Roman" w:hAnsi="Times New Roman" w:cs="Times New Roman"/>
            <w:sz w:val="16"/>
            <w:szCs w:val="16"/>
          </w:rPr>
          <w:t>(форма РСВ-1 ПФР)</w:t>
        </w:r>
      </w:hyperlink>
      <w:r w:rsidRPr="002D43E5">
        <w:rPr>
          <w:rFonts w:ascii="Times New Roman" w:hAnsi="Times New Roman" w:cs="Times New Roman"/>
          <w:sz w:val="16"/>
          <w:szCs w:val="16"/>
        </w:rPr>
        <w:t>, заверенного субъектом инвестиционной деятельности:</w:t>
      </w:r>
    </w:p>
    <w:p w:rsidR="00327628" w:rsidRPr="002D43E5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3.1.13.1. Хозяйствующие субъекты,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:rsidR="00327628" w:rsidRPr="002D43E5" w:rsidRDefault="00327628" w:rsidP="001554F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3.1.13.2. Хозяйствующие субъекты,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:rsidR="00327628" w:rsidRPr="002D43E5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3.1.13.3. Хозяйствующие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:rsidR="006C48DD" w:rsidRPr="002D43E5" w:rsidRDefault="006C48DD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3.1.14. Копию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4-ФСС) на последнюю отчетную дату представления отчетности.</w:t>
      </w:r>
    </w:p>
    <w:p w:rsidR="006C48DD" w:rsidRPr="002D43E5" w:rsidRDefault="006C48DD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3.1.15. 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субъектом инвестиционной деятельности заявки на участие в отборе).</w:t>
      </w:r>
    </w:p>
    <w:p w:rsidR="006C48DD" w:rsidRPr="002D43E5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3.1.16. </w:t>
      </w:r>
      <w:hyperlink w:anchor="Par455" w:history="1">
        <w:r w:rsidRPr="002D43E5">
          <w:rPr>
            <w:rFonts w:ascii="Times New Roman" w:hAnsi="Times New Roman" w:cs="Times New Roman"/>
            <w:sz w:val="16"/>
            <w:szCs w:val="16"/>
          </w:rPr>
          <w:t>Справку</w:t>
        </w:r>
      </w:hyperlink>
      <w:r w:rsidRPr="002D43E5">
        <w:rPr>
          <w:rFonts w:ascii="Times New Roman" w:hAnsi="Times New Roman" w:cs="Times New Roman"/>
          <w:sz w:val="16"/>
          <w:szCs w:val="16"/>
        </w:rPr>
        <w:t xml:space="preserve"> из налогового органа об уплаченных налогах и других обязательных платежах в бюджетную систему Российской Федерации (приложение    № 6 к настоящему Порядку):</w:t>
      </w:r>
    </w:p>
    <w:p w:rsidR="006C48DD" w:rsidRPr="002D43E5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3.1.16.1. Для хозяйствующих субъектов, осуществляющих свою деятельность более двух лет, за два предыдущих отчетных года.</w:t>
      </w:r>
    </w:p>
    <w:p w:rsidR="006C48DD" w:rsidRPr="002D43E5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3.1.16.2. Для хозяйствующих субъектов, осуществляющих деятельность более года, но менее двух лет, подтверждающие документы необходимо представлять за последний отчетный период, а также за два соответствующих друг другу отчетных периода.</w:t>
      </w:r>
    </w:p>
    <w:p w:rsidR="006C48DD" w:rsidRPr="002D43E5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3.1.16.3. Для хозяйствующих субъектов,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:rsidR="006C48DD" w:rsidRPr="002D43E5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3.1.17. Выписку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субъектом инвестиционной деятельности заявки на участие в отборе).</w:t>
      </w:r>
    </w:p>
    <w:p w:rsidR="006C48DD" w:rsidRPr="002D43E5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3.1.18. Справку об исполнении налогоплательщиком обязанности по уплате налогов, сборов, пеней и штрафов, выданную территориальным налоговым органом по месту регистрации налогоплательщика (дата составления справки не должна превышать 30 календарных дней, предшествующих дате подачи субъектом инвестиционной деятельности заявки на участие в отборе).</w:t>
      </w:r>
    </w:p>
    <w:p w:rsidR="006C48DD" w:rsidRPr="002D43E5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3.2. Документы, указанные:</w:t>
      </w:r>
    </w:p>
    <w:p w:rsidR="006C48DD" w:rsidRPr="002D43E5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3.2.1. В подпунктах 3.1.1 - 3.1.1</w:t>
      </w:r>
      <w:r w:rsidR="00984830" w:rsidRPr="002D43E5">
        <w:rPr>
          <w:rFonts w:ascii="Times New Roman" w:hAnsi="Times New Roman" w:cs="Times New Roman"/>
          <w:sz w:val="16"/>
          <w:szCs w:val="16"/>
        </w:rPr>
        <w:t>6</w:t>
      </w:r>
      <w:r w:rsidRPr="002D43E5">
        <w:rPr>
          <w:rFonts w:ascii="Times New Roman" w:hAnsi="Times New Roman" w:cs="Times New Roman"/>
          <w:sz w:val="16"/>
          <w:szCs w:val="16"/>
        </w:rPr>
        <w:t xml:space="preserve"> настоящего Порядка, представляются субъектом инвестиционной деятельности в обязательном порядке.</w:t>
      </w:r>
    </w:p>
    <w:p w:rsidR="006C48DD" w:rsidRPr="002D43E5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3.2.2. В подпунктах 3.1.1</w:t>
      </w:r>
      <w:r w:rsidR="00984830" w:rsidRPr="002D43E5">
        <w:rPr>
          <w:rFonts w:ascii="Times New Roman" w:hAnsi="Times New Roman" w:cs="Times New Roman"/>
          <w:sz w:val="16"/>
          <w:szCs w:val="16"/>
        </w:rPr>
        <w:t>7</w:t>
      </w:r>
      <w:r w:rsidRPr="002D43E5">
        <w:rPr>
          <w:rFonts w:ascii="Times New Roman" w:hAnsi="Times New Roman" w:cs="Times New Roman"/>
          <w:sz w:val="16"/>
          <w:szCs w:val="16"/>
        </w:rPr>
        <w:t xml:space="preserve"> - 3.1.1</w:t>
      </w:r>
      <w:r w:rsidR="00984830" w:rsidRPr="002D43E5">
        <w:rPr>
          <w:rFonts w:ascii="Times New Roman" w:hAnsi="Times New Roman" w:cs="Times New Roman"/>
          <w:sz w:val="16"/>
          <w:szCs w:val="16"/>
        </w:rPr>
        <w:t>8</w:t>
      </w:r>
      <w:r w:rsidRPr="002D43E5">
        <w:rPr>
          <w:rFonts w:ascii="Times New Roman" w:hAnsi="Times New Roman" w:cs="Times New Roman"/>
          <w:sz w:val="16"/>
          <w:szCs w:val="16"/>
        </w:rPr>
        <w:t xml:space="preserve"> настоящего Порядка, субъект инвестиционной деятельности вправе представить по собственной инициативе.</w:t>
      </w:r>
    </w:p>
    <w:p w:rsidR="006C48DD" w:rsidRPr="002D43E5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3.3. Субъект инвестиционной деятельности вправе отозвать заявку на предоставление субсидии на любом этапе до момента заключения Соглашения о предоставлении субсидии получателю муниципальной поддержки (приложение № </w:t>
      </w:r>
      <w:r w:rsidR="00CF6076" w:rsidRPr="002D43E5">
        <w:rPr>
          <w:rFonts w:ascii="Times New Roman" w:hAnsi="Times New Roman" w:cs="Times New Roman"/>
          <w:sz w:val="16"/>
          <w:szCs w:val="16"/>
        </w:rPr>
        <w:t>7</w:t>
      </w:r>
      <w:r w:rsidRPr="002D43E5">
        <w:rPr>
          <w:rFonts w:ascii="Times New Roman" w:hAnsi="Times New Roman" w:cs="Times New Roman"/>
          <w:sz w:val="16"/>
          <w:szCs w:val="16"/>
        </w:rPr>
        <w:t xml:space="preserve"> к настоящему Порядку) (далее - Соглашение).</w:t>
      </w:r>
    </w:p>
    <w:p w:rsidR="006C48DD" w:rsidRPr="002D43E5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Возврат Заявки осуществляется администрацией на основании письменного обращения субъекта инвестиционной деятельности, направленного в адрес руководителя администрации и </w:t>
      </w:r>
      <w:r w:rsidRPr="002D43E5">
        <w:rPr>
          <w:rFonts w:ascii="Times New Roman" w:hAnsi="Times New Roman" w:cs="Times New Roman"/>
          <w:sz w:val="16"/>
          <w:szCs w:val="16"/>
        </w:rPr>
        <w:lastRenderedPageBreak/>
        <w:t>оформленного в соответствии с требованиями Федерального закона от 02.05.2006 № 59-ФЗ «О порядке рассмотрения обращений граждан Российской Федерации». При этом возврату подлежат документы, представленные субъектом инвестиционной деятельности в администрацию по собственной инициативе, а датой отзыва заявки является дата регистрации соответствующего письменного обращения субъекта инвестиционной деятельности.</w:t>
      </w:r>
    </w:p>
    <w:p w:rsidR="00327628" w:rsidRPr="002D43E5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3.4. Представленные на конкурс документы возврату не подлежат, за исключением случаев, предусмотренных в пункте 3.3 настоящего Порядка.</w:t>
      </w:r>
    </w:p>
    <w:p w:rsidR="00BB561A" w:rsidRPr="002D43E5" w:rsidRDefault="00BB561A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561A" w:rsidRPr="002D43E5" w:rsidRDefault="00BB561A" w:rsidP="00BB56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2D43E5">
        <w:rPr>
          <w:rFonts w:ascii="Times New Roman" w:hAnsi="Times New Roman" w:cs="Times New Roman"/>
          <w:b/>
          <w:sz w:val="16"/>
          <w:szCs w:val="16"/>
        </w:rPr>
        <w:t>4. Порядок проведения конкурсного отбора и предоставления субсидии</w:t>
      </w:r>
    </w:p>
    <w:p w:rsidR="00BB561A" w:rsidRPr="002D43E5" w:rsidRDefault="00BB561A" w:rsidP="00BB561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4.1. Решение о проведении конкурсного отбора принимает администрация.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4.2. Конкурсный отбор субъектов инвестиционной деятельности организует администрация.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4.3. Администрация публикует объявление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о начале приема документов для участия в конкурсном отборе на получение субсидии в газете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«Холмская панорама» и в информационно-телекоммуникационной сети Интернет на официальном сайте администрации </w:t>
      </w:r>
      <w:hyperlink r:id="rId8" w:history="1">
        <w:r w:rsidRPr="002D43E5">
          <w:rPr>
            <w:rStyle w:val="ae"/>
            <w:rFonts w:ascii="Times New Roman" w:hAnsi="Times New Roman"/>
            <w:sz w:val="16"/>
            <w:szCs w:val="16"/>
            <w:lang w:val="en-US"/>
          </w:rPr>
          <w:t>admkholmsk</w:t>
        </w:r>
        <w:r w:rsidRPr="002D43E5">
          <w:rPr>
            <w:rStyle w:val="ae"/>
            <w:rFonts w:ascii="Times New Roman" w:hAnsi="Times New Roman"/>
            <w:sz w:val="16"/>
            <w:szCs w:val="16"/>
          </w:rPr>
          <w:t>.ru</w:t>
        </w:r>
      </w:hyperlink>
      <w:r w:rsidRPr="002D43E5">
        <w:rPr>
          <w:rFonts w:ascii="Times New Roman" w:hAnsi="Times New Roman" w:cs="Times New Roman"/>
          <w:sz w:val="16"/>
          <w:szCs w:val="16"/>
        </w:rPr>
        <w:t>. Срок приема пакета документов составляет 20 календарных дней со дня опубликования объявления.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4.4. В день поступления пакета документов, администрация регистрирует дату и время поступления заявки в специальном журнале, который должен быть пронумерован, прошнурован и скреплен печатью администрации.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4.5. В случае если документы, указанные в подпунктах 3.1.1</w:t>
      </w:r>
      <w:r w:rsidR="00E67EDE" w:rsidRPr="002D43E5">
        <w:rPr>
          <w:rFonts w:ascii="Times New Roman" w:hAnsi="Times New Roman" w:cs="Times New Roman"/>
          <w:sz w:val="16"/>
          <w:szCs w:val="16"/>
        </w:rPr>
        <w:t>7</w:t>
      </w:r>
      <w:r w:rsidRPr="002D43E5">
        <w:rPr>
          <w:rFonts w:ascii="Times New Roman" w:hAnsi="Times New Roman" w:cs="Times New Roman"/>
          <w:sz w:val="16"/>
          <w:szCs w:val="16"/>
        </w:rPr>
        <w:t xml:space="preserve"> - 3.1.1</w:t>
      </w:r>
      <w:r w:rsidR="00E67EDE" w:rsidRPr="002D43E5">
        <w:rPr>
          <w:rFonts w:ascii="Times New Roman" w:hAnsi="Times New Roman" w:cs="Times New Roman"/>
          <w:sz w:val="16"/>
          <w:szCs w:val="16"/>
        </w:rPr>
        <w:t>8</w:t>
      </w:r>
      <w:r w:rsidRPr="002D43E5">
        <w:rPr>
          <w:rFonts w:ascii="Times New Roman" w:hAnsi="Times New Roman" w:cs="Times New Roman"/>
          <w:sz w:val="16"/>
          <w:szCs w:val="16"/>
        </w:rPr>
        <w:t xml:space="preserve"> пункта 3.1 части 3 настоящего Порядка, не представлены субъектом инвестиционной деятельности, администрация направляет</w:t>
      </w:r>
      <w:r w:rsidRPr="002D43E5">
        <w:rPr>
          <w:rFonts w:ascii="Times New Roman" w:hAnsi="Times New Roman" w:cs="Times New Roman"/>
          <w:color w:val="000000"/>
          <w:sz w:val="16"/>
          <w:szCs w:val="16"/>
        </w:rPr>
        <w:t xml:space="preserve"> в Федеральную налоговую службу Российской Федерации в рамках межведомственного информационного взаимодействия</w:t>
      </w:r>
      <w:r w:rsidRPr="002D43E5">
        <w:rPr>
          <w:rFonts w:ascii="Times New Roman" w:hAnsi="Times New Roman" w:cs="Times New Roman"/>
          <w:sz w:val="16"/>
          <w:szCs w:val="16"/>
        </w:rPr>
        <w:t xml:space="preserve"> запрос о представлении указанных документов и (или) информации в установленном законодательством порядке.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осуществляются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При этом субъект инвестиционной деятельности может по собственной инициативе представить недостающие или уточняющие (поясняющие) документы, заверенные (при необходимости) соответствующими государственными либо иными органами в установленном порядке.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4.6. В течение 15 рабочих дней с момента окончания приема документов, указанных в </w:t>
      </w:r>
      <w:hyperlink w:anchor="Par98" w:history="1">
        <w:r w:rsidRPr="002D43E5">
          <w:rPr>
            <w:rFonts w:ascii="Times New Roman" w:hAnsi="Times New Roman" w:cs="Times New Roman"/>
            <w:sz w:val="16"/>
            <w:szCs w:val="16"/>
          </w:rPr>
          <w:t xml:space="preserve">пункте </w:t>
        </w:r>
      </w:hyperlink>
      <w:r w:rsidRPr="002D43E5">
        <w:rPr>
          <w:rFonts w:ascii="Times New Roman" w:hAnsi="Times New Roman" w:cs="Times New Roman"/>
          <w:sz w:val="16"/>
          <w:szCs w:val="16"/>
        </w:rPr>
        <w:t>3.1 части 3 настоящего Порядка, администрация проводит проверку документов на предмет их соответствия требованиям, установленным настоящим Порядком</w:t>
      </w:r>
      <w:r w:rsidRPr="002D43E5">
        <w:rPr>
          <w:rFonts w:ascii="Times New Roman" w:hAnsi="Times New Roman" w:cs="Times New Roman"/>
          <w:color w:val="000000"/>
          <w:sz w:val="16"/>
          <w:szCs w:val="16"/>
        </w:rPr>
        <w:t xml:space="preserve">, осуществляет расчет суммы баллов и представляет их в </w:t>
      </w:r>
      <w:r w:rsidRPr="002D43E5">
        <w:rPr>
          <w:rFonts w:ascii="Times New Roman" w:hAnsi="Times New Roman" w:cs="Times New Roman"/>
          <w:sz w:val="16"/>
          <w:szCs w:val="16"/>
        </w:rPr>
        <w:t>Комиссию.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Расчет суммы баллов осуществляется администрацией в соответствии с критериями конкурсного отбора (приложение № </w:t>
      </w:r>
      <w:r w:rsidR="00CF6076" w:rsidRPr="002D43E5">
        <w:rPr>
          <w:rFonts w:ascii="Times New Roman" w:hAnsi="Times New Roman" w:cs="Times New Roman"/>
          <w:sz w:val="16"/>
          <w:szCs w:val="16"/>
        </w:rPr>
        <w:t>8</w:t>
      </w:r>
      <w:r w:rsidRPr="002D43E5">
        <w:rPr>
          <w:rFonts w:ascii="Times New Roman" w:hAnsi="Times New Roman" w:cs="Times New Roman"/>
          <w:sz w:val="16"/>
          <w:szCs w:val="16"/>
        </w:rPr>
        <w:t xml:space="preserve"> к настоящему Порядку).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4.7. Комиссия в течение 5 рабочих дней с момента получения документов проводит заседание Комиссии, на котором рассматривает поступившие пакеты документов субъектов инвестиционной деятельности и рекомендует администрации: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- допустить (либо отказать в допуске) к участию в конкурсном отборе субъектов инвестиционной деятельности в соответствии с требованиями настоящего Порядка;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- присвоить баллы каждому субъекту инвестиционной деятельности в соответствии с приложением № </w:t>
      </w:r>
      <w:r w:rsidR="00CF6076" w:rsidRPr="002D43E5">
        <w:rPr>
          <w:rFonts w:ascii="Times New Roman" w:hAnsi="Times New Roman" w:cs="Times New Roman"/>
          <w:sz w:val="16"/>
          <w:szCs w:val="16"/>
        </w:rPr>
        <w:t>8</w:t>
      </w:r>
      <w:r w:rsidRPr="002D43E5">
        <w:rPr>
          <w:rFonts w:ascii="Times New Roman" w:hAnsi="Times New Roman" w:cs="Times New Roman"/>
          <w:sz w:val="16"/>
          <w:szCs w:val="16"/>
        </w:rPr>
        <w:t xml:space="preserve"> к настоящему Порядку;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- сформировать основной список субъектов инвестиционной деятельности, прошедших отбор и получателей субсидии (далее - Основной список);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- сформировать резервный список получателей субсидии из числа субъектов инвестиционной деятельности, прошедших отбор, но не включенных в Основной список в связи с </w:t>
      </w:r>
      <w:r w:rsidRPr="002D43E5">
        <w:rPr>
          <w:sz w:val="16"/>
          <w:szCs w:val="16"/>
        </w:rPr>
        <w:lastRenderedPageBreak/>
        <w:t>недостаточным наличием средств (далее - Резервный список).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4.8. Очередность Основного и Резервного списков формируется исходя из суммы набранных баллов в порядке убывания.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При наличии субъектов инвестиционной деятельности с равным количеством баллов очередность предоставляется субъекту, подавшему конкурсную заявку ранее остальных.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Количество субъектов инвестиционной деятельности, которым предоставляется субсидия, определяется исходя из очередности, объема предусмотренных бюджетных средств, а также потребности субъектов в соответствии с заявками.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В случае подачи одной конкурсной 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4.9. Протокол заседания Комиссии (далее – Протокол) в течение 3 рабочих дней </w:t>
      </w:r>
      <w:proofErr w:type="gramStart"/>
      <w:r w:rsidRPr="002D43E5">
        <w:rPr>
          <w:sz w:val="16"/>
          <w:szCs w:val="16"/>
        </w:rPr>
        <w:t>с даты проведения</w:t>
      </w:r>
      <w:proofErr w:type="gramEnd"/>
      <w:r w:rsidRPr="002D43E5">
        <w:rPr>
          <w:sz w:val="16"/>
          <w:szCs w:val="16"/>
        </w:rPr>
        <w:t xml:space="preserve"> заседания Комиссии оформляется, подписывается председателем Комиссии и всеми членами Комиссии, после чего в течение 2 рабочих дней с момента его подписания направляется в администрацию.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4.10. Администрация в течение 3 рабочих дней со дня поступления подписанного Протокола принимает решение: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- о предоставлении субсидии субъекту инвестиционной деятельности;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- об отказе в предоставлении (с указанием причины отказа) субсидии субъекту инвестиционной деятельности;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- </w:t>
      </w:r>
      <w:proofErr w:type="gramStart"/>
      <w:r w:rsidRPr="002D43E5">
        <w:rPr>
          <w:sz w:val="16"/>
          <w:szCs w:val="16"/>
        </w:rPr>
        <w:t>о включении субъекта инвестиционной деятельности в резервный список получателей субсидии на текущий финансовый год в связи с недостаточным наличием</w:t>
      </w:r>
      <w:proofErr w:type="gramEnd"/>
      <w:r w:rsidRPr="002D43E5">
        <w:rPr>
          <w:sz w:val="16"/>
          <w:szCs w:val="16"/>
        </w:rPr>
        <w:t xml:space="preserve"> средств, предусмотренных на предоставление субсидии.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Решение принимается путем издания распоряжения администрации муниципального образования «Холмский городской округ».</w:t>
      </w:r>
    </w:p>
    <w:p w:rsidR="00BB561A" w:rsidRPr="002D43E5" w:rsidRDefault="00BB561A" w:rsidP="00BB561A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4.11. В течение 5 дней </w:t>
      </w:r>
      <w:proofErr w:type="gramStart"/>
      <w:r w:rsidRPr="002D43E5">
        <w:rPr>
          <w:sz w:val="16"/>
          <w:szCs w:val="16"/>
        </w:rPr>
        <w:t>с даты утверждения</w:t>
      </w:r>
      <w:proofErr w:type="gramEnd"/>
      <w:r w:rsidRPr="002D43E5">
        <w:rPr>
          <w:sz w:val="16"/>
          <w:szCs w:val="16"/>
        </w:rPr>
        <w:t xml:space="preserve"> распоряжения администрация информирует каждого участника конкурсного отбора о принятом решении путем направления письменного уведомления.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4.12. Распоряжение администрации о принятом решении публикуется в газете «Холмская панорама» и на официальном сайте администрации.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4.13. Субъектам инвестиционной деятельности, в отношении которых принято решение о предоставлении субсидии, в течение 5 рабочих дней со дня принятия решения администрацией направляются два экземпляра Соглашения установленной формы (приложение № </w:t>
      </w:r>
      <w:r w:rsidR="00CF6076" w:rsidRPr="002D43E5">
        <w:rPr>
          <w:rFonts w:ascii="Times New Roman" w:hAnsi="Times New Roman" w:cs="Times New Roman"/>
          <w:sz w:val="16"/>
          <w:szCs w:val="16"/>
        </w:rPr>
        <w:t>7</w:t>
      </w:r>
      <w:r w:rsidRPr="002D43E5">
        <w:rPr>
          <w:rFonts w:ascii="Times New Roman" w:hAnsi="Times New Roman" w:cs="Times New Roman"/>
          <w:sz w:val="16"/>
          <w:szCs w:val="16"/>
        </w:rPr>
        <w:t xml:space="preserve"> к настоящему Порядку).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Субъектам инвестиционной деятельности,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4.14. Субъект инвестиционной деятельности в течение 3 рабочих дней с момента получения Соглашения подписывает его в двух экземплярах и представляет в адрес администрации. Заключение Соглашения означает согласие субъекта инвестиционной деятельности на осуществление администрацией и органом внутреннего </w:t>
      </w:r>
      <w:r w:rsidRPr="002D43E5">
        <w:rPr>
          <w:rFonts w:ascii="Times New Roman" w:hAnsi="Times New Roman"/>
          <w:sz w:val="16"/>
          <w:szCs w:val="16"/>
        </w:rPr>
        <w:t>муниципального</w:t>
      </w:r>
      <w:r w:rsidRPr="002D43E5">
        <w:rPr>
          <w:rFonts w:ascii="Times New Roman" w:hAnsi="Times New Roman" w:cs="Times New Roman"/>
          <w:sz w:val="16"/>
          <w:szCs w:val="16"/>
        </w:rPr>
        <w:t xml:space="preserve"> финансового контроля проверок соблюдения субъектом инвестиционной деятельности условий, целей и порядка предоставления субсидии.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4.15. В случае отказа субъекта инвестиционной деятельности от подписания Соглашения или нарушения срока его подписания администрация аннулирует решение о предоставлении субсидии, в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связи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с чем субъекту инвестиционной деятельности выдается (направляется) письменное уведомление - в течение 5 дней со дня окончания срока, указанного в пункте 4.14 настоящего Порядка.</w:t>
      </w:r>
    </w:p>
    <w:p w:rsidR="00BB561A" w:rsidRPr="002D43E5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lastRenderedPageBreak/>
        <w:t>4.16. При поступлении в администрацию подписанного Соглашения, администрация в течение 5 рабочих дней со дня окончания срока, указанного в пункте 4.14 настоящего Порядка, издает распоряжение о перечислении субсидии.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4.17. Субсидия перечисляется в течение 5 рабочих дней с момента издания распоряжения о ее перечислении.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4.18. В случае неиспользования или увеличения бюджетных ассигнований администрация объявляет дополнительный конкурсный отбор субъектов инвестиционной деятельности на получение субсидии в порядке, установленном настоящим Порядком.</w:t>
      </w:r>
    </w:p>
    <w:p w:rsidR="00BB561A" w:rsidRPr="002D43E5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561A" w:rsidRPr="002D43E5" w:rsidRDefault="00BB561A" w:rsidP="00BB561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16"/>
          <w:szCs w:val="16"/>
        </w:rPr>
      </w:pPr>
      <w:r w:rsidRPr="002D43E5">
        <w:rPr>
          <w:b/>
          <w:color w:val="000000"/>
          <w:sz w:val="16"/>
          <w:szCs w:val="16"/>
        </w:rPr>
        <w:t>5. Заключительные положения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outlineLvl w:val="1"/>
        <w:rPr>
          <w:color w:val="000000"/>
          <w:sz w:val="16"/>
          <w:szCs w:val="16"/>
        </w:rPr>
      </w:pP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5.1. </w:t>
      </w:r>
      <w:proofErr w:type="gramStart"/>
      <w:r w:rsidRPr="002D43E5">
        <w:rPr>
          <w:sz w:val="16"/>
          <w:szCs w:val="16"/>
        </w:rPr>
        <w:t>В случае если в отношении субъекта инвестиционной деятельности, прошедшего конкурсный отбор, станет известно, что сведения, указанные им в представленных на отбор документах, недостоверны и (или) не соблюдены цели, условия и порядок предоставления субсидии, то результаты отбора в отношении данного субъекта аннулируются, а перечисленная субсидия подлежит возврату в полном объеме администрации в течение 20 рабочих дней с момента получения субъектом инвестиционной</w:t>
      </w:r>
      <w:proofErr w:type="gramEnd"/>
      <w:r w:rsidRPr="002D43E5">
        <w:rPr>
          <w:sz w:val="16"/>
          <w:szCs w:val="16"/>
        </w:rPr>
        <w:t xml:space="preserve"> деятельности требования о возврате субсидии, а в случае если субсидия не перечислена, то субъекту отказывается в ее перечислении и Соглашение расторгается в одностороннем порядке.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В дальнейшем такой субъект лишается права на получение субсидии в соответствии с настоящим Порядком.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2D43E5">
        <w:rPr>
          <w:sz w:val="16"/>
          <w:szCs w:val="16"/>
        </w:rPr>
        <w:t xml:space="preserve">5.2. Остаток субсидии, не использованный субъектом инвестиционной деятельности в отчетном финансовом году (год предоставления субсидии), подлежит возврату в срок до 20 января финансового года, следующего за отчетным, путем перечисления субъектом субсидии на лицевой счет администрации. При </w:t>
      </w:r>
      <w:proofErr w:type="spellStart"/>
      <w:r w:rsidRPr="002D43E5">
        <w:rPr>
          <w:sz w:val="16"/>
          <w:szCs w:val="16"/>
        </w:rPr>
        <w:t>неперечислении</w:t>
      </w:r>
      <w:proofErr w:type="spellEnd"/>
      <w:r w:rsidRPr="002D43E5">
        <w:rPr>
          <w:sz w:val="16"/>
          <w:szCs w:val="16"/>
        </w:rPr>
        <w:t xml:space="preserve"> субъектом инвестиционной деятельности субсидии в указанный срок субсидия взыскивается в судебном порядке.</w:t>
      </w:r>
    </w:p>
    <w:p w:rsidR="00BB561A" w:rsidRPr="002D43E5" w:rsidRDefault="00BB561A" w:rsidP="00BB561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5.3. Администрация как главный распорядитель (распорядитель) бюджетных средств</w:t>
      </w:r>
      <w:r w:rsidRPr="002D43E5">
        <w:rPr>
          <w:color w:val="000000"/>
          <w:sz w:val="16"/>
          <w:szCs w:val="16"/>
        </w:rPr>
        <w:t xml:space="preserve"> муниципального образования «Холмский городской округ», предоставляющий субсидию, и орган </w:t>
      </w:r>
      <w:r w:rsidRPr="002D43E5">
        <w:rPr>
          <w:sz w:val="16"/>
          <w:szCs w:val="16"/>
        </w:rPr>
        <w:t>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соблюдения целей, условий и порядка предоставления субсидий их получателями в соответствии с законодательством Российской Федерации.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5.4. </w:t>
      </w:r>
      <w:proofErr w:type="gramStart"/>
      <w:r w:rsidRPr="002D43E5">
        <w:rPr>
          <w:sz w:val="16"/>
          <w:szCs w:val="16"/>
        </w:rPr>
        <w:t>Субъекты инвестиционной деятельности - получатели субсидий ежегодно в течение двух лет, следующих за годом получения субсидии, в срок до 1</w:t>
      </w:r>
      <w:r w:rsidR="00CF6076" w:rsidRPr="002D43E5">
        <w:rPr>
          <w:sz w:val="16"/>
          <w:szCs w:val="16"/>
        </w:rPr>
        <w:t xml:space="preserve"> </w:t>
      </w:r>
      <w:r w:rsidRPr="002D43E5">
        <w:rPr>
          <w:sz w:val="16"/>
          <w:szCs w:val="16"/>
        </w:rPr>
        <w:t>марта года, следующего за годом, в котором была предоставлена субсидия, представляют в администрацию информацию о показателях результативности и социально-экономической эффективности предоставления субсидии в качестве меры муниципальной поддержки, согласно приложению к Соглашению, с пояснительной запиской в произвольной форме и формами соответствующей статистической</w:t>
      </w:r>
      <w:proofErr w:type="gramEnd"/>
      <w:r w:rsidRPr="002D43E5">
        <w:rPr>
          <w:sz w:val="16"/>
          <w:szCs w:val="16"/>
        </w:rPr>
        <w:t>, бухгалтерской и налоговой отчетности, подтверждающей значение достигнутых показателей.</w:t>
      </w:r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D43E5">
        <w:rPr>
          <w:color w:val="000000"/>
          <w:sz w:val="16"/>
          <w:szCs w:val="16"/>
        </w:rPr>
        <w:t xml:space="preserve">В случае непредставления информации, указанной в настоящем пункте, или установления факта представления субъектом инвестиционной деятельности заведомо ложных сведений, по письменному требованию администрации субъекты обязаны произвести возврат денежных средств, перечисленных им в виде субсидии, в течение 15 дней с момента направления требования о возврате субсидии </w:t>
      </w:r>
      <w:r w:rsidRPr="002D43E5">
        <w:rPr>
          <w:sz w:val="16"/>
          <w:szCs w:val="16"/>
        </w:rPr>
        <w:t>в бюджет муниципального образования «Холмский городской округ».</w:t>
      </w:r>
      <w:proofErr w:type="gramEnd"/>
    </w:p>
    <w:p w:rsidR="00BB561A" w:rsidRPr="002D43E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D43E5">
        <w:rPr>
          <w:sz w:val="16"/>
          <w:szCs w:val="16"/>
        </w:rPr>
        <w:t>В случае отказа от добровольного ис</w:t>
      </w:r>
      <w:r w:rsidRPr="002D43E5">
        <w:rPr>
          <w:color w:val="000000"/>
          <w:sz w:val="16"/>
          <w:szCs w:val="16"/>
        </w:rPr>
        <w:t>полнения предъявленных требований суммы субсидии, подлежащие возврату, взыскиваются в судебном порядке.</w:t>
      </w:r>
    </w:p>
    <w:p w:rsidR="00BB561A" w:rsidRPr="002D43E5" w:rsidRDefault="00BB561A" w:rsidP="00BB561A">
      <w:pPr>
        <w:ind w:firstLine="709"/>
        <w:jc w:val="both"/>
        <w:rPr>
          <w:sz w:val="16"/>
          <w:szCs w:val="16"/>
        </w:rPr>
      </w:pPr>
      <w:r w:rsidRPr="002D43E5">
        <w:rPr>
          <w:color w:val="000000"/>
          <w:sz w:val="16"/>
          <w:szCs w:val="16"/>
        </w:rPr>
        <w:t>В дальнейшем такой субъект лишается права на получение субсидии в соответствии с настоящим Порядком</w:t>
      </w:r>
      <w:r w:rsidRPr="002D43E5">
        <w:rPr>
          <w:sz w:val="16"/>
          <w:szCs w:val="16"/>
        </w:rPr>
        <w:t>.</w:t>
      </w:r>
    </w:p>
    <w:p w:rsidR="00BB561A" w:rsidRPr="002D43E5" w:rsidRDefault="00BB561A" w:rsidP="00CF607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lastRenderedPageBreak/>
        <w:t>5.5.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:rsidR="00327628" w:rsidRPr="002D43E5" w:rsidRDefault="00327628" w:rsidP="009E5C63">
      <w:pPr>
        <w:pStyle w:val="ConsPlusNormal"/>
        <w:ind w:firstLine="540"/>
        <w:jc w:val="both"/>
        <w:rPr>
          <w:sz w:val="16"/>
          <w:szCs w:val="16"/>
        </w:rPr>
      </w:pPr>
    </w:p>
    <w:p w:rsidR="00327628" w:rsidRPr="002D43E5" w:rsidRDefault="00327628" w:rsidP="009E5C63">
      <w:pPr>
        <w:pStyle w:val="ConsPlusNormal"/>
        <w:ind w:firstLine="540"/>
        <w:jc w:val="both"/>
        <w:rPr>
          <w:sz w:val="16"/>
          <w:szCs w:val="16"/>
        </w:rPr>
      </w:pPr>
    </w:p>
    <w:p w:rsidR="00327628" w:rsidRPr="002D43E5" w:rsidRDefault="00327628" w:rsidP="009E5C63">
      <w:pPr>
        <w:pStyle w:val="ConsPlusNormal"/>
        <w:ind w:firstLine="540"/>
        <w:jc w:val="both"/>
        <w:rPr>
          <w:color w:val="FF0000"/>
          <w:sz w:val="16"/>
          <w:szCs w:val="16"/>
        </w:rPr>
      </w:pPr>
    </w:p>
    <w:p w:rsidR="00327628" w:rsidRPr="002D43E5" w:rsidRDefault="00327628" w:rsidP="009E5C63">
      <w:pPr>
        <w:pStyle w:val="ConsPlusNormal"/>
        <w:ind w:firstLine="540"/>
        <w:jc w:val="both"/>
        <w:rPr>
          <w:sz w:val="16"/>
          <w:szCs w:val="16"/>
        </w:rPr>
      </w:pPr>
    </w:p>
    <w:p w:rsidR="00327628" w:rsidRPr="002D43E5" w:rsidRDefault="00327628" w:rsidP="001554F3">
      <w:pPr>
        <w:pStyle w:val="ConsPlusNormal"/>
        <w:ind w:firstLine="540"/>
        <w:jc w:val="both"/>
        <w:rPr>
          <w:color w:val="FF0000"/>
          <w:sz w:val="16"/>
          <w:szCs w:val="16"/>
        </w:rPr>
      </w:pPr>
    </w:p>
    <w:p w:rsidR="00327628" w:rsidRPr="002D43E5" w:rsidRDefault="00327628" w:rsidP="009E5C63">
      <w:pPr>
        <w:pStyle w:val="ConsPlusNormal"/>
        <w:ind w:firstLine="540"/>
        <w:jc w:val="both"/>
        <w:rPr>
          <w:sz w:val="16"/>
          <w:szCs w:val="16"/>
        </w:rPr>
      </w:pPr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95"/>
      <w:bookmarkEnd w:id="2"/>
    </w:p>
    <w:p w:rsidR="00327628" w:rsidRPr="002D43E5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2A184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  <w:sectPr w:rsidR="00327628" w:rsidRPr="002D43E5" w:rsidSect="002D43E5">
          <w:pgSz w:w="16838" w:h="11906" w:orient="landscape"/>
          <w:pgMar w:top="1701" w:right="1134" w:bottom="851" w:left="1134" w:header="720" w:footer="720" w:gutter="0"/>
          <w:cols w:num="2"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867"/>
      </w:tblGrid>
      <w:tr w:rsidR="00327628" w:rsidRPr="002D43E5" w:rsidTr="00DC32DB">
        <w:tc>
          <w:tcPr>
            <w:tcW w:w="4597" w:type="dxa"/>
          </w:tcPr>
          <w:p w:rsidR="00327628" w:rsidRPr="002D43E5" w:rsidRDefault="00327628" w:rsidP="00D92B90">
            <w:pPr>
              <w:rPr>
                <w:sz w:val="16"/>
                <w:szCs w:val="16"/>
              </w:rPr>
            </w:pPr>
            <w:bookmarkStart w:id="3" w:name="Par220"/>
            <w:bookmarkEnd w:id="3"/>
          </w:p>
        </w:tc>
        <w:tc>
          <w:tcPr>
            <w:tcW w:w="4867" w:type="dxa"/>
          </w:tcPr>
          <w:p w:rsidR="00327628" w:rsidRPr="002D43E5" w:rsidRDefault="00327628" w:rsidP="00DC32DB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>Приложение № 1</w:t>
            </w:r>
          </w:p>
          <w:p w:rsidR="00327628" w:rsidRPr="002D43E5" w:rsidRDefault="00327628" w:rsidP="00DC32DB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rFonts w:eastAsia="SimSun"/>
                <w:sz w:val="16"/>
                <w:szCs w:val="16"/>
                <w:lang w:eastAsia="zh-CN"/>
              </w:rPr>
              <w:t xml:space="preserve">к Порядку </w:t>
            </w:r>
            <w:r w:rsidRPr="002D43E5">
              <w:rPr>
                <w:sz w:val="16"/>
                <w:szCs w:val="16"/>
              </w:rPr>
              <w:t xml:space="preserve">предоставления субсидии </w:t>
            </w:r>
            <w:r w:rsidR="00282723" w:rsidRPr="002D43E5">
              <w:rPr>
                <w:sz w:val="16"/>
                <w:szCs w:val="16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2D43E5">
              <w:rPr>
                <w:sz w:val="16"/>
                <w:szCs w:val="16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2D43E5" w:rsidRDefault="00000DF6" w:rsidP="00DC32DB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</w:rPr>
              <w:t xml:space="preserve"> №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  <w:p w:rsidR="00327628" w:rsidRPr="002D43E5" w:rsidRDefault="00327628" w:rsidP="00DC32DB">
            <w:pPr>
              <w:ind w:left="223"/>
              <w:jc w:val="both"/>
              <w:rPr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43E5">
        <w:rPr>
          <w:rFonts w:ascii="Times New Roman" w:hAnsi="Times New Roman" w:cs="Times New Roman"/>
          <w:b/>
          <w:sz w:val="16"/>
          <w:szCs w:val="16"/>
        </w:rPr>
        <w:t>ЗАЯВКА</w:t>
      </w:r>
    </w:p>
    <w:p w:rsidR="00327628" w:rsidRPr="002D43E5" w:rsidRDefault="00327628" w:rsidP="0028272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D43E5">
        <w:rPr>
          <w:rFonts w:ascii="Times New Roman" w:hAnsi="Times New Roman" w:cs="Times New Roman"/>
          <w:b/>
          <w:sz w:val="16"/>
          <w:szCs w:val="16"/>
        </w:rPr>
        <w:t>на участие в отборе по предоставлению субсидии</w:t>
      </w:r>
      <w:r w:rsidR="00282723" w:rsidRPr="002D43E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D43E5">
        <w:rPr>
          <w:rFonts w:ascii="Times New Roman" w:hAnsi="Times New Roman" w:cs="Times New Roman"/>
          <w:b/>
          <w:sz w:val="16"/>
          <w:szCs w:val="16"/>
        </w:rPr>
        <w:t xml:space="preserve">субъектам инвестиционной деятельности </w:t>
      </w:r>
      <w:r w:rsidR="00282723" w:rsidRPr="002D43E5">
        <w:rPr>
          <w:rFonts w:ascii="Times New Roman" w:hAnsi="Times New Roman" w:cs="Times New Roman"/>
          <w:b/>
          <w:sz w:val="16"/>
          <w:szCs w:val="16"/>
        </w:rPr>
        <w:t>по возмещению процентной ставки по инвестиционным кредитам</w:t>
      </w:r>
      <w:proofErr w:type="gramEnd"/>
      <w:r w:rsidR="00282723" w:rsidRPr="002D43E5">
        <w:rPr>
          <w:rFonts w:ascii="Times New Roman" w:hAnsi="Times New Roman" w:cs="Times New Roman"/>
          <w:b/>
          <w:sz w:val="16"/>
          <w:szCs w:val="16"/>
        </w:rPr>
        <w:t>, оформленным в российских кредитных организациях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FD05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(полное наименование субъекта инвестиционной деятельности)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ИНН _____________________________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>/счет 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Наименование банка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БИК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2944CE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D43E5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327628" w:rsidRPr="002D43E5">
        <w:rPr>
          <w:rFonts w:ascii="Times New Roman" w:hAnsi="Times New Roman" w:cs="Times New Roman"/>
          <w:sz w:val="16"/>
          <w:szCs w:val="16"/>
        </w:rPr>
        <w:t>/счет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Коды видов деятельности организации по ОКВЭД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Телефоны _________________________________ Факс 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E550D8" w:rsidRPr="002D43E5" w:rsidRDefault="00E550D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Цель кредита по кредитному договору</w:t>
      </w:r>
    </w:p>
    <w:p w:rsidR="0050282A" w:rsidRPr="002D43E5" w:rsidRDefault="0050282A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50282A" w:rsidRPr="002D43E5" w:rsidRDefault="0050282A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Кредитный договор, № 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50282A" w:rsidRPr="002D43E5" w:rsidRDefault="0050282A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от _______________ в 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50282A" w:rsidRPr="002D43E5" w:rsidRDefault="0050282A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Процентная ставка по договору 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Расчетная сумма субсидии: _____________________________________</w:t>
      </w:r>
      <w:r w:rsidR="0050282A" w:rsidRPr="002D43E5">
        <w:rPr>
          <w:rFonts w:ascii="Times New Roman" w:hAnsi="Times New Roman" w:cs="Times New Roman"/>
          <w:sz w:val="16"/>
          <w:szCs w:val="16"/>
        </w:rPr>
        <w:t>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  <w:r w:rsidRPr="002D43E5">
        <w:rPr>
          <w:rFonts w:ascii="Times New Roman" w:hAnsi="Times New Roman" w:cs="Times New Roman"/>
          <w:sz w:val="16"/>
          <w:szCs w:val="16"/>
        </w:rPr>
        <w:t xml:space="preserve"> тыс. рублей</w:t>
      </w:r>
      <w:r w:rsidR="0050282A" w:rsidRPr="002D43E5">
        <w:rPr>
          <w:rFonts w:ascii="Times New Roman" w:hAnsi="Times New Roman" w:cs="Times New Roman"/>
          <w:sz w:val="16"/>
          <w:szCs w:val="16"/>
        </w:rPr>
        <w:t>,</w:t>
      </w:r>
    </w:p>
    <w:p w:rsidR="0050282A" w:rsidRPr="002D43E5" w:rsidRDefault="0050282A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исходя из соответствующей ставки 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___</w:t>
      </w:r>
      <w:r w:rsidRPr="002D43E5">
        <w:rPr>
          <w:rFonts w:ascii="Times New Roman" w:hAnsi="Times New Roman" w:cs="Times New Roman"/>
          <w:sz w:val="16"/>
          <w:szCs w:val="16"/>
        </w:rPr>
        <w:t xml:space="preserve"> %.</w:t>
      </w:r>
    </w:p>
    <w:p w:rsidR="00327628" w:rsidRPr="002D43E5" w:rsidRDefault="00327628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С Порядком предоставления субсидии </w:t>
      </w:r>
      <w:r w:rsidR="0050282A" w:rsidRPr="002D43E5">
        <w:rPr>
          <w:rFonts w:ascii="Times New Roman" w:hAnsi="Times New Roman" w:cs="Times New Roman"/>
          <w:sz w:val="16"/>
          <w:szCs w:val="16"/>
        </w:rPr>
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 w:rsidRPr="002D43E5">
        <w:rPr>
          <w:rFonts w:ascii="Times New Roman" w:hAnsi="Times New Roman" w:cs="Times New Roman"/>
          <w:sz w:val="16"/>
          <w:szCs w:val="16"/>
        </w:rPr>
        <w:t xml:space="preserve"> (далее – Порядок)</w:t>
      </w:r>
      <w:r w:rsidR="0050282A" w:rsidRPr="002D43E5">
        <w:rPr>
          <w:rFonts w:ascii="Times New Roman" w:hAnsi="Times New Roman" w:cs="Times New Roman"/>
          <w:sz w:val="16"/>
          <w:szCs w:val="16"/>
        </w:rPr>
        <w:t>,</w:t>
      </w:r>
      <w:r w:rsidRPr="002D43E5">
        <w:rPr>
          <w:rFonts w:ascii="Times New Roman" w:hAnsi="Times New Roman" w:cs="Times New Roman"/>
          <w:sz w:val="16"/>
          <w:szCs w:val="16"/>
        </w:rPr>
        <w:t xml:space="preserve"> ознакомлен и обязуюсь выполнять требования о представлении в администрацию муниципального образования «Холмский городской округ» (далее – администрация) достоверных сведений в сроки и по форме, предусмотренные Порядком.</w:t>
      </w:r>
    </w:p>
    <w:p w:rsidR="00327628" w:rsidRPr="002D43E5" w:rsidRDefault="00327628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Настоящей заявкой подтверждаю, что в отношении 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FD05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(наименование субъекта инвестиционной деятельности)</w:t>
      </w:r>
    </w:p>
    <w:p w:rsidR="00327628" w:rsidRPr="002D43E5" w:rsidRDefault="00327628" w:rsidP="00C438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по состоянию на «____» __________________ 20___ г.:</w:t>
      </w:r>
    </w:p>
    <w:p w:rsidR="00327628" w:rsidRPr="002D43E5" w:rsidRDefault="00327628" w:rsidP="00576A3A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не проводятся процедуры реорганизации, ликвидации, банкротства, деятельность не приостановлена в рамках административного производства;</w:t>
      </w:r>
    </w:p>
    <w:p w:rsidR="00327628" w:rsidRPr="002D43E5" w:rsidRDefault="00327628" w:rsidP="009B1330">
      <w:pPr>
        <w:pStyle w:val="ConsPlusNonformat"/>
        <w:widowControl w:val="0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отсутствует задолженность перед налоговыми органами по налоговым платежам, иным обязательным платежам в бюджетную систему Российской Федерации и страховым взносам, пеням и штрафам в государственные внебюджетные фонды;</w:t>
      </w:r>
    </w:p>
    <w:p w:rsidR="00327628" w:rsidRPr="002D43E5" w:rsidRDefault="00327628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отсутствует просроченная задолженность по выплате заработной платы;</w:t>
      </w:r>
    </w:p>
    <w:p w:rsidR="00327628" w:rsidRPr="002D43E5" w:rsidRDefault="00327628" w:rsidP="00881949">
      <w:pPr>
        <w:pStyle w:val="ConsPlusNonformat"/>
        <w:widowControl w:val="0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размер минимальной заработной платы, выплачиваемой работникам, не ниже размера, установленного Соглашением о минимальной заработной плате в Сахалинской области на текущий финансовый год.</w:t>
      </w:r>
    </w:p>
    <w:p w:rsidR="00327628" w:rsidRPr="002D43E5" w:rsidRDefault="00327628" w:rsidP="00ED1B7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Гарантирую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327628" w:rsidRPr="002D43E5" w:rsidRDefault="00327628" w:rsidP="00400DB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Я даю согласие уполномоченному органу местного самоуправления, принявшему настоящую заявку,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подпунктах 3.1.1</w:t>
      </w:r>
      <w:r w:rsidR="009B1330" w:rsidRPr="002D43E5">
        <w:rPr>
          <w:rFonts w:ascii="Times New Roman" w:hAnsi="Times New Roman" w:cs="Times New Roman"/>
          <w:sz w:val="16"/>
          <w:szCs w:val="16"/>
        </w:rPr>
        <w:t>7</w:t>
      </w:r>
      <w:r w:rsidRPr="002D43E5">
        <w:rPr>
          <w:rFonts w:ascii="Times New Roman" w:hAnsi="Times New Roman" w:cs="Times New Roman"/>
          <w:sz w:val="16"/>
          <w:szCs w:val="16"/>
        </w:rPr>
        <w:t xml:space="preserve"> - 3.1.1</w:t>
      </w:r>
      <w:r w:rsidR="009B1330" w:rsidRPr="002D43E5">
        <w:rPr>
          <w:rFonts w:ascii="Times New Roman" w:hAnsi="Times New Roman" w:cs="Times New Roman"/>
          <w:sz w:val="16"/>
          <w:szCs w:val="16"/>
        </w:rPr>
        <w:t>8</w:t>
      </w:r>
      <w:r w:rsidRPr="002D43E5">
        <w:rPr>
          <w:rFonts w:ascii="Times New Roman" w:hAnsi="Times New Roman" w:cs="Times New Roman"/>
          <w:sz w:val="16"/>
          <w:szCs w:val="16"/>
        </w:rPr>
        <w:t xml:space="preserve"> пункта 3.1 раздела 3 Порядка.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К настоящей заявке прилагаются документы согласно описи на ___________ стр.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 ___________________________________________________ (кол-во стр. и экз.)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 ___________________________________________________ (кол-во стр. и экз.)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и т.д.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Руководитель субъекта инвестиционной деятельности (уполномоченное лицо)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______________/______________________________/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</w:t>
      </w:r>
      <w:r w:rsidR="00DC32DB" w:rsidRPr="002D43E5">
        <w:rPr>
          <w:rFonts w:ascii="Times New Roman" w:hAnsi="Times New Roman" w:cs="Times New Roman"/>
          <w:sz w:val="16"/>
          <w:szCs w:val="16"/>
        </w:rPr>
        <w:t xml:space="preserve"> </w:t>
      </w:r>
      <w:r w:rsidRPr="002D43E5">
        <w:rPr>
          <w:rFonts w:ascii="Times New Roman" w:hAnsi="Times New Roman" w:cs="Times New Roman"/>
          <w:sz w:val="16"/>
          <w:szCs w:val="16"/>
        </w:rPr>
        <w:t xml:space="preserve"> (подпись)                             (ФИО)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Главный бухгалтер __________________/_____________________________________/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                                   (ФИО)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Дата ____________________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М.П.</w:t>
      </w: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  <w:sectPr w:rsidR="00327628" w:rsidRPr="002D43E5" w:rsidSect="00DC32DB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97"/>
        <w:gridCol w:w="4867"/>
      </w:tblGrid>
      <w:tr w:rsidR="00327628" w:rsidRPr="002D43E5" w:rsidTr="00DC32DB">
        <w:tc>
          <w:tcPr>
            <w:tcW w:w="4597" w:type="dxa"/>
          </w:tcPr>
          <w:p w:rsidR="00327628" w:rsidRPr="002D43E5" w:rsidRDefault="00327628" w:rsidP="003C5CE6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</w:tcPr>
          <w:p w:rsidR="00327628" w:rsidRPr="002D43E5" w:rsidRDefault="00327628" w:rsidP="009B1330">
            <w:pPr>
              <w:ind w:left="81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>Приложение № 2</w:t>
            </w:r>
          </w:p>
          <w:p w:rsidR="00327628" w:rsidRPr="002D43E5" w:rsidRDefault="00327628" w:rsidP="009B1330">
            <w:pPr>
              <w:ind w:left="81"/>
              <w:jc w:val="both"/>
              <w:rPr>
                <w:sz w:val="16"/>
                <w:szCs w:val="16"/>
              </w:rPr>
            </w:pPr>
            <w:r w:rsidRPr="002D43E5">
              <w:rPr>
                <w:rFonts w:eastAsia="SimSun"/>
                <w:sz w:val="16"/>
                <w:szCs w:val="16"/>
                <w:lang w:eastAsia="zh-CN"/>
              </w:rPr>
              <w:t xml:space="preserve">к Порядку </w:t>
            </w:r>
            <w:r w:rsidRPr="002D43E5">
              <w:rPr>
                <w:sz w:val="16"/>
                <w:szCs w:val="16"/>
              </w:rPr>
              <w:t xml:space="preserve">предоставления субсидии </w:t>
            </w:r>
            <w:r w:rsidR="009B1330" w:rsidRPr="002D43E5">
              <w:rPr>
                <w:sz w:val="16"/>
                <w:szCs w:val="16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2D43E5">
              <w:rPr>
                <w:sz w:val="16"/>
                <w:szCs w:val="16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2D43E5" w:rsidRDefault="00000DF6" w:rsidP="009B1330">
            <w:pPr>
              <w:ind w:left="81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</w:rPr>
              <w:t xml:space="preserve"> №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  <w:p w:rsidR="00327628" w:rsidRPr="002D43E5" w:rsidRDefault="00327628" w:rsidP="009B1330">
            <w:pPr>
              <w:ind w:left="81"/>
              <w:jc w:val="both"/>
              <w:rPr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3C5C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4" w:name="Par296"/>
      <w:bookmarkEnd w:id="4"/>
      <w:r w:rsidRPr="002D43E5">
        <w:rPr>
          <w:rFonts w:ascii="Times New Roman" w:hAnsi="Times New Roman" w:cs="Times New Roman"/>
          <w:sz w:val="16"/>
          <w:szCs w:val="16"/>
        </w:rPr>
        <w:t>Сведения</w:t>
      </w:r>
    </w:p>
    <w:p w:rsidR="00327628" w:rsidRPr="002D43E5" w:rsidRDefault="00327628" w:rsidP="003C5C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о субъекте инвестиционной деятельности </w:t>
      </w:r>
      <w:hyperlink w:anchor="Par316" w:history="1">
        <w:r w:rsidRPr="002D43E5">
          <w:rPr>
            <w:rFonts w:ascii="Times New Roman" w:hAnsi="Times New Roman" w:cs="Times New Roman"/>
            <w:color w:val="0000FF"/>
            <w:sz w:val="16"/>
            <w:szCs w:val="16"/>
          </w:rPr>
          <w:t>&lt;*&gt;</w:t>
        </w:r>
      </w:hyperlink>
    </w:p>
    <w:p w:rsidR="00327628" w:rsidRPr="002D43E5" w:rsidRDefault="00327628" w:rsidP="003C5C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327628" w:rsidRPr="002D43E5" w:rsidRDefault="00327628" w:rsidP="003C5C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(полное наименование субъекта инвестиционной деятельности)</w:t>
      </w:r>
    </w:p>
    <w:p w:rsidR="00327628" w:rsidRPr="002D43E5" w:rsidRDefault="00327628" w:rsidP="003C5C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327628" w:rsidRPr="002D43E5" w:rsidRDefault="00327628" w:rsidP="003C5C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(должность и ФИО (полностью) руководителя)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ИНН N                                                                     от «___» ______________ ________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>.,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└─┴─┴─┴─┴─┴─┴─┴─┴─┴─┴─┴─┘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ОГРН (ОГРНИП) 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N                                                                                     от «___» _______________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>.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└─┴─┴─┴─┴─┴─┴─┴─┴─┴─┴─┴─┴─┴─┴─┘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Расчетный счет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N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└─┴─┴─┴─┴─┴─┴─┴─┴─┴─┴─┴─┴─┴─┴─┴─┴─┴─┴─┴─┘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в банке ___________________________________________________________________</w:t>
      </w:r>
      <w:r w:rsidR="00DC32DB" w:rsidRPr="002D43E5">
        <w:rPr>
          <w:rFonts w:ascii="Times New Roman" w:hAnsi="Times New Roman" w:cs="Times New Roman"/>
          <w:sz w:val="16"/>
          <w:szCs w:val="16"/>
        </w:rPr>
        <w:t>____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БИК N                                                   ,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└─┴─┴─┴─┴─┴─┴─┴─┴─┘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корреспондентский счет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N                                                                                                                 ,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└─┴─┴─┴─┴─┴─┴─┴─┴─┴─┴─┴─┴─┴─┴─┴─┴─┴─┴─┴─┘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316"/>
      <w:bookmarkEnd w:id="5"/>
      <w:r w:rsidRPr="002D43E5">
        <w:rPr>
          <w:rFonts w:ascii="Times New Roman" w:hAnsi="Times New Roman" w:cs="Times New Roman"/>
          <w:sz w:val="16"/>
          <w:szCs w:val="16"/>
        </w:rPr>
        <w:t xml:space="preserve">    &lt;*&gt; - сведения необходимы для перечисления субсидии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Руководитель      ________________/_______________________________________/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(подпись)                                      (Ф.И.О.)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Главный бухгалтер ________________/_______________________________________/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(подпись)                                         (Ф.И.О.)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Дата ____________________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М.П.</w:t>
      </w: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  <w:sectPr w:rsidR="00327628" w:rsidRPr="002D43E5" w:rsidSect="00DC32DB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867"/>
      </w:tblGrid>
      <w:tr w:rsidR="00327628" w:rsidRPr="002D43E5" w:rsidTr="00442262">
        <w:tc>
          <w:tcPr>
            <w:tcW w:w="4597" w:type="dxa"/>
          </w:tcPr>
          <w:p w:rsidR="00327628" w:rsidRPr="002D43E5" w:rsidRDefault="00327628" w:rsidP="00AB34DF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</w:tcPr>
          <w:p w:rsidR="00327628" w:rsidRPr="002D43E5" w:rsidRDefault="00327628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>Приложение № 3</w:t>
            </w:r>
          </w:p>
          <w:p w:rsidR="00327628" w:rsidRPr="002D43E5" w:rsidRDefault="00327628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rFonts w:eastAsia="SimSun"/>
                <w:sz w:val="16"/>
                <w:szCs w:val="16"/>
                <w:lang w:eastAsia="zh-CN"/>
              </w:rPr>
              <w:t xml:space="preserve">к Порядку </w:t>
            </w:r>
            <w:r w:rsidRPr="002D43E5">
              <w:rPr>
                <w:sz w:val="16"/>
                <w:szCs w:val="16"/>
              </w:rPr>
              <w:t xml:space="preserve">предоставления субсидии </w:t>
            </w:r>
            <w:r w:rsidR="00141AF4" w:rsidRPr="002D43E5">
              <w:rPr>
                <w:sz w:val="16"/>
                <w:szCs w:val="16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2D43E5">
              <w:rPr>
                <w:sz w:val="16"/>
                <w:szCs w:val="16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2D43E5" w:rsidRDefault="00000DF6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</w:rPr>
              <w:t xml:space="preserve"> №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  <w:p w:rsidR="00327628" w:rsidRPr="002D43E5" w:rsidRDefault="00327628" w:rsidP="00AB34DF">
            <w:pPr>
              <w:jc w:val="both"/>
              <w:rPr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Par340"/>
      <w:bookmarkEnd w:id="6"/>
      <w:r w:rsidRPr="002D43E5">
        <w:rPr>
          <w:rFonts w:ascii="Times New Roman" w:hAnsi="Times New Roman" w:cs="Times New Roman"/>
          <w:sz w:val="16"/>
          <w:szCs w:val="16"/>
        </w:rPr>
        <w:t>ЭКОНОМИЧЕСКИЕ ПОКАЗАТЕЛИ ДЕЯТЕЛЬНОСТИ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AB34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327628" w:rsidRPr="002D43E5" w:rsidRDefault="00327628" w:rsidP="00AB34D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(полное наименование субъекта инвестиционной деятельности)</w:t>
      </w:r>
    </w:p>
    <w:p w:rsidR="00327628" w:rsidRPr="002D43E5" w:rsidRDefault="00327628" w:rsidP="00AB34D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473"/>
        <w:gridCol w:w="1418"/>
        <w:gridCol w:w="1984"/>
        <w:gridCol w:w="1276"/>
        <w:gridCol w:w="1701"/>
      </w:tblGrid>
      <w:tr w:rsidR="00327628" w:rsidRPr="002D43E5" w:rsidTr="00442262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 xml:space="preserve">Годы, предшествующие году оказания финансовой поддержки </w:t>
            </w:r>
            <w:hyperlink w:anchor="Par393" w:history="1">
              <w:r w:rsidRPr="002D43E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Год оказания финансовой поддержки</w:t>
            </w:r>
          </w:p>
        </w:tc>
      </w:tr>
      <w:tr w:rsidR="00327628" w:rsidRPr="002D43E5" w:rsidTr="00442262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Показатель 2-й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Показатель 1-й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Показатель за соответствующий отчетный период</w:t>
            </w:r>
          </w:p>
        </w:tc>
      </w:tr>
      <w:tr w:rsidR="00327628" w:rsidRPr="002D43E5" w:rsidTr="00442262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за соответствующий отчетный период (______) </w:t>
            </w:r>
            <w:hyperlink w:anchor="Par395" w:history="1">
              <w:r w:rsidRPr="002D43E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показатель за ____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27628" w:rsidRPr="002D43E5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Общая сумма уплаченных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7628" w:rsidRPr="002D43E5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Примечания:</w:t>
      </w:r>
    </w:p>
    <w:p w:rsidR="00327628" w:rsidRPr="002D43E5" w:rsidRDefault="00327628" w:rsidP="000C27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393"/>
      <w:bookmarkEnd w:id="7"/>
      <w:r w:rsidRPr="002D43E5">
        <w:rPr>
          <w:rFonts w:ascii="Times New Roman" w:hAnsi="Times New Roman" w:cs="Times New Roman"/>
          <w:sz w:val="16"/>
          <w:szCs w:val="16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:rsidR="00327628" w:rsidRPr="002D43E5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Пример: если оказание финансовой поддержки начато в сентябре 2016 года, то предшествующие годы - 2015 год (1-й год) и 2014 год (2-й год), соответствующий отчетный период - первое полугодие 2015 года;</w:t>
      </w:r>
    </w:p>
    <w:p w:rsidR="00327628" w:rsidRPr="002D43E5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395"/>
      <w:bookmarkEnd w:id="8"/>
      <w:r w:rsidRPr="002D43E5">
        <w:rPr>
          <w:rFonts w:ascii="Times New Roman" w:hAnsi="Times New Roman" w:cs="Times New Roman"/>
          <w:sz w:val="16"/>
          <w:szCs w:val="16"/>
        </w:rPr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Руководитель организации _________________ ________________________________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(подпись)                                  (Ф.И.О.)        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М.П.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  <w:sectPr w:rsidR="00327628" w:rsidRPr="002D43E5" w:rsidSect="00442262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  <w:gridCol w:w="4820"/>
      </w:tblGrid>
      <w:tr w:rsidR="00327628" w:rsidRPr="002D43E5" w:rsidTr="00732914">
        <w:tc>
          <w:tcPr>
            <w:tcW w:w="9889" w:type="dxa"/>
          </w:tcPr>
          <w:p w:rsidR="00327628" w:rsidRPr="002D43E5" w:rsidRDefault="00327628" w:rsidP="000C274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327628" w:rsidRPr="002D43E5" w:rsidRDefault="00327628" w:rsidP="00732914">
            <w:pPr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>Приложение № 4</w:t>
            </w:r>
          </w:p>
          <w:p w:rsidR="00327628" w:rsidRPr="002D43E5" w:rsidRDefault="00327628" w:rsidP="00732914">
            <w:pPr>
              <w:jc w:val="both"/>
              <w:rPr>
                <w:sz w:val="16"/>
                <w:szCs w:val="16"/>
              </w:rPr>
            </w:pPr>
            <w:r w:rsidRPr="002D43E5">
              <w:rPr>
                <w:rFonts w:eastAsia="SimSun"/>
                <w:sz w:val="16"/>
                <w:szCs w:val="16"/>
                <w:lang w:eastAsia="zh-CN"/>
              </w:rPr>
              <w:t xml:space="preserve">к Порядку </w:t>
            </w:r>
            <w:r w:rsidRPr="002D43E5">
              <w:rPr>
                <w:sz w:val="16"/>
                <w:szCs w:val="16"/>
              </w:rPr>
              <w:t xml:space="preserve">предоставления субсидии </w:t>
            </w:r>
            <w:r w:rsidR="00732914" w:rsidRPr="002D43E5">
              <w:rPr>
                <w:sz w:val="16"/>
                <w:szCs w:val="16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2D43E5">
              <w:rPr>
                <w:sz w:val="16"/>
                <w:szCs w:val="16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2D43E5" w:rsidRDefault="00000DF6" w:rsidP="00732914">
            <w:pPr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</w:rPr>
              <w:t xml:space="preserve"> №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  <w:p w:rsidR="00327628" w:rsidRPr="002D43E5" w:rsidRDefault="00327628" w:rsidP="000C2741">
            <w:pPr>
              <w:jc w:val="both"/>
              <w:rPr>
                <w:sz w:val="16"/>
                <w:szCs w:val="16"/>
              </w:rPr>
            </w:pPr>
          </w:p>
        </w:tc>
      </w:tr>
    </w:tbl>
    <w:p w:rsidR="00442262" w:rsidRPr="002D43E5" w:rsidRDefault="00442262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9" w:name="Par414"/>
      <w:bookmarkEnd w:id="9"/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РАСЧЕТ</w:t>
      </w:r>
    </w:p>
    <w:p w:rsidR="00327628" w:rsidRPr="002D43E5" w:rsidRDefault="00732914" w:rsidP="00732914">
      <w:pPr>
        <w:pStyle w:val="ConsPlusTitle"/>
        <w:ind w:right="-31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процентов, начисленных и фактически уплаченных </w:t>
      </w:r>
      <w:r w:rsidR="00955DD4" w:rsidRPr="002D43E5">
        <w:rPr>
          <w:rFonts w:ascii="Times New Roman" w:hAnsi="Times New Roman" w:cs="Times New Roman"/>
          <w:sz w:val="16"/>
          <w:szCs w:val="16"/>
        </w:rPr>
        <w:t>по кредитному договору</w:t>
      </w:r>
    </w:p>
    <w:p w:rsidR="00327628" w:rsidRPr="002D43E5" w:rsidRDefault="00327628" w:rsidP="00864A18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864A18" w:rsidRPr="002D43E5" w:rsidRDefault="00864A18" w:rsidP="00864A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</w:p>
    <w:p w:rsidR="00864A18" w:rsidRPr="002D43E5" w:rsidRDefault="00864A18" w:rsidP="00864A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(полное наименование субъекта инвестиционной деятельности)</w:t>
      </w:r>
    </w:p>
    <w:p w:rsidR="00864A18" w:rsidRPr="002D43E5" w:rsidRDefault="00864A18" w:rsidP="00864A18">
      <w:pPr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ОГРН ____________________________________________________ ИНН __________________________________________________________ </w:t>
      </w:r>
    </w:p>
    <w:p w:rsidR="00864A18" w:rsidRPr="002D43E5" w:rsidRDefault="00864A18" w:rsidP="00864A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Юридический адрес _______________________________________________________________________________________________________</w:t>
      </w:r>
    </w:p>
    <w:p w:rsidR="00864A18" w:rsidRPr="002D43E5" w:rsidRDefault="00864A18" w:rsidP="00864A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Телефоны ________________________________________________________ Факс __________________________________________________</w:t>
      </w:r>
    </w:p>
    <w:p w:rsidR="00864A18" w:rsidRPr="002D43E5" w:rsidRDefault="00864A18" w:rsidP="00864A1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Кредитный договор № ____________________________________________________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______________________________________________</w:t>
      </w:r>
    </w:p>
    <w:p w:rsidR="00864A18" w:rsidRPr="002D43E5" w:rsidRDefault="00864A18" w:rsidP="00864A1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Наименование кредитной организации _______________________________________________________________________________________</w:t>
      </w:r>
    </w:p>
    <w:p w:rsidR="00864A18" w:rsidRPr="002D43E5" w:rsidRDefault="00864A18" w:rsidP="00864A1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Сумма полученного кредита в валюте кредитного договора ______________________________________________________________________</w:t>
      </w:r>
    </w:p>
    <w:p w:rsidR="00864A18" w:rsidRPr="002D43E5" w:rsidRDefault="00864A18" w:rsidP="00864A1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Срок погашения кредита ____________________ 20____ г.</w:t>
      </w:r>
    </w:p>
    <w:p w:rsidR="00864A18" w:rsidRPr="002D43E5" w:rsidRDefault="00864A18" w:rsidP="00864A1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64A18" w:rsidRPr="002D43E5" w:rsidRDefault="00864A18" w:rsidP="00864A1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1980"/>
        <w:gridCol w:w="1986"/>
        <w:gridCol w:w="2269"/>
        <w:gridCol w:w="2552"/>
        <w:gridCol w:w="2692"/>
      </w:tblGrid>
      <w:tr w:rsidR="00E21823" w:rsidRPr="002D43E5" w:rsidTr="00E21823">
        <w:trPr>
          <w:cantSplit/>
          <w:trHeight w:val="527"/>
        </w:trPr>
        <w:tc>
          <w:tcPr>
            <w:tcW w:w="1069" w:type="pct"/>
          </w:tcPr>
          <w:p w:rsidR="00E21823" w:rsidRPr="002D43E5" w:rsidRDefault="00E21823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Остаток задолженности по кредиту</w:t>
            </w:r>
            <w:r w:rsidR="00AF0E65"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исходя из которой начисляются</w:t>
            </w:r>
            <w:proofErr w:type="gramEnd"/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проценты «*», руб.</w:t>
            </w:r>
          </w:p>
        </w:tc>
        <w:tc>
          <w:tcPr>
            <w:tcW w:w="678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Период </w:t>
            </w:r>
          </w:p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расчета </w:t>
            </w:r>
          </w:p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процентов</w:t>
            </w:r>
          </w:p>
        </w:tc>
        <w:tc>
          <w:tcPr>
            <w:tcW w:w="680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дней в расчетном периоде</w:t>
            </w:r>
          </w:p>
        </w:tc>
        <w:tc>
          <w:tcPr>
            <w:tcW w:w="777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Процентная ставка по </w:t>
            </w:r>
            <w:proofErr w:type="gramStart"/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кредитному</w:t>
            </w:r>
            <w:proofErr w:type="gramEnd"/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договору, %</w:t>
            </w:r>
          </w:p>
        </w:tc>
        <w:tc>
          <w:tcPr>
            <w:tcW w:w="874" w:type="pct"/>
          </w:tcPr>
          <w:p w:rsidR="00E21823" w:rsidRPr="002D43E5" w:rsidRDefault="00E21823" w:rsidP="00E21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начисленных </w:t>
            </w: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процентов по кредитному договору, руб.</w:t>
            </w:r>
          </w:p>
        </w:tc>
        <w:tc>
          <w:tcPr>
            <w:tcW w:w="922" w:type="pct"/>
          </w:tcPr>
          <w:p w:rsidR="00E21823" w:rsidRPr="002D43E5" w:rsidRDefault="00E21823" w:rsidP="00E21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уплаченных </w:t>
            </w: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процентов по кредитному договору, руб.</w:t>
            </w:r>
          </w:p>
        </w:tc>
      </w:tr>
      <w:tr w:rsidR="00E21823" w:rsidRPr="002D43E5" w:rsidTr="00E21823">
        <w:trPr>
          <w:cantSplit/>
          <w:trHeight w:val="72"/>
        </w:trPr>
        <w:tc>
          <w:tcPr>
            <w:tcW w:w="1069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78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77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74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22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21823" w:rsidRPr="002D43E5" w:rsidTr="00E21823">
        <w:trPr>
          <w:cantSplit/>
          <w:trHeight w:val="360"/>
        </w:trPr>
        <w:tc>
          <w:tcPr>
            <w:tcW w:w="1069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823" w:rsidRPr="002D43E5" w:rsidTr="00E21823">
        <w:trPr>
          <w:cantSplit/>
          <w:trHeight w:val="240"/>
        </w:trPr>
        <w:tc>
          <w:tcPr>
            <w:tcW w:w="1069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:rsidR="00E21823" w:rsidRPr="002D43E5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823" w:rsidRPr="002D43E5" w:rsidTr="00E21823">
        <w:trPr>
          <w:cantSplit/>
          <w:trHeight w:val="240"/>
        </w:trPr>
        <w:tc>
          <w:tcPr>
            <w:tcW w:w="1069" w:type="pct"/>
          </w:tcPr>
          <w:p w:rsidR="00E21823" w:rsidRPr="002D43E5" w:rsidRDefault="00E21823" w:rsidP="00864A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678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4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2" w:type="pct"/>
          </w:tcPr>
          <w:p w:rsidR="00E21823" w:rsidRPr="002D43E5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64A18" w:rsidRPr="002D43E5" w:rsidRDefault="00864A18" w:rsidP="00864A1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64A18" w:rsidRPr="002D43E5" w:rsidRDefault="00864A18" w:rsidP="00864A1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«*» Без учета штрафных санкций по кредитам, начисленных и уплаченных по просроченной задолженности.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r w:rsidR="00E21823" w:rsidRPr="002D43E5">
        <w:rPr>
          <w:rFonts w:ascii="Times New Roman" w:hAnsi="Times New Roman" w:cs="Times New Roman"/>
          <w:sz w:val="16"/>
          <w:szCs w:val="16"/>
        </w:rPr>
        <w:t>кредитной организации</w:t>
      </w:r>
      <w:r w:rsidRPr="002D43E5">
        <w:rPr>
          <w:rFonts w:ascii="Times New Roman" w:hAnsi="Times New Roman" w:cs="Times New Roman"/>
          <w:sz w:val="16"/>
          <w:szCs w:val="16"/>
        </w:rPr>
        <w:t xml:space="preserve">     ________________</w:t>
      </w:r>
      <w:r w:rsidR="00AF0E65" w:rsidRPr="002D43E5">
        <w:rPr>
          <w:rFonts w:ascii="Times New Roman" w:hAnsi="Times New Roman" w:cs="Times New Roman"/>
          <w:sz w:val="16"/>
          <w:szCs w:val="16"/>
        </w:rPr>
        <w:t>_______</w:t>
      </w:r>
      <w:r w:rsidRPr="002D43E5">
        <w:rPr>
          <w:rFonts w:ascii="Times New Roman" w:hAnsi="Times New Roman" w:cs="Times New Roman"/>
          <w:sz w:val="16"/>
          <w:szCs w:val="16"/>
        </w:rPr>
        <w:t>/_______________________________________</w:t>
      </w:r>
      <w:r w:rsidR="00AF0E65" w:rsidRPr="002D43E5">
        <w:rPr>
          <w:rFonts w:ascii="Times New Roman" w:hAnsi="Times New Roman" w:cs="Times New Roman"/>
          <w:sz w:val="16"/>
          <w:szCs w:val="16"/>
        </w:rPr>
        <w:t>________</w:t>
      </w:r>
      <w:r w:rsidRPr="002D43E5">
        <w:rPr>
          <w:rFonts w:ascii="Times New Roman" w:hAnsi="Times New Roman" w:cs="Times New Roman"/>
          <w:sz w:val="16"/>
          <w:szCs w:val="16"/>
        </w:rPr>
        <w:t>/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E21823"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F0E65" w:rsidRPr="002D43E5">
        <w:rPr>
          <w:rFonts w:ascii="Times New Roman" w:hAnsi="Times New Roman" w:cs="Times New Roman"/>
          <w:sz w:val="16"/>
          <w:szCs w:val="16"/>
        </w:rPr>
        <w:t xml:space="preserve">       </w:t>
      </w:r>
      <w:r w:rsidRPr="002D43E5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</w:t>
      </w:r>
      <w:r w:rsidR="00AF0E65" w:rsidRPr="002D43E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D43E5">
        <w:rPr>
          <w:rFonts w:ascii="Times New Roman" w:hAnsi="Times New Roman" w:cs="Times New Roman"/>
          <w:sz w:val="16"/>
          <w:szCs w:val="16"/>
        </w:rPr>
        <w:t>(Ф.И.О.)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Главный бухгалтер ________________</w:t>
      </w:r>
      <w:r w:rsidR="00AF0E65" w:rsidRPr="002D43E5">
        <w:rPr>
          <w:rFonts w:ascii="Times New Roman" w:hAnsi="Times New Roman" w:cs="Times New Roman"/>
          <w:sz w:val="16"/>
          <w:szCs w:val="16"/>
        </w:rPr>
        <w:t>________</w:t>
      </w:r>
      <w:r w:rsidRPr="002D43E5">
        <w:rPr>
          <w:rFonts w:ascii="Times New Roman" w:hAnsi="Times New Roman" w:cs="Times New Roman"/>
          <w:sz w:val="16"/>
          <w:szCs w:val="16"/>
        </w:rPr>
        <w:t>/_______________________________________</w:t>
      </w:r>
      <w:r w:rsidR="00AF0E65" w:rsidRPr="002D43E5">
        <w:rPr>
          <w:rFonts w:ascii="Times New Roman" w:hAnsi="Times New Roman" w:cs="Times New Roman"/>
          <w:sz w:val="16"/>
          <w:szCs w:val="16"/>
        </w:rPr>
        <w:t>_______</w:t>
      </w:r>
      <w:r w:rsidRPr="002D43E5">
        <w:rPr>
          <w:rFonts w:ascii="Times New Roman" w:hAnsi="Times New Roman" w:cs="Times New Roman"/>
          <w:sz w:val="16"/>
          <w:szCs w:val="16"/>
        </w:rPr>
        <w:t>/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AF0E65" w:rsidRPr="002D43E5">
        <w:rPr>
          <w:rFonts w:ascii="Times New Roman" w:hAnsi="Times New Roman" w:cs="Times New Roman"/>
          <w:sz w:val="16"/>
          <w:szCs w:val="16"/>
        </w:rPr>
        <w:t xml:space="preserve">      </w:t>
      </w:r>
      <w:r w:rsidRPr="002D43E5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</w:t>
      </w:r>
      <w:r w:rsidR="00AF0E65" w:rsidRPr="002D43E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D43E5">
        <w:rPr>
          <w:rFonts w:ascii="Times New Roman" w:hAnsi="Times New Roman" w:cs="Times New Roman"/>
          <w:sz w:val="16"/>
          <w:szCs w:val="16"/>
        </w:rPr>
        <w:t>(Ф.И.О.)</w:t>
      </w:r>
    </w:p>
    <w:p w:rsidR="00AF0E65" w:rsidRPr="002D43E5" w:rsidRDefault="00AF0E65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Дата ____________________</w:t>
      </w:r>
    </w:p>
    <w:p w:rsidR="00AF0E65" w:rsidRPr="002D43E5" w:rsidRDefault="00AF0E65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М.П.</w:t>
      </w:r>
    </w:p>
    <w:p w:rsidR="00AF0E65" w:rsidRPr="002D43E5" w:rsidRDefault="00AF0E65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  <w:sectPr w:rsidR="00AF0E65" w:rsidRPr="002D43E5" w:rsidSect="00442262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tbl>
      <w:tblPr>
        <w:tblpPr w:leftFromText="180" w:rightFromText="180" w:horzAnchor="margin" w:tblpY="-1290"/>
        <w:tblW w:w="0" w:type="auto"/>
        <w:tblLook w:val="01E0" w:firstRow="1" w:lastRow="1" w:firstColumn="1" w:lastColumn="1" w:noHBand="0" w:noVBand="0"/>
      </w:tblPr>
      <w:tblGrid>
        <w:gridCol w:w="9889"/>
        <w:gridCol w:w="4820"/>
      </w:tblGrid>
      <w:tr w:rsidR="00AF0E65" w:rsidRPr="002D43E5" w:rsidTr="002D43E5">
        <w:tc>
          <w:tcPr>
            <w:tcW w:w="9889" w:type="dxa"/>
          </w:tcPr>
          <w:p w:rsidR="00AF0E65" w:rsidRPr="002D43E5" w:rsidRDefault="00AF0E65" w:rsidP="002D43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AF0E65" w:rsidRPr="002D43E5" w:rsidRDefault="00AF0E65" w:rsidP="002D43E5">
            <w:pPr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>Приложение № 5</w:t>
            </w:r>
          </w:p>
          <w:p w:rsidR="00AF0E65" w:rsidRPr="002D43E5" w:rsidRDefault="00AF0E65" w:rsidP="002D43E5">
            <w:pPr>
              <w:jc w:val="both"/>
              <w:rPr>
                <w:sz w:val="16"/>
                <w:szCs w:val="16"/>
              </w:rPr>
            </w:pPr>
            <w:r w:rsidRPr="002D43E5">
              <w:rPr>
                <w:rFonts w:eastAsia="SimSun"/>
                <w:sz w:val="16"/>
                <w:szCs w:val="16"/>
                <w:lang w:eastAsia="zh-CN"/>
              </w:rPr>
              <w:t xml:space="preserve">к Порядку </w:t>
            </w:r>
            <w:r w:rsidRPr="002D43E5">
              <w:rPr>
                <w:sz w:val="16"/>
                <w:szCs w:val="16"/>
              </w:rPr>
      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p w:rsidR="00AF0E65" w:rsidRPr="002D43E5" w:rsidRDefault="00000DF6" w:rsidP="002D43E5">
            <w:pPr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</w:rPr>
              <w:t xml:space="preserve"> №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  <w:p w:rsidR="00AF0E65" w:rsidRPr="002D43E5" w:rsidRDefault="00AF0E65" w:rsidP="002D43E5">
            <w:pPr>
              <w:jc w:val="both"/>
              <w:rPr>
                <w:sz w:val="16"/>
                <w:szCs w:val="16"/>
              </w:rPr>
            </w:pPr>
          </w:p>
        </w:tc>
      </w:tr>
    </w:tbl>
    <w:p w:rsidR="00AF0E65" w:rsidRPr="002D43E5" w:rsidRDefault="00AF0E65" w:rsidP="00AF0E6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РАСЧЕТ</w:t>
      </w:r>
    </w:p>
    <w:p w:rsidR="00AF0E65" w:rsidRPr="002D43E5" w:rsidRDefault="00AF0E65" w:rsidP="00AF0E65">
      <w:pPr>
        <w:pStyle w:val="ConsPlusTitle"/>
        <w:ind w:right="-31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размера субсидии по кредитному договору</w:t>
      </w:r>
    </w:p>
    <w:p w:rsidR="0016162F" w:rsidRPr="002D43E5" w:rsidRDefault="0016162F" w:rsidP="00AF0E65">
      <w:pPr>
        <w:pStyle w:val="ConsPlusTitle"/>
        <w:ind w:right="-31"/>
        <w:jc w:val="center"/>
        <w:rPr>
          <w:rFonts w:ascii="Times New Roman" w:hAnsi="Times New Roman" w:cs="Times New Roman"/>
          <w:sz w:val="16"/>
          <w:szCs w:val="16"/>
        </w:rPr>
      </w:pP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</w:p>
    <w:p w:rsidR="00AF0E65" w:rsidRPr="002D43E5" w:rsidRDefault="00AF0E65" w:rsidP="00AF0E6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(полное наименование субъекта инвестиционной деятельности)</w:t>
      </w:r>
    </w:p>
    <w:p w:rsidR="00AF0E65" w:rsidRPr="002D43E5" w:rsidRDefault="00BF2FBE" w:rsidP="00AF0E65">
      <w:pPr>
        <w:jc w:val="both"/>
        <w:rPr>
          <w:sz w:val="16"/>
          <w:szCs w:val="16"/>
        </w:rPr>
      </w:pPr>
      <w:r w:rsidRPr="002D43E5">
        <w:rPr>
          <w:sz w:val="16"/>
          <w:szCs w:val="16"/>
        </w:rPr>
        <w:t>ИНН</w:t>
      </w:r>
      <w:r w:rsidR="00AF0E65" w:rsidRPr="002D43E5">
        <w:rPr>
          <w:sz w:val="16"/>
          <w:szCs w:val="16"/>
        </w:rPr>
        <w:t xml:space="preserve"> ____________________________________________________ </w:t>
      </w:r>
      <w:proofErr w:type="gramStart"/>
      <w:r w:rsidRPr="002D43E5">
        <w:rPr>
          <w:sz w:val="16"/>
          <w:szCs w:val="16"/>
        </w:rPr>
        <w:t>Р</w:t>
      </w:r>
      <w:proofErr w:type="gramEnd"/>
      <w:r w:rsidRPr="002D43E5">
        <w:rPr>
          <w:sz w:val="16"/>
          <w:szCs w:val="16"/>
        </w:rPr>
        <w:t>/счет</w:t>
      </w:r>
      <w:r w:rsidR="00AF0E65" w:rsidRPr="002D43E5">
        <w:rPr>
          <w:sz w:val="16"/>
          <w:szCs w:val="16"/>
        </w:rPr>
        <w:t xml:space="preserve"> __________________________________________________________ </w:t>
      </w: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Юридический адрес _______________________________________________________________________________________________________</w:t>
      </w: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Телефоны ________________________________________________________ Факс __________________________________________________</w:t>
      </w:r>
    </w:p>
    <w:p w:rsidR="001D2AA2" w:rsidRPr="002D43E5" w:rsidRDefault="001D2AA2" w:rsidP="001D2A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Наименование кредитной организации _______________________________________________________________________________________</w:t>
      </w:r>
    </w:p>
    <w:p w:rsidR="001D2AA2" w:rsidRPr="002D43E5" w:rsidRDefault="001D2AA2" w:rsidP="001D2A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БИК ________________________________________________________ </w:t>
      </w:r>
      <w:proofErr w:type="gramStart"/>
      <w:r w:rsidR="002944CE" w:rsidRPr="002D43E5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2944CE" w:rsidRPr="002D43E5">
        <w:rPr>
          <w:rFonts w:ascii="Times New Roman" w:hAnsi="Times New Roman" w:cs="Times New Roman"/>
          <w:sz w:val="16"/>
          <w:szCs w:val="16"/>
        </w:rPr>
        <w:t>/счет</w:t>
      </w: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2944CE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AF0E65" w:rsidRPr="002D43E5" w:rsidRDefault="00AF0E65" w:rsidP="00AF0E6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Кредитный договор № ____________________________________________________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______________________________________________</w:t>
      </w:r>
    </w:p>
    <w:p w:rsidR="00AF0E65" w:rsidRPr="002D43E5" w:rsidRDefault="0016162F" w:rsidP="00AF0E6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Цель кредита по договору __________________________________________________________________________________________________</w:t>
      </w:r>
    </w:p>
    <w:p w:rsidR="00AF0E65" w:rsidRPr="002D43E5" w:rsidRDefault="00AF0E65" w:rsidP="00AF0E6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Сумма полученного кредита в валюте кредитного договора ______________________________________________________________________</w:t>
      </w:r>
    </w:p>
    <w:p w:rsidR="003502A1" w:rsidRPr="002D43E5" w:rsidRDefault="003502A1" w:rsidP="00AF0E6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F0E65" w:rsidRPr="002D43E5" w:rsidRDefault="00AF0E65" w:rsidP="00AF0E6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1732"/>
        <w:gridCol w:w="1878"/>
        <w:gridCol w:w="2024"/>
        <w:gridCol w:w="2598"/>
        <w:gridCol w:w="2024"/>
        <w:gridCol w:w="1878"/>
      </w:tblGrid>
      <w:tr w:rsidR="00907AEE" w:rsidRPr="002D43E5" w:rsidTr="00907AEE">
        <w:trPr>
          <w:cantSplit/>
          <w:trHeight w:val="527"/>
        </w:trPr>
        <w:tc>
          <w:tcPr>
            <w:tcW w:w="923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Остаток задолженности по кредиту, </w:t>
            </w:r>
            <w:proofErr w:type="gramStart"/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исходя из которой начисляются</w:t>
            </w:r>
            <w:proofErr w:type="gramEnd"/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проценты «*», руб.</w:t>
            </w:r>
          </w:p>
        </w:tc>
        <w:tc>
          <w:tcPr>
            <w:tcW w:w="582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Период </w:t>
            </w:r>
          </w:p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расчета </w:t>
            </w:r>
          </w:p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процентов</w:t>
            </w:r>
          </w:p>
        </w:tc>
        <w:tc>
          <w:tcPr>
            <w:tcW w:w="631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дней в расчетном периоде</w:t>
            </w:r>
          </w:p>
        </w:tc>
        <w:tc>
          <w:tcPr>
            <w:tcW w:w="680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Процентная ставка по </w:t>
            </w:r>
            <w:proofErr w:type="gramStart"/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кредитному</w:t>
            </w:r>
            <w:proofErr w:type="gramEnd"/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договору, %</w:t>
            </w:r>
          </w:p>
        </w:tc>
        <w:tc>
          <w:tcPr>
            <w:tcW w:w="873" w:type="pct"/>
          </w:tcPr>
          <w:p w:rsidR="00F44E2B" w:rsidRPr="002D43E5" w:rsidRDefault="00F44E2B" w:rsidP="00F44E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уплаченных </w:t>
            </w: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процентов по кредитному договору, руб.</w:t>
            </w:r>
          </w:p>
        </w:tc>
        <w:tc>
          <w:tcPr>
            <w:tcW w:w="680" w:type="pct"/>
          </w:tcPr>
          <w:p w:rsidR="00F44E2B" w:rsidRPr="002D43E5" w:rsidRDefault="00BF2FBE" w:rsidP="00BF2F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Размер ставки рефинансирования, %</w:t>
            </w:r>
          </w:p>
        </w:tc>
        <w:tc>
          <w:tcPr>
            <w:tcW w:w="631" w:type="pct"/>
          </w:tcPr>
          <w:p w:rsidR="00F44E2B" w:rsidRPr="002D43E5" w:rsidRDefault="00BF2FBE" w:rsidP="00AF0E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Расчетная сумма субсидии</w:t>
            </w:r>
            <w:r w:rsidR="00254989"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(гр. 1 х гр. 3 х гр. 6 / 365 (366))</w:t>
            </w:r>
            <w:r w:rsidR="00907AEE"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, руб.</w:t>
            </w:r>
          </w:p>
        </w:tc>
      </w:tr>
      <w:tr w:rsidR="00907AEE" w:rsidRPr="002D43E5" w:rsidTr="00907AEE">
        <w:trPr>
          <w:cantSplit/>
          <w:trHeight w:val="72"/>
        </w:trPr>
        <w:tc>
          <w:tcPr>
            <w:tcW w:w="923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82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31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0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73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80" w:type="pct"/>
          </w:tcPr>
          <w:p w:rsidR="00F44E2B" w:rsidRPr="002D43E5" w:rsidRDefault="00BF2FBE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31" w:type="pct"/>
          </w:tcPr>
          <w:p w:rsidR="00F44E2B" w:rsidRPr="002D43E5" w:rsidRDefault="003502A1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907AEE" w:rsidRPr="002D43E5" w:rsidTr="003502A1">
        <w:trPr>
          <w:cantSplit/>
          <w:trHeight w:val="210"/>
        </w:trPr>
        <w:tc>
          <w:tcPr>
            <w:tcW w:w="923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AEE" w:rsidRPr="002D43E5" w:rsidTr="00907AEE">
        <w:trPr>
          <w:cantSplit/>
          <w:trHeight w:val="240"/>
        </w:trPr>
        <w:tc>
          <w:tcPr>
            <w:tcW w:w="923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F44E2B" w:rsidRPr="002D43E5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2A1" w:rsidRPr="002D43E5" w:rsidTr="00907AEE">
        <w:trPr>
          <w:cantSplit/>
          <w:trHeight w:val="240"/>
        </w:trPr>
        <w:tc>
          <w:tcPr>
            <w:tcW w:w="92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2A1" w:rsidRPr="002D43E5" w:rsidTr="00907AEE">
        <w:trPr>
          <w:cantSplit/>
          <w:trHeight w:val="240"/>
        </w:trPr>
        <w:tc>
          <w:tcPr>
            <w:tcW w:w="92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2A1" w:rsidRPr="002D43E5" w:rsidTr="00907AEE">
        <w:trPr>
          <w:cantSplit/>
          <w:trHeight w:val="240"/>
        </w:trPr>
        <w:tc>
          <w:tcPr>
            <w:tcW w:w="92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2A1" w:rsidRPr="002D43E5" w:rsidTr="00907AEE">
        <w:trPr>
          <w:cantSplit/>
          <w:trHeight w:val="240"/>
        </w:trPr>
        <w:tc>
          <w:tcPr>
            <w:tcW w:w="92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2A1" w:rsidRPr="002D43E5" w:rsidTr="00907AEE">
        <w:trPr>
          <w:cantSplit/>
          <w:trHeight w:val="240"/>
        </w:trPr>
        <w:tc>
          <w:tcPr>
            <w:tcW w:w="92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2A1" w:rsidRPr="002D43E5" w:rsidTr="00907AEE">
        <w:trPr>
          <w:cantSplit/>
          <w:trHeight w:val="240"/>
        </w:trPr>
        <w:tc>
          <w:tcPr>
            <w:tcW w:w="92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2A1" w:rsidRPr="002D43E5" w:rsidTr="00907AEE">
        <w:trPr>
          <w:cantSplit/>
          <w:trHeight w:val="240"/>
        </w:trPr>
        <w:tc>
          <w:tcPr>
            <w:tcW w:w="92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2A1" w:rsidRPr="002D43E5" w:rsidTr="00907AEE">
        <w:trPr>
          <w:cantSplit/>
          <w:trHeight w:val="240"/>
        </w:trPr>
        <w:tc>
          <w:tcPr>
            <w:tcW w:w="92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</w:tcPr>
          <w:p w:rsidR="003502A1" w:rsidRPr="002D43E5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AEE" w:rsidRPr="002D43E5" w:rsidTr="00907AEE">
        <w:trPr>
          <w:cantSplit/>
          <w:trHeight w:val="240"/>
        </w:trPr>
        <w:tc>
          <w:tcPr>
            <w:tcW w:w="923" w:type="pct"/>
          </w:tcPr>
          <w:p w:rsidR="00F44E2B" w:rsidRPr="002D43E5" w:rsidRDefault="00F44E2B" w:rsidP="00AF0E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82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1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3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1" w:type="pct"/>
          </w:tcPr>
          <w:p w:rsidR="00F44E2B" w:rsidRPr="002D43E5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502A1" w:rsidRPr="002D43E5" w:rsidRDefault="003502A1" w:rsidP="00AF0E6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F0E65" w:rsidRPr="002D43E5" w:rsidRDefault="00AF0E65" w:rsidP="00AF0E6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«*» Без учета штрафных санкций по кредитам, начисленных и уплаченных по просроченной задолженности.</w:t>
      </w:r>
    </w:p>
    <w:p w:rsidR="00AF0E65" w:rsidRPr="002D43E5" w:rsidRDefault="00AF0E65" w:rsidP="00AF0E6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r w:rsidR="003502A1" w:rsidRPr="002D43E5">
        <w:rPr>
          <w:rFonts w:ascii="Times New Roman" w:hAnsi="Times New Roman" w:cs="Times New Roman"/>
          <w:sz w:val="16"/>
          <w:szCs w:val="16"/>
        </w:rPr>
        <w:t>субъекта инвестиционной деятельности</w:t>
      </w:r>
      <w:r w:rsidRPr="002D43E5">
        <w:rPr>
          <w:rFonts w:ascii="Times New Roman" w:hAnsi="Times New Roman" w:cs="Times New Roman"/>
          <w:sz w:val="16"/>
          <w:szCs w:val="16"/>
        </w:rPr>
        <w:t xml:space="preserve"> _______________________/_______________________________________________/</w:t>
      </w: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3502A1" w:rsidRPr="002D43E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D43E5">
        <w:rPr>
          <w:rFonts w:ascii="Times New Roman" w:hAnsi="Times New Roman" w:cs="Times New Roman"/>
          <w:sz w:val="16"/>
          <w:szCs w:val="16"/>
        </w:rPr>
        <w:t>(подпись)                                                     (Ф.И.О.)</w:t>
      </w: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Главный бухгалтер ________________________/______________________________________________/</w:t>
      </w: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  (подпись)                                                      (Ф.И.О.)</w:t>
      </w: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Дата ____________________</w:t>
      </w: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0E65" w:rsidRPr="002D43E5" w:rsidRDefault="00AF0E65" w:rsidP="00AF0E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М.П.</w:t>
      </w:r>
    </w:p>
    <w:p w:rsidR="00AF0E65" w:rsidRPr="002D43E5" w:rsidRDefault="00AF0E65" w:rsidP="00AF0E6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rPr>
          <w:rFonts w:ascii="Times New Roman" w:hAnsi="Times New Roman" w:cs="Times New Roman"/>
          <w:sz w:val="16"/>
          <w:szCs w:val="16"/>
        </w:rPr>
        <w:sectPr w:rsidR="00327628" w:rsidRPr="002D43E5" w:rsidSect="00442262">
          <w:pgSz w:w="16838" w:h="11906" w:orient="landscape"/>
          <w:pgMar w:top="1701" w:right="851" w:bottom="1134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867"/>
      </w:tblGrid>
      <w:tr w:rsidR="00327628" w:rsidRPr="002D43E5" w:rsidTr="00442262">
        <w:tc>
          <w:tcPr>
            <w:tcW w:w="4597" w:type="dxa"/>
          </w:tcPr>
          <w:p w:rsidR="00327628" w:rsidRPr="002D43E5" w:rsidRDefault="00327628" w:rsidP="00EB2721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</w:tcPr>
          <w:p w:rsidR="00327628" w:rsidRPr="002D43E5" w:rsidRDefault="00327628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Приложение № </w:t>
            </w:r>
            <w:r w:rsidR="003502A1" w:rsidRPr="002D43E5">
              <w:rPr>
                <w:sz w:val="16"/>
                <w:szCs w:val="16"/>
              </w:rPr>
              <w:t>6</w:t>
            </w:r>
          </w:p>
          <w:p w:rsidR="00327628" w:rsidRPr="002D43E5" w:rsidRDefault="00327628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rFonts w:eastAsia="SimSun"/>
                <w:sz w:val="16"/>
                <w:szCs w:val="16"/>
                <w:lang w:eastAsia="zh-CN"/>
              </w:rPr>
              <w:t xml:space="preserve">к Порядку </w:t>
            </w:r>
            <w:r w:rsidRPr="002D43E5">
              <w:rPr>
                <w:sz w:val="16"/>
                <w:szCs w:val="16"/>
              </w:rPr>
              <w:t xml:space="preserve">предоставления субсидии </w:t>
            </w:r>
            <w:r w:rsidR="00AF0E65" w:rsidRPr="002D43E5">
              <w:rPr>
                <w:sz w:val="16"/>
                <w:szCs w:val="16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2D43E5">
              <w:rPr>
                <w:sz w:val="16"/>
                <w:szCs w:val="16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2D43E5" w:rsidRDefault="00000DF6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</w:rPr>
              <w:t xml:space="preserve"> №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  <w:p w:rsidR="00327628" w:rsidRPr="002D43E5" w:rsidRDefault="00327628" w:rsidP="00442262">
            <w:pPr>
              <w:ind w:left="223"/>
              <w:jc w:val="both"/>
              <w:rPr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EB272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Межрайонная инспекция</w:t>
      </w:r>
    </w:p>
    <w:p w:rsidR="00327628" w:rsidRPr="002D43E5" w:rsidRDefault="00327628" w:rsidP="00EB272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Федеральной налоговой службы</w:t>
      </w:r>
    </w:p>
    <w:p w:rsidR="00327628" w:rsidRPr="002D43E5" w:rsidRDefault="00327628" w:rsidP="00EB272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России N 2</w:t>
      </w:r>
    </w:p>
    <w:p w:rsidR="00327628" w:rsidRPr="002D43E5" w:rsidRDefault="00327628" w:rsidP="00EB272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по Сахалинской области</w:t>
      </w:r>
    </w:p>
    <w:p w:rsidR="00327628" w:rsidRPr="002D43E5" w:rsidRDefault="00327628" w:rsidP="00EB272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694620, г. Холмск,</w:t>
      </w:r>
    </w:p>
    <w:p w:rsidR="00327628" w:rsidRPr="002D43E5" w:rsidRDefault="00327628" w:rsidP="00EB272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ул. Школьная, 37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442262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EB27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(наименование организации, ИНН, КПП, ОКАТО)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442262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просит подтвердить суммы перечисленных налогов и взносов: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6"/>
        <w:gridCol w:w="3101"/>
        <w:gridCol w:w="3119"/>
      </w:tblGrid>
      <w:tr w:rsidR="00327628" w:rsidRPr="002D43E5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Наименование налога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За два отчетных периода в соответствии с требованиями Порядка</w:t>
            </w:r>
          </w:p>
        </w:tc>
      </w:tr>
      <w:tr w:rsidR="00327628" w:rsidRPr="002D43E5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Справка необходима для предъявления в администрацию муниципального образования «Холмский городской округ».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Руководитель организации _________________________________________ (Ф.И.О.)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Главный бухгалтер ________________________________________________ (Ф.И.О.)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М.П.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Отметка налогового органа: ___________________ (ФИО) «___» ________ 20__ г.</w:t>
      </w:r>
    </w:p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  <w:sectPr w:rsidR="00327628" w:rsidRPr="002D43E5" w:rsidSect="00442262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3877"/>
      </w:tblGrid>
      <w:tr w:rsidR="00327628" w:rsidRPr="002D43E5" w:rsidTr="00442262">
        <w:tc>
          <w:tcPr>
            <w:tcW w:w="4597" w:type="dxa"/>
          </w:tcPr>
          <w:p w:rsidR="00327628" w:rsidRPr="002D43E5" w:rsidRDefault="00327628" w:rsidP="00EB2721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</w:tcPr>
          <w:p w:rsidR="00327628" w:rsidRPr="002D43E5" w:rsidRDefault="00327628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Приложение № </w:t>
            </w:r>
            <w:r w:rsidR="003502A1" w:rsidRPr="002D43E5">
              <w:rPr>
                <w:sz w:val="16"/>
                <w:szCs w:val="16"/>
              </w:rPr>
              <w:t>7</w:t>
            </w:r>
          </w:p>
          <w:p w:rsidR="00327628" w:rsidRPr="002D43E5" w:rsidRDefault="00327628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rFonts w:eastAsia="SimSun"/>
                <w:sz w:val="16"/>
                <w:szCs w:val="16"/>
                <w:lang w:eastAsia="zh-CN"/>
              </w:rPr>
              <w:t xml:space="preserve">к Порядку </w:t>
            </w:r>
            <w:r w:rsidRPr="002D43E5">
              <w:rPr>
                <w:sz w:val="16"/>
                <w:szCs w:val="16"/>
              </w:rPr>
              <w:t xml:space="preserve">предоставления субсидии </w:t>
            </w:r>
            <w:r w:rsidR="003502A1" w:rsidRPr="002D43E5">
              <w:rPr>
                <w:sz w:val="16"/>
                <w:szCs w:val="16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2D43E5">
              <w:rPr>
                <w:sz w:val="16"/>
                <w:szCs w:val="16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2D43E5" w:rsidRDefault="00000DF6" w:rsidP="00442262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</w:rPr>
              <w:t xml:space="preserve"> №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  <w:p w:rsidR="00327628" w:rsidRPr="002D43E5" w:rsidRDefault="00327628" w:rsidP="00EB2721">
            <w:pPr>
              <w:jc w:val="both"/>
              <w:rPr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0" w:name="Par516"/>
      <w:bookmarkEnd w:id="10"/>
      <w:r w:rsidRPr="002D43E5">
        <w:rPr>
          <w:rFonts w:ascii="Times New Roman" w:hAnsi="Times New Roman" w:cs="Times New Roman"/>
          <w:sz w:val="16"/>
          <w:szCs w:val="16"/>
        </w:rPr>
        <w:t>Типовое соглашение № ___________</w:t>
      </w:r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о предоставлении субсидии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город Холмск</w:t>
      </w: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«__» __________ 201__ г.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EB272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Администрация муниципального образования «Холмский городской округ», в лице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442262" w:rsidRPr="002D43E5">
        <w:rPr>
          <w:rFonts w:ascii="Times New Roman" w:hAnsi="Times New Roman" w:cs="Times New Roman"/>
          <w:sz w:val="16"/>
          <w:szCs w:val="16"/>
        </w:rPr>
        <w:t>__</w:t>
      </w:r>
      <w:r w:rsidRPr="002D43E5">
        <w:rPr>
          <w:rFonts w:ascii="Times New Roman" w:hAnsi="Times New Roman" w:cs="Times New Roman"/>
          <w:sz w:val="16"/>
          <w:szCs w:val="16"/>
        </w:rPr>
        <w:t>,</w:t>
      </w:r>
    </w:p>
    <w:p w:rsidR="00327628" w:rsidRPr="002D43E5" w:rsidRDefault="00327628" w:rsidP="00C520F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(ФИО, должность)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действующего на основании постановления администрации муниципального образования «Холмский городской округ»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442262" w:rsidRPr="002D43E5">
        <w:rPr>
          <w:rFonts w:ascii="Times New Roman" w:hAnsi="Times New Roman" w:cs="Times New Roman"/>
          <w:sz w:val="16"/>
          <w:szCs w:val="16"/>
        </w:rPr>
        <w:t>__</w:t>
      </w:r>
      <w:r w:rsidRPr="002D43E5">
        <w:rPr>
          <w:rFonts w:ascii="Times New Roman" w:hAnsi="Times New Roman" w:cs="Times New Roman"/>
          <w:sz w:val="16"/>
          <w:szCs w:val="16"/>
        </w:rPr>
        <w:t>,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именуемая в дальнейшем «Администрация», с одной стороны, и ___________________</w:t>
      </w:r>
      <w:r w:rsidR="00442262" w:rsidRPr="002D43E5">
        <w:rPr>
          <w:rFonts w:ascii="Times New Roman" w:hAnsi="Times New Roman" w:cs="Times New Roman"/>
          <w:sz w:val="16"/>
          <w:szCs w:val="16"/>
        </w:rPr>
        <w:t>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442262" w:rsidRPr="002D43E5">
        <w:rPr>
          <w:rFonts w:ascii="Times New Roman" w:hAnsi="Times New Roman" w:cs="Times New Roman"/>
          <w:sz w:val="16"/>
          <w:szCs w:val="16"/>
        </w:rPr>
        <w:t>__</w:t>
      </w:r>
      <w:r w:rsidRPr="002D43E5">
        <w:rPr>
          <w:rFonts w:ascii="Times New Roman" w:hAnsi="Times New Roman" w:cs="Times New Roman"/>
          <w:sz w:val="16"/>
          <w:szCs w:val="16"/>
        </w:rPr>
        <w:t>,</w:t>
      </w:r>
    </w:p>
    <w:p w:rsidR="00327628" w:rsidRPr="002D43E5" w:rsidRDefault="00327628" w:rsidP="00C520F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 организации)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в лице _____________________________________________________________________</w:t>
      </w:r>
      <w:r w:rsidR="00442262" w:rsidRPr="002D43E5">
        <w:rPr>
          <w:rFonts w:ascii="Times New Roman" w:hAnsi="Times New Roman" w:cs="Times New Roman"/>
          <w:sz w:val="16"/>
          <w:szCs w:val="16"/>
        </w:rPr>
        <w:t>__</w:t>
      </w:r>
      <w:r w:rsidRPr="002D43E5">
        <w:rPr>
          <w:rFonts w:ascii="Times New Roman" w:hAnsi="Times New Roman" w:cs="Times New Roman"/>
          <w:sz w:val="16"/>
          <w:szCs w:val="16"/>
        </w:rPr>
        <w:t>,</w:t>
      </w:r>
    </w:p>
    <w:p w:rsidR="00327628" w:rsidRPr="002D43E5" w:rsidRDefault="00327628" w:rsidP="00C520F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(должность, ФИО руководителя, ИП)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D43E5">
        <w:rPr>
          <w:rFonts w:ascii="Times New Roman" w:hAnsi="Times New Roman" w:cs="Times New Roman"/>
          <w:sz w:val="16"/>
          <w:szCs w:val="16"/>
        </w:rPr>
        <w:t>действующего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на основании __________________________________________________</w:t>
      </w:r>
      <w:r w:rsidR="00442262" w:rsidRPr="002D43E5">
        <w:rPr>
          <w:rFonts w:ascii="Times New Roman" w:hAnsi="Times New Roman" w:cs="Times New Roman"/>
          <w:sz w:val="16"/>
          <w:szCs w:val="16"/>
        </w:rPr>
        <w:t>__</w:t>
      </w:r>
      <w:r w:rsidRPr="002D43E5">
        <w:rPr>
          <w:rFonts w:ascii="Times New Roman" w:hAnsi="Times New Roman" w:cs="Times New Roman"/>
          <w:sz w:val="16"/>
          <w:szCs w:val="16"/>
        </w:rPr>
        <w:t>,</w:t>
      </w:r>
    </w:p>
    <w:p w:rsidR="00327628" w:rsidRPr="002D43E5" w:rsidRDefault="00327628" w:rsidP="00C520F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(наименование учредительного (регистрационного) документа)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именуемы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Pr="002D43E5">
        <w:rPr>
          <w:rFonts w:ascii="Times New Roman" w:hAnsi="Times New Roman" w:cs="Times New Roman"/>
          <w:sz w:val="16"/>
          <w:szCs w:val="16"/>
        </w:rPr>
        <w:t>ое</w:t>
      </w:r>
      <w:proofErr w:type="spellEnd"/>
      <w:r w:rsidRPr="002D43E5">
        <w:rPr>
          <w:rFonts w:ascii="Times New Roman" w:hAnsi="Times New Roman" w:cs="Times New Roman"/>
          <w:sz w:val="16"/>
          <w:szCs w:val="16"/>
        </w:rPr>
        <w:t xml:space="preserve">) в дальнейшем «Субъект инвестиционной деятельности», с другой стороны, именуемые в дальнейшем «Стороны», в рамках реализации муниципальной программы </w:t>
      </w:r>
      <w:r w:rsidRPr="002D43E5">
        <w:rPr>
          <w:rFonts w:ascii="Times New Roman" w:hAnsi="Times New Roman"/>
          <w:sz w:val="16"/>
          <w:szCs w:val="16"/>
        </w:rPr>
        <w:t>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 округ» от 01.09.2015 г. № 817</w:t>
      </w:r>
      <w:r w:rsidRPr="002D43E5">
        <w:rPr>
          <w:rFonts w:ascii="Times New Roman" w:hAnsi="Times New Roman" w:cs="Times New Roman"/>
          <w:sz w:val="16"/>
          <w:szCs w:val="16"/>
        </w:rPr>
        <w:t>, (далее – Программа) заключили настоящее Соглашение о нижеследующем: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 Предмет Соглашения</w:t>
      </w:r>
    </w:p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539"/>
      <w:bookmarkEnd w:id="11"/>
      <w:r w:rsidRPr="002D43E5">
        <w:rPr>
          <w:rFonts w:ascii="Times New Roman" w:hAnsi="Times New Roman" w:cs="Times New Roman"/>
          <w:sz w:val="16"/>
          <w:szCs w:val="16"/>
        </w:rPr>
        <w:t>1.1. Предметом настоящего Соглашения является предоставление Администрацией субсидии Субъекту инвестиционной деятельности на возмещение части затрат, понесенных в соответствии с Порядком</w:t>
      </w:r>
      <w:r w:rsidRPr="002D43E5">
        <w:rPr>
          <w:sz w:val="16"/>
          <w:szCs w:val="16"/>
        </w:rPr>
        <w:t xml:space="preserve"> </w:t>
      </w:r>
      <w:r w:rsidRPr="002D43E5">
        <w:rPr>
          <w:rFonts w:ascii="Times New Roman" w:hAnsi="Times New Roman" w:cs="Times New Roman"/>
          <w:sz w:val="16"/>
          <w:szCs w:val="16"/>
        </w:rPr>
        <w:t xml:space="preserve">предоставления субсидии </w:t>
      </w:r>
      <w:r w:rsidR="00903EBE" w:rsidRPr="002D43E5">
        <w:rPr>
          <w:rFonts w:ascii="Times New Roman" w:hAnsi="Times New Roman" w:cs="Times New Roman"/>
          <w:sz w:val="16"/>
          <w:szCs w:val="16"/>
        </w:rPr>
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 w:rsidRPr="002D43E5">
        <w:rPr>
          <w:rFonts w:ascii="Times New Roman" w:hAnsi="Times New Roman" w:cs="Times New Roman"/>
          <w:sz w:val="16"/>
          <w:szCs w:val="16"/>
        </w:rPr>
        <w:t xml:space="preserve">, утвержденным постановлением администрации муниципального образования «Холмский городской округ»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__________________ № ______ (далее – Порядок).</w:t>
      </w:r>
    </w:p>
    <w:p w:rsidR="00327628" w:rsidRPr="002D43E5" w:rsidRDefault="00327628" w:rsidP="0044226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1.2. Субсидия </w:t>
      </w:r>
      <w:r w:rsidR="00903EBE" w:rsidRPr="002D43E5">
        <w:rPr>
          <w:rFonts w:ascii="Times New Roman" w:hAnsi="Times New Roman" w:cs="Times New Roman"/>
          <w:sz w:val="16"/>
          <w:szCs w:val="16"/>
        </w:rPr>
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 w:rsidRPr="002D43E5">
        <w:rPr>
          <w:rFonts w:ascii="Times New Roman" w:hAnsi="Times New Roman" w:cs="Times New Roman"/>
          <w:sz w:val="16"/>
          <w:szCs w:val="16"/>
        </w:rPr>
        <w:t xml:space="preserve"> (далее – Субсидия)</w:t>
      </w:r>
      <w:r w:rsidR="00903EBE" w:rsidRPr="002D43E5">
        <w:rPr>
          <w:rFonts w:ascii="Times New Roman" w:hAnsi="Times New Roman" w:cs="Times New Roman"/>
          <w:sz w:val="16"/>
          <w:szCs w:val="16"/>
        </w:rPr>
        <w:t>,</w:t>
      </w:r>
      <w:r w:rsidRPr="002D43E5">
        <w:rPr>
          <w:rFonts w:ascii="Times New Roman" w:hAnsi="Times New Roman" w:cs="Times New Roman"/>
          <w:sz w:val="16"/>
          <w:szCs w:val="16"/>
        </w:rPr>
        <w:t xml:space="preserve"> предоставляется Субъекту инвестиционной деятельности в соответствии с Порядком, на основании распоряжения администрации муниципального образования «Холмский городской округ»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 xml:space="preserve"> ________________ № ______ (далее – Распоряжение).</w:t>
      </w:r>
    </w:p>
    <w:p w:rsidR="00327628" w:rsidRPr="002D43E5" w:rsidRDefault="00327628" w:rsidP="00135CE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lastRenderedPageBreak/>
        <w:t>2. Сумма и порядок перечисления Субсидии</w:t>
      </w:r>
    </w:p>
    <w:p w:rsidR="00327628" w:rsidRPr="002D43E5" w:rsidRDefault="00327628" w:rsidP="00135CE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2.1. Субсидия, подлежащая перечислению, устанавливается в размере _____________ рублей (НДС не облагается).</w:t>
      </w:r>
    </w:p>
    <w:p w:rsidR="00327628" w:rsidRPr="002D43E5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2.2. Источниками субсидии являются средства бюджета муниципального образования «Холмский городской округ» и (или) бюджета Сахалинской области.</w:t>
      </w:r>
    </w:p>
    <w:p w:rsidR="00327628" w:rsidRPr="002D43E5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2.3. Субсидия перечисляется на расчетный счет Субъекта инвестиционной деятельности, указанный в разделе 6 настоящего Соглашения, в течение 5 рабочих дней с момента подписания распоряжения Администрации о перечислении Субсидии.</w:t>
      </w:r>
    </w:p>
    <w:p w:rsidR="00327628" w:rsidRPr="002D43E5" w:rsidRDefault="00327628" w:rsidP="00390B7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390B7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 Обязательства и права сторон</w:t>
      </w:r>
    </w:p>
    <w:p w:rsidR="00327628" w:rsidRPr="002D43E5" w:rsidRDefault="00327628" w:rsidP="00390B7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390B7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 Администрация обязуется:</w:t>
      </w:r>
    </w:p>
    <w:p w:rsidR="00327628" w:rsidRPr="002D43E5" w:rsidRDefault="00327628" w:rsidP="004A1F4E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3.1.1. Перечислять на расчетный счет Субъекта инвестиционной деятельности денежные средства в соответствии с Порядком, Распоряжением и условиями настоящего Соглашения.</w:t>
      </w:r>
    </w:p>
    <w:p w:rsidR="00327628" w:rsidRPr="002D43E5" w:rsidRDefault="00327628" w:rsidP="004A1F4E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3.1.2. Консультировать Субъект инвестиционной деятельности по вопросам, связанным с исполнением обязательств Субъекта по настоящему Соглашению.</w:t>
      </w:r>
    </w:p>
    <w:p w:rsidR="00327628" w:rsidRPr="002D43E5" w:rsidRDefault="00327628" w:rsidP="004A1F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3.1.3. Принимать от Субъекта инвестиционной деятельности документы, предусмотренные пунктом 3.1 Порядка.</w:t>
      </w:r>
    </w:p>
    <w:p w:rsidR="00327628" w:rsidRPr="002D43E5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3.2. Администрация вправе:</w:t>
      </w:r>
    </w:p>
    <w:p w:rsidR="00327628" w:rsidRPr="002D43E5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3.2.1. Требовать представления необходимых документов от Субъекта инвестиционной деятельности, предусмотренных Порядком и настоящим Соглашением.</w:t>
      </w:r>
    </w:p>
    <w:p w:rsidR="00327628" w:rsidRPr="002D43E5" w:rsidRDefault="00327628" w:rsidP="002B1AFF">
      <w:pPr>
        <w:widowControl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3.2.2. Отказаться от обязанности предоставить Субсидию полностью или частично в случаях, если на момент подписания или после подписания настоящего Соглашения Субъект:</w:t>
      </w:r>
    </w:p>
    <w:p w:rsidR="00327628" w:rsidRPr="002D43E5" w:rsidRDefault="00327628" w:rsidP="002B1AFF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- объявил о своей несостоятельности (банкротстве) в порядке, установленном действующим законодательством;</w:t>
      </w:r>
    </w:p>
    <w:p w:rsidR="00327628" w:rsidRPr="002D43E5" w:rsidRDefault="00327628" w:rsidP="002B1AFF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- принял решение о ликвидации;</w:t>
      </w:r>
    </w:p>
    <w:p w:rsidR="00327628" w:rsidRPr="002D43E5" w:rsidRDefault="00327628" w:rsidP="002B1AFF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- представил документы, содержащие недостоверные сведения или несоответствующие Порядку.</w:t>
      </w:r>
    </w:p>
    <w:p w:rsidR="00327628" w:rsidRPr="002D43E5" w:rsidRDefault="00327628" w:rsidP="002B1AFF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3.2.3. Осуществлять проверки достоверности представляемой Субъектом информации.</w:t>
      </w:r>
    </w:p>
    <w:p w:rsidR="00327628" w:rsidRPr="002D43E5" w:rsidRDefault="00327628" w:rsidP="002B1AF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3.2.4. Требовать от Субъекта надлежащего исполнения обязательств по настоящему Соглашению и незамедлительного устранения выявленных недостатков.</w:t>
      </w:r>
    </w:p>
    <w:p w:rsidR="00327628" w:rsidRPr="002D43E5" w:rsidRDefault="00327628" w:rsidP="002B1A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3.2.5. Расторгнуть настоящее Соглашение в одностороннем порядке и потребовать возврата полученной Субсидии в случае установления нарушений, предусмотренных </w:t>
      </w:r>
      <w:hyperlink r:id="rId9" w:history="1">
        <w:r w:rsidRPr="002D43E5">
          <w:rPr>
            <w:rFonts w:ascii="Times New Roman" w:hAnsi="Times New Roman" w:cs="Times New Roman"/>
            <w:sz w:val="16"/>
            <w:szCs w:val="16"/>
          </w:rPr>
          <w:t xml:space="preserve">пунктом </w:t>
        </w:r>
      </w:hyperlink>
      <w:r w:rsidRPr="002D43E5">
        <w:rPr>
          <w:rFonts w:ascii="Times New Roman" w:hAnsi="Times New Roman" w:cs="Times New Roman"/>
          <w:sz w:val="16"/>
          <w:szCs w:val="16"/>
        </w:rPr>
        <w:t>5.1 и абзацем 2 пункта 5.4 Порядка.</w:t>
      </w:r>
    </w:p>
    <w:p w:rsidR="00327628" w:rsidRPr="002D43E5" w:rsidRDefault="00327628" w:rsidP="002B1A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3.2.6. Взыскать </w:t>
      </w:r>
      <w:proofErr w:type="gramStart"/>
      <w:r w:rsidRPr="002D43E5">
        <w:rPr>
          <w:rFonts w:ascii="Times New Roman" w:hAnsi="Times New Roman" w:cs="Times New Roman"/>
          <w:sz w:val="16"/>
          <w:szCs w:val="16"/>
        </w:rPr>
        <w:t>с Субъекта инвестиционной деятельности перечисленную Субсидию в судебном порядке при отказе от добровольного возврата Субсидии в случаях</w:t>
      </w:r>
      <w:proofErr w:type="gramEnd"/>
      <w:r w:rsidRPr="002D43E5">
        <w:rPr>
          <w:rFonts w:ascii="Times New Roman" w:hAnsi="Times New Roman" w:cs="Times New Roman"/>
          <w:sz w:val="16"/>
          <w:szCs w:val="16"/>
        </w:rPr>
        <w:t>, предусмотренных подпунктом 3.2.5 настоящего Соглашения.</w:t>
      </w:r>
    </w:p>
    <w:p w:rsidR="00327628" w:rsidRPr="002D43E5" w:rsidRDefault="00327628" w:rsidP="002B1A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3.3. Субъект инвестиционной деятельности обязуется:</w:t>
      </w:r>
    </w:p>
    <w:p w:rsidR="00327628" w:rsidRPr="002D43E5" w:rsidRDefault="00327628" w:rsidP="007D592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3.3.1. В полном объеме и в надлежащие сроки в течение 2 лет после получения Субсидии представлять отчетность, установленную абзацем 1 </w:t>
      </w:r>
      <w:hyperlink r:id="rId10" w:history="1">
        <w:r w:rsidRPr="002D43E5">
          <w:rPr>
            <w:rFonts w:ascii="Times New Roman" w:hAnsi="Times New Roman" w:cs="Times New Roman"/>
            <w:sz w:val="16"/>
            <w:szCs w:val="16"/>
          </w:rPr>
          <w:t xml:space="preserve">пункта </w:t>
        </w:r>
      </w:hyperlink>
      <w:r w:rsidRPr="002D43E5">
        <w:rPr>
          <w:rFonts w:ascii="Times New Roman" w:hAnsi="Times New Roman" w:cs="Times New Roman"/>
          <w:sz w:val="16"/>
          <w:szCs w:val="16"/>
        </w:rPr>
        <w:t>5.4 Порядка.</w:t>
      </w:r>
    </w:p>
    <w:p w:rsidR="00327628" w:rsidRPr="002D43E5" w:rsidRDefault="00327628" w:rsidP="0072744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3.3.2. Произвести возврат денежных средств, полученных в виде субсидии, в случае установления нарушений, предусмотренных </w:t>
      </w:r>
      <w:hyperlink r:id="rId11" w:history="1">
        <w:r w:rsidRPr="002D43E5">
          <w:rPr>
            <w:rFonts w:ascii="Times New Roman" w:hAnsi="Times New Roman" w:cs="Times New Roman"/>
            <w:sz w:val="16"/>
            <w:szCs w:val="16"/>
          </w:rPr>
          <w:t xml:space="preserve">пунктом </w:t>
        </w:r>
      </w:hyperlink>
      <w:r w:rsidRPr="002D43E5">
        <w:rPr>
          <w:rFonts w:ascii="Times New Roman" w:hAnsi="Times New Roman" w:cs="Times New Roman"/>
          <w:sz w:val="16"/>
          <w:szCs w:val="16"/>
        </w:rPr>
        <w:t>5.1 и абзацем 2 пункта 5.4 Порядка, в течение установленного срока.</w:t>
      </w:r>
    </w:p>
    <w:p w:rsidR="00327628" w:rsidRPr="002D43E5" w:rsidRDefault="00327628" w:rsidP="0072744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3.3.3. Представлять запрошенную Администрацией информацию и (или) документы в течение 3 календарных дней с момента получения запроса.</w:t>
      </w:r>
    </w:p>
    <w:p w:rsidR="00327628" w:rsidRPr="002D43E5" w:rsidRDefault="00327628" w:rsidP="0072744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3.3.4. Обеспечить беспрепятственный доступ сотрудников Администрации и органов внутреннего муниципального финансового контроля к документам, связанным с предоставлением Субсидии по настоящему Соглашению.</w:t>
      </w:r>
    </w:p>
    <w:p w:rsidR="00327628" w:rsidRPr="002D43E5" w:rsidRDefault="00327628" w:rsidP="008529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lastRenderedPageBreak/>
        <w:t>3.3.5. Предоставлять информацию для обеспечения формирования реестра участников бюджетного процесса, а также юридических лиц, не являющихся участниками бюджетного процесса, согласно Приложению № 2 к приказу Минфина России от 23.12.2014 г.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:rsidR="00327628" w:rsidRPr="002D43E5" w:rsidRDefault="00327628" w:rsidP="008529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3.3.6. </w:t>
      </w:r>
      <w:proofErr w:type="gramStart"/>
      <w:r w:rsidRPr="002D43E5">
        <w:rPr>
          <w:sz w:val="16"/>
          <w:szCs w:val="16"/>
        </w:rPr>
        <w:t>Не осуществлять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  <w:proofErr w:type="gramEnd"/>
    </w:p>
    <w:p w:rsidR="00327628" w:rsidRPr="002D43E5" w:rsidRDefault="00327628" w:rsidP="008529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3.4. Субъект инвестиционной деятельности вправе:</w:t>
      </w:r>
    </w:p>
    <w:p w:rsidR="00327628" w:rsidRPr="002D43E5" w:rsidRDefault="00327628" w:rsidP="00E8250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3.4.1. Требовать от Администрации перечисления Субсидии в соответствии с настоящим Соглашением.</w:t>
      </w:r>
    </w:p>
    <w:p w:rsidR="00327628" w:rsidRPr="002D43E5" w:rsidRDefault="00327628" w:rsidP="00E8250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3.4.2. Обращаться в Администрацию за получением консультации в рамках исполнения настоящего Соглашения.</w:t>
      </w:r>
    </w:p>
    <w:p w:rsidR="00327628" w:rsidRPr="002D43E5" w:rsidRDefault="00327628" w:rsidP="00E8250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3.4.3. Обжаловать действия (бездействие) и решения должностных лиц, принятые в рамках настоящего Соглашения, в соответствии с действующим законодательством.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 Ответственность Сторон</w:t>
      </w:r>
    </w:p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4.1. В случае неисполнения Субъектом инвестиционной деятельности обязательств, предусмотренных настоящим Соглашением, в дальнейшем такой Субъект лишается права на получение субсидии в рамках Программы.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4.2. В случае неисполнения или ненадлежащего исполнения обязательств, предусмотренных настоящим Соглашением, Стороны несут ответственность в соответствии с действующим законодательством Российской Федерации, Порядком и настоящим Соглашением.</w:t>
      </w:r>
    </w:p>
    <w:p w:rsidR="00327628" w:rsidRPr="002D43E5" w:rsidRDefault="00327628" w:rsidP="007A1930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4.3. В случае нарушения срока возврата Субсидии (пункт 5.1 Порядка) Субъект инвестиционной деятельности уплачивает пеню в размере 1% от суммы, подлежащей возврату, за каждый день просрочки.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5. Прочие условия</w:t>
      </w:r>
    </w:p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9B3E98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5.1. Настоящее Соглашение вступает в силу с момента его подписания Сторонами и действует до полного исполнения обязательств по настоящему Соглашению.</w:t>
      </w:r>
    </w:p>
    <w:p w:rsidR="00327628" w:rsidRPr="002D43E5" w:rsidRDefault="00327628" w:rsidP="009B3E98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5.2. Обязательства Администрации по перечислению Субсидии Субъекту инвестиционной деятельности действуют до 31 декабря 20___ года.</w:t>
      </w:r>
    </w:p>
    <w:p w:rsidR="00327628" w:rsidRPr="002D43E5" w:rsidRDefault="00327628" w:rsidP="009B3E98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5.3. Все изменения, дополнения и приложения к настоящему Соглашению совершаются по согласованию Сторон и оформляются в письменной форме путем оформления дополнительного соглашения, подписанного уполномоченными на то представителями обеих Сторон. Дополнительные соглашения являются неотъемлемыми частями настоящего Соглашения.</w:t>
      </w:r>
    </w:p>
    <w:p w:rsidR="00327628" w:rsidRPr="002D43E5" w:rsidRDefault="00327628" w:rsidP="009B3E9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5.4. Любое уведомление или сообщение, направляемое Сторонами друг другу по настоящему Соглашению,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 по адресу, указанному в настоящем Соглашении, за подписью уполномоченного лица.</w:t>
      </w:r>
    </w:p>
    <w:p w:rsidR="00327628" w:rsidRPr="002D43E5" w:rsidRDefault="00327628" w:rsidP="009B3E9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5.5. Все приложения и соглашения являются неотъемлемой частью настоящего Соглашения.</w:t>
      </w:r>
    </w:p>
    <w:p w:rsidR="00327628" w:rsidRPr="002D43E5" w:rsidRDefault="00327628" w:rsidP="009B3E98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5.6. Во всем, что не урегулировано настоящим Соглашением, Порядком, Стороны руководствуются действующим законодательством Российской Федерации.</w:t>
      </w:r>
    </w:p>
    <w:p w:rsidR="00327628" w:rsidRPr="002D43E5" w:rsidRDefault="00327628" w:rsidP="001F15C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lastRenderedPageBreak/>
        <w:t>Все споры и разногласия, которые могут возникнуть из Соглашения между Сторонами, будут разрешаться путем переговоров.</w:t>
      </w:r>
    </w:p>
    <w:p w:rsidR="00327628" w:rsidRPr="002D43E5" w:rsidRDefault="00327628" w:rsidP="001F15C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 xml:space="preserve">В случае </w:t>
      </w:r>
      <w:proofErr w:type="spellStart"/>
      <w:r w:rsidRPr="002D43E5">
        <w:rPr>
          <w:sz w:val="16"/>
          <w:szCs w:val="16"/>
        </w:rPr>
        <w:t>недостижения</w:t>
      </w:r>
      <w:proofErr w:type="spellEnd"/>
      <w:r w:rsidRPr="002D43E5">
        <w:rPr>
          <w:sz w:val="16"/>
          <w:szCs w:val="16"/>
        </w:rPr>
        <w:t xml:space="preserve">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:rsidR="00327628" w:rsidRPr="002D43E5" w:rsidRDefault="00327628" w:rsidP="009B3E98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5.7. В случае изменения реквизитов Стороны обязаны извещать друг друга в письменном виде в течение 3 календарных дней.</w:t>
      </w:r>
    </w:p>
    <w:p w:rsidR="00327628" w:rsidRPr="002D43E5" w:rsidRDefault="00327628" w:rsidP="009B3E98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5.8. Подписание настоящего Соглашения Субъектом инвестиционной деятельности означает согласие Субъекта инвестиционной деятельности на осуществление Администрацией и органами внутреннего муниципального финансового контроля проверок соблюдения Субъектом инвестиционной деятельности условий, целей и порядка предоставления Субсидии.</w:t>
      </w:r>
    </w:p>
    <w:p w:rsidR="00327628" w:rsidRPr="002D43E5" w:rsidRDefault="00327628" w:rsidP="009B3E98">
      <w:pPr>
        <w:ind w:firstLine="709"/>
        <w:jc w:val="both"/>
        <w:rPr>
          <w:sz w:val="16"/>
          <w:szCs w:val="16"/>
        </w:rPr>
      </w:pPr>
      <w:r w:rsidRPr="002D43E5">
        <w:rPr>
          <w:sz w:val="16"/>
          <w:szCs w:val="16"/>
        </w:rPr>
        <w:t>5.9. Настоящее Соглашение составлено в двух экземплярах, имеющих равную юридическую силу, по одному для каждой из Сторон.</w:t>
      </w:r>
    </w:p>
    <w:p w:rsidR="00327628" w:rsidRPr="002D43E5" w:rsidRDefault="00327628" w:rsidP="001F15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5.10. Стороны не вправе передавать свои права по настоящему договору третьим лицам.</w:t>
      </w:r>
    </w:p>
    <w:p w:rsidR="00327628" w:rsidRPr="002D43E5" w:rsidRDefault="00327628" w:rsidP="001F15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1F15C8">
      <w:pPr>
        <w:jc w:val="center"/>
        <w:rPr>
          <w:sz w:val="16"/>
          <w:szCs w:val="16"/>
        </w:rPr>
      </w:pPr>
      <w:r w:rsidRPr="002D43E5">
        <w:rPr>
          <w:sz w:val="16"/>
          <w:szCs w:val="16"/>
        </w:rPr>
        <w:t>6. Адреса и банковские реквизиты Сторон</w:t>
      </w:r>
    </w:p>
    <w:p w:rsidR="00327628" w:rsidRPr="002D43E5" w:rsidRDefault="00327628" w:rsidP="001F15C8">
      <w:pPr>
        <w:jc w:val="center"/>
        <w:rPr>
          <w:b/>
          <w:sz w:val="16"/>
          <w:szCs w:val="16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6"/>
        <w:gridCol w:w="3379"/>
      </w:tblGrid>
      <w:tr w:rsidR="00327628" w:rsidRPr="002D43E5" w:rsidTr="001F15C8">
        <w:tc>
          <w:tcPr>
            <w:tcW w:w="2578" w:type="pct"/>
          </w:tcPr>
          <w:p w:rsidR="00327628" w:rsidRPr="002D43E5" w:rsidRDefault="00327628" w:rsidP="001F15C8">
            <w:pPr>
              <w:jc w:val="center"/>
              <w:rPr>
                <w:color w:val="000000"/>
                <w:sz w:val="16"/>
                <w:szCs w:val="16"/>
              </w:rPr>
            </w:pPr>
            <w:r w:rsidRPr="002D43E5">
              <w:rPr>
                <w:color w:val="000000"/>
                <w:sz w:val="16"/>
                <w:szCs w:val="16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2422" w:type="pct"/>
          </w:tcPr>
          <w:p w:rsidR="00327628" w:rsidRPr="002D43E5" w:rsidRDefault="00327628" w:rsidP="001F15C8">
            <w:pPr>
              <w:jc w:val="center"/>
              <w:rPr>
                <w:color w:val="000000"/>
                <w:sz w:val="16"/>
                <w:szCs w:val="16"/>
              </w:rPr>
            </w:pPr>
            <w:r w:rsidRPr="002D43E5">
              <w:rPr>
                <w:color w:val="000000"/>
                <w:sz w:val="16"/>
                <w:szCs w:val="16"/>
              </w:rPr>
              <w:t>Субъект инвестиционной деятельности</w:t>
            </w:r>
          </w:p>
        </w:tc>
      </w:tr>
      <w:tr w:rsidR="00327628" w:rsidRPr="002D43E5" w:rsidTr="001F15C8">
        <w:tc>
          <w:tcPr>
            <w:tcW w:w="2578" w:type="pct"/>
          </w:tcPr>
          <w:p w:rsidR="00327628" w:rsidRPr="002D43E5" w:rsidRDefault="00327628" w:rsidP="001F15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2" w:type="pct"/>
          </w:tcPr>
          <w:p w:rsidR="00327628" w:rsidRPr="002D43E5" w:rsidRDefault="00327628" w:rsidP="001F15C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327628" w:rsidRPr="002D43E5" w:rsidRDefault="00327628" w:rsidP="001F15C8">
      <w:pPr>
        <w:rPr>
          <w:sz w:val="16"/>
          <w:szCs w:val="16"/>
        </w:rPr>
      </w:pPr>
    </w:p>
    <w:p w:rsidR="00327628" w:rsidRPr="002D43E5" w:rsidRDefault="00327628" w:rsidP="001F15C8">
      <w:pPr>
        <w:rPr>
          <w:sz w:val="16"/>
          <w:szCs w:val="16"/>
        </w:rPr>
      </w:pPr>
      <w:r w:rsidRPr="002D43E5">
        <w:rPr>
          <w:sz w:val="16"/>
          <w:szCs w:val="16"/>
        </w:rPr>
        <w:t xml:space="preserve">             М.П.                                                                      М.П.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  <w:sectPr w:rsidR="00327628" w:rsidRPr="002D43E5" w:rsidSect="002D43E5">
          <w:pgSz w:w="16838" w:h="11906" w:orient="landscape"/>
          <w:pgMar w:top="1701" w:right="1134" w:bottom="851" w:left="1134" w:header="720" w:footer="720" w:gutter="0"/>
          <w:cols w:num="2" w:space="720"/>
          <w:docGrid w:linePitch="272"/>
        </w:sectPr>
      </w:pPr>
    </w:p>
    <w:p w:rsidR="00327628" w:rsidRPr="002D43E5" w:rsidRDefault="00327628" w:rsidP="001F15C8">
      <w:pPr>
        <w:pStyle w:val="ConsPlusNormal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327628" w:rsidRPr="002D43E5" w:rsidRDefault="00327628" w:rsidP="001F15C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к типовому соглашению</w:t>
      </w:r>
    </w:p>
    <w:p w:rsidR="00327628" w:rsidRPr="002D43E5" w:rsidRDefault="00327628" w:rsidP="001F15C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о предоставлении субсидии</w:t>
      </w: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2" w:name="Par594"/>
      <w:bookmarkEnd w:id="12"/>
      <w:r w:rsidRPr="002D43E5">
        <w:rPr>
          <w:rFonts w:ascii="Times New Roman" w:hAnsi="Times New Roman" w:cs="Times New Roman"/>
          <w:sz w:val="16"/>
          <w:szCs w:val="16"/>
        </w:rPr>
        <w:t>АНКЕТА</w:t>
      </w:r>
    </w:p>
    <w:p w:rsidR="00327628" w:rsidRPr="002D43E5" w:rsidRDefault="00327628" w:rsidP="008C450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ПОЛУЧАТЕЛЯ </w:t>
      </w:r>
      <w:r w:rsidR="008C4500" w:rsidRPr="002D43E5">
        <w:rPr>
          <w:rFonts w:ascii="Times New Roman" w:hAnsi="Times New Roman" w:cs="Times New Roman"/>
          <w:sz w:val="16"/>
          <w:szCs w:val="16"/>
        </w:rPr>
        <w:t>СУБСИДИИ ПО ВОЗМЕЩЕНИЮ ПРОЦЕНТНОЙ СТАВКИ ПО ИНВЕСТИЦИОННЫМ КРЕДИТАМ, ОФОРМЛЕННЫМ В РОССИЙСКИХ КРЕДИТНЫХ ОРГАНИЗАЦИЯХ</w:t>
      </w:r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ЗА 20___ ГОД</w:t>
      </w:r>
    </w:p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1. Общая информация о получателе субсидии</w:t>
      </w:r>
    </w:p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7607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327628" w:rsidRPr="002D43E5" w:rsidRDefault="00327628" w:rsidP="001F15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(полное наименование хозяйствующего субъекта)</w:t>
      </w:r>
    </w:p>
    <w:p w:rsidR="00327628" w:rsidRPr="002D43E5" w:rsidRDefault="00327628" w:rsidP="007607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327628" w:rsidRPr="002D43E5" w:rsidRDefault="00327628" w:rsidP="001F15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(ИНН получателя поддержки)</w:t>
      </w:r>
    </w:p>
    <w:p w:rsidR="00327628" w:rsidRPr="002D43E5" w:rsidRDefault="00327628" w:rsidP="007607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327628" w:rsidRPr="002D43E5" w:rsidRDefault="00327628" w:rsidP="001F15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(вид оказываемой поддержки)</w:t>
      </w:r>
    </w:p>
    <w:p w:rsidR="00327628" w:rsidRPr="002D43E5" w:rsidRDefault="00327628" w:rsidP="007607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327628" w:rsidRPr="002D43E5" w:rsidRDefault="00327628" w:rsidP="001F15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(система налогообложения хозяйствующего субъекта)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760744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2. Основные финансово-экономические показатели получателя субсидии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Таблица N 1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8"/>
        <w:gridCol w:w="1701"/>
        <w:gridCol w:w="2409"/>
        <w:gridCol w:w="1843"/>
        <w:gridCol w:w="1843"/>
        <w:gridCol w:w="1843"/>
      </w:tblGrid>
      <w:tr w:rsidR="00327628" w:rsidRPr="002D43E5" w:rsidTr="00DC413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 01.01.20__ г. (год, предшествующий году оказанию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 01.01.20__ г.  (год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 01.01.20__ г. (первый год после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760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 01.01.20__ г. (второй год после оказания поддержки)</w:t>
            </w: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Выручка от реализации товаров (работ, услуг)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rPr>
          <w:trHeight w:val="7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Номенклатура производимой продукции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стоимость, акцизов)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капитал, всего:</w:t>
            </w:r>
          </w:p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привлеченные заемные средства (кредитные)</w:t>
            </w:r>
          </w:p>
          <w:p w:rsidR="00327628" w:rsidRPr="002D43E5" w:rsidRDefault="00327628" w:rsidP="007607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- привлечено в рамках программ государственной, муниципальной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37FF" w:rsidRPr="002D43E5" w:rsidRDefault="002337FF" w:rsidP="00DC4138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C4138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3. Дополнительные финансово-экономические показатели получателя субсидии</w:t>
      </w: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2D43E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Таблица N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8"/>
        <w:gridCol w:w="1701"/>
        <w:gridCol w:w="2409"/>
        <w:gridCol w:w="1843"/>
        <w:gridCol w:w="1843"/>
        <w:gridCol w:w="1843"/>
      </w:tblGrid>
      <w:tr w:rsidR="00327628" w:rsidRPr="002D43E5" w:rsidTr="00DC413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 01.01.20__ г. (год, предшествующий году оказанию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 01.01.20__ г.  (год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 01.01.20__ г. (первый год после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На 01.01.20__ г. (второй год после оказания поддержки)</w:t>
            </w:r>
          </w:p>
        </w:tc>
      </w:tr>
      <w:tr w:rsidR="00327628" w:rsidRPr="002D43E5" w:rsidTr="00DC413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C41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Заполняется хозяйствующими субъектами, занимающимися экспортом</w:t>
            </w: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Доля объема экспорта в общем объеме отгруженной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Заполняется хозяйствующими субъектами, занимающимися инновациями</w:t>
            </w: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- на изобретение</w:t>
            </w:r>
          </w:p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- на полезные модели</w:t>
            </w:r>
          </w:p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- на промышленные образцы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Руководитель организации ______________/___________________________________</w:t>
      </w:r>
    </w:p>
    <w:p w:rsidR="00327628" w:rsidRPr="002D43E5" w:rsidRDefault="00327628" w:rsidP="00D92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(подпись)                                 (Ф.И.О.)</w:t>
      </w:r>
    </w:p>
    <w:p w:rsidR="00327628" w:rsidRPr="002D43E5" w:rsidRDefault="002D43E5" w:rsidP="002D43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</w:t>
      </w:r>
      <w:proofErr w:type="gramStart"/>
      <w:r>
        <w:rPr>
          <w:rFonts w:ascii="Times New Roman" w:hAnsi="Times New Roman" w:cs="Times New Roman"/>
          <w:sz w:val="16"/>
          <w:szCs w:val="16"/>
        </w:rPr>
        <w:t>П</w:t>
      </w:r>
      <w:proofErr w:type="gramEnd"/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  <w:sectPr w:rsidR="00327628" w:rsidRPr="002D43E5" w:rsidSect="00442262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867"/>
      </w:tblGrid>
      <w:tr w:rsidR="00327628" w:rsidRPr="002D43E5" w:rsidTr="002337FF">
        <w:tc>
          <w:tcPr>
            <w:tcW w:w="4597" w:type="dxa"/>
          </w:tcPr>
          <w:p w:rsidR="00327628" w:rsidRPr="002D43E5" w:rsidRDefault="00327628" w:rsidP="00DC4138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</w:tcPr>
          <w:p w:rsidR="00327628" w:rsidRPr="002D43E5" w:rsidRDefault="00327628" w:rsidP="002337FF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Приложение № </w:t>
            </w:r>
            <w:r w:rsidR="00254989" w:rsidRPr="002D43E5">
              <w:rPr>
                <w:sz w:val="16"/>
                <w:szCs w:val="16"/>
              </w:rPr>
              <w:t>8</w:t>
            </w:r>
          </w:p>
          <w:p w:rsidR="00327628" w:rsidRPr="002D43E5" w:rsidRDefault="00327628" w:rsidP="002337FF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rFonts w:eastAsia="SimSun"/>
                <w:sz w:val="16"/>
                <w:szCs w:val="16"/>
                <w:lang w:eastAsia="zh-CN"/>
              </w:rPr>
              <w:t xml:space="preserve">к Порядку </w:t>
            </w:r>
            <w:r w:rsidRPr="002D43E5">
              <w:rPr>
                <w:sz w:val="16"/>
                <w:szCs w:val="16"/>
              </w:rPr>
              <w:t xml:space="preserve">предоставления субсидии </w:t>
            </w:r>
            <w:r w:rsidR="00254989" w:rsidRPr="002D43E5">
              <w:rPr>
                <w:sz w:val="16"/>
                <w:szCs w:val="16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2D43E5">
              <w:rPr>
                <w:sz w:val="16"/>
                <w:szCs w:val="16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2D43E5" w:rsidRDefault="00000DF6" w:rsidP="002337FF">
            <w:pPr>
              <w:ind w:left="223"/>
              <w:jc w:val="both"/>
              <w:rPr>
                <w:sz w:val="16"/>
                <w:szCs w:val="16"/>
              </w:rPr>
            </w:pPr>
            <w:r w:rsidRPr="002D43E5">
              <w:rPr>
                <w:sz w:val="16"/>
                <w:szCs w:val="16"/>
              </w:rPr>
              <w:t xml:space="preserve">от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26.07.2016 г.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</w:rPr>
              <w:t xml:space="preserve"> № </w:t>
            </w:r>
            <w:r w:rsidRPr="002D43E5">
              <w:rPr>
                <w:b/>
                <w:sz w:val="16"/>
                <w:szCs w:val="16"/>
              </w:rPr>
              <w:t>_</w:t>
            </w:r>
            <w:r w:rsidRPr="002D43E5">
              <w:rPr>
                <w:sz w:val="16"/>
                <w:szCs w:val="16"/>
                <w:u w:val="single"/>
              </w:rPr>
              <w:t>1055</w:t>
            </w:r>
            <w:r w:rsidRPr="002D43E5">
              <w:rPr>
                <w:b/>
                <w:sz w:val="16"/>
                <w:szCs w:val="16"/>
              </w:rPr>
              <w:t>_</w:t>
            </w:r>
          </w:p>
          <w:p w:rsidR="00327628" w:rsidRPr="002D43E5" w:rsidRDefault="00327628" w:rsidP="00DC4138">
            <w:pPr>
              <w:jc w:val="both"/>
              <w:rPr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3" w:name="Par762"/>
      <w:bookmarkEnd w:id="13"/>
      <w:r w:rsidRPr="002D43E5">
        <w:rPr>
          <w:rFonts w:ascii="Times New Roman" w:hAnsi="Times New Roman" w:cs="Times New Roman"/>
          <w:sz w:val="16"/>
          <w:szCs w:val="16"/>
        </w:rPr>
        <w:t>КРИТЕРИИ</w:t>
      </w:r>
    </w:p>
    <w:p w:rsidR="00327628" w:rsidRPr="002D43E5" w:rsidRDefault="00327628" w:rsidP="002549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 xml:space="preserve">конкурсного отбора для получения субсидии </w:t>
      </w:r>
      <w:r w:rsidR="00254989" w:rsidRPr="002D43E5">
        <w:rPr>
          <w:rFonts w:ascii="Times New Roman" w:hAnsi="Times New Roman" w:cs="Times New Roman"/>
          <w:sz w:val="16"/>
          <w:szCs w:val="16"/>
        </w:rPr>
        <w:t>по возмещению процентной ставки по инвестиционным кредитам, оформленным в российских кредитных организациях</w:t>
      </w:r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D43E5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327628" w:rsidRPr="002D43E5" w:rsidRDefault="00327628" w:rsidP="00D92B90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D43E5">
        <w:rPr>
          <w:rFonts w:ascii="Times New Roman" w:hAnsi="Times New Roman" w:cs="Times New Roman"/>
          <w:b w:val="0"/>
          <w:sz w:val="16"/>
          <w:szCs w:val="16"/>
        </w:rPr>
        <w:t>(полное наименование субъекта инвестиционной деятельности)</w:t>
      </w:r>
    </w:p>
    <w:p w:rsidR="00327628" w:rsidRPr="002D43E5" w:rsidRDefault="00327628" w:rsidP="00D92B9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121"/>
        <w:gridCol w:w="1701"/>
        <w:gridCol w:w="1701"/>
        <w:gridCol w:w="1276"/>
      </w:tblGrid>
      <w:tr w:rsidR="00327628" w:rsidRPr="002D43E5" w:rsidTr="002337F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Балльность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327628" w:rsidRPr="002D43E5" w:rsidTr="002337F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14" w:name="_GoBack"/>
        <w:bookmarkEnd w:id="14"/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Темп роста налоговых отчислений в консолидированный бюджет всех уровней,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CD7D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628" w:rsidRPr="002D43E5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2D43E5" w:rsidRDefault="00327628" w:rsidP="00D92B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7628" w:rsidRPr="002D43E5" w:rsidRDefault="00327628" w:rsidP="002A184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327628" w:rsidRPr="002D43E5" w:rsidSect="002D43E5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69F"/>
    <w:multiLevelType w:val="hybridMultilevel"/>
    <w:tmpl w:val="A0B24606"/>
    <w:lvl w:ilvl="0" w:tplc="34BC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D1910"/>
    <w:multiLevelType w:val="hybridMultilevel"/>
    <w:tmpl w:val="3C1081BE"/>
    <w:lvl w:ilvl="0" w:tplc="1592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7CC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36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06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1A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6C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F4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C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9CC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6D69FC"/>
    <w:multiLevelType w:val="multilevel"/>
    <w:tmpl w:val="64F8E8C2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D370A5C"/>
    <w:multiLevelType w:val="hybridMultilevel"/>
    <w:tmpl w:val="4B56BAD0"/>
    <w:lvl w:ilvl="0" w:tplc="1BA2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3C3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D6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78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9E1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662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F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C4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48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2603FDB"/>
    <w:multiLevelType w:val="hybridMultilevel"/>
    <w:tmpl w:val="0902F0EC"/>
    <w:lvl w:ilvl="0" w:tplc="33E2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4A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E8B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2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FE3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5CB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D4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B42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DE9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7A73B0"/>
    <w:multiLevelType w:val="hybridMultilevel"/>
    <w:tmpl w:val="D39A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3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E91EBC"/>
    <w:rsid w:val="000006A4"/>
    <w:rsid w:val="00000DF6"/>
    <w:rsid w:val="00004D47"/>
    <w:rsid w:val="00006D4C"/>
    <w:rsid w:val="00007BE5"/>
    <w:rsid w:val="00012B1F"/>
    <w:rsid w:val="00014384"/>
    <w:rsid w:val="00016CAF"/>
    <w:rsid w:val="00020E68"/>
    <w:rsid w:val="000232EA"/>
    <w:rsid w:val="00024415"/>
    <w:rsid w:val="0002638C"/>
    <w:rsid w:val="00027640"/>
    <w:rsid w:val="000414E1"/>
    <w:rsid w:val="000420F1"/>
    <w:rsid w:val="000438AB"/>
    <w:rsid w:val="000549F7"/>
    <w:rsid w:val="000625B5"/>
    <w:rsid w:val="000713DC"/>
    <w:rsid w:val="00077D93"/>
    <w:rsid w:val="0009056E"/>
    <w:rsid w:val="00092465"/>
    <w:rsid w:val="00096B26"/>
    <w:rsid w:val="00097C02"/>
    <w:rsid w:val="000A14DF"/>
    <w:rsid w:val="000A3ED5"/>
    <w:rsid w:val="000B26E8"/>
    <w:rsid w:val="000B4543"/>
    <w:rsid w:val="000B5C03"/>
    <w:rsid w:val="000B71D0"/>
    <w:rsid w:val="000C19BE"/>
    <w:rsid w:val="000C2741"/>
    <w:rsid w:val="000C27E9"/>
    <w:rsid w:val="000C2C27"/>
    <w:rsid w:val="000C3A34"/>
    <w:rsid w:val="000C55F1"/>
    <w:rsid w:val="000C70C1"/>
    <w:rsid w:val="000D0670"/>
    <w:rsid w:val="000D376C"/>
    <w:rsid w:val="000E04CA"/>
    <w:rsid w:val="000E1E54"/>
    <w:rsid w:val="000E4A01"/>
    <w:rsid w:val="000E5D9C"/>
    <w:rsid w:val="000F0711"/>
    <w:rsid w:val="000F433F"/>
    <w:rsid w:val="000F4D2D"/>
    <w:rsid w:val="000F5140"/>
    <w:rsid w:val="000F7F8C"/>
    <w:rsid w:val="00114AA7"/>
    <w:rsid w:val="00121A08"/>
    <w:rsid w:val="00122CF1"/>
    <w:rsid w:val="00134957"/>
    <w:rsid w:val="00135CE2"/>
    <w:rsid w:val="00140F98"/>
    <w:rsid w:val="00141AF4"/>
    <w:rsid w:val="00141F70"/>
    <w:rsid w:val="0014683B"/>
    <w:rsid w:val="001472AB"/>
    <w:rsid w:val="00147B01"/>
    <w:rsid w:val="00147CF2"/>
    <w:rsid w:val="0015322F"/>
    <w:rsid w:val="001554F3"/>
    <w:rsid w:val="00157F40"/>
    <w:rsid w:val="00160EAE"/>
    <w:rsid w:val="0016162F"/>
    <w:rsid w:val="00164560"/>
    <w:rsid w:val="00164D9F"/>
    <w:rsid w:val="00165A4D"/>
    <w:rsid w:val="00186ED5"/>
    <w:rsid w:val="00190D83"/>
    <w:rsid w:val="001960DC"/>
    <w:rsid w:val="001A0CF4"/>
    <w:rsid w:val="001A2078"/>
    <w:rsid w:val="001A6A30"/>
    <w:rsid w:val="001B0AD4"/>
    <w:rsid w:val="001B39D1"/>
    <w:rsid w:val="001C3B33"/>
    <w:rsid w:val="001D2AA2"/>
    <w:rsid w:val="001D7F6A"/>
    <w:rsid w:val="001E5F77"/>
    <w:rsid w:val="001F15C8"/>
    <w:rsid w:val="001F2BB3"/>
    <w:rsid w:val="001F5A6D"/>
    <w:rsid w:val="001F5DE6"/>
    <w:rsid w:val="00200D85"/>
    <w:rsid w:val="00205318"/>
    <w:rsid w:val="00205B49"/>
    <w:rsid w:val="002076EC"/>
    <w:rsid w:val="002102EA"/>
    <w:rsid w:val="00211EB6"/>
    <w:rsid w:val="0021209D"/>
    <w:rsid w:val="0023052B"/>
    <w:rsid w:val="0023304E"/>
    <w:rsid w:val="002337FF"/>
    <w:rsid w:val="00233B58"/>
    <w:rsid w:val="002367CA"/>
    <w:rsid w:val="00254989"/>
    <w:rsid w:val="00254C81"/>
    <w:rsid w:val="002566A7"/>
    <w:rsid w:val="0026045B"/>
    <w:rsid w:val="00262E54"/>
    <w:rsid w:val="002638E6"/>
    <w:rsid w:val="00267E76"/>
    <w:rsid w:val="0027047C"/>
    <w:rsid w:val="0027547F"/>
    <w:rsid w:val="00282723"/>
    <w:rsid w:val="0028639D"/>
    <w:rsid w:val="002877DB"/>
    <w:rsid w:val="00291B08"/>
    <w:rsid w:val="00292E14"/>
    <w:rsid w:val="002944CE"/>
    <w:rsid w:val="002A1843"/>
    <w:rsid w:val="002A4CF6"/>
    <w:rsid w:val="002B1AFF"/>
    <w:rsid w:val="002B2234"/>
    <w:rsid w:val="002B5800"/>
    <w:rsid w:val="002B64C8"/>
    <w:rsid w:val="002C7AB5"/>
    <w:rsid w:val="002D2AC8"/>
    <w:rsid w:val="002D43E5"/>
    <w:rsid w:val="002D442E"/>
    <w:rsid w:val="002E11FC"/>
    <w:rsid w:val="002E29C9"/>
    <w:rsid w:val="002E533A"/>
    <w:rsid w:val="002F27FE"/>
    <w:rsid w:val="002F2CA0"/>
    <w:rsid w:val="002F74E5"/>
    <w:rsid w:val="00302FC5"/>
    <w:rsid w:val="00313EE9"/>
    <w:rsid w:val="00316ACA"/>
    <w:rsid w:val="00322410"/>
    <w:rsid w:val="00326A6F"/>
    <w:rsid w:val="00327628"/>
    <w:rsid w:val="00332497"/>
    <w:rsid w:val="00332F1A"/>
    <w:rsid w:val="0033374A"/>
    <w:rsid w:val="00334547"/>
    <w:rsid w:val="00341EC1"/>
    <w:rsid w:val="003472CC"/>
    <w:rsid w:val="00347636"/>
    <w:rsid w:val="003502A1"/>
    <w:rsid w:val="00352510"/>
    <w:rsid w:val="00353288"/>
    <w:rsid w:val="00354450"/>
    <w:rsid w:val="00354DFF"/>
    <w:rsid w:val="003601F4"/>
    <w:rsid w:val="00365738"/>
    <w:rsid w:val="003852B8"/>
    <w:rsid w:val="00385A72"/>
    <w:rsid w:val="003867E4"/>
    <w:rsid w:val="00390B7A"/>
    <w:rsid w:val="00390CF6"/>
    <w:rsid w:val="00392568"/>
    <w:rsid w:val="003A16C5"/>
    <w:rsid w:val="003A3520"/>
    <w:rsid w:val="003A5885"/>
    <w:rsid w:val="003B30F4"/>
    <w:rsid w:val="003B6CE6"/>
    <w:rsid w:val="003C5CE6"/>
    <w:rsid w:val="003C6FB9"/>
    <w:rsid w:val="003C7A7F"/>
    <w:rsid w:val="003D3511"/>
    <w:rsid w:val="003E0105"/>
    <w:rsid w:val="003E263A"/>
    <w:rsid w:val="003E5F08"/>
    <w:rsid w:val="003F3EBC"/>
    <w:rsid w:val="00400DBF"/>
    <w:rsid w:val="004013D4"/>
    <w:rsid w:val="00403FCD"/>
    <w:rsid w:val="004048E3"/>
    <w:rsid w:val="004064EE"/>
    <w:rsid w:val="004076EA"/>
    <w:rsid w:val="0041149B"/>
    <w:rsid w:val="004152A9"/>
    <w:rsid w:val="00420A91"/>
    <w:rsid w:val="00420F02"/>
    <w:rsid w:val="004319B9"/>
    <w:rsid w:val="00437FE7"/>
    <w:rsid w:val="00442262"/>
    <w:rsid w:val="004515E6"/>
    <w:rsid w:val="00452680"/>
    <w:rsid w:val="004563EC"/>
    <w:rsid w:val="00466641"/>
    <w:rsid w:val="00467F14"/>
    <w:rsid w:val="0047294E"/>
    <w:rsid w:val="00473243"/>
    <w:rsid w:val="00475D34"/>
    <w:rsid w:val="004773FB"/>
    <w:rsid w:val="00481CFA"/>
    <w:rsid w:val="0049291B"/>
    <w:rsid w:val="00494BBA"/>
    <w:rsid w:val="00497F19"/>
    <w:rsid w:val="004A1F4E"/>
    <w:rsid w:val="004B70BA"/>
    <w:rsid w:val="004B771E"/>
    <w:rsid w:val="004C0837"/>
    <w:rsid w:val="004C3806"/>
    <w:rsid w:val="004D36B3"/>
    <w:rsid w:val="004E2930"/>
    <w:rsid w:val="004E611E"/>
    <w:rsid w:val="004F14C7"/>
    <w:rsid w:val="004F61E8"/>
    <w:rsid w:val="0050282A"/>
    <w:rsid w:val="005033FB"/>
    <w:rsid w:val="00503E8D"/>
    <w:rsid w:val="00505707"/>
    <w:rsid w:val="005148CB"/>
    <w:rsid w:val="00517DC1"/>
    <w:rsid w:val="00521DA2"/>
    <w:rsid w:val="00522EF4"/>
    <w:rsid w:val="00530003"/>
    <w:rsid w:val="00531034"/>
    <w:rsid w:val="00534FE0"/>
    <w:rsid w:val="0054112C"/>
    <w:rsid w:val="0054496B"/>
    <w:rsid w:val="00545697"/>
    <w:rsid w:val="00550D7E"/>
    <w:rsid w:val="00552AE7"/>
    <w:rsid w:val="0056058E"/>
    <w:rsid w:val="0056462A"/>
    <w:rsid w:val="005658A2"/>
    <w:rsid w:val="0056748C"/>
    <w:rsid w:val="00576A3A"/>
    <w:rsid w:val="00585239"/>
    <w:rsid w:val="00590EBB"/>
    <w:rsid w:val="00591EDE"/>
    <w:rsid w:val="00593ACD"/>
    <w:rsid w:val="00595A04"/>
    <w:rsid w:val="005A2348"/>
    <w:rsid w:val="005A76C2"/>
    <w:rsid w:val="005B47D8"/>
    <w:rsid w:val="005C04FE"/>
    <w:rsid w:val="005C13F3"/>
    <w:rsid w:val="005C1C4E"/>
    <w:rsid w:val="005C6BD9"/>
    <w:rsid w:val="005C7CCB"/>
    <w:rsid w:val="005D4078"/>
    <w:rsid w:val="005D68E9"/>
    <w:rsid w:val="005E1F9C"/>
    <w:rsid w:val="005E67E1"/>
    <w:rsid w:val="005E6D67"/>
    <w:rsid w:val="005F2131"/>
    <w:rsid w:val="005F413D"/>
    <w:rsid w:val="005F5882"/>
    <w:rsid w:val="005F5D82"/>
    <w:rsid w:val="005F616E"/>
    <w:rsid w:val="005F7DC8"/>
    <w:rsid w:val="006054D3"/>
    <w:rsid w:val="00605BEE"/>
    <w:rsid w:val="00607151"/>
    <w:rsid w:val="00613BD0"/>
    <w:rsid w:val="00620862"/>
    <w:rsid w:val="00620C28"/>
    <w:rsid w:val="00626AEB"/>
    <w:rsid w:val="0063296A"/>
    <w:rsid w:val="006362E6"/>
    <w:rsid w:val="0063648F"/>
    <w:rsid w:val="00652902"/>
    <w:rsid w:val="006564E5"/>
    <w:rsid w:val="00656E6F"/>
    <w:rsid w:val="0066460B"/>
    <w:rsid w:val="00664740"/>
    <w:rsid w:val="00667D05"/>
    <w:rsid w:val="006705A5"/>
    <w:rsid w:val="0067179D"/>
    <w:rsid w:val="00675D2C"/>
    <w:rsid w:val="00684320"/>
    <w:rsid w:val="0069032A"/>
    <w:rsid w:val="006A76E1"/>
    <w:rsid w:val="006A7E6C"/>
    <w:rsid w:val="006B0257"/>
    <w:rsid w:val="006B3D0D"/>
    <w:rsid w:val="006B75D9"/>
    <w:rsid w:val="006C48DD"/>
    <w:rsid w:val="006C616D"/>
    <w:rsid w:val="006D5FDC"/>
    <w:rsid w:val="006E4F1B"/>
    <w:rsid w:val="006F2E18"/>
    <w:rsid w:val="00707630"/>
    <w:rsid w:val="0071107B"/>
    <w:rsid w:val="00711809"/>
    <w:rsid w:val="00716FC3"/>
    <w:rsid w:val="007213CA"/>
    <w:rsid w:val="00727447"/>
    <w:rsid w:val="00732914"/>
    <w:rsid w:val="00734F7A"/>
    <w:rsid w:val="007440D5"/>
    <w:rsid w:val="00747CC0"/>
    <w:rsid w:val="00755182"/>
    <w:rsid w:val="00756811"/>
    <w:rsid w:val="00757629"/>
    <w:rsid w:val="00760744"/>
    <w:rsid w:val="00766CA8"/>
    <w:rsid w:val="0076772B"/>
    <w:rsid w:val="00781324"/>
    <w:rsid w:val="00790561"/>
    <w:rsid w:val="00795D21"/>
    <w:rsid w:val="007A0589"/>
    <w:rsid w:val="007A1930"/>
    <w:rsid w:val="007A3970"/>
    <w:rsid w:val="007C219F"/>
    <w:rsid w:val="007C4B0F"/>
    <w:rsid w:val="007C7FEA"/>
    <w:rsid w:val="007D0865"/>
    <w:rsid w:val="007D20BF"/>
    <w:rsid w:val="007D592F"/>
    <w:rsid w:val="007E20DF"/>
    <w:rsid w:val="007E60B5"/>
    <w:rsid w:val="007F0BBA"/>
    <w:rsid w:val="007F0C5E"/>
    <w:rsid w:val="007F1A7E"/>
    <w:rsid w:val="007F2FB6"/>
    <w:rsid w:val="00800789"/>
    <w:rsid w:val="00807C93"/>
    <w:rsid w:val="008129DF"/>
    <w:rsid w:val="0081429E"/>
    <w:rsid w:val="00814F71"/>
    <w:rsid w:val="00815575"/>
    <w:rsid w:val="0082208D"/>
    <w:rsid w:val="0082383C"/>
    <w:rsid w:val="008258E7"/>
    <w:rsid w:val="008267B5"/>
    <w:rsid w:val="00826F56"/>
    <w:rsid w:val="00827B7D"/>
    <w:rsid w:val="0083009F"/>
    <w:rsid w:val="0084677C"/>
    <w:rsid w:val="008518CD"/>
    <w:rsid w:val="00852997"/>
    <w:rsid w:val="008559B8"/>
    <w:rsid w:val="00864A18"/>
    <w:rsid w:val="008661F6"/>
    <w:rsid w:val="00876413"/>
    <w:rsid w:val="00881949"/>
    <w:rsid w:val="0088675B"/>
    <w:rsid w:val="00892138"/>
    <w:rsid w:val="0089542F"/>
    <w:rsid w:val="00896C83"/>
    <w:rsid w:val="008B37DC"/>
    <w:rsid w:val="008B5109"/>
    <w:rsid w:val="008C2BEE"/>
    <w:rsid w:val="008C4500"/>
    <w:rsid w:val="008E5AE6"/>
    <w:rsid w:val="008F2AC0"/>
    <w:rsid w:val="009011E5"/>
    <w:rsid w:val="00903D71"/>
    <w:rsid w:val="00903EBE"/>
    <w:rsid w:val="00907AEE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30DAE"/>
    <w:rsid w:val="00931CF8"/>
    <w:rsid w:val="00933D5C"/>
    <w:rsid w:val="0093547F"/>
    <w:rsid w:val="0093568B"/>
    <w:rsid w:val="0093647A"/>
    <w:rsid w:val="009407E6"/>
    <w:rsid w:val="009418E2"/>
    <w:rsid w:val="009444B4"/>
    <w:rsid w:val="00955805"/>
    <w:rsid w:val="00955DD4"/>
    <w:rsid w:val="00960EA4"/>
    <w:rsid w:val="009643BC"/>
    <w:rsid w:val="00966F2D"/>
    <w:rsid w:val="00977B4D"/>
    <w:rsid w:val="00977BD6"/>
    <w:rsid w:val="00980EEB"/>
    <w:rsid w:val="00984830"/>
    <w:rsid w:val="009A499D"/>
    <w:rsid w:val="009A4CE7"/>
    <w:rsid w:val="009B1330"/>
    <w:rsid w:val="009B3E98"/>
    <w:rsid w:val="009B4969"/>
    <w:rsid w:val="009C5B4A"/>
    <w:rsid w:val="009D7E68"/>
    <w:rsid w:val="009E0286"/>
    <w:rsid w:val="009E4D47"/>
    <w:rsid w:val="009E5C63"/>
    <w:rsid w:val="009F4D3D"/>
    <w:rsid w:val="00A06952"/>
    <w:rsid w:val="00A10D99"/>
    <w:rsid w:val="00A13F99"/>
    <w:rsid w:val="00A36C68"/>
    <w:rsid w:val="00A42790"/>
    <w:rsid w:val="00A42F47"/>
    <w:rsid w:val="00A51D7A"/>
    <w:rsid w:val="00A84ECA"/>
    <w:rsid w:val="00A86488"/>
    <w:rsid w:val="00A91E7D"/>
    <w:rsid w:val="00AA1325"/>
    <w:rsid w:val="00AB0257"/>
    <w:rsid w:val="00AB1CF3"/>
    <w:rsid w:val="00AB1D77"/>
    <w:rsid w:val="00AB2BFE"/>
    <w:rsid w:val="00AB3405"/>
    <w:rsid w:val="00AB34DF"/>
    <w:rsid w:val="00AB5937"/>
    <w:rsid w:val="00AC12D0"/>
    <w:rsid w:val="00AC22C4"/>
    <w:rsid w:val="00AC61C7"/>
    <w:rsid w:val="00AD6408"/>
    <w:rsid w:val="00AE1BCD"/>
    <w:rsid w:val="00AE7504"/>
    <w:rsid w:val="00AF0E65"/>
    <w:rsid w:val="00AF323E"/>
    <w:rsid w:val="00B053A4"/>
    <w:rsid w:val="00B0671D"/>
    <w:rsid w:val="00B141B2"/>
    <w:rsid w:val="00B41F9A"/>
    <w:rsid w:val="00B43DA9"/>
    <w:rsid w:val="00B53A65"/>
    <w:rsid w:val="00B55117"/>
    <w:rsid w:val="00B61E33"/>
    <w:rsid w:val="00B62153"/>
    <w:rsid w:val="00B65718"/>
    <w:rsid w:val="00B67875"/>
    <w:rsid w:val="00B72EE9"/>
    <w:rsid w:val="00B756AE"/>
    <w:rsid w:val="00B75CBC"/>
    <w:rsid w:val="00B76184"/>
    <w:rsid w:val="00B8126F"/>
    <w:rsid w:val="00B8335F"/>
    <w:rsid w:val="00B837F7"/>
    <w:rsid w:val="00B838EA"/>
    <w:rsid w:val="00B85618"/>
    <w:rsid w:val="00B85D18"/>
    <w:rsid w:val="00B8650A"/>
    <w:rsid w:val="00B8799F"/>
    <w:rsid w:val="00B9179B"/>
    <w:rsid w:val="00B92015"/>
    <w:rsid w:val="00B96392"/>
    <w:rsid w:val="00B9699E"/>
    <w:rsid w:val="00BB1F7D"/>
    <w:rsid w:val="00BB561A"/>
    <w:rsid w:val="00BB59C5"/>
    <w:rsid w:val="00BB6C64"/>
    <w:rsid w:val="00BC0791"/>
    <w:rsid w:val="00BC1716"/>
    <w:rsid w:val="00BD2BAC"/>
    <w:rsid w:val="00BD670E"/>
    <w:rsid w:val="00BD75D6"/>
    <w:rsid w:val="00BE1669"/>
    <w:rsid w:val="00BE1B58"/>
    <w:rsid w:val="00BE6027"/>
    <w:rsid w:val="00BF2FBE"/>
    <w:rsid w:val="00C07BBA"/>
    <w:rsid w:val="00C118A5"/>
    <w:rsid w:val="00C15D33"/>
    <w:rsid w:val="00C21FF6"/>
    <w:rsid w:val="00C24182"/>
    <w:rsid w:val="00C26E57"/>
    <w:rsid w:val="00C301CE"/>
    <w:rsid w:val="00C322CE"/>
    <w:rsid w:val="00C438ED"/>
    <w:rsid w:val="00C44694"/>
    <w:rsid w:val="00C50044"/>
    <w:rsid w:val="00C509E1"/>
    <w:rsid w:val="00C520FF"/>
    <w:rsid w:val="00C524DF"/>
    <w:rsid w:val="00C53811"/>
    <w:rsid w:val="00C56D6C"/>
    <w:rsid w:val="00C5748F"/>
    <w:rsid w:val="00C61440"/>
    <w:rsid w:val="00C64C94"/>
    <w:rsid w:val="00C67384"/>
    <w:rsid w:val="00C87840"/>
    <w:rsid w:val="00C949A6"/>
    <w:rsid w:val="00C963E6"/>
    <w:rsid w:val="00CB6715"/>
    <w:rsid w:val="00CC15EF"/>
    <w:rsid w:val="00CD27BA"/>
    <w:rsid w:val="00CD37F6"/>
    <w:rsid w:val="00CD56BA"/>
    <w:rsid w:val="00CD68E3"/>
    <w:rsid w:val="00CD7DAA"/>
    <w:rsid w:val="00CE00BC"/>
    <w:rsid w:val="00CE1AAD"/>
    <w:rsid w:val="00CE3717"/>
    <w:rsid w:val="00CE4210"/>
    <w:rsid w:val="00CF6076"/>
    <w:rsid w:val="00D078DD"/>
    <w:rsid w:val="00D10B2C"/>
    <w:rsid w:val="00D14669"/>
    <w:rsid w:val="00D20E60"/>
    <w:rsid w:val="00D2123F"/>
    <w:rsid w:val="00D34689"/>
    <w:rsid w:val="00D36FA1"/>
    <w:rsid w:val="00D41CC1"/>
    <w:rsid w:val="00D4344B"/>
    <w:rsid w:val="00D54D34"/>
    <w:rsid w:val="00D5587A"/>
    <w:rsid w:val="00D55C67"/>
    <w:rsid w:val="00D55DC4"/>
    <w:rsid w:val="00D5627A"/>
    <w:rsid w:val="00D57270"/>
    <w:rsid w:val="00D6169B"/>
    <w:rsid w:val="00D64340"/>
    <w:rsid w:val="00D67E10"/>
    <w:rsid w:val="00D7055E"/>
    <w:rsid w:val="00D84A8F"/>
    <w:rsid w:val="00D8637D"/>
    <w:rsid w:val="00D86DAB"/>
    <w:rsid w:val="00D9092F"/>
    <w:rsid w:val="00D92B90"/>
    <w:rsid w:val="00D93659"/>
    <w:rsid w:val="00DA0C4F"/>
    <w:rsid w:val="00DA1F1F"/>
    <w:rsid w:val="00DA3231"/>
    <w:rsid w:val="00DA39AD"/>
    <w:rsid w:val="00DA6B57"/>
    <w:rsid w:val="00DB1464"/>
    <w:rsid w:val="00DC32DB"/>
    <w:rsid w:val="00DC4138"/>
    <w:rsid w:val="00DC7C5F"/>
    <w:rsid w:val="00DD0C8F"/>
    <w:rsid w:val="00DD3441"/>
    <w:rsid w:val="00DE0D65"/>
    <w:rsid w:val="00DF7505"/>
    <w:rsid w:val="00E0192F"/>
    <w:rsid w:val="00E031B1"/>
    <w:rsid w:val="00E04426"/>
    <w:rsid w:val="00E11723"/>
    <w:rsid w:val="00E12AF0"/>
    <w:rsid w:val="00E169B2"/>
    <w:rsid w:val="00E17016"/>
    <w:rsid w:val="00E177CE"/>
    <w:rsid w:val="00E20F19"/>
    <w:rsid w:val="00E21823"/>
    <w:rsid w:val="00E2457E"/>
    <w:rsid w:val="00E25842"/>
    <w:rsid w:val="00E2666B"/>
    <w:rsid w:val="00E27F91"/>
    <w:rsid w:val="00E362A8"/>
    <w:rsid w:val="00E37333"/>
    <w:rsid w:val="00E539B6"/>
    <w:rsid w:val="00E550D8"/>
    <w:rsid w:val="00E60F7E"/>
    <w:rsid w:val="00E6700A"/>
    <w:rsid w:val="00E67EDE"/>
    <w:rsid w:val="00E74204"/>
    <w:rsid w:val="00E81311"/>
    <w:rsid w:val="00E82508"/>
    <w:rsid w:val="00E82D77"/>
    <w:rsid w:val="00E85BE2"/>
    <w:rsid w:val="00E901EE"/>
    <w:rsid w:val="00E91EBC"/>
    <w:rsid w:val="00E96262"/>
    <w:rsid w:val="00E97CB5"/>
    <w:rsid w:val="00EA291D"/>
    <w:rsid w:val="00EA3B61"/>
    <w:rsid w:val="00EB2721"/>
    <w:rsid w:val="00EB79F1"/>
    <w:rsid w:val="00EC319E"/>
    <w:rsid w:val="00EC4D89"/>
    <w:rsid w:val="00EC548B"/>
    <w:rsid w:val="00ED1B7A"/>
    <w:rsid w:val="00ED6D48"/>
    <w:rsid w:val="00EF2997"/>
    <w:rsid w:val="00EF3F36"/>
    <w:rsid w:val="00EF6B17"/>
    <w:rsid w:val="00F070E7"/>
    <w:rsid w:val="00F1043F"/>
    <w:rsid w:val="00F13774"/>
    <w:rsid w:val="00F17759"/>
    <w:rsid w:val="00F23F36"/>
    <w:rsid w:val="00F27474"/>
    <w:rsid w:val="00F3079A"/>
    <w:rsid w:val="00F332E5"/>
    <w:rsid w:val="00F33427"/>
    <w:rsid w:val="00F358F8"/>
    <w:rsid w:val="00F419F5"/>
    <w:rsid w:val="00F42AEA"/>
    <w:rsid w:val="00F43F2F"/>
    <w:rsid w:val="00F44748"/>
    <w:rsid w:val="00F449AE"/>
    <w:rsid w:val="00F44E2B"/>
    <w:rsid w:val="00F51ACB"/>
    <w:rsid w:val="00F60DAE"/>
    <w:rsid w:val="00F62E4D"/>
    <w:rsid w:val="00F72AC6"/>
    <w:rsid w:val="00F754B4"/>
    <w:rsid w:val="00F756B4"/>
    <w:rsid w:val="00F75E1B"/>
    <w:rsid w:val="00F761ED"/>
    <w:rsid w:val="00F81DB4"/>
    <w:rsid w:val="00F84CE7"/>
    <w:rsid w:val="00FA2A51"/>
    <w:rsid w:val="00FA30AE"/>
    <w:rsid w:val="00FA50C8"/>
    <w:rsid w:val="00FA7A3A"/>
    <w:rsid w:val="00FA7DEF"/>
    <w:rsid w:val="00FB0FBC"/>
    <w:rsid w:val="00FB34C5"/>
    <w:rsid w:val="00FB3AF2"/>
    <w:rsid w:val="00FB6CD3"/>
    <w:rsid w:val="00FB6DB6"/>
    <w:rsid w:val="00FC3AC6"/>
    <w:rsid w:val="00FC4D48"/>
    <w:rsid w:val="00FC5CA9"/>
    <w:rsid w:val="00FD05A1"/>
    <w:rsid w:val="00FE03F4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FA"/>
  </w:style>
  <w:style w:type="paragraph" w:styleId="1">
    <w:name w:val="heading 1"/>
    <w:basedOn w:val="a"/>
    <w:next w:val="a"/>
    <w:link w:val="10"/>
    <w:qFormat/>
    <w:rsid w:val="00481CF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481CF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81CF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6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9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481CFA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uiPriority w:val="99"/>
    <w:locked/>
    <w:rsid w:val="00DA1F1F"/>
    <w:rPr>
      <w:b/>
      <w:sz w:val="40"/>
    </w:rPr>
  </w:style>
  <w:style w:type="paragraph" w:styleId="a5">
    <w:name w:val="Body Text"/>
    <w:basedOn w:val="a"/>
    <w:link w:val="a6"/>
    <w:uiPriority w:val="99"/>
    <w:rsid w:val="00481CFA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B15695"/>
    <w:rPr>
      <w:sz w:val="20"/>
      <w:szCs w:val="20"/>
    </w:rPr>
  </w:style>
  <w:style w:type="paragraph" w:styleId="2">
    <w:name w:val="Body Text 2"/>
    <w:basedOn w:val="a"/>
    <w:link w:val="20"/>
    <w:uiPriority w:val="99"/>
    <w:rsid w:val="00481CF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5695"/>
    <w:rPr>
      <w:sz w:val="20"/>
      <w:szCs w:val="20"/>
    </w:rPr>
  </w:style>
  <w:style w:type="paragraph" w:styleId="a7">
    <w:name w:val="Subtitle"/>
    <w:basedOn w:val="a"/>
    <w:link w:val="a8"/>
    <w:qFormat/>
    <w:rsid w:val="00481CFA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B1569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695"/>
    <w:rPr>
      <w:sz w:val="0"/>
      <w:szCs w:val="0"/>
    </w:rPr>
  </w:style>
  <w:style w:type="table" w:styleId="ab">
    <w:name w:val="Table Grid"/>
    <w:basedOn w:val="a1"/>
    <w:uiPriority w:val="99"/>
    <w:rsid w:val="007F0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38E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uiPriority w:val="99"/>
    <w:qFormat/>
    <w:rsid w:val="00FB34C5"/>
    <w:rPr>
      <w:rFonts w:ascii="Calibri" w:hAnsi="Calibri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B34C5"/>
    <w:rPr>
      <w:rFonts w:ascii="Calibri" w:eastAsia="Times New Roman" w:hAnsi="Calibri"/>
      <w:sz w:val="22"/>
      <w:lang w:val="ru-RU" w:eastAsia="en-US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3C7A7F"/>
    <w:rPr>
      <w:rFonts w:ascii="Calibri" w:hAnsi="Calibri"/>
      <w:sz w:val="22"/>
      <w:lang w:val="ru-RU" w:eastAsia="en-US"/>
    </w:rPr>
  </w:style>
  <w:style w:type="paragraph" w:customStyle="1" w:styleId="11">
    <w:name w:val="Без интервала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49291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JurTerm">
    <w:name w:val="ConsPlusJurTerm"/>
    <w:rsid w:val="00795D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99"/>
    <w:qFormat/>
    <w:rsid w:val="006F2E1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D92B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4A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hol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9F9DD42BA53DF56C55145355C34ACB5CA8FEC437A464100EC3A8E663AF95BA8528F6s3T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5BBE47207670683494ECADCE103E8086C9C4D93178EC63E5D4C3E660968C018F2F35CED8A255A7F43EA9EM0T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8E0A5EC3A093F93FA8360E8AFD8F5DE30623A6E06C4740949E5622D199EE3011A82F2AF555936F8B92D2f9V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BBE47207670683494ECADCE103E8086C9C4D93178EC63E5D4C3E660968C018F2F35CED8A255A7F43EA9EM0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18</Pages>
  <Words>5686</Words>
  <Characters>49363</Characters>
  <Application>Microsoft Office Word</Application>
  <DocSecurity>0</DocSecurity>
  <Lines>411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54940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Т.Сенько</cp:lastModifiedBy>
  <cp:revision>17</cp:revision>
  <cp:lastPrinted>2016-04-15T03:32:00Z</cp:lastPrinted>
  <dcterms:created xsi:type="dcterms:W3CDTF">2016-05-08T02:24:00Z</dcterms:created>
  <dcterms:modified xsi:type="dcterms:W3CDTF">2018-08-27T22:14:00Z</dcterms:modified>
</cp:coreProperties>
</file>