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72C">
        <w:rPr>
          <w:rFonts w:ascii="Times New Roman" w:hAnsi="Times New Roman" w:cs="Times New Roman"/>
        </w:rPr>
        <w:t>Инициативный проект</w:t>
      </w:r>
      <w:r w:rsidR="0096522F">
        <w:rPr>
          <w:rFonts w:ascii="Times New Roman" w:hAnsi="Times New Roman" w:cs="Times New Roman"/>
        </w:rPr>
        <w:t xml:space="preserve"> №</w:t>
      </w:r>
      <w:r w:rsidR="00290FB9">
        <w:rPr>
          <w:rFonts w:ascii="Times New Roman" w:hAnsi="Times New Roman" w:cs="Times New Roman"/>
        </w:rPr>
        <w:t>1</w:t>
      </w:r>
      <w:r w:rsidR="00917DDD">
        <w:rPr>
          <w:rFonts w:ascii="Times New Roman" w:hAnsi="Times New Roman" w:cs="Times New Roman"/>
        </w:rPr>
        <w:t>6</w:t>
      </w:r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635"/>
      </w:tblGrid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Содержание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Наименование и цели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17D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7DDD">
              <w:rPr>
                <w:rFonts w:ascii="Times New Roman" w:hAnsi="Times New Roman" w:cs="Times New Roman"/>
                <w:sz w:val="20"/>
                <w:szCs w:val="20"/>
              </w:rPr>
              <w:t>бустройство Пионерского бульвара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Холмского городского округа  или его части (в том числе обоснование ее актуальности и приоритетности для жителей соответствующей территории)</w:t>
            </w:r>
          </w:p>
          <w:p w:rsidR="003463F4" w:rsidRDefault="003463F4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3F4" w:rsidRPr="0084272C" w:rsidRDefault="003463F4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17DDD" w:rsidP="00917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910">
              <w:rPr>
                <w:rFonts w:ascii="Times New Roman" w:hAnsi="Times New Roman" w:cs="Times New Roman"/>
                <w:sz w:val="20"/>
                <w:szCs w:val="20"/>
              </w:rPr>
              <w:t xml:space="preserve">Бульвар излюбленное место жителей микрорайона для прогулок, здесь любят проводить время мамы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r w:rsidRPr="00F00910">
              <w:rPr>
                <w:rFonts w:ascii="Times New Roman" w:hAnsi="Times New Roman" w:cs="Times New Roman"/>
                <w:sz w:val="20"/>
                <w:szCs w:val="20"/>
              </w:rPr>
              <w:t xml:space="preserve"> и пенсионеры, бульвар имеет зеленую зону и прогулочную дорожку, которая за много лет пришла в негодность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столбы наружного освещения требуют замены.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2" w:rsidRDefault="001E4D3F" w:rsidP="00C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Обустроить </w:t>
            </w:r>
            <w:r w:rsidR="00CB3A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Пионерский бульвар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1D3E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822DD" w:rsidRPr="00CB3AA2" w:rsidRDefault="00CB3AA2" w:rsidP="00CB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B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реализации проекта будут проведены работы по обустройству места отдыха для населения с установкой скамеек и урн,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озеленение,</w:t>
            </w:r>
            <w:r w:rsidRPr="002E3B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замену</w:t>
            </w:r>
            <w:r w:rsidRPr="002E3B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асфальтобетонного покрытия,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обустройство тротуара</w:t>
            </w:r>
            <w:r w:rsidRPr="002E3B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замену освещения, устройство металлического ограждения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полное или частичное решение описанной проблемы;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предполагаемое количество прямых благополучателей (человек);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9" w:rsidRPr="00516FC6" w:rsidRDefault="00290FB9" w:rsidP="0029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>Реализация данного проекта позволит создать благоприятные, комфортные и безопасные условия для жителей близь стоящих жилых домов</w:t>
            </w:r>
            <w:r w:rsidR="001E4D3F">
              <w:rPr>
                <w:rFonts w:ascii="Times New Roman" w:hAnsi="Times New Roman" w:cs="Times New Roman"/>
                <w:sz w:val="20"/>
                <w:szCs w:val="20"/>
              </w:rPr>
              <w:t xml:space="preserve"> и населения города.</w:t>
            </w:r>
            <w:r w:rsidRPr="00516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22DD" w:rsidRPr="002349C5" w:rsidRDefault="009822DD" w:rsidP="005A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общая стоимость инициативного проекта (в рублях);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стоимость конкретных мероприятий по реализации инициативного проекта (в рублях).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84889" w:rsidP="00CB3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Строительные работы </w:t>
            </w:r>
            <w:r w:rsidR="00ED72E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E4D3F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CB3A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замену</w:t>
            </w:r>
            <w:r w:rsidR="00CB3AA2" w:rsidRPr="002E3B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асфальтобетонного покрытия, </w:t>
            </w:r>
            <w:r w:rsidR="00CB3A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обустройство тротуара</w:t>
            </w:r>
            <w:r w:rsidR="00CB3AA2" w:rsidRPr="002E3B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CB3A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замену освещения, устройство металлического ограждения</w:t>
            </w:r>
            <w:r w:rsidR="00CB3A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озеленение,</w:t>
            </w:r>
            <w:r w:rsidR="001E4D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установка скамьи и урн</w:t>
            </w:r>
            <w:r w:rsidR="001E4D3F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ED72E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="00CB3A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6 258 256</w:t>
            </w: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 руб</w:t>
            </w:r>
            <w:r w:rsidRPr="00D369FA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90FB9" w:rsidP="0029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044D9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284889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1) указание на планируемый объем инициативных платежей - если предполагается возможность финансового участия соответствующих заинтересованных лиц в реализации инициативного проекта, в разрезе следующих групп: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инициатора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аждан;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- планируемый объем инициативных платежей, </w:t>
            </w: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формируемый за счет денежных средств иных юридических лиц и индивидуальных предпринимателей;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2) перечень имущества, которое планируется получить от заинтересованных лиц (граждан, организаций) и (или) инициатора проекта, - если предполагается возможность добровольного имущественного участия заинтересованных лиц в реализации инициативного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3) перечень и объемы работ и (или) услуг, к выполнению (оказанию) которых планируется привлечь заинтересованных лиц (граждан, организации) (или) инициатора проекта, - если предполагается возможность добровольного трудового участия заинтересованных лиц в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241CF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населения</w:t>
            </w:r>
          </w:p>
          <w:p w:rsidR="009822DD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AA2">
              <w:rPr>
                <w:rFonts w:ascii="Times New Roman" w:hAnsi="Times New Roman" w:cs="Times New Roman"/>
                <w:sz w:val="20"/>
                <w:szCs w:val="20"/>
              </w:rPr>
              <w:t>62 583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383257" w:rsidRDefault="005A3717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ИП</w:t>
            </w:r>
          </w:p>
          <w:p w:rsidR="005A3717" w:rsidRDefault="00CB3AA2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62 583</w:t>
            </w:r>
            <w:r w:rsidR="00290F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371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383257" w:rsidP="008E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субботника</w:t>
            </w:r>
            <w:r w:rsidR="008E7D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0FB9" w:rsidRDefault="00CB3AA2" w:rsidP="0029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ограждений</w:t>
            </w:r>
            <w:r w:rsidR="003463F4">
              <w:rPr>
                <w:rFonts w:ascii="Times New Roman" w:hAnsi="Times New Roman" w:cs="Times New Roman"/>
                <w:sz w:val="20"/>
                <w:szCs w:val="20"/>
              </w:rPr>
              <w:t>, установка скамей и урн</w:t>
            </w:r>
            <w:r w:rsidR="003463F4" w:rsidRPr="0034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E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3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151" w:rsidRPr="0084272C" w:rsidRDefault="00CB3AA2" w:rsidP="0029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  <w:r w:rsidR="0042315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Указание на объем средств бюджета Холмского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CB3AA2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62 583</w:t>
            </w:r>
            <w:r w:rsidR="003832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территорию Холмского городского округа и (или) его часть, в границах которой будет реализовываться инициативный проект, определенную в соответствии с порядком, установленным </w:t>
            </w:r>
            <w:hyperlink w:anchor="Par76" w:history="1">
              <w:r w:rsidRPr="0084272C">
                <w:rPr>
                  <w:rFonts w:ascii="Times New Roman" w:hAnsi="Times New Roman" w:cs="Times New Roman"/>
                  <w:sz w:val="20"/>
                  <w:szCs w:val="20"/>
                </w:rPr>
                <w:t>статьей 4</w:t>
              </w:r>
            </w:hyperlink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3F" w:rsidRDefault="00290FB9" w:rsidP="00346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Холмск</w:t>
            </w:r>
            <w:r w:rsidR="007F18D8">
              <w:rPr>
                <w:rFonts w:ascii="Times New Roman" w:hAnsi="Times New Roman" w:cs="Times New Roman"/>
                <w:sz w:val="20"/>
                <w:szCs w:val="20"/>
              </w:rPr>
              <w:t>, Холмский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822DD" w:rsidRPr="0084272C" w:rsidRDefault="00290FB9" w:rsidP="00CB3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CB3AA2">
              <w:rPr>
                <w:rFonts w:ascii="Times New Roman" w:hAnsi="Times New Roman" w:cs="Times New Roman"/>
                <w:sz w:val="20"/>
                <w:szCs w:val="20"/>
              </w:rPr>
              <w:t>Пионерская - Комсомольская</w:t>
            </w:r>
          </w:p>
        </w:tc>
      </w:tr>
    </w:tbl>
    <w:p w:rsid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50" w:rsidRP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8D8">
        <w:rPr>
          <w:rFonts w:ascii="Times New Roman" w:hAnsi="Times New Roman" w:cs="Times New Roman"/>
          <w:sz w:val="20"/>
          <w:szCs w:val="20"/>
        </w:rPr>
        <w:t>Инициатор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F18D8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F18D8">
        <w:rPr>
          <w:rFonts w:ascii="Times New Roman" w:hAnsi="Times New Roman" w:cs="Times New Roman"/>
          <w:sz w:val="20"/>
          <w:szCs w:val="20"/>
        </w:rPr>
        <w:t xml:space="preserve"> проек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7F18D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жители </w:t>
      </w:r>
      <w:r w:rsidR="001E4D3F">
        <w:rPr>
          <w:rFonts w:ascii="Times New Roman" w:hAnsi="Times New Roman" w:cs="Times New Roman"/>
          <w:sz w:val="20"/>
          <w:szCs w:val="20"/>
        </w:rPr>
        <w:t>г. Холмска</w:t>
      </w:r>
      <w:r w:rsidR="003463F4">
        <w:rPr>
          <w:rFonts w:ascii="Times New Roman" w:hAnsi="Times New Roman" w:cs="Times New Roman"/>
          <w:sz w:val="20"/>
          <w:szCs w:val="20"/>
        </w:rPr>
        <w:t>,</w:t>
      </w:r>
      <w:r w:rsidR="00A27B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составе </w:t>
      </w:r>
      <w:r w:rsidR="00CF4A5C">
        <w:rPr>
          <w:rFonts w:ascii="Times New Roman" w:hAnsi="Times New Roman" w:cs="Times New Roman"/>
          <w:sz w:val="20"/>
          <w:szCs w:val="20"/>
        </w:rPr>
        <w:t>53</w:t>
      </w:r>
      <w:r>
        <w:rPr>
          <w:rFonts w:ascii="Times New Roman" w:hAnsi="Times New Roman" w:cs="Times New Roman"/>
          <w:sz w:val="20"/>
          <w:szCs w:val="20"/>
        </w:rPr>
        <w:t xml:space="preserve"> человек</w:t>
      </w:r>
      <w:r w:rsidR="00CF4A5C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986850" w:rsidRPr="007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4419"/>
    <w:multiLevelType w:val="hybridMultilevel"/>
    <w:tmpl w:val="0E6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B"/>
    <w:rsid w:val="00027DC8"/>
    <w:rsid w:val="00044D97"/>
    <w:rsid w:val="000A1321"/>
    <w:rsid w:val="001D3E73"/>
    <w:rsid w:val="001E4D3F"/>
    <w:rsid w:val="002349C5"/>
    <w:rsid w:val="00284889"/>
    <w:rsid w:val="00290FB9"/>
    <w:rsid w:val="002A61BB"/>
    <w:rsid w:val="00305039"/>
    <w:rsid w:val="00323E23"/>
    <w:rsid w:val="003463F4"/>
    <w:rsid w:val="00383257"/>
    <w:rsid w:val="0039460B"/>
    <w:rsid w:val="003B7C7B"/>
    <w:rsid w:val="00423151"/>
    <w:rsid w:val="00445A38"/>
    <w:rsid w:val="004E79ED"/>
    <w:rsid w:val="005A3717"/>
    <w:rsid w:val="006E496E"/>
    <w:rsid w:val="00786928"/>
    <w:rsid w:val="007F18D8"/>
    <w:rsid w:val="008241CF"/>
    <w:rsid w:val="008661FC"/>
    <w:rsid w:val="008E6A36"/>
    <w:rsid w:val="008E7D8B"/>
    <w:rsid w:val="00917DDD"/>
    <w:rsid w:val="00947C7C"/>
    <w:rsid w:val="0096522F"/>
    <w:rsid w:val="009822DD"/>
    <w:rsid w:val="00986850"/>
    <w:rsid w:val="009C1B42"/>
    <w:rsid w:val="009C6835"/>
    <w:rsid w:val="00A27BF5"/>
    <w:rsid w:val="00A5388E"/>
    <w:rsid w:val="00C74814"/>
    <w:rsid w:val="00CB3AA2"/>
    <w:rsid w:val="00CE613B"/>
    <w:rsid w:val="00CF4A5C"/>
    <w:rsid w:val="00D369FA"/>
    <w:rsid w:val="00DC7412"/>
    <w:rsid w:val="00ED72E9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31</cp:revision>
  <dcterms:created xsi:type="dcterms:W3CDTF">2021-11-18T22:02:00Z</dcterms:created>
  <dcterms:modified xsi:type="dcterms:W3CDTF">2021-11-23T04:03:00Z</dcterms:modified>
</cp:coreProperties>
</file>