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E2656" w14:textId="77777777" w:rsidR="00C1409E" w:rsidRPr="00C1409E" w:rsidRDefault="00C1409E" w:rsidP="00C140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409E">
        <w:rPr>
          <w:rFonts w:ascii="Times New Roman" w:hAnsi="Times New Roman" w:cs="Times New Roman"/>
          <w:sz w:val="24"/>
          <w:szCs w:val="24"/>
        </w:rPr>
        <w:t>Приложение № 7 к решению Собрания</w:t>
      </w:r>
    </w:p>
    <w:p w14:paraId="4381A169" w14:textId="77777777" w:rsidR="00C1409E" w:rsidRPr="00C1409E" w:rsidRDefault="00C1409E" w:rsidP="00C140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409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5F1A0FC3" w14:textId="77777777" w:rsidR="00C1409E" w:rsidRPr="00C1409E" w:rsidRDefault="00C1409E" w:rsidP="00C140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409E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</w:p>
    <w:p w14:paraId="05DB84C9" w14:textId="3A257980" w:rsidR="00346624" w:rsidRPr="007C48EE" w:rsidRDefault="00C1409E" w:rsidP="00C1409E">
      <w:pPr>
        <w:spacing w:after="0" w:line="240" w:lineRule="auto"/>
        <w:jc w:val="right"/>
        <w:rPr>
          <w:u w:val="single"/>
        </w:rPr>
      </w:pPr>
      <w:r w:rsidRPr="00C1409E">
        <w:rPr>
          <w:rFonts w:ascii="Times New Roman" w:hAnsi="Times New Roman" w:cs="Times New Roman"/>
          <w:sz w:val="24"/>
          <w:szCs w:val="24"/>
        </w:rPr>
        <w:t xml:space="preserve">от </w:t>
      </w:r>
      <w:r w:rsidR="007C48EE" w:rsidRPr="007C48EE">
        <w:rPr>
          <w:rFonts w:ascii="Times New Roman" w:hAnsi="Times New Roman" w:cs="Times New Roman"/>
          <w:sz w:val="24"/>
          <w:szCs w:val="24"/>
          <w:u w:val="single"/>
        </w:rPr>
        <w:t>14.12.2023</w:t>
      </w:r>
      <w:r w:rsidR="007C48EE">
        <w:rPr>
          <w:rFonts w:ascii="Times New Roman" w:hAnsi="Times New Roman" w:cs="Times New Roman"/>
          <w:sz w:val="24"/>
          <w:szCs w:val="24"/>
        </w:rPr>
        <w:t xml:space="preserve"> </w:t>
      </w:r>
      <w:r w:rsidRPr="00C1409E">
        <w:rPr>
          <w:rFonts w:ascii="Times New Roman" w:hAnsi="Times New Roman" w:cs="Times New Roman"/>
          <w:sz w:val="24"/>
          <w:szCs w:val="24"/>
        </w:rPr>
        <w:t xml:space="preserve">№ </w:t>
      </w:r>
      <w:r w:rsidR="007C48EE" w:rsidRPr="007C48EE">
        <w:rPr>
          <w:rFonts w:ascii="Times New Roman" w:hAnsi="Times New Roman" w:cs="Times New Roman"/>
          <w:sz w:val="24"/>
          <w:szCs w:val="24"/>
          <w:u w:val="single"/>
        </w:rPr>
        <w:t>7/7-32</w:t>
      </w:r>
    </w:p>
    <w:p w14:paraId="5181B76F" w14:textId="77777777" w:rsidR="00C1409E" w:rsidRPr="00C1409E" w:rsidRDefault="00C1409E" w:rsidP="00C14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09E">
        <w:rPr>
          <w:rFonts w:ascii="Times New Roman" w:hAnsi="Times New Roman" w:cs="Times New Roman"/>
          <w:b/>
          <w:sz w:val="24"/>
          <w:szCs w:val="24"/>
        </w:rPr>
        <w:t>Объем бюджетных ассигнований на осуществление бюджетных инвестиций</w:t>
      </w:r>
    </w:p>
    <w:p w14:paraId="786701CD" w14:textId="77777777" w:rsidR="00C1409E" w:rsidRPr="00C1409E" w:rsidRDefault="00C1409E" w:rsidP="00C14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09E">
        <w:rPr>
          <w:rFonts w:ascii="Times New Roman" w:hAnsi="Times New Roman" w:cs="Times New Roman"/>
          <w:b/>
          <w:sz w:val="24"/>
          <w:szCs w:val="24"/>
        </w:rPr>
        <w:t>в объекты муниципальной собственности на 2024 год и плановый период 2025 и 2026 годов</w:t>
      </w:r>
    </w:p>
    <w:p w14:paraId="22BD0591" w14:textId="77777777" w:rsidR="00C1409E" w:rsidRPr="00C1409E" w:rsidRDefault="00C1409E" w:rsidP="00C140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40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662"/>
        <w:gridCol w:w="851"/>
        <w:gridCol w:w="708"/>
        <w:gridCol w:w="1560"/>
        <w:gridCol w:w="1417"/>
        <w:gridCol w:w="1418"/>
      </w:tblGrid>
      <w:tr w:rsidR="00C1409E" w:rsidRPr="00C1409E" w14:paraId="0E791D22" w14:textId="77777777" w:rsidTr="00C1409E">
        <w:trPr>
          <w:trHeight w:val="312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B5B53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B5C37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D7462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6BB9A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E148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A54EE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1409E" w:rsidRPr="00C1409E" w14:paraId="7C4215A6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F5FC4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9C7CF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30F5E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4159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1 999 614,2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4BB26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C91CD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28 050,0</w:t>
            </w:r>
          </w:p>
        </w:tc>
      </w:tr>
      <w:tr w:rsidR="00C1409E" w:rsidRPr="00C1409E" w14:paraId="7FAA0388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579A5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857A1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6872A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C41A1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1 974 114,2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A27E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C8FEC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3A4457CE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67E75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E1742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F2721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CE2E5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1 758 351,8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95716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D66A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05954829" w14:textId="77777777" w:rsidTr="00C1409E">
        <w:trPr>
          <w:trHeight w:val="664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9559F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6A229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7B9DE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22B41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1 758 351,8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1987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A43BB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688FE5B2" w14:textId="77777777" w:rsidTr="00C1409E">
        <w:trPr>
          <w:trHeight w:val="631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DFD99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6B2F9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CAC82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2DDF5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1 758 351,8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9B4AE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4549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39829EB6" w14:textId="77777777" w:rsidTr="00C1409E">
        <w:trPr>
          <w:trHeight w:val="315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BD83E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3C906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3A075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F619A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1428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219BF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4402593F" w14:textId="77777777" w:rsidTr="00C1409E">
        <w:trPr>
          <w:trHeight w:val="369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F7C4A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00A5B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A3F58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CD73B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9B81F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92DE4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14ECC71F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6A26D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водоснабжения в с. Правда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1EF96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12BF9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0F189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D4D5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D4D5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01BE0D28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BEA3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14CE8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02404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28F16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71 635,0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80C78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2A64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00003FE4" w14:textId="77777777" w:rsidTr="00C1409E">
        <w:trPr>
          <w:trHeight w:val="206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B6E4D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377B7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455B5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903BA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0E3E5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7C31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126BE773" w14:textId="77777777" w:rsidTr="00C1409E">
        <w:trPr>
          <w:trHeight w:val="624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FCA5F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первоочередных работ по </w:t>
            </w:r>
            <w:proofErr w:type="spellStart"/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сейсмоусиление</w:t>
            </w:r>
            <w:proofErr w:type="spellEnd"/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основных объектов и систем жизнеобеспечения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36F5D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403AC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DC2DC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968E8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A7734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09E" w:rsidRPr="00C1409E" w14:paraId="072FA39C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ED49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DE06F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7F722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0DA60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654A3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E128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28 050,0</w:t>
            </w:r>
          </w:p>
        </w:tc>
      </w:tr>
      <w:tr w:rsidR="00C1409E" w:rsidRPr="00C1409E" w14:paraId="3C121697" w14:textId="77777777" w:rsidTr="00C1409E">
        <w:trPr>
          <w:trHeight w:val="312"/>
        </w:trPr>
        <w:tc>
          <w:tcPr>
            <w:tcW w:w="8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4569D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8EB1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DE4FC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6525D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2AA2D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6BDF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28 050,0</w:t>
            </w:r>
          </w:p>
        </w:tc>
      </w:tr>
      <w:tr w:rsidR="00C1409E" w:rsidRPr="00C1409E" w14:paraId="51A6D4E6" w14:textId="77777777" w:rsidTr="00C1409E">
        <w:trPr>
          <w:trHeight w:val="483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96AC3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администрация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16E64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4CAF8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615D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2FB62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CD33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28 050,0</w:t>
            </w:r>
          </w:p>
        </w:tc>
      </w:tr>
      <w:tr w:rsidR="00C1409E" w:rsidRPr="00C1409E" w14:paraId="6FD3814E" w14:textId="77777777" w:rsidTr="00C1409E">
        <w:trPr>
          <w:trHeight w:val="624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25E50" w14:textId="77777777" w:rsidR="00C1409E" w:rsidRPr="00C1409E" w:rsidRDefault="00C1409E" w:rsidP="00C1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E5F8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B632A" w14:textId="77777777" w:rsidR="00C1409E" w:rsidRPr="00C1409E" w:rsidRDefault="00C1409E" w:rsidP="00C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16B3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C610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4987" w14:textId="77777777" w:rsidR="00C1409E" w:rsidRPr="00C1409E" w:rsidRDefault="00C1409E" w:rsidP="00C14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28 050,0</w:t>
            </w:r>
          </w:p>
        </w:tc>
      </w:tr>
    </w:tbl>
    <w:p w14:paraId="20146F32" w14:textId="77777777" w:rsidR="00C1409E" w:rsidRDefault="00C1409E"/>
    <w:sectPr w:rsidR="00C1409E" w:rsidSect="00C1409E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92722" w14:textId="77777777" w:rsidR="00786B28" w:rsidRDefault="00786B28" w:rsidP="00786B28">
      <w:pPr>
        <w:spacing w:after="0" w:line="240" w:lineRule="auto"/>
      </w:pPr>
      <w:r>
        <w:separator/>
      </w:r>
    </w:p>
  </w:endnote>
  <w:endnote w:type="continuationSeparator" w:id="0">
    <w:p w14:paraId="1338F605" w14:textId="77777777" w:rsidR="00786B28" w:rsidRDefault="00786B28" w:rsidP="0078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DBFBB" w14:textId="77777777" w:rsidR="00786B28" w:rsidRDefault="00786B28" w:rsidP="00786B28">
      <w:pPr>
        <w:spacing w:after="0" w:line="240" w:lineRule="auto"/>
      </w:pPr>
      <w:r>
        <w:separator/>
      </w:r>
    </w:p>
  </w:footnote>
  <w:footnote w:type="continuationSeparator" w:id="0">
    <w:p w14:paraId="2E9A9D23" w14:textId="77777777" w:rsidR="00786B28" w:rsidRDefault="00786B28" w:rsidP="0078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604114"/>
      <w:docPartObj>
        <w:docPartGallery w:val="Page Numbers (Top of Page)"/>
        <w:docPartUnique/>
      </w:docPartObj>
    </w:sdtPr>
    <w:sdtContent>
      <w:p w14:paraId="0521C7F9" w14:textId="041D6438" w:rsidR="00786B28" w:rsidRDefault="00786B28">
        <w:pPr>
          <w:pStyle w:val="a3"/>
          <w:jc w:val="center"/>
        </w:pPr>
        <w:r>
          <w:t>211</w:t>
        </w:r>
      </w:p>
    </w:sdtContent>
  </w:sdt>
  <w:p w14:paraId="59A2220C" w14:textId="77777777" w:rsidR="00786B28" w:rsidRDefault="00786B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AC"/>
    <w:rsid w:val="001710AC"/>
    <w:rsid w:val="00346624"/>
    <w:rsid w:val="00786B28"/>
    <w:rsid w:val="007C48EE"/>
    <w:rsid w:val="00C1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C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B28"/>
  </w:style>
  <w:style w:type="paragraph" w:styleId="a5">
    <w:name w:val="footer"/>
    <w:basedOn w:val="a"/>
    <w:link w:val="a6"/>
    <w:uiPriority w:val="99"/>
    <w:unhideWhenUsed/>
    <w:rsid w:val="00786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B28"/>
  </w:style>
  <w:style w:type="paragraph" w:styleId="a5">
    <w:name w:val="footer"/>
    <w:basedOn w:val="a"/>
    <w:link w:val="a6"/>
    <w:uiPriority w:val="99"/>
    <w:unhideWhenUsed/>
    <w:rsid w:val="00786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Терскова</cp:lastModifiedBy>
  <cp:revision>4</cp:revision>
  <dcterms:created xsi:type="dcterms:W3CDTF">2023-11-14T00:47:00Z</dcterms:created>
  <dcterms:modified xsi:type="dcterms:W3CDTF">2023-12-19T23:32:00Z</dcterms:modified>
</cp:coreProperties>
</file>