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F4537A" w:rsidP="00C91F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4pt;z-index:-251658752;mso-wrap-edited:f" wrapcoords="-450 0 -450 21300 21600 21300 21600 0 -450 0">
            <v:imagedata r:id="rId4" o:title="" gain="74473f" grayscale="t" bilevel="t"/>
            <w10:wrap type="through"/>
          </v:shape>
          <o:OLEObject Type="Embed" ProgID="MSPhotoEd.3" ShapeID="_x0000_s1026" DrawAspect="Content" ObjectID="_1780907440" r:id="rId5"/>
        </w:object>
      </w:r>
    </w:p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  <w:t>СОБРАНИЕ</w:t>
      </w:r>
    </w:p>
    <w:p w:rsidR="00C91F32" w:rsidRPr="00C91F32" w:rsidRDefault="00C91F32" w:rsidP="00C91F3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  <w:t>муниципального образования</w:t>
      </w:r>
    </w:p>
    <w:p w:rsidR="00C91F32" w:rsidRPr="00C91F32" w:rsidRDefault="00C91F32" w:rsidP="00C91F3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  <w:t>«Холмский городской округ»</w:t>
      </w:r>
    </w:p>
    <w:p w:rsidR="00C91F32" w:rsidRPr="00C91F32" w:rsidRDefault="00C91F32" w:rsidP="00C91F32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36"/>
          <w:szCs w:val="36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kern w:val="32"/>
          <w:sz w:val="36"/>
          <w:szCs w:val="36"/>
          <w:lang w:val="x-none" w:eastAsia="x-none"/>
        </w:rPr>
        <w:t xml:space="preserve">                             </w:t>
      </w:r>
      <w:r>
        <w:rPr>
          <w:rFonts w:ascii="Arial" w:eastAsia="Times New Roman" w:hAnsi="Arial" w:cs="Arial"/>
          <w:b/>
          <w:bCs/>
          <w:kern w:val="32"/>
          <w:sz w:val="36"/>
          <w:szCs w:val="36"/>
          <w:lang w:eastAsia="x-none"/>
        </w:rPr>
        <w:t xml:space="preserve"> </w:t>
      </w:r>
      <w:r w:rsidRPr="00C91F32">
        <w:rPr>
          <w:rFonts w:ascii="Arial" w:eastAsia="Times New Roman" w:hAnsi="Arial" w:cs="Arial"/>
          <w:b/>
          <w:bCs/>
          <w:kern w:val="32"/>
          <w:sz w:val="36"/>
          <w:szCs w:val="36"/>
          <w:lang w:val="x-none" w:eastAsia="x-none"/>
        </w:rPr>
        <w:t xml:space="preserve">       РЕШЕНИЕ</w:t>
      </w:r>
    </w:p>
    <w:p w:rsidR="00C91F32" w:rsidRPr="00C91F32" w:rsidRDefault="00C91F32" w:rsidP="00C91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C91F32" w:rsidRPr="00C91F32" w:rsidRDefault="00C91F32" w:rsidP="00C91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4537A">
        <w:rPr>
          <w:rFonts w:ascii="Arial" w:eastAsia="Times New Roman" w:hAnsi="Arial" w:cs="Arial"/>
          <w:sz w:val="24"/>
          <w:szCs w:val="24"/>
          <w:lang w:eastAsia="ru-RU"/>
        </w:rPr>
        <w:t>25.06.2024</w:t>
      </w:r>
      <w:r w:rsidR="00F4537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4537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14/7-102</w:t>
      </w:r>
    </w:p>
    <w:p w:rsidR="00C91F32" w:rsidRPr="00C91F32" w:rsidRDefault="00C91F32" w:rsidP="00C91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>от _______________ № ____________</w:t>
      </w:r>
    </w:p>
    <w:p w:rsidR="00C91F32" w:rsidRPr="00C91F32" w:rsidRDefault="00C91F32" w:rsidP="00C91F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A4761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 отчета об исполнении бюджета муниципального образования «Холмский городской округ» за 202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91F32" w:rsidRPr="00C91F32" w:rsidRDefault="00A47614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Руководствуясь пунктом</w:t>
      </w:r>
      <w:r w:rsidR="00C91F32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 части 1 статьи 30 Устава муниципального образования «Холмский городской округ», Собрание муниципального образования «Холмский городской округ»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, решило: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1. Утвердить отчет об исполнении бюджета муниципального образования «Холмский городской округ» за 202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 по доходам в сумме </w:t>
      </w:r>
      <w:r w:rsidR="00D4596A">
        <w:rPr>
          <w:rFonts w:ascii="Arial" w:eastAsia="Times New Roman" w:hAnsi="Arial" w:cs="Arial"/>
          <w:bCs/>
          <w:sz w:val="24"/>
          <w:szCs w:val="24"/>
          <w:lang w:eastAsia="ru-RU"/>
        </w:rPr>
        <w:t>7 836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220,3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рублей, по расходам в сумме 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>7 730 723,7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рублей, с превышением </w:t>
      </w:r>
      <w:r w:rsidR="008D1546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доход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>ов</w:t>
      </w:r>
      <w:r w:rsidR="008D1546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над 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расход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>ами</w:t>
      </w:r>
      <w:r w:rsidR="00A1587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(</w:t>
      </w:r>
      <w:r w:rsidR="00A1587F">
        <w:rPr>
          <w:rFonts w:ascii="Arial" w:eastAsia="Times New Roman" w:hAnsi="Arial" w:cs="Arial"/>
          <w:bCs/>
          <w:sz w:val="24"/>
          <w:szCs w:val="24"/>
          <w:lang w:eastAsia="ru-RU"/>
        </w:rPr>
        <w:t>профицит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) </w:t>
      </w:r>
      <w:r w:rsidR="00A1587F">
        <w:rPr>
          <w:rFonts w:ascii="Arial" w:eastAsia="Times New Roman" w:hAnsi="Arial" w:cs="Arial"/>
          <w:bCs/>
          <w:sz w:val="24"/>
          <w:szCs w:val="24"/>
          <w:lang w:eastAsia="ru-RU"/>
        </w:rPr>
        <w:t>105 496,6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рублей и со следующими показателями:</w:t>
      </w:r>
    </w:p>
    <w:p w:rsidR="00C91F32" w:rsidRPr="00C91F32" w:rsidRDefault="00A47614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1)</w:t>
      </w:r>
      <w:r w:rsidR="00C91F32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Доходы бюджета по кодам классификации доходов бюджетов согласно приложению № 1 к настоящему Решению.</w:t>
      </w:r>
    </w:p>
    <w:p w:rsidR="00C91F32" w:rsidRPr="00C91F32" w:rsidRDefault="00A47614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2)</w:t>
      </w:r>
      <w:r w:rsidR="00C91F32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Расходы бюджета по ведомственной структуре расходов согласно приложению №2 к настоящему решению.</w:t>
      </w:r>
    </w:p>
    <w:p w:rsidR="00C91F32" w:rsidRPr="00C91F32" w:rsidRDefault="00A47614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3)</w:t>
      </w:r>
      <w:r w:rsidR="00C91F32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Расходы бюджета по разделам, подразделам классификации расходов бюджета согласно приложению № 3 к настоящему Решению.</w:t>
      </w:r>
    </w:p>
    <w:p w:rsidR="00C91F32" w:rsidRPr="00C91F32" w:rsidRDefault="00A47614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4)</w:t>
      </w:r>
      <w:r w:rsidR="00C91F32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Источники финансирования дефицита бюджета по кодам классификации источников финансирования дефицитов бюджетов согласно приложению № 4 к настоящему Решению.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2. Опубликовать настоящее решение в газете «Холмская панорама».</w:t>
      </w:r>
    </w:p>
    <w:p w:rsidR="00C91F32" w:rsidRPr="00C91F32" w:rsidRDefault="00C91F32" w:rsidP="00C91F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C91F3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Pr="00C91F32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решения возложить на председателя постоянной комиссии по экономике и бюджету Собрания муниципального образования «Холмский городской округ» (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Прокопенко</w:t>
      </w:r>
      <w:r w:rsidR="008C3768">
        <w:rPr>
          <w:rFonts w:ascii="Arial" w:eastAsia="Times New Roman" w:hAnsi="Arial" w:cs="Arial"/>
          <w:sz w:val="24"/>
          <w:szCs w:val="24"/>
          <w:lang w:eastAsia="ru-RU"/>
        </w:rPr>
        <w:t xml:space="preserve"> А.П.</w:t>
      </w:r>
      <w:r w:rsidRPr="00C91F32">
        <w:rPr>
          <w:rFonts w:ascii="Arial" w:eastAsia="Times New Roman" w:hAnsi="Arial" w:cs="Arial"/>
          <w:sz w:val="24"/>
          <w:szCs w:val="24"/>
          <w:lang w:eastAsia="ru-RU"/>
        </w:rPr>
        <w:t>), Департамент финансов администрации муниципального образования «Холмский городской округ» (</w:t>
      </w:r>
      <w:proofErr w:type="spellStart"/>
      <w:r w:rsidRPr="00C91F32">
        <w:rPr>
          <w:rFonts w:ascii="Arial" w:eastAsia="Times New Roman" w:hAnsi="Arial" w:cs="Arial"/>
          <w:sz w:val="24"/>
          <w:szCs w:val="24"/>
          <w:lang w:eastAsia="ru-RU"/>
        </w:rPr>
        <w:t>Судникович</w:t>
      </w:r>
      <w:proofErr w:type="spellEnd"/>
      <w:r w:rsidRPr="00C91F32">
        <w:rPr>
          <w:rFonts w:ascii="Arial" w:eastAsia="Times New Roman" w:hAnsi="Arial" w:cs="Arial"/>
          <w:sz w:val="24"/>
          <w:szCs w:val="24"/>
          <w:lang w:eastAsia="ru-RU"/>
        </w:rPr>
        <w:t xml:space="preserve"> Е.В.). </w:t>
      </w: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537A" w:rsidRDefault="00F4537A" w:rsidP="00F453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Исполняющий обязанности м</w:t>
      </w:r>
      <w:r w:rsidRPr="00983E1B">
        <w:rPr>
          <w:rFonts w:ascii="Arial" w:eastAsia="Times New Roman" w:hAnsi="Arial" w:cs="Arial"/>
          <w:sz w:val="24"/>
          <w:szCs w:val="24"/>
          <w:lang w:eastAsia="ru-RU"/>
        </w:rPr>
        <w:t>эр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</w:p>
    <w:p w:rsidR="00F4537A" w:rsidRPr="00983E1B" w:rsidRDefault="00F4537A" w:rsidP="00F453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E1B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F4537A" w:rsidRPr="00C91F32" w:rsidRDefault="00F4537A" w:rsidP="00F453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3E1B">
        <w:rPr>
          <w:rFonts w:ascii="Arial" w:eastAsia="Times New Roman" w:hAnsi="Arial" w:cs="Arial"/>
          <w:sz w:val="24"/>
          <w:szCs w:val="24"/>
          <w:lang w:eastAsia="ru-RU"/>
        </w:rPr>
        <w:t xml:space="preserve">«Холмский городской </w:t>
      </w:r>
      <w:proofErr w:type="gramStart"/>
      <w:r w:rsidRPr="00983E1B">
        <w:rPr>
          <w:rFonts w:ascii="Arial" w:eastAsia="Times New Roman" w:hAnsi="Arial" w:cs="Arial"/>
          <w:sz w:val="24"/>
          <w:szCs w:val="24"/>
          <w:lang w:eastAsia="ru-RU"/>
        </w:rPr>
        <w:t xml:space="preserve">округ»   </w:t>
      </w:r>
      <w:proofErr w:type="gramEnd"/>
      <w:r w:rsidRPr="00983E1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Н.П.Маркова</w:t>
      </w:r>
      <w:proofErr w:type="spellEnd"/>
    </w:p>
    <w:p w:rsidR="00F4537A" w:rsidRPr="00C91F32" w:rsidRDefault="00F4537A" w:rsidP="00F453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CA2D55" w:rsidRDefault="00CA2D55"/>
    <w:sectPr w:rsidR="00CA2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76"/>
    <w:rsid w:val="008C3768"/>
    <w:rsid w:val="008D1546"/>
    <w:rsid w:val="00A1587F"/>
    <w:rsid w:val="00A47614"/>
    <w:rsid w:val="00C4036F"/>
    <w:rsid w:val="00C91F32"/>
    <w:rsid w:val="00CA2D55"/>
    <w:rsid w:val="00D4596A"/>
    <w:rsid w:val="00DA3476"/>
    <w:rsid w:val="00F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998F17"/>
  <w15:docId w15:val="{FA52A5E8-FC71-4879-905E-4AF5A8F49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user</cp:lastModifiedBy>
  <cp:revision>6</cp:revision>
  <dcterms:created xsi:type="dcterms:W3CDTF">2024-03-24T22:14:00Z</dcterms:created>
  <dcterms:modified xsi:type="dcterms:W3CDTF">2024-06-26T00:44:00Z</dcterms:modified>
</cp:coreProperties>
</file>