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819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D5441D" w:rsidRPr="00D5441D" w:rsidTr="00D951C8">
        <w:tc>
          <w:tcPr>
            <w:tcW w:w="4819" w:type="dxa"/>
          </w:tcPr>
          <w:p w:rsidR="00D5441D" w:rsidRPr="00D5441D" w:rsidRDefault="00D5441D" w:rsidP="00D544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 к решению Собрания</w:t>
            </w:r>
          </w:p>
          <w:p w:rsidR="00D5441D" w:rsidRPr="00D5441D" w:rsidRDefault="00D5441D" w:rsidP="00D544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D5441D" w:rsidRPr="00D5441D" w:rsidRDefault="00D5441D" w:rsidP="00D544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«Холмский городской округ» </w:t>
            </w:r>
          </w:p>
          <w:p w:rsidR="00D5441D" w:rsidRPr="007A5021" w:rsidRDefault="007A5021" w:rsidP="00D5441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bookmarkStart w:id="0" w:name="_GoBack"/>
            <w:bookmarkEnd w:id="0"/>
            <w:r w:rsidRPr="007A5021">
              <w:rPr>
                <w:rFonts w:ascii="Times New Roman" w:hAnsi="Times New Roman" w:cs="Times New Roman"/>
              </w:rPr>
              <w:t>29.06.2023             69/6-577</w:t>
            </w:r>
          </w:p>
          <w:p w:rsidR="00D5441D" w:rsidRPr="00D5441D" w:rsidRDefault="00D54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441D">
              <w:rPr>
                <w:rFonts w:ascii="Times New Roman" w:hAnsi="Times New Roman" w:cs="Times New Roman"/>
                <w:sz w:val="24"/>
                <w:szCs w:val="24"/>
              </w:rPr>
              <w:t>т ______________ № _____________</w:t>
            </w:r>
          </w:p>
        </w:tc>
      </w:tr>
    </w:tbl>
    <w:p w:rsidR="00D5441D" w:rsidRDefault="00D5441D"/>
    <w:p w:rsidR="00D5441D" w:rsidRDefault="00D5441D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610"/>
        <w:gridCol w:w="883"/>
        <w:gridCol w:w="860"/>
        <w:gridCol w:w="624"/>
        <w:gridCol w:w="1276"/>
        <w:gridCol w:w="1276"/>
        <w:gridCol w:w="850"/>
      </w:tblGrid>
      <w:tr w:rsidR="00D5441D" w:rsidRPr="00D5441D" w:rsidTr="00D5441D">
        <w:trPr>
          <w:trHeight w:val="960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441D" w:rsidRPr="00836C51" w:rsidRDefault="00D951C8" w:rsidP="00D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6C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муниципального бюджета на 2022 год</w:t>
            </w:r>
          </w:p>
          <w:p w:rsidR="00D5441D" w:rsidRDefault="00D5441D" w:rsidP="00D54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5111" w:rsidRPr="00D5441D" w:rsidRDefault="00605111" w:rsidP="00D54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  <w:p w:rsidR="00D5441D" w:rsidRPr="00D5441D" w:rsidRDefault="00D5441D" w:rsidP="00D54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69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428704,2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Представительные 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Субвенция на реализацию Закона Сахалинской области от 23 декабря 2005 года № 106-ЗО "О дополнительной гарантии молодежи,</w:t>
            </w:r>
            <w:r w:rsidR="00D9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проживающей и работающей в Сахалинской области"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9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140778,5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E2B93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216594,7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сферы культуры муниципального образования «Холмский городской округ» на 2014-2025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E2B93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управления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E2B93">
        <w:trPr>
          <w:trHeight w:val="2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E2B93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26747,9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D5441D" w:rsidRPr="00D5441D" w:rsidTr="00D951C8">
        <w:trPr>
          <w:trHeight w:val="4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прозрачности и открытости бюджетного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37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28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D5441D" w:rsidRPr="00D5441D" w:rsidTr="003133E9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D5441D" w:rsidRPr="00D5441D" w:rsidTr="003133E9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5441D" w:rsidRPr="00D5441D" w:rsidTr="003133E9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42580,8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5441D" w:rsidRPr="00D5441D" w:rsidTr="003133E9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6C77DF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6C77DF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Профилактические мероприятия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Ликвидация угрозы террористических актов и экстремистских проявлений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Информационно-методическое обеспечение профилактики правонарушений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EB2F86">
        <w:trPr>
          <w:trHeight w:val="2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458207,8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457196,9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EB2F86">
        <w:trPr>
          <w:trHeight w:val="8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313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государственными полномочиями </w:t>
            </w:r>
            <w:r w:rsidR="003133E9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Сахалинской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33E9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3133E9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газозаправочной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Поддержка развития садоводства и огородничества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D5441D" w:rsidRPr="00D5441D" w:rsidTr="003133E9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борьбе с борщевиком Сосновского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организацию электро-, тепло-, газоснабжения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организацию электро-, тепло-, газоснабжения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379617,7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303216,7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4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3133E9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28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(корректировка),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4AC" w:rsidRPr="00D5441D" w:rsidRDefault="00D5441D" w:rsidP="008C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3133E9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8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8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субъектов малого и среднего предпринимательства в области подготовки, переподготовки и повышения квалификации кадров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8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стимулированию инвестиционной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Организационная и информационная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1840990,7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1829488,9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1100499,2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1034755,1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1034749,4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1016144,7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1016140,1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471458,7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471454,3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Сахалинской области качественным жильем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543688,8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341523,8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341523,8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196727,6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196727,5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196727,6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196727,5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(снос) ветхого и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D5441D" w:rsidRPr="00D5441D" w:rsidTr="008C14AC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</w:tr>
      <w:tr w:rsidR="00D5441D" w:rsidRPr="00D5441D" w:rsidTr="00DE2B9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8C14AC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непрограммные мероприятия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жилищно-коммунального хозяйства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460282,6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"Жильё и городская среда "Региональный проект "Жильё"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капитальных вложений в объекты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450637,5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441809,7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на территории муниципального образования «Холмский городской округ» на 2014-2025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448877,4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8C14AC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</w:t>
            </w:r>
            <w:r w:rsidR="00D5441D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339495,3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330667,5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E2B93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4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8C14AC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Национальный проект "Жилье и городская среда" Федеральный проект "Чистая вода"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Строительство и реконструкция (модернизация) объектов питьевого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проект "Комплексная система обращения с твердыми коммунальными отходами"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052G2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закупки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052G2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052G2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D5441D" w:rsidRPr="00D5441D" w:rsidTr="00DE2B93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организацию электро-, тепло-, газоснабжения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организацию электро-, тепло-, газоснабжения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 возникающие при реализации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247526,5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246054,9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97394,8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8C14AC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97394,8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E2B93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40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общественно значимых проектов, основанных на местных </w:t>
            </w:r>
            <w:r w:rsidR="008C14AC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133998,6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441D" w:rsidRPr="00D5441D" w:rsidTr="00D951C8">
        <w:trPr>
          <w:trHeight w:val="13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8C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проживающей и работающей в Сахалинской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D5441D" w:rsidRPr="00D5441D" w:rsidTr="005767F5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D5441D" w:rsidRPr="00D5441D" w:rsidTr="008C14AC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2080086,4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2064601,1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674576,2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674576,2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674576,2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D5441D" w:rsidRPr="00D5441D" w:rsidTr="008C14AC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высокого качества услуг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549661,0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1101190,0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1092380,4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8C14AC">
        <w:trPr>
          <w:trHeight w:val="1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1075856,9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1067047,7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1075795,1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1066985,9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217817,1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8C14AC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развитие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784692,5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784050,8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D5441D" w:rsidRPr="00D5441D" w:rsidTr="005767F5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5441D" w:rsidRPr="00D5441D" w:rsidTr="0065378B">
        <w:trPr>
          <w:trHeight w:val="28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719169,6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719169,6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705664,0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D5441D" w:rsidRPr="00D5441D" w:rsidTr="0065378B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D5441D" w:rsidRPr="00D5441D" w:rsidTr="0065378B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D5441D" w:rsidRPr="00D5441D" w:rsidTr="0065378B">
        <w:trPr>
          <w:trHeight w:val="1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28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167894,1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166339,4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65378B">
        <w:trPr>
          <w:trHeight w:val="1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112194,1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111347,7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65378B">
        <w:trPr>
          <w:trHeight w:val="1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8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28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65378B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сиротства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жестокого обращения с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65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65378B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3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109391,5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107959,7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5441D" w:rsidRPr="00D5441D" w:rsidTr="005767F5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24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"Функционирование прочих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</w:t>
            </w:r>
            <w:r w:rsidR="00653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35414,8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5441D" w:rsidRPr="00D5441D" w:rsidTr="0065378B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4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D5441D" w:rsidRPr="00D5441D" w:rsidTr="0065378B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301204,0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D5441D" w:rsidRPr="00D5441D" w:rsidTr="0065378B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301204,0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304387,9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301204,0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5441D" w:rsidRPr="00D5441D" w:rsidTr="005767F5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D5441D" w:rsidRPr="00D5441D" w:rsidTr="005767F5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45426,8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43941,8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5378B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197587,4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5767F5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604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проживающих и работающих в Сахалинской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жилья в муниципальном образовании "Холмский городской округ" на 2019-2025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отдельным категориям граждан для обеспечения жильем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D5441D" w:rsidRPr="00D5441D" w:rsidTr="00D951C8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D951C8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газозаправочной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159364,0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D951C8"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сиротства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жестокого обращения с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D5441D" w:rsidRPr="00D5441D" w:rsidTr="00D951C8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24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495327,9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264201,8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264335,6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264201,8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физкультурно-оздоровительная работа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спортсменов высокого класса в соревнованиях различного уровня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111880,1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111880,1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5767F5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235555,8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231126,1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D5441D" w:rsidRPr="00D5441D" w:rsidTr="005767F5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231126,1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Медицинское обеспечение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223116,2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218686,5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5441D" w:rsidRPr="00D5441D" w:rsidTr="00D951C8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60418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Телерадиокомпании и телеорганизации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5441D" w:rsidRPr="00D5441D" w:rsidTr="00D951C8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D5441D" w:rsidRPr="00D5441D" w:rsidTr="00604186">
        <w:trPr>
          <w:trHeight w:val="1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D5441D" w:rsidRPr="00D5441D" w:rsidTr="00604186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расходов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D5441D" w:rsidRPr="00D5441D" w:rsidTr="00D951C8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D5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D5441D" w:rsidRPr="00D5441D" w:rsidTr="00D951C8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5887061,0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5845431,8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41D" w:rsidRPr="00D5441D" w:rsidRDefault="00D5441D" w:rsidP="00694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</w:tbl>
    <w:p w:rsidR="00F77994" w:rsidRDefault="00F77994"/>
    <w:sectPr w:rsidR="00F77994" w:rsidSect="00DE2B93">
      <w:headerReference w:type="default" r:id="rId7"/>
      <w:pgSz w:w="11906" w:h="16838"/>
      <w:pgMar w:top="1134" w:right="850" w:bottom="1134" w:left="1701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93" w:rsidRDefault="00DE2B93" w:rsidP="00EB2F86">
      <w:pPr>
        <w:spacing w:after="0" w:line="240" w:lineRule="auto"/>
      </w:pPr>
      <w:r>
        <w:separator/>
      </w:r>
    </w:p>
  </w:endnote>
  <w:endnote w:type="continuationSeparator" w:id="0">
    <w:p w:rsidR="00DE2B93" w:rsidRDefault="00DE2B93" w:rsidP="00EB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93" w:rsidRDefault="00DE2B93" w:rsidP="00EB2F86">
      <w:pPr>
        <w:spacing w:after="0" w:line="240" w:lineRule="auto"/>
      </w:pPr>
      <w:r>
        <w:separator/>
      </w:r>
    </w:p>
  </w:footnote>
  <w:footnote w:type="continuationSeparator" w:id="0">
    <w:p w:rsidR="00DE2B93" w:rsidRDefault="00DE2B93" w:rsidP="00EB2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908016"/>
      <w:docPartObj>
        <w:docPartGallery w:val="Page Numbers (Top of Page)"/>
        <w:docPartUnique/>
      </w:docPartObj>
    </w:sdtPr>
    <w:sdtEndPr/>
    <w:sdtContent>
      <w:p w:rsidR="00DE2B93" w:rsidRDefault="00DE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021">
          <w:rPr>
            <w:noProof/>
          </w:rPr>
          <w:t>148</w:t>
        </w:r>
        <w:r>
          <w:fldChar w:fldCharType="end"/>
        </w:r>
      </w:p>
    </w:sdtContent>
  </w:sdt>
  <w:p w:rsidR="00DE2B93" w:rsidRDefault="00DE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BE"/>
    <w:rsid w:val="003133E9"/>
    <w:rsid w:val="005363BE"/>
    <w:rsid w:val="005767F5"/>
    <w:rsid w:val="00604186"/>
    <w:rsid w:val="00605111"/>
    <w:rsid w:val="0065378B"/>
    <w:rsid w:val="0069429F"/>
    <w:rsid w:val="006C77DF"/>
    <w:rsid w:val="007A5021"/>
    <w:rsid w:val="00836C51"/>
    <w:rsid w:val="00885EF5"/>
    <w:rsid w:val="008C14AC"/>
    <w:rsid w:val="00D5441D"/>
    <w:rsid w:val="00D951C8"/>
    <w:rsid w:val="00DE2B93"/>
    <w:rsid w:val="00EB2F86"/>
    <w:rsid w:val="00F7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02A54-0764-4D81-BAA8-263B4E68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2F86"/>
  </w:style>
  <w:style w:type="paragraph" w:styleId="a6">
    <w:name w:val="footer"/>
    <w:basedOn w:val="a"/>
    <w:link w:val="a7"/>
    <w:uiPriority w:val="99"/>
    <w:unhideWhenUsed/>
    <w:rsid w:val="00EB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2E9D6-13FF-4870-9AF4-EB5ED108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99</Pages>
  <Words>20058</Words>
  <Characters>114336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22-3</cp:lastModifiedBy>
  <cp:revision>8</cp:revision>
  <dcterms:created xsi:type="dcterms:W3CDTF">2023-04-06T23:43:00Z</dcterms:created>
  <dcterms:modified xsi:type="dcterms:W3CDTF">2023-06-29T01:02:00Z</dcterms:modified>
</cp:coreProperties>
</file>